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50D" w:rsidRPr="0091231F" w:rsidRDefault="0076350D">
      <w:pPr>
        <w:jc w:val="center"/>
        <w:rPr>
          <w:rFonts w:hAnsi="Times New Roman" w:cs="Times New Roman"/>
          <w:color w:val="000000"/>
          <w:sz w:val="24"/>
          <w:szCs w:val="24"/>
          <w:lang w:val="ru-RU"/>
        </w:rPr>
      </w:pPr>
    </w:p>
    <w:tbl>
      <w:tblPr>
        <w:tblW w:w="9147" w:type="dxa"/>
        <w:tblCellMar>
          <w:top w:w="15" w:type="dxa"/>
          <w:left w:w="15" w:type="dxa"/>
          <w:bottom w:w="15" w:type="dxa"/>
          <w:right w:w="15" w:type="dxa"/>
        </w:tblCellMar>
        <w:tblLook w:val="0600" w:firstRow="0" w:lastRow="0" w:firstColumn="0" w:lastColumn="0" w:noHBand="1" w:noVBand="1"/>
      </w:tblPr>
      <w:tblGrid>
        <w:gridCol w:w="4457"/>
        <w:gridCol w:w="223"/>
        <w:gridCol w:w="239"/>
        <w:gridCol w:w="4228"/>
      </w:tblGrid>
      <w:tr w:rsidR="0076350D" w:rsidTr="0091231F">
        <w:trPr>
          <w:trHeight w:val="302"/>
        </w:trPr>
        <w:tc>
          <w:tcPr>
            <w:tcW w:w="0" w:type="auto"/>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СОГЛАСОВАНО</w:t>
            </w:r>
          </w:p>
        </w:tc>
        <w:tc>
          <w:tcPr>
            <w:tcW w:w="0" w:type="auto"/>
            <w:tcMar>
              <w:top w:w="75" w:type="dxa"/>
              <w:left w:w="75" w:type="dxa"/>
              <w:bottom w:w="75" w:type="dxa"/>
              <w:right w:w="75" w:type="dxa"/>
            </w:tcMar>
          </w:tcPr>
          <w:p w:rsidR="0076350D" w:rsidRDefault="0076350D">
            <w:pPr>
              <w:ind w:left="75" w:right="75"/>
              <w:rPr>
                <w:rFonts w:hAnsi="Times New Roman" w:cs="Times New Roman"/>
                <w:color w:val="000000"/>
                <w:sz w:val="24"/>
                <w:szCs w:val="24"/>
              </w:rPr>
            </w:pPr>
          </w:p>
        </w:tc>
        <w:tc>
          <w:tcPr>
            <w:tcW w:w="4395" w:type="dxa"/>
            <w:gridSpan w:val="2"/>
            <w:tcMar>
              <w:top w:w="75" w:type="dxa"/>
              <w:left w:w="75" w:type="dxa"/>
              <w:bottom w:w="75" w:type="dxa"/>
              <w:right w:w="75" w:type="dxa"/>
            </w:tcMar>
          </w:tcPr>
          <w:p w:rsidR="0076350D" w:rsidRDefault="0091231F">
            <w:pPr>
              <w:jc w:val="right"/>
              <w:rPr>
                <w:rFonts w:hAnsi="Times New Roman" w:cs="Times New Roman"/>
                <w:color w:val="000000"/>
                <w:sz w:val="24"/>
                <w:szCs w:val="24"/>
              </w:rPr>
            </w:pPr>
            <w:r>
              <w:rPr>
                <w:rFonts w:hAnsi="Times New Roman" w:cs="Times New Roman"/>
                <w:color w:val="000000"/>
                <w:sz w:val="24"/>
                <w:szCs w:val="24"/>
              </w:rPr>
              <w:t>УТВЕРЖДАЮ</w:t>
            </w:r>
          </w:p>
        </w:tc>
      </w:tr>
      <w:tr w:rsidR="0076350D" w:rsidTr="0091231F">
        <w:trPr>
          <w:trHeight w:val="286"/>
        </w:trPr>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Педагогическим советом</w:t>
            </w:r>
          </w:p>
        </w:tc>
        <w:tc>
          <w:tcPr>
            <w:tcW w:w="0" w:type="auto"/>
            <w:tcMar>
              <w:top w:w="75" w:type="dxa"/>
              <w:left w:w="75" w:type="dxa"/>
              <w:bottom w:w="75" w:type="dxa"/>
              <w:right w:w="75" w:type="dxa"/>
            </w:tcMar>
          </w:tcPr>
          <w:p w:rsidR="0076350D" w:rsidRDefault="0076350D">
            <w:pPr>
              <w:ind w:left="75" w:right="75"/>
              <w:rPr>
                <w:rFonts w:hAnsi="Times New Roman" w:cs="Times New Roman"/>
                <w:color w:val="000000"/>
                <w:sz w:val="24"/>
                <w:szCs w:val="24"/>
              </w:rPr>
            </w:pPr>
          </w:p>
        </w:tc>
        <w:tc>
          <w:tcPr>
            <w:tcW w:w="4395" w:type="dxa"/>
            <w:gridSpan w:val="2"/>
            <w:tcMar>
              <w:top w:w="75" w:type="dxa"/>
              <w:left w:w="75" w:type="dxa"/>
              <w:bottom w:w="75" w:type="dxa"/>
              <w:right w:w="75" w:type="dxa"/>
            </w:tcMar>
          </w:tcPr>
          <w:p w:rsidR="0076350D" w:rsidRDefault="0091231F" w:rsidP="0091231F">
            <w:pPr>
              <w:jc w:val="right"/>
              <w:rPr>
                <w:rFonts w:hAnsi="Times New Roman" w:cs="Times New Roman"/>
                <w:color w:val="000000"/>
                <w:sz w:val="24"/>
                <w:szCs w:val="24"/>
              </w:rPr>
            </w:pPr>
            <w:r>
              <w:rPr>
                <w:rFonts w:hAnsi="Times New Roman" w:cs="Times New Roman"/>
                <w:color w:val="000000"/>
                <w:sz w:val="24"/>
                <w:szCs w:val="24"/>
              </w:rPr>
              <w:t>Директор МБОУ</w:t>
            </w:r>
            <w:r>
              <w:rPr>
                <w:rFonts w:hAnsi="Times New Roman" w:cs="Times New Roman"/>
                <w:color w:val="000000"/>
                <w:sz w:val="24"/>
                <w:szCs w:val="24"/>
                <w:lang w:val="ru-RU"/>
              </w:rPr>
              <w:t xml:space="preserve"> ЦО</w:t>
            </w:r>
            <w:r>
              <w:rPr>
                <w:rFonts w:hAnsi="Times New Roman" w:cs="Times New Roman"/>
                <w:color w:val="000000"/>
                <w:sz w:val="24"/>
                <w:szCs w:val="24"/>
              </w:rPr>
              <w:t xml:space="preserve">  № 5</w:t>
            </w:r>
          </w:p>
        </w:tc>
      </w:tr>
      <w:tr w:rsidR="0076350D" w:rsidTr="00373753">
        <w:trPr>
          <w:trHeight w:val="302"/>
        </w:trPr>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76350D" w:rsidRPr="0091231F" w:rsidRDefault="0091231F" w:rsidP="0091231F">
            <w:pPr>
              <w:rPr>
                <w:rFonts w:hAnsi="Times New Roman" w:cs="Times New Roman"/>
                <w:color w:val="000000"/>
                <w:sz w:val="24"/>
                <w:szCs w:val="24"/>
                <w:lang w:val="ru-RU"/>
              </w:rPr>
            </w:pPr>
            <w:r>
              <w:rPr>
                <w:rFonts w:hAnsi="Times New Roman" w:cs="Times New Roman"/>
                <w:color w:val="000000"/>
                <w:sz w:val="24"/>
                <w:szCs w:val="24"/>
              </w:rPr>
              <w:t xml:space="preserve">МБОУ </w:t>
            </w:r>
            <w:r>
              <w:rPr>
                <w:rFonts w:hAnsi="Times New Roman" w:cs="Times New Roman"/>
                <w:color w:val="000000"/>
                <w:sz w:val="24"/>
                <w:szCs w:val="24"/>
                <w:lang w:val="ru-RU"/>
              </w:rPr>
              <w:t>ЦО</w:t>
            </w:r>
            <w:r>
              <w:rPr>
                <w:rFonts w:hAnsi="Times New Roman" w:cs="Times New Roman"/>
                <w:color w:val="000000"/>
                <w:sz w:val="24"/>
                <w:szCs w:val="24"/>
              </w:rPr>
              <w:t xml:space="preserve"> № </w:t>
            </w:r>
            <w:r>
              <w:rPr>
                <w:rFonts w:hAnsi="Times New Roman" w:cs="Times New Roman"/>
                <w:color w:val="000000"/>
                <w:sz w:val="24"/>
                <w:szCs w:val="24"/>
                <w:lang w:val="ru-RU"/>
              </w:rPr>
              <w:t>5</w:t>
            </w:r>
          </w:p>
        </w:tc>
        <w:tc>
          <w:tcPr>
            <w:tcW w:w="0" w:type="auto"/>
            <w:tcMar>
              <w:top w:w="75" w:type="dxa"/>
              <w:left w:w="75" w:type="dxa"/>
              <w:bottom w:w="75" w:type="dxa"/>
              <w:right w:w="75" w:type="dxa"/>
            </w:tcMar>
          </w:tcPr>
          <w:p w:rsidR="0076350D" w:rsidRDefault="0076350D">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shd w:val="clear" w:color="auto" w:fill="auto"/>
            <w:tcMar>
              <w:top w:w="75" w:type="dxa"/>
              <w:left w:w="75" w:type="dxa"/>
              <w:bottom w:w="75" w:type="dxa"/>
              <w:right w:w="75" w:type="dxa"/>
            </w:tcMar>
          </w:tcPr>
          <w:p w:rsidR="0076350D" w:rsidRDefault="0091231F" w:rsidP="0091231F">
            <w:pPr>
              <w:jc w:val="right"/>
              <w:rPr>
                <w:rFonts w:hAnsi="Times New Roman" w:cs="Times New Roman"/>
                <w:color w:val="000000"/>
                <w:sz w:val="24"/>
                <w:szCs w:val="24"/>
              </w:rPr>
            </w:pPr>
            <w:r>
              <w:rPr>
                <w:rFonts w:hAnsi="Times New Roman" w:cs="Times New Roman"/>
                <w:color w:val="000000"/>
                <w:sz w:val="24"/>
                <w:szCs w:val="24"/>
              </w:rPr>
              <w:t xml:space="preserve">                      </w:t>
            </w:r>
          </w:p>
        </w:tc>
        <w:tc>
          <w:tcPr>
            <w:tcW w:w="3947" w:type="dxa"/>
            <w:tcMar>
              <w:top w:w="75" w:type="dxa"/>
              <w:left w:w="75" w:type="dxa"/>
              <w:bottom w:w="75" w:type="dxa"/>
              <w:right w:w="75" w:type="dxa"/>
            </w:tcMar>
          </w:tcPr>
          <w:p w:rsidR="0076350D" w:rsidRPr="00373753" w:rsidRDefault="0091231F" w:rsidP="00373753">
            <w:pPr>
              <w:rPr>
                <w:rFonts w:hAnsi="Times New Roman" w:cs="Times New Roman"/>
                <w:color w:val="000000"/>
                <w:sz w:val="24"/>
                <w:szCs w:val="24"/>
                <w:lang w:val="ru-RU"/>
              </w:rPr>
            </w:pPr>
            <w:r>
              <w:rPr>
                <w:rFonts w:hAnsi="Times New Roman" w:cs="Times New Roman"/>
                <w:color w:val="000000"/>
                <w:sz w:val="24"/>
                <w:szCs w:val="24"/>
              </w:rPr>
              <w:t xml:space="preserve">            </w:t>
            </w:r>
            <w:r w:rsidR="00373753">
              <w:rPr>
                <w:rFonts w:hAnsi="Times New Roman" w:cs="Times New Roman"/>
                <w:color w:val="000000"/>
                <w:sz w:val="24"/>
                <w:szCs w:val="24"/>
              </w:rPr>
              <w:t xml:space="preserve">                               </w:t>
            </w:r>
            <w:r w:rsidR="00373753">
              <w:rPr>
                <w:rFonts w:hAnsi="Times New Roman" w:cs="Times New Roman"/>
                <w:color w:val="000000"/>
                <w:sz w:val="24"/>
                <w:szCs w:val="24"/>
                <w:lang w:val="ru-RU"/>
              </w:rPr>
              <w:t>Е.М. Широкая</w:t>
            </w:r>
          </w:p>
        </w:tc>
      </w:tr>
      <w:tr w:rsidR="0076350D" w:rsidTr="0091231F">
        <w:trPr>
          <w:trHeight w:val="286"/>
        </w:trPr>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76350D" w:rsidRPr="00373753" w:rsidRDefault="0091231F" w:rsidP="00373753">
            <w:pPr>
              <w:rPr>
                <w:rFonts w:hAnsi="Times New Roman" w:cs="Times New Roman"/>
                <w:color w:val="000000"/>
                <w:sz w:val="24"/>
                <w:szCs w:val="24"/>
                <w:lang w:val="ru-RU"/>
              </w:rPr>
            </w:pPr>
            <w:proofErr w:type="spellStart"/>
            <w:r>
              <w:rPr>
                <w:rFonts w:hAnsi="Times New Roman" w:cs="Times New Roman"/>
                <w:color w:val="000000"/>
                <w:sz w:val="24"/>
                <w:szCs w:val="24"/>
              </w:rPr>
              <w:t>протокол</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w:t>
            </w:r>
            <w:proofErr w:type="spellEnd"/>
            <w:r>
              <w:rPr>
                <w:rFonts w:hAnsi="Times New Roman" w:cs="Times New Roman"/>
                <w:color w:val="000000"/>
                <w:sz w:val="24"/>
                <w:szCs w:val="24"/>
              </w:rPr>
              <w:t xml:space="preserve"> 1</w:t>
            </w:r>
            <w:r w:rsidR="00373753">
              <w:rPr>
                <w:rFonts w:hAnsi="Times New Roman" w:cs="Times New Roman"/>
                <w:color w:val="000000"/>
                <w:sz w:val="24"/>
                <w:szCs w:val="24"/>
                <w:lang w:val="ru-RU"/>
              </w:rPr>
              <w:t>1</w:t>
            </w:r>
            <w:r>
              <w:rPr>
                <w:rFonts w:hAnsi="Times New Roman" w:cs="Times New Roman"/>
                <w:color w:val="000000"/>
                <w:sz w:val="24"/>
                <w:szCs w:val="24"/>
              </w:rPr>
              <w:t xml:space="preserve">.04.2024 № </w:t>
            </w:r>
            <w:r w:rsidR="00373753">
              <w:rPr>
                <w:rFonts w:hAnsi="Times New Roman" w:cs="Times New Roman"/>
                <w:color w:val="000000"/>
                <w:sz w:val="24"/>
                <w:szCs w:val="24"/>
                <w:lang w:val="ru-RU"/>
              </w:rPr>
              <w:t>11</w:t>
            </w:r>
          </w:p>
        </w:tc>
        <w:tc>
          <w:tcPr>
            <w:tcW w:w="0" w:type="auto"/>
            <w:tcMar>
              <w:top w:w="75" w:type="dxa"/>
              <w:left w:w="75" w:type="dxa"/>
              <w:bottom w:w="75" w:type="dxa"/>
              <w:right w:w="75" w:type="dxa"/>
            </w:tcMar>
          </w:tcPr>
          <w:p w:rsidR="0076350D" w:rsidRDefault="0076350D">
            <w:pPr>
              <w:ind w:left="75" w:right="75"/>
              <w:rPr>
                <w:rFonts w:hAnsi="Times New Roman" w:cs="Times New Roman"/>
                <w:color w:val="000000"/>
                <w:sz w:val="24"/>
                <w:szCs w:val="24"/>
              </w:rPr>
            </w:pPr>
          </w:p>
        </w:tc>
        <w:tc>
          <w:tcPr>
            <w:tcW w:w="4395" w:type="dxa"/>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76350D" w:rsidRDefault="0091231F">
            <w:pPr>
              <w:jc w:val="right"/>
              <w:rPr>
                <w:rFonts w:hAnsi="Times New Roman" w:cs="Times New Roman"/>
                <w:color w:val="000000"/>
                <w:sz w:val="24"/>
                <w:szCs w:val="24"/>
              </w:rPr>
            </w:pPr>
            <w:r>
              <w:rPr>
                <w:rFonts w:hAnsi="Times New Roman" w:cs="Times New Roman"/>
                <w:color w:val="000000"/>
                <w:sz w:val="24"/>
                <w:szCs w:val="24"/>
              </w:rPr>
              <w:t>14.04.2024</w:t>
            </w:r>
          </w:p>
        </w:tc>
      </w:tr>
    </w:tbl>
    <w:p w:rsidR="00373753" w:rsidRDefault="00373753" w:rsidP="0091231F">
      <w:pPr>
        <w:spacing w:before="0" w:beforeAutospacing="0" w:after="0" w:afterAutospacing="0"/>
        <w:jc w:val="center"/>
        <w:rPr>
          <w:rFonts w:hAnsi="Times New Roman" w:cs="Times New Roman"/>
          <w:b/>
          <w:bCs/>
          <w:color w:val="000000"/>
          <w:sz w:val="24"/>
          <w:szCs w:val="24"/>
          <w:lang w:val="ru-RU"/>
        </w:rPr>
      </w:pPr>
    </w:p>
    <w:p w:rsidR="00373753" w:rsidRDefault="00373753" w:rsidP="0091231F">
      <w:pPr>
        <w:spacing w:before="0" w:beforeAutospacing="0" w:after="0" w:afterAutospacing="0"/>
        <w:jc w:val="center"/>
        <w:rPr>
          <w:rFonts w:hAnsi="Times New Roman" w:cs="Times New Roman"/>
          <w:b/>
          <w:bCs/>
          <w:color w:val="000000"/>
          <w:sz w:val="24"/>
          <w:szCs w:val="24"/>
          <w:lang w:val="ru-RU"/>
        </w:rPr>
      </w:pPr>
    </w:p>
    <w:p w:rsidR="00373753" w:rsidRDefault="00373753" w:rsidP="0091231F">
      <w:pPr>
        <w:spacing w:before="0" w:beforeAutospacing="0" w:after="0" w:afterAutospacing="0"/>
        <w:jc w:val="center"/>
        <w:rPr>
          <w:rFonts w:hAnsi="Times New Roman" w:cs="Times New Roman"/>
          <w:b/>
          <w:bCs/>
          <w:color w:val="000000"/>
          <w:sz w:val="24"/>
          <w:szCs w:val="24"/>
          <w:lang w:val="ru-RU"/>
        </w:rPr>
      </w:pPr>
    </w:p>
    <w:p w:rsidR="00373753" w:rsidRDefault="00373753" w:rsidP="0091231F">
      <w:pPr>
        <w:spacing w:before="0" w:beforeAutospacing="0" w:after="0" w:afterAutospacing="0"/>
        <w:jc w:val="center"/>
        <w:rPr>
          <w:rFonts w:hAnsi="Times New Roman" w:cs="Times New Roman"/>
          <w:b/>
          <w:bCs/>
          <w:color w:val="000000"/>
          <w:sz w:val="24"/>
          <w:szCs w:val="24"/>
          <w:lang w:val="ru-RU"/>
        </w:rPr>
      </w:pPr>
    </w:p>
    <w:p w:rsidR="00373753" w:rsidRDefault="00373753" w:rsidP="0091231F">
      <w:pPr>
        <w:spacing w:before="0" w:beforeAutospacing="0" w:after="0" w:afterAutospacing="0"/>
        <w:jc w:val="center"/>
        <w:rPr>
          <w:rFonts w:hAnsi="Times New Roman" w:cs="Times New Roman"/>
          <w:b/>
          <w:bCs/>
          <w:color w:val="000000"/>
          <w:sz w:val="24"/>
          <w:szCs w:val="24"/>
          <w:lang w:val="ru-RU"/>
        </w:rPr>
      </w:pPr>
    </w:p>
    <w:p w:rsidR="00373753" w:rsidRDefault="00373753" w:rsidP="0091231F">
      <w:pPr>
        <w:spacing w:before="0" w:beforeAutospacing="0" w:after="0" w:afterAutospacing="0"/>
        <w:jc w:val="center"/>
        <w:rPr>
          <w:rFonts w:hAnsi="Times New Roman" w:cs="Times New Roman"/>
          <w:b/>
          <w:bCs/>
          <w:color w:val="000000"/>
          <w:sz w:val="24"/>
          <w:szCs w:val="24"/>
          <w:lang w:val="ru-RU"/>
        </w:rPr>
      </w:pPr>
    </w:p>
    <w:p w:rsidR="0091231F" w:rsidRDefault="00373753" w:rsidP="00373753">
      <w:pPr>
        <w:spacing w:before="0" w:beforeAutospacing="0" w:after="0" w:afterAutospacing="0" w:line="360" w:lineRule="auto"/>
        <w:jc w:val="center"/>
        <w:rPr>
          <w:rFonts w:hAnsi="Times New Roman" w:cs="Times New Roman"/>
          <w:b/>
          <w:bCs/>
          <w:color w:val="000000"/>
          <w:sz w:val="24"/>
          <w:szCs w:val="24"/>
          <w:lang w:val="ru-RU"/>
        </w:rPr>
      </w:pPr>
      <w:r w:rsidRPr="0091231F">
        <w:rPr>
          <w:rFonts w:hAnsi="Times New Roman" w:cs="Times New Roman"/>
          <w:b/>
          <w:bCs/>
          <w:color w:val="000000"/>
          <w:sz w:val="24"/>
          <w:szCs w:val="24"/>
          <w:lang w:val="ru-RU"/>
        </w:rPr>
        <w:t>ОТЧЕТ</w:t>
      </w:r>
      <w:r w:rsidR="0091231F" w:rsidRPr="0091231F">
        <w:rPr>
          <w:lang w:val="ru-RU"/>
        </w:rPr>
        <w:br/>
      </w:r>
      <w:r w:rsidR="0091231F" w:rsidRPr="0091231F">
        <w:rPr>
          <w:rFonts w:hAnsi="Times New Roman" w:cs="Times New Roman"/>
          <w:b/>
          <w:bCs/>
          <w:color w:val="000000"/>
          <w:sz w:val="24"/>
          <w:szCs w:val="24"/>
          <w:lang w:val="ru-RU"/>
        </w:rPr>
        <w:t xml:space="preserve">о результатах </w:t>
      </w:r>
      <w:proofErr w:type="spellStart"/>
      <w:r w:rsidR="0091231F" w:rsidRPr="0091231F">
        <w:rPr>
          <w:rFonts w:hAnsi="Times New Roman" w:cs="Times New Roman"/>
          <w:b/>
          <w:bCs/>
          <w:color w:val="000000"/>
          <w:sz w:val="24"/>
          <w:szCs w:val="24"/>
          <w:lang w:val="ru-RU"/>
        </w:rPr>
        <w:t>самообследования</w:t>
      </w:r>
      <w:proofErr w:type="spellEnd"/>
      <w:r w:rsidR="0091231F" w:rsidRPr="0091231F">
        <w:rPr>
          <w:lang w:val="ru-RU"/>
        </w:rPr>
        <w:br/>
      </w:r>
      <w:r w:rsidR="0091231F" w:rsidRPr="0091231F">
        <w:rPr>
          <w:rFonts w:hAnsi="Times New Roman" w:cs="Times New Roman"/>
          <w:b/>
          <w:bCs/>
          <w:color w:val="000000"/>
          <w:sz w:val="24"/>
          <w:szCs w:val="24"/>
          <w:lang w:val="ru-RU"/>
        </w:rPr>
        <w:t xml:space="preserve">муниципального бюджетного общеобразовательного учреждения </w:t>
      </w:r>
    </w:p>
    <w:p w:rsidR="0091231F" w:rsidRPr="0091231F" w:rsidRDefault="0091231F" w:rsidP="00373753">
      <w:pPr>
        <w:spacing w:before="0" w:beforeAutospacing="0" w:after="0" w:afterAutospacing="0" w:line="360" w:lineRule="auto"/>
        <w:jc w:val="center"/>
        <w:rPr>
          <w:rFonts w:hAnsi="Times New Roman" w:cs="Times New Roman"/>
          <w:b/>
          <w:bCs/>
          <w:color w:val="000000"/>
          <w:sz w:val="24"/>
          <w:szCs w:val="24"/>
          <w:lang w:val="ru-RU"/>
        </w:rPr>
      </w:pPr>
      <w:r w:rsidRPr="0091231F">
        <w:rPr>
          <w:rFonts w:hAnsi="Times New Roman" w:cs="Times New Roman"/>
          <w:b/>
          <w:bCs/>
          <w:color w:val="000000"/>
          <w:sz w:val="24"/>
          <w:szCs w:val="24"/>
          <w:lang w:val="ru-RU"/>
        </w:rPr>
        <w:t xml:space="preserve">«Центр образования № 5 </w:t>
      </w:r>
    </w:p>
    <w:p w:rsidR="0076350D" w:rsidRPr="0091231F" w:rsidRDefault="0091231F" w:rsidP="00373753">
      <w:pPr>
        <w:spacing w:before="0" w:beforeAutospacing="0" w:after="0" w:afterAutospacing="0" w:line="360" w:lineRule="auto"/>
        <w:jc w:val="center"/>
        <w:rPr>
          <w:rFonts w:hAnsi="Times New Roman" w:cs="Times New Roman"/>
          <w:color w:val="000000"/>
          <w:sz w:val="24"/>
          <w:szCs w:val="24"/>
          <w:lang w:val="ru-RU"/>
        </w:rPr>
      </w:pPr>
      <w:r w:rsidRPr="0091231F">
        <w:rPr>
          <w:rFonts w:hAnsi="Times New Roman" w:cs="Times New Roman"/>
          <w:b/>
          <w:bCs/>
          <w:color w:val="000000"/>
          <w:sz w:val="24"/>
          <w:szCs w:val="24"/>
          <w:lang w:val="ru-RU"/>
        </w:rPr>
        <w:t xml:space="preserve">имени Героя Российской Федерации Сергея Сергеевича </w:t>
      </w:r>
      <w:proofErr w:type="gramStart"/>
      <w:r w:rsidRPr="0091231F">
        <w:rPr>
          <w:rFonts w:hAnsi="Times New Roman" w:cs="Times New Roman"/>
          <w:b/>
          <w:bCs/>
          <w:color w:val="000000"/>
          <w:sz w:val="24"/>
          <w:szCs w:val="24"/>
          <w:lang w:val="ru-RU"/>
        </w:rPr>
        <w:t>Громова»</w:t>
      </w:r>
      <w:r w:rsidRPr="0091231F">
        <w:rPr>
          <w:lang w:val="ru-RU"/>
        </w:rPr>
        <w:br/>
      </w:r>
      <w:r w:rsidRPr="0091231F">
        <w:rPr>
          <w:rFonts w:hAnsi="Times New Roman" w:cs="Times New Roman"/>
          <w:b/>
          <w:bCs/>
          <w:color w:val="000000"/>
          <w:sz w:val="24"/>
          <w:szCs w:val="24"/>
          <w:lang w:val="ru-RU"/>
        </w:rPr>
        <w:t>за</w:t>
      </w:r>
      <w:proofErr w:type="gramEnd"/>
      <w:r w:rsidRPr="0091231F">
        <w:rPr>
          <w:rFonts w:hAnsi="Times New Roman" w:cs="Times New Roman"/>
          <w:b/>
          <w:bCs/>
          <w:color w:val="000000"/>
          <w:sz w:val="24"/>
          <w:szCs w:val="24"/>
          <w:lang w:val="ru-RU"/>
        </w:rPr>
        <w:t xml:space="preserve"> 2023</w:t>
      </w:r>
      <w:r>
        <w:rPr>
          <w:rFonts w:hAnsi="Times New Roman" w:cs="Times New Roman"/>
          <w:color w:val="000000"/>
          <w:sz w:val="24"/>
          <w:szCs w:val="24"/>
        </w:rPr>
        <w:t> </w:t>
      </w:r>
      <w:r w:rsidRPr="0091231F">
        <w:rPr>
          <w:rFonts w:hAnsi="Times New Roman" w:cs="Times New Roman"/>
          <w:b/>
          <w:bCs/>
          <w:color w:val="000000"/>
          <w:sz w:val="24"/>
          <w:szCs w:val="24"/>
          <w:lang w:val="ru-RU"/>
        </w:rPr>
        <w:t>год</w:t>
      </w:r>
    </w:p>
    <w:p w:rsidR="0076350D" w:rsidRDefault="0076350D">
      <w:pPr>
        <w:rPr>
          <w:rFonts w:hAnsi="Times New Roman" w:cs="Times New Roman"/>
          <w:color w:val="000000"/>
          <w:sz w:val="24"/>
          <w:szCs w:val="24"/>
          <w:lang w:val="ru-RU"/>
        </w:rPr>
      </w:pPr>
    </w:p>
    <w:p w:rsidR="00373753" w:rsidRDefault="00373753">
      <w:pPr>
        <w:rPr>
          <w:rFonts w:hAnsi="Times New Roman" w:cs="Times New Roman"/>
          <w:color w:val="000000"/>
          <w:sz w:val="24"/>
          <w:szCs w:val="24"/>
          <w:lang w:val="ru-RU"/>
        </w:rPr>
      </w:pPr>
    </w:p>
    <w:p w:rsidR="00373753" w:rsidRDefault="00373753">
      <w:pPr>
        <w:rPr>
          <w:rFonts w:hAnsi="Times New Roman" w:cs="Times New Roman"/>
          <w:color w:val="000000"/>
          <w:sz w:val="24"/>
          <w:szCs w:val="24"/>
          <w:lang w:val="ru-RU"/>
        </w:rPr>
      </w:pPr>
    </w:p>
    <w:p w:rsidR="00373753" w:rsidRDefault="00373753">
      <w:pPr>
        <w:rPr>
          <w:rFonts w:hAnsi="Times New Roman" w:cs="Times New Roman"/>
          <w:color w:val="000000"/>
          <w:sz w:val="24"/>
          <w:szCs w:val="24"/>
          <w:lang w:val="ru-RU"/>
        </w:rPr>
      </w:pPr>
    </w:p>
    <w:p w:rsidR="00373753" w:rsidRDefault="00373753">
      <w:pPr>
        <w:rPr>
          <w:rFonts w:hAnsi="Times New Roman" w:cs="Times New Roman"/>
          <w:color w:val="000000"/>
          <w:sz w:val="24"/>
          <w:szCs w:val="24"/>
          <w:lang w:val="ru-RU"/>
        </w:rPr>
      </w:pPr>
    </w:p>
    <w:p w:rsidR="00373753" w:rsidRDefault="00373753">
      <w:pPr>
        <w:rPr>
          <w:rFonts w:hAnsi="Times New Roman" w:cs="Times New Roman"/>
          <w:color w:val="000000"/>
          <w:sz w:val="24"/>
          <w:szCs w:val="24"/>
          <w:lang w:val="ru-RU"/>
        </w:rPr>
      </w:pPr>
    </w:p>
    <w:p w:rsidR="00373753" w:rsidRDefault="00373753">
      <w:pPr>
        <w:rPr>
          <w:rFonts w:hAnsi="Times New Roman" w:cs="Times New Roman"/>
          <w:color w:val="000000"/>
          <w:sz w:val="24"/>
          <w:szCs w:val="24"/>
          <w:lang w:val="ru-RU"/>
        </w:rPr>
      </w:pPr>
    </w:p>
    <w:p w:rsidR="00373753" w:rsidRDefault="00373753">
      <w:pPr>
        <w:rPr>
          <w:rFonts w:hAnsi="Times New Roman" w:cs="Times New Roman"/>
          <w:color w:val="000000"/>
          <w:sz w:val="24"/>
          <w:szCs w:val="24"/>
          <w:lang w:val="ru-RU"/>
        </w:rPr>
      </w:pPr>
    </w:p>
    <w:p w:rsidR="00373753" w:rsidRDefault="00373753">
      <w:pPr>
        <w:rPr>
          <w:rFonts w:hAnsi="Times New Roman" w:cs="Times New Roman"/>
          <w:color w:val="000000"/>
          <w:sz w:val="24"/>
          <w:szCs w:val="24"/>
          <w:lang w:val="ru-RU"/>
        </w:rPr>
      </w:pPr>
    </w:p>
    <w:p w:rsidR="00373753" w:rsidRDefault="00373753">
      <w:pPr>
        <w:rPr>
          <w:rFonts w:hAnsi="Times New Roman" w:cs="Times New Roman"/>
          <w:color w:val="000000"/>
          <w:sz w:val="24"/>
          <w:szCs w:val="24"/>
          <w:lang w:val="ru-RU"/>
        </w:rPr>
      </w:pPr>
    </w:p>
    <w:p w:rsidR="00373753" w:rsidRDefault="00373753">
      <w:pPr>
        <w:rPr>
          <w:rFonts w:hAnsi="Times New Roman" w:cs="Times New Roman"/>
          <w:color w:val="000000"/>
          <w:sz w:val="24"/>
          <w:szCs w:val="24"/>
          <w:lang w:val="ru-RU"/>
        </w:rPr>
      </w:pPr>
    </w:p>
    <w:p w:rsidR="00373753" w:rsidRPr="0091231F" w:rsidRDefault="00373753">
      <w:pPr>
        <w:rPr>
          <w:rFonts w:hAnsi="Times New Roman" w:cs="Times New Roman"/>
          <w:color w:val="000000"/>
          <w:sz w:val="24"/>
          <w:szCs w:val="24"/>
          <w:lang w:val="ru-RU"/>
        </w:rPr>
      </w:pPr>
    </w:p>
    <w:p w:rsidR="0076350D" w:rsidRPr="00373753" w:rsidRDefault="0091231F" w:rsidP="00373753">
      <w:pPr>
        <w:spacing w:before="0" w:beforeAutospacing="0" w:after="0" w:afterAutospacing="0" w:line="600" w:lineRule="atLeast"/>
        <w:jc w:val="center"/>
        <w:rPr>
          <w:b/>
          <w:bCs/>
          <w:color w:val="252525"/>
          <w:spacing w:val="-2"/>
          <w:sz w:val="24"/>
          <w:szCs w:val="24"/>
          <w:lang w:val="ru-RU"/>
        </w:rPr>
      </w:pPr>
      <w:r w:rsidRPr="00373753">
        <w:rPr>
          <w:b/>
          <w:bCs/>
          <w:color w:val="252525"/>
          <w:spacing w:val="-2"/>
          <w:sz w:val="24"/>
          <w:szCs w:val="24"/>
          <w:lang w:val="ru-RU"/>
        </w:rPr>
        <w:lastRenderedPageBreak/>
        <w:t>АНАЛИТИЧЕСКАЯ ЧАСТЬ</w:t>
      </w:r>
    </w:p>
    <w:p w:rsidR="0076350D" w:rsidRPr="0091231F" w:rsidRDefault="0091231F">
      <w:pPr>
        <w:jc w:val="center"/>
        <w:rPr>
          <w:rFonts w:hAnsi="Times New Roman" w:cs="Times New Roman"/>
          <w:color w:val="000000"/>
          <w:sz w:val="24"/>
          <w:szCs w:val="24"/>
          <w:lang w:val="ru-RU"/>
        </w:rPr>
      </w:pPr>
      <w:r>
        <w:rPr>
          <w:rFonts w:hAnsi="Times New Roman" w:cs="Times New Roman"/>
          <w:b/>
          <w:bCs/>
          <w:color w:val="000000"/>
          <w:sz w:val="24"/>
          <w:szCs w:val="24"/>
        </w:rPr>
        <w:t>I</w:t>
      </w:r>
      <w:r w:rsidRPr="0091231F">
        <w:rPr>
          <w:rFonts w:hAnsi="Times New Roman" w:cs="Times New Roman"/>
          <w:b/>
          <w:bCs/>
          <w:color w:val="000000"/>
          <w:sz w:val="24"/>
          <w:szCs w:val="24"/>
          <w:lang w:val="ru-RU"/>
        </w:rPr>
        <w:t>. ОБЩИЕ СВЕДЕНИЯ ОБ ОБРАЗОВАТЕЛЬНОЙ ОРГАНИЗАЦИИ</w:t>
      </w:r>
    </w:p>
    <w:tbl>
      <w:tblPr>
        <w:tblW w:w="0" w:type="auto"/>
        <w:tblCellMar>
          <w:top w:w="15" w:type="dxa"/>
          <w:left w:w="15" w:type="dxa"/>
          <w:bottom w:w="15" w:type="dxa"/>
          <w:right w:w="15" w:type="dxa"/>
        </w:tblCellMar>
        <w:tblLook w:val="0600" w:firstRow="0" w:lastRow="0" w:firstColumn="0" w:lastColumn="0" w:noHBand="1" w:noVBand="1"/>
      </w:tblPr>
      <w:tblGrid>
        <w:gridCol w:w="2382"/>
        <w:gridCol w:w="6795"/>
      </w:tblGrid>
      <w:tr w:rsidR="0076350D" w:rsidRPr="0091231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Наименование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15D0" w:rsidRPr="00FA15D0" w:rsidRDefault="00FA15D0" w:rsidP="00FA15D0">
            <w:pPr>
              <w:spacing w:before="0" w:beforeAutospacing="0" w:after="0" w:afterAutospacing="0"/>
              <w:rPr>
                <w:rFonts w:hAnsi="Times New Roman" w:cs="Times New Roman"/>
                <w:color w:val="000000"/>
                <w:sz w:val="24"/>
                <w:szCs w:val="24"/>
                <w:lang w:val="ru-RU"/>
              </w:rPr>
            </w:pPr>
            <w:r w:rsidRPr="00FA15D0">
              <w:rPr>
                <w:rFonts w:hAnsi="Times New Roman" w:cs="Times New Roman"/>
                <w:color w:val="000000"/>
                <w:sz w:val="24"/>
                <w:szCs w:val="24"/>
                <w:lang w:val="ru-RU"/>
              </w:rPr>
              <w:t>Муниципальное бюджетное общеобразовательное учреждение</w:t>
            </w:r>
            <w:r>
              <w:rPr>
                <w:rFonts w:hAnsi="Times New Roman" w:cs="Times New Roman"/>
                <w:color w:val="000000"/>
                <w:sz w:val="24"/>
                <w:szCs w:val="24"/>
                <w:lang w:val="ru-RU"/>
              </w:rPr>
              <w:t xml:space="preserve"> </w:t>
            </w:r>
            <w:r w:rsidRPr="00FA15D0">
              <w:rPr>
                <w:rFonts w:hAnsi="Times New Roman" w:cs="Times New Roman"/>
                <w:color w:val="000000"/>
                <w:sz w:val="24"/>
                <w:szCs w:val="24"/>
                <w:lang w:val="ru-RU"/>
              </w:rPr>
              <w:t xml:space="preserve">«Центр </w:t>
            </w:r>
            <w:r w:rsidR="00373753" w:rsidRPr="00FA15D0">
              <w:rPr>
                <w:rFonts w:hAnsi="Times New Roman" w:cs="Times New Roman"/>
                <w:color w:val="000000"/>
                <w:sz w:val="24"/>
                <w:szCs w:val="24"/>
                <w:lang w:val="ru-RU"/>
              </w:rPr>
              <w:t>образования №</w:t>
            </w:r>
            <w:r w:rsidRPr="00FA15D0">
              <w:rPr>
                <w:rFonts w:hAnsi="Times New Roman" w:cs="Times New Roman"/>
                <w:color w:val="000000"/>
                <w:sz w:val="24"/>
                <w:szCs w:val="24"/>
                <w:lang w:val="ru-RU"/>
              </w:rPr>
              <w:t xml:space="preserve"> 5 имени Героя Российской Федерации</w:t>
            </w:r>
            <w:r>
              <w:rPr>
                <w:rFonts w:hAnsi="Times New Roman" w:cs="Times New Roman"/>
                <w:color w:val="000000"/>
                <w:sz w:val="24"/>
                <w:szCs w:val="24"/>
                <w:lang w:val="ru-RU"/>
              </w:rPr>
              <w:t xml:space="preserve"> </w:t>
            </w:r>
            <w:r w:rsidRPr="00FA15D0">
              <w:rPr>
                <w:rFonts w:hAnsi="Times New Roman" w:cs="Times New Roman"/>
                <w:color w:val="000000"/>
                <w:sz w:val="24"/>
                <w:szCs w:val="24"/>
                <w:lang w:val="ru-RU"/>
              </w:rPr>
              <w:t>Сергея Сергеевича Громова»</w:t>
            </w:r>
          </w:p>
          <w:p w:rsidR="0076350D" w:rsidRPr="0091231F" w:rsidRDefault="00FA15D0" w:rsidP="00FA15D0">
            <w:pPr>
              <w:spacing w:before="0" w:beforeAutospacing="0" w:after="0" w:afterAutospacing="0"/>
              <w:rPr>
                <w:rFonts w:hAnsi="Times New Roman" w:cs="Times New Roman"/>
                <w:color w:val="000000"/>
                <w:sz w:val="24"/>
                <w:szCs w:val="24"/>
                <w:lang w:val="ru-RU"/>
              </w:rPr>
            </w:pPr>
            <w:r w:rsidRPr="00FA15D0">
              <w:rPr>
                <w:rFonts w:hAnsi="Times New Roman" w:cs="Times New Roman"/>
                <w:color w:val="000000"/>
                <w:sz w:val="24"/>
                <w:szCs w:val="24"/>
                <w:lang w:val="ru-RU"/>
              </w:rPr>
              <w:t>МБОУ ЦО № 5</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FA15D0">
            <w:pPr>
              <w:rPr>
                <w:rFonts w:hAnsi="Times New Roman" w:cs="Times New Roman"/>
                <w:color w:val="000000"/>
                <w:sz w:val="24"/>
                <w:szCs w:val="24"/>
              </w:rPr>
            </w:pPr>
            <w:proofErr w:type="spellStart"/>
            <w:r w:rsidRPr="00FA15D0">
              <w:rPr>
                <w:rFonts w:hAnsi="Times New Roman" w:cs="Times New Roman"/>
                <w:color w:val="000000"/>
                <w:sz w:val="24"/>
                <w:szCs w:val="24"/>
              </w:rPr>
              <w:t>Широкая</w:t>
            </w:r>
            <w:proofErr w:type="spellEnd"/>
            <w:r w:rsidRPr="00FA15D0">
              <w:rPr>
                <w:rFonts w:hAnsi="Times New Roman" w:cs="Times New Roman"/>
                <w:color w:val="000000"/>
                <w:sz w:val="24"/>
                <w:szCs w:val="24"/>
              </w:rPr>
              <w:t xml:space="preserve"> Елена </w:t>
            </w:r>
            <w:proofErr w:type="spellStart"/>
            <w:r w:rsidRPr="00FA15D0">
              <w:rPr>
                <w:rFonts w:hAnsi="Times New Roman" w:cs="Times New Roman"/>
                <w:color w:val="000000"/>
                <w:sz w:val="24"/>
                <w:szCs w:val="24"/>
              </w:rPr>
              <w:t>Михайловна</w:t>
            </w:r>
            <w:proofErr w:type="spellEnd"/>
          </w:p>
        </w:tc>
      </w:tr>
      <w:tr w:rsidR="0076350D" w:rsidRPr="007401F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Адрес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FA15D0">
            <w:pPr>
              <w:rPr>
                <w:rFonts w:hAnsi="Times New Roman" w:cs="Times New Roman"/>
                <w:color w:val="000000"/>
                <w:sz w:val="24"/>
                <w:szCs w:val="24"/>
                <w:lang w:val="ru-RU"/>
              </w:rPr>
            </w:pPr>
            <w:r w:rsidRPr="00FA15D0">
              <w:rPr>
                <w:rFonts w:hAnsi="Times New Roman" w:cs="Times New Roman"/>
                <w:color w:val="000000"/>
                <w:sz w:val="24"/>
                <w:szCs w:val="24"/>
                <w:lang w:val="ru-RU"/>
              </w:rPr>
              <w:t>300062, Россия, город Тула, улица Октябрьская, дом 199.</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Телефон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факс</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FA15D0">
            <w:pPr>
              <w:rPr>
                <w:rFonts w:hAnsi="Times New Roman" w:cs="Times New Roman"/>
                <w:color w:val="000000"/>
                <w:sz w:val="24"/>
                <w:szCs w:val="24"/>
              </w:rPr>
            </w:pPr>
            <w:r w:rsidRPr="00FA15D0">
              <w:rPr>
                <w:rFonts w:hAnsi="Times New Roman" w:cs="Times New Roman"/>
                <w:color w:val="000000"/>
                <w:sz w:val="24"/>
                <w:szCs w:val="24"/>
                <w:lang w:val="ru-RU"/>
              </w:rPr>
              <w:t>тел. (4872) 43-01-44    факс: (4872) 43-01-44, 43-01-17</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7401F9">
            <w:pPr>
              <w:rPr>
                <w:rFonts w:hAnsi="Times New Roman" w:cs="Times New Roman"/>
                <w:color w:val="000000"/>
                <w:sz w:val="24"/>
                <w:szCs w:val="24"/>
              </w:rPr>
            </w:pPr>
            <w:hyperlink r:id="rId6" w:history="1">
              <w:r w:rsidR="00FA15D0" w:rsidRPr="00FA15D0">
                <w:rPr>
                  <w:rStyle w:val="a3"/>
                  <w:rFonts w:hAnsi="Times New Roman" w:cs="Times New Roman"/>
                  <w:sz w:val="24"/>
                  <w:szCs w:val="24"/>
                  <w:lang w:val="ru-RU"/>
                </w:rPr>
                <w:t>tula-co5@tularegion.org</w:t>
              </w:r>
            </w:hyperlink>
          </w:p>
        </w:tc>
      </w:tr>
      <w:tr w:rsidR="0076350D" w:rsidRPr="007401F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FA15D0" w:rsidRDefault="00FA15D0">
            <w:pPr>
              <w:rPr>
                <w:rFonts w:hAnsi="Times New Roman" w:cs="Times New Roman"/>
                <w:color w:val="000000"/>
                <w:sz w:val="24"/>
                <w:szCs w:val="24"/>
                <w:lang w:val="ru-RU"/>
              </w:rPr>
            </w:pPr>
            <w:r w:rsidRPr="00FA15D0">
              <w:rPr>
                <w:rFonts w:hAnsi="Times New Roman" w:cs="Times New Roman"/>
                <w:iCs/>
                <w:color w:val="000000"/>
                <w:sz w:val="24"/>
                <w:szCs w:val="24"/>
                <w:lang w:val="ru-RU"/>
              </w:rPr>
              <w:t>Управление образования администрации города Тулы</w:t>
            </w:r>
          </w:p>
        </w:tc>
      </w:tr>
      <w:tr w:rsidR="0076350D" w:rsidRPr="007401F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Дата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создания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FA15D0" w:rsidRDefault="00FA15D0">
            <w:pPr>
              <w:rPr>
                <w:rFonts w:hAnsi="Times New Roman" w:cs="Times New Roman"/>
                <w:color w:val="000000"/>
                <w:sz w:val="24"/>
                <w:szCs w:val="24"/>
                <w:lang w:val="ru-RU"/>
              </w:rPr>
            </w:pPr>
            <w:r w:rsidRPr="00FA15D0">
              <w:rPr>
                <w:rFonts w:hAnsi="Times New Roman" w:cs="Times New Roman"/>
                <w:iCs/>
                <w:color w:val="000000"/>
                <w:sz w:val="24"/>
                <w:szCs w:val="24"/>
                <w:lang w:val="ru-RU"/>
              </w:rPr>
              <w:t xml:space="preserve">16 октября 2015 г. (на основании постановления </w:t>
            </w:r>
            <w:proofErr w:type="gramStart"/>
            <w:r w:rsidRPr="00FA15D0">
              <w:rPr>
                <w:rFonts w:hAnsi="Times New Roman" w:cs="Times New Roman"/>
                <w:iCs/>
                <w:color w:val="000000"/>
                <w:sz w:val="24"/>
                <w:szCs w:val="24"/>
                <w:lang w:val="ru-RU"/>
              </w:rPr>
              <w:t>администрации  г.</w:t>
            </w:r>
            <w:proofErr w:type="gramEnd"/>
            <w:r w:rsidRPr="00FA15D0">
              <w:rPr>
                <w:rFonts w:hAnsi="Times New Roman" w:cs="Times New Roman"/>
                <w:iCs/>
                <w:color w:val="000000"/>
                <w:sz w:val="24"/>
                <w:szCs w:val="24"/>
                <w:lang w:val="ru-RU"/>
              </w:rPr>
              <w:t xml:space="preserve"> Тулы №</w:t>
            </w:r>
            <w:r w:rsidR="00373753">
              <w:rPr>
                <w:rFonts w:hAnsi="Times New Roman" w:cs="Times New Roman"/>
                <w:iCs/>
                <w:color w:val="000000"/>
                <w:sz w:val="24"/>
                <w:szCs w:val="24"/>
                <w:lang w:val="ru-RU"/>
              </w:rPr>
              <w:t xml:space="preserve"> 3100 </w:t>
            </w:r>
            <w:r w:rsidRPr="00FA15D0">
              <w:rPr>
                <w:rFonts w:hAnsi="Times New Roman" w:cs="Times New Roman"/>
                <w:iCs/>
                <w:color w:val="000000"/>
                <w:sz w:val="24"/>
                <w:szCs w:val="24"/>
                <w:lang w:val="ru-RU"/>
              </w:rPr>
              <w:t xml:space="preserve">от 05.06.2015 г.). Образовательная организация создана путем слияния шести образовательных </w:t>
            </w:r>
            <w:proofErr w:type="gramStart"/>
            <w:r w:rsidRPr="00FA15D0">
              <w:rPr>
                <w:rFonts w:hAnsi="Times New Roman" w:cs="Times New Roman"/>
                <w:iCs/>
                <w:color w:val="000000"/>
                <w:sz w:val="24"/>
                <w:szCs w:val="24"/>
                <w:lang w:val="ru-RU"/>
              </w:rPr>
              <w:t>учреждений  (</w:t>
            </w:r>
            <w:proofErr w:type="gramEnd"/>
            <w:r w:rsidRPr="00FA15D0">
              <w:rPr>
                <w:rFonts w:hAnsi="Times New Roman" w:cs="Times New Roman"/>
                <w:iCs/>
                <w:color w:val="000000"/>
                <w:sz w:val="24"/>
                <w:szCs w:val="24"/>
                <w:lang w:val="ru-RU"/>
              </w:rPr>
              <w:t>МБОУСОШ № 52, МБОУСОШ № 43, МБОУСОШ № 48, МБДОУ № 106, МБДОУ № 141, МБДОУ № 171).</w:t>
            </w:r>
          </w:p>
        </w:tc>
      </w:tr>
      <w:tr w:rsidR="0076350D" w:rsidRPr="007401F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Лицензия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FA15D0" w:rsidRDefault="00FA15D0">
            <w:pPr>
              <w:rPr>
                <w:rFonts w:hAnsi="Times New Roman" w:cs="Times New Roman"/>
                <w:color w:val="000000"/>
                <w:sz w:val="24"/>
                <w:szCs w:val="24"/>
                <w:lang w:val="ru-RU"/>
              </w:rPr>
            </w:pPr>
            <w:r w:rsidRPr="00FA15D0">
              <w:rPr>
                <w:rFonts w:hAnsi="Times New Roman" w:cs="Times New Roman"/>
                <w:iCs/>
                <w:color w:val="000000"/>
                <w:sz w:val="24"/>
                <w:szCs w:val="24"/>
                <w:lang w:val="ru-RU"/>
              </w:rPr>
              <w:t xml:space="preserve">От </w:t>
            </w:r>
            <w:proofErr w:type="gramStart"/>
            <w:r w:rsidRPr="00FA15D0">
              <w:rPr>
                <w:rFonts w:hAnsi="Times New Roman" w:cs="Times New Roman"/>
                <w:iCs/>
                <w:color w:val="000000"/>
                <w:sz w:val="24"/>
                <w:szCs w:val="24"/>
                <w:lang w:val="ru-RU"/>
              </w:rPr>
              <w:t>24.10.2017  №</w:t>
            </w:r>
            <w:proofErr w:type="gramEnd"/>
            <w:r w:rsidRPr="00FA15D0">
              <w:rPr>
                <w:rFonts w:hAnsi="Times New Roman" w:cs="Times New Roman"/>
                <w:iCs/>
                <w:color w:val="000000"/>
                <w:sz w:val="24"/>
                <w:szCs w:val="24"/>
                <w:lang w:val="ru-RU"/>
              </w:rPr>
              <w:t xml:space="preserve"> 0133/03332, серия 71 Л 02 № 0000559.  Срок действия – бессрочно.</w:t>
            </w:r>
          </w:p>
        </w:tc>
      </w:tr>
      <w:tr w:rsidR="0076350D" w:rsidRPr="0091231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Свидетельство</w:t>
            </w:r>
            <w:proofErr w:type="spellEnd"/>
            <w:r>
              <w:rPr>
                <w:rFonts w:hAnsi="Times New Roman" w:cs="Times New Roman"/>
                <w:color w:val="000000"/>
                <w:sz w:val="24"/>
                <w:szCs w:val="24"/>
              </w:rPr>
              <w:t xml:space="preserve"> о </w:t>
            </w:r>
            <w:proofErr w:type="spellStart"/>
            <w:r>
              <w:rPr>
                <w:rFonts w:hAnsi="Times New Roman" w:cs="Times New Roman"/>
                <w:color w:val="000000"/>
                <w:sz w:val="24"/>
                <w:szCs w:val="24"/>
              </w:rPr>
              <w:t>государственной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аккредитации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587EDF">
            <w:pPr>
              <w:rPr>
                <w:rFonts w:hAnsi="Times New Roman" w:cs="Times New Roman"/>
                <w:color w:val="000000"/>
                <w:sz w:val="24"/>
                <w:szCs w:val="24"/>
                <w:lang w:val="ru-RU"/>
              </w:rPr>
            </w:pPr>
            <w:r w:rsidRPr="00587EDF">
              <w:rPr>
                <w:rFonts w:hAnsi="Times New Roman" w:cs="Times New Roman"/>
                <w:iCs/>
                <w:color w:val="000000"/>
                <w:sz w:val="24"/>
                <w:szCs w:val="24"/>
                <w:lang w:val="ru-RU"/>
              </w:rPr>
              <w:t>От 25.12.2017 № 0134/01644, серия 71 А 02 № 0000690</w:t>
            </w:r>
          </w:p>
        </w:tc>
      </w:tr>
    </w:tbl>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 xml:space="preserve">Основным видом деятельности МБОУ </w:t>
      </w:r>
      <w:r w:rsidR="00587EDF">
        <w:rPr>
          <w:rFonts w:hAnsi="Times New Roman" w:cs="Times New Roman"/>
          <w:color w:val="000000"/>
          <w:sz w:val="24"/>
          <w:szCs w:val="24"/>
          <w:lang w:val="ru-RU"/>
        </w:rPr>
        <w:t>ЦО № 5</w:t>
      </w:r>
      <w:r w:rsidRPr="0091231F">
        <w:rPr>
          <w:rFonts w:hAnsi="Times New Roman" w:cs="Times New Roman"/>
          <w:color w:val="000000"/>
          <w:sz w:val="24"/>
          <w:szCs w:val="24"/>
          <w:lang w:val="ru-RU"/>
        </w:rPr>
        <w:t xml:space="preserve"> (далее – </w:t>
      </w:r>
      <w:r w:rsidR="00587EDF">
        <w:rPr>
          <w:rFonts w:hAnsi="Times New Roman" w:cs="Times New Roman"/>
          <w:color w:val="000000"/>
          <w:sz w:val="24"/>
          <w:szCs w:val="24"/>
          <w:lang w:val="ru-RU"/>
        </w:rPr>
        <w:t>центр образования</w:t>
      </w:r>
      <w:r w:rsidRPr="0091231F">
        <w:rPr>
          <w:rFonts w:hAnsi="Times New Roman" w:cs="Times New Roman"/>
          <w:color w:val="000000"/>
          <w:sz w:val="24"/>
          <w:szCs w:val="24"/>
          <w:lang w:val="ru-RU"/>
        </w:rPr>
        <w:t>) является реализация общеобразовательных программ:</w:t>
      </w:r>
    </w:p>
    <w:p w:rsidR="00587EDF" w:rsidRDefault="00587EDF">
      <w:pPr>
        <w:numPr>
          <w:ilvl w:val="0"/>
          <w:numId w:val="1"/>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основной образовательной программы дошкольного образования;</w:t>
      </w:r>
    </w:p>
    <w:p w:rsidR="0076350D" w:rsidRPr="0091231F" w:rsidRDefault="0091231F">
      <w:pPr>
        <w:numPr>
          <w:ilvl w:val="0"/>
          <w:numId w:val="1"/>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основной образовательной программы</w:t>
      </w:r>
      <w:r>
        <w:rPr>
          <w:rFonts w:hAnsi="Times New Roman" w:cs="Times New Roman"/>
          <w:color w:val="000000"/>
          <w:sz w:val="24"/>
          <w:szCs w:val="24"/>
        </w:rPr>
        <w:t> </w:t>
      </w:r>
      <w:r w:rsidRPr="0091231F">
        <w:rPr>
          <w:rFonts w:hAnsi="Times New Roman" w:cs="Times New Roman"/>
          <w:color w:val="000000"/>
          <w:sz w:val="24"/>
          <w:szCs w:val="24"/>
          <w:lang w:val="ru-RU"/>
        </w:rPr>
        <w:t>начального общего образования;</w:t>
      </w:r>
    </w:p>
    <w:p w:rsidR="0076350D" w:rsidRPr="0091231F" w:rsidRDefault="0091231F">
      <w:pPr>
        <w:numPr>
          <w:ilvl w:val="0"/>
          <w:numId w:val="1"/>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основной образовательной программы основного общего образования;</w:t>
      </w:r>
    </w:p>
    <w:p w:rsidR="0076350D" w:rsidRPr="0091231F" w:rsidRDefault="0091231F">
      <w:pPr>
        <w:numPr>
          <w:ilvl w:val="0"/>
          <w:numId w:val="1"/>
        </w:numPr>
        <w:ind w:left="780" w:right="180"/>
        <w:rPr>
          <w:rFonts w:hAnsi="Times New Roman" w:cs="Times New Roman"/>
          <w:color w:val="000000"/>
          <w:sz w:val="24"/>
          <w:szCs w:val="24"/>
          <w:lang w:val="ru-RU"/>
        </w:rPr>
      </w:pPr>
      <w:r w:rsidRPr="0091231F">
        <w:rPr>
          <w:rFonts w:hAnsi="Times New Roman" w:cs="Times New Roman"/>
          <w:color w:val="000000"/>
          <w:sz w:val="24"/>
          <w:szCs w:val="24"/>
          <w:lang w:val="ru-RU"/>
        </w:rPr>
        <w:t>основной образовательной программы среднего общего образования.</w:t>
      </w:r>
    </w:p>
    <w:p w:rsidR="0076350D" w:rsidRPr="0091231F" w:rsidRDefault="0091231F" w:rsidP="00587EDF">
      <w:pPr>
        <w:jc w:val="both"/>
        <w:rPr>
          <w:rFonts w:hAnsi="Times New Roman" w:cs="Times New Roman"/>
          <w:color w:val="000000"/>
          <w:sz w:val="24"/>
          <w:szCs w:val="24"/>
          <w:lang w:val="ru-RU"/>
        </w:rPr>
      </w:pPr>
      <w:r w:rsidRPr="0091231F">
        <w:rPr>
          <w:rFonts w:hAnsi="Times New Roman" w:cs="Times New Roman"/>
          <w:color w:val="000000"/>
          <w:sz w:val="24"/>
          <w:szCs w:val="24"/>
          <w:lang w:val="ru-RU"/>
        </w:rPr>
        <w:t xml:space="preserve">Также </w:t>
      </w:r>
      <w:r w:rsidR="00587EDF">
        <w:rPr>
          <w:rFonts w:hAnsi="Times New Roman" w:cs="Times New Roman"/>
          <w:color w:val="000000"/>
          <w:sz w:val="24"/>
          <w:szCs w:val="24"/>
          <w:lang w:val="ru-RU"/>
        </w:rPr>
        <w:t>центр образования</w:t>
      </w:r>
      <w:r w:rsidRPr="0091231F">
        <w:rPr>
          <w:rFonts w:hAnsi="Times New Roman" w:cs="Times New Roman"/>
          <w:color w:val="000000"/>
          <w:sz w:val="24"/>
          <w:szCs w:val="24"/>
          <w:lang w:val="ru-RU"/>
        </w:rPr>
        <w:t xml:space="preserve"> реализует</w:t>
      </w:r>
      <w:r>
        <w:rPr>
          <w:rFonts w:hAnsi="Times New Roman" w:cs="Times New Roman"/>
          <w:color w:val="000000"/>
          <w:sz w:val="24"/>
          <w:szCs w:val="24"/>
        </w:rPr>
        <w:t> </w:t>
      </w:r>
      <w:r w:rsidRPr="0091231F">
        <w:rPr>
          <w:rFonts w:hAnsi="Times New Roman" w:cs="Times New Roman"/>
          <w:color w:val="000000"/>
          <w:sz w:val="24"/>
          <w:szCs w:val="24"/>
          <w:lang w:val="ru-RU"/>
        </w:rPr>
        <w:t xml:space="preserve">адаптированную основную общеобразовательную программу начального общего образования обучающихся с </w:t>
      </w:r>
      <w:r w:rsidR="00587EDF">
        <w:rPr>
          <w:rFonts w:hAnsi="Times New Roman" w:cs="Times New Roman"/>
          <w:color w:val="000000"/>
          <w:sz w:val="24"/>
          <w:szCs w:val="24"/>
          <w:lang w:val="ru-RU"/>
        </w:rPr>
        <w:t>задержкой психического развития</w:t>
      </w:r>
      <w:r w:rsidRPr="0091231F">
        <w:rPr>
          <w:rFonts w:hAnsi="Times New Roman" w:cs="Times New Roman"/>
          <w:color w:val="000000"/>
          <w:sz w:val="24"/>
          <w:szCs w:val="24"/>
          <w:lang w:val="ru-RU"/>
        </w:rPr>
        <w:t xml:space="preserve"> (вариант </w:t>
      </w:r>
      <w:r w:rsidR="00587EDF">
        <w:rPr>
          <w:rFonts w:hAnsi="Times New Roman" w:cs="Times New Roman"/>
          <w:color w:val="000000"/>
          <w:sz w:val="24"/>
          <w:szCs w:val="24"/>
          <w:lang w:val="ru-RU"/>
        </w:rPr>
        <w:t>7</w:t>
      </w:r>
      <w:r w:rsidRPr="0091231F">
        <w:rPr>
          <w:rFonts w:hAnsi="Times New Roman" w:cs="Times New Roman"/>
          <w:color w:val="000000"/>
          <w:sz w:val="24"/>
          <w:szCs w:val="24"/>
          <w:lang w:val="ru-RU"/>
        </w:rPr>
        <w:t>.</w:t>
      </w:r>
      <w:r w:rsidR="00587EDF">
        <w:rPr>
          <w:rFonts w:hAnsi="Times New Roman" w:cs="Times New Roman"/>
          <w:color w:val="000000"/>
          <w:sz w:val="24"/>
          <w:szCs w:val="24"/>
          <w:lang w:val="ru-RU"/>
        </w:rPr>
        <w:t>2</w:t>
      </w:r>
      <w:r w:rsidRPr="0091231F">
        <w:rPr>
          <w:rFonts w:hAnsi="Times New Roman" w:cs="Times New Roman"/>
          <w:color w:val="000000"/>
          <w:sz w:val="24"/>
          <w:szCs w:val="24"/>
          <w:lang w:val="ru-RU"/>
        </w:rPr>
        <w:t>) и</w:t>
      </w:r>
      <w:r>
        <w:rPr>
          <w:rFonts w:hAnsi="Times New Roman" w:cs="Times New Roman"/>
          <w:color w:val="000000"/>
          <w:sz w:val="24"/>
          <w:szCs w:val="24"/>
        </w:rPr>
        <w:t> </w:t>
      </w:r>
      <w:r w:rsidRPr="0091231F">
        <w:rPr>
          <w:rFonts w:hAnsi="Times New Roman" w:cs="Times New Roman"/>
          <w:color w:val="000000"/>
          <w:sz w:val="24"/>
          <w:szCs w:val="24"/>
          <w:lang w:val="ru-RU"/>
        </w:rPr>
        <w:t>дополнительные</w:t>
      </w:r>
      <w:r>
        <w:rPr>
          <w:rFonts w:hAnsi="Times New Roman" w:cs="Times New Roman"/>
          <w:color w:val="000000"/>
          <w:sz w:val="24"/>
          <w:szCs w:val="24"/>
        </w:rPr>
        <w:t> </w:t>
      </w:r>
      <w:r w:rsidRPr="0091231F">
        <w:rPr>
          <w:rFonts w:hAnsi="Times New Roman" w:cs="Times New Roman"/>
          <w:color w:val="000000"/>
          <w:sz w:val="24"/>
          <w:szCs w:val="24"/>
          <w:lang w:val="ru-RU"/>
        </w:rPr>
        <w:t>общеразвивающие</w:t>
      </w:r>
      <w:r>
        <w:rPr>
          <w:rFonts w:hAnsi="Times New Roman" w:cs="Times New Roman"/>
          <w:color w:val="000000"/>
          <w:sz w:val="24"/>
          <w:szCs w:val="24"/>
        </w:rPr>
        <w:t> </w:t>
      </w:r>
      <w:r w:rsidRPr="0091231F">
        <w:rPr>
          <w:rFonts w:hAnsi="Times New Roman" w:cs="Times New Roman"/>
          <w:color w:val="000000"/>
          <w:sz w:val="24"/>
          <w:szCs w:val="24"/>
          <w:lang w:val="ru-RU"/>
        </w:rPr>
        <w:t>программы.</w:t>
      </w:r>
    </w:p>
    <w:p w:rsidR="0076350D" w:rsidRPr="00587EDF" w:rsidRDefault="0091231F">
      <w:pPr>
        <w:rPr>
          <w:rFonts w:hAnsi="Times New Roman" w:cs="Times New Roman"/>
          <w:color w:val="FF0000"/>
          <w:sz w:val="24"/>
          <w:szCs w:val="24"/>
          <w:lang w:val="ru-RU"/>
        </w:rPr>
      </w:pPr>
      <w:r w:rsidRPr="00587EDF">
        <w:rPr>
          <w:rFonts w:hAnsi="Times New Roman" w:cs="Times New Roman"/>
          <w:color w:val="FF0000"/>
          <w:sz w:val="24"/>
          <w:szCs w:val="24"/>
          <w:lang w:val="ru-RU"/>
        </w:rPr>
        <w:t>Школа расположена</w:t>
      </w:r>
      <w:r w:rsidRPr="00587EDF">
        <w:rPr>
          <w:rFonts w:hAnsi="Times New Roman" w:cs="Times New Roman"/>
          <w:color w:val="FF0000"/>
          <w:sz w:val="24"/>
          <w:szCs w:val="24"/>
        </w:rPr>
        <w:t> </w:t>
      </w:r>
      <w:r w:rsidRPr="00587EDF">
        <w:rPr>
          <w:rFonts w:hAnsi="Times New Roman" w:cs="Times New Roman"/>
          <w:color w:val="FF0000"/>
          <w:sz w:val="24"/>
          <w:szCs w:val="24"/>
          <w:lang w:val="ru-RU"/>
        </w:rPr>
        <w:t xml:space="preserve">в рабочем районе г. </w:t>
      </w:r>
      <w:proofErr w:type="spellStart"/>
      <w:r w:rsidRPr="00587EDF">
        <w:rPr>
          <w:rFonts w:hAnsi="Times New Roman" w:cs="Times New Roman"/>
          <w:color w:val="FF0000"/>
          <w:sz w:val="24"/>
          <w:szCs w:val="24"/>
          <w:lang w:val="ru-RU"/>
        </w:rPr>
        <w:t>Энска</w:t>
      </w:r>
      <w:proofErr w:type="spellEnd"/>
      <w:r w:rsidRPr="00587EDF">
        <w:rPr>
          <w:rFonts w:hAnsi="Times New Roman" w:cs="Times New Roman"/>
          <w:color w:val="FF0000"/>
          <w:sz w:val="24"/>
          <w:szCs w:val="24"/>
          <w:lang w:val="ru-RU"/>
        </w:rPr>
        <w:t xml:space="preserve">. Большинство </w:t>
      </w:r>
      <w:proofErr w:type="gramStart"/>
      <w:r w:rsidRPr="00587EDF">
        <w:rPr>
          <w:rFonts w:hAnsi="Times New Roman" w:cs="Times New Roman"/>
          <w:color w:val="FF0000"/>
          <w:sz w:val="24"/>
          <w:szCs w:val="24"/>
          <w:lang w:val="ru-RU"/>
        </w:rPr>
        <w:t>семей</w:t>
      </w:r>
      <w:proofErr w:type="gramEnd"/>
      <w:r w:rsidRPr="00587EDF">
        <w:rPr>
          <w:rFonts w:hAnsi="Times New Roman" w:cs="Times New Roman"/>
          <w:color w:val="FF0000"/>
          <w:sz w:val="24"/>
          <w:szCs w:val="24"/>
          <w:lang w:val="ru-RU"/>
        </w:rPr>
        <w:t xml:space="preserve"> обучающихся проживает в домах типовой застройки: 81 процент − рядом со Школой, 19 процентов – в близлежащих поселках.</w:t>
      </w:r>
    </w:p>
    <w:p w:rsidR="0076350D" w:rsidRPr="00587EDF" w:rsidRDefault="0091231F">
      <w:pPr>
        <w:rPr>
          <w:rFonts w:hAnsi="Times New Roman" w:cs="Times New Roman"/>
          <w:color w:val="FF0000"/>
          <w:sz w:val="24"/>
          <w:szCs w:val="24"/>
          <w:lang w:val="ru-RU"/>
        </w:rPr>
      </w:pPr>
      <w:r w:rsidRPr="00587EDF">
        <w:rPr>
          <w:rFonts w:hAnsi="Times New Roman" w:cs="Times New Roman"/>
          <w:color w:val="FF0000"/>
          <w:sz w:val="24"/>
          <w:szCs w:val="24"/>
          <w:lang w:val="ru-RU"/>
        </w:rPr>
        <w:t>&lt;...&gt;</w:t>
      </w:r>
    </w:p>
    <w:p w:rsidR="0076350D" w:rsidRPr="0091231F" w:rsidRDefault="0091231F">
      <w:pPr>
        <w:jc w:val="center"/>
        <w:rPr>
          <w:rFonts w:hAnsi="Times New Roman" w:cs="Times New Roman"/>
          <w:color w:val="000000"/>
          <w:sz w:val="24"/>
          <w:szCs w:val="24"/>
          <w:lang w:val="ru-RU"/>
        </w:rPr>
      </w:pPr>
      <w:r>
        <w:rPr>
          <w:rFonts w:hAnsi="Times New Roman" w:cs="Times New Roman"/>
          <w:b/>
          <w:bCs/>
          <w:color w:val="000000"/>
          <w:sz w:val="24"/>
          <w:szCs w:val="24"/>
        </w:rPr>
        <w:lastRenderedPageBreak/>
        <w:t>II</w:t>
      </w:r>
      <w:r w:rsidRPr="0091231F">
        <w:rPr>
          <w:rFonts w:hAnsi="Times New Roman" w:cs="Times New Roman"/>
          <w:b/>
          <w:bCs/>
          <w:color w:val="000000"/>
          <w:sz w:val="24"/>
          <w:szCs w:val="24"/>
          <w:lang w:val="ru-RU"/>
        </w:rPr>
        <w:t>. СИСТЕМА</w:t>
      </w:r>
      <w:r>
        <w:rPr>
          <w:rFonts w:hAnsi="Times New Roman" w:cs="Times New Roman"/>
          <w:b/>
          <w:bCs/>
          <w:color w:val="000000"/>
          <w:sz w:val="24"/>
          <w:szCs w:val="24"/>
        </w:rPr>
        <w:t> </w:t>
      </w:r>
      <w:r w:rsidRPr="0091231F">
        <w:rPr>
          <w:rFonts w:hAnsi="Times New Roman" w:cs="Times New Roman"/>
          <w:b/>
          <w:bCs/>
          <w:color w:val="000000"/>
          <w:sz w:val="24"/>
          <w:szCs w:val="24"/>
          <w:lang w:val="ru-RU"/>
        </w:rPr>
        <w:t>УПРАВЛЕНИЯ ОРГАНИЗАЦИЕЙ</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Управление осуществляется на принципах единоначалия и самоуправления.</w:t>
      </w:r>
    </w:p>
    <w:p w:rsidR="0076350D" w:rsidRPr="0091231F" w:rsidRDefault="0091231F">
      <w:pPr>
        <w:rPr>
          <w:rFonts w:hAnsi="Times New Roman" w:cs="Times New Roman"/>
          <w:color w:val="000000"/>
          <w:sz w:val="24"/>
          <w:szCs w:val="24"/>
          <w:lang w:val="ru-RU"/>
        </w:rPr>
      </w:pPr>
      <w:r w:rsidRPr="0091231F">
        <w:rPr>
          <w:rFonts w:hAnsi="Times New Roman" w:cs="Times New Roman"/>
          <w:b/>
          <w:bCs/>
          <w:color w:val="000000"/>
          <w:sz w:val="24"/>
          <w:szCs w:val="24"/>
          <w:lang w:val="ru-RU"/>
        </w:rPr>
        <w:t xml:space="preserve">Таблица 1. Органы управления, действующие в </w:t>
      </w:r>
      <w:r w:rsidR="00587EDF" w:rsidRPr="00587EDF">
        <w:rPr>
          <w:rFonts w:hAnsi="Times New Roman" w:cs="Times New Roman"/>
          <w:b/>
          <w:color w:val="000000"/>
          <w:sz w:val="24"/>
          <w:szCs w:val="24"/>
          <w:lang w:val="ru-RU"/>
        </w:rPr>
        <w:t>центре образования</w:t>
      </w:r>
    </w:p>
    <w:tbl>
      <w:tblPr>
        <w:tblW w:w="9177" w:type="dxa"/>
        <w:tblInd w:w="-180" w:type="dxa"/>
        <w:tblCellMar>
          <w:top w:w="15" w:type="dxa"/>
          <w:left w:w="15" w:type="dxa"/>
          <w:bottom w:w="15" w:type="dxa"/>
          <w:right w:w="15" w:type="dxa"/>
        </w:tblCellMar>
        <w:tblLook w:val="0600" w:firstRow="0" w:lastRow="0" w:firstColumn="0" w:lastColumn="0" w:noHBand="1" w:noVBand="1"/>
      </w:tblPr>
      <w:tblGrid>
        <w:gridCol w:w="2892"/>
        <w:gridCol w:w="6285"/>
      </w:tblGrid>
      <w:tr w:rsidR="0076350D" w:rsidTr="005303E5">
        <w:tc>
          <w:tcPr>
            <w:tcW w:w="0" w:type="auto"/>
            <w:tcBorders>
              <w:top w:val="single" w:sz="6" w:space="0" w:color="000000"/>
              <w:left w:val="single" w:sz="6" w:space="0" w:color="000000"/>
              <w:bottom w:val="single" w:sz="6" w:space="0" w:color="000000"/>
              <w:right w:val="single" w:sz="6" w:space="0" w:color="000000"/>
            </w:tcBorders>
            <w:vAlign w:val="center"/>
          </w:tcPr>
          <w:p w:rsidR="0076350D" w:rsidRDefault="0091231F">
            <w:pPr>
              <w:rPr>
                <w:rFonts w:hAnsi="Times New Roman" w:cs="Times New Roman"/>
                <w:b/>
                <w:bCs/>
                <w:color w:val="000000"/>
                <w:sz w:val="24"/>
                <w:szCs w:val="24"/>
              </w:rPr>
            </w:pPr>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органа</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76350D" w:rsidRDefault="0091231F">
            <w:pPr>
              <w:rPr>
                <w:rFonts w:hAnsi="Times New Roman" w:cs="Times New Roman"/>
                <w:b/>
                <w:bCs/>
                <w:color w:val="000000"/>
                <w:sz w:val="24"/>
                <w:szCs w:val="24"/>
              </w:rPr>
            </w:pPr>
            <w:r>
              <w:rPr>
                <w:rFonts w:hAnsi="Times New Roman" w:cs="Times New Roman"/>
                <w:b/>
                <w:bCs/>
                <w:color w:val="000000"/>
                <w:sz w:val="24"/>
                <w:szCs w:val="24"/>
              </w:rPr>
              <w:t>Функции</w:t>
            </w:r>
          </w:p>
        </w:tc>
      </w:tr>
      <w:tr w:rsidR="0076350D" w:rsidRPr="007401F9" w:rsidTr="005303E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Default="0091231F">
            <w:pPr>
              <w:rPr>
                <w:rFonts w:hAnsi="Times New Roman" w:cs="Times New Roman"/>
                <w:color w:val="000000"/>
                <w:sz w:val="24"/>
                <w:szCs w:val="24"/>
              </w:rPr>
            </w:pPr>
            <w:r>
              <w:rPr>
                <w:rFonts w:hAnsi="Times New Roman" w:cs="Times New Roman"/>
                <w:b/>
                <w:bCs/>
                <w:color w:val="000000"/>
                <w:sz w:val="24"/>
                <w:szCs w:val="24"/>
              </w:rPr>
              <w:t>Директор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 xml:space="preserve">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w:t>
            </w:r>
            <w:r w:rsidR="00587EDF">
              <w:rPr>
                <w:rFonts w:hAnsi="Times New Roman" w:cs="Times New Roman"/>
                <w:color w:val="000000"/>
                <w:sz w:val="24"/>
                <w:szCs w:val="24"/>
                <w:lang w:val="ru-RU"/>
              </w:rPr>
              <w:t>центром образования</w:t>
            </w:r>
          </w:p>
        </w:tc>
      </w:tr>
      <w:tr w:rsidR="005303E5" w:rsidRPr="007401F9" w:rsidTr="005303E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303E5" w:rsidRPr="005303E5" w:rsidRDefault="005303E5" w:rsidP="005303E5">
            <w:pPr>
              <w:spacing w:before="0" w:beforeAutospacing="0" w:after="0" w:line="255" w:lineRule="atLeast"/>
              <w:rPr>
                <w:rFonts w:ascii="Times New Roman" w:eastAsia="Times New Roman" w:hAnsi="Times New Roman" w:cs="Times New Roman"/>
                <w:iCs/>
                <w:sz w:val="24"/>
                <w:szCs w:val="24"/>
                <w:lang w:eastAsia="ru-RU"/>
              </w:rPr>
            </w:pPr>
            <w:proofErr w:type="spellStart"/>
            <w:r w:rsidRPr="005303E5">
              <w:rPr>
                <w:rFonts w:ascii="Times New Roman" w:hAnsi="Times New Roman"/>
                <w:sz w:val="24"/>
                <w:szCs w:val="24"/>
              </w:rPr>
              <w:t>Конференция</w:t>
            </w:r>
            <w:proofErr w:type="spellEnd"/>
            <w:r w:rsidRPr="005303E5">
              <w:rPr>
                <w:rFonts w:ascii="Times New Roman" w:hAnsi="Times New Roman"/>
                <w:sz w:val="24"/>
                <w:szCs w:val="24"/>
              </w:rPr>
              <w:t xml:space="preserve"> </w:t>
            </w:r>
            <w:proofErr w:type="spellStart"/>
            <w:r w:rsidRPr="005303E5">
              <w:rPr>
                <w:rFonts w:ascii="Times New Roman" w:hAnsi="Times New Roman"/>
                <w:sz w:val="24"/>
                <w:szCs w:val="24"/>
              </w:rPr>
              <w:t>Центра</w:t>
            </w:r>
            <w:proofErr w:type="spellEnd"/>
            <w:r w:rsidRPr="005303E5">
              <w:rPr>
                <w:rFonts w:ascii="Times New Roman" w:hAnsi="Times New Roman"/>
                <w:sz w:val="24"/>
                <w:szCs w:val="24"/>
              </w:rPr>
              <w:t xml:space="preserve"> </w:t>
            </w:r>
            <w:proofErr w:type="spellStart"/>
            <w:r w:rsidRPr="005303E5">
              <w:rPr>
                <w:rFonts w:ascii="Times New Roman" w:hAnsi="Times New Roman"/>
                <w:sz w:val="24"/>
                <w:szCs w:val="24"/>
              </w:rPr>
              <w:t>образования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303E5" w:rsidRPr="005303E5" w:rsidRDefault="005303E5" w:rsidP="005303E5">
            <w:pPr>
              <w:spacing w:before="0" w:beforeAutospacing="0" w:after="0" w:afterAutospacing="0"/>
              <w:rPr>
                <w:rFonts w:ascii="Times New Roman" w:eastAsia="Times New Roman" w:hAnsi="Times New Roman" w:cs="Times New Roman"/>
                <w:iCs/>
                <w:sz w:val="24"/>
                <w:szCs w:val="24"/>
                <w:lang w:val="ru-RU" w:eastAsia="ru-RU"/>
              </w:rPr>
            </w:pPr>
            <w:r w:rsidRPr="005303E5">
              <w:rPr>
                <w:rFonts w:ascii="Times New Roman" w:eastAsia="Times New Roman" w:hAnsi="Times New Roman" w:cs="Times New Roman"/>
                <w:iCs/>
                <w:sz w:val="24"/>
                <w:szCs w:val="24"/>
                <w:lang w:val="ru-RU" w:eastAsia="ru-RU"/>
              </w:rPr>
              <w:t>К компетенции Конференции относится:</w:t>
            </w:r>
          </w:p>
          <w:p w:rsidR="005303E5" w:rsidRPr="005303E5" w:rsidRDefault="005303E5" w:rsidP="005303E5">
            <w:pPr>
              <w:spacing w:before="0" w:beforeAutospacing="0" w:after="0" w:afterAutospacing="0"/>
              <w:rPr>
                <w:rFonts w:ascii="Times New Roman" w:eastAsia="Times New Roman" w:hAnsi="Times New Roman" w:cs="Times New Roman"/>
                <w:iCs/>
                <w:sz w:val="24"/>
                <w:szCs w:val="24"/>
                <w:lang w:val="ru-RU" w:eastAsia="ru-RU"/>
              </w:rPr>
            </w:pPr>
            <w:r w:rsidRPr="005303E5">
              <w:rPr>
                <w:rFonts w:ascii="Times New Roman" w:eastAsia="Times New Roman" w:hAnsi="Times New Roman" w:cs="Times New Roman"/>
                <w:iCs/>
                <w:sz w:val="24"/>
                <w:szCs w:val="24"/>
                <w:lang w:val="ru-RU" w:eastAsia="ru-RU"/>
              </w:rPr>
              <w:t>а) принятие локальных актов;</w:t>
            </w:r>
          </w:p>
          <w:p w:rsidR="005303E5" w:rsidRPr="005303E5" w:rsidRDefault="005303E5" w:rsidP="005303E5">
            <w:pPr>
              <w:spacing w:before="0" w:beforeAutospacing="0" w:after="0" w:afterAutospacing="0"/>
              <w:rPr>
                <w:rFonts w:ascii="Times New Roman" w:eastAsia="Times New Roman" w:hAnsi="Times New Roman" w:cs="Times New Roman"/>
                <w:iCs/>
                <w:sz w:val="24"/>
                <w:szCs w:val="24"/>
                <w:lang w:val="ru-RU" w:eastAsia="ru-RU"/>
              </w:rPr>
            </w:pPr>
            <w:r w:rsidRPr="005303E5">
              <w:rPr>
                <w:rFonts w:ascii="Times New Roman" w:eastAsia="Times New Roman" w:hAnsi="Times New Roman" w:cs="Times New Roman"/>
                <w:iCs/>
                <w:sz w:val="24"/>
                <w:szCs w:val="24"/>
                <w:lang w:val="ru-RU" w:eastAsia="ru-RU"/>
              </w:rPr>
              <w:t>б) избрание:</w:t>
            </w:r>
          </w:p>
          <w:p w:rsidR="005303E5" w:rsidRPr="005303E5" w:rsidRDefault="005303E5" w:rsidP="005303E5">
            <w:pPr>
              <w:spacing w:before="0" w:beforeAutospacing="0" w:after="0" w:afterAutospacing="0"/>
              <w:rPr>
                <w:rFonts w:ascii="Times New Roman" w:eastAsia="Times New Roman" w:hAnsi="Times New Roman" w:cs="Times New Roman"/>
                <w:iCs/>
                <w:sz w:val="24"/>
                <w:szCs w:val="24"/>
                <w:lang w:val="ru-RU" w:eastAsia="ru-RU"/>
              </w:rPr>
            </w:pPr>
            <w:r w:rsidRPr="005303E5">
              <w:rPr>
                <w:rFonts w:ascii="Times New Roman" w:eastAsia="Times New Roman" w:hAnsi="Times New Roman" w:cs="Times New Roman"/>
                <w:iCs/>
                <w:sz w:val="24"/>
                <w:szCs w:val="24"/>
                <w:lang w:val="ru-RU" w:eastAsia="ru-RU"/>
              </w:rPr>
              <w:t>- Управляющего совета Центра образования и определение срока его полномочий</w:t>
            </w:r>
            <w:r>
              <w:rPr>
                <w:rFonts w:ascii="Times New Roman" w:eastAsia="Times New Roman" w:hAnsi="Times New Roman" w:cs="Times New Roman"/>
                <w:iCs/>
                <w:sz w:val="24"/>
                <w:szCs w:val="24"/>
                <w:lang w:val="ru-RU" w:eastAsia="ru-RU"/>
              </w:rPr>
              <w:t>;</w:t>
            </w:r>
          </w:p>
          <w:p w:rsidR="005303E5" w:rsidRPr="005303E5" w:rsidRDefault="005303E5" w:rsidP="005303E5">
            <w:pPr>
              <w:spacing w:before="0" w:beforeAutospacing="0" w:after="0" w:afterAutospacing="0"/>
              <w:rPr>
                <w:rFonts w:ascii="Times New Roman" w:eastAsia="Times New Roman" w:hAnsi="Times New Roman" w:cs="Times New Roman"/>
                <w:iCs/>
                <w:sz w:val="24"/>
                <w:szCs w:val="24"/>
                <w:lang w:val="ru-RU" w:eastAsia="ru-RU"/>
              </w:rPr>
            </w:pPr>
            <w:r w:rsidRPr="005303E5">
              <w:rPr>
                <w:rFonts w:ascii="Times New Roman" w:eastAsia="Times New Roman" w:hAnsi="Times New Roman" w:cs="Times New Roman"/>
                <w:iCs/>
                <w:sz w:val="24"/>
                <w:szCs w:val="24"/>
                <w:lang w:val="ru-RU" w:eastAsia="ru-RU"/>
              </w:rPr>
              <w:t xml:space="preserve">- Совета по вопросам </w:t>
            </w:r>
            <w:proofErr w:type="gramStart"/>
            <w:r>
              <w:rPr>
                <w:rFonts w:ascii="Times New Roman" w:eastAsia="Times New Roman" w:hAnsi="Times New Roman" w:cs="Times New Roman"/>
                <w:iCs/>
                <w:sz w:val="24"/>
                <w:szCs w:val="24"/>
                <w:lang w:val="ru-RU" w:eastAsia="ru-RU"/>
              </w:rPr>
              <w:t>регламентации доступа</w:t>
            </w:r>
            <w:proofErr w:type="gramEnd"/>
            <w:r w:rsidRPr="005303E5">
              <w:rPr>
                <w:rFonts w:ascii="Times New Roman" w:eastAsia="Times New Roman" w:hAnsi="Times New Roman" w:cs="Times New Roman"/>
                <w:iCs/>
                <w:sz w:val="24"/>
                <w:szCs w:val="24"/>
                <w:lang w:val="ru-RU" w:eastAsia="ru-RU"/>
              </w:rPr>
              <w:t xml:space="preserve"> обучающихся к информации в сети Интернет;</w:t>
            </w:r>
          </w:p>
          <w:p w:rsidR="005303E5" w:rsidRPr="005303E5" w:rsidRDefault="005303E5" w:rsidP="005303E5">
            <w:pPr>
              <w:spacing w:before="0" w:beforeAutospacing="0" w:after="0" w:afterAutospacing="0"/>
              <w:rPr>
                <w:rFonts w:ascii="Times New Roman" w:eastAsia="Times New Roman" w:hAnsi="Times New Roman" w:cs="Times New Roman"/>
                <w:iCs/>
                <w:sz w:val="24"/>
                <w:szCs w:val="24"/>
                <w:lang w:val="ru-RU" w:eastAsia="ru-RU"/>
              </w:rPr>
            </w:pPr>
            <w:r w:rsidRPr="005303E5">
              <w:rPr>
                <w:rFonts w:ascii="Times New Roman" w:eastAsia="Times New Roman" w:hAnsi="Times New Roman" w:cs="Times New Roman"/>
                <w:iCs/>
                <w:sz w:val="24"/>
                <w:szCs w:val="24"/>
                <w:lang w:val="ru-RU" w:eastAsia="ru-RU"/>
              </w:rPr>
              <w:t>в) заслушивание отчёта Управляющего совета Центра образования и директора Центра образования;</w:t>
            </w:r>
          </w:p>
          <w:p w:rsidR="005303E5" w:rsidRPr="005303E5" w:rsidRDefault="005303E5" w:rsidP="005303E5">
            <w:pPr>
              <w:spacing w:before="0" w:beforeAutospacing="0" w:after="0" w:afterAutospacing="0"/>
              <w:rPr>
                <w:rFonts w:ascii="Times New Roman" w:eastAsia="Times New Roman" w:hAnsi="Times New Roman" w:cs="Times New Roman"/>
                <w:iCs/>
                <w:sz w:val="24"/>
                <w:szCs w:val="24"/>
                <w:lang w:val="ru-RU" w:eastAsia="ru-RU"/>
              </w:rPr>
            </w:pPr>
            <w:r w:rsidRPr="005303E5">
              <w:rPr>
                <w:rFonts w:ascii="Times New Roman" w:eastAsia="Times New Roman" w:hAnsi="Times New Roman" w:cs="Times New Roman"/>
                <w:iCs/>
                <w:sz w:val="24"/>
                <w:szCs w:val="24"/>
                <w:lang w:val="ru-RU" w:eastAsia="ru-RU"/>
              </w:rPr>
              <w:t>г) определение основных направлений развития и совершенствования Центра образования;</w:t>
            </w:r>
          </w:p>
          <w:p w:rsidR="005303E5" w:rsidRPr="005303E5" w:rsidRDefault="005303E5" w:rsidP="005303E5">
            <w:pPr>
              <w:spacing w:before="0" w:beforeAutospacing="0" w:after="0" w:afterAutospacing="0"/>
              <w:rPr>
                <w:rFonts w:ascii="Times New Roman" w:eastAsia="Times New Roman" w:hAnsi="Times New Roman" w:cs="Times New Roman"/>
                <w:iCs/>
                <w:sz w:val="24"/>
                <w:szCs w:val="24"/>
                <w:lang w:val="ru-RU" w:eastAsia="ru-RU"/>
              </w:rPr>
            </w:pPr>
            <w:r w:rsidRPr="005303E5">
              <w:rPr>
                <w:rFonts w:ascii="Times New Roman" w:eastAsia="Times New Roman" w:hAnsi="Times New Roman" w:cs="Times New Roman"/>
                <w:iCs/>
                <w:sz w:val="24"/>
                <w:szCs w:val="24"/>
                <w:lang w:val="ru-RU" w:eastAsia="ru-RU"/>
              </w:rPr>
              <w:t>д) рассмотрение наиболее важных вопросов деятельности Центра образования.</w:t>
            </w:r>
          </w:p>
        </w:tc>
      </w:tr>
      <w:tr w:rsidR="0076350D" w:rsidTr="005303E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Default="0091231F">
            <w:pPr>
              <w:rPr>
                <w:rFonts w:hAnsi="Times New Roman" w:cs="Times New Roman"/>
                <w:color w:val="000000"/>
                <w:sz w:val="24"/>
                <w:szCs w:val="24"/>
              </w:rPr>
            </w:pPr>
            <w:proofErr w:type="spellStart"/>
            <w:r>
              <w:rPr>
                <w:rFonts w:hAnsi="Times New Roman" w:cs="Times New Roman"/>
                <w:b/>
                <w:bCs/>
                <w:color w:val="000000"/>
                <w:sz w:val="24"/>
                <w:szCs w:val="24"/>
              </w:rPr>
              <w:t>Управляющий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совет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Default="0091231F" w:rsidP="00587EDF">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Рассматривает вопросы:</w:t>
            </w:r>
          </w:p>
          <w:p w:rsidR="0076350D" w:rsidRDefault="0091231F" w:rsidP="00587EDF">
            <w:pPr>
              <w:numPr>
                <w:ilvl w:val="0"/>
                <w:numId w:val="2"/>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развития образовательной организации;</w:t>
            </w:r>
          </w:p>
          <w:p w:rsidR="0076350D" w:rsidRDefault="0091231F" w:rsidP="00587EDF">
            <w:pPr>
              <w:numPr>
                <w:ilvl w:val="0"/>
                <w:numId w:val="2"/>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финансово-хозяйственной деятельности;</w:t>
            </w:r>
          </w:p>
          <w:p w:rsidR="0076350D" w:rsidRDefault="0091231F" w:rsidP="00587EDF">
            <w:pPr>
              <w:numPr>
                <w:ilvl w:val="0"/>
                <w:numId w:val="2"/>
              </w:numPr>
              <w:spacing w:before="0" w:beforeAutospacing="0" w:after="0" w:afterAutospacing="0"/>
              <w:ind w:left="780" w:right="180"/>
              <w:rPr>
                <w:rFonts w:hAnsi="Times New Roman" w:cs="Times New Roman"/>
                <w:color w:val="000000"/>
                <w:sz w:val="24"/>
                <w:szCs w:val="24"/>
              </w:rPr>
            </w:pPr>
            <w:r>
              <w:rPr>
                <w:rFonts w:hAnsi="Times New Roman" w:cs="Times New Roman"/>
                <w:color w:val="000000"/>
                <w:sz w:val="24"/>
                <w:szCs w:val="24"/>
              </w:rPr>
              <w:t>материально-технического обеспечения</w:t>
            </w:r>
          </w:p>
        </w:tc>
      </w:tr>
      <w:tr w:rsidR="005303E5" w:rsidRPr="007401F9" w:rsidTr="005303E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303E5" w:rsidRDefault="005303E5" w:rsidP="005303E5">
            <w:pPr>
              <w:spacing w:before="0" w:beforeAutospacing="0" w:after="0" w:afterAutospacing="0"/>
              <w:rPr>
                <w:b/>
                <w:sz w:val="24"/>
                <w:szCs w:val="24"/>
                <w:lang w:val="ru-RU"/>
              </w:rPr>
            </w:pPr>
            <w:r w:rsidRPr="005303E5">
              <w:rPr>
                <w:b/>
                <w:sz w:val="24"/>
                <w:szCs w:val="24"/>
                <w:lang w:val="ru-RU"/>
              </w:rPr>
              <w:t xml:space="preserve">Совет по вопросам регламентации доступа обучающихся, воспитанников </w:t>
            </w:r>
          </w:p>
          <w:p w:rsidR="005303E5" w:rsidRPr="005303E5" w:rsidRDefault="005303E5" w:rsidP="005303E5">
            <w:pPr>
              <w:spacing w:before="0" w:beforeAutospacing="0" w:after="0" w:afterAutospacing="0"/>
              <w:rPr>
                <w:b/>
                <w:sz w:val="24"/>
                <w:szCs w:val="24"/>
                <w:lang w:val="ru-RU"/>
              </w:rPr>
            </w:pPr>
            <w:r w:rsidRPr="005303E5">
              <w:rPr>
                <w:b/>
                <w:sz w:val="24"/>
                <w:szCs w:val="24"/>
                <w:lang w:val="ru-RU"/>
              </w:rPr>
              <w:t xml:space="preserve"> к информации в сети Интернет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303E5" w:rsidRPr="005303E5" w:rsidRDefault="005303E5" w:rsidP="005303E5">
            <w:pPr>
              <w:rPr>
                <w:sz w:val="24"/>
                <w:szCs w:val="24"/>
                <w:lang w:val="ru-RU"/>
              </w:rPr>
            </w:pPr>
            <w:r w:rsidRPr="005303E5">
              <w:rPr>
                <w:sz w:val="24"/>
                <w:szCs w:val="24"/>
                <w:lang w:val="ru-RU"/>
              </w:rPr>
              <w:t>принятие мер для исключения доступа обучающихся, воспитанников к ресурсам в сети Интернет, содержащим информацию, несовместимую с задачами образования и воспитания обучающихся, воспитанников</w:t>
            </w:r>
          </w:p>
        </w:tc>
      </w:tr>
      <w:tr w:rsidR="0076350D" w:rsidTr="005303E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Default="0091231F">
            <w:pPr>
              <w:rPr>
                <w:rFonts w:hAnsi="Times New Roman" w:cs="Times New Roman"/>
                <w:color w:val="000000"/>
                <w:sz w:val="24"/>
                <w:szCs w:val="24"/>
              </w:rPr>
            </w:pPr>
            <w:proofErr w:type="spellStart"/>
            <w:r>
              <w:rPr>
                <w:rFonts w:hAnsi="Times New Roman" w:cs="Times New Roman"/>
                <w:b/>
                <w:bCs/>
                <w:color w:val="000000"/>
                <w:sz w:val="24"/>
                <w:szCs w:val="24"/>
              </w:rPr>
              <w:t>Педагогический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совет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Pr="0091231F" w:rsidRDefault="0091231F" w:rsidP="00587EDF">
            <w:pPr>
              <w:spacing w:before="0" w:beforeAutospacing="0" w:after="0" w:afterAutospacing="0"/>
              <w:rPr>
                <w:rFonts w:hAnsi="Times New Roman" w:cs="Times New Roman"/>
                <w:color w:val="000000"/>
                <w:sz w:val="24"/>
                <w:szCs w:val="24"/>
                <w:lang w:val="ru-RU"/>
              </w:rPr>
            </w:pPr>
            <w:r w:rsidRPr="0091231F">
              <w:rPr>
                <w:rFonts w:hAnsi="Times New Roman" w:cs="Times New Roman"/>
                <w:color w:val="000000"/>
                <w:sz w:val="24"/>
                <w:szCs w:val="24"/>
                <w:lang w:val="ru-RU"/>
              </w:rPr>
              <w:t xml:space="preserve">Осуществляет текущее руководство образовательной деятельностью </w:t>
            </w:r>
            <w:r w:rsidR="00587EDF">
              <w:rPr>
                <w:rFonts w:hAnsi="Times New Roman" w:cs="Times New Roman"/>
                <w:color w:val="000000"/>
                <w:sz w:val="24"/>
                <w:szCs w:val="24"/>
                <w:lang w:val="ru-RU"/>
              </w:rPr>
              <w:t>центра образования</w:t>
            </w:r>
            <w:r w:rsidRPr="0091231F">
              <w:rPr>
                <w:rFonts w:hAnsi="Times New Roman" w:cs="Times New Roman"/>
                <w:color w:val="000000"/>
                <w:sz w:val="24"/>
                <w:szCs w:val="24"/>
                <w:lang w:val="ru-RU"/>
              </w:rPr>
              <w:t>, в том числе рассматривает вопросы:</w:t>
            </w:r>
          </w:p>
          <w:p w:rsidR="0076350D" w:rsidRDefault="0091231F">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развития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услуг</w:t>
            </w:r>
            <w:proofErr w:type="spellEnd"/>
            <w:r>
              <w:rPr>
                <w:rFonts w:hAnsi="Times New Roman" w:cs="Times New Roman"/>
                <w:color w:val="000000"/>
                <w:sz w:val="24"/>
                <w:szCs w:val="24"/>
              </w:rPr>
              <w:t>;</w:t>
            </w:r>
          </w:p>
          <w:p w:rsidR="0076350D" w:rsidRDefault="0091231F">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регламентации образовательных отношений;</w:t>
            </w:r>
          </w:p>
          <w:p w:rsidR="0076350D" w:rsidRDefault="0091231F">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разработки образовательных программ;</w:t>
            </w:r>
          </w:p>
          <w:p w:rsidR="0076350D" w:rsidRPr="0091231F" w:rsidRDefault="0091231F">
            <w:pPr>
              <w:numPr>
                <w:ilvl w:val="0"/>
                <w:numId w:val="3"/>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выбора учебников, учебных пособий, средств обучения и воспитания;</w:t>
            </w:r>
          </w:p>
          <w:p w:rsidR="0076350D" w:rsidRPr="0091231F" w:rsidRDefault="0091231F">
            <w:pPr>
              <w:numPr>
                <w:ilvl w:val="0"/>
                <w:numId w:val="3"/>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материально-технического обеспечения образовательного процесса;</w:t>
            </w:r>
          </w:p>
          <w:p w:rsidR="0076350D" w:rsidRPr="0091231F" w:rsidRDefault="0091231F">
            <w:pPr>
              <w:numPr>
                <w:ilvl w:val="0"/>
                <w:numId w:val="3"/>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аттестации, повышения квалификации педагогических работников;</w:t>
            </w:r>
          </w:p>
          <w:p w:rsidR="0076350D" w:rsidRDefault="0091231F" w:rsidP="00587EDF">
            <w:pPr>
              <w:numPr>
                <w:ilvl w:val="0"/>
                <w:numId w:val="3"/>
              </w:numPr>
              <w:spacing w:before="0" w:beforeAutospacing="0" w:after="0" w:afterAutospacing="0"/>
              <w:ind w:left="780" w:right="180"/>
              <w:rPr>
                <w:rFonts w:hAnsi="Times New Roman" w:cs="Times New Roman"/>
                <w:color w:val="000000"/>
                <w:sz w:val="24"/>
                <w:szCs w:val="24"/>
              </w:rPr>
            </w:pPr>
            <w:proofErr w:type="spellStart"/>
            <w:r>
              <w:rPr>
                <w:rFonts w:hAnsi="Times New Roman" w:cs="Times New Roman"/>
                <w:color w:val="000000"/>
                <w:sz w:val="24"/>
                <w:szCs w:val="24"/>
              </w:rPr>
              <w:lastRenderedPageBreak/>
              <w:t>координации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76350D" w:rsidRPr="007401F9" w:rsidTr="005303E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Default="0091231F">
            <w:pPr>
              <w:rPr>
                <w:rFonts w:hAnsi="Times New Roman" w:cs="Times New Roman"/>
                <w:color w:val="000000"/>
                <w:sz w:val="24"/>
                <w:szCs w:val="24"/>
              </w:rPr>
            </w:pPr>
            <w:r>
              <w:rPr>
                <w:rFonts w:hAnsi="Times New Roman" w:cs="Times New Roman"/>
                <w:b/>
                <w:bCs/>
                <w:color w:val="000000"/>
                <w:sz w:val="24"/>
                <w:szCs w:val="24"/>
              </w:rPr>
              <w:lastRenderedPageBreak/>
              <w:t>Общее собрание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Pr="0091231F" w:rsidRDefault="0091231F" w:rsidP="00587EDF">
            <w:pPr>
              <w:spacing w:before="0" w:beforeAutospacing="0" w:after="0" w:afterAutospacing="0"/>
              <w:rPr>
                <w:rFonts w:hAnsi="Times New Roman" w:cs="Times New Roman"/>
                <w:color w:val="000000"/>
                <w:sz w:val="24"/>
                <w:szCs w:val="24"/>
                <w:lang w:val="ru-RU"/>
              </w:rPr>
            </w:pPr>
            <w:r w:rsidRPr="0091231F">
              <w:rPr>
                <w:rFonts w:hAnsi="Times New Roman" w:cs="Times New Roman"/>
                <w:color w:val="000000"/>
                <w:sz w:val="24"/>
                <w:szCs w:val="24"/>
                <w:lang w:val="ru-RU"/>
              </w:rPr>
              <w:t>Реализует право работников участвовать в управлении образовательной организацией, в том числе:</w:t>
            </w:r>
          </w:p>
          <w:p w:rsidR="0076350D" w:rsidRPr="0091231F" w:rsidRDefault="0091231F">
            <w:pPr>
              <w:numPr>
                <w:ilvl w:val="0"/>
                <w:numId w:val="4"/>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участвовать в разработке и принятии коллективного договора, Правил трудового распорядка, изменений и дополнений к ним;</w:t>
            </w:r>
          </w:p>
          <w:p w:rsidR="0076350D" w:rsidRPr="0091231F" w:rsidRDefault="0091231F">
            <w:pPr>
              <w:numPr>
                <w:ilvl w:val="0"/>
                <w:numId w:val="4"/>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76350D" w:rsidRPr="0091231F" w:rsidRDefault="0091231F">
            <w:pPr>
              <w:numPr>
                <w:ilvl w:val="0"/>
                <w:numId w:val="4"/>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разрешать конфликтные ситуации между работниками и администрацией образовательной организации;</w:t>
            </w:r>
          </w:p>
          <w:p w:rsidR="0076350D" w:rsidRPr="0091231F" w:rsidRDefault="0091231F" w:rsidP="00587EDF">
            <w:pPr>
              <w:numPr>
                <w:ilvl w:val="0"/>
                <w:numId w:val="4"/>
              </w:numPr>
              <w:spacing w:before="0" w:beforeAutospacing="0" w:after="0" w:afterAutospacing="0"/>
              <w:ind w:left="780" w:right="180"/>
              <w:rPr>
                <w:rFonts w:hAnsi="Times New Roman" w:cs="Times New Roman"/>
                <w:color w:val="000000"/>
                <w:sz w:val="24"/>
                <w:szCs w:val="24"/>
                <w:lang w:val="ru-RU"/>
              </w:rPr>
            </w:pPr>
            <w:r w:rsidRPr="0091231F">
              <w:rPr>
                <w:rFonts w:hAnsi="Times New Roman" w:cs="Times New Roman"/>
                <w:color w:val="000000"/>
                <w:sz w:val="24"/>
                <w:szCs w:val="24"/>
                <w:lang w:val="ru-RU"/>
              </w:rPr>
              <w:t>вносить предложения по корректировке плана мероприятий организации, совершенствованию ее работы и развитию материальной базы</w:t>
            </w:r>
          </w:p>
        </w:tc>
      </w:tr>
    </w:tbl>
    <w:p w:rsidR="005303E5" w:rsidRPr="005303E5" w:rsidRDefault="005303E5" w:rsidP="005303E5">
      <w:pPr>
        <w:spacing w:before="0" w:beforeAutospacing="0" w:after="150" w:afterAutospacing="0" w:line="255" w:lineRule="atLeast"/>
        <w:jc w:val="center"/>
        <w:rPr>
          <w:rFonts w:ascii="Times New Roman" w:eastAsia="Times New Roman" w:hAnsi="Times New Roman" w:cs="Times New Roman"/>
          <w:b/>
          <w:iCs/>
          <w:sz w:val="24"/>
          <w:szCs w:val="24"/>
          <w:shd w:val="clear" w:color="auto" w:fill="FFFFCC"/>
          <w:lang w:val="ru-RU" w:eastAsia="ru-RU"/>
        </w:rPr>
      </w:pPr>
      <w:r w:rsidRPr="005303E5">
        <w:rPr>
          <w:rFonts w:ascii="Times New Roman" w:eastAsia="Times New Roman" w:hAnsi="Times New Roman" w:cs="Times New Roman"/>
          <w:b/>
          <w:iCs/>
          <w:sz w:val="24"/>
          <w:szCs w:val="24"/>
          <w:lang w:val="ru-RU" w:eastAsia="ru-RU"/>
        </w:rPr>
        <w:t>ШКОЛЬНОЕ ОТДЕЛЕНИЕ</w:t>
      </w:r>
    </w:p>
    <w:p w:rsidR="005303E5" w:rsidRPr="005303E5" w:rsidRDefault="005303E5" w:rsidP="005303E5">
      <w:pPr>
        <w:spacing w:before="0" w:beforeAutospacing="0" w:after="150" w:afterAutospacing="0" w:line="255" w:lineRule="atLeast"/>
        <w:jc w:val="both"/>
        <w:rPr>
          <w:rFonts w:ascii="Times New Roman" w:eastAsia="Times New Roman" w:hAnsi="Times New Roman" w:cs="Times New Roman"/>
          <w:sz w:val="24"/>
          <w:szCs w:val="24"/>
          <w:lang w:val="ru-RU" w:eastAsia="ru-RU"/>
        </w:rPr>
      </w:pPr>
      <w:r w:rsidRPr="005303E5">
        <w:rPr>
          <w:rFonts w:ascii="Times New Roman" w:eastAsia="Times New Roman" w:hAnsi="Times New Roman" w:cs="Times New Roman"/>
          <w:iCs/>
          <w:sz w:val="24"/>
          <w:szCs w:val="24"/>
          <w:lang w:val="ru-RU" w:eastAsia="ru-RU"/>
        </w:rPr>
        <w:t xml:space="preserve">           Основным видом деятельности Центра образования является реализация общеобразовательных программ дошкольного образования, начального общего, основного общего и среднего общего образования. Также Центр образования реализует образовательные программы дополнительного образования детей и взрослых</w:t>
      </w:r>
      <w:r w:rsidRPr="005303E5">
        <w:rPr>
          <w:rFonts w:ascii="Times New Roman" w:eastAsia="Times New Roman" w:hAnsi="Times New Roman" w:cs="Times New Roman"/>
          <w:i/>
          <w:iCs/>
          <w:sz w:val="24"/>
          <w:szCs w:val="24"/>
          <w:lang w:val="ru-RU" w:eastAsia="ru-RU"/>
        </w:rPr>
        <w:t>.</w:t>
      </w:r>
    </w:p>
    <w:p w:rsidR="005303E5" w:rsidRPr="005303E5" w:rsidRDefault="005303E5" w:rsidP="005303E5">
      <w:pPr>
        <w:spacing w:before="0" w:beforeAutospacing="0" w:after="150" w:afterAutospacing="0" w:line="255" w:lineRule="atLeast"/>
        <w:rPr>
          <w:rFonts w:ascii="Times New Roman" w:eastAsia="Times New Roman" w:hAnsi="Times New Roman" w:cs="Times New Roman"/>
          <w:iCs/>
          <w:sz w:val="24"/>
          <w:szCs w:val="24"/>
          <w:shd w:val="clear" w:color="auto" w:fill="FFFFCC"/>
          <w:lang w:val="ru-RU" w:eastAsia="ru-RU"/>
        </w:rPr>
      </w:pPr>
      <w:r w:rsidRPr="005303E5">
        <w:rPr>
          <w:rFonts w:ascii="Times New Roman" w:eastAsia="Times New Roman" w:hAnsi="Times New Roman" w:cs="Times New Roman"/>
          <w:iCs/>
          <w:sz w:val="24"/>
          <w:szCs w:val="24"/>
          <w:lang w:val="ru-RU" w:eastAsia="ru-RU"/>
        </w:rPr>
        <w:t>Для осуществления учебно-методической и воспитательной работы в Центре образования создано семь методических объединения:</w:t>
      </w:r>
    </w:p>
    <w:p w:rsidR="005303E5" w:rsidRPr="005303E5" w:rsidRDefault="005303E5" w:rsidP="009204F2">
      <w:pPr>
        <w:numPr>
          <w:ilvl w:val="0"/>
          <w:numId w:val="47"/>
        </w:numPr>
        <w:spacing w:before="0" w:beforeAutospacing="0" w:after="0" w:afterAutospacing="0" w:line="255" w:lineRule="atLeast"/>
        <w:ind w:left="270"/>
        <w:rPr>
          <w:rFonts w:ascii="Times New Roman" w:eastAsia="Times New Roman" w:hAnsi="Times New Roman" w:cs="Times New Roman"/>
          <w:sz w:val="24"/>
          <w:szCs w:val="24"/>
          <w:lang w:val="ru-RU" w:eastAsia="ru-RU"/>
        </w:rPr>
      </w:pPr>
      <w:r w:rsidRPr="005303E5">
        <w:rPr>
          <w:rFonts w:ascii="Times New Roman" w:eastAsia="Times New Roman" w:hAnsi="Times New Roman" w:cs="Times New Roman"/>
          <w:iCs/>
          <w:sz w:val="24"/>
          <w:szCs w:val="24"/>
          <w:lang w:val="ru-RU" w:eastAsia="ru-RU"/>
        </w:rPr>
        <w:t>учителей начальных классов;</w:t>
      </w:r>
    </w:p>
    <w:p w:rsidR="005303E5" w:rsidRPr="005303E5" w:rsidRDefault="005303E5" w:rsidP="009204F2">
      <w:pPr>
        <w:numPr>
          <w:ilvl w:val="0"/>
          <w:numId w:val="47"/>
        </w:numPr>
        <w:spacing w:before="0" w:beforeAutospacing="0" w:after="0" w:afterAutospacing="0" w:line="255" w:lineRule="atLeast"/>
        <w:ind w:left="270"/>
        <w:rPr>
          <w:rFonts w:ascii="Times New Roman" w:eastAsia="Times New Roman" w:hAnsi="Times New Roman" w:cs="Times New Roman"/>
          <w:sz w:val="24"/>
          <w:szCs w:val="24"/>
          <w:lang w:val="ru-RU" w:eastAsia="ru-RU"/>
        </w:rPr>
      </w:pPr>
      <w:r w:rsidRPr="005303E5">
        <w:rPr>
          <w:rFonts w:ascii="Times New Roman" w:eastAsia="Times New Roman" w:hAnsi="Times New Roman" w:cs="Times New Roman"/>
          <w:iCs/>
          <w:sz w:val="24"/>
          <w:szCs w:val="24"/>
          <w:lang w:val="ru-RU" w:eastAsia="ru-RU"/>
        </w:rPr>
        <w:t>учителей математики и физики;</w:t>
      </w:r>
    </w:p>
    <w:p w:rsidR="005303E5" w:rsidRPr="005303E5" w:rsidRDefault="005303E5" w:rsidP="009204F2">
      <w:pPr>
        <w:numPr>
          <w:ilvl w:val="0"/>
          <w:numId w:val="47"/>
        </w:numPr>
        <w:spacing w:before="0" w:beforeAutospacing="0" w:after="0" w:afterAutospacing="0" w:line="255" w:lineRule="atLeast"/>
        <w:ind w:left="270"/>
        <w:rPr>
          <w:rFonts w:ascii="Times New Roman" w:eastAsia="Times New Roman" w:hAnsi="Times New Roman" w:cs="Times New Roman"/>
          <w:sz w:val="24"/>
          <w:szCs w:val="24"/>
          <w:lang w:val="ru-RU" w:eastAsia="ru-RU"/>
        </w:rPr>
      </w:pPr>
      <w:r w:rsidRPr="005303E5">
        <w:rPr>
          <w:rFonts w:ascii="Times New Roman" w:eastAsia="Times New Roman" w:hAnsi="Times New Roman" w:cs="Times New Roman"/>
          <w:sz w:val="24"/>
          <w:szCs w:val="24"/>
          <w:lang w:val="ru-RU" w:eastAsia="ru-RU"/>
        </w:rPr>
        <w:t>учителей русского языка и литературы;</w:t>
      </w:r>
    </w:p>
    <w:p w:rsidR="005303E5" w:rsidRPr="005303E5" w:rsidRDefault="005303E5" w:rsidP="009204F2">
      <w:pPr>
        <w:numPr>
          <w:ilvl w:val="0"/>
          <w:numId w:val="47"/>
        </w:numPr>
        <w:spacing w:before="0" w:beforeAutospacing="0" w:after="0" w:afterAutospacing="0" w:line="255" w:lineRule="atLeast"/>
        <w:ind w:left="270"/>
        <w:rPr>
          <w:rFonts w:ascii="Times New Roman" w:eastAsia="Times New Roman" w:hAnsi="Times New Roman" w:cs="Times New Roman"/>
          <w:sz w:val="24"/>
          <w:szCs w:val="24"/>
          <w:lang w:val="ru-RU" w:eastAsia="ru-RU"/>
        </w:rPr>
      </w:pPr>
      <w:r w:rsidRPr="005303E5">
        <w:rPr>
          <w:rFonts w:ascii="Times New Roman" w:eastAsia="Times New Roman" w:hAnsi="Times New Roman" w:cs="Times New Roman"/>
          <w:sz w:val="24"/>
          <w:szCs w:val="24"/>
          <w:lang w:val="ru-RU" w:eastAsia="ru-RU"/>
        </w:rPr>
        <w:t>учителей иностранного языка;</w:t>
      </w:r>
    </w:p>
    <w:p w:rsidR="005303E5" w:rsidRPr="005303E5" w:rsidRDefault="005303E5" w:rsidP="009204F2">
      <w:pPr>
        <w:numPr>
          <w:ilvl w:val="0"/>
          <w:numId w:val="47"/>
        </w:numPr>
        <w:spacing w:before="0" w:beforeAutospacing="0" w:after="0" w:afterAutospacing="0" w:line="255" w:lineRule="atLeast"/>
        <w:ind w:left="270"/>
        <w:rPr>
          <w:rFonts w:ascii="Times New Roman" w:eastAsia="Times New Roman" w:hAnsi="Times New Roman" w:cs="Times New Roman"/>
          <w:sz w:val="24"/>
          <w:szCs w:val="24"/>
          <w:lang w:val="ru-RU" w:eastAsia="ru-RU"/>
        </w:rPr>
      </w:pPr>
      <w:r w:rsidRPr="005303E5">
        <w:rPr>
          <w:rFonts w:ascii="Times New Roman" w:eastAsia="Times New Roman" w:hAnsi="Times New Roman" w:cs="Times New Roman"/>
          <w:sz w:val="24"/>
          <w:szCs w:val="24"/>
          <w:lang w:val="ru-RU" w:eastAsia="ru-RU"/>
        </w:rPr>
        <w:t>учителей истории, географии, биологии, химии;</w:t>
      </w:r>
    </w:p>
    <w:p w:rsidR="005303E5" w:rsidRPr="005303E5" w:rsidRDefault="005303E5" w:rsidP="009204F2">
      <w:pPr>
        <w:numPr>
          <w:ilvl w:val="0"/>
          <w:numId w:val="47"/>
        </w:numPr>
        <w:spacing w:before="0" w:beforeAutospacing="0" w:after="0" w:afterAutospacing="0" w:line="255" w:lineRule="atLeast"/>
        <w:ind w:left="270"/>
        <w:rPr>
          <w:rFonts w:ascii="Times New Roman" w:eastAsia="Times New Roman" w:hAnsi="Times New Roman" w:cs="Times New Roman"/>
          <w:sz w:val="24"/>
          <w:szCs w:val="24"/>
          <w:lang w:val="ru-RU" w:eastAsia="ru-RU"/>
        </w:rPr>
      </w:pPr>
      <w:r w:rsidRPr="005303E5">
        <w:rPr>
          <w:rFonts w:ascii="Times New Roman" w:eastAsia="Times New Roman" w:hAnsi="Times New Roman" w:cs="Times New Roman"/>
          <w:sz w:val="24"/>
          <w:szCs w:val="24"/>
          <w:lang w:val="ru-RU" w:eastAsia="ru-RU"/>
        </w:rPr>
        <w:t xml:space="preserve">учителей физической культуры, технологии, </w:t>
      </w:r>
      <w:r>
        <w:rPr>
          <w:rFonts w:ascii="Times New Roman" w:eastAsia="Times New Roman" w:hAnsi="Times New Roman" w:cs="Times New Roman"/>
          <w:sz w:val="24"/>
          <w:szCs w:val="24"/>
          <w:lang w:val="ru-RU" w:eastAsia="ru-RU"/>
        </w:rPr>
        <w:t xml:space="preserve">музыки, </w:t>
      </w:r>
      <w:r w:rsidRPr="005303E5">
        <w:rPr>
          <w:rFonts w:ascii="Times New Roman" w:eastAsia="Times New Roman" w:hAnsi="Times New Roman" w:cs="Times New Roman"/>
          <w:sz w:val="24"/>
          <w:szCs w:val="24"/>
          <w:lang w:val="ru-RU" w:eastAsia="ru-RU"/>
        </w:rPr>
        <w:t>ОБЖ;</w:t>
      </w:r>
    </w:p>
    <w:p w:rsidR="005303E5" w:rsidRPr="005303E5" w:rsidRDefault="005303E5" w:rsidP="009204F2">
      <w:pPr>
        <w:numPr>
          <w:ilvl w:val="0"/>
          <w:numId w:val="47"/>
        </w:numPr>
        <w:spacing w:before="0" w:beforeAutospacing="0" w:after="0" w:afterAutospacing="0" w:line="255" w:lineRule="atLeast"/>
        <w:ind w:left="270"/>
        <w:rPr>
          <w:rFonts w:ascii="Times New Roman" w:eastAsia="Times New Roman" w:hAnsi="Times New Roman" w:cs="Times New Roman"/>
          <w:sz w:val="24"/>
          <w:szCs w:val="24"/>
          <w:lang w:val="ru-RU" w:eastAsia="ru-RU"/>
        </w:rPr>
      </w:pPr>
      <w:r w:rsidRPr="005303E5">
        <w:rPr>
          <w:rFonts w:ascii="Times New Roman" w:eastAsia="Times New Roman" w:hAnsi="Times New Roman" w:cs="Times New Roman"/>
          <w:sz w:val="24"/>
          <w:szCs w:val="24"/>
          <w:lang w:val="ru-RU" w:eastAsia="ru-RU"/>
        </w:rPr>
        <w:t>классных руководителей.</w:t>
      </w:r>
    </w:p>
    <w:p w:rsidR="005303E5" w:rsidRPr="005303E5" w:rsidRDefault="005303E5" w:rsidP="005303E5">
      <w:pPr>
        <w:spacing w:before="0" w:beforeAutospacing="0" w:after="0" w:afterAutospacing="0" w:line="255" w:lineRule="atLeast"/>
        <w:rPr>
          <w:rFonts w:ascii="Times New Roman" w:eastAsia="Times New Roman" w:hAnsi="Times New Roman" w:cs="Times New Roman"/>
          <w:sz w:val="24"/>
          <w:szCs w:val="24"/>
          <w:lang w:val="ru-RU" w:eastAsia="ru-RU"/>
        </w:rPr>
      </w:pPr>
    </w:p>
    <w:p w:rsidR="005303E5" w:rsidRPr="005303E5" w:rsidRDefault="005303E5" w:rsidP="005303E5">
      <w:pPr>
        <w:spacing w:before="0" w:beforeAutospacing="0" w:after="150" w:afterAutospacing="0" w:line="255" w:lineRule="atLeast"/>
        <w:jc w:val="both"/>
        <w:rPr>
          <w:rFonts w:ascii="Times New Roman" w:eastAsia="Times New Roman" w:hAnsi="Times New Roman" w:cs="Times New Roman"/>
          <w:iCs/>
          <w:sz w:val="24"/>
          <w:szCs w:val="24"/>
          <w:lang w:val="ru-RU" w:eastAsia="ru-RU"/>
        </w:rPr>
      </w:pPr>
      <w:r w:rsidRPr="005303E5">
        <w:rPr>
          <w:rFonts w:ascii="Times New Roman" w:eastAsia="Times New Roman" w:hAnsi="Times New Roman" w:cs="Times New Roman"/>
          <w:iCs/>
          <w:sz w:val="24"/>
          <w:szCs w:val="24"/>
          <w:lang w:val="ru-RU" w:eastAsia="ru-RU"/>
        </w:rPr>
        <w:t xml:space="preserve">            В целях учета мнения обучающихся и родителей (законных представителей) несовершеннолетних обучающихся в </w:t>
      </w:r>
      <w:r w:rsidRPr="005303E5">
        <w:rPr>
          <w:rFonts w:ascii="Times New Roman" w:eastAsia="Calibri" w:hAnsi="Times New Roman" w:cs="Times New Roman"/>
          <w:sz w:val="24"/>
          <w:szCs w:val="24"/>
          <w:lang w:val="ru-RU"/>
        </w:rPr>
        <w:t>Центре образования</w:t>
      </w:r>
      <w:r w:rsidRPr="005303E5">
        <w:rPr>
          <w:rFonts w:ascii="Times New Roman" w:eastAsia="Times New Roman" w:hAnsi="Times New Roman" w:cs="Times New Roman"/>
          <w:iCs/>
          <w:sz w:val="24"/>
          <w:szCs w:val="24"/>
          <w:lang w:val="ru-RU" w:eastAsia="ru-RU"/>
        </w:rPr>
        <w:t xml:space="preserve"> действуют Совет обучающихся </w:t>
      </w:r>
      <w:r w:rsidRPr="005303E5">
        <w:rPr>
          <w:rFonts w:ascii="Times New Roman" w:eastAsia="Calibri" w:hAnsi="Times New Roman" w:cs="Times New Roman"/>
          <w:sz w:val="24"/>
          <w:szCs w:val="24"/>
          <w:lang w:val="ru-RU"/>
        </w:rPr>
        <w:t>из представителей классов среднего и старшего уровней</w:t>
      </w:r>
      <w:r w:rsidRPr="005303E5">
        <w:rPr>
          <w:rFonts w:ascii="Times New Roman" w:eastAsia="Times New Roman" w:hAnsi="Times New Roman" w:cs="Times New Roman"/>
          <w:iCs/>
          <w:sz w:val="24"/>
          <w:szCs w:val="24"/>
          <w:lang w:val="ru-RU" w:eastAsia="ru-RU"/>
        </w:rPr>
        <w:t xml:space="preserve"> и Совет родителей, содействующий социальной защите обучающихся, воспитанников обеспечению единства педагогических требований к обучающимся, воспитанникам.</w:t>
      </w:r>
    </w:p>
    <w:p w:rsidR="005303E5" w:rsidRPr="005303E5" w:rsidRDefault="005303E5" w:rsidP="005303E5">
      <w:pPr>
        <w:spacing w:before="0" w:beforeAutospacing="0" w:after="150" w:afterAutospacing="0" w:line="255" w:lineRule="atLeast"/>
        <w:jc w:val="both"/>
        <w:rPr>
          <w:rFonts w:ascii="Times New Roman" w:eastAsia="Times New Roman" w:hAnsi="Times New Roman" w:cs="Times New Roman"/>
          <w:sz w:val="24"/>
          <w:szCs w:val="24"/>
          <w:lang w:val="ru-RU" w:eastAsia="ru-RU"/>
        </w:rPr>
      </w:pPr>
      <w:r w:rsidRPr="005303E5">
        <w:rPr>
          <w:rFonts w:ascii="Times New Roman" w:eastAsia="Times New Roman" w:hAnsi="Times New Roman" w:cs="Times New Roman"/>
          <w:iCs/>
          <w:sz w:val="24"/>
          <w:szCs w:val="24"/>
          <w:lang w:val="ru-RU" w:eastAsia="ru-RU"/>
        </w:rPr>
        <w:t xml:space="preserve">             По итогам 202</w:t>
      </w:r>
      <w:r>
        <w:rPr>
          <w:rFonts w:ascii="Times New Roman" w:eastAsia="Times New Roman" w:hAnsi="Times New Roman" w:cs="Times New Roman"/>
          <w:iCs/>
          <w:sz w:val="24"/>
          <w:szCs w:val="24"/>
          <w:lang w:val="ru-RU" w:eastAsia="ru-RU"/>
        </w:rPr>
        <w:t>3</w:t>
      </w:r>
      <w:r w:rsidRPr="005303E5">
        <w:rPr>
          <w:rFonts w:ascii="Times New Roman" w:eastAsia="Times New Roman" w:hAnsi="Times New Roman" w:cs="Times New Roman"/>
          <w:iCs/>
          <w:sz w:val="24"/>
          <w:szCs w:val="24"/>
          <w:lang w:val="ru-RU" w:eastAsia="ru-RU"/>
        </w:rPr>
        <w:t xml:space="preserve"> года система управления Центром образования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76350D" w:rsidRPr="005303E5" w:rsidRDefault="0091231F">
      <w:pPr>
        <w:jc w:val="center"/>
        <w:rPr>
          <w:rFonts w:hAnsi="Times New Roman" w:cs="Times New Roman"/>
          <w:color w:val="000000"/>
          <w:sz w:val="24"/>
          <w:szCs w:val="24"/>
          <w:lang w:val="ru-RU"/>
        </w:rPr>
      </w:pPr>
      <w:r>
        <w:rPr>
          <w:rFonts w:hAnsi="Times New Roman" w:cs="Times New Roman"/>
          <w:b/>
          <w:bCs/>
          <w:color w:val="000000"/>
          <w:sz w:val="24"/>
          <w:szCs w:val="24"/>
        </w:rPr>
        <w:t>III</w:t>
      </w:r>
      <w:r w:rsidRPr="005303E5">
        <w:rPr>
          <w:rFonts w:hAnsi="Times New Roman" w:cs="Times New Roman"/>
          <w:b/>
          <w:bCs/>
          <w:color w:val="000000"/>
          <w:sz w:val="24"/>
          <w:szCs w:val="24"/>
          <w:lang w:val="ru-RU"/>
        </w:rPr>
        <w:t>. ОЦЕНКА ОБРАЗОВАТЕЛЬНОЙ ДЕЯТЕЛЬНОСТИ</w:t>
      </w:r>
    </w:p>
    <w:p w:rsidR="0076350D" w:rsidRPr="0091231F" w:rsidRDefault="0091231F" w:rsidP="005303E5">
      <w:pPr>
        <w:spacing w:before="0" w:beforeAutospacing="0" w:after="0" w:afterAutospacing="0"/>
        <w:rPr>
          <w:rFonts w:hAnsi="Times New Roman" w:cs="Times New Roman"/>
          <w:color w:val="000000"/>
          <w:sz w:val="24"/>
          <w:szCs w:val="24"/>
          <w:lang w:val="ru-RU"/>
        </w:rPr>
      </w:pPr>
      <w:r w:rsidRPr="0091231F">
        <w:rPr>
          <w:rFonts w:hAnsi="Times New Roman" w:cs="Times New Roman"/>
          <w:color w:val="000000"/>
          <w:sz w:val="24"/>
          <w:szCs w:val="24"/>
          <w:lang w:val="ru-RU"/>
        </w:rPr>
        <w:t>Образовательная деятельность организуется в соответствии</w:t>
      </w:r>
      <w:r w:rsidR="005303E5">
        <w:rPr>
          <w:rFonts w:hAnsi="Times New Roman" w:cs="Times New Roman"/>
          <w:color w:val="000000"/>
          <w:sz w:val="24"/>
          <w:szCs w:val="24"/>
          <w:lang w:val="ru-RU"/>
        </w:rPr>
        <w:t xml:space="preserve"> с</w:t>
      </w:r>
      <w:r w:rsidRPr="0091231F">
        <w:rPr>
          <w:rFonts w:hAnsi="Times New Roman" w:cs="Times New Roman"/>
          <w:color w:val="000000"/>
          <w:sz w:val="24"/>
          <w:szCs w:val="24"/>
          <w:lang w:val="ru-RU"/>
        </w:rPr>
        <w:t>:</w:t>
      </w:r>
    </w:p>
    <w:p w:rsidR="0076350D" w:rsidRPr="0091231F" w:rsidRDefault="0091231F" w:rsidP="009204F2">
      <w:pPr>
        <w:numPr>
          <w:ilvl w:val="0"/>
          <w:numId w:val="5"/>
        </w:numPr>
        <w:ind w:left="780" w:right="180"/>
        <w:contextualSpacing/>
        <w:jc w:val="both"/>
        <w:rPr>
          <w:rFonts w:hAnsi="Times New Roman" w:cs="Times New Roman"/>
          <w:color w:val="000000"/>
          <w:sz w:val="24"/>
          <w:szCs w:val="24"/>
          <w:lang w:val="ru-RU"/>
        </w:rPr>
      </w:pPr>
      <w:r w:rsidRPr="0091231F">
        <w:rPr>
          <w:rFonts w:hAnsi="Times New Roman" w:cs="Times New Roman"/>
          <w:color w:val="000000"/>
          <w:sz w:val="24"/>
          <w:szCs w:val="24"/>
          <w:lang w:val="ru-RU"/>
        </w:rPr>
        <w:t>Федеральным законом от 29.12.2012 № 273-ФЗ «Об образовании в Российской Федерации»;</w:t>
      </w:r>
    </w:p>
    <w:p w:rsidR="0076350D" w:rsidRPr="0091231F" w:rsidRDefault="0091231F" w:rsidP="009204F2">
      <w:pPr>
        <w:numPr>
          <w:ilvl w:val="0"/>
          <w:numId w:val="5"/>
        </w:numPr>
        <w:ind w:left="780" w:right="180"/>
        <w:contextualSpacing/>
        <w:jc w:val="both"/>
        <w:rPr>
          <w:rFonts w:hAnsi="Times New Roman" w:cs="Times New Roman"/>
          <w:color w:val="000000"/>
          <w:sz w:val="24"/>
          <w:szCs w:val="24"/>
          <w:lang w:val="ru-RU"/>
        </w:rPr>
      </w:pPr>
      <w:r w:rsidRPr="0091231F">
        <w:rPr>
          <w:rFonts w:hAnsi="Times New Roman" w:cs="Times New Roman"/>
          <w:color w:val="000000"/>
          <w:sz w:val="24"/>
          <w:szCs w:val="24"/>
          <w:lang w:val="ru-RU"/>
        </w:rPr>
        <w:lastRenderedPageBreak/>
        <w:t>приказом</w:t>
      </w:r>
      <w:r>
        <w:rPr>
          <w:rFonts w:hAnsi="Times New Roman" w:cs="Times New Roman"/>
          <w:color w:val="000000"/>
          <w:sz w:val="24"/>
          <w:szCs w:val="24"/>
        </w:rPr>
        <w:t> </w:t>
      </w:r>
      <w:proofErr w:type="spellStart"/>
      <w:r w:rsidRPr="0091231F">
        <w:rPr>
          <w:rFonts w:hAnsi="Times New Roman" w:cs="Times New Roman"/>
          <w:color w:val="000000"/>
          <w:sz w:val="24"/>
          <w:szCs w:val="24"/>
          <w:lang w:val="ru-RU"/>
        </w:rPr>
        <w:t>Минпросвещения</w:t>
      </w:r>
      <w:proofErr w:type="spellEnd"/>
      <w:r w:rsidRPr="0091231F">
        <w:rPr>
          <w:rFonts w:hAnsi="Times New Roman" w:cs="Times New Roman"/>
          <w:color w:val="000000"/>
          <w:sz w:val="24"/>
          <w:szCs w:val="24"/>
          <w:lang w:val="ru-RU"/>
        </w:rPr>
        <w:t xml:space="preserve">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6350D" w:rsidRPr="0091231F" w:rsidRDefault="0091231F" w:rsidP="009204F2">
      <w:pPr>
        <w:numPr>
          <w:ilvl w:val="0"/>
          <w:numId w:val="5"/>
        </w:numPr>
        <w:ind w:left="780" w:right="180"/>
        <w:contextualSpacing/>
        <w:jc w:val="both"/>
        <w:rPr>
          <w:rFonts w:hAnsi="Times New Roman" w:cs="Times New Roman"/>
          <w:color w:val="000000"/>
          <w:sz w:val="24"/>
          <w:szCs w:val="24"/>
          <w:lang w:val="ru-RU"/>
        </w:rPr>
      </w:pPr>
      <w:r w:rsidRPr="0091231F">
        <w:rPr>
          <w:rFonts w:hAnsi="Times New Roman" w:cs="Times New Roman"/>
          <w:color w:val="000000"/>
          <w:sz w:val="24"/>
          <w:szCs w:val="24"/>
          <w:lang w:val="ru-RU"/>
        </w:rPr>
        <w:t>приказом</w:t>
      </w:r>
      <w:r>
        <w:rPr>
          <w:rFonts w:hAnsi="Times New Roman" w:cs="Times New Roman"/>
          <w:color w:val="000000"/>
          <w:sz w:val="24"/>
          <w:szCs w:val="24"/>
        </w:rPr>
        <w:t> </w:t>
      </w:r>
      <w:proofErr w:type="spellStart"/>
      <w:r w:rsidRPr="0091231F">
        <w:rPr>
          <w:rFonts w:hAnsi="Times New Roman" w:cs="Times New Roman"/>
          <w:color w:val="000000"/>
          <w:sz w:val="24"/>
          <w:szCs w:val="24"/>
          <w:lang w:val="ru-RU"/>
        </w:rPr>
        <w:t>Минпросвещения</w:t>
      </w:r>
      <w:proofErr w:type="spellEnd"/>
      <w:r w:rsidRPr="0091231F">
        <w:rPr>
          <w:rFonts w:hAnsi="Times New Roman" w:cs="Times New Roman"/>
          <w:color w:val="000000"/>
          <w:sz w:val="24"/>
          <w:szCs w:val="24"/>
          <w:lang w:val="ru-RU"/>
        </w:rPr>
        <w:t xml:space="preserve"> России от 18.05.2023 № 372 «Об утверждении федеральной образовательной программы начального общего образования» (далее – ФОП НОО);</w:t>
      </w:r>
    </w:p>
    <w:p w:rsidR="0076350D" w:rsidRPr="0091231F" w:rsidRDefault="0091231F" w:rsidP="009204F2">
      <w:pPr>
        <w:numPr>
          <w:ilvl w:val="0"/>
          <w:numId w:val="5"/>
        </w:numPr>
        <w:ind w:left="780" w:right="180"/>
        <w:contextualSpacing/>
        <w:jc w:val="both"/>
        <w:rPr>
          <w:rFonts w:hAnsi="Times New Roman" w:cs="Times New Roman"/>
          <w:color w:val="000000"/>
          <w:sz w:val="24"/>
          <w:szCs w:val="24"/>
          <w:lang w:val="ru-RU"/>
        </w:rPr>
      </w:pPr>
      <w:r w:rsidRPr="0091231F">
        <w:rPr>
          <w:rFonts w:hAnsi="Times New Roman" w:cs="Times New Roman"/>
          <w:color w:val="000000"/>
          <w:sz w:val="24"/>
          <w:szCs w:val="24"/>
          <w:lang w:val="ru-RU"/>
        </w:rPr>
        <w:t>приказом</w:t>
      </w:r>
      <w:r>
        <w:rPr>
          <w:rFonts w:hAnsi="Times New Roman" w:cs="Times New Roman"/>
          <w:color w:val="000000"/>
          <w:sz w:val="24"/>
          <w:szCs w:val="24"/>
        </w:rPr>
        <w:t> </w:t>
      </w:r>
      <w:proofErr w:type="spellStart"/>
      <w:r w:rsidRPr="0091231F">
        <w:rPr>
          <w:rFonts w:hAnsi="Times New Roman" w:cs="Times New Roman"/>
          <w:color w:val="000000"/>
          <w:sz w:val="24"/>
          <w:szCs w:val="24"/>
          <w:lang w:val="ru-RU"/>
        </w:rPr>
        <w:t>Минпросвещения</w:t>
      </w:r>
      <w:proofErr w:type="spellEnd"/>
      <w:r w:rsidRPr="0091231F">
        <w:rPr>
          <w:rFonts w:hAnsi="Times New Roman" w:cs="Times New Roman"/>
          <w:color w:val="000000"/>
          <w:sz w:val="24"/>
          <w:szCs w:val="24"/>
          <w:lang w:val="ru-RU"/>
        </w:rPr>
        <w:t xml:space="preserve"> России от 18.05.2023 № 370 «Об утверждении федеральной образовательной программы основного общего образования» (далее – ФОП ООО);</w:t>
      </w:r>
    </w:p>
    <w:p w:rsidR="0076350D" w:rsidRPr="0091231F" w:rsidRDefault="0091231F" w:rsidP="009204F2">
      <w:pPr>
        <w:numPr>
          <w:ilvl w:val="0"/>
          <w:numId w:val="5"/>
        </w:numPr>
        <w:ind w:left="780" w:right="180"/>
        <w:contextualSpacing/>
        <w:jc w:val="both"/>
        <w:rPr>
          <w:rFonts w:hAnsi="Times New Roman" w:cs="Times New Roman"/>
          <w:color w:val="000000"/>
          <w:sz w:val="24"/>
          <w:szCs w:val="24"/>
          <w:lang w:val="ru-RU"/>
        </w:rPr>
      </w:pPr>
      <w:r w:rsidRPr="0091231F">
        <w:rPr>
          <w:rFonts w:hAnsi="Times New Roman" w:cs="Times New Roman"/>
          <w:color w:val="000000"/>
          <w:sz w:val="24"/>
          <w:szCs w:val="24"/>
          <w:lang w:val="ru-RU"/>
        </w:rPr>
        <w:t>приказом</w:t>
      </w:r>
      <w:r>
        <w:rPr>
          <w:rFonts w:hAnsi="Times New Roman" w:cs="Times New Roman"/>
          <w:color w:val="000000"/>
          <w:sz w:val="24"/>
          <w:szCs w:val="24"/>
        </w:rPr>
        <w:t> </w:t>
      </w:r>
      <w:proofErr w:type="spellStart"/>
      <w:r w:rsidRPr="0091231F">
        <w:rPr>
          <w:rFonts w:hAnsi="Times New Roman" w:cs="Times New Roman"/>
          <w:color w:val="000000"/>
          <w:sz w:val="24"/>
          <w:szCs w:val="24"/>
          <w:lang w:val="ru-RU"/>
        </w:rPr>
        <w:t>Минпросвещения</w:t>
      </w:r>
      <w:proofErr w:type="spellEnd"/>
      <w:r w:rsidRPr="0091231F">
        <w:rPr>
          <w:rFonts w:hAnsi="Times New Roman" w:cs="Times New Roman"/>
          <w:color w:val="000000"/>
          <w:sz w:val="24"/>
          <w:szCs w:val="24"/>
          <w:lang w:val="ru-RU"/>
        </w:rPr>
        <w:t xml:space="preserve"> России от 18.05.2023 № 371 «Об утверждении федеральной образовательной программы среднего общего образования» (далее – ФОП СОО);</w:t>
      </w:r>
    </w:p>
    <w:p w:rsidR="0076350D" w:rsidRPr="0091231F" w:rsidRDefault="0091231F" w:rsidP="009204F2">
      <w:pPr>
        <w:numPr>
          <w:ilvl w:val="0"/>
          <w:numId w:val="5"/>
        </w:numPr>
        <w:ind w:left="780" w:right="180"/>
        <w:contextualSpacing/>
        <w:jc w:val="both"/>
        <w:rPr>
          <w:rFonts w:hAnsi="Times New Roman" w:cs="Times New Roman"/>
          <w:color w:val="000000"/>
          <w:sz w:val="24"/>
          <w:szCs w:val="24"/>
          <w:lang w:val="ru-RU"/>
        </w:rPr>
      </w:pPr>
      <w:r w:rsidRPr="0091231F">
        <w:rPr>
          <w:rFonts w:hAnsi="Times New Roman" w:cs="Times New Roman"/>
          <w:color w:val="000000"/>
          <w:sz w:val="24"/>
          <w:szCs w:val="24"/>
          <w:lang w:val="ru-RU"/>
        </w:rPr>
        <w:t xml:space="preserve">приказом </w:t>
      </w:r>
      <w:proofErr w:type="spellStart"/>
      <w:r w:rsidRPr="0091231F">
        <w:rPr>
          <w:rFonts w:hAnsi="Times New Roman" w:cs="Times New Roman"/>
          <w:color w:val="000000"/>
          <w:sz w:val="24"/>
          <w:szCs w:val="24"/>
          <w:lang w:val="ru-RU"/>
        </w:rPr>
        <w:t>Минпросвещения</w:t>
      </w:r>
      <w:proofErr w:type="spellEnd"/>
      <w:r w:rsidRPr="0091231F">
        <w:rPr>
          <w:rFonts w:hAnsi="Times New Roman" w:cs="Times New Roman"/>
          <w:color w:val="000000"/>
          <w:sz w:val="24"/>
          <w:szCs w:val="24"/>
          <w:lang w:val="ru-RU"/>
        </w:rPr>
        <w:t xml:space="preserve"> России от 31.05.2021 № 286 «Об утверждении федерального государственного образовательного стандарта начального общего образования»;</w:t>
      </w:r>
    </w:p>
    <w:p w:rsidR="0076350D" w:rsidRPr="0091231F" w:rsidRDefault="0091231F" w:rsidP="009204F2">
      <w:pPr>
        <w:numPr>
          <w:ilvl w:val="0"/>
          <w:numId w:val="5"/>
        </w:numPr>
        <w:ind w:left="780" w:right="180"/>
        <w:contextualSpacing/>
        <w:jc w:val="both"/>
        <w:rPr>
          <w:rFonts w:hAnsi="Times New Roman" w:cs="Times New Roman"/>
          <w:color w:val="000000"/>
          <w:sz w:val="24"/>
          <w:szCs w:val="24"/>
          <w:lang w:val="ru-RU"/>
        </w:rPr>
      </w:pPr>
      <w:r w:rsidRPr="0091231F">
        <w:rPr>
          <w:rFonts w:hAnsi="Times New Roman" w:cs="Times New Roman"/>
          <w:color w:val="000000"/>
          <w:sz w:val="24"/>
          <w:szCs w:val="24"/>
          <w:lang w:val="ru-RU"/>
        </w:rPr>
        <w:t xml:space="preserve">приказом </w:t>
      </w:r>
      <w:proofErr w:type="spellStart"/>
      <w:r w:rsidRPr="0091231F">
        <w:rPr>
          <w:rFonts w:hAnsi="Times New Roman" w:cs="Times New Roman"/>
          <w:color w:val="000000"/>
          <w:sz w:val="24"/>
          <w:szCs w:val="24"/>
          <w:lang w:val="ru-RU"/>
        </w:rPr>
        <w:t>Минпросвещения</w:t>
      </w:r>
      <w:proofErr w:type="spellEnd"/>
      <w:r w:rsidRPr="0091231F">
        <w:rPr>
          <w:rFonts w:hAnsi="Times New Roman" w:cs="Times New Roman"/>
          <w:color w:val="000000"/>
          <w:sz w:val="24"/>
          <w:szCs w:val="24"/>
          <w:lang w:val="ru-RU"/>
        </w:rPr>
        <w:t xml:space="preserve"> России от 31.05.2021 № 287 «Об утверждении федерального государственного образовательного стандарта основного общего образования»;</w:t>
      </w:r>
    </w:p>
    <w:p w:rsidR="0076350D" w:rsidRPr="0091231F" w:rsidRDefault="0091231F" w:rsidP="009204F2">
      <w:pPr>
        <w:numPr>
          <w:ilvl w:val="0"/>
          <w:numId w:val="5"/>
        </w:numPr>
        <w:ind w:left="780" w:right="180"/>
        <w:contextualSpacing/>
        <w:jc w:val="both"/>
        <w:rPr>
          <w:rFonts w:hAnsi="Times New Roman" w:cs="Times New Roman"/>
          <w:color w:val="000000"/>
          <w:sz w:val="24"/>
          <w:szCs w:val="24"/>
          <w:lang w:val="ru-RU"/>
        </w:rPr>
      </w:pPr>
      <w:r w:rsidRPr="0091231F">
        <w:rPr>
          <w:rFonts w:hAnsi="Times New Roman" w:cs="Times New Roman"/>
          <w:color w:val="000000"/>
          <w:sz w:val="24"/>
          <w:szCs w:val="24"/>
          <w:lang w:val="ru-RU"/>
        </w:rPr>
        <w:t xml:space="preserve">приказом </w:t>
      </w:r>
      <w:proofErr w:type="spellStart"/>
      <w:r w:rsidRPr="0091231F">
        <w:rPr>
          <w:rFonts w:hAnsi="Times New Roman" w:cs="Times New Roman"/>
          <w:color w:val="000000"/>
          <w:sz w:val="24"/>
          <w:szCs w:val="24"/>
          <w:lang w:val="ru-RU"/>
        </w:rPr>
        <w:t>Минобрнауки</w:t>
      </w:r>
      <w:proofErr w:type="spellEnd"/>
      <w:r w:rsidRPr="0091231F">
        <w:rPr>
          <w:rFonts w:hAnsi="Times New Roman" w:cs="Times New Roman"/>
          <w:color w:val="000000"/>
          <w:sz w:val="24"/>
          <w:szCs w:val="24"/>
          <w:lang w:val="ru-RU"/>
        </w:rPr>
        <w:t xml:space="preserve"> от 17.12.2010 № 1897 «Об утверждении федерального государственного образовательного стандарта основного общего образования»;</w:t>
      </w:r>
    </w:p>
    <w:p w:rsidR="0076350D" w:rsidRPr="0091231F" w:rsidRDefault="0091231F" w:rsidP="009204F2">
      <w:pPr>
        <w:numPr>
          <w:ilvl w:val="0"/>
          <w:numId w:val="5"/>
        </w:numPr>
        <w:ind w:left="780" w:right="180"/>
        <w:contextualSpacing/>
        <w:jc w:val="both"/>
        <w:rPr>
          <w:rFonts w:hAnsi="Times New Roman" w:cs="Times New Roman"/>
          <w:color w:val="000000"/>
          <w:sz w:val="24"/>
          <w:szCs w:val="24"/>
          <w:lang w:val="ru-RU"/>
        </w:rPr>
      </w:pPr>
      <w:r w:rsidRPr="0091231F">
        <w:rPr>
          <w:rFonts w:hAnsi="Times New Roman" w:cs="Times New Roman"/>
          <w:color w:val="000000"/>
          <w:sz w:val="24"/>
          <w:szCs w:val="24"/>
          <w:lang w:val="ru-RU"/>
        </w:rPr>
        <w:t xml:space="preserve">приказом </w:t>
      </w:r>
      <w:proofErr w:type="spellStart"/>
      <w:r w:rsidRPr="0091231F">
        <w:rPr>
          <w:rFonts w:hAnsi="Times New Roman" w:cs="Times New Roman"/>
          <w:color w:val="000000"/>
          <w:sz w:val="24"/>
          <w:szCs w:val="24"/>
          <w:lang w:val="ru-RU"/>
        </w:rPr>
        <w:t>Минобрнауки</w:t>
      </w:r>
      <w:proofErr w:type="spellEnd"/>
      <w:r w:rsidRPr="0091231F">
        <w:rPr>
          <w:rFonts w:hAnsi="Times New Roman" w:cs="Times New Roman"/>
          <w:color w:val="000000"/>
          <w:sz w:val="24"/>
          <w:szCs w:val="24"/>
          <w:lang w:val="ru-RU"/>
        </w:rPr>
        <w:t xml:space="preserve"> от 17.05.2012 № 413 «Об утверждении федерального государственного образовательного стандарта среднего общего образования»;</w:t>
      </w:r>
    </w:p>
    <w:p w:rsidR="0076350D" w:rsidRPr="0091231F" w:rsidRDefault="0091231F" w:rsidP="009204F2">
      <w:pPr>
        <w:numPr>
          <w:ilvl w:val="0"/>
          <w:numId w:val="5"/>
        </w:numPr>
        <w:ind w:left="780" w:right="180"/>
        <w:contextualSpacing/>
        <w:jc w:val="both"/>
        <w:rPr>
          <w:rFonts w:hAnsi="Times New Roman" w:cs="Times New Roman"/>
          <w:color w:val="000000"/>
          <w:sz w:val="24"/>
          <w:szCs w:val="24"/>
          <w:lang w:val="ru-RU"/>
        </w:rPr>
      </w:pPr>
      <w:r w:rsidRPr="0091231F">
        <w:rPr>
          <w:rFonts w:hAnsi="Times New Roman" w:cs="Times New Roman"/>
          <w:color w:val="000000"/>
          <w:sz w:val="24"/>
          <w:szCs w:val="24"/>
          <w:lang w:val="ru-RU"/>
        </w:rPr>
        <w:t>СП 2.4.3648-20</w:t>
      </w:r>
      <w:r>
        <w:rPr>
          <w:rFonts w:hAnsi="Times New Roman" w:cs="Times New Roman"/>
          <w:color w:val="000000"/>
          <w:sz w:val="24"/>
          <w:szCs w:val="24"/>
        </w:rPr>
        <w:t> </w:t>
      </w:r>
      <w:r w:rsidRPr="0091231F">
        <w:rPr>
          <w:rFonts w:hAnsi="Times New Roman" w:cs="Times New Roman"/>
          <w:color w:val="000000"/>
          <w:sz w:val="24"/>
          <w:szCs w:val="24"/>
          <w:lang w:val="ru-RU"/>
        </w:rPr>
        <w:t>«Санитарно-эпидемиологические требования к организациям воспитания и обучения, отдыха и оздоровления детей и молодежи»;</w:t>
      </w:r>
    </w:p>
    <w:p w:rsidR="0076350D" w:rsidRPr="0091231F" w:rsidRDefault="0091231F" w:rsidP="009204F2">
      <w:pPr>
        <w:numPr>
          <w:ilvl w:val="0"/>
          <w:numId w:val="5"/>
        </w:numPr>
        <w:ind w:left="780" w:right="180"/>
        <w:contextualSpacing/>
        <w:jc w:val="both"/>
        <w:rPr>
          <w:rFonts w:hAnsi="Times New Roman" w:cs="Times New Roman"/>
          <w:color w:val="000000"/>
          <w:sz w:val="24"/>
          <w:szCs w:val="24"/>
          <w:lang w:val="ru-RU"/>
        </w:rPr>
      </w:pPr>
      <w:r w:rsidRPr="0091231F">
        <w:rPr>
          <w:rFonts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(действуют с 01.03.2021);</w:t>
      </w:r>
    </w:p>
    <w:p w:rsidR="0076350D" w:rsidRPr="0091231F" w:rsidRDefault="0091231F" w:rsidP="009204F2">
      <w:pPr>
        <w:numPr>
          <w:ilvl w:val="0"/>
          <w:numId w:val="5"/>
        </w:numPr>
        <w:ind w:left="780" w:right="180"/>
        <w:contextualSpacing/>
        <w:jc w:val="both"/>
        <w:rPr>
          <w:rFonts w:hAnsi="Times New Roman" w:cs="Times New Roman"/>
          <w:color w:val="000000"/>
          <w:sz w:val="24"/>
          <w:szCs w:val="24"/>
          <w:lang w:val="ru-RU"/>
        </w:rPr>
      </w:pPr>
      <w:r w:rsidRPr="0091231F">
        <w:rPr>
          <w:rFonts w:hAnsi="Times New Roman" w:cs="Times New Roman"/>
          <w:color w:val="000000"/>
          <w:sz w:val="24"/>
          <w:szCs w:val="24"/>
          <w:lang w:val="ru-RU"/>
        </w:rPr>
        <w:t>основными образовательными программами по уровням образования, включая рабочие программы воспитания, учебные планы, планы внеурочной деятельности, календарные учебные графики, календарные планы воспитательной работы;</w:t>
      </w:r>
    </w:p>
    <w:p w:rsidR="0076350D" w:rsidRDefault="0091231F" w:rsidP="009204F2">
      <w:pPr>
        <w:numPr>
          <w:ilvl w:val="0"/>
          <w:numId w:val="5"/>
        </w:numPr>
        <w:ind w:left="780" w:right="180"/>
        <w:rPr>
          <w:rFonts w:hAnsi="Times New Roman" w:cs="Times New Roman"/>
          <w:color w:val="000000"/>
          <w:sz w:val="24"/>
          <w:szCs w:val="24"/>
        </w:rPr>
      </w:pPr>
      <w:proofErr w:type="spellStart"/>
      <w:proofErr w:type="gramStart"/>
      <w:r>
        <w:rPr>
          <w:rFonts w:hAnsi="Times New Roman" w:cs="Times New Roman"/>
          <w:color w:val="000000"/>
          <w:sz w:val="24"/>
          <w:szCs w:val="24"/>
        </w:rPr>
        <w:t>расписанием</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занятий</w:t>
      </w:r>
      <w:proofErr w:type="spellEnd"/>
      <w:r>
        <w:rPr>
          <w:rFonts w:hAnsi="Times New Roman" w:cs="Times New Roman"/>
          <w:color w:val="000000"/>
          <w:sz w:val="24"/>
          <w:szCs w:val="24"/>
        </w:rPr>
        <w:t>.</w:t>
      </w:r>
    </w:p>
    <w:p w:rsidR="0076350D" w:rsidRPr="0091231F" w:rsidRDefault="0091231F" w:rsidP="005303E5">
      <w:pPr>
        <w:jc w:val="both"/>
        <w:rPr>
          <w:rFonts w:hAnsi="Times New Roman" w:cs="Times New Roman"/>
          <w:color w:val="000000"/>
          <w:sz w:val="24"/>
          <w:szCs w:val="24"/>
          <w:lang w:val="ru-RU"/>
        </w:rPr>
      </w:pPr>
      <w:r w:rsidRPr="0091231F">
        <w:rPr>
          <w:rFonts w:hAnsi="Times New Roman" w:cs="Times New Roman"/>
          <w:color w:val="000000"/>
          <w:sz w:val="24"/>
          <w:szCs w:val="24"/>
          <w:lang w:val="ru-RU"/>
        </w:rPr>
        <w:t>Учебные</w:t>
      </w:r>
      <w:r>
        <w:rPr>
          <w:rFonts w:hAnsi="Times New Roman" w:cs="Times New Roman"/>
          <w:color w:val="000000"/>
          <w:sz w:val="24"/>
          <w:szCs w:val="24"/>
        </w:rPr>
        <w:t> </w:t>
      </w:r>
      <w:r w:rsidRPr="0091231F">
        <w:rPr>
          <w:rFonts w:hAnsi="Times New Roman" w:cs="Times New Roman"/>
          <w:color w:val="000000"/>
          <w:sz w:val="24"/>
          <w:szCs w:val="24"/>
          <w:lang w:val="ru-RU"/>
        </w:rPr>
        <w:t>планы 1–4-х классов ориентированы на четырехлетний нормативный срок освоения основной образовательной программы начального общего образования (реализация обновленного ФГОС НОО и ФОП НОО), 5-7х и 8–9-х классов – на пятилетний нормативный срок освоения основной образовательной программы основного общего образования (реализация ФГОС ООО второго поколения и ФГОС-2021 и ФОП ООО), 10–11-х классов – на двухлетний нормативный срок освоения образовательной программы среднего общего образования (ФГОС СОО и ФОП СОО).</w:t>
      </w:r>
    </w:p>
    <w:p w:rsidR="0076350D" w:rsidRPr="0091231F" w:rsidRDefault="0091231F" w:rsidP="005303E5">
      <w:pPr>
        <w:jc w:val="both"/>
        <w:rPr>
          <w:rFonts w:hAnsi="Times New Roman" w:cs="Times New Roman"/>
          <w:color w:val="000000"/>
          <w:sz w:val="24"/>
          <w:szCs w:val="24"/>
          <w:lang w:val="ru-RU"/>
        </w:rPr>
      </w:pPr>
      <w:r w:rsidRPr="0091231F">
        <w:rPr>
          <w:rFonts w:hAnsi="Times New Roman" w:cs="Times New Roman"/>
          <w:color w:val="000000"/>
          <w:sz w:val="24"/>
          <w:szCs w:val="24"/>
          <w:lang w:val="ru-RU"/>
        </w:rPr>
        <w:t>Форма обучения: очная.</w:t>
      </w:r>
    </w:p>
    <w:p w:rsidR="0076350D" w:rsidRDefault="0091231F" w:rsidP="005303E5">
      <w:pPr>
        <w:jc w:val="both"/>
        <w:rPr>
          <w:rFonts w:hAnsi="Times New Roman" w:cs="Times New Roman"/>
          <w:color w:val="000000"/>
          <w:sz w:val="24"/>
          <w:szCs w:val="24"/>
          <w:lang w:val="ru-RU"/>
        </w:rPr>
      </w:pPr>
      <w:r w:rsidRPr="0091231F">
        <w:rPr>
          <w:rFonts w:hAnsi="Times New Roman" w:cs="Times New Roman"/>
          <w:color w:val="000000"/>
          <w:sz w:val="24"/>
          <w:szCs w:val="24"/>
          <w:lang w:val="ru-RU"/>
        </w:rPr>
        <w:t>Язык обучения: русский.</w:t>
      </w:r>
    </w:p>
    <w:p w:rsidR="00373753" w:rsidRDefault="00373753" w:rsidP="005303E5">
      <w:pPr>
        <w:jc w:val="both"/>
        <w:rPr>
          <w:rFonts w:hAnsi="Times New Roman" w:cs="Times New Roman"/>
          <w:color w:val="000000"/>
          <w:sz w:val="24"/>
          <w:szCs w:val="24"/>
          <w:lang w:val="ru-RU"/>
        </w:rPr>
      </w:pPr>
    </w:p>
    <w:p w:rsidR="00373753" w:rsidRPr="0091231F" w:rsidRDefault="00373753" w:rsidP="005303E5">
      <w:pPr>
        <w:jc w:val="both"/>
        <w:rPr>
          <w:rFonts w:hAnsi="Times New Roman" w:cs="Times New Roman"/>
          <w:color w:val="000000"/>
          <w:sz w:val="24"/>
          <w:szCs w:val="24"/>
          <w:lang w:val="ru-RU"/>
        </w:rPr>
      </w:pPr>
    </w:p>
    <w:p w:rsidR="0076350D" w:rsidRPr="0091231F" w:rsidRDefault="0091231F">
      <w:pPr>
        <w:rPr>
          <w:rFonts w:hAnsi="Times New Roman" w:cs="Times New Roman"/>
          <w:color w:val="000000"/>
          <w:sz w:val="24"/>
          <w:szCs w:val="24"/>
          <w:lang w:val="ru-RU"/>
        </w:rPr>
      </w:pPr>
      <w:r w:rsidRPr="0091231F">
        <w:rPr>
          <w:rFonts w:hAnsi="Times New Roman" w:cs="Times New Roman"/>
          <w:b/>
          <w:bCs/>
          <w:color w:val="000000"/>
          <w:sz w:val="24"/>
          <w:szCs w:val="24"/>
          <w:lang w:val="ru-RU"/>
        </w:rPr>
        <w:lastRenderedPageBreak/>
        <w:t>Таблица 2. Общая численность обучающихся, осваивающих образовательные программы в 2023</w:t>
      </w:r>
      <w:r>
        <w:rPr>
          <w:rFonts w:hAnsi="Times New Roman" w:cs="Times New Roman"/>
          <w:b/>
          <w:bCs/>
          <w:color w:val="000000"/>
          <w:sz w:val="24"/>
          <w:szCs w:val="24"/>
        </w:rPr>
        <w:t> </w:t>
      </w:r>
      <w:r w:rsidRPr="0091231F">
        <w:rPr>
          <w:rFonts w:hAnsi="Times New Roman" w:cs="Times New Roman"/>
          <w:b/>
          <w:bCs/>
          <w:color w:val="000000"/>
          <w:sz w:val="24"/>
          <w:szCs w:val="24"/>
          <w:lang w:val="ru-RU"/>
        </w:rPr>
        <w:t>году</w:t>
      </w:r>
    </w:p>
    <w:tbl>
      <w:tblPr>
        <w:tblW w:w="0" w:type="auto"/>
        <w:tblCellMar>
          <w:top w:w="15" w:type="dxa"/>
          <w:left w:w="15" w:type="dxa"/>
          <w:bottom w:w="15" w:type="dxa"/>
          <w:right w:w="15" w:type="dxa"/>
        </w:tblCellMar>
        <w:tblLook w:val="0600" w:firstRow="0" w:lastRow="0" w:firstColumn="0" w:lastColumn="0" w:noHBand="1" w:noVBand="1"/>
      </w:tblPr>
      <w:tblGrid>
        <w:gridCol w:w="7143"/>
        <w:gridCol w:w="2034"/>
      </w:tblGrid>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b/>
                <w:bCs/>
                <w:color w:val="000000"/>
                <w:sz w:val="24"/>
                <w:szCs w:val="24"/>
              </w:rPr>
              <w:t>Название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образовательной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программы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b/>
                <w:bCs/>
                <w:color w:val="000000"/>
                <w:sz w:val="24"/>
                <w:szCs w:val="24"/>
              </w:rPr>
              <w:t>Численность обучающихся</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Основная образовательная программа начального общего образования по ФГОС начального общего образования, утвержденному</w:t>
            </w:r>
            <w:r>
              <w:rPr>
                <w:rFonts w:hAnsi="Times New Roman" w:cs="Times New Roman"/>
                <w:color w:val="000000"/>
                <w:sz w:val="24"/>
                <w:szCs w:val="24"/>
              </w:rPr>
              <w:t> </w:t>
            </w:r>
            <w:r w:rsidRPr="0091231F">
              <w:rPr>
                <w:rFonts w:hAnsi="Times New Roman" w:cs="Times New Roman"/>
                <w:color w:val="000000"/>
                <w:sz w:val="24"/>
                <w:szCs w:val="24"/>
                <w:lang w:val="ru-RU"/>
              </w:rPr>
              <w:t xml:space="preserve">приказом </w:t>
            </w:r>
            <w:proofErr w:type="spellStart"/>
            <w:r w:rsidRPr="0091231F">
              <w:rPr>
                <w:rFonts w:hAnsi="Times New Roman" w:cs="Times New Roman"/>
                <w:color w:val="000000"/>
                <w:sz w:val="24"/>
                <w:szCs w:val="24"/>
                <w:lang w:val="ru-RU"/>
              </w:rPr>
              <w:t>Минпросвещения</w:t>
            </w:r>
            <w:proofErr w:type="spellEnd"/>
            <w:r w:rsidRPr="0091231F">
              <w:rPr>
                <w:rFonts w:hAnsi="Times New Roman" w:cs="Times New Roman"/>
                <w:color w:val="000000"/>
                <w:sz w:val="24"/>
                <w:szCs w:val="24"/>
                <w:lang w:val="ru-RU"/>
              </w:rPr>
              <w:t xml:space="preserve"> России от 31.05.2021 № 286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47B5C" w:rsidRDefault="00947B5C">
            <w:pPr>
              <w:rPr>
                <w:rFonts w:hAnsi="Times New Roman" w:cs="Times New Roman"/>
                <w:color w:val="000000"/>
                <w:sz w:val="24"/>
                <w:szCs w:val="24"/>
                <w:lang w:val="ru-RU"/>
              </w:rPr>
            </w:pPr>
            <w:r>
              <w:rPr>
                <w:rFonts w:hAnsi="Times New Roman" w:cs="Times New Roman"/>
                <w:color w:val="000000"/>
                <w:sz w:val="24"/>
                <w:szCs w:val="24"/>
                <w:lang w:val="ru-RU"/>
              </w:rPr>
              <w:t>622</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Основная образовательная программа основного общего образования по ФГОС основного общего образования, утвержденному</w:t>
            </w:r>
            <w:r>
              <w:rPr>
                <w:rFonts w:hAnsi="Times New Roman" w:cs="Times New Roman"/>
                <w:color w:val="000000"/>
                <w:sz w:val="24"/>
                <w:szCs w:val="24"/>
              </w:rPr>
              <w:t> </w:t>
            </w:r>
            <w:r w:rsidRPr="0091231F">
              <w:rPr>
                <w:rFonts w:hAnsi="Times New Roman" w:cs="Times New Roman"/>
                <w:color w:val="000000"/>
                <w:sz w:val="24"/>
                <w:szCs w:val="24"/>
                <w:lang w:val="ru-RU"/>
              </w:rPr>
              <w:t xml:space="preserve">приказом </w:t>
            </w:r>
            <w:proofErr w:type="spellStart"/>
            <w:r w:rsidRPr="0091231F">
              <w:rPr>
                <w:rFonts w:hAnsi="Times New Roman" w:cs="Times New Roman"/>
                <w:color w:val="000000"/>
                <w:sz w:val="24"/>
                <w:szCs w:val="24"/>
                <w:lang w:val="ru-RU"/>
              </w:rPr>
              <w:t>Минпросвещения</w:t>
            </w:r>
            <w:proofErr w:type="spellEnd"/>
            <w:r w:rsidRPr="0091231F">
              <w:rPr>
                <w:rFonts w:hAnsi="Times New Roman" w:cs="Times New Roman"/>
                <w:color w:val="000000"/>
                <w:sz w:val="24"/>
                <w:szCs w:val="24"/>
                <w:lang w:val="ru-RU"/>
              </w:rPr>
              <w:t xml:space="preserve"> России от 31.05.2021 № 287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47B5C" w:rsidRDefault="00947B5C">
            <w:pPr>
              <w:rPr>
                <w:rFonts w:hAnsi="Times New Roman" w:cs="Times New Roman"/>
                <w:color w:val="000000"/>
                <w:sz w:val="24"/>
                <w:szCs w:val="24"/>
                <w:lang w:val="ru-RU"/>
              </w:rPr>
            </w:pPr>
            <w:r>
              <w:rPr>
                <w:rFonts w:hAnsi="Times New Roman" w:cs="Times New Roman"/>
                <w:color w:val="000000"/>
                <w:sz w:val="24"/>
                <w:szCs w:val="24"/>
                <w:lang w:val="ru-RU"/>
              </w:rPr>
              <w:t>634</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Основная образовательная программа среднего общего образования по ФГОС среднего общего образования, утвержденному</w:t>
            </w:r>
            <w:r>
              <w:rPr>
                <w:rFonts w:hAnsi="Times New Roman" w:cs="Times New Roman"/>
                <w:color w:val="000000"/>
                <w:sz w:val="24"/>
                <w:szCs w:val="24"/>
              </w:rPr>
              <w:t> </w:t>
            </w:r>
            <w:r w:rsidRPr="0091231F">
              <w:rPr>
                <w:rFonts w:hAnsi="Times New Roman" w:cs="Times New Roman"/>
                <w:color w:val="000000"/>
                <w:sz w:val="24"/>
                <w:szCs w:val="24"/>
                <w:lang w:val="ru-RU"/>
              </w:rPr>
              <w:t xml:space="preserve">приказом </w:t>
            </w:r>
            <w:proofErr w:type="spellStart"/>
            <w:r w:rsidRPr="0091231F">
              <w:rPr>
                <w:rFonts w:hAnsi="Times New Roman" w:cs="Times New Roman"/>
                <w:color w:val="000000"/>
                <w:sz w:val="24"/>
                <w:szCs w:val="24"/>
                <w:lang w:val="ru-RU"/>
              </w:rPr>
              <w:t>Минобрнауки</w:t>
            </w:r>
            <w:proofErr w:type="spellEnd"/>
            <w:r w:rsidRPr="0091231F">
              <w:rPr>
                <w:rFonts w:hAnsi="Times New Roman" w:cs="Times New Roman"/>
                <w:color w:val="000000"/>
                <w:sz w:val="24"/>
                <w:szCs w:val="24"/>
                <w:lang w:val="ru-RU"/>
              </w:rPr>
              <w:t xml:space="preserve"> от 17.05.2012 № 413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47B5C" w:rsidRDefault="00947B5C">
            <w:pPr>
              <w:rPr>
                <w:rFonts w:hAnsi="Times New Roman" w:cs="Times New Roman"/>
                <w:color w:val="000000"/>
                <w:sz w:val="24"/>
                <w:szCs w:val="24"/>
                <w:lang w:val="ru-RU"/>
              </w:rPr>
            </w:pPr>
            <w:r>
              <w:rPr>
                <w:rFonts w:hAnsi="Times New Roman" w:cs="Times New Roman"/>
                <w:color w:val="000000"/>
                <w:sz w:val="24"/>
                <w:szCs w:val="24"/>
                <w:lang w:val="ru-RU"/>
              </w:rPr>
              <w:t>57</w:t>
            </w:r>
          </w:p>
        </w:tc>
      </w:tr>
    </w:tbl>
    <w:p w:rsidR="0076350D" w:rsidRPr="0091231F" w:rsidRDefault="0091231F" w:rsidP="00947B5C">
      <w:pPr>
        <w:jc w:val="both"/>
        <w:rPr>
          <w:rFonts w:hAnsi="Times New Roman" w:cs="Times New Roman"/>
          <w:color w:val="000000"/>
          <w:sz w:val="24"/>
          <w:szCs w:val="24"/>
          <w:lang w:val="ru-RU"/>
        </w:rPr>
      </w:pPr>
      <w:r w:rsidRPr="0091231F">
        <w:rPr>
          <w:rFonts w:hAnsi="Times New Roman" w:cs="Times New Roman"/>
          <w:color w:val="000000"/>
          <w:sz w:val="24"/>
          <w:szCs w:val="24"/>
          <w:lang w:val="ru-RU"/>
        </w:rPr>
        <w:t>Всего в 2023</w:t>
      </w:r>
      <w:r>
        <w:rPr>
          <w:rFonts w:hAnsi="Times New Roman" w:cs="Times New Roman"/>
          <w:color w:val="000000"/>
          <w:sz w:val="24"/>
          <w:szCs w:val="24"/>
        </w:rPr>
        <w:t> </w:t>
      </w:r>
      <w:r w:rsidRPr="0091231F">
        <w:rPr>
          <w:rFonts w:hAnsi="Times New Roman" w:cs="Times New Roman"/>
          <w:color w:val="000000"/>
          <w:sz w:val="24"/>
          <w:szCs w:val="24"/>
          <w:lang w:val="ru-RU"/>
        </w:rPr>
        <w:t xml:space="preserve">году в образовательной организации получали образование </w:t>
      </w:r>
      <w:r w:rsidR="00947B5C">
        <w:rPr>
          <w:rFonts w:hAnsi="Times New Roman" w:cs="Times New Roman"/>
          <w:color w:val="000000"/>
          <w:sz w:val="24"/>
          <w:szCs w:val="24"/>
          <w:lang w:val="ru-RU"/>
        </w:rPr>
        <w:t xml:space="preserve">                            1313</w:t>
      </w:r>
      <w:r w:rsidRPr="0091231F">
        <w:rPr>
          <w:rFonts w:hAnsi="Times New Roman" w:cs="Times New Roman"/>
          <w:color w:val="000000"/>
          <w:sz w:val="24"/>
          <w:szCs w:val="24"/>
          <w:lang w:val="ru-RU"/>
        </w:rPr>
        <w:t xml:space="preserve"> обучающихся.</w:t>
      </w:r>
    </w:p>
    <w:p w:rsidR="0076350D" w:rsidRPr="0091231F" w:rsidRDefault="00947B5C">
      <w:pPr>
        <w:rPr>
          <w:rFonts w:hAnsi="Times New Roman" w:cs="Times New Roman"/>
          <w:color w:val="000000"/>
          <w:sz w:val="24"/>
          <w:szCs w:val="24"/>
          <w:lang w:val="ru-RU"/>
        </w:rPr>
      </w:pPr>
      <w:r>
        <w:rPr>
          <w:rFonts w:hAnsi="Times New Roman" w:cs="Times New Roman"/>
          <w:color w:val="000000"/>
          <w:sz w:val="24"/>
          <w:szCs w:val="24"/>
          <w:lang w:val="ru-RU"/>
        </w:rPr>
        <w:t>Центр образования</w:t>
      </w:r>
      <w:r w:rsidR="0091231F" w:rsidRPr="0091231F">
        <w:rPr>
          <w:rFonts w:hAnsi="Times New Roman" w:cs="Times New Roman"/>
          <w:color w:val="000000"/>
          <w:sz w:val="24"/>
          <w:szCs w:val="24"/>
          <w:lang w:val="ru-RU"/>
        </w:rPr>
        <w:t xml:space="preserve"> реализует следующие образовательные программы:</w:t>
      </w:r>
    </w:p>
    <w:p w:rsidR="0076350D" w:rsidRPr="0091231F" w:rsidRDefault="0091231F" w:rsidP="009204F2">
      <w:pPr>
        <w:numPr>
          <w:ilvl w:val="0"/>
          <w:numId w:val="6"/>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 xml:space="preserve">основная образовательная программа начального общего образования по ФГОС начального общего образования, утвержденному приказом </w:t>
      </w:r>
      <w:proofErr w:type="spellStart"/>
      <w:r w:rsidRPr="0091231F">
        <w:rPr>
          <w:rFonts w:hAnsi="Times New Roman" w:cs="Times New Roman"/>
          <w:color w:val="000000"/>
          <w:sz w:val="24"/>
          <w:szCs w:val="24"/>
          <w:lang w:val="ru-RU"/>
        </w:rPr>
        <w:t>Минпросвещения</w:t>
      </w:r>
      <w:proofErr w:type="spellEnd"/>
      <w:r w:rsidRPr="0091231F">
        <w:rPr>
          <w:rFonts w:hAnsi="Times New Roman" w:cs="Times New Roman"/>
          <w:color w:val="000000"/>
          <w:sz w:val="24"/>
          <w:szCs w:val="24"/>
          <w:lang w:val="ru-RU"/>
        </w:rPr>
        <w:t xml:space="preserve"> России от 31.05.2021 № 286;</w:t>
      </w:r>
    </w:p>
    <w:p w:rsidR="0076350D" w:rsidRPr="0091231F" w:rsidRDefault="0091231F" w:rsidP="009204F2">
      <w:pPr>
        <w:numPr>
          <w:ilvl w:val="0"/>
          <w:numId w:val="6"/>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 xml:space="preserve">основная образовательная программа основного общего образования по ФГОС основного общего образования, утвержденному приказом </w:t>
      </w:r>
      <w:proofErr w:type="spellStart"/>
      <w:r w:rsidRPr="0091231F">
        <w:rPr>
          <w:rFonts w:hAnsi="Times New Roman" w:cs="Times New Roman"/>
          <w:color w:val="000000"/>
          <w:sz w:val="24"/>
          <w:szCs w:val="24"/>
          <w:lang w:val="ru-RU"/>
        </w:rPr>
        <w:t>Минпросвещения</w:t>
      </w:r>
      <w:proofErr w:type="spellEnd"/>
      <w:r w:rsidRPr="0091231F">
        <w:rPr>
          <w:rFonts w:hAnsi="Times New Roman" w:cs="Times New Roman"/>
          <w:color w:val="000000"/>
          <w:sz w:val="24"/>
          <w:szCs w:val="24"/>
          <w:lang w:val="ru-RU"/>
        </w:rPr>
        <w:t xml:space="preserve"> России от 31.05.2021 № 287;</w:t>
      </w:r>
    </w:p>
    <w:p w:rsidR="0076350D" w:rsidRPr="0091231F" w:rsidRDefault="0091231F" w:rsidP="009204F2">
      <w:pPr>
        <w:numPr>
          <w:ilvl w:val="0"/>
          <w:numId w:val="6"/>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 xml:space="preserve">основная образовательная программа среднего общего образования по ФГОС среднего общего образования, утвержденному приказом </w:t>
      </w:r>
      <w:proofErr w:type="spellStart"/>
      <w:r w:rsidRPr="0091231F">
        <w:rPr>
          <w:rFonts w:hAnsi="Times New Roman" w:cs="Times New Roman"/>
          <w:color w:val="000000"/>
          <w:sz w:val="24"/>
          <w:szCs w:val="24"/>
          <w:lang w:val="ru-RU"/>
        </w:rPr>
        <w:t>Минобрнауки</w:t>
      </w:r>
      <w:proofErr w:type="spellEnd"/>
      <w:r w:rsidRPr="0091231F">
        <w:rPr>
          <w:rFonts w:hAnsi="Times New Roman" w:cs="Times New Roman"/>
          <w:color w:val="000000"/>
          <w:sz w:val="24"/>
          <w:szCs w:val="24"/>
          <w:lang w:val="ru-RU"/>
        </w:rPr>
        <w:t xml:space="preserve"> от 17.05.2012 № 413;</w:t>
      </w:r>
    </w:p>
    <w:p w:rsidR="0076350D" w:rsidRPr="0091231F" w:rsidRDefault="0091231F" w:rsidP="009204F2">
      <w:pPr>
        <w:numPr>
          <w:ilvl w:val="0"/>
          <w:numId w:val="6"/>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 xml:space="preserve">адаптированная основная общеобразовательная программа начального общего образования обучающихся с </w:t>
      </w:r>
      <w:r w:rsidR="00947B5C">
        <w:rPr>
          <w:rFonts w:hAnsi="Times New Roman" w:cs="Times New Roman"/>
          <w:color w:val="000000"/>
          <w:sz w:val="24"/>
          <w:szCs w:val="24"/>
          <w:lang w:val="ru-RU"/>
        </w:rPr>
        <w:t>задержкой психического развития</w:t>
      </w:r>
      <w:r w:rsidRPr="0091231F">
        <w:rPr>
          <w:rFonts w:hAnsi="Times New Roman" w:cs="Times New Roman"/>
          <w:color w:val="000000"/>
          <w:sz w:val="24"/>
          <w:szCs w:val="24"/>
          <w:lang w:val="ru-RU"/>
        </w:rPr>
        <w:t xml:space="preserve"> (вариант </w:t>
      </w:r>
      <w:r w:rsidR="00947B5C">
        <w:rPr>
          <w:rFonts w:hAnsi="Times New Roman" w:cs="Times New Roman"/>
          <w:color w:val="000000"/>
          <w:sz w:val="24"/>
          <w:szCs w:val="24"/>
          <w:lang w:val="ru-RU"/>
        </w:rPr>
        <w:t>7</w:t>
      </w:r>
      <w:r w:rsidRPr="0091231F">
        <w:rPr>
          <w:rFonts w:hAnsi="Times New Roman" w:cs="Times New Roman"/>
          <w:color w:val="000000"/>
          <w:sz w:val="24"/>
          <w:szCs w:val="24"/>
          <w:lang w:val="ru-RU"/>
        </w:rPr>
        <w:t>.</w:t>
      </w:r>
      <w:r w:rsidR="00947B5C">
        <w:rPr>
          <w:rFonts w:hAnsi="Times New Roman" w:cs="Times New Roman"/>
          <w:color w:val="000000"/>
          <w:sz w:val="24"/>
          <w:szCs w:val="24"/>
          <w:lang w:val="ru-RU"/>
        </w:rPr>
        <w:t>2</w:t>
      </w:r>
      <w:r w:rsidRPr="0091231F">
        <w:rPr>
          <w:rFonts w:hAnsi="Times New Roman" w:cs="Times New Roman"/>
          <w:color w:val="000000"/>
          <w:sz w:val="24"/>
          <w:szCs w:val="24"/>
          <w:lang w:val="ru-RU"/>
        </w:rPr>
        <w:t>);</w:t>
      </w:r>
    </w:p>
    <w:p w:rsidR="0076350D" w:rsidRDefault="0091231F" w:rsidP="009204F2">
      <w:pPr>
        <w:numPr>
          <w:ilvl w:val="0"/>
          <w:numId w:val="6"/>
        </w:numPr>
        <w:ind w:left="780" w:right="180"/>
        <w:rPr>
          <w:rFonts w:hAnsi="Times New Roman" w:cs="Times New Roman"/>
          <w:color w:val="000000"/>
          <w:sz w:val="24"/>
          <w:szCs w:val="24"/>
        </w:rPr>
      </w:pPr>
      <w:proofErr w:type="spellStart"/>
      <w:proofErr w:type="gramStart"/>
      <w:r>
        <w:rPr>
          <w:rFonts w:hAnsi="Times New Roman" w:cs="Times New Roman"/>
          <w:color w:val="000000"/>
          <w:sz w:val="24"/>
          <w:szCs w:val="24"/>
        </w:rPr>
        <w:t>дополнительные</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общеразвивающие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программы</w:t>
      </w:r>
      <w:proofErr w:type="spellEnd"/>
      <w:r>
        <w:rPr>
          <w:rFonts w:hAnsi="Times New Roman" w:cs="Times New Roman"/>
          <w:color w:val="000000"/>
          <w:sz w:val="24"/>
          <w:szCs w:val="24"/>
        </w:rPr>
        <w:t>.</w:t>
      </w:r>
    </w:p>
    <w:p w:rsidR="0076350D" w:rsidRPr="0091231F" w:rsidRDefault="0091231F">
      <w:pPr>
        <w:jc w:val="center"/>
        <w:rPr>
          <w:rFonts w:hAnsi="Times New Roman" w:cs="Times New Roman"/>
          <w:color w:val="000000"/>
          <w:sz w:val="24"/>
          <w:szCs w:val="24"/>
          <w:lang w:val="ru-RU"/>
        </w:rPr>
      </w:pPr>
      <w:r w:rsidRPr="0091231F">
        <w:rPr>
          <w:rFonts w:hAnsi="Times New Roman" w:cs="Times New Roman"/>
          <w:b/>
          <w:bCs/>
          <w:color w:val="000000"/>
          <w:sz w:val="24"/>
          <w:szCs w:val="24"/>
          <w:lang w:val="ru-RU"/>
        </w:rPr>
        <w:t>Переход на обновленные</w:t>
      </w:r>
      <w:r>
        <w:rPr>
          <w:rFonts w:hAnsi="Times New Roman" w:cs="Times New Roman"/>
          <w:b/>
          <w:bCs/>
          <w:color w:val="000000"/>
          <w:sz w:val="24"/>
          <w:szCs w:val="24"/>
        </w:rPr>
        <w:t> </w:t>
      </w:r>
      <w:proofErr w:type="gramStart"/>
      <w:r w:rsidRPr="0091231F">
        <w:rPr>
          <w:rFonts w:hAnsi="Times New Roman" w:cs="Times New Roman"/>
          <w:b/>
          <w:bCs/>
          <w:color w:val="000000"/>
          <w:sz w:val="24"/>
          <w:szCs w:val="24"/>
          <w:lang w:val="ru-RU"/>
        </w:rPr>
        <w:t>ФГОС</w:t>
      </w:r>
      <w:proofErr w:type="gramEnd"/>
      <w:r w:rsidRPr="0091231F">
        <w:rPr>
          <w:rFonts w:hAnsi="Times New Roman" w:cs="Times New Roman"/>
          <w:b/>
          <w:bCs/>
          <w:color w:val="000000"/>
          <w:sz w:val="24"/>
          <w:szCs w:val="24"/>
          <w:lang w:val="ru-RU"/>
        </w:rPr>
        <w:t xml:space="preserve"> и реализация ФОП</w:t>
      </w:r>
    </w:p>
    <w:p w:rsidR="0076350D" w:rsidRPr="0091231F" w:rsidRDefault="0091231F" w:rsidP="00947B5C">
      <w:pPr>
        <w:jc w:val="both"/>
        <w:rPr>
          <w:rFonts w:hAnsi="Times New Roman" w:cs="Times New Roman"/>
          <w:color w:val="000000"/>
          <w:sz w:val="24"/>
          <w:szCs w:val="24"/>
          <w:lang w:val="ru-RU"/>
        </w:rPr>
      </w:pPr>
      <w:r w:rsidRPr="0091231F">
        <w:rPr>
          <w:rFonts w:hAnsi="Times New Roman" w:cs="Times New Roman"/>
          <w:color w:val="000000"/>
          <w:sz w:val="24"/>
          <w:szCs w:val="24"/>
          <w:lang w:val="ru-RU"/>
        </w:rPr>
        <w:t>Во втором полугодии 2022/23</w:t>
      </w:r>
      <w:r>
        <w:rPr>
          <w:rFonts w:hAnsi="Times New Roman" w:cs="Times New Roman"/>
          <w:color w:val="000000"/>
          <w:sz w:val="24"/>
          <w:szCs w:val="24"/>
        </w:rPr>
        <w:t> </w:t>
      </w:r>
      <w:r w:rsidRPr="0091231F">
        <w:rPr>
          <w:rFonts w:hAnsi="Times New Roman" w:cs="Times New Roman"/>
          <w:color w:val="000000"/>
          <w:sz w:val="24"/>
          <w:szCs w:val="24"/>
          <w:lang w:val="ru-RU"/>
        </w:rPr>
        <w:t xml:space="preserve">учебного года </w:t>
      </w:r>
      <w:r w:rsidR="00373753">
        <w:rPr>
          <w:rFonts w:hAnsi="Times New Roman" w:cs="Times New Roman"/>
          <w:color w:val="000000"/>
          <w:sz w:val="24"/>
          <w:szCs w:val="24"/>
          <w:lang w:val="ru-RU"/>
        </w:rPr>
        <w:t>центр образования</w:t>
      </w:r>
      <w:r w:rsidRPr="0091231F">
        <w:rPr>
          <w:rFonts w:hAnsi="Times New Roman" w:cs="Times New Roman"/>
          <w:color w:val="000000"/>
          <w:sz w:val="24"/>
          <w:szCs w:val="24"/>
          <w:lang w:val="ru-RU"/>
        </w:rPr>
        <w:t xml:space="preserve"> </w:t>
      </w:r>
      <w:r w:rsidR="00373753">
        <w:rPr>
          <w:rFonts w:hAnsi="Times New Roman" w:cs="Times New Roman"/>
          <w:color w:val="000000"/>
          <w:sz w:val="24"/>
          <w:szCs w:val="24"/>
          <w:lang w:val="ru-RU"/>
        </w:rPr>
        <w:t>проводил</w:t>
      </w:r>
      <w:r w:rsidRPr="0091231F">
        <w:rPr>
          <w:rFonts w:hAnsi="Times New Roman" w:cs="Times New Roman"/>
          <w:color w:val="000000"/>
          <w:sz w:val="24"/>
          <w:szCs w:val="24"/>
          <w:lang w:val="ru-RU"/>
        </w:rPr>
        <w:t xml:space="preserve"> подготовительную работу по внедрению</w:t>
      </w:r>
      <w:r>
        <w:rPr>
          <w:rFonts w:hAnsi="Times New Roman" w:cs="Times New Roman"/>
          <w:color w:val="000000"/>
          <w:sz w:val="24"/>
          <w:szCs w:val="24"/>
        </w:rPr>
        <w:t> </w:t>
      </w:r>
      <w:r w:rsidRPr="0091231F">
        <w:rPr>
          <w:rFonts w:hAnsi="Times New Roman" w:cs="Times New Roman"/>
          <w:color w:val="000000"/>
          <w:sz w:val="24"/>
          <w:szCs w:val="24"/>
          <w:lang w:val="ru-RU"/>
        </w:rPr>
        <w:t>с 1 сентября 2023</w:t>
      </w:r>
      <w:r>
        <w:rPr>
          <w:rFonts w:hAnsi="Times New Roman" w:cs="Times New Roman"/>
          <w:color w:val="000000"/>
          <w:sz w:val="24"/>
          <w:szCs w:val="24"/>
        </w:rPr>
        <w:t> </w:t>
      </w:r>
      <w:r w:rsidRPr="0091231F">
        <w:rPr>
          <w:rFonts w:hAnsi="Times New Roman" w:cs="Times New Roman"/>
          <w:color w:val="000000"/>
          <w:sz w:val="24"/>
          <w:szCs w:val="24"/>
          <w:lang w:val="ru-RU"/>
        </w:rPr>
        <w:t xml:space="preserve">года федеральных образовательных программ начального, основного и среднего общего образования. МБОУ </w:t>
      </w:r>
      <w:r w:rsidR="00947B5C">
        <w:rPr>
          <w:rFonts w:hAnsi="Times New Roman" w:cs="Times New Roman"/>
          <w:color w:val="000000"/>
          <w:sz w:val="24"/>
          <w:szCs w:val="24"/>
          <w:lang w:val="ru-RU"/>
        </w:rPr>
        <w:t>ЦО № 5</w:t>
      </w:r>
      <w:r w:rsidRPr="0091231F">
        <w:rPr>
          <w:rFonts w:hAnsi="Times New Roman" w:cs="Times New Roman"/>
          <w:color w:val="000000"/>
          <w:sz w:val="24"/>
          <w:szCs w:val="24"/>
          <w:lang w:val="ru-RU"/>
        </w:rPr>
        <w:t xml:space="preserve"> </w:t>
      </w:r>
      <w:r w:rsidR="00373753">
        <w:rPr>
          <w:rFonts w:hAnsi="Times New Roman" w:cs="Times New Roman"/>
          <w:color w:val="000000"/>
          <w:sz w:val="24"/>
          <w:szCs w:val="24"/>
          <w:lang w:val="ru-RU"/>
        </w:rPr>
        <w:t>разработал</w:t>
      </w:r>
      <w:r>
        <w:rPr>
          <w:rFonts w:hAnsi="Times New Roman" w:cs="Times New Roman"/>
          <w:color w:val="000000"/>
          <w:sz w:val="24"/>
          <w:szCs w:val="24"/>
        </w:rPr>
        <w:t> </w:t>
      </w:r>
      <w:r w:rsidRPr="0091231F">
        <w:rPr>
          <w:rFonts w:hAnsi="Times New Roman" w:cs="Times New Roman"/>
          <w:color w:val="000000"/>
          <w:sz w:val="24"/>
          <w:szCs w:val="24"/>
          <w:lang w:val="ru-RU"/>
        </w:rPr>
        <w:t xml:space="preserve">и </w:t>
      </w:r>
      <w:r w:rsidR="00373753">
        <w:rPr>
          <w:rFonts w:hAnsi="Times New Roman" w:cs="Times New Roman"/>
          <w:color w:val="000000"/>
          <w:sz w:val="24"/>
          <w:szCs w:val="24"/>
          <w:lang w:val="ru-RU"/>
        </w:rPr>
        <w:t>утвердил</w:t>
      </w:r>
      <w:r>
        <w:rPr>
          <w:rFonts w:hAnsi="Times New Roman" w:cs="Times New Roman"/>
          <w:color w:val="000000"/>
          <w:sz w:val="24"/>
          <w:szCs w:val="24"/>
        </w:rPr>
        <w:t> </w:t>
      </w:r>
      <w:r w:rsidRPr="0091231F">
        <w:rPr>
          <w:rFonts w:hAnsi="Times New Roman" w:cs="Times New Roman"/>
          <w:color w:val="000000"/>
          <w:sz w:val="24"/>
          <w:szCs w:val="24"/>
          <w:lang w:val="ru-RU"/>
        </w:rPr>
        <w:t xml:space="preserve">дорожную карту, чтобы внедрить новые требования к образовательной деятельности. В том числе </w:t>
      </w:r>
      <w:r w:rsidR="00373753">
        <w:rPr>
          <w:rFonts w:hAnsi="Times New Roman" w:cs="Times New Roman"/>
          <w:color w:val="000000"/>
          <w:sz w:val="24"/>
          <w:szCs w:val="24"/>
          <w:lang w:val="ru-RU"/>
        </w:rPr>
        <w:t>определил</w:t>
      </w:r>
      <w:r w:rsidRPr="0091231F">
        <w:rPr>
          <w:rFonts w:hAnsi="Times New Roman" w:cs="Times New Roman"/>
          <w:color w:val="000000"/>
          <w:sz w:val="24"/>
          <w:szCs w:val="24"/>
          <w:lang w:val="ru-RU"/>
        </w:rPr>
        <w:t xml:space="preserve"> сроки разработки основных общеобразовательных программ – начального общего и основного общего образования в соответствии с ФОП. Также </w:t>
      </w:r>
      <w:r w:rsidR="00373753">
        <w:rPr>
          <w:rFonts w:hAnsi="Times New Roman" w:cs="Times New Roman"/>
          <w:color w:val="000000"/>
          <w:sz w:val="24"/>
          <w:szCs w:val="24"/>
          <w:lang w:val="ru-RU"/>
        </w:rPr>
        <w:t>центр образования</w:t>
      </w:r>
      <w:r w:rsidRPr="0091231F">
        <w:rPr>
          <w:rFonts w:hAnsi="Times New Roman" w:cs="Times New Roman"/>
          <w:color w:val="000000"/>
          <w:sz w:val="24"/>
          <w:szCs w:val="24"/>
          <w:lang w:val="ru-RU"/>
        </w:rPr>
        <w:t xml:space="preserve"> </w:t>
      </w:r>
      <w:r w:rsidR="00373753">
        <w:rPr>
          <w:rFonts w:hAnsi="Times New Roman" w:cs="Times New Roman"/>
          <w:color w:val="000000"/>
          <w:sz w:val="24"/>
          <w:szCs w:val="24"/>
          <w:lang w:val="ru-RU"/>
        </w:rPr>
        <w:t>вынес</w:t>
      </w:r>
      <w:r>
        <w:rPr>
          <w:rFonts w:hAnsi="Times New Roman" w:cs="Times New Roman"/>
          <w:color w:val="000000"/>
          <w:sz w:val="24"/>
          <w:szCs w:val="24"/>
        </w:rPr>
        <w:t> </w:t>
      </w:r>
      <w:r w:rsidRPr="0091231F">
        <w:rPr>
          <w:rFonts w:hAnsi="Times New Roman" w:cs="Times New Roman"/>
          <w:color w:val="000000"/>
          <w:sz w:val="24"/>
          <w:szCs w:val="24"/>
          <w:lang w:val="ru-RU"/>
        </w:rPr>
        <w:t>на общественное обсуждение перевод всех обучающихся на уровне начального общего и обучающихся 7-х классов на уровне основного общего образования на обновленные ФГОС и получило одобрение у 96 процентов участников обсуждения.</w:t>
      </w:r>
    </w:p>
    <w:p w:rsidR="0076350D" w:rsidRPr="0091231F" w:rsidRDefault="0091231F" w:rsidP="00947B5C">
      <w:pPr>
        <w:jc w:val="both"/>
        <w:rPr>
          <w:rFonts w:hAnsi="Times New Roman" w:cs="Times New Roman"/>
          <w:color w:val="000000"/>
          <w:sz w:val="24"/>
          <w:szCs w:val="24"/>
          <w:lang w:val="ru-RU"/>
        </w:rPr>
      </w:pPr>
      <w:r w:rsidRPr="0091231F">
        <w:rPr>
          <w:rFonts w:hAnsi="Times New Roman" w:cs="Times New Roman"/>
          <w:color w:val="000000"/>
          <w:sz w:val="24"/>
          <w:szCs w:val="24"/>
          <w:lang w:val="ru-RU"/>
        </w:rPr>
        <w:lastRenderedPageBreak/>
        <w:t>Деятельность рабочей группы в 2023</w:t>
      </w:r>
      <w:r>
        <w:rPr>
          <w:rFonts w:hAnsi="Times New Roman" w:cs="Times New Roman"/>
          <w:color w:val="000000"/>
          <w:sz w:val="24"/>
          <w:szCs w:val="24"/>
        </w:rPr>
        <w:t> </w:t>
      </w:r>
      <w:r w:rsidRPr="0091231F">
        <w:rPr>
          <w:rFonts w:hAnsi="Times New Roman" w:cs="Times New Roman"/>
          <w:color w:val="000000"/>
          <w:sz w:val="24"/>
          <w:szCs w:val="24"/>
          <w:lang w:val="ru-RU"/>
        </w:rPr>
        <w:t>году</w:t>
      </w:r>
      <w:r>
        <w:rPr>
          <w:rFonts w:hAnsi="Times New Roman" w:cs="Times New Roman"/>
          <w:color w:val="000000"/>
          <w:sz w:val="24"/>
          <w:szCs w:val="24"/>
        </w:rPr>
        <w:t> </w:t>
      </w:r>
      <w:r w:rsidRPr="0091231F">
        <w:rPr>
          <w:rFonts w:hAnsi="Times New Roman" w:cs="Times New Roman"/>
          <w:color w:val="000000"/>
          <w:sz w:val="24"/>
          <w:szCs w:val="24"/>
          <w:lang w:val="ru-RU"/>
        </w:rPr>
        <w:t xml:space="preserve">по подготовке </w:t>
      </w:r>
      <w:r w:rsidR="00373753">
        <w:rPr>
          <w:rFonts w:hAnsi="Times New Roman" w:cs="Times New Roman"/>
          <w:color w:val="000000"/>
          <w:sz w:val="24"/>
          <w:szCs w:val="24"/>
          <w:lang w:val="ru-RU"/>
        </w:rPr>
        <w:t>центра образования</w:t>
      </w:r>
      <w:r w:rsidRPr="0091231F">
        <w:rPr>
          <w:rFonts w:hAnsi="Times New Roman" w:cs="Times New Roman"/>
          <w:color w:val="000000"/>
          <w:sz w:val="24"/>
          <w:szCs w:val="24"/>
          <w:lang w:val="ru-RU"/>
        </w:rPr>
        <w:t xml:space="preserve"> к</w:t>
      </w:r>
      <w:r>
        <w:rPr>
          <w:rFonts w:hAnsi="Times New Roman" w:cs="Times New Roman"/>
          <w:color w:val="000000"/>
          <w:sz w:val="24"/>
          <w:szCs w:val="24"/>
        </w:rPr>
        <w:t> </w:t>
      </w:r>
      <w:r w:rsidRPr="0091231F">
        <w:rPr>
          <w:rFonts w:hAnsi="Times New Roman" w:cs="Times New Roman"/>
          <w:color w:val="000000"/>
          <w:sz w:val="24"/>
          <w:szCs w:val="24"/>
          <w:lang w:val="ru-RU"/>
        </w:rPr>
        <w:t xml:space="preserve">переходу на обновленные ФГОС и внедрению ФОП можно </w:t>
      </w:r>
      <w:proofErr w:type="gramStart"/>
      <w:r w:rsidRPr="0091231F">
        <w:rPr>
          <w:rFonts w:hAnsi="Times New Roman" w:cs="Times New Roman"/>
          <w:color w:val="000000"/>
          <w:sz w:val="24"/>
          <w:szCs w:val="24"/>
          <w:lang w:val="ru-RU"/>
        </w:rPr>
        <w:t>оценить</w:t>
      </w:r>
      <w:proofErr w:type="gramEnd"/>
      <w:r w:rsidRPr="0091231F">
        <w:rPr>
          <w:rFonts w:hAnsi="Times New Roman" w:cs="Times New Roman"/>
          <w:color w:val="000000"/>
          <w:sz w:val="24"/>
          <w:szCs w:val="24"/>
          <w:lang w:val="ru-RU"/>
        </w:rPr>
        <w:t xml:space="preserve"> как хорошую: мероприятия дорожных</w:t>
      </w:r>
      <w:r>
        <w:rPr>
          <w:rFonts w:hAnsi="Times New Roman" w:cs="Times New Roman"/>
          <w:color w:val="000000"/>
          <w:sz w:val="24"/>
          <w:szCs w:val="24"/>
        </w:rPr>
        <w:t> </w:t>
      </w:r>
      <w:r w:rsidRPr="0091231F">
        <w:rPr>
          <w:rFonts w:hAnsi="Times New Roman" w:cs="Times New Roman"/>
          <w:color w:val="000000"/>
          <w:sz w:val="24"/>
          <w:szCs w:val="24"/>
          <w:lang w:val="ru-RU"/>
        </w:rPr>
        <w:t>карт по переходу на обновленные ФГОС и внедрению ФОП</w:t>
      </w:r>
      <w:r>
        <w:rPr>
          <w:rFonts w:hAnsi="Times New Roman" w:cs="Times New Roman"/>
          <w:color w:val="000000"/>
          <w:sz w:val="24"/>
          <w:szCs w:val="24"/>
        </w:rPr>
        <w:t> </w:t>
      </w:r>
      <w:r w:rsidRPr="0091231F">
        <w:rPr>
          <w:rFonts w:hAnsi="Times New Roman" w:cs="Times New Roman"/>
          <w:color w:val="000000"/>
          <w:sz w:val="24"/>
          <w:szCs w:val="24"/>
          <w:lang w:val="ru-RU"/>
        </w:rPr>
        <w:t>реализованы на 100</w:t>
      </w:r>
      <w:r>
        <w:rPr>
          <w:rFonts w:hAnsi="Times New Roman" w:cs="Times New Roman"/>
          <w:color w:val="000000"/>
          <w:sz w:val="24"/>
          <w:szCs w:val="24"/>
        </w:rPr>
        <w:t> </w:t>
      </w:r>
      <w:r w:rsidRPr="0091231F">
        <w:rPr>
          <w:rFonts w:hAnsi="Times New Roman" w:cs="Times New Roman"/>
          <w:color w:val="000000"/>
          <w:sz w:val="24"/>
          <w:szCs w:val="24"/>
          <w:lang w:val="ru-RU"/>
        </w:rPr>
        <w:t>процентов.</w:t>
      </w:r>
    </w:p>
    <w:p w:rsidR="0076350D" w:rsidRPr="0091231F" w:rsidRDefault="0091231F" w:rsidP="00947B5C">
      <w:pPr>
        <w:jc w:val="both"/>
        <w:rPr>
          <w:rFonts w:hAnsi="Times New Roman" w:cs="Times New Roman"/>
          <w:color w:val="000000"/>
          <w:sz w:val="24"/>
          <w:szCs w:val="24"/>
          <w:lang w:val="ru-RU"/>
        </w:rPr>
      </w:pPr>
      <w:r w:rsidRPr="0091231F">
        <w:rPr>
          <w:rFonts w:hAnsi="Times New Roman" w:cs="Times New Roman"/>
          <w:color w:val="000000"/>
          <w:sz w:val="24"/>
          <w:szCs w:val="24"/>
          <w:lang w:val="ru-RU"/>
        </w:rPr>
        <w:t xml:space="preserve">С 1 сентября 2023 года в соответствии с Федеральным законом от 24.09.2022 № 371-ФЗ МБОУ </w:t>
      </w:r>
      <w:r w:rsidR="00947B5C">
        <w:rPr>
          <w:rFonts w:hAnsi="Times New Roman" w:cs="Times New Roman"/>
          <w:color w:val="000000"/>
          <w:sz w:val="24"/>
          <w:szCs w:val="24"/>
          <w:lang w:val="ru-RU"/>
        </w:rPr>
        <w:t>ЦО № 5</w:t>
      </w:r>
      <w:r w:rsidRPr="0091231F">
        <w:rPr>
          <w:rFonts w:hAnsi="Times New Roman" w:cs="Times New Roman"/>
          <w:color w:val="000000"/>
          <w:sz w:val="24"/>
          <w:szCs w:val="24"/>
          <w:lang w:val="ru-RU"/>
        </w:rPr>
        <w:t xml:space="preserve"> приступила к реализации ООП всех уровней образования в соответствии с ФОП. </w:t>
      </w:r>
      <w:r w:rsidR="00373753">
        <w:rPr>
          <w:rFonts w:hAnsi="Times New Roman" w:cs="Times New Roman"/>
          <w:color w:val="000000"/>
          <w:sz w:val="24"/>
          <w:szCs w:val="24"/>
          <w:lang w:val="ru-RU"/>
        </w:rPr>
        <w:t>Центр образования</w:t>
      </w:r>
      <w:r w:rsidRPr="0091231F">
        <w:rPr>
          <w:rFonts w:hAnsi="Times New Roman" w:cs="Times New Roman"/>
          <w:color w:val="000000"/>
          <w:sz w:val="24"/>
          <w:szCs w:val="24"/>
          <w:lang w:val="ru-RU"/>
        </w:rPr>
        <w:t xml:space="preserve"> </w:t>
      </w:r>
      <w:r w:rsidR="00373753">
        <w:rPr>
          <w:rFonts w:hAnsi="Times New Roman" w:cs="Times New Roman"/>
          <w:color w:val="000000"/>
          <w:sz w:val="24"/>
          <w:szCs w:val="24"/>
          <w:lang w:val="ru-RU"/>
        </w:rPr>
        <w:t>разработал</w:t>
      </w:r>
      <w:r w:rsidRPr="0091231F">
        <w:rPr>
          <w:rFonts w:hAnsi="Times New Roman" w:cs="Times New Roman"/>
          <w:color w:val="000000"/>
          <w:sz w:val="24"/>
          <w:szCs w:val="24"/>
          <w:lang w:val="ru-RU"/>
        </w:rPr>
        <w:t xml:space="preserve"> и </w:t>
      </w:r>
      <w:r w:rsidR="00373753">
        <w:rPr>
          <w:rFonts w:hAnsi="Times New Roman" w:cs="Times New Roman"/>
          <w:color w:val="000000"/>
          <w:sz w:val="24"/>
          <w:szCs w:val="24"/>
          <w:lang w:val="ru-RU"/>
        </w:rPr>
        <w:t>принял</w:t>
      </w:r>
      <w:r w:rsidRPr="0091231F">
        <w:rPr>
          <w:rFonts w:hAnsi="Times New Roman" w:cs="Times New Roman"/>
          <w:color w:val="000000"/>
          <w:sz w:val="24"/>
          <w:szCs w:val="24"/>
          <w:lang w:val="ru-RU"/>
        </w:rPr>
        <w:t xml:space="preserve"> на педагогическом совете 28.08.2023 (протокол № 1) основные общеобразовательные программы – начального общего, основного общего и среднего общего образования, отвечающие требованиям федеральных образовательных программ, а также определила направления работы с участниками образовательных отношений для достижения планируемых результатов.</w:t>
      </w:r>
    </w:p>
    <w:p w:rsidR="0076350D" w:rsidRPr="0091231F" w:rsidRDefault="0091231F" w:rsidP="00947B5C">
      <w:pPr>
        <w:jc w:val="both"/>
        <w:rPr>
          <w:rFonts w:hAnsi="Times New Roman" w:cs="Times New Roman"/>
          <w:color w:val="000000"/>
          <w:sz w:val="24"/>
          <w:szCs w:val="24"/>
          <w:lang w:val="ru-RU"/>
        </w:rPr>
      </w:pPr>
      <w:r w:rsidRPr="0091231F">
        <w:rPr>
          <w:rFonts w:hAnsi="Times New Roman" w:cs="Times New Roman"/>
          <w:color w:val="000000"/>
          <w:sz w:val="24"/>
          <w:szCs w:val="24"/>
          <w:lang w:val="ru-RU"/>
        </w:rPr>
        <w:t xml:space="preserve">В марте 2023 года МБОУ </w:t>
      </w:r>
      <w:r w:rsidR="00947B5C">
        <w:rPr>
          <w:rFonts w:hAnsi="Times New Roman" w:cs="Times New Roman"/>
          <w:color w:val="000000"/>
          <w:sz w:val="24"/>
          <w:szCs w:val="24"/>
          <w:lang w:val="ru-RU"/>
        </w:rPr>
        <w:t>ЦО № 5</w:t>
      </w:r>
      <w:r w:rsidRPr="0091231F">
        <w:rPr>
          <w:rFonts w:hAnsi="Times New Roman" w:cs="Times New Roman"/>
          <w:color w:val="000000"/>
          <w:sz w:val="24"/>
          <w:szCs w:val="24"/>
          <w:lang w:val="ru-RU"/>
        </w:rPr>
        <w:t xml:space="preserve"> </w:t>
      </w:r>
      <w:r w:rsidR="00947B5C">
        <w:rPr>
          <w:rFonts w:hAnsi="Times New Roman" w:cs="Times New Roman"/>
          <w:color w:val="000000"/>
          <w:sz w:val="24"/>
          <w:szCs w:val="24"/>
          <w:lang w:val="ru-RU"/>
        </w:rPr>
        <w:t>принял</w:t>
      </w:r>
      <w:r w:rsidRPr="0091231F">
        <w:rPr>
          <w:rFonts w:hAnsi="Times New Roman" w:cs="Times New Roman"/>
          <w:color w:val="000000"/>
          <w:sz w:val="24"/>
          <w:szCs w:val="24"/>
          <w:lang w:val="ru-RU"/>
        </w:rPr>
        <w:t xml:space="preserve"> решение о переходе на обучение в соответствии с обновленными ФГОС НОО и ООО 3–4-х классов и 7-х классов в соответствии с планом-графиком </w:t>
      </w:r>
      <w:proofErr w:type="spellStart"/>
      <w:r w:rsidRPr="0091231F">
        <w:rPr>
          <w:rFonts w:hAnsi="Times New Roman" w:cs="Times New Roman"/>
          <w:color w:val="000000"/>
          <w:sz w:val="24"/>
          <w:szCs w:val="24"/>
          <w:lang w:val="ru-RU"/>
        </w:rPr>
        <w:t>Минпросвещения</w:t>
      </w:r>
      <w:proofErr w:type="spellEnd"/>
      <w:r w:rsidRPr="0091231F">
        <w:rPr>
          <w:rFonts w:hAnsi="Times New Roman" w:cs="Times New Roman"/>
          <w:color w:val="000000"/>
          <w:sz w:val="24"/>
          <w:szCs w:val="24"/>
          <w:lang w:val="ru-RU"/>
        </w:rPr>
        <w:t xml:space="preserve"> (письме от 15.02.2022 № АЗ-113/03).</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Решение было принято педагогическим советом по следующим основаниям:</w:t>
      </w:r>
    </w:p>
    <w:p w:rsidR="0076350D" w:rsidRDefault="0091231F" w:rsidP="009204F2">
      <w:pPr>
        <w:numPr>
          <w:ilvl w:val="0"/>
          <w:numId w:val="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наличие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соответствующих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условий</w:t>
      </w:r>
      <w:proofErr w:type="spellEnd"/>
      <w:r>
        <w:rPr>
          <w:rFonts w:hAnsi="Times New Roman" w:cs="Times New Roman"/>
          <w:color w:val="000000"/>
          <w:sz w:val="24"/>
          <w:szCs w:val="24"/>
        </w:rPr>
        <w:t>;</w:t>
      </w:r>
    </w:p>
    <w:p w:rsidR="0076350D" w:rsidRPr="0091231F" w:rsidRDefault="0091231F" w:rsidP="009204F2">
      <w:pPr>
        <w:numPr>
          <w:ilvl w:val="0"/>
          <w:numId w:val="7"/>
        </w:numPr>
        <w:ind w:left="780" w:right="180"/>
        <w:rPr>
          <w:rFonts w:hAnsi="Times New Roman" w:cs="Times New Roman"/>
          <w:color w:val="000000"/>
          <w:sz w:val="24"/>
          <w:szCs w:val="24"/>
          <w:lang w:val="ru-RU"/>
        </w:rPr>
      </w:pPr>
      <w:r w:rsidRPr="0091231F">
        <w:rPr>
          <w:rFonts w:hAnsi="Times New Roman" w:cs="Times New Roman"/>
          <w:color w:val="000000"/>
          <w:sz w:val="24"/>
          <w:szCs w:val="24"/>
          <w:lang w:val="ru-RU"/>
        </w:rPr>
        <w:t>согласие родителей (законных представителей) несовершеннолетних обучающихся 3–4-х и 7-х классов.</w:t>
      </w:r>
    </w:p>
    <w:p w:rsidR="0076350D" w:rsidRPr="0091231F" w:rsidRDefault="0091231F" w:rsidP="00947B5C">
      <w:pPr>
        <w:spacing w:before="0" w:beforeAutospacing="0" w:after="0" w:afterAutospacing="0"/>
        <w:jc w:val="both"/>
        <w:rPr>
          <w:rFonts w:hAnsi="Times New Roman" w:cs="Times New Roman"/>
          <w:color w:val="000000"/>
          <w:sz w:val="24"/>
          <w:szCs w:val="24"/>
          <w:lang w:val="ru-RU"/>
        </w:rPr>
      </w:pPr>
      <w:r w:rsidRPr="0091231F">
        <w:rPr>
          <w:rFonts w:hAnsi="Times New Roman" w:cs="Times New Roman"/>
          <w:color w:val="000000"/>
          <w:sz w:val="24"/>
          <w:szCs w:val="24"/>
          <w:lang w:val="ru-RU"/>
        </w:rPr>
        <w:t>С 1 сентября 2023 года осуществляется реализация ООП НОО и ООП ООО по обновленным ФГОС во всех параллелях начального общего образования и в 5-</w:t>
      </w:r>
      <w:r w:rsidR="00947B5C">
        <w:rPr>
          <w:rFonts w:hAnsi="Times New Roman" w:cs="Times New Roman"/>
          <w:color w:val="000000"/>
          <w:sz w:val="24"/>
          <w:szCs w:val="24"/>
          <w:lang w:val="ru-RU"/>
        </w:rPr>
        <w:t>9</w:t>
      </w:r>
      <w:r w:rsidRPr="0091231F">
        <w:rPr>
          <w:rFonts w:hAnsi="Times New Roman" w:cs="Times New Roman"/>
          <w:color w:val="000000"/>
          <w:sz w:val="24"/>
          <w:szCs w:val="24"/>
          <w:lang w:val="ru-RU"/>
        </w:rPr>
        <w:t>-х классах на уровне ООО.</w:t>
      </w:r>
    </w:p>
    <w:p w:rsidR="00947B5C" w:rsidRDefault="00947B5C" w:rsidP="00947B5C">
      <w:pPr>
        <w:spacing w:before="0" w:beforeAutospacing="0" w:after="0" w:afterAutospacing="0"/>
        <w:jc w:val="both"/>
        <w:rPr>
          <w:rFonts w:hAnsi="Times New Roman" w:cs="Times New Roman"/>
          <w:color w:val="000000"/>
          <w:sz w:val="24"/>
          <w:szCs w:val="24"/>
          <w:lang w:val="ru-RU"/>
        </w:rPr>
      </w:pPr>
    </w:p>
    <w:p w:rsidR="0076350D" w:rsidRPr="0091231F" w:rsidRDefault="0091231F" w:rsidP="00947B5C">
      <w:pPr>
        <w:spacing w:before="0" w:beforeAutospacing="0" w:after="0" w:afterAutospacing="0"/>
        <w:jc w:val="both"/>
        <w:rPr>
          <w:rFonts w:hAnsi="Times New Roman" w:cs="Times New Roman"/>
          <w:color w:val="000000"/>
          <w:sz w:val="24"/>
          <w:szCs w:val="24"/>
          <w:lang w:val="ru-RU"/>
        </w:rPr>
      </w:pPr>
      <w:r w:rsidRPr="0091231F">
        <w:rPr>
          <w:rFonts w:hAnsi="Times New Roman" w:cs="Times New Roman"/>
          <w:color w:val="000000"/>
          <w:sz w:val="24"/>
          <w:szCs w:val="24"/>
          <w:lang w:val="ru-RU"/>
        </w:rPr>
        <w:t>С 1 сентября 2023 года школа реализует 5 основных общеобразовательных программ, разработанных в соответствии с ФОП уровня образования:</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Для 1-</w:t>
      </w:r>
      <w:r w:rsidR="00947B5C">
        <w:rPr>
          <w:rFonts w:hAnsi="Times New Roman" w:cs="Times New Roman"/>
          <w:color w:val="000000"/>
          <w:sz w:val="24"/>
          <w:szCs w:val="24"/>
          <w:lang w:val="ru-RU"/>
        </w:rPr>
        <w:t>4</w:t>
      </w:r>
      <w:r w:rsidRPr="0091231F">
        <w:rPr>
          <w:rFonts w:hAnsi="Times New Roman" w:cs="Times New Roman"/>
          <w:color w:val="000000"/>
          <w:sz w:val="24"/>
          <w:szCs w:val="24"/>
          <w:lang w:val="ru-RU"/>
        </w:rPr>
        <w:t xml:space="preserve"> классов – ООП НОО, разработанную в соответствии с ФГОС НОО, утвержденным приказом </w:t>
      </w:r>
      <w:proofErr w:type="spellStart"/>
      <w:r w:rsidRPr="0091231F">
        <w:rPr>
          <w:rFonts w:hAnsi="Times New Roman" w:cs="Times New Roman"/>
          <w:color w:val="000000"/>
          <w:sz w:val="24"/>
          <w:szCs w:val="24"/>
          <w:lang w:val="ru-RU"/>
        </w:rPr>
        <w:t>Минпросвещения</w:t>
      </w:r>
      <w:proofErr w:type="spellEnd"/>
      <w:r w:rsidRPr="0091231F">
        <w:rPr>
          <w:rFonts w:hAnsi="Times New Roman" w:cs="Times New Roman"/>
          <w:color w:val="000000"/>
          <w:sz w:val="24"/>
          <w:szCs w:val="24"/>
          <w:lang w:val="ru-RU"/>
        </w:rPr>
        <w:t xml:space="preserve"> России от 31.05.2021 № 286 и ФОП НОО, утвержденной приказа </w:t>
      </w:r>
      <w:proofErr w:type="spellStart"/>
      <w:r w:rsidRPr="0091231F">
        <w:rPr>
          <w:rFonts w:hAnsi="Times New Roman" w:cs="Times New Roman"/>
          <w:color w:val="000000"/>
          <w:sz w:val="24"/>
          <w:szCs w:val="24"/>
          <w:lang w:val="ru-RU"/>
        </w:rPr>
        <w:t>Минпросвещения</w:t>
      </w:r>
      <w:proofErr w:type="spellEnd"/>
      <w:r w:rsidRPr="0091231F">
        <w:rPr>
          <w:rFonts w:hAnsi="Times New Roman" w:cs="Times New Roman"/>
          <w:color w:val="000000"/>
          <w:sz w:val="24"/>
          <w:szCs w:val="24"/>
          <w:lang w:val="ru-RU"/>
        </w:rPr>
        <w:t xml:space="preserve"> России от 18.05.2023 № 372;</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Для 5-</w:t>
      </w:r>
      <w:r w:rsidR="00947B5C">
        <w:rPr>
          <w:rFonts w:hAnsi="Times New Roman" w:cs="Times New Roman"/>
          <w:color w:val="000000"/>
          <w:sz w:val="24"/>
          <w:szCs w:val="24"/>
          <w:lang w:val="ru-RU"/>
        </w:rPr>
        <w:t>9</w:t>
      </w:r>
      <w:r w:rsidRPr="0091231F">
        <w:rPr>
          <w:rFonts w:hAnsi="Times New Roman" w:cs="Times New Roman"/>
          <w:color w:val="000000"/>
          <w:sz w:val="24"/>
          <w:szCs w:val="24"/>
          <w:lang w:val="ru-RU"/>
        </w:rPr>
        <w:t xml:space="preserve"> классов – ООП ООО, разработанную в соответствии с ФГОС ООО, утвержденным приказом </w:t>
      </w:r>
      <w:proofErr w:type="spellStart"/>
      <w:r w:rsidRPr="0091231F">
        <w:rPr>
          <w:rFonts w:hAnsi="Times New Roman" w:cs="Times New Roman"/>
          <w:color w:val="000000"/>
          <w:sz w:val="24"/>
          <w:szCs w:val="24"/>
          <w:lang w:val="ru-RU"/>
        </w:rPr>
        <w:t>Минпросвещения</w:t>
      </w:r>
      <w:proofErr w:type="spellEnd"/>
      <w:r w:rsidRPr="0091231F">
        <w:rPr>
          <w:rFonts w:hAnsi="Times New Roman" w:cs="Times New Roman"/>
          <w:color w:val="000000"/>
          <w:sz w:val="24"/>
          <w:szCs w:val="24"/>
          <w:lang w:val="ru-RU"/>
        </w:rPr>
        <w:t xml:space="preserve"> России от 31.05.2021 № 287 и ФОП ООО, утвержденной приказом </w:t>
      </w:r>
      <w:proofErr w:type="spellStart"/>
      <w:r w:rsidRPr="0091231F">
        <w:rPr>
          <w:rFonts w:hAnsi="Times New Roman" w:cs="Times New Roman"/>
          <w:color w:val="000000"/>
          <w:sz w:val="24"/>
          <w:szCs w:val="24"/>
          <w:lang w:val="ru-RU"/>
        </w:rPr>
        <w:t>Минпросвещения</w:t>
      </w:r>
      <w:proofErr w:type="spellEnd"/>
      <w:r w:rsidRPr="0091231F">
        <w:rPr>
          <w:rFonts w:hAnsi="Times New Roman" w:cs="Times New Roman"/>
          <w:color w:val="000000"/>
          <w:sz w:val="24"/>
          <w:szCs w:val="24"/>
          <w:lang w:val="ru-RU"/>
        </w:rPr>
        <w:t xml:space="preserve"> России от 18.05.2023 № 370;</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 xml:space="preserve">Для 10-11-х классов – ООП СОО, разработанную в соответствии с ФГОС СОО, утвержденным приказом </w:t>
      </w:r>
      <w:proofErr w:type="spellStart"/>
      <w:r w:rsidRPr="0091231F">
        <w:rPr>
          <w:rFonts w:hAnsi="Times New Roman" w:cs="Times New Roman"/>
          <w:color w:val="000000"/>
          <w:sz w:val="24"/>
          <w:szCs w:val="24"/>
          <w:lang w:val="ru-RU"/>
        </w:rPr>
        <w:t>Минобрнауки</w:t>
      </w:r>
      <w:proofErr w:type="spellEnd"/>
      <w:r w:rsidRPr="0091231F">
        <w:rPr>
          <w:rFonts w:hAnsi="Times New Roman" w:cs="Times New Roman"/>
          <w:color w:val="000000"/>
          <w:sz w:val="24"/>
          <w:szCs w:val="24"/>
          <w:lang w:val="ru-RU"/>
        </w:rPr>
        <w:t xml:space="preserve"> России от 17.05.2012 № 413 и ФОП СОО, утвержденной приказом </w:t>
      </w:r>
      <w:proofErr w:type="spellStart"/>
      <w:r w:rsidRPr="0091231F">
        <w:rPr>
          <w:rFonts w:hAnsi="Times New Roman" w:cs="Times New Roman"/>
          <w:color w:val="000000"/>
          <w:sz w:val="24"/>
          <w:szCs w:val="24"/>
          <w:lang w:val="ru-RU"/>
        </w:rPr>
        <w:t>Минпросвещения</w:t>
      </w:r>
      <w:proofErr w:type="spellEnd"/>
      <w:r w:rsidRPr="0091231F">
        <w:rPr>
          <w:rFonts w:hAnsi="Times New Roman" w:cs="Times New Roman"/>
          <w:color w:val="000000"/>
          <w:sz w:val="24"/>
          <w:szCs w:val="24"/>
          <w:lang w:val="ru-RU"/>
        </w:rPr>
        <w:t xml:space="preserve"> России от 18.05.2023 № 371.</w:t>
      </w:r>
    </w:p>
    <w:p w:rsidR="0076350D" w:rsidRPr="0091231F" w:rsidRDefault="0091231F">
      <w:pPr>
        <w:jc w:val="center"/>
        <w:rPr>
          <w:rFonts w:hAnsi="Times New Roman" w:cs="Times New Roman"/>
          <w:color w:val="000000"/>
          <w:sz w:val="24"/>
          <w:szCs w:val="24"/>
          <w:lang w:val="ru-RU"/>
        </w:rPr>
      </w:pPr>
      <w:r w:rsidRPr="0091231F">
        <w:rPr>
          <w:rFonts w:hAnsi="Times New Roman" w:cs="Times New Roman"/>
          <w:b/>
          <w:bCs/>
          <w:color w:val="000000"/>
          <w:sz w:val="24"/>
          <w:szCs w:val="24"/>
          <w:lang w:val="ru-RU"/>
        </w:rPr>
        <w:t>Внедрение Концепции информационной безопасности детей</w:t>
      </w:r>
    </w:p>
    <w:p w:rsidR="0076350D" w:rsidRPr="0091231F" w:rsidRDefault="0091231F" w:rsidP="00947B5C">
      <w:pPr>
        <w:jc w:val="both"/>
        <w:rPr>
          <w:rFonts w:hAnsi="Times New Roman" w:cs="Times New Roman"/>
          <w:color w:val="000000"/>
          <w:sz w:val="24"/>
          <w:szCs w:val="24"/>
          <w:lang w:val="ru-RU"/>
        </w:rPr>
      </w:pPr>
      <w:r w:rsidRPr="0091231F">
        <w:rPr>
          <w:rFonts w:hAnsi="Times New Roman" w:cs="Times New Roman"/>
          <w:color w:val="000000"/>
          <w:sz w:val="24"/>
          <w:szCs w:val="24"/>
          <w:lang w:val="ru-RU"/>
        </w:rPr>
        <w:t xml:space="preserve">С 1 сентября 2023 года МБОУ </w:t>
      </w:r>
      <w:r w:rsidR="00947B5C">
        <w:rPr>
          <w:rFonts w:hAnsi="Times New Roman" w:cs="Times New Roman"/>
          <w:color w:val="000000"/>
          <w:sz w:val="24"/>
          <w:szCs w:val="24"/>
          <w:lang w:val="ru-RU"/>
        </w:rPr>
        <w:t>ЦО № 5</w:t>
      </w:r>
      <w:r w:rsidRPr="0091231F">
        <w:rPr>
          <w:rFonts w:hAnsi="Times New Roman" w:cs="Times New Roman"/>
          <w:color w:val="000000"/>
          <w:sz w:val="24"/>
          <w:szCs w:val="24"/>
          <w:lang w:val="ru-RU"/>
        </w:rPr>
        <w:t xml:space="preserve"> внедряет в образовательный процесс Концепцию информационной безопасности детей.</w:t>
      </w:r>
    </w:p>
    <w:p w:rsidR="0076350D" w:rsidRPr="0091231F" w:rsidRDefault="0091231F" w:rsidP="007401F9">
      <w:pPr>
        <w:spacing w:before="0" w:beforeAutospacing="0" w:after="0" w:afterAutospacing="0"/>
        <w:jc w:val="both"/>
        <w:rPr>
          <w:rFonts w:hAnsi="Times New Roman" w:cs="Times New Roman"/>
          <w:color w:val="000000"/>
          <w:sz w:val="24"/>
          <w:szCs w:val="24"/>
          <w:lang w:val="ru-RU"/>
        </w:rPr>
      </w:pPr>
      <w:r w:rsidRPr="0091231F">
        <w:rPr>
          <w:rFonts w:hAnsi="Times New Roman" w:cs="Times New Roman"/>
          <w:color w:val="000000"/>
          <w:sz w:val="24"/>
          <w:szCs w:val="24"/>
          <w:lang w:val="ru-RU"/>
        </w:rPr>
        <w:lastRenderedPageBreak/>
        <w:t xml:space="preserve">С целью внедрения концепции разработан план, куда включены мероприятия, которые помогут преподавать учебные предметы с учетом новой </w:t>
      </w:r>
      <w:r w:rsidR="00947B5C" w:rsidRPr="0091231F">
        <w:rPr>
          <w:rFonts w:hAnsi="Times New Roman" w:cs="Times New Roman"/>
          <w:color w:val="000000"/>
          <w:sz w:val="24"/>
          <w:szCs w:val="24"/>
          <w:lang w:val="ru-RU"/>
        </w:rPr>
        <w:t>концепции.</w:t>
      </w:r>
    </w:p>
    <w:p w:rsidR="0076350D" w:rsidRDefault="0091231F" w:rsidP="007401F9">
      <w:pPr>
        <w:spacing w:before="0" w:beforeAutospacing="0" w:after="0" w:afterAutospacing="0"/>
        <w:jc w:val="both"/>
        <w:rPr>
          <w:rFonts w:hAnsi="Times New Roman" w:cs="Times New Roman"/>
          <w:color w:val="000000"/>
          <w:sz w:val="24"/>
          <w:szCs w:val="24"/>
        </w:rPr>
      </w:pPr>
      <w:r w:rsidRPr="0091231F">
        <w:rPr>
          <w:rFonts w:hAnsi="Times New Roman" w:cs="Times New Roman"/>
          <w:color w:val="000000"/>
          <w:sz w:val="24"/>
          <w:szCs w:val="24"/>
          <w:lang w:val="ru-RU"/>
        </w:rPr>
        <w:t xml:space="preserve">В соответствии с планом проведена ревизия рабочих программ учебных предметов. </w:t>
      </w:r>
      <w:r w:rsidR="00947B5C">
        <w:rPr>
          <w:rFonts w:hAnsi="Times New Roman" w:cs="Times New Roman"/>
          <w:color w:val="000000"/>
          <w:sz w:val="24"/>
          <w:szCs w:val="24"/>
          <w:lang w:val="ru-RU"/>
        </w:rPr>
        <w:t xml:space="preserve">                  </w:t>
      </w:r>
      <w:r>
        <w:rPr>
          <w:rFonts w:hAnsi="Times New Roman" w:cs="Times New Roman"/>
          <w:color w:val="000000"/>
          <w:sz w:val="24"/>
          <w:szCs w:val="24"/>
        </w:rPr>
        <w:t xml:space="preserve">В </w:t>
      </w:r>
      <w:proofErr w:type="spellStart"/>
      <w:r>
        <w:rPr>
          <w:rFonts w:hAnsi="Times New Roman" w:cs="Times New Roman"/>
          <w:color w:val="000000"/>
          <w:sz w:val="24"/>
          <w:szCs w:val="24"/>
        </w:rPr>
        <w:t>ходе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ревизии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скорректировали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содержание</w:t>
      </w:r>
      <w:proofErr w:type="spellEnd"/>
      <w:r>
        <w:rPr>
          <w:rFonts w:hAnsi="Times New Roman" w:cs="Times New Roman"/>
          <w:color w:val="000000"/>
          <w:sz w:val="24"/>
          <w:szCs w:val="24"/>
        </w:rPr>
        <w:t xml:space="preserve"> рабочих программ, чтобы обучить детей навыкам ответственного поведения в цифровой среде.</w:t>
      </w:r>
    </w:p>
    <w:p w:rsidR="0076350D" w:rsidRDefault="0091231F" w:rsidP="007401F9">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 xml:space="preserve">Методическими объединениями предложены темы по </w:t>
      </w:r>
      <w:proofErr w:type="spellStart"/>
      <w:r>
        <w:rPr>
          <w:rFonts w:hAnsi="Times New Roman" w:cs="Times New Roman"/>
          <w:color w:val="000000"/>
          <w:sz w:val="24"/>
          <w:szCs w:val="24"/>
        </w:rPr>
        <w:t>информационной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безопасности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которые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можно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включить</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рабочие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учебных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предметов</w:t>
      </w:r>
      <w:proofErr w:type="spellEnd"/>
      <w:r>
        <w:rPr>
          <w:rFonts w:hAnsi="Times New Roman" w:cs="Times New Roman"/>
          <w:color w:val="000000"/>
          <w:sz w:val="24"/>
          <w:szCs w:val="24"/>
        </w:rPr>
        <w:t>. Рабочие программы учебных предметов приведены в соответствие с Концепцией информационной безопасности детей.</w:t>
      </w:r>
    </w:p>
    <w:p w:rsidR="0076350D" w:rsidRDefault="0091231F" w:rsidP="007401F9">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 xml:space="preserve">Разработаны и включены в тематическое планирования уроки информационной безопасности и цифровой грамотности. </w:t>
      </w:r>
      <w:proofErr w:type="spellStart"/>
      <w:r>
        <w:rPr>
          <w:rFonts w:hAnsi="Times New Roman" w:cs="Times New Roman"/>
          <w:color w:val="000000"/>
          <w:sz w:val="24"/>
          <w:szCs w:val="24"/>
        </w:rPr>
        <w:t>Предусмотрены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мероприятия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изучению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уровня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информационной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безопасности</w:t>
      </w:r>
      <w:proofErr w:type="spellEnd"/>
      <w:r>
        <w:rPr>
          <w:rFonts w:hAnsi="Times New Roman" w:cs="Times New Roman"/>
          <w:color w:val="000000"/>
          <w:sz w:val="24"/>
          <w:szCs w:val="24"/>
        </w:rPr>
        <w:t xml:space="preserve"> в </w:t>
      </w:r>
      <w:r w:rsidR="002146BC">
        <w:rPr>
          <w:rFonts w:hAnsi="Times New Roman" w:cs="Times New Roman"/>
          <w:color w:val="000000"/>
          <w:sz w:val="24"/>
          <w:szCs w:val="24"/>
          <w:lang w:val="ru-RU"/>
        </w:rPr>
        <w:t>образовательном учреждении</w:t>
      </w:r>
      <w:r>
        <w:rPr>
          <w:rFonts w:hAnsi="Times New Roman" w:cs="Times New Roman"/>
          <w:color w:val="000000"/>
          <w:sz w:val="24"/>
          <w:szCs w:val="24"/>
        </w:rPr>
        <w:t xml:space="preserve">, </w:t>
      </w:r>
      <w:proofErr w:type="spellStart"/>
      <w:r>
        <w:rPr>
          <w:rFonts w:hAnsi="Times New Roman" w:cs="Times New Roman"/>
          <w:color w:val="000000"/>
          <w:sz w:val="24"/>
          <w:szCs w:val="24"/>
        </w:rPr>
        <w:t>изучению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рисков</w:t>
      </w:r>
      <w:proofErr w:type="spellEnd"/>
      <w:r>
        <w:rPr>
          <w:rFonts w:hAnsi="Times New Roman" w:cs="Times New Roman"/>
          <w:color w:val="000000"/>
          <w:sz w:val="24"/>
          <w:szCs w:val="24"/>
        </w:rPr>
        <w:t>. В календарный план воспитательной работы ООО в модуле «Профилактика и безопасность» запланирован мониторинг рисков информационной безопасности, включающий психолого-педагогическое тестирование на выявление интернет-зависимости и игровой зависимости обучающихся.</w:t>
      </w:r>
    </w:p>
    <w:p w:rsidR="0076350D" w:rsidRDefault="0091231F">
      <w:pPr>
        <w:jc w:val="center"/>
        <w:rPr>
          <w:rFonts w:hAnsi="Times New Roman" w:cs="Times New Roman"/>
          <w:color w:val="000000"/>
          <w:sz w:val="24"/>
          <w:szCs w:val="24"/>
        </w:rPr>
      </w:pPr>
      <w:proofErr w:type="spellStart"/>
      <w:r>
        <w:rPr>
          <w:rFonts w:hAnsi="Times New Roman" w:cs="Times New Roman"/>
          <w:b/>
          <w:bCs/>
          <w:color w:val="000000"/>
          <w:sz w:val="24"/>
          <w:szCs w:val="24"/>
        </w:rPr>
        <w:t>Применение</w:t>
      </w:r>
      <w:proofErr w:type="spellEnd"/>
      <w:r>
        <w:rPr>
          <w:rFonts w:hAnsi="Times New Roman" w:cs="Times New Roman"/>
          <w:b/>
          <w:bCs/>
          <w:color w:val="000000"/>
          <w:sz w:val="24"/>
          <w:szCs w:val="24"/>
        </w:rPr>
        <w:t xml:space="preserve"> ЭОР и ЦОР</w:t>
      </w:r>
    </w:p>
    <w:p w:rsidR="0076350D" w:rsidRPr="002146BC" w:rsidRDefault="0091231F" w:rsidP="007401F9">
      <w:pPr>
        <w:spacing w:before="0" w:beforeAutospacing="0" w:after="0" w:afterAutospacing="0"/>
        <w:ind w:firstLine="720"/>
        <w:jc w:val="both"/>
        <w:rPr>
          <w:rFonts w:hAnsi="Times New Roman" w:cs="Times New Roman"/>
          <w:color w:val="000000"/>
          <w:sz w:val="24"/>
          <w:szCs w:val="24"/>
          <w:lang w:val="ru-RU"/>
        </w:rPr>
      </w:pPr>
      <w:r w:rsidRPr="002146BC">
        <w:rPr>
          <w:rFonts w:hAnsi="Times New Roman" w:cs="Times New Roman"/>
          <w:color w:val="000000"/>
          <w:sz w:val="24"/>
          <w:szCs w:val="24"/>
          <w:lang w:val="ru-RU"/>
        </w:rPr>
        <w:t>В 2023 году была продолжена работа по внедрению цифровой образовательной платформы ФГИС «Моя школа». Организованы три обучающих семинара для педагогов. На мероприятиях педагоги изучили функциональные возможности платформы.</w:t>
      </w:r>
    </w:p>
    <w:p w:rsidR="0076350D" w:rsidRPr="002146BC" w:rsidRDefault="0091231F" w:rsidP="007401F9">
      <w:pPr>
        <w:spacing w:before="0" w:beforeAutospacing="0" w:after="0" w:afterAutospacing="0"/>
        <w:ind w:firstLine="720"/>
        <w:jc w:val="both"/>
        <w:rPr>
          <w:rFonts w:hAnsi="Times New Roman" w:cs="Times New Roman"/>
          <w:color w:val="000000"/>
          <w:sz w:val="24"/>
          <w:szCs w:val="24"/>
          <w:lang w:val="ru-RU"/>
        </w:rPr>
      </w:pPr>
      <w:r w:rsidRPr="002146BC">
        <w:rPr>
          <w:rFonts w:hAnsi="Times New Roman" w:cs="Times New Roman"/>
          <w:color w:val="000000"/>
          <w:sz w:val="24"/>
          <w:szCs w:val="24"/>
          <w:lang w:val="ru-RU"/>
        </w:rPr>
        <w:t xml:space="preserve">МБОУ </w:t>
      </w:r>
      <w:r w:rsidR="002146BC">
        <w:rPr>
          <w:rFonts w:hAnsi="Times New Roman" w:cs="Times New Roman"/>
          <w:color w:val="000000"/>
          <w:sz w:val="24"/>
          <w:szCs w:val="24"/>
          <w:lang w:val="ru-RU"/>
        </w:rPr>
        <w:t>ЦО № 5</w:t>
      </w:r>
      <w:r w:rsidRPr="002146BC">
        <w:rPr>
          <w:rFonts w:hAnsi="Times New Roman" w:cs="Times New Roman"/>
          <w:color w:val="000000"/>
          <w:sz w:val="24"/>
          <w:szCs w:val="24"/>
          <w:lang w:val="ru-RU"/>
        </w:rPr>
        <w:t xml:space="preserve"> осуществляет реализацию образовательных программ </w:t>
      </w:r>
      <w:r w:rsidR="002146BC">
        <w:rPr>
          <w:rFonts w:hAnsi="Times New Roman" w:cs="Times New Roman"/>
          <w:color w:val="000000"/>
          <w:sz w:val="24"/>
          <w:szCs w:val="24"/>
          <w:lang w:val="ru-RU"/>
        </w:rPr>
        <w:t xml:space="preserve">                              </w:t>
      </w:r>
      <w:r w:rsidRPr="002146BC">
        <w:rPr>
          <w:rFonts w:hAnsi="Times New Roman" w:cs="Times New Roman"/>
          <w:color w:val="000000"/>
          <w:sz w:val="24"/>
          <w:szCs w:val="24"/>
          <w:lang w:val="ru-RU"/>
        </w:rPr>
        <w:t xml:space="preserve">с применением ЭОР, включенных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2146BC">
        <w:rPr>
          <w:rFonts w:hAnsi="Times New Roman" w:cs="Times New Roman"/>
          <w:color w:val="000000"/>
          <w:sz w:val="24"/>
          <w:szCs w:val="24"/>
          <w:lang w:val="ru-RU"/>
        </w:rPr>
        <w:t>Минпросвещения</w:t>
      </w:r>
      <w:proofErr w:type="spellEnd"/>
      <w:r w:rsidRPr="002146BC">
        <w:rPr>
          <w:rFonts w:hAnsi="Times New Roman" w:cs="Times New Roman"/>
          <w:color w:val="000000"/>
          <w:sz w:val="24"/>
          <w:szCs w:val="24"/>
          <w:lang w:val="ru-RU"/>
        </w:rPr>
        <w:t xml:space="preserve"> от 02.08.2022 № 653).</w:t>
      </w:r>
    </w:p>
    <w:p w:rsidR="0076350D" w:rsidRPr="002146BC" w:rsidRDefault="0091231F" w:rsidP="007401F9">
      <w:pPr>
        <w:spacing w:before="0" w:beforeAutospacing="0" w:after="0" w:afterAutospacing="0"/>
        <w:ind w:firstLine="720"/>
        <w:jc w:val="both"/>
        <w:rPr>
          <w:rFonts w:hAnsi="Times New Roman" w:cs="Times New Roman"/>
          <w:color w:val="000000"/>
          <w:sz w:val="24"/>
          <w:szCs w:val="24"/>
          <w:lang w:val="ru-RU"/>
        </w:rPr>
      </w:pPr>
      <w:r w:rsidRPr="002146BC">
        <w:rPr>
          <w:rFonts w:hAnsi="Times New Roman" w:cs="Times New Roman"/>
          <w:color w:val="000000"/>
          <w:sz w:val="24"/>
          <w:szCs w:val="24"/>
          <w:lang w:val="ru-RU"/>
        </w:rPr>
        <w:t xml:space="preserve">В связи с этим в 2022 году была проведена ревизия рабочих программ на предмет соответствия ЭОР, указанных в тематическом планировании, федеральному перечню (приказ </w:t>
      </w:r>
      <w:proofErr w:type="spellStart"/>
      <w:r w:rsidRPr="002146BC">
        <w:rPr>
          <w:rFonts w:hAnsi="Times New Roman" w:cs="Times New Roman"/>
          <w:color w:val="000000"/>
          <w:sz w:val="24"/>
          <w:szCs w:val="24"/>
          <w:lang w:val="ru-RU"/>
        </w:rPr>
        <w:t>Минпросвещения</w:t>
      </w:r>
      <w:proofErr w:type="spellEnd"/>
      <w:r w:rsidRPr="002146BC">
        <w:rPr>
          <w:rFonts w:hAnsi="Times New Roman" w:cs="Times New Roman"/>
          <w:color w:val="000000"/>
          <w:sz w:val="24"/>
          <w:szCs w:val="24"/>
          <w:lang w:val="ru-RU"/>
        </w:rPr>
        <w:t xml:space="preserve"> от 04.10.2023 № 738). В ходе посещения уроков осуществлялся контроль использования ЭОР.</w:t>
      </w:r>
    </w:p>
    <w:p w:rsidR="0076350D" w:rsidRPr="002146BC" w:rsidRDefault="0091231F" w:rsidP="007401F9">
      <w:pPr>
        <w:spacing w:before="0" w:beforeAutospacing="0" w:after="0" w:afterAutospacing="0"/>
        <w:jc w:val="both"/>
        <w:rPr>
          <w:rFonts w:hAnsi="Times New Roman" w:cs="Times New Roman"/>
          <w:color w:val="000000"/>
          <w:sz w:val="24"/>
          <w:szCs w:val="24"/>
          <w:lang w:val="ru-RU"/>
        </w:rPr>
      </w:pPr>
      <w:r w:rsidRPr="002146BC">
        <w:rPr>
          <w:rFonts w:hAnsi="Times New Roman" w:cs="Times New Roman"/>
          <w:color w:val="000000"/>
          <w:sz w:val="24"/>
          <w:szCs w:val="24"/>
          <w:lang w:val="ru-RU"/>
        </w:rPr>
        <w:t>По итогам контроля установлено:</w:t>
      </w:r>
    </w:p>
    <w:p w:rsidR="0076350D" w:rsidRPr="0091231F" w:rsidRDefault="0091231F" w:rsidP="007401F9">
      <w:pPr>
        <w:numPr>
          <w:ilvl w:val="0"/>
          <w:numId w:val="8"/>
        </w:numPr>
        <w:spacing w:before="0" w:beforeAutospacing="0" w:after="0" w:afterAutospacing="0"/>
        <w:ind w:left="780" w:right="180"/>
        <w:contextualSpacing/>
        <w:jc w:val="both"/>
        <w:rPr>
          <w:rFonts w:hAnsi="Times New Roman" w:cs="Times New Roman"/>
          <w:color w:val="000000"/>
          <w:sz w:val="24"/>
          <w:szCs w:val="24"/>
          <w:lang w:val="ru-RU"/>
        </w:rPr>
      </w:pPr>
      <w:r w:rsidRPr="0091231F">
        <w:rPr>
          <w:rFonts w:hAnsi="Times New Roman" w:cs="Times New Roman"/>
          <w:color w:val="000000"/>
          <w:sz w:val="24"/>
          <w:szCs w:val="24"/>
          <w:lang w:val="ru-RU"/>
        </w:rPr>
        <w:t xml:space="preserve">Все рабочие программы учебных предметов содержат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91231F">
        <w:rPr>
          <w:rFonts w:hAnsi="Times New Roman" w:cs="Times New Roman"/>
          <w:color w:val="000000"/>
          <w:sz w:val="24"/>
          <w:szCs w:val="24"/>
          <w:lang w:val="ru-RU"/>
        </w:rPr>
        <w:t>Минпросвещения</w:t>
      </w:r>
      <w:proofErr w:type="spellEnd"/>
      <w:r w:rsidRPr="0091231F">
        <w:rPr>
          <w:rFonts w:hAnsi="Times New Roman" w:cs="Times New Roman"/>
          <w:color w:val="000000"/>
          <w:sz w:val="24"/>
          <w:szCs w:val="24"/>
          <w:lang w:val="ru-RU"/>
        </w:rPr>
        <w:t xml:space="preserve"> от 04.10.2023 № 738).</w:t>
      </w:r>
    </w:p>
    <w:p w:rsidR="0076350D" w:rsidRPr="0091231F" w:rsidRDefault="0091231F" w:rsidP="009204F2">
      <w:pPr>
        <w:numPr>
          <w:ilvl w:val="0"/>
          <w:numId w:val="8"/>
        </w:numPr>
        <w:ind w:left="780" w:right="180"/>
        <w:contextualSpacing/>
        <w:jc w:val="both"/>
        <w:rPr>
          <w:rFonts w:hAnsi="Times New Roman" w:cs="Times New Roman"/>
          <w:color w:val="000000"/>
          <w:sz w:val="24"/>
          <w:szCs w:val="24"/>
          <w:lang w:val="ru-RU"/>
        </w:rPr>
      </w:pPr>
      <w:r w:rsidRPr="0091231F">
        <w:rPr>
          <w:rFonts w:hAnsi="Times New Roman" w:cs="Times New Roman"/>
          <w:color w:val="000000"/>
          <w:sz w:val="24"/>
          <w:szCs w:val="24"/>
          <w:lang w:val="ru-RU"/>
        </w:rPr>
        <w:t xml:space="preserve">На уроках учителя используют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91231F">
        <w:rPr>
          <w:rFonts w:hAnsi="Times New Roman" w:cs="Times New Roman"/>
          <w:color w:val="000000"/>
          <w:sz w:val="24"/>
          <w:szCs w:val="24"/>
          <w:lang w:val="ru-RU"/>
        </w:rPr>
        <w:t>Минпросвещения</w:t>
      </w:r>
      <w:proofErr w:type="spellEnd"/>
      <w:r w:rsidRPr="0091231F">
        <w:rPr>
          <w:rFonts w:hAnsi="Times New Roman" w:cs="Times New Roman"/>
          <w:color w:val="000000"/>
          <w:sz w:val="24"/>
          <w:szCs w:val="24"/>
          <w:lang w:val="ru-RU"/>
        </w:rPr>
        <w:t xml:space="preserve"> от 04.10.2023 № 738).</w:t>
      </w:r>
    </w:p>
    <w:p w:rsidR="0076350D" w:rsidRPr="00F5019F" w:rsidRDefault="0091231F" w:rsidP="009204F2">
      <w:pPr>
        <w:numPr>
          <w:ilvl w:val="0"/>
          <w:numId w:val="8"/>
        </w:numPr>
        <w:ind w:left="780" w:right="180"/>
        <w:jc w:val="both"/>
        <w:rPr>
          <w:rFonts w:hAnsi="Times New Roman" w:cs="Times New Roman"/>
          <w:color w:val="000000"/>
          <w:sz w:val="24"/>
          <w:szCs w:val="24"/>
          <w:lang w:val="ru-RU"/>
        </w:rPr>
      </w:pPr>
      <w:r w:rsidRPr="0091231F">
        <w:rPr>
          <w:rFonts w:hAnsi="Times New Roman" w:cs="Times New Roman"/>
          <w:color w:val="000000"/>
          <w:sz w:val="24"/>
          <w:szCs w:val="24"/>
          <w:lang w:val="ru-RU"/>
        </w:rPr>
        <w:t xml:space="preserve">Мероприятия по подключению к ФГИС «Моя школа» в МБОУ </w:t>
      </w:r>
      <w:r w:rsidR="002146BC">
        <w:rPr>
          <w:rFonts w:hAnsi="Times New Roman" w:cs="Times New Roman"/>
          <w:color w:val="000000"/>
          <w:sz w:val="24"/>
          <w:szCs w:val="24"/>
          <w:lang w:val="ru-RU"/>
        </w:rPr>
        <w:t>ЦО № 5</w:t>
      </w:r>
      <w:r w:rsidRPr="0091231F">
        <w:rPr>
          <w:rFonts w:hAnsi="Times New Roman" w:cs="Times New Roman"/>
          <w:color w:val="000000"/>
          <w:sz w:val="24"/>
          <w:szCs w:val="24"/>
          <w:lang w:val="ru-RU"/>
        </w:rPr>
        <w:t xml:space="preserve"> </w:t>
      </w:r>
      <w:r w:rsidR="00F5019F">
        <w:rPr>
          <w:rFonts w:hAnsi="Times New Roman" w:cs="Times New Roman"/>
          <w:color w:val="000000"/>
          <w:sz w:val="24"/>
          <w:szCs w:val="24"/>
          <w:lang w:val="ru-RU"/>
        </w:rPr>
        <w:t>выполняются</w:t>
      </w:r>
      <w:r w:rsidRPr="0091231F">
        <w:rPr>
          <w:rFonts w:hAnsi="Times New Roman" w:cs="Times New Roman"/>
          <w:color w:val="000000"/>
          <w:sz w:val="24"/>
          <w:szCs w:val="24"/>
          <w:lang w:val="ru-RU"/>
        </w:rPr>
        <w:t xml:space="preserve">. По состоянию на 31.12.2023 в МБОУ </w:t>
      </w:r>
      <w:r w:rsidR="00F5019F">
        <w:rPr>
          <w:rFonts w:hAnsi="Times New Roman" w:cs="Times New Roman"/>
          <w:color w:val="000000"/>
          <w:sz w:val="24"/>
          <w:szCs w:val="24"/>
          <w:lang w:val="ru-RU"/>
        </w:rPr>
        <w:t>ЦО № 5</w:t>
      </w:r>
      <w:r w:rsidRPr="0091231F">
        <w:rPr>
          <w:rFonts w:hAnsi="Times New Roman" w:cs="Times New Roman"/>
          <w:color w:val="000000"/>
          <w:sz w:val="24"/>
          <w:szCs w:val="24"/>
          <w:lang w:val="ru-RU"/>
        </w:rPr>
        <w:t xml:space="preserve"> обеспечено подключение к ФГИС «Моя школа»:</w:t>
      </w:r>
      <w:r w:rsidR="00F5019F">
        <w:rPr>
          <w:rFonts w:hAnsi="Times New Roman" w:cs="Times New Roman"/>
          <w:color w:val="000000"/>
          <w:sz w:val="24"/>
          <w:szCs w:val="24"/>
          <w:lang w:val="ru-RU"/>
        </w:rPr>
        <w:t xml:space="preserve"> </w:t>
      </w:r>
      <w:r w:rsidRPr="00F5019F">
        <w:rPr>
          <w:rFonts w:hAnsi="Times New Roman" w:cs="Times New Roman"/>
          <w:color w:val="000000"/>
          <w:sz w:val="24"/>
          <w:szCs w:val="24"/>
          <w:lang w:val="ru-RU"/>
        </w:rPr>
        <w:t>педагогических работников – 100 процентов.</w:t>
      </w:r>
      <w:r w:rsidR="00F5019F">
        <w:rPr>
          <w:rFonts w:hAnsi="Times New Roman" w:cs="Times New Roman"/>
          <w:color w:val="000000"/>
          <w:sz w:val="24"/>
          <w:szCs w:val="24"/>
          <w:lang w:val="ru-RU"/>
        </w:rPr>
        <w:t xml:space="preserve"> Работа по подключению обучающихся и родителей продолжается.</w:t>
      </w:r>
    </w:p>
    <w:p w:rsidR="0076350D" w:rsidRPr="0091231F" w:rsidRDefault="0091231F" w:rsidP="002146BC">
      <w:pPr>
        <w:jc w:val="both"/>
        <w:rPr>
          <w:rFonts w:hAnsi="Times New Roman" w:cs="Times New Roman"/>
          <w:color w:val="000000"/>
          <w:sz w:val="24"/>
          <w:szCs w:val="24"/>
          <w:lang w:val="ru-RU"/>
        </w:rPr>
      </w:pPr>
      <w:r w:rsidRPr="0091231F">
        <w:rPr>
          <w:rFonts w:hAnsi="Times New Roman" w:cs="Times New Roman"/>
          <w:color w:val="000000"/>
          <w:sz w:val="24"/>
          <w:szCs w:val="24"/>
          <w:lang w:val="ru-RU"/>
        </w:rPr>
        <w:lastRenderedPageBreak/>
        <w:t>Приняли участие в обучении по вопросам взаимодействия с ФГИС «Моя школа»</w:t>
      </w:r>
      <w:r w:rsidR="00F5019F">
        <w:rPr>
          <w:rFonts w:hAnsi="Times New Roman" w:cs="Times New Roman"/>
          <w:color w:val="000000"/>
          <w:sz w:val="24"/>
          <w:szCs w:val="24"/>
          <w:lang w:val="ru-RU"/>
        </w:rPr>
        <w:t xml:space="preserve"> </w:t>
      </w:r>
      <w:r w:rsidRPr="0091231F">
        <w:rPr>
          <w:rFonts w:hAnsi="Times New Roman" w:cs="Times New Roman"/>
          <w:color w:val="000000"/>
          <w:sz w:val="24"/>
          <w:szCs w:val="24"/>
          <w:lang w:val="ru-RU"/>
        </w:rPr>
        <w:t xml:space="preserve">– </w:t>
      </w:r>
      <w:r w:rsidR="007401F9">
        <w:rPr>
          <w:rFonts w:hAnsi="Times New Roman" w:cs="Times New Roman"/>
          <w:color w:val="000000"/>
          <w:sz w:val="24"/>
          <w:szCs w:val="24"/>
          <w:lang w:val="ru-RU"/>
        </w:rPr>
        <w:t>67</w:t>
      </w:r>
      <w:r w:rsidRPr="0091231F">
        <w:rPr>
          <w:rFonts w:hAnsi="Times New Roman" w:cs="Times New Roman"/>
          <w:color w:val="000000"/>
          <w:sz w:val="24"/>
          <w:szCs w:val="24"/>
          <w:lang w:val="ru-RU"/>
        </w:rPr>
        <w:t xml:space="preserve"> процентов педагогических работников </w:t>
      </w:r>
      <w:r w:rsidR="00F5019F">
        <w:rPr>
          <w:rFonts w:hAnsi="Times New Roman" w:cs="Times New Roman"/>
          <w:color w:val="000000"/>
          <w:sz w:val="24"/>
          <w:szCs w:val="24"/>
          <w:lang w:val="ru-RU"/>
        </w:rPr>
        <w:t>центра образования</w:t>
      </w:r>
      <w:r w:rsidRPr="0091231F">
        <w:rPr>
          <w:rFonts w:hAnsi="Times New Roman" w:cs="Times New Roman"/>
          <w:color w:val="000000"/>
          <w:sz w:val="24"/>
          <w:szCs w:val="24"/>
          <w:lang w:val="ru-RU"/>
        </w:rPr>
        <w:t>.</w:t>
      </w:r>
    </w:p>
    <w:p w:rsidR="0076350D" w:rsidRPr="0091231F" w:rsidRDefault="0091231F">
      <w:pPr>
        <w:jc w:val="center"/>
        <w:rPr>
          <w:rFonts w:hAnsi="Times New Roman" w:cs="Times New Roman"/>
          <w:color w:val="000000"/>
          <w:sz w:val="24"/>
          <w:szCs w:val="24"/>
          <w:lang w:val="ru-RU"/>
        </w:rPr>
      </w:pPr>
      <w:r w:rsidRPr="0091231F">
        <w:rPr>
          <w:rFonts w:hAnsi="Times New Roman" w:cs="Times New Roman"/>
          <w:b/>
          <w:bCs/>
          <w:color w:val="000000"/>
          <w:sz w:val="24"/>
          <w:szCs w:val="24"/>
          <w:lang w:val="ru-RU"/>
        </w:rPr>
        <w:t>Профили обучения</w:t>
      </w:r>
    </w:p>
    <w:p w:rsidR="0076350D" w:rsidRPr="0091231F" w:rsidRDefault="0091231F" w:rsidP="00F5019F">
      <w:pPr>
        <w:jc w:val="both"/>
        <w:rPr>
          <w:rFonts w:hAnsi="Times New Roman" w:cs="Times New Roman"/>
          <w:color w:val="000000"/>
          <w:sz w:val="24"/>
          <w:szCs w:val="24"/>
          <w:lang w:val="ru-RU"/>
        </w:rPr>
      </w:pPr>
      <w:r w:rsidRPr="0091231F">
        <w:rPr>
          <w:rFonts w:hAnsi="Times New Roman" w:cs="Times New Roman"/>
          <w:color w:val="000000"/>
          <w:sz w:val="24"/>
          <w:szCs w:val="24"/>
          <w:lang w:val="ru-RU"/>
        </w:rPr>
        <w:t xml:space="preserve">В 2022/23 году для обучающихся 10-х классов были сформированы </w:t>
      </w:r>
      <w:r w:rsidR="00F5019F">
        <w:rPr>
          <w:rFonts w:hAnsi="Times New Roman" w:cs="Times New Roman"/>
          <w:color w:val="000000"/>
          <w:sz w:val="24"/>
          <w:szCs w:val="24"/>
          <w:lang w:val="ru-RU"/>
        </w:rPr>
        <w:t>два</w:t>
      </w:r>
      <w:r w:rsidRPr="0091231F">
        <w:rPr>
          <w:rFonts w:hAnsi="Times New Roman" w:cs="Times New Roman"/>
          <w:color w:val="000000"/>
          <w:sz w:val="24"/>
          <w:szCs w:val="24"/>
          <w:lang w:val="ru-RU"/>
        </w:rPr>
        <w:t xml:space="preserve"> профиля. Наибольшей популярностью пользовались социально-экономический и универсальный профили. В 2023 году с учетом </w:t>
      </w:r>
      <w:proofErr w:type="gramStart"/>
      <w:r w:rsidRPr="0091231F">
        <w:rPr>
          <w:rFonts w:hAnsi="Times New Roman" w:cs="Times New Roman"/>
          <w:color w:val="000000"/>
          <w:sz w:val="24"/>
          <w:szCs w:val="24"/>
          <w:lang w:val="ru-RU"/>
        </w:rPr>
        <w:t>запросов</w:t>
      </w:r>
      <w:proofErr w:type="gramEnd"/>
      <w:r w:rsidRPr="0091231F">
        <w:rPr>
          <w:rFonts w:hAnsi="Times New Roman" w:cs="Times New Roman"/>
          <w:color w:val="000000"/>
          <w:sz w:val="24"/>
          <w:szCs w:val="24"/>
          <w:lang w:val="ru-RU"/>
        </w:rPr>
        <w:t xml:space="preserve"> обучающихся на основании анкетирования </w:t>
      </w:r>
      <w:r w:rsidR="00F5019F">
        <w:rPr>
          <w:rFonts w:hAnsi="Times New Roman" w:cs="Times New Roman"/>
          <w:color w:val="000000"/>
          <w:sz w:val="24"/>
          <w:szCs w:val="24"/>
          <w:lang w:val="ru-RU"/>
        </w:rPr>
        <w:t>был</w:t>
      </w:r>
      <w:r w:rsidRPr="0091231F">
        <w:rPr>
          <w:rFonts w:hAnsi="Times New Roman" w:cs="Times New Roman"/>
          <w:color w:val="000000"/>
          <w:sz w:val="24"/>
          <w:szCs w:val="24"/>
          <w:lang w:val="ru-RU"/>
        </w:rPr>
        <w:t xml:space="preserve"> </w:t>
      </w:r>
      <w:r w:rsidR="00F5019F">
        <w:rPr>
          <w:rFonts w:hAnsi="Times New Roman" w:cs="Times New Roman"/>
          <w:color w:val="000000"/>
          <w:sz w:val="24"/>
          <w:szCs w:val="24"/>
          <w:lang w:val="ru-RU"/>
        </w:rPr>
        <w:t>сформирован</w:t>
      </w:r>
      <w:r w:rsidRPr="0091231F">
        <w:rPr>
          <w:rFonts w:hAnsi="Times New Roman" w:cs="Times New Roman"/>
          <w:color w:val="000000"/>
          <w:sz w:val="24"/>
          <w:szCs w:val="24"/>
          <w:lang w:val="ru-RU"/>
        </w:rPr>
        <w:t xml:space="preserve"> </w:t>
      </w:r>
      <w:r w:rsidR="00F5019F">
        <w:rPr>
          <w:rFonts w:hAnsi="Times New Roman" w:cs="Times New Roman"/>
          <w:color w:val="000000"/>
          <w:sz w:val="24"/>
          <w:szCs w:val="24"/>
          <w:lang w:val="ru-RU"/>
        </w:rPr>
        <w:t>универсальный</w:t>
      </w:r>
      <w:r w:rsidRPr="0091231F">
        <w:rPr>
          <w:rFonts w:hAnsi="Times New Roman" w:cs="Times New Roman"/>
          <w:color w:val="000000"/>
          <w:sz w:val="24"/>
          <w:szCs w:val="24"/>
          <w:lang w:val="ru-RU"/>
        </w:rPr>
        <w:t xml:space="preserve"> профил</w:t>
      </w:r>
      <w:r w:rsidR="00F5019F">
        <w:rPr>
          <w:rFonts w:hAnsi="Times New Roman" w:cs="Times New Roman"/>
          <w:color w:val="000000"/>
          <w:sz w:val="24"/>
          <w:szCs w:val="24"/>
          <w:lang w:val="ru-RU"/>
        </w:rPr>
        <w:t>ь</w:t>
      </w:r>
      <w:r w:rsidRPr="0091231F">
        <w:rPr>
          <w:rFonts w:hAnsi="Times New Roman" w:cs="Times New Roman"/>
          <w:color w:val="000000"/>
          <w:sz w:val="24"/>
          <w:szCs w:val="24"/>
          <w:lang w:val="ru-RU"/>
        </w:rPr>
        <w:t>. Таким образом, в 2023/24 учебном году реализуются ФГОС СОО и профильное обучение для обучающихся 10-х и 11-х классов. Перечень профилей и предметов на углубленном уровне – в таблице.</w:t>
      </w:r>
    </w:p>
    <w:p w:rsidR="0076350D" w:rsidRPr="0091231F" w:rsidRDefault="0091231F">
      <w:pPr>
        <w:rPr>
          <w:rFonts w:hAnsi="Times New Roman" w:cs="Times New Roman"/>
          <w:color w:val="000000"/>
          <w:sz w:val="24"/>
          <w:szCs w:val="24"/>
          <w:lang w:val="ru-RU"/>
        </w:rPr>
      </w:pPr>
      <w:r w:rsidRPr="0091231F">
        <w:rPr>
          <w:rFonts w:hAnsi="Times New Roman" w:cs="Times New Roman"/>
          <w:b/>
          <w:bCs/>
          <w:color w:val="000000"/>
          <w:sz w:val="24"/>
          <w:szCs w:val="24"/>
          <w:lang w:val="ru-RU"/>
        </w:rPr>
        <w:t>Таблица 3. Профили и предметы на углубленном уровне</w:t>
      </w:r>
    </w:p>
    <w:tbl>
      <w:tblPr>
        <w:tblW w:w="9177" w:type="dxa"/>
        <w:tblInd w:w="-240" w:type="dxa"/>
        <w:tblCellMar>
          <w:top w:w="15" w:type="dxa"/>
          <w:left w:w="15" w:type="dxa"/>
          <w:bottom w:w="15" w:type="dxa"/>
          <w:right w:w="15" w:type="dxa"/>
        </w:tblCellMar>
        <w:tblLook w:val="0600" w:firstRow="0" w:lastRow="0" w:firstColumn="0" w:lastColumn="0" w:noHBand="1" w:noVBand="1"/>
      </w:tblPr>
      <w:tblGrid>
        <w:gridCol w:w="1924"/>
        <w:gridCol w:w="2109"/>
        <w:gridCol w:w="2572"/>
        <w:gridCol w:w="2572"/>
      </w:tblGrid>
      <w:tr w:rsidR="0076350D" w:rsidRPr="007401F9" w:rsidTr="008E22CD">
        <w:tc>
          <w:tcPr>
            <w:tcW w:w="0" w:type="auto"/>
            <w:tcBorders>
              <w:top w:val="single" w:sz="6" w:space="0" w:color="000000"/>
              <w:left w:val="single" w:sz="6" w:space="0" w:color="000000"/>
              <w:bottom w:val="single" w:sz="6" w:space="0" w:color="000000"/>
              <w:right w:val="single" w:sz="6" w:space="0" w:color="000000"/>
            </w:tcBorders>
            <w:vAlign w:val="center"/>
          </w:tcPr>
          <w:p w:rsidR="0076350D" w:rsidRDefault="0091231F">
            <w:pPr>
              <w:jc w:val="center"/>
              <w:rPr>
                <w:rFonts w:hAnsi="Times New Roman" w:cs="Times New Roman"/>
                <w:b/>
                <w:bCs/>
                <w:color w:val="000000"/>
                <w:sz w:val="24"/>
                <w:szCs w:val="24"/>
              </w:rPr>
            </w:pPr>
            <w:proofErr w:type="spellStart"/>
            <w:r>
              <w:rPr>
                <w:rFonts w:hAnsi="Times New Roman" w:cs="Times New Roman"/>
                <w:b/>
                <w:bCs/>
                <w:color w:val="000000"/>
                <w:sz w:val="24"/>
                <w:szCs w:val="24"/>
              </w:rPr>
              <w:t>Профиль</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76350D" w:rsidRDefault="0091231F">
            <w:pPr>
              <w:jc w:val="center"/>
              <w:rPr>
                <w:rFonts w:hAnsi="Times New Roman" w:cs="Times New Roman"/>
                <w:b/>
                <w:bCs/>
                <w:color w:val="000000"/>
                <w:sz w:val="24"/>
                <w:szCs w:val="24"/>
              </w:rPr>
            </w:pPr>
            <w:r>
              <w:rPr>
                <w:rFonts w:hAnsi="Times New Roman" w:cs="Times New Roman"/>
                <w:b/>
                <w:bCs/>
                <w:color w:val="000000"/>
                <w:sz w:val="24"/>
                <w:szCs w:val="24"/>
              </w:rPr>
              <w:t>Профильные предметы</w:t>
            </w:r>
          </w:p>
        </w:tc>
        <w:tc>
          <w:tcPr>
            <w:tcW w:w="0" w:type="auto"/>
            <w:tcBorders>
              <w:top w:val="single" w:sz="6" w:space="0" w:color="000000"/>
              <w:left w:val="single" w:sz="6" w:space="0" w:color="000000"/>
              <w:bottom w:val="single" w:sz="6" w:space="0" w:color="000000"/>
              <w:right w:val="single" w:sz="6" w:space="0" w:color="000000"/>
            </w:tcBorders>
            <w:vAlign w:val="center"/>
          </w:tcPr>
          <w:p w:rsidR="0076350D" w:rsidRPr="0091231F" w:rsidRDefault="0091231F">
            <w:pPr>
              <w:jc w:val="center"/>
              <w:rPr>
                <w:rFonts w:hAnsi="Times New Roman" w:cs="Times New Roman"/>
                <w:b/>
                <w:bCs/>
                <w:color w:val="000000"/>
                <w:sz w:val="24"/>
                <w:szCs w:val="24"/>
                <w:lang w:val="ru-RU"/>
              </w:rPr>
            </w:pPr>
            <w:r w:rsidRPr="0091231F">
              <w:rPr>
                <w:rFonts w:hAnsi="Times New Roman" w:cs="Times New Roman"/>
                <w:b/>
                <w:bCs/>
                <w:color w:val="000000"/>
                <w:sz w:val="24"/>
                <w:szCs w:val="24"/>
                <w:lang w:val="ru-RU"/>
              </w:rPr>
              <w:t>Количество учащихся, обучающихся по профилю в 2022/23</w:t>
            </w:r>
            <w:r>
              <w:rPr>
                <w:rFonts w:hAnsi="Times New Roman" w:cs="Times New Roman"/>
                <w:b/>
                <w:bCs/>
                <w:color w:val="000000"/>
                <w:sz w:val="24"/>
                <w:szCs w:val="24"/>
              </w:rPr>
              <w:t> </w:t>
            </w:r>
            <w:r w:rsidRPr="0091231F">
              <w:rPr>
                <w:rFonts w:hAnsi="Times New Roman" w:cs="Times New Roman"/>
                <w:b/>
                <w:bCs/>
                <w:color w:val="000000"/>
                <w:sz w:val="24"/>
                <w:szCs w:val="24"/>
                <w:lang w:val="ru-RU"/>
              </w:rPr>
              <w:t>учебном году</w:t>
            </w:r>
          </w:p>
        </w:tc>
        <w:tc>
          <w:tcPr>
            <w:tcW w:w="0" w:type="auto"/>
            <w:tcBorders>
              <w:top w:val="single" w:sz="6" w:space="0" w:color="000000"/>
              <w:left w:val="single" w:sz="6" w:space="0" w:color="000000"/>
              <w:bottom w:val="single" w:sz="6" w:space="0" w:color="000000"/>
              <w:right w:val="single" w:sz="6" w:space="0" w:color="000000"/>
            </w:tcBorders>
            <w:vAlign w:val="center"/>
          </w:tcPr>
          <w:p w:rsidR="0076350D" w:rsidRPr="0091231F" w:rsidRDefault="0091231F">
            <w:pPr>
              <w:rPr>
                <w:rFonts w:hAnsi="Times New Roman" w:cs="Times New Roman"/>
                <w:b/>
                <w:bCs/>
                <w:color w:val="000000"/>
                <w:sz w:val="24"/>
                <w:szCs w:val="24"/>
                <w:lang w:val="ru-RU"/>
              </w:rPr>
            </w:pPr>
            <w:r w:rsidRPr="0091231F">
              <w:rPr>
                <w:rFonts w:hAnsi="Times New Roman" w:cs="Times New Roman"/>
                <w:b/>
                <w:bCs/>
                <w:color w:val="000000"/>
                <w:sz w:val="24"/>
                <w:szCs w:val="24"/>
                <w:lang w:val="ru-RU"/>
              </w:rPr>
              <w:t>Количество учащихся, обучающихся по профилю в 2023/24</w:t>
            </w:r>
            <w:r>
              <w:rPr>
                <w:rFonts w:hAnsi="Times New Roman" w:cs="Times New Roman"/>
                <w:b/>
                <w:bCs/>
                <w:color w:val="000000"/>
                <w:sz w:val="24"/>
                <w:szCs w:val="24"/>
              </w:rPr>
              <w:t> </w:t>
            </w:r>
            <w:r w:rsidRPr="0091231F">
              <w:rPr>
                <w:rFonts w:hAnsi="Times New Roman" w:cs="Times New Roman"/>
                <w:b/>
                <w:bCs/>
                <w:color w:val="000000"/>
                <w:sz w:val="24"/>
                <w:szCs w:val="24"/>
                <w:lang w:val="ru-RU"/>
              </w:rPr>
              <w:t>учебном году</w:t>
            </w:r>
          </w:p>
        </w:tc>
      </w:tr>
      <w:tr w:rsidR="0076350D" w:rsidTr="008E22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Социально-экономический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Default="0091231F" w:rsidP="008E22CD">
            <w:pPr>
              <w:rPr>
                <w:rFonts w:hAnsi="Times New Roman" w:cs="Times New Roman"/>
                <w:color w:val="000000"/>
                <w:sz w:val="24"/>
                <w:szCs w:val="24"/>
              </w:rPr>
            </w:pPr>
            <w:r>
              <w:rPr>
                <w:rFonts w:hAnsi="Times New Roman" w:cs="Times New Roman"/>
                <w:color w:val="000000"/>
                <w:sz w:val="24"/>
                <w:szCs w:val="24"/>
              </w:rPr>
              <w:t xml:space="preserve">Математика. </w:t>
            </w:r>
            <w:r w:rsidR="008E22CD">
              <w:rPr>
                <w:rFonts w:hAnsi="Times New Roman" w:cs="Times New Roman"/>
                <w:color w:val="000000"/>
                <w:sz w:val="24"/>
                <w:szCs w:val="24"/>
                <w:lang w:val="ru-RU"/>
              </w:rPr>
              <w:t>Обществознание</w:t>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Pr="00C33D61" w:rsidRDefault="00C33D61">
            <w:pPr>
              <w:jc w:val="center"/>
              <w:rPr>
                <w:rFonts w:hAnsi="Times New Roman" w:cs="Times New Roman"/>
                <w:color w:val="000000"/>
                <w:sz w:val="24"/>
                <w:szCs w:val="24"/>
                <w:lang w:val="ru-RU"/>
              </w:rPr>
            </w:pPr>
            <w:r>
              <w:rPr>
                <w:rFonts w:hAnsi="Times New Roman" w:cs="Times New Roman"/>
                <w:color w:val="000000"/>
                <w:sz w:val="24"/>
                <w:szCs w:val="24"/>
                <w:lang w:val="ru-RU"/>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Pr="00297724" w:rsidRDefault="0091231F" w:rsidP="00297724">
            <w:pPr>
              <w:jc w:val="center"/>
              <w:rPr>
                <w:rFonts w:hAnsi="Times New Roman" w:cs="Times New Roman"/>
                <w:color w:val="000000"/>
                <w:sz w:val="24"/>
                <w:szCs w:val="24"/>
                <w:lang w:val="ru-RU"/>
              </w:rPr>
            </w:pPr>
            <w:r>
              <w:rPr>
                <w:rFonts w:hAnsi="Times New Roman" w:cs="Times New Roman"/>
                <w:color w:val="000000"/>
                <w:sz w:val="24"/>
                <w:szCs w:val="24"/>
              </w:rPr>
              <w:t>3</w:t>
            </w:r>
            <w:r w:rsidR="00297724">
              <w:rPr>
                <w:rFonts w:hAnsi="Times New Roman" w:cs="Times New Roman"/>
                <w:color w:val="000000"/>
                <w:sz w:val="24"/>
                <w:szCs w:val="24"/>
                <w:lang w:val="ru-RU"/>
              </w:rPr>
              <w:t>2</w:t>
            </w:r>
          </w:p>
        </w:tc>
      </w:tr>
      <w:tr w:rsidR="008E22CD" w:rsidTr="008E22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E22CD" w:rsidRDefault="008E22CD" w:rsidP="008E22CD">
            <w:proofErr w:type="spellStart"/>
            <w:r>
              <w:rPr>
                <w:rFonts w:hAnsi="Times New Roman" w:cs="Times New Roman"/>
                <w:color w:val="000000"/>
                <w:sz w:val="24"/>
                <w:szCs w:val="24"/>
              </w:rPr>
              <w:t>Универсальный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E22CD" w:rsidRPr="008E22CD" w:rsidRDefault="008E22CD" w:rsidP="008E22CD">
            <w:pPr>
              <w:rPr>
                <w:lang w:val="ru-RU"/>
              </w:rPr>
            </w:pPr>
            <w:r>
              <w:rPr>
                <w:rFonts w:hAnsi="Times New Roman" w:cs="Times New Roman"/>
                <w:color w:val="000000"/>
                <w:sz w:val="24"/>
                <w:szCs w:val="24"/>
              </w:rPr>
              <w:t xml:space="preserve"> Математика. </w:t>
            </w:r>
            <w:r>
              <w:rPr>
                <w:rFonts w:hAnsi="Times New Roman" w:cs="Times New Roman"/>
                <w:color w:val="000000"/>
                <w:sz w:val="24"/>
                <w:szCs w:val="24"/>
                <w:lang w:val="ru-RU"/>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E22CD" w:rsidRPr="008E22CD" w:rsidRDefault="008E22CD" w:rsidP="00C33D61">
            <w:pPr>
              <w:jc w:val="center"/>
              <w:rPr>
                <w:rFonts w:hAnsi="Times New Roman" w:cs="Times New Roman"/>
                <w:color w:val="000000"/>
                <w:sz w:val="24"/>
                <w:szCs w:val="24"/>
                <w:lang w:val="ru-RU"/>
              </w:rPr>
            </w:pPr>
            <w:r>
              <w:rPr>
                <w:rFonts w:hAnsi="Times New Roman" w:cs="Times New Roman"/>
                <w:color w:val="000000"/>
                <w:sz w:val="24"/>
                <w:szCs w:val="24"/>
                <w:lang w:val="ru-RU"/>
              </w:rPr>
              <w:t>2</w:t>
            </w:r>
            <w:r w:rsidR="00C33D61">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E22CD" w:rsidRPr="008E22CD" w:rsidRDefault="008E22CD" w:rsidP="008E22CD">
            <w:pPr>
              <w:jc w:val="center"/>
              <w:rPr>
                <w:rFonts w:hAnsi="Times New Roman" w:cs="Times New Roman"/>
                <w:color w:val="000000"/>
                <w:sz w:val="24"/>
                <w:szCs w:val="24"/>
                <w:lang w:val="ru-RU"/>
              </w:rPr>
            </w:pPr>
            <w:r>
              <w:rPr>
                <w:rFonts w:hAnsi="Times New Roman" w:cs="Times New Roman"/>
                <w:color w:val="000000"/>
                <w:sz w:val="24"/>
                <w:szCs w:val="24"/>
              </w:rPr>
              <w:t>2</w:t>
            </w:r>
            <w:r w:rsidR="00C33D61">
              <w:rPr>
                <w:rFonts w:hAnsi="Times New Roman" w:cs="Times New Roman"/>
                <w:color w:val="000000"/>
                <w:sz w:val="24"/>
                <w:szCs w:val="24"/>
                <w:lang w:val="ru-RU"/>
              </w:rPr>
              <w:t>5</w:t>
            </w:r>
          </w:p>
        </w:tc>
      </w:tr>
    </w:tbl>
    <w:p w:rsidR="001A3B53" w:rsidRDefault="001A3B53" w:rsidP="001A3B53">
      <w:pPr>
        <w:spacing w:before="0" w:beforeAutospacing="0" w:after="0" w:afterAutospacing="0"/>
        <w:jc w:val="center"/>
        <w:rPr>
          <w:rFonts w:hAnsi="Times New Roman" w:cs="Times New Roman"/>
          <w:b/>
          <w:bCs/>
          <w:sz w:val="24"/>
          <w:szCs w:val="24"/>
          <w:lang w:val="ru-RU"/>
        </w:rPr>
      </w:pPr>
    </w:p>
    <w:p w:rsidR="0076350D" w:rsidRPr="001A3B53" w:rsidRDefault="0091231F" w:rsidP="001A3B53">
      <w:pPr>
        <w:spacing w:before="0" w:beforeAutospacing="0" w:after="0" w:afterAutospacing="0"/>
        <w:jc w:val="center"/>
        <w:rPr>
          <w:rFonts w:hAnsi="Times New Roman" w:cs="Times New Roman"/>
          <w:sz w:val="24"/>
          <w:szCs w:val="24"/>
          <w:lang w:val="ru-RU"/>
        </w:rPr>
      </w:pPr>
      <w:r w:rsidRPr="001A3B53">
        <w:rPr>
          <w:rFonts w:hAnsi="Times New Roman" w:cs="Times New Roman"/>
          <w:b/>
          <w:bCs/>
          <w:sz w:val="24"/>
          <w:szCs w:val="24"/>
          <w:lang w:val="ru-RU"/>
        </w:rPr>
        <w:t>Обучающиеся с ограниченными возможностями здоровья</w:t>
      </w:r>
    </w:p>
    <w:p w:rsidR="0076350D" w:rsidRPr="001A3B53" w:rsidRDefault="0091231F" w:rsidP="001A3B53">
      <w:pPr>
        <w:spacing w:before="0" w:beforeAutospacing="0" w:after="0" w:afterAutospacing="0"/>
        <w:rPr>
          <w:rFonts w:hAnsi="Times New Roman" w:cs="Times New Roman"/>
          <w:sz w:val="24"/>
          <w:szCs w:val="24"/>
          <w:lang w:val="ru-RU"/>
        </w:rPr>
      </w:pPr>
      <w:proofErr w:type="gramStart"/>
      <w:r w:rsidRPr="001A3B53">
        <w:rPr>
          <w:rFonts w:hAnsi="Times New Roman" w:cs="Times New Roman"/>
          <w:sz w:val="24"/>
          <w:szCs w:val="24"/>
          <w:lang w:val="ru-RU"/>
        </w:rPr>
        <w:t>Категории</w:t>
      </w:r>
      <w:proofErr w:type="gramEnd"/>
      <w:r w:rsidRPr="001A3B53">
        <w:rPr>
          <w:rFonts w:hAnsi="Times New Roman" w:cs="Times New Roman"/>
          <w:sz w:val="24"/>
          <w:szCs w:val="24"/>
          <w:lang w:val="ru-RU"/>
        </w:rPr>
        <w:t xml:space="preserve"> обучающихся с ограниченными возможностями здоровья, которые обучаются в </w:t>
      </w:r>
      <w:r w:rsidR="001A3B53">
        <w:rPr>
          <w:rFonts w:hAnsi="Times New Roman" w:cs="Times New Roman"/>
          <w:color w:val="000000"/>
          <w:sz w:val="24"/>
          <w:szCs w:val="24"/>
          <w:lang w:val="ru-RU"/>
        </w:rPr>
        <w:t>центре образования</w:t>
      </w:r>
      <w:r w:rsidRPr="001A3B53">
        <w:rPr>
          <w:rFonts w:hAnsi="Times New Roman" w:cs="Times New Roman"/>
          <w:sz w:val="24"/>
          <w:szCs w:val="24"/>
          <w:lang w:val="ru-RU"/>
        </w:rPr>
        <w:t>:</w:t>
      </w:r>
    </w:p>
    <w:p w:rsidR="0076350D" w:rsidRPr="001A3B53" w:rsidRDefault="0091231F" w:rsidP="007401F9">
      <w:pPr>
        <w:numPr>
          <w:ilvl w:val="0"/>
          <w:numId w:val="9"/>
        </w:numPr>
        <w:spacing w:before="0" w:beforeAutospacing="0" w:after="0" w:afterAutospacing="0"/>
        <w:ind w:left="780" w:right="180"/>
        <w:rPr>
          <w:rFonts w:hAnsi="Times New Roman" w:cs="Times New Roman"/>
          <w:color w:val="000000"/>
          <w:sz w:val="24"/>
          <w:szCs w:val="24"/>
          <w:lang w:val="ru-RU"/>
        </w:rPr>
      </w:pPr>
      <w:r w:rsidRPr="001A3B53">
        <w:rPr>
          <w:rFonts w:hAnsi="Times New Roman" w:cs="Times New Roman"/>
          <w:color w:val="000000"/>
          <w:sz w:val="24"/>
          <w:szCs w:val="24"/>
          <w:lang w:val="ru-RU"/>
        </w:rPr>
        <w:t xml:space="preserve">с </w:t>
      </w:r>
      <w:r w:rsidR="001A3B53">
        <w:rPr>
          <w:rFonts w:hAnsi="Times New Roman" w:cs="Times New Roman"/>
          <w:color w:val="000000"/>
          <w:sz w:val="24"/>
          <w:szCs w:val="24"/>
          <w:lang w:val="ru-RU"/>
        </w:rPr>
        <w:t>задержкой психического развития</w:t>
      </w:r>
      <w:r w:rsidRPr="001A3B53">
        <w:rPr>
          <w:rFonts w:hAnsi="Times New Roman" w:cs="Times New Roman"/>
          <w:color w:val="000000"/>
          <w:sz w:val="24"/>
          <w:szCs w:val="24"/>
          <w:lang w:val="ru-RU"/>
        </w:rPr>
        <w:t xml:space="preserve"> – </w:t>
      </w:r>
      <w:r w:rsidR="001A3B53">
        <w:rPr>
          <w:rFonts w:hAnsi="Times New Roman" w:cs="Times New Roman"/>
          <w:color w:val="000000"/>
          <w:sz w:val="24"/>
          <w:szCs w:val="24"/>
          <w:lang w:val="ru-RU"/>
        </w:rPr>
        <w:t>3</w:t>
      </w:r>
      <w:r w:rsidRPr="001A3B53">
        <w:rPr>
          <w:rFonts w:hAnsi="Times New Roman" w:cs="Times New Roman"/>
          <w:color w:val="000000"/>
          <w:sz w:val="24"/>
          <w:szCs w:val="24"/>
          <w:lang w:val="ru-RU"/>
        </w:rPr>
        <w:t xml:space="preserve"> </w:t>
      </w:r>
      <w:r w:rsidR="001A3B53">
        <w:rPr>
          <w:rFonts w:hAnsi="Times New Roman" w:cs="Times New Roman"/>
          <w:color w:val="000000"/>
          <w:sz w:val="24"/>
          <w:szCs w:val="24"/>
          <w:lang w:val="ru-RU"/>
        </w:rPr>
        <w:t>обучающихся</w:t>
      </w:r>
      <w:r w:rsidRPr="001A3B53">
        <w:rPr>
          <w:rFonts w:hAnsi="Times New Roman" w:cs="Times New Roman"/>
          <w:color w:val="000000"/>
          <w:sz w:val="24"/>
          <w:szCs w:val="24"/>
          <w:lang w:val="ru-RU"/>
        </w:rPr>
        <w:t>.</w:t>
      </w:r>
    </w:p>
    <w:p w:rsidR="0076350D" w:rsidRDefault="0091231F" w:rsidP="007401F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реализует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следующие</w:t>
      </w:r>
      <w:proofErr w:type="spellEnd"/>
      <w:r>
        <w:rPr>
          <w:rFonts w:hAnsi="Times New Roman" w:cs="Times New Roman"/>
          <w:color w:val="000000"/>
          <w:sz w:val="24"/>
          <w:szCs w:val="24"/>
        </w:rPr>
        <w:t xml:space="preserve"> АООП:</w:t>
      </w:r>
    </w:p>
    <w:p w:rsidR="0076350D" w:rsidRPr="0091231F" w:rsidRDefault="0091231F" w:rsidP="007401F9">
      <w:pPr>
        <w:numPr>
          <w:ilvl w:val="0"/>
          <w:numId w:val="10"/>
        </w:numPr>
        <w:spacing w:before="0" w:beforeAutospacing="0" w:after="0" w:afterAutospacing="0"/>
        <w:ind w:left="780" w:right="180"/>
        <w:rPr>
          <w:rFonts w:hAnsi="Times New Roman" w:cs="Times New Roman"/>
          <w:color w:val="000000"/>
          <w:sz w:val="24"/>
          <w:szCs w:val="24"/>
          <w:lang w:val="ru-RU"/>
        </w:rPr>
      </w:pPr>
      <w:r w:rsidRPr="0091231F">
        <w:rPr>
          <w:rFonts w:hAnsi="Times New Roman" w:cs="Times New Roman"/>
          <w:color w:val="000000"/>
          <w:sz w:val="24"/>
          <w:szCs w:val="24"/>
          <w:lang w:val="ru-RU"/>
        </w:rPr>
        <w:t xml:space="preserve">адаптированная основная общеобразовательная программа начального общего образования обучающихся с </w:t>
      </w:r>
      <w:r w:rsidR="001A3B53">
        <w:rPr>
          <w:rFonts w:hAnsi="Times New Roman" w:cs="Times New Roman"/>
          <w:color w:val="000000"/>
          <w:sz w:val="24"/>
          <w:szCs w:val="24"/>
          <w:lang w:val="ru-RU"/>
        </w:rPr>
        <w:t>задержкой психического развития</w:t>
      </w:r>
      <w:r w:rsidR="001A3B53" w:rsidRPr="001A3B53">
        <w:rPr>
          <w:rFonts w:hAnsi="Times New Roman" w:cs="Times New Roman"/>
          <w:color w:val="000000"/>
          <w:sz w:val="24"/>
          <w:szCs w:val="24"/>
          <w:lang w:val="ru-RU"/>
        </w:rPr>
        <w:t xml:space="preserve"> </w:t>
      </w:r>
      <w:r w:rsidRPr="0091231F">
        <w:rPr>
          <w:rFonts w:hAnsi="Times New Roman" w:cs="Times New Roman"/>
          <w:color w:val="000000"/>
          <w:sz w:val="24"/>
          <w:szCs w:val="24"/>
          <w:lang w:val="ru-RU"/>
        </w:rPr>
        <w:t xml:space="preserve">(вариант </w:t>
      </w:r>
      <w:r w:rsidR="001A3B53">
        <w:rPr>
          <w:rFonts w:hAnsi="Times New Roman" w:cs="Times New Roman"/>
          <w:color w:val="000000"/>
          <w:sz w:val="24"/>
          <w:szCs w:val="24"/>
          <w:lang w:val="ru-RU"/>
        </w:rPr>
        <w:t>7</w:t>
      </w:r>
      <w:r w:rsidRPr="0091231F">
        <w:rPr>
          <w:rFonts w:hAnsi="Times New Roman" w:cs="Times New Roman"/>
          <w:color w:val="000000"/>
          <w:sz w:val="24"/>
          <w:szCs w:val="24"/>
          <w:lang w:val="ru-RU"/>
        </w:rPr>
        <w:t>.</w:t>
      </w:r>
      <w:r w:rsidR="001A3B53">
        <w:rPr>
          <w:rFonts w:hAnsi="Times New Roman" w:cs="Times New Roman"/>
          <w:color w:val="000000"/>
          <w:sz w:val="24"/>
          <w:szCs w:val="24"/>
          <w:lang w:val="ru-RU"/>
        </w:rPr>
        <w:t>2</w:t>
      </w:r>
      <w:r w:rsidRPr="0091231F">
        <w:rPr>
          <w:rFonts w:hAnsi="Times New Roman" w:cs="Times New Roman"/>
          <w:color w:val="000000"/>
          <w:sz w:val="24"/>
          <w:szCs w:val="24"/>
          <w:lang w:val="ru-RU"/>
        </w:rPr>
        <w:t>).</w:t>
      </w:r>
    </w:p>
    <w:p w:rsidR="0076350D" w:rsidRPr="0091231F" w:rsidRDefault="0091231F" w:rsidP="007401F9">
      <w:pPr>
        <w:spacing w:before="0" w:beforeAutospacing="0" w:after="0" w:afterAutospacing="0"/>
        <w:rPr>
          <w:rFonts w:hAnsi="Times New Roman" w:cs="Times New Roman"/>
          <w:color w:val="000000"/>
          <w:sz w:val="24"/>
          <w:szCs w:val="24"/>
          <w:lang w:val="ru-RU"/>
        </w:rPr>
      </w:pPr>
      <w:r w:rsidRPr="0091231F">
        <w:rPr>
          <w:rFonts w:hAnsi="Times New Roman" w:cs="Times New Roman"/>
          <w:color w:val="000000"/>
          <w:sz w:val="24"/>
          <w:szCs w:val="24"/>
          <w:lang w:val="ru-RU"/>
        </w:rPr>
        <w:t>АООП разработана в соответствии с ФГОС НОО ОВЗ и ФАОП НОО.</w:t>
      </w:r>
    </w:p>
    <w:p w:rsidR="0076350D" w:rsidRPr="0091231F" w:rsidRDefault="0091231F" w:rsidP="007401F9">
      <w:pPr>
        <w:spacing w:before="0" w:beforeAutospacing="0" w:after="0" w:afterAutospacing="0"/>
        <w:jc w:val="both"/>
        <w:rPr>
          <w:rFonts w:hAnsi="Times New Roman" w:cs="Times New Roman"/>
          <w:color w:val="000000"/>
          <w:sz w:val="24"/>
          <w:szCs w:val="24"/>
          <w:lang w:val="ru-RU"/>
        </w:rPr>
      </w:pPr>
      <w:r w:rsidRPr="0091231F">
        <w:rPr>
          <w:rFonts w:hAnsi="Times New Roman" w:cs="Times New Roman"/>
          <w:color w:val="000000"/>
          <w:sz w:val="24"/>
          <w:szCs w:val="24"/>
          <w:lang w:val="ru-RU"/>
        </w:rPr>
        <w:t xml:space="preserve">В </w:t>
      </w:r>
      <w:r w:rsidR="001A3B53">
        <w:rPr>
          <w:rFonts w:hAnsi="Times New Roman" w:cs="Times New Roman"/>
          <w:color w:val="000000"/>
          <w:sz w:val="24"/>
          <w:szCs w:val="24"/>
          <w:lang w:val="ru-RU"/>
        </w:rPr>
        <w:t>центре образования</w:t>
      </w:r>
      <w:r w:rsidRPr="0091231F">
        <w:rPr>
          <w:rFonts w:hAnsi="Times New Roman" w:cs="Times New Roman"/>
          <w:color w:val="000000"/>
          <w:sz w:val="24"/>
          <w:szCs w:val="24"/>
          <w:lang w:val="ru-RU"/>
        </w:rPr>
        <w:t xml:space="preserve"> созданы специальные условия для получения образования обучающимися с ОВЗ. Классы</w:t>
      </w:r>
      <w:r w:rsidR="001A3B53">
        <w:rPr>
          <w:rFonts w:hAnsi="Times New Roman" w:cs="Times New Roman"/>
          <w:color w:val="000000"/>
          <w:sz w:val="24"/>
          <w:szCs w:val="24"/>
          <w:lang w:val="ru-RU"/>
        </w:rPr>
        <w:t xml:space="preserve"> </w:t>
      </w:r>
      <w:r w:rsidRPr="0091231F">
        <w:rPr>
          <w:rFonts w:hAnsi="Times New Roman" w:cs="Times New Roman"/>
          <w:color w:val="000000"/>
          <w:sz w:val="24"/>
          <w:szCs w:val="24"/>
          <w:lang w:val="ru-RU"/>
        </w:rPr>
        <w:t xml:space="preserve">для обучающихся с ОВЗ скомплектованы в зависимости от категории обучающихся, </w:t>
      </w:r>
      <w:proofErr w:type="gramStart"/>
      <w:r w:rsidRPr="0091231F">
        <w:rPr>
          <w:rFonts w:hAnsi="Times New Roman" w:cs="Times New Roman"/>
          <w:color w:val="000000"/>
          <w:sz w:val="24"/>
          <w:szCs w:val="24"/>
          <w:lang w:val="ru-RU"/>
        </w:rPr>
        <w:t>вариантов</w:t>
      </w:r>
      <w:proofErr w:type="gramEnd"/>
      <w:r w:rsidRPr="0091231F">
        <w:rPr>
          <w:rFonts w:hAnsi="Times New Roman" w:cs="Times New Roman"/>
          <w:color w:val="000000"/>
          <w:sz w:val="24"/>
          <w:szCs w:val="24"/>
          <w:lang w:val="ru-RU"/>
        </w:rPr>
        <w:t xml:space="preserve"> адаптированных основных образовательных программ и СанПиН:</w:t>
      </w:r>
    </w:p>
    <w:p w:rsidR="0076350D" w:rsidRPr="0091231F" w:rsidRDefault="0091231F" w:rsidP="007401F9">
      <w:pPr>
        <w:numPr>
          <w:ilvl w:val="0"/>
          <w:numId w:val="11"/>
        </w:numPr>
        <w:spacing w:before="0" w:beforeAutospacing="0" w:after="0" w:afterAutospacing="0"/>
        <w:ind w:left="780" w:right="180"/>
        <w:rPr>
          <w:rFonts w:hAnsi="Times New Roman" w:cs="Times New Roman"/>
          <w:color w:val="000000"/>
          <w:sz w:val="24"/>
          <w:szCs w:val="24"/>
          <w:lang w:val="ru-RU"/>
        </w:rPr>
      </w:pPr>
      <w:r w:rsidRPr="0091231F">
        <w:rPr>
          <w:rFonts w:hAnsi="Times New Roman" w:cs="Times New Roman"/>
          <w:color w:val="000000"/>
          <w:sz w:val="24"/>
          <w:szCs w:val="24"/>
          <w:lang w:val="ru-RU"/>
        </w:rPr>
        <w:t>общеобразовательные классы,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w:t>
      </w:r>
    </w:p>
    <w:p w:rsidR="0076350D" w:rsidRPr="0091231F" w:rsidRDefault="0091231F">
      <w:pPr>
        <w:jc w:val="center"/>
        <w:rPr>
          <w:rFonts w:hAnsi="Times New Roman" w:cs="Times New Roman"/>
          <w:color w:val="000000"/>
          <w:sz w:val="24"/>
          <w:szCs w:val="24"/>
          <w:lang w:val="ru-RU"/>
        </w:rPr>
      </w:pPr>
      <w:r w:rsidRPr="0091231F">
        <w:rPr>
          <w:rFonts w:hAnsi="Times New Roman" w:cs="Times New Roman"/>
          <w:b/>
          <w:bCs/>
          <w:color w:val="000000"/>
          <w:sz w:val="24"/>
          <w:szCs w:val="24"/>
          <w:lang w:val="ru-RU"/>
        </w:rPr>
        <w:t>Внеурочная деятельность</w:t>
      </w:r>
    </w:p>
    <w:p w:rsidR="0076350D" w:rsidRPr="0091231F" w:rsidRDefault="0091231F" w:rsidP="001A3B53">
      <w:pPr>
        <w:jc w:val="both"/>
        <w:rPr>
          <w:rFonts w:hAnsi="Times New Roman" w:cs="Times New Roman"/>
          <w:color w:val="000000"/>
          <w:sz w:val="24"/>
          <w:szCs w:val="24"/>
          <w:lang w:val="ru-RU"/>
        </w:rPr>
      </w:pPr>
      <w:r w:rsidRPr="0091231F">
        <w:rPr>
          <w:rFonts w:hAnsi="Times New Roman" w:cs="Times New Roman"/>
          <w:color w:val="000000"/>
          <w:sz w:val="24"/>
          <w:szCs w:val="24"/>
          <w:lang w:val="ru-RU"/>
        </w:rPr>
        <w:t>Организация внеурочной деятельности соответствует требованиям ФГОС уровней общего образования. Структура рабочих программ внеурочной деятельности соответствует требованиям стандартов к структуре рабочих программ внеурочной деятельности.</w:t>
      </w:r>
    </w:p>
    <w:p w:rsidR="0076350D" w:rsidRPr="0091231F" w:rsidRDefault="0091231F" w:rsidP="001A3B53">
      <w:pPr>
        <w:jc w:val="both"/>
        <w:rPr>
          <w:rFonts w:hAnsi="Times New Roman" w:cs="Times New Roman"/>
          <w:color w:val="000000"/>
          <w:sz w:val="24"/>
          <w:szCs w:val="24"/>
          <w:lang w:val="ru-RU"/>
        </w:rPr>
      </w:pPr>
      <w:r w:rsidRPr="0091231F">
        <w:rPr>
          <w:rFonts w:hAnsi="Times New Roman" w:cs="Times New Roman"/>
          <w:color w:val="000000"/>
          <w:sz w:val="24"/>
          <w:szCs w:val="24"/>
          <w:lang w:val="ru-RU"/>
        </w:rPr>
        <w:t xml:space="preserve">Все рабочие программы имеют аннотации и размещены на официальном сайте </w:t>
      </w:r>
      <w:r w:rsidR="001A3B53">
        <w:rPr>
          <w:rFonts w:hAnsi="Times New Roman" w:cs="Times New Roman"/>
          <w:color w:val="000000"/>
          <w:sz w:val="24"/>
          <w:szCs w:val="24"/>
          <w:lang w:val="ru-RU"/>
        </w:rPr>
        <w:t>центра образования</w:t>
      </w:r>
      <w:r w:rsidRPr="0091231F">
        <w:rPr>
          <w:rFonts w:hAnsi="Times New Roman" w:cs="Times New Roman"/>
          <w:color w:val="000000"/>
          <w:sz w:val="24"/>
          <w:szCs w:val="24"/>
          <w:lang w:val="ru-RU"/>
        </w:rPr>
        <w:t>.</w:t>
      </w:r>
    </w:p>
    <w:p w:rsidR="0076350D" w:rsidRPr="0091231F" w:rsidRDefault="0091231F" w:rsidP="001A3B53">
      <w:pPr>
        <w:jc w:val="both"/>
        <w:rPr>
          <w:rFonts w:hAnsi="Times New Roman" w:cs="Times New Roman"/>
          <w:color w:val="000000"/>
          <w:sz w:val="24"/>
          <w:szCs w:val="24"/>
          <w:lang w:val="ru-RU"/>
        </w:rPr>
      </w:pPr>
      <w:r w:rsidRPr="0091231F">
        <w:rPr>
          <w:rFonts w:hAnsi="Times New Roman" w:cs="Times New Roman"/>
          <w:color w:val="000000"/>
          <w:sz w:val="24"/>
          <w:szCs w:val="24"/>
          <w:lang w:val="ru-RU"/>
        </w:rPr>
        <w:lastRenderedPageBreak/>
        <w:t>Формы организации внеурочной деятельности включают: кружки, летний лагерь.</w:t>
      </w:r>
    </w:p>
    <w:p w:rsidR="0076350D" w:rsidRPr="0091231F" w:rsidRDefault="0091231F" w:rsidP="001A3B53">
      <w:pPr>
        <w:jc w:val="both"/>
        <w:rPr>
          <w:rFonts w:hAnsi="Times New Roman" w:cs="Times New Roman"/>
          <w:color w:val="000000"/>
          <w:sz w:val="24"/>
          <w:szCs w:val="24"/>
          <w:lang w:val="ru-RU"/>
        </w:rPr>
      </w:pPr>
      <w:r w:rsidRPr="0091231F">
        <w:rPr>
          <w:rFonts w:hAnsi="Times New Roman" w:cs="Times New Roman"/>
          <w:color w:val="000000"/>
          <w:sz w:val="24"/>
          <w:szCs w:val="24"/>
          <w:lang w:val="ru-RU"/>
        </w:rPr>
        <w:t>С 1 сентября 2023</w:t>
      </w:r>
      <w:r>
        <w:rPr>
          <w:rFonts w:hAnsi="Times New Roman" w:cs="Times New Roman"/>
          <w:color w:val="000000"/>
          <w:sz w:val="24"/>
          <w:szCs w:val="24"/>
        </w:rPr>
        <w:t> </w:t>
      </w:r>
      <w:r w:rsidRPr="0091231F">
        <w:rPr>
          <w:rFonts w:hAnsi="Times New Roman" w:cs="Times New Roman"/>
          <w:color w:val="000000"/>
          <w:sz w:val="24"/>
          <w:szCs w:val="24"/>
          <w:lang w:val="ru-RU"/>
        </w:rPr>
        <w:t>года в планах внеурочной деятельности уровней образования выделено направление – еженедельные информационно-просветительские занятия патриотической, нравственной и экологической направленности «Разговоры о важном». Внеурочные занятия «Разговоры о важном» были включены в планы внеурочной деятельности всех уровней образования в объеме 34 часов.</w:t>
      </w:r>
    </w:p>
    <w:p w:rsidR="0076350D" w:rsidRPr="0091231F" w:rsidRDefault="0091231F" w:rsidP="001A3B53">
      <w:pPr>
        <w:jc w:val="both"/>
        <w:rPr>
          <w:rFonts w:hAnsi="Times New Roman" w:cs="Times New Roman"/>
          <w:color w:val="000000"/>
          <w:sz w:val="24"/>
          <w:szCs w:val="24"/>
          <w:lang w:val="ru-RU"/>
        </w:rPr>
      </w:pPr>
      <w:r w:rsidRPr="0091231F">
        <w:rPr>
          <w:rFonts w:hAnsi="Times New Roman" w:cs="Times New Roman"/>
          <w:color w:val="000000"/>
          <w:sz w:val="24"/>
          <w:szCs w:val="24"/>
          <w:lang w:val="ru-RU"/>
        </w:rPr>
        <w:t>Внеурочные занятия «Разговоры о важном» внесены в расписание и проводятся по понедельникам первым уроком еженедельно. Ответственными за организацию и проведение внеурочных занятий «Разговоры о важном» являются классные руководители.</w:t>
      </w:r>
    </w:p>
    <w:p w:rsidR="0076350D" w:rsidRPr="0091231F" w:rsidRDefault="0091231F" w:rsidP="001A3B53">
      <w:pPr>
        <w:jc w:val="both"/>
        <w:rPr>
          <w:rFonts w:hAnsi="Times New Roman" w:cs="Times New Roman"/>
          <w:color w:val="000000"/>
          <w:sz w:val="24"/>
          <w:szCs w:val="24"/>
          <w:lang w:val="ru-RU"/>
        </w:rPr>
      </w:pPr>
      <w:r w:rsidRPr="0091231F">
        <w:rPr>
          <w:rFonts w:hAnsi="Times New Roman" w:cs="Times New Roman"/>
          <w:color w:val="000000"/>
          <w:sz w:val="24"/>
          <w:szCs w:val="24"/>
          <w:lang w:val="ru-RU"/>
        </w:rPr>
        <w:t xml:space="preserve">С 1 сентября 2023 года в планы внеурочной деятельности ООП ООО и СОО включено </w:t>
      </w:r>
      <w:proofErr w:type="spellStart"/>
      <w:r w:rsidRPr="0091231F">
        <w:rPr>
          <w:rFonts w:hAnsi="Times New Roman" w:cs="Times New Roman"/>
          <w:color w:val="000000"/>
          <w:sz w:val="24"/>
          <w:szCs w:val="24"/>
          <w:lang w:val="ru-RU"/>
        </w:rPr>
        <w:t>профориентационное</w:t>
      </w:r>
      <w:proofErr w:type="spellEnd"/>
      <w:r w:rsidRPr="0091231F">
        <w:rPr>
          <w:rFonts w:hAnsi="Times New Roman" w:cs="Times New Roman"/>
          <w:color w:val="000000"/>
          <w:sz w:val="24"/>
          <w:szCs w:val="24"/>
          <w:lang w:val="ru-RU"/>
        </w:rPr>
        <w:t xml:space="preserve"> внеурочное занятие «Россия – мои горизонты». Занятия проводятся в 6–11-х классах по 1 часу в неделю</w:t>
      </w:r>
      <w:r w:rsidR="001A3B53">
        <w:rPr>
          <w:rFonts w:hAnsi="Times New Roman" w:cs="Times New Roman"/>
          <w:color w:val="000000"/>
          <w:sz w:val="24"/>
          <w:szCs w:val="24"/>
          <w:lang w:val="ru-RU"/>
        </w:rPr>
        <w:t xml:space="preserve"> в четверг</w:t>
      </w:r>
      <w:r w:rsidRPr="0091231F">
        <w:rPr>
          <w:rFonts w:hAnsi="Times New Roman" w:cs="Times New Roman"/>
          <w:color w:val="000000"/>
          <w:sz w:val="24"/>
          <w:szCs w:val="24"/>
          <w:lang w:val="ru-RU"/>
        </w:rPr>
        <w:t>.</w:t>
      </w:r>
    </w:p>
    <w:p w:rsidR="0076350D" w:rsidRPr="0091231F" w:rsidRDefault="0091231F" w:rsidP="001A3B53">
      <w:pPr>
        <w:spacing w:before="0" w:beforeAutospacing="0" w:after="0" w:afterAutospacing="0"/>
        <w:jc w:val="both"/>
        <w:rPr>
          <w:rFonts w:hAnsi="Times New Roman" w:cs="Times New Roman"/>
          <w:color w:val="000000"/>
          <w:sz w:val="24"/>
          <w:szCs w:val="24"/>
          <w:lang w:val="ru-RU"/>
        </w:rPr>
      </w:pPr>
      <w:r w:rsidRPr="0091231F">
        <w:rPr>
          <w:rFonts w:hAnsi="Times New Roman" w:cs="Times New Roman"/>
          <w:b/>
          <w:bCs/>
          <w:color w:val="000000"/>
          <w:sz w:val="24"/>
          <w:szCs w:val="24"/>
          <w:lang w:val="ru-RU"/>
        </w:rPr>
        <w:t>Вывод.</w:t>
      </w:r>
      <w:r>
        <w:rPr>
          <w:rFonts w:hAnsi="Times New Roman" w:cs="Times New Roman"/>
          <w:color w:val="000000"/>
          <w:sz w:val="24"/>
          <w:szCs w:val="24"/>
        </w:rPr>
        <w:t> </w:t>
      </w:r>
      <w:r w:rsidRPr="0091231F">
        <w:rPr>
          <w:rFonts w:hAnsi="Times New Roman" w:cs="Times New Roman"/>
          <w:color w:val="000000"/>
          <w:sz w:val="24"/>
          <w:szCs w:val="24"/>
          <w:lang w:val="ru-RU"/>
        </w:rPr>
        <w:t>Планы внеурочной деятельности НОО, ООО и СОО выполнены в полном</w:t>
      </w:r>
      <w:r w:rsidR="001A3B53">
        <w:rPr>
          <w:rFonts w:hAnsi="Times New Roman" w:cs="Times New Roman"/>
          <w:color w:val="000000"/>
          <w:sz w:val="24"/>
          <w:szCs w:val="24"/>
          <w:lang w:val="ru-RU"/>
        </w:rPr>
        <w:t xml:space="preserve"> </w:t>
      </w:r>
      <w:r w:rsidRPr="0091231F">
        <w:rPr>
          <w:rFonts w:hAnsi="Times New Roman" w:cs="Times New Roman"/>
          <w:color w:val="000000"/>
          <w:sz w:val="24"/>
          <w:szCs w:val="24"/>
          <w:lang w:val="ru-RU"/>
        </w:rPr>
        <w:t>объеме.</w:t>
      </w:r>
    </w:p>
    <w:p w:rsidR="0076350D" w:rsidRPr="00970697" w:rsidRDefault="0091231F" w:rsidP="001A3B53">
      <w:pPr>
        <w:spacing w:before="0" w:beforeAutospacing="0" w:after="0" w:afterAutospacing="0"/>
        <w:jc w:val="center"/>
        <w:rPr>
          <w:rFonts w:hAnsi="Times New Roman" w:cs="Times New Roman"/>
          <w:color w:val="FF0000"/>
          <w:sz w:val="24"/>
          <w:szCs w:val="24"/>
          <w:lang w:val="ru-RU"/>
        </w:rPr>
      </w:pPr>
      <w:r w:rsidRPr="00970697">
        <w:rPr>
          <w:rFonts w:hAnsi="Times New Roman" w:cs="Times New Roman"/>
          <w:b/>
          <w:bCs/>
          <w:color w:val="FF0000"/>
          <w:sz w:val="24"/>
          <w:szCs w:val="24"/>
          <w:lang w:val="ru-RU"/>
        </w:rPr>
        <w:t>Воспитательная работа</w:t>
      </w:r>
    </w:p>
    <w:p w:rsidR="0076350D" w:rsidRPr="00624614" w:rsidRDefault="0091231F" w:rsidP="001A3B53">
      <w:pPr>
        <w:spacing w:before="0" w:beforeAutospacing="0" w:after="0" w:afterAutospacing="0"/>
        <w:jc w:val="both"/>
        <w:rPr>
          <w:rFonts w:hAnsi="Times New Roman" w:cs="Times New Roman"/>
          <w:sz w:val="24"/>
          <w:szCs w:val="24"/>
          <w:lang w:val="ru-RU"/>
        </w:rPr>
      </w:pPr>
      <w:r w:rsidRPr="00624614">
        <w:rPr>
          <w:rFonts w:hAnsi="Times New Roman" w:cs="Times New Roman"/>
          <w:sz w:val="24"/>
          <w:szCs w:val="24"/>
          <w:lang w:val="ru-RU"/>
        </w:rPr>
        <w:t>Воспитательная работа в 2023 году осуществлялась в соответствии с рабочими программами воспитания, которые были разработаны для каждого уровня и включены в соответствующие ООП.</w:t>
      </w:r>
    </w:p>
    <w:p w:rsidR="00624614" w:rsidRPr="00624614" w:rsidRDefault="00624614" w:rsidP="00624614">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624614" w:rsidRPr="00624614" w:rsidRDefault="00624614" w:rsidP="00624614">
      <w:pPr>
        <w:pStyle w:val="a6"/>
        <w:numPr>
          <w:ilvl w:val="0"/>
          <w:numId w:val="62"/>
        </w:numPr>
        <w:spacing w:after="0"/>
        <w:rPr>
          <w:rFonts w:hAnsi="Times New Roman" w:cs="Times New Roman"/>
          <w:color w:val="000000"/>
          <w:szCs w:val="24"/>
        </w:rPr>
      </w:pPr>
      <w:r w:rsidRPr="00624614">
        <w:rPr>
          <w:rFonts w:hAnsi="Times New Roman" w:cs="Times New Roman"/>
          <w:color w:val="000000"/>
          <w:szCs w:val="24"/>
        </w:rPr>
        <w:t>гражданское</w:t>
      </w:r>
      <w:r w:rsidRPr="00624614">
        <w:rPr>
          <w:rFonts w:hAnsi="Times New Roman" w:cs="Times New Roman"/>
          <w:color w:val="000000"/>
          <w:szCs w:val="24"/>
        </w:rPr>
        <w:t xml:space="preserve"> </w:t>
      </w:r>
      <w:r w:rsidRPr="00624614">
        <w:rPr>
          <w:rFonts w:hAnsi="Times New Roman" w:cs="Times New Roman"/>
          <w:color w:val="000000"/>
          <w:szCs w:val="24"/>
        </w:rPr>
        <w:t>воспитание</w:t>
      </w:r>
      <w:r w:rsidRPr="00624614">
        <w:rPr>
          <w:rFonts w:hAnsi="Times New Roman" w:cs="Times New Roman"/>
          <w:color w:val="000000"/>
          <w:szCs w:val="24"/>
        </w:rPr>
        <w:t xml:space="preserve"> </w:t>
      </w:r>
    </w:p>
    <w:p w:rsidR="00624614" w:rsidRPr="00624614" w:rsidRDefault="00624614" w:rsidP="00624614">
      <w:pPr>
        <w:pStyle w:val="a6"/>
        <w:numPr>
          <w:ilvl w:val="0"/>
          <w:numId w:val="62"/>
        </w:numPr>
        <w:spacing w:after="0"/>
        <w:rPr>
          <w:rFonts w:hAnsi="Times New Roman" w:cs="Times New Roman"/>
          <w:color w:val="000000"/>
          <w:szCs w:val="24"/>
        </w:rPr>
      </w:pPr>
      <w:r w:rsidRPr="00624614">
        <w:rPr>
          <w:rFonts w:hAnsi="Times New Roman" w:cs="Times New Roman"/>
          <w:color w:val="000000"/>
          <w:szCs w:val="24"/>
        </w:rPr>
        <w:t>патриотическое</w:t>
      </w:r>
      <w:r w:rsidRPr="00624614">
        <w:rPr>
          <w:rFonts w:hAnsi="Times New Roman" w:cs="Times New Roman"/>
          <w:color w:val="000000"/>
          <w:szCs w:val="24"/>
        </w:rPr>
        <w:t xml:space="preserve"> </w:t>
      </w:r>
      <w:r w:rsidRPr="00624614">
        <w:rPr>
          <w:rFonts w:hAnsi="Times New Roman" w:cs="Times New Roman"/>
          <w:color w:val="000000"/>
          <w:szCs w:val="24"/>
        </w:rPr>
        <w:t>воспитание</w:t>
      </w:r>
    </w:p>
    <w:p w:rsidR="00624614" w:rsidRPr="00624614" w:rsidRDefault="00624614" w:rsidP="00624614">
      <w:pPr>
        <w:pStyle w:val="a6"/>
        <w:numPr>
          <w:ilvl w:val="0"/>
          <w:numId w:val="62"/>
        </w:numPr>
        <w:spacing w:after="0"/>
        <w:rPr>
          <w:rFonts w:hAnsi="Times New Roman" w:cs="Times New Roman"/>
          <w:color w:val="000000"/>
          <w:szCs w:val="24"/>
        </w:rPr>
      </w:pPr>
      <w:r w:rsidRPr="00624614">
        <w:rPr>
          <w:rFonts w:hAnsi="Times New Roman" w:cs="Times New Roman"/>
          <w:color w:val="000000"/>
          <w:szCs w:val="24"/>
        </w:rPr>
        <w:t>духовно</w:t>
      </w:r>
      <w:r w:rsidRPr="00624614">
        <w:rPr>
          <w:rFonts w:hAnsi="Times New Roman" w:cs="Times New Roman"/>
          <w:color w:val="000000"/>
          <w:szCs w:val="24"/>
        </w:rPr>
        <w:t>-</w:t>
      </w:r>
      <w:r w:rsidRPr="00624614">
        <w:rPr>
          <w:rFonts w:hAnsi="Times New Roman" w:cs="Times New Roman"/>
          <w:color w:val="000000"/>
          <w:szCs w:val="24"/>
        </w:rPr>
        <w:t>нравственное</w:t>
      </w:r>
      <w:r w:rsidRPr="00624614">
        <w:rPr>
          <w:rFonts w:hAnsi="Times New Roman" w:cs="Times New Roman"/>
          <w:color w:val="000000"/>
          <w:szCs w:val="24"/>
        </w:rPr>
        <w:t xml:space="preserve"> </w:t>
      </w:r>
      <w:r w:rsidRPr="00624614">
        <w:rPr>
          <w:rFonts w:hAnsi="Times New Roman" w:cs="Times New Roman"/>
          <w:color w:val="000000"/>
          <w:szCs w:val="24"/>
        </w:rPr>
        <w:t>воспитание</w:t>
      </w:r>
      <w:r w:rsidRPr="00624614">
        <w:rPr>
          <w:rFonts w:hAnsi="Times New Roman" w:cs="Times New Roman"/>
          <w:color w:val="000000"/>
          <w:szCs w:val="24"/>
        </w:rPr>
        <w:t xml:space="preserve"> </w:t>
      </w:r>
    </w:p>
    <w:p w:rsidR="00624614" w:rsidRPr="00624614" w:rsidRDefault="00624614" w:rsidP="00624614">
      <w:pPr>
        <w:pStyle w:val="a6"/>
        <w:numPr>
          <w:ilvl w:val="0"/>
          <w:numId w:val="62"/>
        </w:numPr>
        <w:spacing w:after="0"/>
        <w:rPr>
          <w:rFonts w:hAnsi="Times New Roman" w:cs="Times New Roman"/>
          <w:color w:val="000000"/>
          <w:szCs w:val="24"/>
        </w:rPr>
      </w:pPr>
      <w:r w:rsidRPr="00624614">
        <w:rPr>
          <w:rFonts w:hAnsi="Times New Roman" w:cs="Times New Roman"/>
          <w:color w:val="000000"/>
          <w:szCs w:val="24"/>
        </w:rPr>
        <w:t>эстетическое</w:t>
      </w:r>
      <w:r w:rsidRPr="00624614">
        <w:rPr>
          <w:rFonts w:hAnsi="Times New Roman" w:cs="Times New Roman"/>
          <w:color w:val="000000"/>
          <w:szCs w:val="24"/>
        </w:rPr>
        <w:t xml:space="preserve"> </w:t>
      </w:r>
      <w:r w:rsidRPr="00624614">
        <w:rPr>
          <w:rFonts w:hAnsi="Times New Roman" w:cs="Times New Roman"/>
          <w:color w:val="000000"/>
          <w:szCs w:val="24"/>
        </w:rPr>
        <w:t>воспитание</w:t>
      </w:r>
      <w:r w:rsidRPr="00624614">
        <w:rPr>
          <w:rFonts w:hAnsi="Times New Roman" w:cs="Times New Roman"/>
          <w:color w:val="000000"/>
          <w:szCs w:val="24"/>
        </w:rPr>
        <w:t xml:space="preserve"> </w:t>
      </w:r>
    </w:p>
    <w:p w:rsidR="00624614" w:rsidRPr="00624614" w:rsidRDefault="00624614" w:rsidP="00624614">
      <w:pPr>
        <w:pStyle w:val="a6"/>
        <w:numPr>
          <w:ilvl w:val="0"/>
          <w:numId w:val="62"/>
        </w:numPr>
        <w:spacing w:after="0"/>
        <w:rPr>
          <w:rFonts w:hAnsi="Times New Roman" w:cs="Times New Roman"/>
          <w:color w:val="000000"/>
          <w:szCs w:val="24"/>
        </w:rPr>
      </w:pPr>
      <w:r w:rsidRPr="00624614">
        <w:rPr>
          <w:rFonts w:hAnsi="Times New Roman" w:cs="Times New Roman"/>
          <w:color w:val="000000"/>
          <w:szCs w:val="24"/>
        </w:rPr>
        <w:t>физическое</w:t>
      </w:r>
      <w:r w:rsidRPr="00624614">
        <w:rPr>
          <w:rFonts w:hAnsi="Times New Roman" w:cs="Times New Roman"/>
          <w:color w:val="000000"/>
          <w:szCs w:val="24"/>
        </w:rPr>
        <w:t xml:space="preserve"> </w:t>
      </w:r>
      <w:r w:rsidRPr="00624614">
        <w:rPr>
          <w:rFonts w:hAnsi="Times New Roman" w:cs="Times New Roman"/>
          <w:color w:val="000000"/>
          <w:szCs w:val="24"/>
        </w:rPr>
        <w:t>воспитание</w:t>
      </w:r>
    </w:p>
    <w:p w:rsidR="00624614" w:rsidRPr="00624614" w:rsidRDefault="00624614" w:rsidP="00624614">
      <w:pPr>
        <w:pStyle w:val="a6"/>
        <w:numPr>
          <w:ilvl w:val="0"/>
          <w:numId w:val="62"/>
        </w:numPr>
        <w:spacing w:after="0"/>
        <w:rPr>
          <w:rFonts w:hAnsi="Times New Roman" w:cs="Times New Roman"/>
          <w:color w:val="000000"/>
          <w:szCs w:val="24"/>
        </w:rPr>
      </w:pPr>
      <w:r w:rsidRPr="00624614">
        <w:rPr>
          <w:rFonts w:hAnsi="Times New Roman" w:cs="Times New Roman"/>
          <w:color w:val="000000"/>
          <w:szCs w:val="24"/>
        </w:rPr>
        <w:t>трудовое</w:t>
      </w:r>
      <w:r w:rsidRPr="00624614">
        <w:rPr>
          <w:rFonts w:hAnsi="Times New Roman" w:cs="Times New Roman"/>
          <w:color w:val="000000"/>
          <w:szCs w:val="24"/>
        </w:rPr>
        <w:t xml:space="preserve"> </w:t>
      </w:r>
      <w:r w:rsidRPr="00624614">
        <w:rPr>
          <w:rFonts w:hAnsi="Times New Roman" w:cs="Times New Roman"/>
          <w:color w:val="000000"/>
          <w:szCs w:val="24"/>
        </w:rPr>
        <w:t>воспитание</w:t>
      </w:r>
      <w:r w:rsidRPr="00624614">
        <w:rPr>
          <w:rFonts w:hAnsi="Times New Roman" w:cs="Times New Roman"/>
          <w:color w:val="000000"/>
          <w:szCs w:val="24"/>
        </w:rPr>
        <w:t xml:space="preserve"> </w:t>
      </w:r>
    </w:p>
    <w:p w:rsidR="00624614" w:rsidRPr="00624614" w:rsidRDefault="00624614" w:rsidP="00624614">
      <w:pPr>
        <w:pStyle w:val="a6"/>
        <w:numPr>
          <w:ilvl w:val="0"/>
          <w:numId w:val="62"/>
        </w:numPr>
        <w:spacing w:after="0"/>
        <w:rPr>
          <w:rFonts w:hAnsi="Times New Roman" w:cs="Times New Roman"/>
          <w:color w:val="000000"/>
          <w:szCs w:val="24"/>
        </w:rPr>
      </w:pPr>
      <w:r w:rsidRPr="00624614">
        <w:rPr>
          <w:rFonts w:hAnsi="Times New Roman" w:cs="Times New Roman"/>
          <w:color w:val="000000"/>
          <w:szCs w:val="24"/>
        </w:rPr>
        <w:t>экологическое</w:t>
      </w:r>
      <w:r w:rsidRPr="00624614">
        <w:rPr>
          <w:rFonts w:hAnsi="Times New Roman" w:cs="Times New Roman"/>
          <w:color w:val="000000"/>
          <w:szCs w:val="24"/>
        </w:rPr>
        <w:t xml:space="preserve"> </w:t>
      </w:r>
      <w:r w:rsidRPr="00624614">
        <w:rPr>
          <w:rFonts w:hAnsi="Times New Roman" w:cs="Times New Roman"/>
          <w:color w:val="000000"/>
          <w:szCs w:val="24"/>
        </w:rPr>
        <w:t>воспитание</w:t>
      </w:r>
    </w:p>
    <w:p w:rsidR="00624614" w:rsidRPr="00624614" w:rsidRDefault="00624614" w:rsidP="00624614">
      <w:pPr>
        <w:pStyle w:val="a6"/>
        <w:numPr>
          <w:ilvl w:val="0"/>
          <w:numId w:val="62"/>
        </w:numPr>
        <w:spacing w:after="0"/>
        <w:rPr>
          <w:rFonts w:hAnsi="Times New Roman" w:cs="Times New Roman"/>
          <w:color w:val="000000"/>
          <w:szCs w:val="24"/>
        </w:rPr>
      </w:pPr>
      <w:r w:rsidRPr="00624614">
        <w:rPr>
          <w:rFonts w:hAnsi="Times New Roman" w:cs="Times New Roman"/>
          <w:color w:val="000000"/>
          <w:szCs w:val="24"/>
        </w:rPr>
        <w:t>познавательное</w:t>
      </w:r>
      <w:r w:rsidRPr="00624614">
        <w:rPr>
          <w:rFonts w:hAnsi="Times New Roman" w:cs="Times New Roman"/>
          <w:color w:val="000000"/>
          <w:szCs w:val="24"/>
        </w:rPr>
        <w:t xml:space="preserve"> </w:t>
      </w:r>
      <w:r w:rsidRPr="00624614">
        <w:rPr>
          <w:rFonts w:hAnsi="Times New Roman" w:cs="Times New Roman"/>
          <w:color w:val="000000"/>
          <w:szCs w:val="24"/>
        </w:rPr>
        <w:t>направление</w:t>
      </w:r>
      <w:r w:rsidRPr="00624614">
        <w:rPr>
          <w:rFonts w:hAnsi="Times New Roman" w:cs="Times New Roman"/>
          <w:color w:val="000000"/>
          <w:szCs w:val="24"/>
        </w:rPr>
        <w:t xml:space="preserve"> </w:t>
      </w:r>
      <w:r w:rsidRPr="00624614">
        <w:rPr>
          <w:rFonts w:hAnsi="Times New Roman" w:cs="Times New Roman"/>
          <w:color w:val="000000"/>
          <w:szCs w:val="24"/>
        </w:rPr>
        <w:t>воспитания</w:t>
      </w:r>
      <w:r>
        <w:rPr>
          <w:rFonts w:hAnsi="Times New Roman" w:cs="Times New Roman"/>
          <w:color w:val="000000"/>
          <w:szCs w:val="24"/>
        </w:rPr>
        <w:t>.</w:t>
      </w:r>
    </w:p>
    <w:p w:rsidR="00624614" w:rsidRPr="00624614" w:rsidRDefault="00624614" w:rsidP="00624614">
      <w:pPr>
        <w:spacing w:before="0" w:beforeAutospacing="0" w:after="0" w:afterAutospacing="0"/>
        <w:rPr>
          <w:rFonts w:hAnsi="Times New Roman" w:cs="Times New Roman"/>
          <w:color w:val="000000"/>
          <w:sz w:val="24"/>
          <w:szCs w:val="24"/>
          <w:lang w:val="ru-RU"/>
        </w:rPr>
      </w:pPr>
      <w:r w:rsidRPr="00624614">
        <w:rPr>
          <w:rFonts w:hAnsi="Times New Roman" w:cs="Times New Roman"/>
          <w:color w:val="000000"/>
          <w:sz w:val="24"/>
          <w:szCs w:val="24"/>
          <w:lang w:val="ru-RU"/>
        </w:rPr>
        <w:t>Материально-техническое обеспечение воспитательного процесса</w:t>
      </w:r>
    </w:p>
    <w:p w:rsidR="00624614" w:rsidRPr="00624614" w:rsidRDefault="00624614" w:rsidP="00624614">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 </w:t>
      </w:r>
      <w:r w:rsidRPr="00624614">
        <w:rPr>
          <w:rFonts w:hAnsi="Times New Roman" w:cs="Times New Roman"/>
          <w:color w:val="000000"/>
          <w:sz w:val="24"/>
          <w:szCs w:val="24"/>
          <w:lang w:val="ru-RU"/>
        </w:rPr>
        <w:tab/>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 Материально-техническое обеспечение учитывает специфику ООП,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624614" w:rsidRPr="00624614" w:rsidRDefault="00624614" w:rsidP="00624614">
      <w:pPr>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 </w:t>
      </w:r>
    </w:p>
    <w:p w:rsidR="00624614" w:rsidRPr="00624614" w:rsidRDefault="00624614" w:rsidP="00624614">
      <w:pPr>
        <w:rPr>
          <w:rFonts w:hAnsi="Times New Roman" w:cs="Times New Roman"/>
          <w:color w:val="000000"/>
          <w:sz w:val="24"/>
          <w:szCs w:val="24"/>
          <w:lang w:val="ru-RU"/>
        </w:rPr>
      </w:pPr>
      <w:r w:rsidRPr="00624614">
        <w:rPr>
          <w:rFonts w:hAnsi="Times New Roman" w:cs="Times New Roman"/>
          <w:color w:val="000000"/>
          <w:sz w:val="24"/>
          <w:szCs w:val="24"/>
          <w:lang w:val="ru-RU"/>
        </w:rPr>
        <w:lastRenderedPageBreak/>
        <w:t>Воспитательная система школы охватывает весь педагогический процесс, интегрирует учебные занятия, внеурочную жизнь детей, разнообразную деятельность и общение за пределами школы</w:t>
      </w:r>
      <w:r>
        <w:rPr>
          <w:rFonts w:hAnsi="Times New Roman" w:cs="Times New Roman"/>
          <w:color w:val="000000"/>
          <w:sz w:val="24"/>
          <w:szCs w:val="24"/>
          <w:lang w:val="ru-RU"/>
        </w:rPr>
        <w:t xml:space="preserve">. </w:t>
      </w:r>
    </w:p>
    <w:p w:rsidR="00624614" w:rsidRPr="00624614" w:rsidRDefault="00624614" w:rsidP="00624614">
      <w:pPr>
        <w:spacing w:before="0" w:beforeAutospacing="0" w:after="0" w:afterAutospacing="0"/>
        <w:rPr>
          <w:rFonts w:hAnsi="Times New Roman" w:cs="Times New Roman"/>
          <w:color w:val="000000"/>
          <w:sz w:val="24"/>
          <w:szCs w:val="24"/>
          <w:lang w:val="ru-RU"/>
        </w:rPr>
      </w:pPr>
      <w:r w:rsidRPr="00624614">
        <w:rPr>
          <w:rFonts w:hAnsi="Times New Roman" w:cs="Times New Roman"/>
          <w:color w:val="000000"/>
          <w:sz w:val="24"/>
          <w:szCs w:val="24"/>
          <w:lang w:val="ru-RU"/>
        </w:rPr>
        <w:t xml:space="preserve">Практическая реализация поставленных целей и задач воспитания осуществлялась в рамках следующих модулей: </w:t>
      </w:r>
    </w:p>
    <w:p w:rsidR="00624614" w:rsidRPr="00624614" w:rsidRDefault="00624614" w:rsidP="00624614">
      <w:pPr>
        <w:spacing w:before="0" w:beforeAutospacing="0" w:after="0" w:afterAutospacing="0"/>
        <w:rPr>
          <w:rFonts w:hAnsi="Times New Roman" w:cs="Times New Roman"/>
          <w:color w:val="000000"/>
          <w:sz w:val="24"/>
          <w:szCs w:val="24"/>
          <w:lang w:val="ru-RU"/>
        </w:rPr>
      </w:pPr>
      <w:r w:rsidRPr="00624614">
        <w:rPr>
          <w:rFonts w:hAnsi="Times New Roman" w:cs="Times New Roman"/>
          <w:color w:val="000000"/>
          <w:sz w:val="24"/>
          <w:szCs w:val="24"/>
          <w:lang w:val="ru-RU"/>
        </w:rPr>
        <w:t xml:space="preserve">Инвариантные модули </w:t>
      </w:r>
    </w:p>
    <w:p w:rsidR="00624614" w:rsidRPr="00624614" w:rsidRDefault="00624614" w:rsidP="00624614">
      <w:pPr>
        <w:spacing w:before="0" w:beforeAutospacing="0" w:after="0" w:afterAutospacing="0"/>
        <w:rPr>
          <w:rFonts w:hAnsi="Times New Roman" w:cs="Times New Roman"/>
          <w:color w:val="000000"/>
          <w:sz w:val="24"/>
          <w:szCs w:val="24"/>
          <w:lang w:val="ru-RU"/>
        </w:rPr>
      </w:pPr>
      <w:r w:rsidRPr="00624614">
        <w:rPr>
          <w:rFonts w:hAnsi="Times New Roman" w:cs="Times New Roman"/>
          <w:color w:val="000000"/>
          <w:sz w:val="24"/>
          <w:szCs w:val="24"/>
          <w:lang w:val="ru-RU"/>
        </w:rPr>
        <w:t>1. «Ключевые общешкольные дела»</w:t>
      </w:r>
    </w:p>
    <w:p w:rsidR="00624614" w:rsidRPr="00624614" w:rsidRDefault="00624614" w:rsidP="00624614">
      <w:pPr>
        <w:spacing w:before="0" w:beforeAutospacing="0" w:after="0" w:afterAutospacing="0"/>
        <w:rPr>
          <w:rFonts w:hAnsi="Times New Roman" w:cs="Times New Roman"/>
          <w:color w:val="000000"/>
          <w:sz w:val="24"/>
          <w:szCs w:val="24"/>
          <w:lang w:val="ru-RU"/>
        </w:rPr>
      </w:pPr>
      <w:r w:rsidRPr="00624614">
        <w:rPr>
          <w:rFonts w:hAnsi="Times New Roman" w:cs="Times New Roman"/>
          <w:color w:val="000000"/>
          <w:sz w:val="24"/>
          <w:szCs w:val="24"/>
          <w:lang w:val="ru-RU"/>
        </w:rPr>
        <w:t xml:space="preserve">2. «Школьный урок»                                  </w:t>
      </w:r>
    </w:p>
    <w:p w:rsidR="00624614" w:rsidRPr="00624614" w:rsidRDefault="00624614" w:rsidP="00624614">
      <w:pPr>
        <w:spacing w:before="0" w:beforeAutospacing="0" w:after="0" w:afterAutospacing="0"/>
        <w:rPr>
          <w:rFonts w:hAnsi="Times New Roman" w:cs="Times New Roman"/>
          <w:color w:val="000000"/>
          <w:sz w:val="24"/>
          <w:szCs w:val="24"/>
          <w:lang w:val="ru-RU"/>
        </w:rPr>
      </w:pPr>
      <w:r w:rsidRPr="00624614">
        <w:rPr>
          <w:rFonts w:hAnsi="Times New Roman" w:cs="Times New Roman"/>
          <w:color w:val="000000"/>
          <w:sz w:val="24"/>
          <w:szCs w:val="24"/>
          <w:lang w:val="ru-RU"/>
        </w:rPr>
        <w:t xml:space="preserve">3. «Внеурочная деятельность  </w:t>
      </w:r>
    </w:p>
    <w:p w:rsidR="00624614" w:rsidRPr="00624614" w:rsidRDefault="00624614" w:rsidP="00624614">
      <w:pPr>
        <w:spacing w:before="0" w:beforeAutospacing="0" w:after="0" w:afterAutospacing="0"/>
        <w:rPr>
          <w:rFonts w:hAnsi="Times New Roman" w:cs="Times New Roman"/>
          <w:color w:val="000000"/>
          <w:sz w:val="24"/>
          <w:szCs w:val="24"/>
          <w:lang w:val="ru-RU"/>
        </w:rPr>
      </w:pPr>
      <w:r w:rsidRPr="00624614">
        <w:rPr>
          <w:rFonts w:hAnsi="Times New Roman" w:cs="Times New Roman"/>
          <w:color w:val="000000"/>
          <w:sz w:val="24"/>
          <w:szCs w:val="24"/>
          <w:lang w:val="ru-RU"/>
        </w:rPr>
        <w:t xml:space="preserve">4. «Дополнительное образование»                              </w:t>
      </w:r>
    </w:p>
    <w:p w:rsidR="00624614" w:rsidRPr="00624614" w:rsidRDefault="00624614" w:rsidP="00624614">
      <w:pPr>
        <w:spacing w:before="0" w:beforeAutospacing="0" w:after="0" w:afterAutospacing="0"/>
        <w:rPr>
          <w:rFonts w:hAnsi="Times New Roman" w:cs="Times New Roman"/>
          <w:color w:val="000000"/>
          <w:sz w:val="24"/>
          <w:szCs w:val="24"/>
          <w:lang w:val="ru-RU"/>
        </w:rPr>
      </w:pPr>
      <w:r w:rsidRPr="00624614">
        <w:rPr>
          <w:rFonts w:hAnsi="Times New Roman" w:cs="Times New Roman"/>
          <w:color w:val="000000"/>
          <w:sz w:val="24"/>
          <w:szCs w:val="24"/>
          <w:lang w:val="ru-RU"/>
        </w:rPr>
        <w:t xml:space="preserve">5. «Работа с родителями»                              </w:t>
      </w:r>
    </w:p>
    <w:p w:rsidR="00624614" w:rsidRPr="00624614" w:rsidRDefault="00624614" w:rsidP="00624614">
      <w:pPr>
        <w:spacing w:before="0" w:beforeAutospacing="0" w:after="0" w:afterAutospacing="0"/>
        <w:rPr>
          <w:rFonts w:hAnsi="Times New Roman" w:cs="Times New Roman"/>
          <w:color w:val="000000"/>
          <w:sz w:val="24"/>
          <w:szCs w:val="24"/>
          <w:lang w:val="ru-RU"/>
        </w:rPr>
      </w:pPr>
      <w:r w:rsidRPr="00624614">
        <w:rPr>
          <w:rFonts w:hAnsi="Times New Roman" w:cs="Times New Roman"/>
          <w:color w:val="000000"/>
          <w:sz w:val="24"/>
          <w:szCs w:val="24"/>
          <w:lang w:val="ru-RU"/>
        </w:rPr>
        <w:t xml:space="preserve">6. «Самоуправление»  </w:t>
      </w:r>
    </w:p>
    <w:p w:rsidR="00624614" w:rsidRPr="00624614" w:rsidRDefault="00624614" w:rsidP="00624614">
      <w:pPr>
        <w:spacing w:before="0" w:beforeAutospacing="0" w:after="0" w:afterAutospacing="0"/>
        <w:rPr>
          <w:rFonts w:hAnsi="Times New Roman" w:cs="Times New Roman"/>
          <w:color w:val="000000"/>
          <w:sz w:val="24"/>
          <w:szCs w:val="24"/>
          <w:lang w:val="ru-RU"/>
        </w:rPr>
      </w:pPr>
      <w:r w:rsidRPr="00624614">
        <w:rPr>
          <w:rFonts w:hAnsi="Times New Roman" w:cs="Times New Roman"/>
          <w:color w:val="000000"/>
          <w:sz w:val="24"/>
          <w:szCs w:val="24"/>
          <w:lang w:val="ru-RU"/>
        </w:rPr>
        <w:t>7. «</w:t>
      </w:r>
      <w:proofErr w:type="spellStart"/>
      <w:r w:rsidRPr="00624614">
        <w:rPr>
          <w:rFonts w:hAnsi="Times New Roman" w:cs="Times New Roman"/>
          <w:color w:val="000000"/>
          <w:sz w:val="24"/>
          <w:szCs w:val="24"/>
          <w:lang w:val="ru-RU"/>
        </w:rPr>
        <w:t>Профорентация</w:t>
      </w:r>
      <w:proofErr w:type="spellEnd"/>
      <w:r w:rsidRPr="00624614">
        <w:rPr>
          <w:rFonts w:hAnsi="Times New Roman" w:cs="Times New Roman"/>
          <w:color w:val="000000"/>
          <w:sz w:val="24"/>
          <w:szCs w:val="24"/>
          <w:lang w:val="ru-RU"/>
        </w:rPr>
        <w:t xml:space="preserve">»  </w:t>
      </w:r>
    </w:p>
    <w:p w:rsidR="00624614" w:rsidRPr="00624614" w:rsidRDefault="00624614" w:rsidP="00624614">
      <w:pPr>
        <w:spacing w:before="0" w:beforeAutospacing="0" w:after="0" w:afterAutospacing="0"/>
        <w:rPr>
          <w:rFonts w:hAnsi="Times New Roman" w:cs="Times New Roman"/>
          <w:color w:val="000000"/>
          <w:sz w:val="24"/>
          <w:szCs w:val="24"/>
          <w:lang w:val="ru-RU"/>
        </w:rPr>
      </w:pPr>
      <w:r w:rsidRPr="00624614">
        <w:rPr>
          <w:rFonts w:hAnsi="Times New Roman" w:cs="Times New Roman"/>
          <w:color w:val="000000"/>
          <w:sz w:val="24"/>
          <w:szCs w:val="24"/>
          <w:lang w:val="ru-RU"/>
        </w:rPr>
        <w:t>8. «Предметно-пространственная среда»</w:t>
      </w:r>
    </w:p>
    <w:p w:rsidR="00624614" w:rsidRPr="00624614" w:rsidRDefault="00624614" w:rsidP="00624614">
      <w:pPr>
        <w:spacing w:before="0" w:beforeAutospacing="0" w:after="0" w:afterAutospacing="0"/>
        <w:rPr>
          <w:rFonts w:hAnsi="Times New Roman" w:cs="Times New Roman"/>
          <w:color w:val="000000"/>
          <w:sz w:val="24"/>
          <w:szCs w:val="24"/>
          <w:lang w:val="ru-RU"/>
        </w:rPr>
      </w:pPr>
      <w:r w:rsidRPr="00624614">
        <w:rPr>
          <w:rFonts w:hAnsi="Times New Roman" w:cs="Times New Roman"/>
          <w:color w:val="000000"/>
          <w:sz w:val="24"/>
          <w:szCs w:val="24"/>
          <w:lang w:val="ru-RU"/>
        </w:rPr>
        <w:t>9. «Профилактика и безопасность»</w:t>
      </w:r>
    </w:p>
    <w:p w:rsidR="00624614" w:rsidRPr="00624614" w:rsidRDefault="00624614" w:rsidP="00624614">
      <w:pPr>
        <w:spacing w:before="0" w:beforeAutospacing="0" w:after="0" w:afterAutospacing="0"/>
        <w:rPr>
          <w:rFonts w:hAnsi="Times New Roman" w:cs="Times New Roman"/>
          <w:color w:val="000000"/>
          <w:sz w:val="24"/>
          <w:szCs w:val="24"/>
          <w:lang w:val="ru-RU"/>
        </w:rPr>
      </w:pPr>
      <w:r w:rsidRPr="00624614">
        <w:rPr>
          <w:rFonts w:hAnsi="Times New Roman" w:cs="Times New Roman"/>
          <w:color w:val="000000"/>
          <w:sz w:val="24"/>
          <w:szCs w:val="24"/>
          <w:lang w:val="ru-RU"/>
        </w:rPr>
        <w:t xml:space="preserve">10. «Классное руководство»                                </w:t>
      </w:r>
    </w:p>
    <w:p w:rsidR="00624614" w:rsidRPr="00624614" w:rsidRDefault="00624614" w:rsidP="00624614">
      <w:pPr>
        <w:spacing w:before="0" w:beforeAutospacing="0" w:after="0" w:afterAutospacing="0"/>
        <w:rPr>
          <w:rFonts w:hAnsi="Times New Roman" w:cs="Times New Roman"/>
          <w:color w:val="000000"/>
          <w:sz w:val="24"/>
          <w:szCs w:val="24"/>
          <w:lang w:val="ru-RU"/>
        </w:rPr>
      </w:pPr>
      <w:r w:rsidRPr="00624614">
        <w:rPr>
          <w:rFonts w:hAnsi="Times New Roman" w:cs="Times New Roman"/>
          <w:color w:val="000000"/>
          <w:sz w:val="24"/>
          <w:szCs w:val="24"/>
          <w:lang w:val="ru-RU"/>
        </w:rPr>
        <w:t>Вариативные модули                                                                                                                1. «Социальное партнерство»</w:t>
      </w:r>
    </w:p>
    <w:p w:rsidR="00624614" w:rsidRPr="00624614" w:rsidRDefault="00624614" w:rsidP="00624614">
      <w:pPr>
        <w:spacing w:before="0" w:beforeAutospacing="0" w:after="0" w:afterAutospacing="0"/>
        <w:rPr>
          <w:rFonts w:hAnsi="Times New Roman" w:cs="Times New Roman"/>
          <w:color w:val="000000"/>
          <w:sz w:val="24"/>
          <w:szCs w:val="24"/>
          <w:lang w:val="ru-RU"/>
        </w:rPr>
      </w:pPr>
      <w:r w:rsidRPr="00624614">
        <w:rPr>
          <w:rFonts w:hAnsi="Times New Roman" w:cs="Times New Roman"/>
          <w:color w:val="000000"/>
          <w:sz w:val="24"/>
          <w:szCs w:val="24"/>
          <w:lang w:val="ru-RU"/>
        </w:rPr>
        <w:t>2. «Детские общественные объединения»</w:t>
      </w:r>
    </w:p>
    <w:p w:rsidR="00624614" w:rsidRPr="00624614" w:rsidRDefault="00624614" w:rsidP="00624614">
      <w:pPr>
        <w:spacing w:before="0" w:beforeAutospacing="0" w:after="0" w:afterAutospacing="0"/>
        <w:rPr>
          <w:rFonts w:hAnsi="Times New Roman" w:cs="Times New Roman"/>
          <w:color w:val="000000"/>
          <w:sz w:val="24"/>
          <w:szCs w:val="24"/>
          <w:lang w:val="ru-RU"/>
        </w:rPr>
      </w:pPr>
      <w:r w:rsidRPr="00624614">
        <w:rPr>
          <w:rFonts w:hAnsi="Times New Roman" w:cs="Times New Roman"/>
          <w:color w:val="000000"/>
          <w:sz w:val="24"/>
          <w:szCs w:val="24"/>
          <w:lang w:val="ru-RU"/>
        </w:rPr>
        <w:t>3. «Внешкольные мероприятия»</w:t>
      </w:r>
    </w:p>
    <w:p w:rsidR="00624614" w:rsidRPr="00624614" w:rsidRDefault="00624614" w:rsidP="00624614">
      <w:pPr>
        <w:spacing w:before="0" w:beforeAutospacing="0" w:after="0" w:afterAutospacing="0"/>
        <w:rPr>
          <w:rFonts w:hAnsi="Times New Roman" w:cs="Times New Roman"/>
          <w:color w:val="000000"/>
          <w:sz w:val="24"/>
          <w:szCs w:val="24"/>
          <w:lang w:val="ru-RU"/>
        </w:rPr>
      </w:pPr>
      <w:r w:rsidRPr="00624614">
        <w:rPr>
          <w:rFonts w:hAnsi="Times New Roman" w:cs="Times New Roman"/>
          <w:color w:val="000000"/>
          <w:sz w:val="24"/>
          <w:szCs w:val="24"/>
          <w:lang w:val="ru-RU"/>
        </w:rPr>
        <w:t xml:space="preserve">     </w:t>
      </w:r>
    </w:p>
    <w:p w:rsidR="00624614" w:rsidRPr="00624614" w:rsidRDefault="00624614" w:rsidP="00624614">
      <w:pPr>
        <w:spacing w:before="0" w:beforeAutospacing="0" w:after="0" w:afterAutospacing="0"/>
        <w:rPr>
          <w:rFonts w:hAnsi="Times New Roman" w:cs="Times New Roman"/>
          <w:color w:val="000000"/>
          <w:sz w:val="24"/>
          <w:szCs w:val="24"/>
          <w:lang w:val="ru-RU"/>
        </w:rPr>
      </w:pPr>
      <w:r w:rsidRPr="00624614">
        <w:rPr>
          <w:rFonts w:hAnsi="Times New Roman" w:cs="Times New Roman"/>
          <w:color w:val="000000"/>
          <w:sz w:val="24"/>
          <w:szCs w:val="24"/>
          <w:lang w:val="ru-RU"/>
        </w:rPr>
        <w:t>Модуль «Ключевые общешкольные дела»</w:t>
      </w:r>
    </w:p>
    <w:p w:rsidR="00624614" w:rsidRPr="00624614" w:rsidRDefault="00624614" w:rsidP="00624614">
      <w:pPr>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 Процесс воспитания в Центре строится на соблюдении традиций, связывающих разные поколения наших учащихся. Именно традиции обеспечивают стабильность воспитательной системы, которая направлена на создание единого воспитательного пространства, главной ценностью которого является личность ребенка, его развитие и самоопределение в обществе</w:t>
      </w:r>
      <w:r>
        <w:rPr>
          <w:rFonts w:hAnsi="Times New Roman" w:cs="Times New Roman"/>
          <w:color w:val="000000"/>
          <w:sz w:val="24"/>
          <w:szCs w:val="24"/>
          <w:lang w:val="ru-RU"/>
        </w:rPr>
        <w:t xml:space="preserve">. </w:t>
      </w:r>
      <w:r w:rsidRPr="00624614">
        <w:rPr>
          <w:rFonts w:hAnsi="Times New Roman" w:cs="Times New Roman"/>
          <w:color w:val="000000"/>
          <w:sz w:val="24"/>
          <w:szCs w:val="24"/>
          <w:lang w:val="ru-RU"/>
        </w:rPr>
        <w:t xml:space="preserve">Как правило, «Ключевые» или «Традиционные» дела проходят практически со 100-процентным охватом учащихся. </w:t>
      </w:r>
    </w:p>
    <w:p w:rsidR="00624614" w:rsidRPr="00624614" w:rsidRDefault="00624614" w:rsidP="00624614">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В прошедшем учебном году коллективу ЦО удалось реализовать проведение практически всех общих мероприятий. Были проведены:</w:t>
      </w:r>
    </w:p>
    <w:p w:rsidR="00624614" w:rsidRPr="00624614" w:rsidRDefault="00624614" w:rsidP="00624614">
      <w:pPr>
        <w:spacing w:before="0" w:beforeAutospacing="0" w:after="0" w:afterAutospacing="0"/>
        <w:rPr>
          <w:rFonts w:hAnsi="Times New Roman" w:cs="Times New Roman"/>
          <w:color w:val="000000"/>
          <w:sz w:val="24"/>
          <w:szCs w:val="24"/>
          <w:lang w:val="ru-RU"/>
        </w:rPr>
      </w:pPr>
      <w:r w:rsidRPr="00624614">
        <w:rPr>
          <w:rFonts w:hAnsi="Times New Roman" w:cs="Times New Roman"/>
          <w:color w:val="000000"/>
          <w:sz w:val="24"/>
          <w:szCs w:val="24"/>
          <w:lang w:val="ru-RU"/>
        </w:rPr>
        <w:t>Праздники «Первого и Последнего звонка», «День самоуправления»;</w:t>
      </w:r>
    </w:p>
    <w:p w:rsidR="00624614" w:rsidRPr="00624614" w:rsidRDefault="00624614" w:rsidP="00624614">
      <w:pPr>
        <w:spacing w:before="0" w:beforeAutospacing="0" w:after="0" w:afterAutospacing="0"/>
        <w:rPr>
          <w:rFonts w:hAnsi="Times New Roman" w:cs="Times New Roman"/>
          <w:color w:val="000000"/>
          <w:sz w:val="24"/>
          <w:szCs w:val="24"/>
          <w:lang w:val="ru-RU"/>
        </w:rPr>
      </w:pPr>
      <w:r w:rsidRPr="00624614">
        <w:rPr>
          <w:rFonts w:hAnsi="Times New Roman" w:cs="Times New Roman"/>
          <w:color w:val="000000"/>
          <w:sz w:val="24"/>
          <w:szCs w:val="24"/>
          <w:lang w:val="ru-RU"/>
        </w:rPr>
        <w:t>Концерты ко Дню учителя и 8 марта;</w:t>
      </w:r>
    </w:p>
    <w:p w:rsidR="00624614" w:rsidRPr="00624614" w:rsidRDefault="00624614" w:rsidP="00624614">
      <w:pPr>
        <w:spacing w:before="0" w:beforeAutospacing="0" w:after="0" w:afterAutospacing="0"/>
        <w:rPr>
          <w:rFonts w:hAnsi="Times New Roman" w:cs="Times New Roman"/>
          <w:color w:val="000000"/>
          <w:sz w:val="24"/>
          <w:szCs w:val="24"/>
          <w:lang w:val="ru-RU"/>
        </w:rPr>
      </w:pPr>
      <w:r w:rsidRPr="00624614">
        <w:rPr>
          <w:rFonts w:hAnsi="Times New Roman" w:cs="Times New Roman"/>
          <w:color w:val="000000"/>
          <w:sz w:val="24"/>
          <w:szCs w:val="24"/>
          <w:lang w:val="ru-RU"/>
        </w:rPr>
        <w:t>Конкурс чтецов «Живая классика»,</w:t>
      </w:r>
    </w:p>
    <w:p w:rsidR="00624614" w:rsidRPr="00624614" w:rsidRDefault="00624614" w:rsidP="00624614">
      <w:pPr>
        <w:spacing w:before="0" w:beforeAutospacing="0" w:after="0" w:afterAutospacing="0"/>
        <w:rPr>
          <w:rFonts w:hAnsi="Times New Roman" w:cs="Times New Roman"/>
          <w:color w:val="000000"/>
          <w:sz w:val="24"/>
          <w:szCs w:val="24"/>
          <w:lang w:val="ru-RU"/>
        </w:rPr>
      </w:pPr>
      <w:r w:rsidRPr="00624614">
        <w:rPr>
          <w:rFonts w:hAnsi="Times New Roman" w:cs="Times New Roman"/>
          <w:color w:val="000000"/>
          <w:sz w:val="24"/>
          <w:szCs w:val="24"/>
          <w:lang w:val="ru-RU"/>
        </w:rPr>
        <w:t>Конкурс песни «Славу Родине поем»;</w:t>
      </w:r>
    </w:p>
    <w:p w:rsidR="00624614" w:rsidRPr="00624614" w:rsidRDefault="00624614" w:rsidP="00624614">
      <w:pPr>
        <w:spacing w:before="0" w:beforeAutospacing="0" w:after="0" w:afterAutospacing="0"/>
        <w:rPr>
          <w:rFonts w:hAnsi="Times New Roman" w:cs="Times New Roman"/>
          <w:color w:val="000000"/>
          <w:sz w:val="24"/>
          <w:szCs w:val="24"/>
          <w:lang w:val="ru-RU"/>
        </w:rPr>
      </w:pPr>
      <w:r w:rsidRPr="00624614">
        <w:rPr>
          <w:rFonts w:hAnsi="Times New Roman" w:cs="Times New Roman"/>
          <w:color w:val="000000"/>
          <w:sz w:val="24"/>
          <w:szCs w:val="24"/>
          <w:lang w:val="ru-RU"/>
        </w:rPr>
        <w:t>Тематическая дискотека для старшеклассников;</w:t>
      </w:r>
    </w:p>
    <w:p w:rsidR="00624614" w:rsidRPr="00624614" w:rsidRDefault="00624614" w:rsidP="00624614">
      <w:pPr>
        <w:spacing w:before="0" w:beforeAutospacing="0" w:after="0" w:afterAutospacing="0"/>
        <w:rPr>
          <w:rFonts w:hAnsi="Times New Roman" w:cs="Times New Roman"/>
          <w:color w:val="000000"/>
          <w:sz w:val="24"/>
          <w:szCs w:val="24"/>
          <w:lang w:val="ru-RU"/>
        </w:rPr>
      </w:pPr>
      <w:r w:rsidRPr="00624614">
        <w:rPr>
          <w:rFonts w:hAnsi="Times New Roman" w:cs="Times New Roman"/>
          <w:color w:val="000000"/>
          <w:sz w:val="24"/>
          <w:szCs w:val="24"/>
          <w:lang w:val="ru-RU"/>
        </w:rPr>
        <w:t>Игры «Что? Где? Когда?», «Школа безопасности»;</w:t>
      </w:r>
    </w:p>
    <w:p w:rsidR="00624614" w:rsidRPr="00624614" w:rsidRDefault="00624614" w:rsidP="00624614">
      <w:pPr>
        <w:spacing w:before="0" w:beforeAutospacing="0" w:after="0" w:afterAutospacing="0"/>
        <w:rPr>
          <w:rFonts w:hAnsi="Times New Roman" w:cs="Times New Roman"/>
          <w:color w:val="000000"/>
          <w:sz w:val="24"/>
          <w:szCs w:val="24"/>
          <w:lang w:val="ru-RU"/>
        </w:rPr>
      </w:pPr>
      <w:r w:rsidRPr="00624614">
        <w:rPr>
          <w:rFonts w:hAnsi="Times New Roman" w:cs="Times New Roman"/>
          <w:color w:val="000000"/>
          <w:sz w:val="24"/>
          <w:szCs w:val="24"/>
          <w:lang w:val="ru-RU"/>
        </w:rPr>
        <w:t>Тематические выставки поделок и рисунков к различным праздникам;</w:t>
      </w:r>
    </w:p>
    <w:p w:rsidR="00624614" w:rsidRPr="00624614" w:rsidRDefault="00624614" w:rsidP="00624614">
      <w:pPr>
        <w:spacing w:before="0" w:beforeAutospacing="0" w:after="0" w:afterAutospacing="0"/>
        <w:rPr>
          <w:rFonts w:hAnsi="Times New Roman" w:cs="Times New Roman"/>
          <w:color w:val="000000"/>
          <w:sz w:val="24"/>
          <w:szCs w:val="24"/>
          <w:lang w:val="ru-RU"/>
        </w:rPr>
      </w:pPr>
      <w:r w:rsidRPr="00624614">
        <w:rPr>
          <w:rFonts w:hAnsi="Times New Roman" w:cs="Times New Roman"/>
          <w:color w:val="000000"/>
          <w:sz w:val="24"/>
          <w:szCs w:val="24"/>
          <w:lang w:val="ru-RU"/>
        </w:rPr>
        <w:t>Праздники «Прощанье с букварем» и «Вот, какими мы стали» спортивные праздники «День бега», «Веселые старты»;</w:t>
      </w:r>
    </w:p>
    <w:p w:rsidR="00624614" w:rsidRPr="00624614" w:rsidRDefault="00624614" w:rsidP="00624614">
      <w:pPr>
        <w:spacing w:before="0" w:beforeAutospacing="0" w:after="0" w:afterAutospacing="0"/>
        <w:rPr>
          <w:rFonts w:hAnsi="Times New Roman" w:cs="Times New Roman"/>
          <w:color w:val="000000"/>
          <w:sz w:val="24"/>
          <w:szCs w:val="24"/>
          <w:lang w:val="ru-RU"/>
        </w:rPr>
      </w:pPr>
      <w:r w:rsidRPr="00624614">
        <w:rPr>
          <w:rFonts w:hAnsi="Times New Roman" w:cs="Times New Roman"/>
          <w:color w:val="000000"/>
          <w:sz w:val="24"/>
          <w:szCs w:val="24"/>
          <w:lang w:val="ru-RU"/>
        </w:rPr>
        <w:t>Акции: «Читаем вместе», «Помоги Деду Морозу», «Протяни руку лапе», «Бумажный бум», «Весенняя неделя добра», «Письмо ветерану», «Память» и др.</w:t>
      </w:r>
    </w:p>
    <w:p w:rsidR="00624614" w:rsidRPr="00624614" w:rsidRDefault="00624614" w:rsidP="00624614">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В связи с эпидемиологической обстановкой, связанной с пандемией ряд мероприятий не проводился в прошлые годы, и </w:t>
      </w:r>
      <w:proofErr w:type="gramStart"/>
      <w:r w:rsidRPr="00624614">
        <w:rPr>
          <w:rFonts w:hAnsi="Times New Roman" w:cs="Times New Roman"/>
          <w:color w:val="000000"/>
          <w:sz w:val="24"/>
          <w:szCs w:val="24"/>
          <w:lang w:val="ru-RU"/>
        </w:rPr>
        <w:t>вот  в</w:t>
      </w:r>
      <w:proofErr w:type="gramEnd"/>
      <w:r>
        <w:rPr>
          <w:rFonts w:hAnsi="Times New Roman" w:cs="Times New Roman"/>
          <w:color w:val="000000"/>
          <w:sz w:val="24"/>
          <w:szCs w:val="24"/>
          <w:lang w:val="ru-RU"/>
        </w:rPr>
        <w:t xml:space="preserve"> </w:t>
      </w:r>
      <w:r w:rsidRPr="00624614">
        <w:rPr>
          <w:rFonts w:hAnsi="Times New Roman" w:cs="Times New Roman"/>
          <w:color w:val="000000"/>
          <w:sz w:val="24"/>
          <w:szCs w:val="24"/>
          <w:lang w:val="ru-RU"/>
        </w:rPr>
        <w:t>2023  году состоялась традиционная встреча в Московском комитете ветеранов. 25 лучших учащихся нашего ЦО приняли в ней участие. Также в широком формате прошли мероприятия в Дни С.С.</w:t>
      </w:r>
      <w:r>
        <w:rPr>
          <w:rFonts w:hAnsi="Times New Roman" w:cs="Times New Roman"/>
          <w:color w:val="000000"/>
          <w:sz w:val="24"/>
          <w:szCs w:val="24"/>
          <w:lang w:val="ru-RU"/>
        </w:rPr>
        <w:t xml:space="preserve"> </w:t>
      </w:r>
      <w:r w:rsidRPr="00624614">
        <w:rPr>
          <w:rFonts w:hAnsi="Times New Roman" w:cs="Times New Roman"/>
          <w:color w:val="000000"/>
          <w:sz w:val="24"/>
          <w:szCs w:val="24"/>
          <w:lang w:val="ru-RU"/>
        </w:rPr>
        <w:t xml:space="preserve">Громова. </w:t>
      </w:r>
    </w:p>
    <w:p w:rsidR="00624614" w:rsidRPr="00624614" w:rsidRDefault="00624614" w:rsidP="00624614">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Хочется отметить, что в Центре образования рождаются новые дела. Так коллектив ЦО принял участие в акциях «Помоги собраться в школу» </w:t>
      </w:r>
      <w:proofErr w:type="gramStart"/>
      <w:r w:rsidRPr="00624614">
        <w:rPr>
          <w:rFonts w:hAnsi="Times New Roman" w:cs="Times New Roman"/>
          <w:color w:val="000000"/>
          <w:sz w:val="24"/>
          <w:szCs w:val="24"/>
          <w:lang w:val="ru-RU"/>
        </w:rPr>
        <w:t>( сбор</w:t>
      </w:r>
      <w:proofErr w:type="gramEnd"/>
      <w:r w:rsidRPr="00624614">
        <w:rPr>
          <w:rFonts w:hAnsi="Times New Roman" w:cs="Times New Roman"/>
          <w:color w:val="000000"/>
          <w:sz w:val="24"/>
          <w:szCs w:val="24"/>
          <w:lang w:val="ru-RU"/>
        </w:rPr>
        <w:t xml:space="preserve"> канцтоваров для детей, </w:t>
      </w:r>
      <w:r w:rsidRPr="00624614">
        <w:rPr>
          <w:rFonts w:hAnsi="Times New Roman" w:cs="Times New Roman"/>
          <w:color w:val="000000"/>
          <w:sz w:val="24"/>
          <w:szCs w:val="24"/>
          <w:lang w:val="ru-RU"/>
        </w:rPr>
        <w:lastRenderedPageBreak/>
        <w:t>попавших в ТЖС), «</w:t>
      </w:r>
      <w:proofErr w:type="spellStart"/>
      <w:r w:rsidRPr="00624614">
        <w:rPr>
          <w:rFonts w:hAnsi="Times New Roman" w:cs="Times New Roman"/>
          <w:color w:val="000000"/>
          <w:sz w:val="24"/>
          <w:szCs w:val="24"/>
          <w:lang w:val="ru-RU"/>
        </w:rPr>
        <w:t>Zа</w:t>
      </w:r>
      <w:proofErr w:type="spellEnd"/>
      <w:r w:rsidRPr="00624614">
        <w:rPr>
          <w:rFonts w:hAnsi="Times New Roman" w:cs="Times New Roman"/>
          <w:color w:val="000000"/>
          <w:sz w:val="24"/>
          <w:szCs w:val="24"/>
          <w:lang w:val="ru-RU"/>
        </w:rPr>
        <w:t xml:space="preserve"> наших» (сбор и отправка посылок для участников СВО – проведено 5 акций), «Книги для Мариуполя» ( передано более 350 книг) </w:t>
      </w:r>
    </w:p>
    <w:p w:rsidR="00624614" w:rsidRPr="00624614" w:rsidRDefault="00624614" w:rsidP="00624614">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С сентября 2022г., по понедельникам, введены еженедельные линейки. Перед началом линейки поднимается Государственный флаг Российской Федерации, исполняется гимн России. На общешкольной линейке озвучивались ключевые дела недели и важные государственные события, затем следовали внеурочные занятия «Разговоры о важном», по единым предложенным темам. </w:t>
      </w:r>
    </w:p>
    <w:p w:rsidR="00624614" w:rsidRPr="00624614" w:rsidRDefault="00624614" w:rsidP="007A2DDB">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Наиболее активными участниками общешкольных дел в 2022-2023 учебном году являются 2 Б, 2Д,</w:t>
      </w:r>
      <w:r>
        <w:rPr>
          <w:rFonts w:hAnsi="Times New Roman" w:cs="Times New Roman"/>
          <w:color w:val="000000"/>
          <w:sz w:val="24"/>
          <w:szCs w:val="24"/>
          <w:lang w:val="ru-RU"/>
        </w:rPr>
        <w:t xml:space="preserve"> </w:t>
      </w:r>
      <w:r w:rsidRPr="00624614">
        <w:rPr>
          <w:rFonts w:hAnsi="Times New Roman" w:cs="Times New Roman"/>
          <w:color w:val="000000"/>
          <w:sz w:val="24"/>
          <w:szCs w:val="24"/>
          <w:lang w:val="ru-RU"/>
        </w:rPr>
        <w:t>3А, 5Б, 7Б, 8А, 8Г, 9Г</w:t>
      </w:r>
      <w:r>
        <w:rPr>
          <w:rFonts w:hAnsi="Times New Roman" w:cs="Times New Roman"/>
          <w:color w:val="000000"/>
          <w:sz w:val="24"/>
          <w:szCs w:val="24"/>
          <w:lang w:val="ru-RU"/>
        </w:rPr>
        <w:t>.</w:t>
      </w:r>
    </w:p>
    <w:p w:rsidR="007A2DDB" w:rsidRDefault="007A2DDB" w:rsidP="007A2DDB">
      <w:pPr>
        <w:spacing w:before="0" w:beforeAutospacing="0" w:after="0" w:afterAutospacing="0"/>
        <w:rPr>
          <w:rFonts w:hAnsi="Times New Roman" w:cs="Times New Roman"/>
          <w:color w:val="000000"/>
          <w:sz w:val="24"/>
          <w:szCs w:val="24"/>
          <w:lang w:val="ru-RU"/>
        </w:rPr>
      </w:pPr>
    </w:p>
    <w:p w:rsidR="00624614" w:rsidRDefault="00624614" w:rsidP="007A2DDB">
      <w:pPr>
        <w:spacing w:before="0" w:beforeAutospacing="0" w:after="0" w:afterAutospacing="0"/>
        <w:rPr>
          <w:rFonts w:hAnsi="Times New Roman" w:cs="Times New Roman"/>
          <w:color w:val="000000"/>
          <w:sz w:val="24"/>
          <w:szCs w:val="24"/>
          <w:lang w:val="ru-RU"/>
        </w:rPr>
      </w:pPr>
      <w:r w:rsidRPr="00624614">
        <w:rPr>
          <w:rFonts w:hAnsi="Times New Roman" w:cs="Times New Roman"/>
          <w:color w:val="000000"/>
          <w:sz w:val="24"/>
          <w:szCs w:val="24"/>
          <w:lang w:val="ru-RU"/>
        </w:rPr>
        <w:t>Модуль «Школьный урок»</w:t>
      </w:r>
    </w:p>
    <w:p w:rsidR="007A2DDB" w:rsidRPr="00624614" w:rsidRDefault="007A2DDB" w:rsidP="007A2DDB">
      <w:pPr>
        <w:spacing w:before="0" w:beforeAutospacing="0" w:after="0" w:afterAutospacing="0"/>
        <w:rPr>
          <w:rFonts w:hAnsi="Times New Roman" w:cs="Times New Roman"/>
          <w:color w:val="000000"/>
          <w:sz w:val="24"/>
          <w:szCs w:val="24"/>
          <w:lang w:val="ru-RU"/>
        </w:rPr>
      </w:pPr>
    </w:p>
    <w:p w:rsidR="00624614" w:rsidRPr="00624614" w:rsidRDefault="00624614" w:rsidP="007A2DDB">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Воспитательный потенциал урока был и остается неотъемлемой частью воспитательной работы в школе. Развитию познавательного интереса, росту интеллектуального уровня учащихся способствуют предметные недели, конкурсы, библиотечные уроки, олимпиады по предметам. </w:t>
      </w:r>
    </w:p>
    <w:p w:rsidR="00624614" w:rsidRPr="00624614" w:rsidRDefault="00624614" w:rsidP="007A2DDB">
      <w:pPr>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В 2022-2023 учебном году были проведены: неделя иностранного языка, неделя русского языка и литературы, неделя математики и физики. Учителями истории обществознания проведены тематические уроки ко дню демократии, дню конституции, по символам государства. Библиотекарем ЦО </w:t>
      </w:r>
      <w:proofErr w:type="spellStart"/>
      <w:r w:rsidRPr="00624614">
        <w:rPr>
          <w:rFonts w:hAnsi="Times New Roman" w:cs="Times New Roman"/>
          <w:color w:val="000000"/>
          <w:sz w:val="24"/>
          <w:szCs w:val="24"/>
          <w:lang w:val="ru-RU"/>
        </w:rPr>
        <w:t>Курасовской</w:t>
      </w:r>
      <w:proofErr w:type="spellEnd"/>
      <w:r w:rsidRPr="00624614">
        <w:rPr>
          <w:rFonts w:hAnsi="Times New Roman" w:cs="Times New Roman"/>
          <w:color w:val="000000"/>
          <w:sz w:val="24"/>
          <w:szCs w:val="24"/>
          <w:lang w:val="ru-RU"/>
        </w:rPr>
        <w:t xml:space="preserve"> Е.Е. были проведены </w:t>
      </w:r>
      <w:proofErr w:type="spellStart"/>
      <w:r w:rsidR="007A2DDB" w:rsidRPr="00624614">
        <w:rPr>
          <w:rFonts w:hAnsi="Times New Roman" w:cs="Times New Roman"/>
          <w:color w:val="000000"/>
          <w:sz w:val="24"/>
          <w:szCs w:val="24"/>
          <w:lang w:val="ru-RU"/>
        </w:rPr>
        <w:t>библиоуроки</w:t>
      </w:r>
      <w:proofErr w:type="spellEnd"/>
      <w:r w:rsidR="007A2DDB" w:rsidRPr="00624614">
        <w:rPr>
          <w:rFonts w:hAnsi="Times New Roman" w:cs="Times New Roman"/>
          <w:color w:val="000000"/>
          <w:sz w:val="24"/>
          <w:szCs w:val="24"/>
          <w:lang w:val="ru-RU"/>
        </w:rPr>
        <w:t xml:space="preserve"> в</w:t>
      </w:r>
      <w:r w:rsidRPr="00624614">
        <w:rPr>
          <w:rFonts w:hAnsi="Times New Roman" w:cs="Times New Roman"/>
          <w:color w:val="000000"/>
          <w:sz w:val="24"/>
          <w:szCs w:val="24"/>
          <w:lang w:val="ru-RU"/>
        </w:rPr>
        <w:t xml:space="preserve"> начальных классах. Следует отметить, что педагоги чаще стали использовать нетрадиционные формы урока, такие как урок-игра, урок-экскурсия, урок-дискуссия и др. Такие уроки снижают у детей психологический барьер, повышают интерес к предмету, помогают лучше взаимодействовать. Педагоги используют в уроках практико-ориентированные задания, опирающиеся на личностные результаты, побуждают учащихся соблюдать на уроке общепринятые нормы поведения, согласно Уставу школы, Правилам внутреннего распорядка школы.</w:t>
      </w:r>
    </w:p>
    <w:p w:rsidR="00624614" w:rsidRPr="00624614" w:rsidRDefault="00624614" w:rsidP="00624614">
      <w:pPr>
        <w:rPr>
          <w:rFonts w:hAnsi="Times New Roman" w:cs="Times New Roman"/>
          <w:color w:val="000000"/>
          <w:sz w:val="24"/>
          <w:szCs w:val="24"/>
          <w:lang w:val="ru-RU"/>
        </w:rPr>
      </w:pPr>
      <w:r w:rsidRPr="00624614">
        <w:rPr>
          <w:rFonts w:hAnsi="Times New Roman" w:cs="Times New Roman"/>
          <w:color w:val="000000"/>
          <w:sz w:val="24"/>
          <w:szCs w:val="24"/>
          <w:lang w:val="ru-RU"/>
        </w:rPr>
        <w:t>Модуль «Классное руководство»</w:t>
      </w:r>
    </w:p>
    <w:p w:rsidR="00624614" w:rsidRPr="00624614" w:rsidRDefault="00624614" w:rsidP="007A2DDB">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Воспитательные функции выполняют все педагогические работники ЦО, однако ключевая роль в решении задач воспитания принадлежит классному руководителю. Работа классных руководителей осуществлялась в соответствии с планами воспитательной работы классов, которые были составлены с учётом общешкольного плана работы. Планирование работы классных руководителей по воспитанию учащихся соответствует современным требованиям</w:t>
      </w:r>
      <w:r w:rsidR="007A2DDB">
        <w:rPr>
          <w:rFonts w:hAnsi="Times New Roman" w:cs="Times New Roman"/>
          <w:color w:val="000000"/>
          <w:sz w:val="24"/>
          <w:szCs w:val="24"/>
          <w:lang w:val="ru-RU"/>
        </w:rPr>
        <w:t>.</w:t>
      </w:r>
    </w:p>
    <w:p w:rsidR="00624614" w:rsidRPr="00624614" w:rsidRDefault="00624614" w:rsidP="007A2DDB">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В целях всестороннего повышения компетентности и профессионального мастерства каждого классного руководителя, повышения творческого потенциала педагогического коллектива, повышения качества и эффективности системы воспитательной работы в ЦО действует МО классных руководителей, которым руководит Е.Н.</w:t>
      </w:r>
      <w:r w:rsidR="007A2DDB">
        <w:rPr>
          <w:rFonts w:hAnsi="Times New Roman" w:cs="Times New Roman"/>
          <w:color w:val="000000"/>
          <w:sz w:val="24"/>
          <w:szCs w:val="24"/>
          <w:lang w:val="ru-RU"/>
        </w:rPr>
        <w:t xml:space="preserve"> </w:t>
      </w:r>
      <w:r w:rsidRPr="00624614">
        <w:rPr>
          <w:rFonts w:hAnsi="Times New Roman" w:cs="Times New Roman"/>
          <w:color w:val="000000"/>
          <w:sz w:val="24"/>
          <w:szCs w:val="24"/>
          <w:lang w:val="ru-RU"/>
        </w:rPr>
        <w:t xml:space="preserve">Прихода. В прошлом учебном году проведено 4 тематических </w:t>
      </w:r>
      <w:r w:rsidR="007A2DDB" w:rsidRPr="00624614">
        <w:rPr>
          <w:rFonts w:hAnsi="Times New Roman" w:cs="Times New Roman"/>
          <w:color w:val="000000"/>
          <w:sz w:val="24"/>
          <w:szCs w:val="24"/>
          <w:lang w:val="ru-RU"/>
        </w:rPr>
        <w:t>заседания, на</w:t>
      </w:r>
      <w:r w:rsidRPr="00624614">
        <w:rPr>
          <w:rFonts w:hAnsi="Times New Roman" w:cs="Times New Roman"/>
          <w:color w:val="000000"/>
          <w:sz w:val="24"/>
          <w:szCs w:val="24"/>
          <w:lang w:val="ru-RU"/>
        </w:rPr>
        <w:t xml:space="preserve"> которых педагоги делились опытом, решали возникшие вопросы. В основном все классные руководители подходят к своей работе ответственно, руководствуясь должностными обязанностями. Однако, есть и такие, которым необходимо неоднократно напоминать об исполнительной дисциплине (несвоевременная сдача документации, низкая активизация обучающихся в подготовке и участии в мероприятиях, некачественная подготовка к классным часам, снижение посещения родительских собраний). Многие классные руководители тесно сотрудничают с учителями – предметниками. Хочется, чтобы таких руководителей классов стало больше. Нельзя не отметить таких классных </w:t>
      </w:r>
      <w:r w:rsidRPr="00624614">
        <w:rPr>
          <w:rFonts w:hAnsi="Times New Roman" w:cs="Times New Roman"/>
          <w:color w:val="000000"/>
          <w:sz w:val="24"/>
          <w:szCs w:val="24"/>
          <w:lang w:val="ru-RU"/>
        </w:rPr>
        <w:lastRenderedPageBreak/>
        <w:t xml:space="preserve">руководителей, которые вовлекают в жизнь класса и ЦО не только детей, но и родителей. Это: Голяченко Н.М., </w:t>
      </w:r>
      <w:proofErr w:type="spellStart"/>
      <w:r w:rsidRPr="00624614">
        <w:rPr>
          <w:rFonts w:hAnsi="Times New Roman" w:cs="Times New Roman"/>
          <w:color w:val="000000"/>
          <w:sz w:val="24"/>
          <w:szCs w:val="24"/>
          <w:lang w:val="ru-RU"/>
        </w:rPr>
        <w:t>Никитяева</w:t>
      </w:r>
      <w:proofErr w:type="spellEnd"/>
      <w:r w:rsidRPr="00624614">
        <w:rPr>
          <w:rFonts w:hAnsi="Times New Roman" w:cs="Times New Roman"/>
          <w:color w:val="000000"/>
          <w:sz w:val="24"/>
          <w:szCs w:val="24"/>
          <w:lang w:val="ru-RU"/>
        </w:rPr>
        <w:t xml:space="preserve"> Н.Н., Чернышева Т.В., Забродина С.М., Прохорова Е.В. Одной из основных форм работы с родителями были родительские собрания, которые проводились в соответствии с планами ВР классов, а общие –в соответствии с графиком. На собраниях выступали педагоги-психологи, социальный педагог, представители ПДН и ГИБДД. </w:t>
      </w:r>
    </w:p>
    <w:p w:rsidR="00624614" w:rsidRPr="00624614" w:rsidRDefault="00624614" w:rsidP="00624614">
      <w:pPr>
        <w:rPr>
          <w:rFonts w:hAnsi="Times New Roman" w:cs="Times New Roman"/>
          <w:color w:val="000000"/>
          <w:sz w:val="24"/>
          <w:szCs w:val="24"/>
          <w:lang w:val="ru-RU"/>
        </w:rPr>
      </w:pPr>
      <w:r w:rsidRPr="00624614">
        <w:rPr>
          <w:rFonts w:hAnsi="Times New Roman" w:cs="Times New Roman"/>
          <w:color w:val="000000"/>
          <w:sz w:val="24"/>
          <w:szCs w:val="24"/>
          <w:lang w:val="ru-RU"/>
        </w:rPr>
        <w:t>Модуль «Самоуправление»</w:t>
      </w:r>
    </w:p>
    <w:p w:rsidR="00624614" w:rsidRPr="00624614" w:rsidRDefault="00624614" w:rsidP="007A2DDB">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Детское самоуправление в Центре образования осуществляется следующим образом: </w:t>
      </w:r>
    </w:p>
    <w:p w:rsidR="007A2DDB" w:rsidRDefault="00624614" w:rsidP="007A2DDB">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На уровне центра:  </w:t>
      </w:r>
    </w:p>
    <w:p w:rsidR="00624614" w:rsidRPr="00624614" w:rsidRDefault="00624614" w:rsidP="007A2DDB">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 </w:t>
      </w:r>
      <w:r w:rsidR="007A2DDB" w:rsidRPr="00624614">
        <w:rPr>
          <w:rFonts w:hAnsi="Times New Roman" w:cs="Times New Roman"/>
          <w:color w:val="000000"/>
          <w:sz w:val="24"/>
          <w:szCs w:val="24"/>
          <w:lang w:val="ru-RU"/>
        </w:rPr>
        <w:t>Действует Ученический</w:t>
      </w:r>
      <w:r w:rsidRPr="00624614">
        <w:rPr>
          <w:rFonts w:hAnsi="Times New Roman" w:cs="Times New Roman"/>
          <w:color w:val="000000"/>
          <w:sz w:val="24"/>
          <w:szCs w:val="24"/>
          <w:lang w:val="ru-RU"/>
        </w:rPr>
        <w:t xml:space="preserve"> Совет, в который входят </w:t>
      </w:r>
      <w:proofErr w:type="gramStart"/>
      <w:r w:rsidR="007A2DDB" w:rsidRPr="00624614">
        <w:rPr>
          <w:rFonts w:hAnsi="Times New Roman" w:cs="Times New Roman"/>
          <w:color w:val="000000"/>
          <w:sz w:val="24"/>
          <w:szCs w:val="24"/>
          <w:lang w:val="ru-RU"/>
        </w:rPr>
        <w:t>представители</w:t>
      </w:r>
      <w:proofErr w:type="gramEnd"/>
      <w:r w:rsidRPr="00624614">
        <w:rPr>
          <w:rFonts w:hAnsi="Times New Roman" w:cs="Times New Roman"/>
          <w:color w:val="000000"/>
          <w:sz w:val="24"/>
          <w:szCs w:val="24"/>
          <w:lang w:val="ru-RU"/>
        </w:rPr>
        <w:t xml:space="preserve"> обучающиеся с 7 класса. Председателем является </w:t>
      </w:r>
      <w:r w:rsidR="007A2DDB">
        <w:rPr>
          <w:rFonts w:hAnsi="Times New Roman" w:cs="Times New Roman"/>
          <w:color w:val="000000"/>
          <w:sz w:val="24"/>
          <w:szCs w:val="24"/>
          <w:lang w:val="ru-RU"/>
        </w:rPr>
        <w:t>ученица 11 класса</w:t>
      </w:r>
      <w:r w:rsidRPr="00624614">
        <w:rPr>
          <w:rFonts w:hAnsi="Times New Roman" w:cs="Times New Roman"/>
          <w:color w:val="000000"/>
          <w:sz w:val="24"/>
          <w:szCs w:val="24"/>
          <w:lang w:val="ru-RU"/>
        </w:rPr>
        <w:t>.</w:t>
      </w:r>
    </w:p>
    <w:p w:rsidR="00624614" w:rsidRPr="00624614" w:rsidRDefault="00624614" w:rsidP="007A2DDB">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 творческие советы дела, отвечающие за проведение тех или иных конкретных мероприятий, праздников, вечеров, акций и т.п.;</w:t>
      </w:r>
    </w:p>
    <w:p w:rsidR="00624614" w:rsidRPr="00624614" w:rsidRDefault="00624614" w:rsidP="007A2DDB">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  </w:t>
      </w:r>
      <w:proofErr w:type="spellStart"/>
      <w:r w:rsidRPr="00624614">
        <w:rPr>
          <w:rFonts w:hAnsi="Times New Roman" w:cs="Times New Roman"/>
          <w:color w:val="000000"/>
          <w:sz w:val="24"/>
          <w:szCs w:val="24"/>
          <w:lang w:val="ru-RU"/>
        </w:rPr>
        <w:t>медиацентр</w:t>
      </w:r>
      <w:proofErr w:type="spellEnd"/>
      <w:r w:rsidRPr="00624614">
        <w:rPr>
          <w:rFonts w:hAnsi="Times New Roman" w:cs="Times New Roman"/>
          <w:color w:val="000000"/>
          <w:sz w:val="24"/>
          <w:szCs w:val="24"/>
          <w:lang w:val="ru-RU"/>
        </w:rPr>
        <w:t xml:space="preserve"> ОУ, в который входит редакционный совет обучающихся и консультирующих их взрослых, целью которого является освещение (через группу социальной сети «</w:t>
      </w:r>
      <w:proofErr w:type="spellStart"/>
      <w:r w:rsidRPr="00624614">
        <w:rPr>
          <w:rFonts w:hAnsi="Times New Roman" w:cs="Times New Roman"/>
          <w:color w:val="000000"/>
          <w:sz w:val="24"/>
          <w:szCs w:val="24"/>
          <w:lang w:val="ru-RU"/>
        </w:rPr>
        <w:t>Вконтакте</w:t>
      </w:r>
      <w:proofErr w:type="spellEnd"/>
      <w:r w:rsidRPr="00624614">
        <w:rPr>
          <w:rFonts w:hAnsi="Times New Roman" w:cs="Times New Roman"/>
          <w:color w:val="000000"/>
          <w:sz w:val="24"/>
          <w:szCs w:val="24"/>
          <w:lang w:val="ru-RU"/>
        </w:rPr>
        <w:t xml:space="preserve">» и информационные стенды) наиболее интересных моментов жизни Центра образования, популяризация общешкольных ключевых дел, мероприятий, кружков, деятельности органов ученического самоуправления; </w:t>
      </w:r>
    </w:p>
    <w:p w:rsidR="00624614" w:rsidRPr="00624614" w:rsidRDefault="00624614" w:rsidP="007A2DDB">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 служба примирения «МОСТ», созданная из наиболее авторитетных старшеклассников и социальных педагогов, для урегулирования конфликтных ситуаций в ОУ и проведения работы по правовому просвещению </w:t>
      </w:r>
      <w:proofErr w:type="gramStart"/>
      <w:r w:rsidRPr="00624614">
        <w:rPr>
          <w:rFonts w:hAnsi="Times New Roman" w:cs="Times New Roman"/>
          <w:color w:val="000000"/>
          <w:sz w:val="24"/>
          <w:szCs w:val="24"/>
          <w:lang w:val="ru-RU"/>
        </w:rPr>
        <w:t>обучающихся ;</w:t>
      </w:r>
      <w:proofErr w:type="gramEnd"/>
    </w:p>
    <w:p w:rsidR="00624614" w:rsidRPr="00624614" w:rsidRDefault="00624614" w:rsidP="007A2DDB">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 Совет музеев, который ведет работу по патриотическому воспитанию обучающихся и воспитанников, через экскурсионную, пропагандистскую, исследовательскую и поисковую деятельность.</w:t>
      </w:r>
    </w:p>
    <w:p w:rsidR="00624614" w:rsidRPr="00624614" w:rsidRDefault="00624614" w:rsidP="007A2DDB">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ab/>
        <w:t xml:space="preserve">Координирует работу УСУ депутат Тульской городской школьной Думы.    </w:t>
      </w:r>
    </w:p>
    <w:p w:rsidR="00624614" w:rsidRPr="00624614" w:rsidRDefault="00624614" w:rsidP="007A2DDB">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    На уровне классов:</w:t>
      </w:r>
    </w:p>
    <w:p w:rsidR="00624614" w:rsidRPr="00624614" w:rsidRDefault="00624614" w:rsidP="007A2DDB">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через деятельность выборных по инициативе и предложениям обучающихся класса лидеров, представляющих интересы класса в общешкольных делах и призванных координировать его работу с работой Совета центра;</w:t>
      </w:r>
    </w:p>
    <w:p w:rsidR="00624614" w:rsidRPr="00624614" w:rsidRDefault="00624614" w:rsidP="007A2DDB">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через деятельность выборных органов самоуправления, отвечающих за различные направления работы класса;</w:t>
      </w:r>
    </w:p>
    <w:p w:rsidR="00624614" w:rsidRPr="00624614" w:rsidRDefault="00624614" w:rsidP="007A2DDB">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На индивидуальном уровне: </w:t>
      </w:r>
    </w:p>
    <w:p w:rsidR="00624614" w:rsidRPr="00624614" w:rsidRDefault="00624614" w:rsidP="007A2DDB">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через вовлечение обучающихся в планирование, организацию, проведение и анализ общешкольных и </w:t>
      </w:r>
      <w:proofErr w:type="spellStart"/>
      <w:r w:rsidRPr="00624614">
        <w:rPr>
          <w:rFonts w:hAnsi="Times New Roman" w:cs="Times New Roman"/>
          <w:color w:val="000000"/>
          <w:sz w:val="24"/>
          <w:szCs w:val="24"/>
          <w:lang w:val="ru-RU"/>
        </w:rPr>
        <w:t>внутриклассных</w:t>
      </w:r>
      <w:proofErr w:type="spellEnd"/>
      <w:r w:rsidRPr="00624614">
        <w:rPr>
          <w:rFonts w:hAnsi="Times New Roman" w:cs="Times New Roman"/>
          <w:color w:val="000000"/>
          <w:sz w:val="24"/>
          <w:szCs w:val="24"/>
          <w:lang w:val="ru-RU"/>
        </w:rPr>
        <w:t xml:space="preserve"> дел;</w:t>
      </w:r>
    </w:p>
    <w:p w:rsidR="00624614" w:rsidRPr="00624614" w:rsidRDefault="00624614" w:rsidP="007A2DDB">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через реализацию функций обучающихся, отвечающих за различные направления работы в классе.</w:t>
      </w:r>
    </w:p>
    <w:p w:rsidR="00624614" w:rsidRPr="00624614" w:rsidRDefault="00624614" w:rsidP="007A2DDB">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По инициативе УСУ был проведен День ученического самоуправления,</w:t>
      </w:r>
    </w:p>
    <w:p w:rsidR="00624614" w:rsidRPr="00624614" w:rsidRDefault="00624614" w:rsidP="007A2DDB">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детективная </w:t>
      </w:r>
      <w:proofErr w:type="spellStart"/>
      <w:r w:rsidRPr="00624614">
        <w:rPr>
          <w:rFonts w:hAnsi="Times New Roman" w:cs="Times New Roman"/>
          <w:color w:val="000000"/>
          <w:sz w:val="24"/>
          <w:szCs w:val="24"/>
          <w:lang w:val="ru-RU"/>
        </w:rPr>
        <w:t>квест</w:t>
      </w:r>
      <w:proofErr w:type="spellEnd"/>
      <w:r w:rsidRPr="00624614">
        <w:rPr>
          <w:rFonts w:hAnsi="Times New Roman" w:cs="Times New Roman"/>
          <w:color w:val="000000"/>
          <w:sz w:val="24"/>
          <w:szCs w:val="24"/>
          <w:lang w:val="ru-RU"/>
        </w:rPr>
        <w:t xml:space="preserve"> - игра</w:t>
      </w:r>
      <w:r w:rsidR="007A2DDB">
        <w:rPr>
          <w:rFonts w:hAnsi="Times New Roman" w:cs="Times New Roman"/>
          <w:color w:val="000000"/>
          <w:sz w:val="24"/>
          <w:szCs w:val="24"/>
          <w:lang w:val="ru-RU"/>
        </w:rPr>
        <w:t xml:space="preserve">, </w:t>
      </w:r>
      <w:r w:rsidRPr="00624614">
        <w:rPr>
          <w:rFonts w:hAnsi="Times New Roman" w:cs="Times New Roman"/>
          <w:color w:val="000000"/>
          <w:sz w:val="24"/>
          <w:szCs w:val="24"/>
          <w:lang w:val="ru-RU"/>
        </w:rPr>
        <w:t>тематическая дискотека для старшеклассников и ряд волонтерских акций, например</w:t>
      </w:r>
      <w:r w:rsidR="007A2DDB">
        <w:rPr>
          <w:rFonts w:hAnsi="Times New Roman" w:cs="Times New Roman"/>
          <w:color w:val="000000"/>
          <w:sz w:val="24"/>
          <w:szCs w:val="24"/>
          <w:lang w:val="ru-RU"/>
        </w:rPr>
        <w:t>,</w:t>
      </w:r>
      <w:r w:rsidRPr="00624614">
        <w:rPr>
          <w:rFonts w:hAnsi="Times New Roman" w:cs="Times New Roman"/>
          <w:color w:val="000000"/>
          <w:sz w:val="24"/>
          <w:szCs w:val="24"/>
          <w:lang w:val="ru-RU"/>
        </w:rPr>
        <w:t xml:space="preserve"> «Ярмарка-аукцион </w:t>
      </w:r>
      <w:proofErr w:type="spellStart"/>
      <w:r w:rsidRPr="00624614">
        <w:rPr>
          <w:rFonts w:hAnsi="Times New Roman" w:cs="Times New Roman"/>
          <w:color w:val="000000"/>
          <w:sz w:val="24"/>
          <w:szCs w:val="24"/>
          <w:lang w:val="ru-RU"/>
        </w:rPr>
        <w:t>Zа</w:t>
      </w:r>
      <w:proofErr w:type="spellEnd"/>
      <w:r w:rsidRPr="00624614">
        <w:rPr>
          <w:rFonts w:hAnsi="Times New Roman" w:cs="Times New Roman"/>
          <w:color w:val="000000"/>
          <w:sz w:val="24"/>
          <w:szCs w:val="24"/>
          <w:lang w:val="ru-RU"/>
        </w:rPr>
        <w:t xml:space="preserve"> наших».</w:t>
      </w:r>
      <w:r w:rsidR="007A2DDB">
        <w:rPr>
          <w:rFonts w:hAnsi="Times New Roman" w:cs="Times New Roman"/>
          <w:color w:val="000000"/>
          <w:sz w:val="24"/>
          <w:szCs w:val="24"/>
          <w:lang w:val="ru-RU"/>
        </w:rPr>
        <w:t xml:space="preserve"> </w:t>
      </w:r>
      <w:r w:rsidRPr="00624614">
        <w:rPr>
          <w:rFonts w:hAnsi="Times New Roman" w:cs="Times New Roman"/>
          <w:color w:val="000000"/>
          <w:sz w:val="24"/>
          <w:szCs w:val="24"/>
          <w:lang w:val="ru-RU"/>
        </w:rPr>
        <w:t xml:space="preserve">Курирует УСУ </w:t>
      </w:r>
      <w:r w:rsidR="007A2DDB">
        <w:rPr>
          <w:rFonts w:hAnsi="Times New Roman" w:cs="Times New Roman"/>
          <w:color w:val="000000"/>
          <w:sz w:val="24"/>
          <w:szCs w:val="24"/>
          <w:lang w:val="ru-RU"/>
        </w:rPr>
        <w:t>Советник по воспитанию.</w:t>
      </w:r>
    </w:p>
    <w:p w:rsidR="00624614" w:rsidRPr="00624614" w:rsidRDefault="00624614" w:rsidP="00624614">
      <w:pPr>
        <w:rPr>
          <w:rFonts w:hAnsi="Times New Roman" w:cs="Times New Roman"/>
          <w:color w:val="000000"/>
          <w:sz w:val="24"/>
          <w:szCs w:val="24"/>
          <w:lang w:val="ru-RU"/>
        </w:rPr>
      </w:pPr>
      <w:r w:rsidRPr="00624614">
        <w:rPr>
          <w:rFonts w:hAnsi="Times New Roman" w:cs="Times New Roman"/>
          <w:color w:val="000000"/>
          <w:sz w:val="24"/>
          <w:szCs w:val="24"/>
          <w:lang w:val="ru-RU"/>
        </w:rPr>
        <w:t xml:space="preserve">Модуль «Внеурочная деятельность» </w:t>
      </w:r>
    </w:p>
    <w:p w:rsidR="00624614" w:rsidRPr="00624614" w:rsidRDefault="00624614" w:rsidP="007A2DDB">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Внеурочная деятельность велась в соответствии с ФГОС по 7 направлениям, таких </w:t>
      </w:r>
      <w:proofErr w:type="gramStart"/>
      <w:r w:rsidRPr="00624614">
        <w:rPr>
          <w:rFonts w:hAnsi="Times New Roman" w:cs="Times New Roman"/>
          <w:color w:val="000000"/>
          <w:sz w:val="24"/>
          <w:szCs w:val="24"/>
          <w:lang w:val="ru-RU"/>
        </w:rPr>
        <w:t>как:  трудовое</w:t>
      </w:r>
      <w:proofErr w:type="gramEnd"/>
      <w:r w:rsidRPr="00624614">
        <w:rPr>
          <w:rFonts w:hAnsi="Times New Roman" w:cs="Times New Roman"/>
          <w:color w:val="000000"/>
          <w:sz w:val="24"/>
          <w:szCs w:val="24"/>
          <w:lang w:val="ru-RU"/>
        </w:rPr>
        <w:t xml:space="preserve"> воспитание, гражданско-патриотическое воспитание, физическое воспитание и формирование ЗОЖ, ценности научного познания и др. Данной деятельность были охвачены все обучающиеся с 1 по 11 класс. Занятия проводились в соответствии с расписанием занятий. «Разговоры о важном» проводились по понедельникам во всех </w:t>
      </w:r>
      <w:r w:rsidRPr="00624614">
        <w:rPr>
          <w:rFonts w:hAnsi="Times New Roman" w:cs="Times New Roman"/>
          <w:color w:val="000000"/>
          <w:sz w:val="24"/>
          <w:szCs w:val="24"/>
          <w:lang w:val="ru-RU"/>
        </w:rPr>
        <w:lastRenderedPageBreak/>
        <w:t>классах. Хочется отметить, что не все педагоги ответственно подошли к данной работе: мало у кого осуществлялась обратная связь, не всегда исполнялся Гимн РФ. Были случаи замены темы занятия.</w:t>
      </w:r>
    </w:p>
    <w:p w:rsidR="00624614" w:rsidRPr="00624614" w:rsidRDefault="00624614" w:rsidP="00624614">
      <w:pPr>
        <w:rPr>
          <w:rFonts w:hAnsi="Times New Roman" w:cs="Times New Roman"/>
          <w:color w:val="000000"/>
          <w:sz w:val="24"/>
          <w:szCs w:val="24"/>
          <w:lang w:val="ru-RU"/>
        </w:rPr>
      </w:pPr>
      <w:r w:rsidRPr="00624614">
        <w:rPr>
          <w:rFonts w:hAnsi="Times New Roman" w:cs="Times New Roman"/>
          <w:color w:val="000000"/>
          <w:sz w:val="24"/>
          <w:szCs w:val="24"/>
          <w:lang w:val="ru-RU"/>
        </w:rPr>
        <w:t>Модуль «Дополнительное образование»</w:t>
      </w:r>
    </w:p>
    <w:p w:rsidR="00624614" w:rsidRPr="00624614" w:rsidRDefault="00624614" w:rsidP="007A2DDB">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В прошедшем учебном году в ЦО работали 24 кружка дополнительного образования по 6 направлениям. В них занимались 653 учащихся. Наиболее востребованы кружки спортивного и художественного направлений. Почти не представлены направления: техническое, естественно-научное. </w:t>
      </w:r>
    </w:p>
    <w:p w:rsidR="00E15D96" w:rsidRDefault="00624614" w:rsidP="007A2DDB">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Кроме кружков обучающиеся могли реализовать себя и в детских</w:t>
      </w:r>
      <w:r w:rsidR="00E15D96">
        <w:rPr>
          <w:rFonts w:hAnsi="Times New Roman" w:cs="Times New Roman"/>
          <w:color w:val="000000"/>
          <w:sz w:val="24"/>
          <w:szCs w:val="24"/>
          <w:lang w:val="ru-RU"/>
        </w:rPr>
        <w:t xml:space="preserve"> </w:t>
      </w:r>
      <w:r w:rsidRPr="00624614">
        <w:rPr>
          <w:rFonts w:hAnsi="Times New Roman" w:cs="Times New Roman"/>
          <w:color w:val="000000"/>
          <w:sz w:val="24"/>
          <w:szCs w:val="24"/>
          <w:lang w:val="ru-RU"/>
        </w:rPr>
        <w:t xml:space="preserve">организациях и объединениях. </w:t>
      </w:r>
    </w:p>
    <w:p w:rsidR="00624614" w:rsidRPr="00624614" w:rsidRDefault="00624614" w:rsidP="007A2DDB">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На базе центра действуют:</w:t>
      </w:r>
    </w:p>
    <w:p w:rsidR="00624614" w:rsidRPr="00624614" w:rsidRDefault="00624614" w:rsidP="007A2DDB">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Первичная </w:t>
      </w:r>
      <w:r w:rsidR="00E15D96" w:rsidRPr="00624614">
        <w:rPr>
          <w:rFonts w:hAnsi="Times New Roman" w:cs="Times New Roman"/>
          <w:color w:val="000000"/>
          <w:sz w:val="24"/>
          <w:szCs w:val="24"/>
          <w:lang w:val="ru-RU"/>
        </w:rPr>
        <w:t>организация РДШ</w:t>
      </w:r>
      <w:r w:rsidRPr="00624614">
        <w:rPr>
          <w:rFonts w:hAnsi="Times New Roman" w:cs="Times New Roman"/>
          <w:color w:val="000000"/>
          <w:sz w:val="24"/>
          <w:szCs w:val="24"/>
          <w:lang w:val="ru-RU"/>
        </w:rPr>
        <w:t>;</w:t>
      </w:r>
    </w:p>
    <w:p w:rsidR="00624614" w:rsidRPr="00624614" w:rsidRDefault="00624614" w:rsidP="007A2DDB">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Первичная организация «Пионеры Тульского края»;</w:t>
      </w:r>
    </w:p>
    <w:p w:rsidR="00624614" w:rsidRPr="00624614" w:rsidRDefault="00624614" w:rsidP="007A2DDB">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Отряд </w:t>
      </w:r>
      <w:proofErr w:type="spellStart"/>
      <w:r w:rsidRPr="00624614">
        <w:rPr>
          <w:rFonts w:hAnsi="Times New Roman" w:cs="Times New Roman"/>
          <w:color w:val="000000"/>
          <w:sz w:val="24"/>
          <w:szCs w:val="24"/>
          <w:lang w:val="ru-RU"/>
        </w:rPr>
        <w:t>Юнармия</w:t>
      </w:r>
      <w:proofErr w:type="spellEnd"/>
      <w:r w:rsidRPr="00624614">
        <w:rPr>
          <w:rFonts w:hAnsi="Times New Roman" w:cs="Times New Roman"/>
          <w:color w:val="000000"/>
          <w:sz w:val="24"/>
          <w:szCs w:val="24"/>
          <w:lang w:val="ru-RU"/>
        </w:rPr>
        <w:t xml:space="preserve"> «Юный десантник»;</w:t>
      </w:r>
    </w:p>
    <w:p w:rsidR="00624614" w:rsidRPr="00624614" w:rsidRDefault="00624614" w:rsidP="007A2DDB">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Отряд ЮДЗ «Фемида»;</w:t>
      </w:r>
    </w:p>
    <w:p w:rsidR="00624614" w:rsidRPr="00624614" w:rsidRDefault="00624614" w:rsidP="007A2DDB">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Отряд ЮИД «Зебра»;</w:t>
      </w:r>
    </w:p>
    <w:p w:rsidR="00624614" w:rsidRPr="00624614" w:rsidRDefault="00624614" w:rsidP="007A2DDB">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Волонтерский отряд «ПУМА»</w:t>
      </w:r>
      <w:r w:rsidR="00E15D96">
        <w:rPr>
          <w:rFonts w:hAnsi="Times New Roman" w:cs="Times New Roman"/>
          <w:color w:val="000000"/>
          <w:sz w:val="24"/>
          <w:szCs w:val="24"/>
          <w:lang w:val="ru-RU"/>
        </w:rPr>
        <w:t>.</w:t>
      </w:r>
    </w:p>
    <w:p w:rsidR="00624614" w:rsidRPr="00624614" w:rsidRDefault="00624614" w:rsidP="00E15D96">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Ребята нашего Центра активно участвовали в проектах и акциях данных организаций, таких как</w:t>
      </w:r>
      <w:r w:rsidR="00E15D96">
        <w:rPr>
          <w:rFonts w:hAnsi="Times New Roman" w:cs="Times New Roman"/>
          <w:color w:val="000000"/>
          <w:sz w:val="24"/>
          <w:szCs w:val="24"/>
          <w:lang w:val="ru-RU"/>
        </w:rPr>
        <w:t xml:space="preserve">: </w:t>
      </w:r>
      <w:r w:rsidRPr="00624614">
        <w:rPr>
          <w:rFonts w:hAnsi="Times New Roman" w:cs="Times New Roman"/>
          <w:color w:val="000000"/>
          <w:sz w:val="24"/>
          <w:szCs w:val="24"/>
          <w:lang w:val="ru-RU"/>
        </w:rPr>
        <w:t xml:space="preserve">игра «Русское народное РДШ», классные встречи РДШ, День призывника, митинг, посвященный подвигу крейсера «Варяг», «Безопасное колесо», творческий конкурс </w:t>
      </w:r>
      <w:r w:rsidR="00E15D96">
        <w:rPr>
          <w:rFonts w:hAnsi="Times New Roman" w:cs="Times New Roman"/>
          <w:color w:val="000000"/>
          <w:sz w:val="24"/>
          <w:szCs w:val="24"/>
          <w:lang w:val="ru-RU"/>
        </w:rPr>
        <w:t>«</w:t>
      </w:r>
      <w:r w:rsidR="00E15D96" w:rsidRPr="00624614">
        <w:rPr>
          <w:rFonts w:hAnsi="Times New Roman" w:cs="Times New Roman"/>
          <w:color w:val="000000"/>
          <w:sz w:val="24"/>
          <w:szCs w:val="24"/>
          <w:lang w:val="ru-RU"/>
        </w:rPr>
        <w:t>Я и</w:t>
      </w:r>
      <w:r w:rsidRPr="00624614">
        <w:rPr>
          <w:rFonts w:hAnsi="Times New Roman" w:cs="Times New Roman"/>
          <w:color w:val="000000"/>
          <w:sz w:val="24"/>
          <w:szCs w:val="24"/>
          <w:lang w:val="ru-RU"/>
        </w:rPr>
        <w:t xml:space="preserve"> мои права</w:t>
      </w:r>
      <w:r w:rsidR="00E15D96" w:rsidRPr="00624614">
        <w:rPr>
          <w:rFonts w:hAnsi="Times New Roman" w:cs="Times New Roman"/>
          <w:color w:val="000000"/>
          <w:sz w:val="24"/>
          <w:szCs w:val="24"/>
          <w:lang w:val="ru-RU"/>
        </w:rPr>
        <w:t>», акциях</w:t>
      </w:r>
      <w:r w:rsidRPr="00624614">
        <w:rPr>
          <w:rFonts w:hAnsi="Times New Roman" w:cs="Times New Roman"/>
          <w:color w:val="000000"/>
          <w:sz w:val="24"/>
          <w:szCs w:val="24"/>
          <w:lang w:val="ru-RU"/>
        </w:rPr>
        <w:t xml:space="preserve"> «Неделя добра», «Поздравляем ветеранов», «Солдатские письма. Читаем вместе» и др</w:t>
      </w:r>
      <w:r w:rsidR="00E15D96">
        <w:rPr>
          <w:rFonts w:hAnsi="Times New Roman" w:cs="Times New Roman"/>
          <w:color w:val="000000"/>
          <w:sz w:val="24"/>
          <w:szCs w:val="24"/>
          <w:lang w:val="ru-RU"/>
        </w:rPr>
        <w:t>.</w:t>
      </w:r>
    </w:p>
    <w:p w:rsidR="00624614" w:rsidRPr="00624614" w:rsidRDefault="00624614" w:rsidP="00624614">
      <w:pPr>
        <w:rPr>
          <w:rFonts w:hAnsi="Times New Roman" w:cs="Times New Roman"/>
          <w:color w:val="000000"/>
          <w:sz w:val="24"/>
          <w:szCs w:val="24"/>
          <w:lang w:val="ru-RU"/>
        </w:rPr>
      </w:pPr>
      <w:r w:rsidRPr="00624614">
        <w:rPr>
          <w:rFonts w:hAnsi="Times New Roman" w:cs="Times New Roman"/>
          <w:color w:val="000000"/>
          <w:sz w:val="24"/>
          <w:szCs w:val="24"/>
          <w:lang w:val="ru-RU"/>
        </w:rPr>
        <w:t>Модуль «Внешкольные мероприятия»</w:t>
      </w:r>
    </w:p>
    <w:p w:rsidR="00624614" w:rsidRPr="00624614" w:rsidRDefault="00624614" w:rsidP="00E15D96">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ab/>
        <w:t xml:space="preserve">Обучающиеся нашего ЦО </w:t>
      </w:r>
      <w:r w:rsidR="00E15D96">
        <w:rPr>
          <w:rFonts w:hAnsi="Times New Roman" w:cs="Times New Roman"/>
          <w:color w:val="000000"/>
          <w:sz w:val="24"/>
          <w:szCs w:val="24"/>
          <w:lang w:val="ru-RU"/>
        </w:rPr>
        <w:t xml:space="preserve">в </w:t>
      </w:r>
      <w:r w:rsidRPr="00624614">
        <w:rPr>
          <w:rFonts w:hAnsi="Times New Roman" w:cs="Times New Roman"/>
          <w:color w:val="000000"/>
          <w:sz w:val="24"/>
          <w:szCs w:val="24"/>
          <w:lang w:val="ru-RU"/>
        </w:rPr>
        <w:t>прошедшем году приняли участие в таких городских мероприятиях как:</w:t>
      </w:r>
    </w:p>
    <w:p w:rsidR="00E15D96" w:rsidRDefault="00624614" w:rsidP="00E15D96">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  интеллектуальная игра </w:t>
      </w:r>
      <w:r w:rsidR="00E15D96" w:rsidRPr="00624614">
        <w:rPr>
          <w:rFonts w:hAnsi="Times New Roman" w:cs="Times New Roman"/>
          <w:color w:val="000000"/>
          <w:sz w:val="24"/>
          <w:szCs w:val="24"/>
          <w:lang w:val="ru-RU"/>
        </w:rPr>
        <w:t>«Поклонимся</w:t>
      </w:r>
      <w:r w:rsidRPr="00624614">
        <w:rPr>
          <w:rFonts w:hAnsi="Times New Roman" w:cs="Times New Roman"/>
          <w:color w:val="000000"/>
          <w:sz w:val="24"/>
          <w:szCs w:val="24"/>
          <w:lang w:val="ru-RU"/>
        </w:rPr>
        <w:t xml:space="preserve"> великим тем годам» – 1 место, «Тула – земля моя неповторимая…» - 2 место, «О чем молчит река </w:t>
      </w:r>
      <w:proofErr w:type="spellStart"/>
      <w:r w:rsidRPr="00624614">
        <w:rPr>
          <w:rFonts w:hAnsi="Times New Roman" w:cs="Times New Roman"/>
          <w:color w:val="000000"/>
          <w:sz w:val="24"/>
          <w:szCs w:val="24"/>
          <w:lang w:val="ru-RU"/>
        </w:rPr>
        <w:t>Непрядва</w:t>
      </w:r>
      <w:proofErr w:type="spellEnd"/>
      <w:r w:rsidRPr="00624614">
        <w:rPr>
          <w:rFonts w:hAnsi="Times New Roman" w:cs="Times New Roman"/>
          <w:color w:val="000000"/>
          <w:sz w:val="24"/>
          <w:szCs w:val="24"/>
          <w:lang w:val="ru-RU"/>
        </w:rPr>
        <w:t>» - 1 место</w:t>
      </w:r>
      <w:r w:rsidR="00E15D96">
        <w:rPr>
          <w:rFonts w:hAnsi="Times New Roman" w:cs="Times New Roman"/>
          <w:color w:val="000000"/>
          <w:sz w:val="24"/>
          <w:szCs w:val="24"/>
          <w:lang w:val="ru-RU"/>
        </w:rPr>
        <w:t>,</w:t>
      </w:r>
    </w:p>
    <w:p w:rsidR="00624614" w:rsidRPr="00624614" w:rsidRDefault="00624614" w:rsidP="00E15D96">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 </w:t>
      </w:r>
      <w:proofErr w:type="spellStart"/>
      <w:r w:rsidRPr="00624614">
        <w:rPr>
          <w:rFonts w:hAnsi="Times New Roman" w:cs="Times New Roman"/>
          <w:color w:val="000000"/>
          <w:sz w:val="24"/>
          <w:szCs w:val="24"/>
          <w:lang w:val="ru-RU"/>
        </w:rPr>
        <w:t>квест</w:t>
      </w:r>
      <w:proofErr w:type="spellEnd"/>
      <w:r w:rsidRPr="00624614">
        <w:rPr>
          <w:rFonts w:hAnsi="Times New Roman" w:cs="Times New Roman"/>
          <w:color w:val="000000"/>
          <w:sz w:val="24"/>
          <w:szCs w:val="24"/>
          <w:lang w:val="ru-RU"/>
        </w:rPr>
        <w:t xml:space="preserve"> «Путешествие в эпоху Петра Великого» – 5 место;</w:t>
      </w:r>
    </w:p>
    <w:p w:rsidR="00624614" w:rsidRPr="00624614" w:rsidRDefault="00624614" w:rsidP="00E15D96">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 линейка-памяти «Дорога героев» (рассказ о 12</w:t>
      </w:r>
      <w:r w:rsidR="00D4295D">
        <w:rPr>
          <w:rFonts w:hAnsi="Times New Roman" w:cs="Times New Roman"/>
          <w:color w:val="000000"/>
          <w:sz w:val="24"/>
          <w:szCs w:val="24"/>
          <w:lang w:val="ru-RU"/>
        </w:rPr>
        <w:t xml:space="preserve"> </w:t>
      </w:r>
      <w:proofErr w:type="spellStart"/>
      <w:r w:rsidRPr="00624614">
        <w:rPr>
          <w:rFonts w:hAnsi="Times New Roman" w:cs="Times New Roman"/>
          <w:color w:val="000000"/>
          <w:sz w:val="24"/>
          <w:szCs w:val="24"/>
          <w:lang w:val="ru-RU"/>
        </w:rPr>
        <w:t>гв.дивизии</w:t>
      </w:r>
      <w:proofErr w:type="spellEnd"/>
      <w:r w:rsidRPr="00624614">
        <w:rPr>
          <w:rFonts w:hAnsi="Times New Roman" w:cs="Times New Roman"/>
          <w:color w:val="000000"/>
          <w:sz w:val="24"/>
          <w:szCs w:val="24"/>
          <w:lang w:val="ru-RU"/>
        </w:rPr>
        <w:t xml:space="preserve"> и С.С.</w:t>
      </w:r>
      <w:r w:rsidR="00D4295D">
        <w:rPr>
          <w:rFonts w:hAnsi="Times New Roman" w:cs="Times New Roman"/>
          <w:color w:val="000000"/>
          <w:sz w:val="24"/>
          <w:szCs w:val="24"/>
          <w:lang w:val="ru-RU"/>
        </w:rPr>
        <w:t xml:space="preserve"> </w:t>
      </w:r>
      <w:r w:rsidRPr="00624614">
        <w:rPr>
          <w:rFonts w:hAnsi="Times New Roman" w:cs="Times New Roman"/>
          <w:color w:val="000000"/>
          <w:sz w:val="24"/>
          <w:szCs w:val="24"/>
          <w:lang w:val="ru-RU"/>
        </w:rPr>
        <w:t>Громове),</w:t>
      </w:r>
    </w:p>
    <w:p w:rsidR="00624614" w:rsidRPr="00624614" w:rsidRDefault="00624614" w:rsidP="00E15D96">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w:t>
      </w:r>
      <w:r w:rsidR="00D4295D">
        <w:rPr>
          <w:rFonts w:hAnsi="Times New Roman" w:cs="Times New Roman"/>
          <w:color w:val="000000"/>
          <w:sz w:val="24"/>
          <w:szCs w:val="24"/>
          <w:lang w:val="ru-RU"/>
        </w:rPr>
        <w:t xml:space="preserve"> </w:t>
      </w:r>
      <w:r w:rsidRPr="00624614">
        <w:rPr>
          <w:rFonts w:hAnsi="Times New Roman" w:cs="Times New Roman"/>
          <w:color w:val="000000"/>
          <w:sz w:val="24"/>
          <w:szCs w:val="24"/>
          <w:lang w:val="ru-RU"/>
        </w:rPr>
        <w:t>«Безопасное колесо», «Тайны Тульского Кремля», Парад юнармейцев, Тайны тульских мастеров</w:t>
      </w:r>
    </w:p>
    <w:p w:rsidR="00624614" w:rsidRPr="00624614" w:rsidRDefault="00624614" w:rsidP="00E15D96">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 конкурсы сочинений и др.</w:t>
      </w:r>
    </w:p>
    <w:p w:rsidR="00624614" w:rsidRPr="00624614" w:rsidRDefault="00624614" w:rsidP="00D4295D">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Обучающиеся ЦО так же принимали участие в спортивных и оздоровительных мероприятиях различного уровня: «Российский азимут», «президентские состязания», «</w:t>
      </w:r>
      <w:proofErr w:type="spellStart"/>
      <w:r w:rsidRPr="00624614">
        <w:rPr>
          <w:rFonts w:hAnsi="Times New Roman" w:cs="Times New Roman"/>
          <w:color w:val="000000"/>
          <w:sz w:val="24"/>
          <w:szCs w:val="24"/>
          <w:lang w:val="ru-RU"/>
        </w:rPr>
        <w:t>полиатлон</w:t>
      </w:r>
      <w:proofErr w:type="spellEnd"/>
      <w:r w:rsidRPr="00624614">
        <w:rPr>
          <w:rFonts w:hAnsi="Times New Roman" w:cs="Times New Roman"/>
          <w:color w:val="000000"/>
          <w:sz w:val="24"/>
          <w:szCs w:val="24"/>
          <w:lang w:val="ru-RU"/>
        </w:rPr>
        <w:t xml:space="preserve">», городской турнир по </w:t>
      </w:r>
      <w:proofErr w:type="spellStart"/>
      <w:r w:rsidRPr="00624614">
        <w:rPr>
          <w:rFonts w:hAnsi="Times New Roman" w:cs="Times New Roman"/>
          <w:color w:val="000000"/>
          <w:sz w:val="24"/>
          <w:szCs w:val="24"/>
          <w:lang w:val="ru-RU"/>
        </w:rPr>
        <w:t>флорболу</w:t>
      </w:r>
      <w:proofErr w:type="spellEnd"/>
      <w:r w:rsidRPr="00624614">
        <w:rPr>
          <w:rFonts w:hAnsi="Times New Roman" w:cs="Times New Roman"/>
          <w:color w:val="000000"/>
          <w:sz w:val="24"/>
          <w:szCs w:val="24"/>
          <w:lang w:val="ru-RU"/>
        </w:rPr>
        <w:t xml:space="preserve"> и футболу. Центр активно участвует в программе ГТО. В прошедшем учебном году 14 человек награждены Золотым значком, 9 серебряным и 4 бронзовым. Наиболее активный класс 3А, который занял 2 место в городском конкурсе «Лучший класс ГТО».</w:t>
      </w:r>
    </w:p>
    <w:p w:rsidR="00624614" w:rsidRPr="00624614" w:rsidRDefault="00624614" w:rsidP="00624614">
      <w:pPr>
        <w:rPr>
          <w:rFonts w:hAnsi="Times New Roman" w:cs="Times New Roman"/>
          <w:color w:val="000000"/>
          <w:sz w:val="24"/>
          <w:szCs w:val="24"/>
          <w:lang w:val="ru-RU"/>
        </w:rPr>
      </w:pPr>
      <w:r w:rsidRPr="00624614">
        <w:rPr>
          <w:rFonts w:hAnsi="Times New Roman" w:cs="Times New Roman"/>
          <w:color w:val="000000"/>
          <w:sz w:val="24"/>
          <w:szCs w:val="24"/>
          <w:lang w:val="ru-RU"/>
        </w:rPr>
        <w:t>Модуль «Профориентация»</w:t>
      </w:r>
    </w:p>
    <w:p w:rsidR="00624614" w:rsidRPr="00624614" w:rsidRDefault="00624614" w:rsidP="00D4295D">
      <w:pPr>
        <w:spacing w:before="0" w:beforeAutospacing="0" w:after="0" w:afterAutospacing="0"/>
        <w:jc w:val="both"/>
        <w:rPr>
          <w:rFonts w:hAnsi="Times New Roman" w:cs="Times New Roman"/>
          <w:color w:val="000000"/>
          <w:sz w:val="24"/>
          <w:szCs w:val="24"/>
          <w:lang w:val="ru-RU"/>
        </w:rPr>
      </w:pPr>
      <w:proofErr w:type="spellStart"/>
      <w:r w:rsidRPr="00624614">
        <w:rPr>
          <w:rFonts w:hAnsi="Times New Roman" w:cs="Times New Roman"/>
          <w:color w:val="000000"/>
          <w:sz w:val="24"/>
          <w:szCs w:val="24"/>
          <w:lang w:val="ru-RU"/>
        </w:rPr>
        <w:t>Профориентационная</w:t>
      </w:r>
      <w:proofErr w:type="spellEnd"/>
      <w:r w:rsidRPr="00624614">
        <w:rPr>
          <w:rFonts w:hAnsi="Times New Roman" w:cs="Times New Roman"/>
          <w:color w:val="000000"/>
          <w:sz w:val="24"/>
          <w:szCs w:val="24"/>
          <w:lang w:val="ru-RU"/>
        </w:rPr>
        <w:t xml:space="preserve"> работа в МБОУ ЦО № 5 осуществляется с 1 класса по 11 класс. Она ведется по следующим направлениям:</w:t>
      </w:r>
    </w:p>
    <w:p w:rsidR="00624614" w:rsidRPr="00624614" w:rsidRDefault="00624614" w:rsidP="00D4295D">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 Диагностика, включающая в себя диагностику познавательных интересов и профессиональной направленности.   </w:t>
      </w:r>
    </w:p>
    <w:p w:rsidR="00624614" w:rsidRPr="00624614" w:rsidRDefault="00624614" w:rsidP="00D4295D">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 Анкетирование «Мои профессиональные намерения»; </w:t>
      </w:r>
    </w:p>
    <w:p w:rsidR="00624614" w:rsidRPr="00624614" w:rsidRDefault="00624614" w:rsidP="00D4295D">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lastRenderedPageBreak/>
        <w:t>- Встречи с людьми разных профессий. (1-7 классы):</w:t>
      </w:r>
    </w:p>
    <w:p w:rsidR="00624614" w:rsidRPr="00624614" w:rsidRDefault="00624614" w:rsidP="00D4295D">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 </w:t>
      </w:r>
      <w:proofErr w:type="gramStart"/>
      <w:r w:rsidRPr="00624614">
        <w:rPr>
          <w:rFonts w:hAnsi="Times New Roman" w:cs="Times New Roman"/>
          <w:color w:val="000000"/>
          <w:sz w:val="24"/>
          <w:szCs w:val="24"/>
          <w:lang w:val="ru-RU"/>
        </w:rPr>
        <w:t>Встречи</w:t>
      </w:r>
      <w:proofErr w:type="gramEnd"/>
      <w:r w:rsidRPr="00624614">
        <w:rPr>
          <w:rFonts w:hAnsi="Times New Roman" w:cs="Times New Roman"/>
          <w:color w:val="000000"/>
          <w:sz w:val="24"/>
          <w:szCs w:val="24"/>
          <w:lang w:val="ru-RU"/>
        </w:rPr>
        <w:t xml:space="preserve"> учащихся со студентами (бывшими выпускниками школы);</w:t>
      </w:r>
    </w:p>
    <w:p w:rsidR="00624614" w:rsidRPr="00624614" w:rsidRDefault="00624614" w:rsidP="00D4295D">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 Встречи с преподавателями </w:t>
      </w:r>
      <w:r w:rsidR="00D4295D">
        <w:rPr>
          <w:rFonts w:hAnsi="Times New Roman" w:cs="Times New Roman"/>
          <w:color w:val="000000"/>
          <w:sz w:val="24"/>
          <w:szCs w:val="24"/>
          <w:lang w:val="ru-RU"/>
        </w:rPr>
        <w:t>вуз</w:t>
      </w:r>
      <w:r w:rsidRPr="00624614">
        <w:rPr>
          <w:rFonts w:hAnsi="Times New Roman" w:cs="Times New Roman"/>
          <w:color w:val="000000"/>
          <w:sz w:val="24"/>
          <w:szCs w:val="24"/>
          <w:lang w:val="ru-RU"/>
        </w:rPr>
        <w:t xml:space="preserve">ов и </w:t>
      </w:r>
      <w:proofErr w:type="spellStart"/>
      <w:r w:rsidRPr="00624614">
        <w:rPr>
          <w:rFonts w:hAnsi="Times New Roman" w:cs="Times New Roman"/>
          <w:color w:val="000000"/>
          <w:sz w:val="24"/>
          <w:szCs w:val="24"/>
          <w:lang w:val="ru-RU"/>
        </w:rPr>
        <w:t>СУЗов</w:t>
      </w:r>
      <w:proofErr w:type="spellEnd"/>
    </w:p>
    <w:p w:rsidR="00624614" w:rsidRPr="00624614" w:rsidRDefault="00624614" w:rsidP="00D4295D">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Принимаем участие в проектах «Билет в будущее», «Первая профессия»</w:t>
      </w:r>
    </w:p>
    <w:p w:rsidR="00624614" w:rsidRPr="00624614" w:rsidRDefault="00624614" w:rsidP="00D4295D">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Проводились: тематические классные часы </w:t>
      </w:r>
      <w:r w:rsidR="00D4295D" w:rsidRPr="00624614">
        <w:rPr>
          <w:rFonts w:hAnsi="Times New Roman" w:cs="Times New Roman"/>
          <w:color w:val="000000"/>
          <w:sz w:val="24"/>
          <w:szCs w:val="24"/>
          <w:lang w:val="ru-RU"/>
        </w:rPr>
        <w:t>«Есть</w:t>
      </w:r>
      <w:r w:rsidRPr="00624614">
        <w:rPr>
          <w:rFonts w:hAnsi="Times New Roman" w:cs="Times New Roman"/>
          <w:color w:val="000000"/>
          <w:sz w:val="24"/>
          <w:szCs w:val="24"/>
          <w:lang w:val="ru-RU"/>
        </w:rPr>
        <w:t xml:space="preserve"> такая профессия», «Профессии, которые мы выбираем», </w:t>
      </w:r>
      <w:r w:rsidR="00D4295D" w:rsidRPr="00624614">
        <w:rPr>
          <w:rFonts w:hAnsi="Times New Roman" w:cs="Times New Roman"/>
          <w:color w:val="000000"/>
          <w:sz w:val="24"/>
          <w:szCs w:val="24"/>
          <w:lang w:val="ru-RU"/>
        </w:rPr>
        <w:t>«Все</w:t>
      </w:r>
      <w:r w:rsidRPr="00624614">
        <w:rPr>
          <w:rFonts w:hAnsi="Times New Roman" w:cs="Times New Roman"/>
          <w:color w:val="000000"/>
          <w:sz w:val="24"/>
          <w:szCs w:val="24"/>
          <w:lang w:val="ru-RU"/>
        </w:rPr>
        <w:t xml:space="preserve"> профессии важны»; встречи с представителями различных профессий; экскурсии на предприятия (кондитерскую фабрику, старую аптеку, хлебозавод, фабрику игрушек и </w:t>
      </w:r>
      <w:proofErr w:type="spellStart"/>
      <w:r w:rsidRPr="00624614">
        <w:rPr>
          <w:rFonts w:hAnsi="Times New Roman" w:cs="Times New Roman"/>
          <w:color w:val="000000"/>
          <w:sz w:val="24"/>
          <w:szCs w:val="24"/>
          <w:lang w:val="ru-RU"/>
        </w:rPr>
        <w:t>др</w:t>
      </w:r>
      <w:proofErr w:type="spellEnd"/>
      <w:r w:rsidRPr="00624614">
        <w:rPr>
          <w:rFonts w:hAnsi="Times New Roman" w:cs="Times New Roman"/>
          <w:color w:val="000000"/>
          <w:sz w:val="24"/>
          <w:szCs w:val="24"/>
          <w:lang w:val="ru-RU"/>
        </w:rPr>
        <w:t>). В рамках «Недели без турникетов» посетили предприятия города.</w:t>
      </w:r>
    </w:p>
    <w:p w:rsidR="00624614" w:rsidRPr="00624614" w:rsidRDefault="00624614" w:rsidP="00D4295D">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Проводилась и работа с родителями: вопросы профориентации освещались на родительских собраниях, педагогами психологами проводились </w:t>
      </w:r>
      <w:proofErr w:type="spellStart"/>
      <w:r w:rsidRPr="00624614">
        <w:rPr>
          <w:rFonts w:hAnsi="Times New Roman" w:cs="Times New Roman"/>
          <w:color w:val="000000"/>
          <w:sz w:val="24"/>
          <w:szCs w:val="24"/>
          <w:lang w:val="ru-RU"/>
        </w:rPr>
        <w:t>индивдуальные</w:t>
      </w:r>
      <w:proofErr w:type="spellEnd"/>
      <w:r w:rsidRPr="00624614">
        <w:rPr>
          <w:rFonts w:hAnsi="Times New Roman" w:cs="Times New Roman"/>
          <w:color w:val="000000"/>
          <w:sz w:val="24"/>
          <w:szCs w:val="24"/>
          <w:lang w:val="ru-RU"/>
        </w:rPr>
        <w:t xml:space="preserve"> консультации.</w:t>
      </w:r>
    </w:p>
    <w:p w:rsidR="00624614" w:rsidRPr="00624614" w:rsidRDefault="00624614" w:rsidP="00D4295D">
      <w:pPr>
        <w:spacing w:before="0" w:beforeAutospacing="0" w:after="0" w:afterAutospacing="0"/>
        <w:jc w:val="both"/>
        <w:rPr>
          <w:rFonts w:hAnsi="Times New Roman" w:cs="Times New Roman"/>
          <w:color w:val="000000"/>
          <w:sz w:val="24"/>
          <w:szCs w:val="24"/>
          <w:lang w:val="ru-RU"/>
        </w:rPr>
      </w:pPr>
    </w:p>
    <w:p w:rsidR="00624614" w:rsidRPr="00624614" w:rsidRDefault="00624614" w:rsidP="00D4295D">
      <w:pPr>
        <w:spacing w:before="0" w:beforeAutospacing="0" w:after="0" w:afterAutospacing="0"/>
        <w:rPr>
          <w:rFonts w:hAnsi="Times New Roman" w:cs="Times New Roman"/>
          <w:color w:val="000000"/>
          <w:sz w:val="24"/>
          <w:szCs w:val="24"/>
          <w:lang w:val="ru-RU"/>
        </w:rPr>
      </w:pPr>
      <w:r w:rsidRPr="00624614">
        <w:rPr>
          <w:rFonts w:hAnsi="Times New Roman" w:cs="Times New Roman"/>
          <w:color w:val="000000"/>
          <w:sz w:val="24"/>
          <w:szCs w:val="24"/>
          <w:lang w:val="ru-RU"/>
        </w:rPr>
        <w:t>Модуль «Работа с родителями»</w:t>
      </w:r>
    </w:p>
    <w:p w:rsidR="00624614" w:rsidRPr="00624614" w:rsidRDefault="00624614" w:rsidP="00D4295D">
      <w:pPr>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В течение учебного года родительский всеобуч осуществляли классные руководители, заместитель директора по воспитательной работе, педагог - психолог, социальный педагог согласно запланированной тематике. Общешкольные родительские собрания были посвящены взаимодействию семьи и школы в вопросах </w:t>
      </w:r>
      <w:proofErr w:type="spellStart"/>
      <w:r w:rsidRPr="00624614">
        <w:rPr>
          <w:rFonts w:hAnsi="Times New Roman" w:cs="Times New Roman"/>
          <w:color w:val="000000"/>
          <w:sz w:val="24"/>
          <w:szCs w:val="24"/>
          <w:lang w:val="ru-RU"/>
        </w:rPr>
        <w:t>гражданско</w:t>
      </w:r>
      <w:proofErr w:type="spellEnd"/>
      <w:r w:rsidRPr="00624614">
        <w:rPr>
          <w:rFonts w:hAnsi="Times New Roman" w:cs="Times New Roman"/>
          <w:color w:val="000000"/>
          <w:sz w:val="24"/>
          <w:szCs w:val="24"/>
          <w:lang w:val="ru-RU"/>
        </w:rPr>
        <w:t xml:space="preserve"> – патриотического и правового воспитания, пропаганды здорового и безопасного образа жизни, профилактики безнадзорности и правонарушений, профилактики вредных привычек. Проведено 4 плановых родительских собрания, в 9 – 11 классах дополнительно проведено совместное собрание с представителями учебных заведений города. Так же наши родители принимали участие в городских и областных родительских собраниях. Наиболее активны родители 2Б, 7Б, 8Г, 3А, 7д. Конечно, я назвала не всех, но родители данных классов всегда откликались. Оповещение через сайт. Индивидуальные консультации проводили как педагоги, так и психологи. </w:t>
      </w:r>
    </w:p>
    <w:p w:rsidR="00624614" w:rsidRPr="00624614" w:rsidRDefault="00624614" w:rsidP="00D4295D">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Родители привлекались к делам классов, работе различных советов: совет по питанию, Управляющий Совет. В прошлом учебном году создан Совет отцов.</w:t>
      </w:r>
    </w:p>
    <w:p w:rsidR="00624614" w:rsidRPr="00624614" w:rsidRDefault="00624614" w:rsidP="00624614">
      <w:pPr>
        <w:rPr>
          <w:rFonts w:hAnsi="Times New Roman" w:cs="Times New Roman"/>
          <w:color w:val="000000"/>
          <w:sz w:val="24"/>
          <w:szCs w:val="24"/>
          <w:lang w:val="ru-RU"/>
        </w:rPr>
      </w:pPr>
      <w:r w:rsidRPr="00624614">
        <w:rPr>
          <w:rFonts w:hAnsi="Times New Roman" w:cs="Times New Roman"/>
          <w:color w:val="000000"/>
          <w:sz w:val="24"/>
          <w:szCs w:val="24"/>
          <w:lang w:val="ru-RU"/>
        </w:rPr>
        <w:t>Модуль «Профилактика и безопасность»</w:t>
      </w:r>
    </w:p>
    <w:p w:rsidR="00624614" w:rsidRPr="00624614" w:rsidRDefault="00624614" w:rsidP="00D4295D">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Для обеспечения безопасного пребывания учащихся в школе организовано дежурство педагогов. Здесь есть над чем работать, т.к</w:t>
      </w:r>
      <w:r w:rsidR="00D4295D">
        <w:rPr>
          <w:rFonts w:hAnsi="Times New Roman" w:cs="Times New Roman"/>
          <w:color w:val="000000"/>
          <w:sz w:val="24"/>
          <w:szCs w:val="24"/>
          <w:lang w:val="ru-RU"/>
        </w:rPr>
        <w:t>.</w:t>
      </w:r>
      <w:r w:rsidRPr="00624614">
        <w:rPr>
          <w:rFonts w:hAnsi="Times New Roman" w:cs="Times New Roman"/>
          <w:color w:val="000000"/>
          <w:sz w:val="24"/>
          <w:szCs w:val="24"/>
          <w:lang w:val="ru-RU"/>
        </w:rPr>
        <w:t xml:space="preserve"> мы знаем, что не все ответственно относятся к этой деятельности. С учащимися проводятся инструктажи по безопасности, тестирования по ПДД, беседы по правилам поведения в различных местах. Тесно сотрудничаем с представителями МЧС и МВД. В ЦО ведется работа по выполнению Федерального закона № 120 "Об основах системы профилактики безнадзорности и правонарушений несовершеннолетних". Успешно ведет работу Совет по профилактике правонарушений учащихся. В этом году было проведено 4 заседания. В течение года социальный педагог, классные руководители совместно с инспектором ПДН Мезенцевой Т.В. </w:t>
      </w:r>
      <w:r w:rsidR="00D4295D" w:rsidRPr="00624614">
        <w:rPr>
          <w:rFonts w:hAnsi="Times New Roman" w:cs="Times New Roman"/>
          <w:color w:val="000000"/>
          <w:sz w:val="24"/>
          <w:szCs w:val="24"/>
          <w:lang w:val="ru-RU"/>
        </w:rPr>
        <w:t>посетили семьи</w:t>
      </w:r>
      <w:r w:rsidRPr="00624614">
        <w:rPr>
          <w:rFonts w:hAnsi="Times New Roman" w:cs="Times New Roman"/>
          <w:color w:val="000000"/>
          <w:sz w:val="24"/>
          <w:szCs w:val="24"/>
          <w:lang w:val="ru-RU"/>
        </w:rPr>
        <w:t xml:space="preserve"> </w:t>
      </w:r>
      <w:proofErr w:type="spellStart"/>
      <w:r w:rsidRPr="00624614">
        <w:rPr>
          <w:rFonts w:hAnsi="Times New Roman" w:cs="Times New Roman"/>
          <w:color w:val="000000"/>
          <w:sz w:val="24"/>
          <w:szCs w:val="24"/>
          <w:lang w:val="ru-RU"/>
        </w:rPr>
        <w:t>учашихся</w:t>
      </w:r>
      <w:proofErr w:type="spellEnd"/>
      <w:r w:rsidRPr="00624614">
        <w:rPr>
          <w:rFonts w:hAnsi="Times New Roman" w:cs="Times New Roman"/>
          <w:color w:val="000000"/>
          <w:sz w:val="24"/>
          <w:szCs w:val="24"/>
          <w:lang w:val="ru-RU"/>
        </w:rPr>
        <w:t xml:space="preserve">, состоящих на профилактическом учете. </w:t>
      </w:r>
    </w:p>
    <w:p w:rsidR="00624614" w:rsidRPr="00624614" w:rsidRDefault="00624614" w:rsidP="00D4295D">
      <w:pPr>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В профилактической работе большую помощь оказывает сотрудничество с учреждениями профилактики: </w:t>
      </w:r>
      <w:proofErr w:type="spellStart"/>
      <w:r w:rsidRPr="00624614">
        <w:rPr>
          <w:rFonts w:hAnsi="Times New Roman" w:cs="Times New Roman"/>
          <w:color w:val="000000"/>
          <w:sz w:val="24"/>
          <w:szCs w:val="24"/>
          <w:lang w:val="ru-RU"/>
        </w:rPr>
        <w:t>КДНиЗП</w:t>
      </w:r>
      <w:proofErr w:type="spellEnd"/>
      <w:r w:rsidRPr="00624614">
        <w:rPr>
          <w:rFonts w:hAnsi="Times New Roman" w:cs="Times New Roman"/>
          <w:color w:val="000000"/>
          <w:sz w:val="24"/>
          <w:szCs w:val="24"/>
          <w:lang w:val="ru-RU"/>
        </w:rPr>
        <w:t>, ПДН. Второй год активно сотрудничаем с городским центром «Мой семейный центр».</w:t>
      </w:r>
    </w:p>
    <w:p w:rsidR="00624614" w:rsidRPr="00624614" w:rsidRDefault="00624614" w:rsidP="00D4295D">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lastRenderedPageBreak/>
        <w:t xml:space="preserve">Одной их задач школы является оздоровление учащихся. С этой целью проведена следующая работа: составлены паспорта здоровья классов, проведён цикл классных часов, оформлены тематические стенды, проведено общешкольное родительское собрание по вопросу оздоровления детей в летнее время в детских лагерях и санаториях. Классные руководители подготовили списки оздоровления детей. </w:t>
      </w:r>
    </w:p>
    <w:p w:rsidR="00624614" w:rsidRPr="00624614" w:rsidRDefault="00624614" w:rsidP="00624614">
      <w:pPr>
        <w:rPr>
          <w:rFonts w:hAnsi="Times New Roman" w:cs="Times New Roman"/>
          <w:color w:val="000000"/>
          <w:sz w:val="24"/>
          <w:szCs w:val="24"/>
          <w:lang w:val="ru-RU"/>
        </w:rPr>
      </w:pPr>
    </w:p>
    <w:p w:rsidR="00624614" w:rsidRPr="00624614" w:rsidRDefault="00624614" w:rsidP="00D4295D">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Отдых и оздоровление детей МБОУ ЦО № 5</w:t>
      </w:r>
      <w:r w:rsidR="00D4295D">
        <w:rPr>
          <w:rFonts w:hAnsi="Times New Roman" w:cs="Times New Roman"/>
          <w:color w:val="000000"/>
          <w:sz w:val="24"/>
          <w:szCs w:val="24"/>
          <w:lang w:val="ru-RU"/>
        </w:rPr>
        <w:t xml:space="preserve"> </w:t>
      </w:r>
      <w:r w:rsidRPr="00624614">
        <w:rPr>
          <w:rFonts w:hAnsi="Times New Roman" w:cs="Times New Roman"/>
          <w:color w:val="000000"/>
          <w:sz w:val="24"/>
          <w:szCs w:val="24"/>
          <w:lang w:val="ru-RU"/>
        </w:rPr>
        <w:t>в период летней оздоровительной кампании 2023 года</w:t>
      </w:r>
    </w:p>
    <w:p w:rsidR="00624614" w:rsidRPr="00624614" w:rsidRDefault="00624614" w:rsidP="00624614">
      <w:pPr>
        <w:rPr>
          <w:rFonts w:hAnsi="Times New Roman" w:cs="Times New Roman"/>
          <w:color w:val="000000"/>
          <w:sz w:val="24"/>
          <w:szCs w:val="24"/>
          <w:lang w:val="ru-RU"/>
        </w:rPr>
      </w:pPr>
      <w:r w:rsidRPr="00624614">
        <w:rPr>
          <w:rFonts w:hAnsi="Times New Roman" w:cs="Times New Roman"/>
          <w:color w:val="000000"/>
          <w:sz w:val="24"/>
          <w:szCs w:val="24"/>
          <w:lang w:val="ru-RU"/>
        </w:rPr>
        <w:t>В течение прошедшего учебного года дважды на базе 2 учебного корпуса организована работа ЛДП «Солнышко».</w:t>
      </w:r>
    </w:p>
    <w:p w:rsidR="00624614" w:rsidRPr="00624614" w:rsidRDefault="00624614" w:rsidP="00D4295D">
      <w:pPr>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Активную работу по воспитанию обучающихся ведет психолого-педагогический консилиум ЦО, который диагностирует и выявляет </w:t>
      </w:r>
      <w:proofErr w:type="gramStart"/>
      <w:r w:rsidRPr="00624614">
        <w:rPr>
          <w:rFonts w:hAnsi="Times New Roman" w:cs="Times New Roman"/>
          <w:color w:val="000000"/>
          <w:sz w:val="24"/>
          <w:szCs w:val="24"/>
          <w:lang w:val="ru-RU"/>
        </w:rPr>
        <w:t>на ранних стадиях</w:t>
      </w:r>
      <w:proofErr w:type="gramEnd"/>
      <w:r w:rsidRPr="00624614">
        <w:rPr>
          <w:rFonts w:hAnsi="Times New Roman" w:cs="Times New Roman"/>
          <w:color w:val="000000"/>
          <w:sz w:val="24"/>
          <w:szCs w:val="24"/>
          <w:lang w:val="ru-RU"/>
        </w:rPr>
        <w:t xml:space="preserve"> учащихся группы социального риска, проводит социально-психологические тестирования, диагностику уровня воспитанности у учащихся. В этом году проведены психолого-</w:t>
      </w:r>
      <w:proofErr w:type="spellStart"/>
      <w:r w:rsidRPr="00624614">
        <w:rPr>
          <w:rFonts w:hAnsi="Times New Roman" w:cs="Times New Roman"/>
          <w:color w:val="000000"/>
          <w:sz w:val="24"/>
          <w:szCs w:val="24"/>
          <w:lang w:val="ru-RU"/>
        </w:rPr>
        <w:t>педагогическо</w:t>
      </w:r>
      <w:proofErr w:type="spellEnd"/>
      <w:r w:rsidRPr="00624614">
        <w:rPr>
          <w:rFonts w:hAnsi="Times New Roman" w:cs="Times New Roman"/>
          <w:color w:val="000000"/>
          <w:sz w:val="24"/>
          <w:szCs w:val="24"/>
          <w:lang w:val="ru-RU"/>
        </w:rPr>
        <w:t xml:space="preserve"> тестирования на склонность к суициду, употреблению </w:t>
      </w:r>
      <w:proofErr w:type="spellStart"/>
      <w:r w:rsidRPr="00624614">
        <w:rPr>
          <w:rFonts w:hAnsi="Times New Roman" w:cs="Times New Roman"/>
          <w:color w:val="000000"/>
          <w:sz w:val="24"/>
          <w:szCs w:val="24"/>
          <w:lang w:val="ru-RU"/>
        </w:rPr>
        <w:t>психо</w:t>
      </w:r>
      <w:proofErr w:type="spellEnd"/>
      <w:r w:rsidRPr="00624614">
        <w:rPr>
          <w:rFonts w:hAnsi="Times New Roman" w:cs="Times New Roman"/>
          <w:color w:val="000000"/>
          <w:sz w:val="24"/>
          <w:szCs w:val="24"/>
          <w:lang w:val="ru-RU"/>
        </w:rPr>
        <w:t xml:space="preserve">-активных и наркотических средств. Специалистами </w:t>
      </w:r>
      <w:proofErr w:type="spellStart"/>
      <w:r w:rsidRPr="00624614">
        <w:rPr>
          <w:rFonts w:hAnsi="Times New Roman" w:cs="Times New Roman"/>
          <w:color w:val="000000"/>
          <w:sz w:val="24"/>
          <w:szCs w:val="24"/>
          <w:lang w:val="ru-RU"/>
        </w:rPr>
        <w:t>наркодиспанцера</w:t>
      </w:r>
      <w:proofErr w:type="spellEnd"/>
      <w:r w:rsidRPr="00624614">
        <w:rPr>
          <w:rFonts w:hAnsi="Times New Roman" w:cs="Times New Roman"/>
          <w:color w:val="000000"/>
          <w:sz w:val="24"/>
          <w:szCs w:val="24"/>
          <w:lang w:val="ru-RU"/>
        </w:rPr>
        <w:t xml:space="preserve"> № 1 проведено медицинское тестирование на раннее выявление употребления ПАВ, в котором приняли участие 287 учащихся от 14 до 17 лет.</w:t>
      </w:r>
    </w:p>
    <w:p w:rsidR="00624614" w:rsidRPr="00624614" w:rsidRDefault="00624614" w:rsidP="00624614">
      <w:pPr>
        <w:rPr>
          <w:rFonts w:hAnsi="Times New Roman" w:cs="Times New Roman"/>
          <w:color w:val="000000"/>
          <w:sz w:val="24"/>
          <w:szCs w:val="24"/>
          <w:lang w:val="ru-RU"/>
        </w:rPr>
      </w:pPr>
      <w:r w:rsidRPr="00624614">
        <w:rPr>
          <w:rFonts w:hAnsi="Times New Roman" w:cs="Times New Roman"/>
          <w:color w:val="000000"/>
          <w:sz w:val="24"/>
          <w:szCs w:val="24"/>
          <w:lang w:val="ru-RU"/>
        </w:rPr>
        <w:t>Модуль «Предметно-пространственная среда»</w:t>
      </w:r>
    </w:p>
    <w:p w:rsidR="00624614" w:rsidRPr="00624614" w:rsidRDefault="00624614" w:rsidP="00D4295D">
      <w:pPr>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Администрация и педагоги понимают, что в образовательном учреждении важно всё. Обстановка в холле, рекреациях, гардеробах, в учебных кабинетах - это помещения в которых, ребенок находится ежедневно. Безопасные условия, эстетическое оформление, гигиена и чистота формируют вкус, делая детей более разборчивыми в выборе и преобразовании условий своей жизни. Уют и чистота - всегда были приоритетными направлениями организации внутренней среды, поэтому сменная обувь, форма - обязательные требования в нашей образовательной организации. К сожалению, есть классы, в которых эти требования выполняются не всеми. Для исправления ситуации в школе проводились рейды «Вторая обувь», «Форма», «Учебник». </w:t>
      </w:r>
    </w:p>
    <w:p w:rsidR="00624614" w:rsidRPr="00624614" w:rsidRDefault="00624614" w:rsidP="00A06CD9">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 xml:space="preserve">Неотъемлемой частью кабинетов, коридоров ЦО являются цветы. Дети ухаживают за цветами, создавая комфортный мир вокруг себя - это помогает создать благоприятную эстетическую среду образовательной организации. </w:t>
      </w:r>
    </w:p>
    <w:p w:rsidR="00624614" w:rsidRPr="00624614" w:rsidRDefault="00624614" w:rsidP="00F27835">
      <w:pPr>
        <w:spacing w:before="0" w:beforeAutospacing="0" w:after="0" w:afterAutospacing="0"/>
        <w:jc w:val="both"/>
        <w:rPr>
          <w:rFonts w:hAnsi="Times New Roman" w:cs="Times New Roman"/>
          <w:color w:val="000000"/>
          <w:sz w:val="24"/>
          <w:szCs w:val="24"/>
          <w:lang w:val="ru-RU"/>
        </w:rPr>
      </w:pPr>
      <w:r w:rsidRPr="00624614">
        <w:rPr>
          <w:rFonts w:hAnsi="Times New Roman" w:cs="Times New Roman"/>
          <w:color w:val="000000"/>
          <w:sz w:val="24"/>
          <w:szCs w:val="24"/>
          <w:lang w:val="ru-RU"/>
        </w:rPr>
        <w:t>Для информирования в рекреациях размещены стенды, на которых размещается информация о новостях в различных сферах, ребята узнают, о предстоящих делах и о достижениях своих друзей - одноклассников. Также в рекреациях размещаются выставки газет и рисунков: «Душа моего учителя», «Этот день Победы», «8 марта</w:t>
      </w:r>
      <w:proofErr w:type="gramStart"/>
      <w:r w:rsidRPr="00624614">
        <w:rPr>
          <w:rFonts w:hAnsi="Times New Roman" w:cs="Times New Roman"/>
          <w:color w:val="000000"/>
          <w:sz w:val="24"/>
          <w:szCs w:val="24"/>
          <w:lang w:val="ru-RU"/>
        </w:rPr>
        <w:t xml:space="preserve">», </w:t>
      </w:r>
      <w:r w:rsidR="00F27835">
        <w:rPr>
          <w:rFonts w:hAnsi="Times New Roman" w:cs="Times New Roman"/>
          <w:color w:val="000000"/>
          <w:sz w:val="24"/>
          <w:szCs w:val="24"/>
          <w:lang w:val="ru-RU"/>
        </w:rPr>
        <w:t xml:space="preserve">  </w:t>
      </w:r>
      <w:proofErr w:type="gramEnd"/>
      <w:r w:rsidR="00F27835">
        <w:rPr>
          <w:rFonts w:hAnsi="Times New Roman" w:cs="Times New Roman"/>
          <w:color w:val="000000"/>
          <w:sz w:val="24"/>
          <w:szCs w:val="24"/>
          <w:lang w:val="ru-RU"/>
        </w:rPr>
        <w:t xml:space="preserve">                </w:t>
      </w:r>
      <w:r w:rsidRPr="00624614">
        <w:rPr>
          <w:rFonts w:hAnsi="Times New Roman" w:cs="Times New Roman"/>
          <w:color w:val="000000"/>
          <w:sz w:val="24"/>
          <w:szCs w:val="24"/>
          <w:lang w:val="ru-RU"/>
        </w:rPr>
        <w:t>«С Новым Годом!», «Мой любимый книжный герой», «Загадки космоса» и др.</w:t>
      </w:r>
    </w:p>
    <w:p w:rsidR="0076350D" w:rsidRPr="0091231F" w:rsidRDefault="0091231F" w:rsidP="00F27835">
      <w:pPr>
        <w:jc w:val="both"/>
        <w:rPr>
          <w:rFonts w:hAnsi="Times New Roman" w:cs="Times New Roman"/>
          <w:color w:val="000000"/>
          <w:sz w:val="24"/>
          <w:szCs w:val="24"/>
          <w:lang w:val="ru-RU"/>
        </w:rPr>
      </w:pPr>
      <w:r w:rsidRPr="0091231F">
        <w:rPr>
          <w:rFonts w:hAnsi="Times New Roman" w:cs="Times New Roman"/>
          <w:color w:val="000000"/>
          <w:sz w:val="24"/>
          <w:szCs w:val="24"/>
          <w:lang w:val="ru-RU"/>
        </w:rPr>
        <w:t xml:space="preserve">В 2023 году в школе создана первичная ячейка РДДМ «Движение первых» (приказ от 15.03.2023). В состав ячейки вошли 45 обучающихся 5-9-х классов. Ответственным </w:t>
      </w:r>
      <w:r w:rsidR="00F27835">
        <w:rPr>
          <w:rFonts w:hAnsi="Times New Roman" w:cs="Times New Roman"/>
          <w:color w:val="000000"/>
          <w:sz w:val="24"/>
          <w:szCs w:val="24"/>
          <w:lang w:val="ru-RU"/>
        </w:rPr>
        <w:t xml:space="preserve">                </w:t>
      </w:r>
      <w:r w:rsidRPr="0091231F">
        <w:rPr>
          <w:rFonts w:hAnsi="Times New Roman" w:cs="Times New Roman"/>
          <w:color w:val="000000"/>
          <w:sz w:val="24"/>
          <w:szCs w:val="24"/>
          <w:lang w:val="ru-RU"/>
        </w:rPr>
        <w:t xml:space="preserve">за работу первичного школьного отделения РДДМ назначен советник директора по </w:t>
      </w:r>
      <w:r w:rsidR="00F27835">
        <w:rPr>
          <w:rFonts w:hAnsi="Times New Roman" w:cs="Times New Roman"/>
          <w:color w:val="000000"/>
          <w:sz w:val="24"/>
          <w:szCs w:val="24"/>
          <w:lang w:val="ru-RU"/>
        </w:rPr>
        <w:t xml:space="preserve">воспитанию Усова О.И. </w:t>
      </w:r>
    </w:p>
    <w:p w:rsidR="0076350D" w:rsidRPr="0091231F" w:rsidRDefault="0091231F" w:rsidP="00F27835">
      <w:pPr>
        <w:rPr>
          <w:rFonts w:hAnsi="Times New Roman" w:cs="Times New Roman"/>
          <w:color w:val="000000"/>
          <w:sz w:val="24"/>
          <w:szCs w:val="24"/>
          <w:lang w:val="ru-RU"/>
        </w:rPr>
      </w:pPr>
      <w:r w:rsidRPr="0091231F">
        <w:rPr>
          <w:rFonts w:hAnsi="Times New Roman" w:cs="Times New Roman"/>
          <w:color w:val="000000"/>
          <w:sz w:val="24"/>
          <w:szCs w:val="24"/>
          <w:lang w:val="ru-RU"/>
        </w:rPr>
        <w:lastRenderedPageBreak/>
        <w:t xml:space="preserve">Деятельность первичного отделения осуществляется в рамках вариативного модуля рабочей программы воспитания «Детские общественные объединения». Конкретные </w:t>
      </w:r>
    </w:p>
    <w:p w:rsidR="0076350D" w:rsidRPr="0091231F" w:rsidRDefault="0091231F" w:rsidP="007401F9">
      <w:pPr>
        <w:spacing w:before="0" w:beforeAutospacing="0" w:after="0" w:afterAutospacing="0"/>
        <w:jc w:val="both"/>
        <w:rPr>
          <w:rFonts w:hAnsi="Times New Roman" w:cs="Times New Roman"/>
          <w:color w:val="000000"/>
          <w:sz w:val="24"/>
          <w:szCs w:val="24"/>
          <w:lang w:val="ru-RU"/>
        </w:rPr>
      </w:pPr>
      <w:r w:rsidRPr="00F27835">
        <w:rPr>
          <w:rFonts w:hAnsi="Times New Roman" w:cs="Times New Roman"/>
          <w:sz w:val="24"/>
          <w:szCs w:val="24"/>
          <w:lang w:val="ru-RU"/>
        </w:rPr>
        <w:t xml:space="preserve">В рамках </w:t>
      </w:r>
      <w:r w:rsidRPr="0091231F">
        <w:rPr>
          <w:rFonts w:hAnsi="Times New Roman" w:cs="Times New Roman"/>
          <w:color w:val="000000"/>
          <w:sz w:val="24"/>
          <w:szCs w:val="24"/>
          <w:lang w:val="ru-RU"/>
        </w:rPr>
        <w:t xml:space="preserve">реализации Федерального проекта «Успех каждого ребенка» национального проекта «Образование» и в соответствии с Методическими рекомендациями и Порядком реализации </w:t>
      </w:r>
      <w:proofErr w:type="spellStart"/>
      <w:r w:rsidRPr="0091231F">
        <w:rPr>
          <w:rFonts w:hAnsi="Times New Roman" w:cs="Times New Roman"/>
          <w:color w:val="000000"/>
          <w:sz w:val="24"/>
          <w:szCs w:val="24"/>
          <w:lang w:val="ru-RU"/>
        </w:rPr>
        <w:t>профориентационного</w:t>
      </w:r>
      <w:proofErr w:type="spellEnd"/>
      <w:r w:rsidRPr="0091231F">
        <w:rPr>
          <w:rFonts w:hAnsi="Times New Roman" w:cs="Times New Roman"/>
          <w:color w:val="000000"/>
          <w:sz w:val="24"/>
          <w:szCs w:val="24"/>
          <w:lang w:val="ru-RU"/>
        </w:rPr>
        <w:t xml:space="preserve"> минимума в 2023/24 учебном году в 2023/24 учебном году в </w:t>
      </w:r>
      <w:r w:rsidR="007401F9">
        <w:rPr>
          <w:rFonts w:hAnsi="Times New Roman" w:cs="Times New Roman"/>
          <w:color w:val="000000"/>
          <w:sz w:val="24"/>
          <w:szCs w:val="24"/>
          <w:lang w:val="ru-RU"/>
        </w:rPr>
        <w:t>М</w:t>
      </w:r>
      <w:r w:rsidRPr="0091231F">
        <w:rPr>
          <w:rFonts w:hAnsi="Times New Roman" w:cs="Times New Roman"/>
          <w:color w:val="000000"/>
          <w:sz w:val="24"/>
          <w:szCs w:val="24"/>
          <w:lang w:val="ru-RU"/>
        </w:rPr>
        <w:t xml:space="preserve">БОУ </w:t>
      </w:r>
      <w:r w:rsidR="007401F9">
        <w:rPr>
          <w:rFonts w:hAnsi="Times New Roman" w:cs="Times New Roman"/>
          <w:color w:val="000000"/>
          <w:sz w:val="24"/>
          <w:szCs w:val="24"/>
          <w:lang w:val="ru-RU"/>
        </w:rPr>
        <w:t>ЦО</w:t>
      </w:r>
      <w:r w:rsidRPr="0091231F">
        <w:rPr>
          <w:rFonts w:hAnsi="Times New Roman" w:cs="Times New Roman"/>
          <w:color w:val="000000"/>
          <w:sz w:val="24"/>
          <w:szCs w:val="24"/>
          <w:lang w:val="ru-RU"/>
        </w:rPr>
        <w:t xml:space="preserve"> №</w:t>
      </w:r>
      <w:r w:rsidR="007401F9">
        <w:rPr>
          <w:rFonts w:hAnsi="Times New Roman" w:cs="Times New Roman"/>
          <w:color w:val="000000"/>
          <w:sz w:val="24"/>
          <w:szCs w:val="24"/>
          <w:lang w:val="ru-RU"/>
        </w:rPr>
        <w:t xml:space="preserve"> 5</w:t>
      </w:r>
      <w:r w:rsidRPr="0091231F">
        <w:rPr>
          <w:rFonts w:hAnsi="Times New Roman" w:cs="Times New Roman"/>
          <w:color w:val="000000"/>
          <w:sz w:val="24"/>
          <w:szCs w:val="24"/>
          <w:lang w:val="ru-RU"/>
        </w:rPr>
        <w:t xml:space="preserve"> введен </w:t>
      </w:r>
      <w:proofErr w:type="spellStart"/>
      <w:r w:rsidRPr="0091231F">
        <w:rPr>
          <w:rFonts w:hAnsi="Times New Roman" w:cs="Times New Roman"/>
          <w:color w:val="000000"/>
          <w:sz w:val="24"/>
          <w:szCs w:val="24"/>
          <w:lang w:val="ru-RU"/>
        </w:rPr>
        <w:t>профориентационный</w:t>
      </w:r>
      <w:proofErr w:type="spellEnd"/>
      <w:r w:rsidRPr="0091231F">
        <w:rPr>
          <w:rFonts w:hAnsi="Times New Roman" w:cs="Times New Roman"/>
          <w:color w:val="000000"/>
          <w:sz w:val="24"/>
          <w:szCs w:val="24"/>
          <w:lang w:val="ru-RU"/>
        </w:rPr>
        <w:t xml:space="preserve"> минимум для обучающихся 6–11-х классов.</w:t>
      </w:r>
    </w:p>
    <w:p w:rsidR="0076350D" w:rsidRPr="0091231F" w:rsidRDefault="0091231F" w:rsidP="007401F9">
      <w:pPr>
        <w:spacing w:before="0" w:beforeAutospacing="0" w:after="0" w:afterAutospacing="0"/>
        <w:jc w:val="both"/>
        <w:rPr>
          <w:rFonts w:hAnsi="Times New Roman" w:cs="Times New Roman"/>
          <w:color w:val="000000"/>
          <w:sz w:val="24"/>
          <w:szCs w:val="24"/>
          <w:lang w:val="ru-RU"/>
        </w:rPr>
      </w:pPr>
      <w:r w:rsidRPr="0091231F">
        <w:rPr>
          <w:rFonts w:hAnsi="Times New Roman" w:cs="Times New Roman"/>
          <w:color w:val="000000"/>
          <w:sz w:val="24"/>
          <w:szCs w:val="24"/>
          <w:lang w:val="ru-RU"/>
        </w:rPr>
        <w:t xml:space="preserve">В 2023/24 учебном году школа реализует </w:t>
      </w:r>
      <w:proofErr w:type="spellStart"/>
      <w:r w:rsidRPr="0091231F">
        <w:rPr>
          <w:rFonts w:hAnsi="Times New Roman" w:cs="Times New Roman"/>
          <w:color w:val="000000"/>
          <w:sz w:val="24"/>
          <w:szCs w:val="24"/>
          <w:lang w:val="ru-RU"/>
        </w:rPr>
        <w:t>профориентационный</w:t>
      </w:r>
      <w:proofErr w:type="spellEnd"/>
      <w:r w:rsidRPr="0091231F">
        <w:rPr>
          <w:rFonts w:hAnsi="Times New Roman" w:cs="Times New Roman"/>
          <w:color w:val="000000"/>
          <w:sz w:val="24"/>
          <w:szCs w:val="24"/>
          <w:lang w:val="ru-RU"/>
        </w:rPr>
        <w:t xml:space="preserve"> минимум на базовом уровне. Школа реализует </w:t>
      </w:r>
      <w:proofErr w:type="spellStart"/>
      <w:r w:rsidRPr="0091231F">
        <w:rPr>
          <w:rFonts w:hAnsi="Times New Roman" w:cs="Times New Roman"/>
          <w:color w:val="000000"/>
          <w:sz w:val="24"/>
          <w:szCs w:val="24"/>
          <w:lang w:val="ru-RU"/>
        </w:rPr>
        <w:t>профориентационный</w:t>
      </w:r>
      <w:proofErr w:type="spellEnd"/>
      <w:r w:rsidRPr="0091231F">
        <w:rPr>
          <w:rFonts w:hAnsi="Times New Roman" w:cs="Times New Roman"/>
          <w:color w:val="000000"/>
          <w:sz w:val="24"/>
          <w:szCs w:val="24"/>
          <w:lang w:val="ru-RU"/>
        </w:rPr>
        <w:t xml:space="preserve"> минимум на базовом уровне в полном объеме. План мероприятий включает все необходимые мероприятия, предусмотренные для базового уровня.</w:t>
      </w:r>
    </w:p>
    <w:p w:rsidR="0076350D" w:rsidRPr="0091231F" w:rsidRDefault="0091231F" w:rsidP="007401F9">
      <w:pPr>
        <w:spacing w:before="0" w:beforeAutospacing="0" w:after="0" w:afterAutospacing="0"/>
        <w:jc w:val="both"/>
        <w:rPr>
          <w:rFonts w:hAnsi="Times New Roman" w:cs="Times New Roman"/>
          <w:color w:val="000000"/>
          <w:sz w:val="24"/>
          <w:szCs w:val="24"/>
          <w:lang w:val="ru-RU"/>
        </w:rPr>
      </w:pPr>
      <w:r w:rsidRPr="0091231F">
        <w:rPr>
          <w:rFonts w:hAnsi="Times New Roman" w:cs="Times New Roman"/>
          <w:color w:val="000000"/>
          <w:sz w:val="24"/>
          <w:szCs w:val="24"/>
          <w:lang w:val="ru-RU"/>
        </w:rPr>
        <w:t xml:space="preserve">Для реализации программы базового уровня в </w:t>
      </w:r>
      <w:r w:rsidR="007401F9">
        <w:rPr>
          <w:rFonts w:hAnsi="Times New Roman" w:cs="Times New Roman"/>
          <w:color w:val="000000"/>
          <w:sz w:val="24"/>
          <w:szCs w:val="24"/>
          <w:lang w:val="ru-RU"/>
        </w:rPr>
        <w:t>М</w:t>
      </w:r>
      <w:r w:rsidR="007401F9" w:rsidRPr="0091231F">
        <w:rPr>
          <w:rFonts w:hAnsi="Times New Roman" w:cs="Times New Roman"/>
          <w:color w:val="000000"/>
          <w:sz w:val="24"/>
          <w:szCs w:val="24"/>
          <w:lang w:val="ru-RU"/>
        </w:rPr>
        <w:t xml:space="preserve">БОУ </w:t>
      </w:r>
      <w:r w:rsidR="007401F9">
        <w:rPr>
          <w:rFonts w:hAnsi="Times New Roman" w:cs="Times New Roman"/>
          <w:color w:val="000000"/>
          <w:sz w:val="24"/>
          <w:szCs w:val="24"/>
          <w:lang w:val="ru-RU"/>
        </w:rPr>
        <w:t>ЦО</w:t>
      </w:r>
      <w:r w:rsidR="007401F9" w:rsidRPr="0091231F">
        <w:rPr>
          <w:rFonts w:hAnsi="Times New Roman" w:cs="Times New Roman"/>
          <w:color w:val="000000"/>
          <w:sz w:val="24"/>
          <w:szCs w:val="24"/>
          <w:lang w:val="ru-RU"/>
        </w:rPr>
        <w:t xml:space="preserve"> №</w:t>
      </w:r>
      <w:r w:rsidR="007401F9">
        <w:rPr>
          <w:rFonts w:hAnsi="Times New Roman" w:cs="Times New Roman"/>
          <w:color w:val="000000"/>
          <w:sz w:val="24"/>
          <w:szCs w:val="24"/>
          <w:lang w:val="ru-RU"/>
        </w:rPr>
        <w:t xml:space="preserve"> 5</w:t>
      </w:r>
      <w:r w:rsidRPr="0091231F">
        <w:rPr>
          <w:rFonts w:hAnsi="Times New Roman" w:cs="Times New Roman"/>
          <w:color w:val="000000"/>
          <w:sz w:val="24"/>
          <w:szCs w:val="24"/>
          <w:lang w:val="ru-RU"/>
        </w:rPr>
        <w:t xml:space="preserve"> для участия обучающихся 6–11-х классов в </w:t>
      </w:r>
      <w:proofErr w:type="spellStart"/>
      <w:r w:rsidRPr="0091231F">
        <w:rPr>
          <w:rFonts w:hAnsi="Times New Roman" w:cs="Times New Roman"/>
          <w:color w:val="000000"/>
          <w:sz w:val="24"/>
          <w:szCs w:val="24"/>
          <w:lang w:val="ru-RU"/>
        </w:rPr>
        <w:t>профориентационной</w:t>
      </w:r>
      <w:proofErr w:type="spellEnd"/>
      <w:r w:rsidRPr="0091231F">
        <w:rPr>
          <w:rFonts w:hAnsi="Times New Roman" w:cs="Times New Roman"/>
          <w:color w:val="000000"/>
          <w:sz w:val="24"/>
          <w:szCs w:val="24"/>
          <w:lang w:val="ru-RU"/>
        </w:rPr>
        <w:t xml:space="preserve"> деятельности созданы следующие организационные и методические условия:</w:t>
      </w:r>
    </w:p>
    <w:p w:rsidR="0076350D" w:rsidRPr="0091231F" w:rsidRDefault="0091231F" w:rsidP="009204F2">
      <w:pPr>
        <w:numPr>
          <w:ilvl w:val="0"/>
          <w:numId w:val="17"/>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 xml:space="preserve">назначен ответственный по профориентации – заместитель директора по воспитательной работе </w:t>
      </w:r>
      <w:r w:rsidR="007401F9">
        <w:rPr>
          <w:rFonts w:hAnsi="Times New Roman" w:cs="Times New Roman"/>
          <w:color w:val="000000"/>
          <w:sz w:val="24"/>
          <w:szCs w:val="24"/>
          <w:lang w:val="ru-RU"/>
        </w:rPr>
        <w:t>Усов</w:t>
      </w:r>
      <w:r w:rsidRPr="0091231F">
        <w:rPr>
          <w:rFonts w:hAnsi="Times New Roman" w:cs="Times New Roman"/>
          <w:color w:val="000000"/>
          <w:sz w:val="24"/>
          <w:szCs w:val="24"/>
          <w:lang w:val="ru-RU"/>
        </w:rPr>
        <w:t xml:space="preserve">а </w:t>
      </w:r>
      <w:r w:rsidR="007401F9">
        <w:rPr>
          <w:rFonts w:hAnsi="Times New Roman" w:cs="Times New Roman"/>
          <w:color w:val="000000"/>
          <w:sz w:val="24"/>
          <w:szCs w:val="24"/>
          <w:lang w:val="ru-RU"/>
        </w:rPr>
        <w:t>Е</w:t>
      </w:r>
      <w:r w:rsidRPr="0091231F">
        <w:rPr>
          <w:rFonts w:hAnsi="Times New Roman" w:cs="Times New Roman"/>
          <w:color w:val="000000"/>
          <w:sz w:val="24"/>
          <w:szCs w:val="24"/>
          <w:lang w:val="ru-RU"/>
        </w:rPr>
        <w:t>.</w:t>
      </w:r>
      <w:r w:rsidR="007401F9">
        <w:rPr>
          <w:rFonts w:hAnsi="Times New Roman" w:cs="Times New Roman"/>
          <w:color w:val="000000"/>
          <w:sz w:val="24"/>
          <w:szCs w:val="24"/>
          <w:lang w:val="ru-RU"/>
        </w:rPr>
        <w:t>Н</w:t>
      </w:r>
      <w:r w:rsidRPr="0091231F">
        <w:rPr>
          <w:rFonts w:hAnsi="Times New Roman" w:cs="Times New Roman"/>
          <w:color w:val="000000"/>
          <w:sz w:val="24"/>
          <w:szCs w:val="24"/>
          <w:lang w:val="ru-RU"/>
        </w:rPr>
        <w:t>.;</w:t>
      </w:r>
    </w:p>
    <w:p w:rsidR="0076350D" w:rsidRPr="0091231F" w:rsidRDefault="0091231F" w:rsidP="009204F2">
      <w:pPr>
        <w:numPr>
          <w:ilvl w:val="0"/>
          <w:numId w:val="17"/>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 xml:space="preserve">определены ответственные специалисты по организации </w:t>
      </w:r>
      <w:proofErr w:type="spellStart"/>
      <w:r w:rsidRPr="0091231F">
        <w:rPr>
          <w:rFonts w:hAnsi="Times New Roman" w:cs="Times New Roman"/>
          <w:color w:val="000000"/>
          <w:sz w:val="24"/>
          <w:szCs w:val="24"/>
          <w:lang w:val="ru-RU"/>
        </w:rPr>
        <w:t>профориентационной</w:t>
      </w:r>
      <w:proofErr w:type="spellEnd"/>
      <w:r w:rsidRPr="0091231F">
        <w:rPr>
          <w:rFonts w:hAnsi="Times New Roman" w:cs="Times New Roman"/>
          <w:color w:val="000000"/>
          <w:sz w:val="24"/>
          <w:szCs w:val="24"/>
          <w:lang w:val="ru-RU"/>
        </w:rPr>
        <w:t xml:space="preserve"> работы – классные руководители 6–11-х классов, педагог-психолог </w:t>
      </w:r>
      <w:r w:rsidR="007401F9">
        <w:rPr>
          <w:rFonts w:hAnsi="Times New Roman" w:cs="Times New Roman"/>
          <w:color w:val="000000"/>
          <w:sz w:val="24"/>
          <w:szCs w:val="24"/>
          <w:lang w:val="ru-RU"/>
        </w:rPr>
        <w:t>Панов</w:t>
      </w:r>
      <w:r w:rsidRPr="0091231F">
        <w:rPr>
          <w:rFonts w:hAnsi="Times New Roman" w:cs="Times New Roman"/>
          <w:color w:val="000000"/>
          <w:sz w:val="24"/>
          <w:szCs w:val="24"/>
          <w:lang w:val="ru-RU"/>
        </w:rPr>
        <w:t xml:space="preserve">а </w:t>
      </w:r>
      <w:r w:rsidR="007401F9" w:rsidRPr="0091231F">
        <w:rPr>
          <w:rFonts w:hAnsi="Times New Roman" w:cs="Times New Roman"/>
          <w:color w:val="000000"/>
          <w:sz w:val="24"/>
          <w:szCs w:val="24"/>
          <w:lang w:val="ru-RU"/>
        </w:rPr>
        <w:t>В.</w:t>
      </w:r>
      <w:r w:rsidRPr="0091231F">
        <w:rPr>
          <w:rFonts w:hAnsi="Times New Roman" w:cs="Times New Roman"/>
          <w:color w:val="000000"/>
          <w:sz w:val="24"/>
          <w:szCs w:val="24"/>
          <w:lang w:val="ru-RU"/>
        </w:rPr>
        <w:t>П.;</w:t>
      </w:r>
    </w:p>
    <w:p w:rsidR="0076350D" w:rsidRPr="0091231F" w:rsidRDefault="0091231F" w:rsidP="009204F2">
      <w:pPr>
        <w:numPr>
          <w:ilvl w:val="0"/>
          <w:numId w:val="17"/>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 xml:space="preserve">специалисты по организации </w:t>
      </w:r>
      <w:proofErr w:type="spellStart"/>
      <w:r w:rsidRPr="0091231F">
        <w:rPr>
          <w:rFonts w:hAnsi="Times New Roman" w:cs="Times New Roman"/>
          <w:color w:val="000000"/>
          <w:sz w:val="24"/>
          <w:szCs w:val="24"/>
          <w:lang w:val="ru-RU"/>
        </w:rPr>
        <w:t>профориентационной</w:t>
      </w:r>
      <w:proofErr w:type="spellEnd"/>
      <w:r w:rsidRPr="0091231F">
        <w:rPr>
          <w:rFonts w:hAnsi="Times New Roman" w:cs="Times New Roman"/>
          <w:color w:val="000000"/>
          <w:sz w:val="24"/>
          <w:szCs w:val="24"/>
          <w:lang w:val="ru-RU"/>
        </w:rPr>
        <w:t xml:space="preserve"> работы прошли инструктаж по организации и проведению </w:t>
      </w:r>
      <w:proofErr w:type="spellStart"/>
      <w:r w:rsidRPr="0091231F">
        <w:rPr>
          <w:rFonts w:hAnsi="Times New Roman" w:cs="Times New Roman"/>
          <w:color w:val="000000"/>
          <w:sz w:val="24"/>
          <w:szCs w:val="24"/>
          <w:lang w:val="ru-RU"/>
        </w:rPr>
        <w:t>профориентационной</w:t>
      </w:r>
      <w:proofErr w:type="spellEnd"/>
      <w:r w:rsidRPr="0091231F">
        <w:rPr>
          <w:rFonts w:hAnsi="Times New Roman" w:cs="Times New Roman"/>
          <w:color w:val="000000"/>
          <w:sz w:val="24"/>
          <w:szCs w:val="24"/>
          <w:lang w:val="ru-RU"/>
        </w:rPr>
        <w:t xml:space="preserve"> работы;</w:t>
      </w:r>
    </w:p>
    <w:p w:rsidR="0076350D" w:rsidRPr="0091231F" w:rsidRDefault="0091231F" w:rsidP="009204F2">
      <w:pPr>
        <w:numPr>
          <w:ilvl w:val="0"/>
          <w:numId w:val="17"/>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 xml:space="preserve">сформированы учебные группы для участия в </w:t>
      </w:r>
      <w:proofErr w:type="spellStart"/>
      <w:r w:rsidRPr="0091231F">
        <w:rPr>
          <w:rFonts w:hAnsi="Times New Roman" w:cs="Times New Roman"/>
          <w:color w:val="000000"/>
          <w:sz w:val="24"/>
          <w:szCs w:val="24"/>
          <w:lang w:val="ru-RU"/>
        </w:rPr>
        <w:t>профориентационных</w:t>
      </w:r>
      <w:proofErr w:type="spellEnd"/>
      <w:r w:rsidRPr="0091231F">
        <w:rPr>
          <w:rFonts w:hAnsi="Times New Roman" w:cs="Times New Roman"/>
          <w:color w:val="000000"/>
          <w:sz w:val="24"/>
          <w:szCs w:val="24"/>
          <w:lang w:val="ru-RU"/>
        </w:rPr>
        <w:t xml:space="preserve"> мероприятиях из числа обучающихся 6–11-х классов;</w:t>
      </w:r>
    </w:p>
    <w:p w:rsidR="0076350D" w:rsidRPr="0091231F" w:rsidRDefault="0091231F" w:rsidP="007401F9">
      <w:pPr>
        <w:numPr>
          <w:ilvl w:val="0"/>
          <w:numId w:val="17"/>
        </w:numPr>
        <w:spacing w:before="0" w:beforeAutospacing="0" w:after="0" w:afterAutospacing="0"/>
        <w:ind w:left="780" w:right="180"/>
        <w:rPr>
          <w:rFonts w:hAnsi="Times New Roman" w:cs="Times New Roman"/>
          <w:color w:val="000000"/>
          <w:sz w:val="24"/>
          <w:szCs w:val="24"/>
          <w:lang w:val="ru-RU"/>
        </w:rPr>
      </w:pPr>
      <w:r w:rsidRPr="0091231F">
        <w:rPr>
          <w:rFonts w:hAnsi="Times New Roman" w:cs="Times New Roman"/>
          <w:color w:val="000000"/>
          <w:sz w:val="24"/>
          <w:szCs w:val="24"/>
          <w:lang w:val="ru-RU"/>
        </w:rPr>
        <w:t xml:space="preserve">разработан план </w:t>
      </w:r>
      <w:proofErr w:type="spellStart"/>
      <w:r w:rsidRPr="0091231F">
        <w:rPr>
          <w:rFonts w:hAnsi="Times New Roman" w:cs="Times New Roman"/>
          <w:color w:val="000000"/>
          <w:sz w:val="24"/>
          <w:szCs w:val="24"/>
          <w:lang w:val="ru-RU"/>
        </w:rPr>
        <w:t>профориентационной</w:t>
      </w:r>
      <w:proofErr w:type="spellEnd"/>
      <w:r w:rsidRPr="0091231F">
        <w:rPr>
          <w:rFonts w:hAnsi="Times New Roman" w:cs="Times New Roman"/>
          <w:color w:val="000000"/>
          <w:sz w:val="24"/>
          <w:szCs w:val="24"/>
          <w:lang w:val="ru-RU"/>
        </w:rPr>
        <w:t xml:space="preserve"> работы с учетом возрастных и индивидуальных особенностей обучающихся.</w:t>
      </w:r>
    </w:p>
    <w:p w:rsidR="0076350D" w:rsidRPr="0091231F" w:rsidRDefault="0091231F" w:rsidP="007401F9">
      <w:pPr>
        <w:spacing w:before="0" w:beforeAutospacing="0" w:after="0" w:afterAutospacing="0"/>
        <w:rPr>
          <w:rFonts w:hAnsi="Times New Roman" w:cs="Times New Roman"/>
          <w:color w:val="000000"/>
          <w:sz w:val="24"/>
          <w:szCs w:val="24"/>
          <w:lang w:val="ru-RU"/>
        </w:rPr>
      </w:pPr>
      <w:r w:rsidRPr="0091231F">
        <w:rPr>
          <w:rFonts w:hAnsi="Times New Roman" w:cs="Times New Roman"/>
          <w:color w:val="000000"/>
          <w:sz w:val="24"/>
          <w:szCs w:val="24"/>
          <w:lang w:val="ru-RU"/>
        </w:rPr>
        <w:t xml:space="preserve">Формат привлечения партнеров к реализации </w:t>
      </w:r>
      <w:proofErr w:type="spellStart"/>
      <w:r w:rsidRPr="0091231F">
        <w:rPr>
          <w:rFonts w:hAnsi="Times New Roman" w:cs="Times New Roman"/>
          <w:color w:val="000000"/>
          <w:sz w:val="24"/>
          <w:szCs w:val="24"/>
          <w:lang w:val="ru-RU"/>
        </w:rPr>
        <w:t>профориентационного</w:t>
      </w:r>
      <w:proofErr w:type="spellEnd"/>
      <w:r w:rsidRPr="0091231F">
        <w:rPr>
          <w:rFonts w:hAnsi="Times New Roman" w:cs="Times New Roman"/>
          <w:color w:val="000000"/>
          <w:sz w:val="24"/>
          <w:szCs w:val="24"/>
          <w:lang w:val="ru-RU"/>
        </w:rPr>
        <w:t xml:space="preserve"> минимума в 2023/24 учебном году:</w:t>
      </w:r>
    </w:p>
    <w:p w:rsidR="0076350D" w:rsidRPr="0091231F" w:rsidRDefault="0091231F" w:rsidP="009204F2">
      <w:pPr>
        <w:numPr>
          <w:ilvl w:val="0"/>
          <w:numId w:val="19"/>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организация и проведение профессиональных проб на базе организаций-партнеров;</w:t>
      </w:r>
    </w:p>
    <w:p w:rsidR="0076350D" w:rsidRPr="0091231F" w:rsidRDefault="0091231F" w:rsidP="009204F2">
      <w:pPr>
        <w:numPr>
          <w:ilvl w:val="0"/>
          <w:numId w:val="19"/>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привлечение организаций-партнеров к участию в Дне открытых дверей</w:t>
      </w:r>
      <w:r w:rsidR="007401F9">
        <w:rPr>
          <w:rFonts w:hAnsi="Times New Roman" w:cs="Times New Roman"/>
          <w:color w:val="000000"/>
          <w:sz w:val="24"/>
          <w:szCs w:val="24"/>
          <w:lang w:val="ru-RU"/>
        </w:rPr>
        <w:t>.</w:t>
      </w:r>
    </w:p>
    <w:p w:rsidR="0076350D" w:rsidRPr="0091231F" w:rsidRDefault="0091231F" w:rsidP="00970697">
      <w:pPr>
        <w:jc w:val="both"/>
        <w:rPr>
          <w:rFonts w:hAnsi="Times New Roman" w:cs="Times New Roman"/>
          <w:color w:val="000000"/>
          <w:sz w:val="24"/>
          <w:szCs w:val="24"/>
          <w:lang w:val="ru-RU"/>
        </w:rPr>
      </w:pPr>
      <w:r w:rsidRPr="0091231F">
        <w:rPr>
          <w:rFonts w:hAnsi="Times New Roman" w:cs="Times New Roman"/>
          <w:color w:val="000000"/>
          <w:sz w:val="24"/>
          <w:szCs w:val="24"/>
          <w:lang w:val="ru-RU"/>
        </w:rPr>
        <w:t xml:space="preserve">Мероприятиями для реализации </w:t>
      </w:r>
      <w:proofErr w:type="spellStart"/>
      <w:r w:rsidRPr="0091231F">
        <w:rPr>
          <w:rFonts w:hAnsi="Times New Roman" w:cs="Times New Roman"/>
          <w:color w:val="000000"/>
          <w:sz w:val="24"/>
          <w:szCs w:val="24"/>
          <w:lang w:val="ru-RU"/>
        </w:rPr>
        <w:t>профориентационного</w:t>
      </w:r>
      <w:proofErr w:type="spellEnd"/>
      <w:r w:rsidRPr="0091231F">
        <w:rPr>
          <w:rFonts w:hAnsi="Times New Roman" w:cs="Times New Roman"/>
          <w:color w:val="000000"/>
          <w:sz w:val="24"/>
          <w:szCs w:val="24"/>
          <w:lang w:val="ru-RU"/>
        </w:rPr>
        <w:t xml:space="preserve"> минимума охвачены </w:t>
      </w:r>
      <w:r w:rsidR="00970697">
        <w:rPr>
          <w:rFonts w:hAnsi="Times New Roman" w:cs="Times New Roman"/>
          <w:color w:val="000000"/>
          <w:sz w:val="24"/>
          <w:szCs w:val="24"/>
          <w:lang w:val="ru-RU"/>
        </w:rPr>
        <w:t xml:space="preserve">                          </w:t>
      </w:r>
      <w:r w:rsidRPr="0091231F">
        <w:rPr>
          <w:rFonts w:hAnsi="Times New Roman" w:cs="Times New Roman"/>
          <w:color w:val="000000"/>
          <w:sz w:val="24"/>
          <w:szCs w:val="24"/>
          <w:lang w:val="ru-RU"/>
        </w:rPr>
        <w:t>100 процентов обучающихся 6</w:t>
      </w:r>
      <w:r w:rsidR="00970697">
        <w:rPr>
          <w:rFonts w:hAnsi="Times New Roman" w:cs="Times New Roman"/>
          <w:color w:val="000000"/>
          <w:sz w:val="24"/>
          <w:szCs w:val="24"/>
          <w:lang w:val="ru-RU"/>
        </w:rPr>
        <w:t xml:space="preserve"> </w:t>
      </w:r>
      <w:r w:rsidRPr="0091231F">
        <w:rPr>
          <w:rFonts w:hAnsi="Times New Roman" w:cs="Times New Roman"/>
          <w:color w:val="000000"/>
          <w:sz w:val="24"/>
          <w:szCs w:val="24"/>
          <w:lang w:val="ru-RU"/>
        </w:rPr>
        <w:t>–</w:t>
      </w:r>
      <w:r w:rsidR="00970697">
        <w:rPr>
          <w:rFonts w:hAnsi="Times New Roman" w:cs="Times New Roman"/>
          <w:color w:val="000000"/>
          <w:sz w:val="24"/>
          <w:szCs w:val="24"/>
          <w:lang w:val="ru-RU"/>
        </w:rPr>
        <w:t xml:space="preserve"> </w:t>
      </w:r>
      <w:r w:rsidRPr="0091231F">
        <w:rPr>
          <w:rFonts w:hAnsi="Times New Roman" w:cs="Times New Roman"/>
          <w:color w:val="000000"/>
          <w:sz w:val="24"/>
          <w:szCs w:val="24"/>
          <w:lang w:val="ru-RU"/>
        </w:rPr>
        <w:t>11-х классов.</w:t>
      </w:r>
    </w:p>
    <w:p w:rsidR="0076350D" w:rsidRPr="0091231F" w:rsidRDefault="0091231F" w:rsidP="00970697">
      <w:pPr>
        <w:jc w:val="both"/>
        <w:rPr>
          <w:rFonts w:hAnsi="Times New Roman" w:cs="Times New Roman"/>
          <w:color w:val="000000"/>
          <w:sz w:val="24"/>
          <w:szCs w:val="24"/>
          <w:lang w:val="ru-RU"/>
        </w:rPr>
      </w:pPr>
      <w:r w:rsidRPr="0091231F">
        <w:rPr>
          <w:rFonts w:hAnsi="Times New Roman" w:cs="Times New Roman"/>
          <w:color w:val="000000"/>
          <w:sz w:val="24"/>
          <w:szCs w:val="24"/>
          <w:lang w:val="ru-RU"/>
        </w:rPr>
        <w:t xml:space="preserve">В период с 01.09.2023 до 31.12.2023 в рамках </w:t>
      </w:r>
      <w:proofErr w:type="spellStart"/>
      <w:r w:rsidRPr="0091231F">
        <w:rPr>
          <w:rFonts w:hAnsi="Times New Roman" w:cs="Times New Roman"/>
          <w:color w:val="000000"/>
          <w:sz w:val="24"/>
          <w:szCs w:val="24"/>
          <w:lang w:val="ru-RU"/>
        </w:rPr>
        <w:t>профориентационного</w:t>
      </w:r>
      <w:proofErr w:type="spellEnd"/>
      <w:r w:rsidRPr="0091231F">
        <w:rPr>
          <w:rFonts w:hAnsi="Times New Roman" w:cs="Times New Roman"/>
          <w:color w:val="000000"/>
          <w:sz w:val="24"/>
          <w:szCs w:val="24"/>
          <w:lang w:val="ru-RU"/>
        </w:rPr>
        <w:t xml:space="preserve"> минимума реализованы следующие мероприятия:</w:t>
      </w:r>
    </w:p>
    <w:tbl>
      <w:tblPr>
        <w:tblW w:w="9177" w:type="dxa"/>
        <w:tblInd w:w="-120" w:type="dxa"/>
        <w:tblCellMar>
          <w:top w:w="15" w:type="dxa"/>
          <w:left w:w="15" w:type="dxa"/>
          <w:bottom w:w="15" w:type="dxa"/>
          <w:right w:w="15" w:type="dxa"/>
        </w:tblCellMar>
        <w:tblLook w:val="0600" w:firstRow="0" w:lastRow="0" w:firstColumn="0" w:lastColumn="0" w:noHBand="1" w:noVBand="1"/>
      </w:tblPr>
      <w:tblGrid>
        <w:gridCol w:w="1560"/>
        <w:gridCol w:w="5178"/>
        <w:gridCol w:w="2439"/>
      </w:tblGrid>
      <w:tr w:rsidR="0076350D" w:rsidTr="004675E9">
        <w:tc>
          <w:tcPr>
            <w:tcW w:w="0" w:type="auto"/>
            <w:tcBorders>
              <w:top w:val="single" w:sz="6" w:space="0" w:color="000000"/>
              <w:left w:val="single" w:sz="6" w:space="0" w:color="000000"/>
              <w:bottom w:val="single" w:sz="6" w:space="0" w:color="000000"/>
              <w:right w:val="single" w:sz="6" w:space="0" w:color="000000"/>
            </w:tcBorders>
            <w:vAlign w:val="center"/>
          </w:tcPr>
          <w:p w:rsidR="0076350D" w:rsidRDefault="0091231F">
            <w:pPr>
              <w:rPr>
                <w:rFonts w:hAnsi="Times New Roman" w:cs="Times New Roman"/>
                <w:b/>
                <w:bCs/>
                <w:color w:val="000000"/>
                <w:sz w:val="24"/>
                <w:szCs w:val="24"/>
              </w:rPr>
            </w:pPr>
            <w:proofErr w:type="spellStart"/>
            <w:r>
              <w:rPr>
                <w:rFonts w:hAnsi="Times New Roman" w:cs="Times New Roman"/>
                <w:b/>
                <w:bCs/>
                <w:color w:val="000000"/>
                <w:sz w:val="24"/>
                <w:szCs w:val="24"/>
              </w:rPr>
              <w:t>Дата</w:t>
            </w:r>
            <w:proofErr w:type="spellEnd"/>
          </w:p>
        </w:tc>
        <w:tc>
          <w:tcPr>
            <w:tcW w:w="5178" w:type="dxa"/>
            <w:tcBorders>
              <w:top w:val="single" w:sz="6" w:space="0" w:color="000000"/>
              <w:left w:val="single" w:sz="6" w:space="0" w:color="000000"/>
              <w:bottom w:val="single" w:sz="6" w:space="0" w:color="000000"/>
              <w:right w:val="single" w:sz="6" w:space="0" w:color="000000"/>
            </w:tcBorders>
            <w:vAlign w:val="center"/>
          </w:tcPr>
          <w:p w:rsidR="0076350D" w:rsidRDefault="0091231F">
            <w:pPr>
              <w:rPr>
                <w:rFonts w:hAnsi="Times New Roman" w:cs="Times New Roman"/>
                <w:b/>
                <w:bCs/>
                <w:color w:val="000000"/>
                <w:sz w:val="24"/>
                <w:szCs w:val="24"/>
              </w:rPr>
            </w:pPr>
            <w:r>
              <w:rPr>
                <w:rFonts w:hAnsi="Times New Roman" w:cs="Times New Roman"/>
                <w:b/>
                <w:bCs/>
                <w:color w:val="000000"/>
                <w:sz w:val="24"/>
                <w:szCs w:val="24"/>
              </w:rPr>
              <w:t>Мероприятие</w:t>
            </w:r>
          </w:p>
        </w:tc>
        <w:tc>
          <w:tcPr>
            <w:tcW w:w="2439" w:type="dxa"/>
            <w:tcBorders>
              <w:top w:val="single" w:sz="6" w:space="0" w:color="000000"/>
              <w:left w:val="single" w:sz="6" w:space="0" w:color="000000"/>
              <w:bottom w:val="single" w:sz="6" w:space="0" w:color="000000"/>
              <w:right w:val="single" w:sz="6" w:space="0" w:color="000000"/>
            </w:tcBorders>
            <w:vAlign w:val="center"/>
          </w:tcPr>
          <w:p w:rsidR="0076350D" w:rsidRDefault="0091231F">
            <w:pPr>
              <w:rPr>
                <w:rFonts w:hAnsi="Times New Roman" w:cs="Times New Roman"/>
                <w:b/>
                <w:bCs/>
                <w:color w:val="000000"/>
                <w:sz w:val="24"/>
                <w:szCs w:val="24"/>
              </w:rPr>
            </w:pPr>
            <w:r>
              <w:rPr>
                <w:rFonts w:hAnsi="Times New Roman" w:cs="Times New Roman"/>
                <w:b/>
                <w:bCs/>
                <w:color w:val="000000"/>
                <w:sz w:val="24"/>
                <w:szCs w:val="24"/>
              </w:rPr>
              <w:t>Ответственный</w:t>
            </w:r>
          </w:p>
        </w:tc>
      </w:tr>
      <w:tr w:rsidR="0076350D" w:rsidRPr="007401F9" w:rsidTr="004675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r>
              <w:rPr>
                <w:rFonts w:hAnsi="Times New Roman" w:cs="Times New Roman"/>
                <w:color w:val="000000"/>
                <w:sz w:val="24"/>
                <w:szCs w:val="24"/>
              </w:rPr>
              <w:t>01.09.2023</w:t>
            </w:r>
          </w:p>
        </w:tc>
        <w:tc>
          <w:tcPr>
            <w:tcW w:w="5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lang w:val="ru-RU"/>
              </w:rPr>
            </w:pPr>
            <w:r w:rsidRPr="0091231F">
              <w:rPr>
                <w:rFonts w:hAnsi="Times New Roman" w:cs="Times New Roman"/>
                <w:color w:val="000000"/>
                <w:sz w:val="24"/>
                <w:szCs w:val="24"/>
                <w:lang w:val="ru-RU"/>
              </w:rPr>
              <w:t xml:space="preserve">В расписании занятий внеурочной деятельности 6–11-х классов предусмотрено проведение </w:t>
            </w:r>
            <w:proofErr w:type="spellStart"/>
            <w:r w:rsidRPr="0091231F">
              <w:rPr>
                <w:rFonts w:hAnsi="Times New Roman" w:cs="Times New Roman"/>
                <w:color w:val="000000"/>
                <w:sz w:val="24"/>
                <w:szCs w:val="24"/>
                <w:lang w:val="ru-RU"/>
              </w:rPr>
              <w:t>профориентационных</w:t>
            </w:r>
            <w:proofErr w:type="spellEnd"/>
            <w:r w:rsidRPr="0091231F">
              <w:rPr>
                <w:rFonts w:hAnsi="Times New Roman" w:cs="Times New Roman"/>
                <w:color w:val="000000"/>
                <w:sz w:val="24"/>
                <w:szCs w:val="24"/>
                <w:lang w:val="ru-RU"/>
              </w:rPr>
              <w:t xml:space="preserve"> уроков еженедельно (по четвергам, 1 час)</w:t>
            </w:r>
          </w:p>
        </w:tc>
        <w:tc>
          <w:tcPr>
            <w:tcW w:w="24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rsidP="00970697">
            <w:pPr>
              <w:rPr>
                <w:lang w:val="ru-RU"/>
              </w:rPr>
            </w:pPr>
            <w:r w:rsidRPr="0091231F">
              <w:rPr>
                <w:rFonts w:hAnsi="Times New Roman" w:cs="Times New Roman"/>
                <w:color w:val="000000"/>
                <w:sz w:val="24"/>
                <w:szCs w:val="24"/>
                <w:lang w:val="ru-RU"/>
              </w:rPr>
              <w:t xml:space="preserve">Заместитель директора по ВР </w:t>
            </w:r>
            <w:r w:rsidR="00970697">
              <w:rPr>
                <w:rFonts w:hAnsi="Times New Roman" w:cs="Times New Roman"/>
                <w:color w:val="000000"/>
                <w:sz w:val="24"/>
                <w:szCs w:val="24"/>
                <w:lang w:val="ru-RU"/>
              </w:rPr>
              <w:t>Усова Е.Н</w:t>
            </w:r>
            <w:r w:rsidRPr="0091231F">
              <w:rPr>
                <w:rFonts w:hAnsi="Times New Roman" w:cs="Times New Roman"/>
                <w:color w:val="000000"/>
                <w:sz w:val="24"/>
                <w:szCs w:val="24"/>
                <w:lang w:val="ru-RU"/>
              </w:rPr>
              <w:t>.</w:t>
            </w:r>
          </w:p>
        </w:tc>
      </w:tr>
      <w:tr w:rsidR="0076350D" w:rsidRPr="007401F9" w:rsidTr="004675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r>
              <w:rPr>
                <w:rFonts w:hAnsi="Times New Roman" w:cs="Times New Roman"/>
                <w:color w:val="000000"/>
                <w:sz w:val="24"/>
                <w:szCs w:val="24"/>
              </w:rPr>
              <w:t>10.09.2023</w:t>
            </w:r>
          </w:p>
        </w:tc>
        <w:tc>
          <w:tcPr>
            <w:tcW w:w="5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rsidP="00970697">
            <w:pPr>
              <w:rPr>
                <w:rFonts w:hAnsi="Times New Roman" w:cs="Times New Roman"/>
                <w:color w:val="000000"/>
                <w:sz w:val="24"/>
                <w:szCs w:val="24"/>
                <w:lang w:val="ru-RU"/>
              </w:rPr>
            </w:pPr>
            <w:r w:rsidRPr="0091231F">
              <w:rPr>
                <w:rFonts w:hAnsi="Times New Roman" w:cs="Times New Roman"/>
                <w:color w:val="000000"/>
                <w:sz w:val="24"/>
                <w:szCs w:val="24"/>
                <w:lang w:val="ru-RU"/>
              </w:rPr>
              <w:t xml:space="preserve">Регистрация </w:t>
            </w:r>
            <w:r w:rsidR="00970697">
              <w:rPr>
                <w:rFonts w:hAnsi="Times New Roman" w:cs="Times New Roman"/>
                <w:color w:val="000000"/>
                <w:sz w:val="24"/>
                <w:szCs w:val="24"/>
                <w:lang w:val="ru-RU"/>
              </w:rPr>
              <w:t>центра образования</w:t>
            </w:r>
            <w:r w:rsidRPr="0091231F">
              <w:rPr>
                <w:rFonts w:hAnsi="Times New Roman" w:cs="Times New Roman"/>
                <w:color w:val="000000"/>
                <w:sz w:val="24"/>
                <w:szCs w:val="24"/>
                <w:lang w:val="ru-RU"/>
              </w:rPr>
              <w:t xml:space="preserve"> в проекте «Билет в будущее» – зарегистрировано </w:t>
            </w:r>
            <w:r w:rsidR="00970697">
              <w:rPr>
                <w:rFonts w:hAnsi="Times New Roman" w:cs="Times New Roman"/>
                <w:color w:val="000000"/>
                <w:sz w:val="24"/>
                <w:szCs w:val="24"/>
                <w:lang w:val="ru-RU"/>
              </w:rPr>
              <w:t>62</w:t>
            </w:r>
            <w:r w:rsidRPr="0091231F">
              <w:rPr>
                <w:rFonts w:hAnsi="Times New Roman" w:cs="Times New Roman"/>
                <w:color w:val="000000"/>
                <w:sz w:val="24"/>
                <w:szCs w:val="24"/>
                <w:lang w:val="ru-RU"/>
              </w:rPr>
              <w:t xml:space="preserve"> обучающихся 6–</w:t>
            </w:r>
            <w:r w:rsidR="00970697">
              <w:rPr>
                <w:rFonts w:hAnsi="Times New Roman" w:cs="Times New Roman"/>
                <w:color w:val="000000"/>
                <w:sz w:val="24"/>
                <w:szCs w:val="24"/>
                <w:lang w:val="ru-RU"/>
              </w:rPr>
              <w:t>9</w:t>
            </w:r>
            <w:r w:rsidRPr="0091231F">
              <w:rPr>
                <w:rFonts w:hAnsi="Times New Roman" w:cs="Times New Roman"/>
                <w:color w:val="000000"/>
                <w:sz w:val="24"/>
                <w:szCs w:val="24"/>
                <w:lang w:val="ru-RU"/>
              </w:rPr>
              <w:t>-х классов</w:t>
            </w:r>
          </w:p>
        </w:tc>
        <w:tc>
          <w:tcPr>
            <w:tcW w:w="24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70697" w:rsidRDefault="00970697">
            <w:pPr>
              <w:rPr>
                <w:rFonts w:hAnsi="Times New Roman" w:cs="Times New Roman"/>
                <w:color w:val="000000"/>
                <w:sz w:val="24"/>
                <w:szCs w:val="24"/>
                <w:lang w:val="ru-RU"/>
              </w:rPr>
            </w:pPr>
            <w:proofErr w:type="spellStart"/>
            <w:r>
              <w:rPr>
                <w:rFonts w:hAnsi="Times New Roman" w:cs="Times New Roman"/>
                <w:color w:val="000000"/>
                <w:sz w:val="24"/>
                <w:szCs w:val="24"/>
                <w:lang w:val="ru-RU"/>
              </w:rPr>
              <w:t>Шкондина</w:t>
            </w:r>
            <w:proofErr w:type="spellEnd"/>
            <w:r>
              <w:rPr>
                <w:rFonts w:hAnsi="Times New Roman" w:cs="Times New Roman"/>
                <w:color w:val="000000"/>
                <w:sz w:val="24"/>
                <w:szCs w:val="24"/>
                <w:lang w:val="ru-RU"/>
              </w:rPr>
              <w:t xml:space="preserve"> Е.А., ответственный                       за проект</w:t>
            </w:r>
          </w:p>
        </w:tc>
      </w:tr>
      <w:tr w:rsidR="0076350D" w:rsidRPr="007401F9" w:rsidTr="004675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rsidP="004675E9">
            <w:r>
              <w:rPr>
                <w:rFonts w:hAnsi="Times New Roman" w:cs="Times New Roman"/>
                <w:color w:val="000000"/>
                <w:sz w:val="24"/>
                <w:szCs w:val="24"/>
              </w:rPr>
              <w:t>20.</w:t>
            </w:r>
            <w:r w:rsidR="004675E9">
              <w:rPr>
                <w:rFonts w:hAnsi="Times New Roman" w:cs="Times New Roman"/>
                <w:color w:val="000000"/>
                <w:sz w:val="24"/>
                <w:szCs w:val="24"/>
                <w:lang w:val="ru-RU"/>
              </w:rPr>
              <w:t>10</w:t>
            </w:r>
            <w:r>
              <w:rPr>
                <w:rFonts w:hAnsi="Times New Roman" w:cs="Times New Roman"/>
                <w:color w:val="000000"/>
                <w:sz w:val="24"/>
                <w:szCs w:val="24"/>
              </w:rPr>
              <w:t>.2023</w:t>
            </w:r>
          </w:p>
        </w:tc>
        <w:tc>
          <w:tcPr>
            <w:tcW w:w="5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rsidP="004675E9">
            <w:pPr>
              <w:rPr>
                <w:rFonts w:hAnsi="Times New Roman" w:cs="Times New Roman"/>
                <w:color w:val="000000"/>
                <w:sz w:val="24"/>
                <w:szCs w:val="24"/>
              </w:rPr>
            </w:pPr>
            <w:r w:rsidRPr="0091231F">
              <w:rPr>
                <w:rFonts w:hAnsi="Times New Roman" w:cs="Times New Roman"/>
                <w:color w:val="000000"/>
                <w:sz w:val="24"/>
                <w:szCs w:val="24"/>
                <w:lang w:val="ru-RU"/>
              </w:rPr>
              <w:t xml:space="preserve">Обеспечена возможность участия в онлайн-диагностике обучающихся 6–11-х классов. </w:t>
            </w:r>
            <w:proofErr w:type="spellStart"/>
            <w:r>
              <w:rPr>
                <w:rFonts w:hAnsi="Times New Roman" w:cs="Times New Roman"/>
                <w:color w:val="000000"/>
                <w:sz w:val="24"/>
                <w:szCs w:val="24"/>
              </w:rPr>
              <w:t>Приняли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участие</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диагностике</w:t>
            </w:r>
            <w:proofErr w:type="spellEnd"/>
            <w:r>
              <w:rPr>
                <w:rFonts w:hAnsi="Times New Roman" w:cs="Times New Roman"/>
                <w:color w:val="000000"/>
                <w:sz w:val="24"/>
                <w:szCs w:val="24"/>
              </w:rPr>
              <w:t xml:space="preserve"> </w:t>
            </w:r>
            <w:r w:rsidR="004675E9">
              <w:rPr>
                <w:rFonts w:hAnsi="Times New Roman" w:cs="Times New Roman"/>
                <w:color w:val="000000"/>
                <w:sz w:val="24"/>
                <w:szCs w:val="24"/>
                <w:lang w:val="ru-RU"/>
              </w:rPr>
              <w:t>87</w:t>
            </w:r>
            <w:r>
              <w:rPr>
                <w:rFonts w:hAnsi="Times New Roman" w:cs="Times New Roman"/>
                <w:color w:val="000000"/>
                <w:sz w:val="24"/>
                <w:szCs w:val="24"/>
              </w:rPr>
              <w:t xml:space="preserve">% </w:t>
            </w:r>
            <w:proofErr w:type="spellStart"/>
            <w:r>
              <w:rPr>
                <w:rFonts w:hAnsi="Times New Roman" w:cs="Times New Roman"/>
                <w:color w:val="000000"/>
                <w:sz w:val="24"/>
                <w:szCs w:val="24"/>
              </w:rPr>
              <w:lastRenderedPageBreak/>
              <w:t>обучающихся</w:t>
            </w:r>
            <w:proofErr w:type="spellEnd"/>
            <w:r>
              <w:rPr>
                <w:rFonts w:hAnsi="Times New Roman" w:cs="Times New Roman"/>
                <w:color w:val="000000"/>
                <w:sz w:val="24"/>
                <w:szCs w:val="24"/>
              </w:rPr>
              <w:t xml:space="preserve"> 6–11-х </w:t>
            </w:r>
            <w:proofErr w:type="spellStart"/>
            <w:r>
              <w:rPr>
                <w:rFonts w:hAnsi="Times New Roman" w:cs="Times New Roman"/>
                <w:color w:val="000000"/>
                <w:sz w:val="24"/>
                <w:szCs w:val="24"/>
              </w:rPr>
              <w:t>классов</w:t>
            </w:r>
            <w:proofErr w:type="spellEnd"/>
          </w:p>
        </w:tc>
        <w:tc>
          <w:tcPr>
            <w:tcW w:w="24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lastRenderedPageBreak/>
              <w:t xml:space="preserve">Педагог-психолог </w:t>
            </w:r>
            <w:r w:rsidR="004675E9">
              <w:rPr>
                <w:rFonts w:hAnsi="Times New Roman" w:cs="Times New Roman"/>
                <w:color w:val="000000"/>
                <w:sz w:val="24"/>
                <w:szCs w:val="24"/>
                <w:lang w:val="ru-RU"/>
              </w:rPr>
              <w:t>Панова</w:t>
            </w:r>
            <w:r w:rsidRPr="0091231F">
              <w:rPr>
                <w:rFonts w:hAnsi="Times New Roman" w:cs="Times New Roman"/>
                <w:color w:val="000000"/>
                <w:sz w:val="24"/>
                <w:szCs w:val="24"/>
                <w:lang w:val="ru-RU"/>
              </w:rPr>
              <w:t xml:space="preserve"> В.</w:t>
            </w:r>
            <w:r w:rsidR="004675E9" w:rsidRPr="0091231F">
              <w:rPr>
                <w:rFonts w:hAnsi="Times New Roman" w:cs="Times New Roman"/>
                <w:color w:val="000000"/>
                <w:sz w:val="24"/>
                <w:szCs w:val="24"/>
                <w:lang w:val="ru-RU"/>
              </w:rPr>
              <w:t xml:space="preserve"> П.</w:t>
            </w:r>
            <w:r w:rsidRPr="0091231F">
              <w:rPr>
                <w:rFonts w:hAnsi="Times New Roman" w:cs="Times New Roman"/>
                <w:color w:val="000000"/>
                <w:sz w:val="24"/>
                <w:szCs w:val="24"/>
                <w:lang w:val="ru-RU"/>
              </w:rPr>
              <w:t>,</w:t>
            </w:r>
          </w:p>
          <w:p w:rsidR="0076350D" w:rsidRPr="004675E9" w:rsidRDefault="004675E9">
            <w:pPr>
              <w:rPr>
                <w:rFonts w:hAnsi="Times New Roman" w:cs="Times New Roman"/>
                <w:color w:val="000000"/>
                <w:sz w:val="24"/>
                <w:szCs w:val="24"/>
                <w:lang w:val="ru-RU"/>
              </w:rPr>
            </w:pPr>
            <w:proofErr w:type="spellStart"/>
            <w:r>
              <w:rPr>
                <w:rFonts w:hAnsi="Times New Roman" w:cs="Times New Roman"/>
                <w:color w:val="000000"/>
                <w:sz w:val="24"/>
                <w:szCs w:val="24"/>
                <w:lang w:val="ru-RU"/>
              </w:rPr>
              <w:lastRenderedPageBreak/>
              <w:t>Шкондина</w:t>
            </w:r>
            <w:proofErr w:type="spellEnd"/>
            <w:r>
              <w:rPr>
                <w:rFonts w:hAnsi="Times New Roman" w:cs="Times New Roman"/>
                <w:color w:val="000000"/>
                <w:sz w:val="24"/>
                <w:szCs w:val="24"/>
                <w:lang w:val="ru-RU"/>
              </w:rPr>
              <w:t xml:space="preserve"> Е.А., ответственный                       за проект</w:t>
            </w:r>
          </w:p>
        </w:tc>
      </w:tr>
      <w:tr w:rsidR="0076350D" w:rsidRPr="007401F9" w:rsidTr="004675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rsidP="004675E9">
            <w:r>
              <w:rPr>
                <w:rFonts w:hAnsi="Times New Roman" w:cs="Times New Roman"/>
                <w:color w:val="000000"/>
                <w:sz w:val="24"/>
                <w:szCs w:val="24"/>
              </w:rPr>
              <w:lastRenderedPageBreak/>
              <w:t>21.</w:t>
            </w:r>
            <w:r w:rsidR="004675E9">
              <w:rPr>
                <w:rFonts w:hAnsi="Times New Roman" w:cs="Times New Roman"/>
                <w:color w:val="000000"/>
                <w:sz w:val="24"/>
                <w:szCs w:val="24"/>
                <w:lang w:val="ru-RU"/>
              </w:rPr>
              <w:t>11</w:t>
            </w:r>
            <w:r>
              <w:rPr>
                <w:rFonts w:hAnsi="Times New Roman" w:cs="Times New Roman"/>
                <w:color w:val="000000"/>
                <w:sz w:val="24"/>
                <w:szCs w:val="24"/>
              </w:rPr>
              <w:t>.2023–27.</w:t>
            </w:r>
            <w:r w:rsidR="004675E9">
              <w:rPr>
                <w:rFonts w:hAnsi="Times New Roman" w:cs="Times New Roman"/>
                <w:color w:val="000000"/>
                <w:sz w:val="24"/>
                <w:szCs w:val="24"/>
                <w:lang w:val="ru-RU"/>
              </w:rPr>
              <w:t>11</w:t>
            </w:r>
            <w:r>
              <w:rPr>
                <w:rFonts w:hAnsi="Times New Roman" w:cs="Times New Roman"/>
                <w:color w:val="000000"/>
                <w:sz w:val="24"/>
                <w:szCs w:val="24"/>
              </w:rPr>
              <w:t>.2023</w:t>
            </w:r>
          </w:p>
        </w:tc>
        <w:tc>
          <w:tcPr>
            <w:tcW w:w="5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lang w:val="ru-RU"/>
              </w:rPr>
            </w:pPr>
            <w:r w:rsidRPr="0091231F">
              <w:rPr>
                <w:rFonts w:hAnsi="Times New Roman" w:cs="Times New Roman"/>
                <w:color w:val="000000"/>
                <w:sz w:val="24"/>
                <w:szCs w:val="24"/>
                <w:lang w:val="ru-RU"/>
              </w:rPr>
              <w:t>Проведены групповые консультации с обсуждением результатов онлайн-диагностики</w:t>
            </w:r>
          </w:p>
        </w:tc>
        <w:tc>
          <w:tcPr>
            <w:tcW w:w="24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4675E9" w:rsidRDefault="004675E9">
            <w:pPr>
              <w:rPr>
                <w:rFonts w:hAnsi="Times New Roman" w:cs="Times New Roman"/>
                <w:color w:val="000000"/>
                <w:sz w:val="24"/>
                <w:szCs w:val="24"/>
                <w:lang w:val="ru-RU"/>
              </w:rPr>
            </w:pPr>
            <w:r w:rsidRPr="0091231F">
              <w:rPr>
                <w:rFonts w:hAnsi="Times New Roman" w:cs="Times New Roman"/>
                <w:color w:val="000000"/>
                <w:sz w:val="24"/>
                <w:szCs w:val="24"/>
                <w:lang w:val="ru-RU"/>
              </w:rPr>
              <w:t xml:space="preserve">Педагог-психолог </w:t>
            </w:r>
            <w:r>
              <w:rPr>
                <w:rFonts w:hAnsi="Times New Roman" w:cs="Times New Roman"/>
                <w:color w:val="000000"/>
                <w:sz w:val="24"/>
                <w:szCs w:val="24"/>
                <w:lang w:val="ru-RU"/>
              </w:rPr>
              <w:t>Панова</w:t>
            </w:r>
            <w:r w:rsidRPr="0091231F">
              <w:rPr>
                <w:rFonts w:hAnsi="Times New Roman" w:cs="Times New Roman"/>
                <w:color w:val="000000"/>
                <w:sz w:val="24"/>
                <w:szCs w:val="24"/>
                <w:lang w:val="ru-RU"/>
              </w:rPr>
              <w:t xml:space="preserve"> В. П.</w:t>
            </w:r>
          </w:p>
        </w:tc>
      </w:tr>
    </w:tbl>
    <w:p w:rsidR="0076350D" w:rsidRPr="0091231F" w:rsidRDefault="0091231F" w:rsidP="004675E9">
      <w:pPr>
        <w:spacing w:before="0" w:beforeAutospacing="0" w:after="0" w:afterAutospacing="0"/>
        <w:jc w:val="both"/>
        <w:rPr>
          <w:rFonts w:hAnsi="Times New Roman" w:cs="Times New Roman"/>
          <w:color w:val="000000"/>
          <w:sz w:val="24"/>
          <w:szCs w:val="24"/>
          <w:lang w:val="ru-RU"/>
        </w:rPr>
      </w:pPr>
      <w:r w:rsidRPr="0091231F">
        <w:rPr>
          <w:rFonts w:hAnsi="Times New Roman" w:cs="Times New Roman"/>
          <w:color w:val="000000"/>
          <w:sz w:val="24"/>
          <w:szCs w:val="24"/>
          <w:lang w:val="ru-RU"/>
        </w:rPr>
        <w:t xml:space="preserve">Эффективность воспитательной работы </w:t>
      </w:r>
      <w:r w:rsidR="004675E9">
        <w:rPr>
          <w:rFonts w:hAnsi="Times New Roman" w:cs="Times New Roman"/>
          <w:color w:val="000000"/>
          <w:sz w:val="24"/>
          <w:szCs w:val="24"/>
          <w:lang w:val="ru-RU"/>
        </w:rPr>
        <w:t>центра образования</w:t>
      </w:r>
      <w:r w:rsidRPr="0091231F">
        <w:rPr>
          <w:rFonts w:hAnsi="Times New Roman" w:cs="Times New Roman"/>
          <w:color w:val="000000"/>
          <w:sz w:val="24"/>
          <w:szCs w:val="24"/>
          <w:lang w:val="ru-RU"/>
        </w:rPr>
        <w:t xml:space="preserve"> в 2023 году оценивалась по результатам анкетирования обучающихся и их родителей, анкетирования педагогов, а также по результатам оценки личностных результатов школьников в динамике (по сравнению с предыдущим периодом). На основании этих данных можно сделать вывод об удовлетворительном уровне организации воспитательной работы </w:t>
      </w:r>
      <w:r w:rsidR="00A0037A">
        <w:rPr>
          <w:rFonts w:hAnsi="Times New Roman" w:cs="Times New Roman"/>
          <w:color w:val="000000"/>
          <w:sz w:val="24"/>
          <w:szCs w:val="24"/>
          <w:lang w:val="ru-RU"/>
        </w:rPr>
        <w:t>центра образования</w:t>
      </w:r>
      <w:r w:rsidRPr="0091231F">
        <w:rPr>
          <w:rFonts w:hAnsi="Times New Roman" w:cs="Times New Roman"/>
          <w:color w:val="000000"/>
          <w:sz w:val="24"/>
          <w:szCs w:val="24"/>
          <w:lang w:val="ru-RU"/>
        </w:rPr>
        <w:t xml:space="preserve"> в 2023 году.</w:t>
      </w:r>
    </w:p>
    <w:p w:rsidR="0076350D" w:rsidRPr="0091231F" w:rsidRDefault="0091231F" w:rsidP="00A0037A">
      <w:pPr>
        <w:jc w:val="both"/>
        <w:rPr>
          <w:rFonts w:hAnsi="Times New Roman" w:cs="Times New Roman"/>
          <w:color w:val="000000"/>
          <w:sz w:val="24"/>
          <w:szCs w:val="24"/>
          <w:lang w:val="ru-RU"/>
        </w:rPr>
      </w:pPr>
      <w:r w:rsidRPr="0091231F">
        <w:rPr>
          <w:rFonts w:hAnsi="Times New Roman" w:cs="Times New Roman"/>
          <w:color w:val="000000"/>
          <w:sz w:val="24"/>
          <w:szCs w:val="24"/>
          <w:lang w:val="ru-RU"/>
        </w:rPr>
        <w:t>Деятельность педагогического коллектива по воспитанию осуществляется в соответствии с поставленными целью и задачами на удовлетворительном уровне. Все запланированные мероприятия реализованы в полном объеме.</w:t>
      </w:r>
    </w:p>
    <w:p w:rsidR="0076350D" w:rsidRPr="0091231F" w:rsidRDefault="0091231F" w:rsidP="00F27835">
      <w:pPr>
        <w:spacing w:before="0" w:beforeAutospacing="0" w:after="0" w:afterAutospacing="0"/>
        <w:jc w:val="both"/>
        <w:rPr>
          <w:rFonts w:hAnsi="Times New Roman" w:cs="Times New Roman"/>
          <w:color w:val="000000"/>
          <w:sz w:val="24"/>
          <w:szCs w:val="24"/>
          <w:lang w:val="ru-RU"/>
        </w:rPr>
      </w:pPr>
      <w:r w:rsidRPr="0091231F">
        <w:rPr>
          <w:rFonts w:hAnsi="Times New Roman" w:cs="Times New Roman"/>
          <w:color w:val="000000"/>
          <w:sz w:val="24"/>
          <w:szCs w:val="24"/>
          <w:lang w:val="ru-RU"/>
        </w:rPr>
        <w:t xml:space="preserve">В 2023 году школа включилась в проект </w:t>
      </w:r>
      <w:proofErr w:type="spellStart"/>
      <w:r w:rsidRPr="0091231F">
        <w:rPr>
          <w:rFonts w:hAnsi="Times New Roman" w:cs="Times New Roman"/>
          <w:color w:val="000000"/>
          <w:sz w:val="24"/>
          <w:szCs w:val="24"/>
          <w:lang w:val="ru-RU"/>
        </w:rPr>
        <w:t>Минпросвещения</w:t>
      </w:r>
      <w:proofErr w:type="spellEnd"/>
      <w:r w:rsidRPr="0091231F">
        <w:rPr>
          <w:rFonts w:hAnsi="Times New Roman" w:cs="Times New Roman"/>
          <w:color w:val="000000"/>
          <w:sz w:val="24"/>
          <w:szCs w:val="24"/>
          <w:lang w:val="ru-RU"/>
        </w:rPr>
        <w:t xml:space="preserve"> «Школьный театр» (протокол </w:t>
      </w:r>
      <w:proofErr w:type="spellStart"/>
      <w:r w:rsidRPr="0091231F">
        <w:rPr>
          <w:rFonts w:hAnsi="Times New Roman" w:cs="Times New Roman"/>
          <w:color w:val="000000"/>
          <w:sz w:val="24"/>
          <w:szCs w:val="24"/>
          <w:lang w:val="ru-RU"/>
        </w:rPr>
        <w:t>Минпросвещения</w:t>
      </w:r>
      <w:proofErr w:type="spellEnd"/>
      <w:r w:rsidRPr="0091231F">
        <w:rPr>
          <w:rFonts w:hAnsi="Times New Roman" w:cs="Times New Roman"/>
          <w:color w:val="000000"/>
          <w:sz w:val="24"/>
          <w:szCs w:val="24"/>
          <w:lang w:val="ru-RU"/>
        </w:rPr>
        <w:t xml:space="preserve"> от 27.12.2021 № СК-31/06пр). В школе с 1 сентября 2023 года </w:t>
      </w:r>
      <w:r w:rsidR="00B02F50">
        <w:rPr>
          <w:rFonts w:hAnsi="Times New Roman" w:cs="Times New Roman"/>
          <w:color w:val="000000"/>
          <w:sz w:val="24"/>
          <w:szCs w:val="24"/>
          <w:lang w:val="ru-RU"/>
        </w:rPr>
        <w:t>продолжает работать</w:t>
      </w:r>
      <w:r w:rsidRPr="0091231F">
        <w:rPr>
          <w:rFonts w:hAnsi="Times New Roman" w:cs="Times New Roman"/>
          <w:color w:val="000000"/>
          <w:sz w:val="24"/>
          <w:szCs w:val="24"/>
          <w:lang w:val="ru-RU"/>
        </w:rPr>
        <w:t xml:space="preserve"> объединение дополнительного образования </w:t>
      </w:r>
      <w:r w:rsidR="00B02F50">
        <w:rPr>
          <w:rFonts w:hAnsi="Times New Roman" w:cs="Times New Roman"/>
          <w:color w:val="000000"/>
          <w:sz w:val="24"/>
          <w:szCs w:val="24"/>
          <w:lang w:val="ru-RU"/>
        </w:rPr>
        <w:t xml:space="preserve">школьный театр                 </w:t>
      </w:r>
      <w:proofErr w:type="gramStart"/>
      <w:r w:rsidR="00B02F50">
        <w:rPr>
          <w:rFonts w:hAnsi="Times New Roman" w:cs="Times New Roman"/>
          <w:color w:val="000000"/>
          <w:sz w:val="24"/>
          <w:szCs w:val="24"/>
          <w:lang w:val="ru-RU"/>
        </w:rPr>
        <w:t xml:space="preserve">   </w:t>
      </w:r>
      <w:r w:rsidRPr="0091231F">
        <w:rPr>
          <w:rFonts w:hAnsi="Times New Roman" w:cs="Times New Roman"/>
          <w:color w:val="000000"/>
          <w:sz w:val="24"/>
          <w:szCs w:val="24"/>
          <w:lang w:val="ru-RU"/>
        </w:rPr>
        <w:t>«</w:t>
      </w:r>
      <w:proofErr w:type="gramEnd"/>
      <w:r w:rsidR="00F27835">
        <w:rPr>
          <w:rFonts w:hAnsi="Times New Roman" w:cs="Times New Roman"/>
          <w:color w:val="000000"/>
          <w:sz w:val="24"/>
          <w:szCs w:val="24"/>
          <w:lang w:val="ru-RU"/>
        </w:rPr>
        <w:t>В гостях у сказки</w:t>
      </w:r>
      <w:r w:rsidRPr="0091231F">
        <w:rPr>
          <w:rFonts w:hAnsi="Times New Roman" w:cs="Times New Roman"/>
          <w:color w:val="000000"/>
          <w:sz w:val="24"/>
          <w:szCs w:val="24"/>
          <w:lang w:val="ru-RU"/>
        </w:rPr>
        <w:t>». Разработана программа дополнительного образования</w:t>
      </w:r>
      <w:r w:rsidR="00B02F50">
        <w:rPr>
          <w:rFonts w:hAnsi="Times New Roman" w:cs="Times New Roman"/>
          <w:color w:val="000000"/>
          <w:sz w:val="24"/>
          <w:szCs w:val="24"/>
          <w:lang w:val="ru-RU"/>
        </w:rPr>
        <w:t xml:space="preserve"> школьного театра </w:t>
      </w:r>
      <w:r w:rsidR="00B02F50" w:rsidRPr="0091231F">
        <w:rPr>
          <w:rFonts w:hAnsi="Times New Roman" w:cs="Times New Roman"/>
          <w:color w:val="000000"/>
          <w:sz w:val="24"/>
          <w:szCs w:val="24"/>
          <w:lang w:val="ru-RU"/>
        </w:rPr>
        <w:t>«</w:t>
      </w:r>
      <w:r w:rsidR="00B02F50">
        <w:rPr>
          <w:rFonts w:hAnsi="Times New Roman" w:cs="Times New Roman"/>
          <w:color w:val="000000"/>
          <w:sz w:val="24"/>
          <w:szCs w:val="24"/>
          <w:lang w:val="ru-RU"/>
        </w:rPr>
        <w:t>В гостях у сказки</w:t>
      </w:r>
      <w:r w:rsidRPr="0091231F">
        <w:rPr>
          <w:rFonts w:hAnsi="Times New Roman" w:cs="Times New Roman"/>
          <w:color w:val="000000"/>
          <w:sz w:val="24"/>
          <w:szCs w:val="24"/>
          <w:lang w:val="ru-RU"/>
        </w:rPr>
        <w:t>». Составлены план и график проведения занятий театральн</w:t>
      </w:r>
      <w:r w:rsidR="00B02F50">
        <w:rPr>
          <w:rFonts w:hAnsi="Times New Roman" w:cs="Times New Roman"/>
          <w:color w:val="000000"/>
          <w:sz w:val="24"/>
          <w:szCs w:val="24"/>
          <w:lang w:val="ru-RU"/>
        </w:rPr>
        <w:t>ого</w:t>
      </w:r>
      <w:r w:rsidRPr="0091231F">
        <w:rPr>
          <w:rFonts w:hAnsi="Times New Roman" w:cs="Times New Roman"/>
          <w:color w:val="000000"/>
          <w:sz w:val="24"/>
          <w:szCs w:val="24"/>
          <w:lang w:val="ru-RU"/>
        </w:rPr>
        <w:t xml:space="preserve"> </w:t>
      </w:r>
      <w:r w:rsidR="00B02F50">
        <w:rPr>
          <w:rFonts w:hAnsi="Times New Roman" w:cs="Times New Roman"/>
          <w:color w:val="000000"/>
          <w:sz w:val="24"/>
          <w:szCs w:val="24"/>
          <w:lang w:val="ru-RU"/>
        </w:rPr>
        <w:t>кружка</w:t>
      </w:r>
      <w:r w:rsidRPr="0091231F">
        <w:rPr>
          <w:rFonts w:hAnsi="Times New Roman" w:cs="Times New Roman"/>
          <w:color w:val="000000"/>
          <w:sz w:val="24"/>
          <w:szCs w:val="24"/>
          <w:lang w:val="ru-RU"/>
        </w:rPr>
        <w:t>. Созданы условия для организации образовательного процесса</w:t>
      </w:r>
      <w:r w:rsidR="00B02F50">
        <w:rPr>
          <w:rFonts w:hAnsi="Times New Roman" w:cs="Times New Roman"/>
          <w:color w:val="000000"/>
          <w:sz w:val="24"/>
          <w:szCs w:val="24"/>
          <w:lang w:val="ru-RU"/>
        </w:rPr>
        <w:t>.</w:t>
      </w:r>
      <w:r w:rsidRPr="0091231F">
        <w:rPr>
          <w:rFonts w:hAnsi="Times New Roman" w:cs="Times New Roman"/>
          <w:color w:val="000000"/>
          <w:sz w:val="24"/>
          <w:szCs w:val="24"/>
          <w:lang w:val="ru-RU"/>
        </w:rPr>
        <w:t xml:space="preserve"> </w:t>
      </w:r>
    </w:p>
    <w:p w:rsidR="0076350D" w:rsidRPr="0091231F" w:rsidRDefault="0091231F" w:rsidP="00B02F50">
      <w:pPr>
        <w:spacing w:before="0" w:beforeAutospacing="0" w:after="0" w:afterAutospacing="0"/>
        <w:jc w:val="both"/>
        <w:rPr>
          <w:rFonts w:hAnsi="Times New Roman" w:cs="Times New Roman"/>
          <w:color w:val="000000"/>
          <w:sz w:val="24"/>
          <w:szCs w:val="24"/>
          <w:lang w:val="ru-RU"/>
        </w:rPr>
      </w:pPr>
      <w:r w:rsidRPr="0091231F">
        <w:rPr>
          <w:rFonts w:hAnsi="Times New Roman" w:cs="Times New Roman"/>
          <w:color w:val="000000"/>
          <w:sz w:val="24"/>
          <w:szCs w:val="24"/>
          <w:lang w:val="ru-RU"/>
        </w:rPr>
        <w:t>В первом полугодии 2023/24 учебного года в театрально</w:t>
      </w:r>
      <w:r w:rsidR="00B02F50">
        <w:rPr>
          <w:rFonts w:hAnsi="Times New Roman" w:cs="Times New Roman"/>
          <w:color w:val="000000"/>
          <w:sz w:val="24"/>
          <w:szCs w:val="24"/>
          <w:lang w:val="ru-RU"/>
        </w:rPr>
        <w:t>м</w:t>
      </w:r>
      <w:r w:rsidRPr="0091231F">
        <w:rPr>
          <w:rFonts w:hAnsi="Times New Roman" w:cs="Times New Roman"/>
          <w:color w:val="000000"/>
          <w:sz w:val="24"/>
          <w:szCs w:val="24"/>
          <w:lang w:val="ru-RU"/>
        </w:rPr>
        <w:t xml:space="preserve"> </w:t>
      </w:r>
      <w:r w:rsidR="00B02F50">
        <w:rPr>
          <w:rFonts w:hAnsi="Times New Roman" w:cs="Times New Roman"/>
          <w:color w:val="000000"/>
          <w:sz w:val="24"/>
          <w:szCs w:val="24"/>
          <w:lang w:val="ru-RU"/>
        </w:rPr>
        <w:t>кружке</w:t>
      </w:r>
      <w:r w:rsidRPr="0091231F">
        <w:rPr>
          <w:rFonts w:hAnsi="Times New Roman" w:cs="Times New Roman"/>
          <w:color w:val="000000"/>
          <w:sz w:val="24"/>
          <w:szCs w:val="24"/>
          <w:lang w:val="ru-RU"/>
        </w:rPr>
        <w:t xml:space="preserve"> занимались 30 обучающихся </w:t>
      </w:r>
      <w:r w:rsidR="00B02F50">
        <w:rPr>
          <w:rFonts w:hAnsi="Times New Roman" w:cs="Times New Roman"/>
          <w:color w:val="000000"/>
          <w:sz w:val="24"/>
          <w:szCs w:val="24"/>
          <w:lang w:val="ru-RU"/>
        </w:rPr>
        <w:t>1</w:t>
      </w:r>
      <w:r w:rsidRPr="0091231F">
        <w:rPr>
          <w:rFonts w:hAnsi="Times New Roman" w:cs="Times New Roman"/>
          <w:color w:val="000000"/>
          <w:sz w:val="24"/>
          <w:szCs w:val="24"/>
          <w:lang w:val="ru-RU"/>
        </w:rPr>
        <w:t>–</w:t>
      </w:r>
      <w:r w:rsidR="00B02F50">
        <w:rPr>
          <w:rFonts w:hAnsi="Times New Roman" w:cs="Times New Roman"/>
          <w:color w:val="000000"/>
          <w:sz w:val="24"/>
          <w:szCs w:val="24"/>
          <w:lang w:val="ru-RU"/>
        </w:rPr>
        <w:t>4</w:t>
      </w:r>
      <w:r w:rsidRPr="0091231F">
        <w:rPr>
          <w:rFonts w:hAnsi="Times New Roman" w:cs="Times New Roman"/>
          <w:color w:val="000000"/>
          <w:sz w:val="24"/>
          <w:szCs w:val="24"/>
          <w:lang w:val="ru-RU"/>
        </w:rPr>
        <w:t xml:space="preserve">-х классов. В студии занимаются </w:t>
      </w:r>
      <w:r w:rsidR="00B02F50">
        <w:rPr>
          <w:rFonts w:hAnsi="Times New Roman" w:cs="Times New Roman"/>
          <w:color w:val="000000"/>
          <w:sz w:val="24"/>
          <w:szCs w:val="24"/>
          <w:lang w:val="ru-RU"/>
        </w:rPr>
        <w:t>3</w:t>
      </w:r>
      <w:r w:rsidRPr="0091231F">
        <w:rPr>
          <w:rFonts w:hAnsi="Times New Roman" w:cs="Times New Roman"/>
          <w:color w:val="000000"/>
          <w:sz w:val="24"/>
          <w:szCs w:val="24"/>
          <w:lang w:val="ru-RU"/>
        </w:rPr>
        <w:t xml:space="preserve"> ученик</w:t>
      </w:r>
      <w:r w:rsidR="00B02F50">
        <w:rPr>
          <w:rFonts w:hAnsi="Times New Roman" w:cs="Times New Roman"/>
          <w:color w:val="000000"/>
          <w:sz w:val="24"/>
          <w:szCs w:val="24"/>
          <w:lang w:val="ru-RU"/>
        </w:rPr>
        <w:t>а</w:t>
      </w:r>
      <w:r w:rsidRPr="0091231F">
        <w:rPr>
          <w:rFonts w:hAnsi="Times New Roman" w:cs="Times New Roman"/>
          <w:color w:val="000000"/>
          <w:sz w:val="24"/>
          <w:szCs w:val="24"/>
          <w:lang w:val="ru-RU"/>
        </w:rPr>
        <w:t xml:space="preserve">, находящихся в трудной жизненной ситуации, и </w:t>
      </w:r>
      <w:r w:rsidR="00B02F50">
        <w:rPr>
          <w:rFonts w:hAnsi="Times New Roman" w:cs="Times New Roman"/>
          <w:color w:val="000000"/>
          <w:sz w:val="24"/>
          <w:szCs w:val="24"/>
          <w:lang w:val="ru-RU"/>
        </w:rPr>
        <w:t>1</w:t>
      </w:r>
      <w:r w:rsidRPr="0091231F">
        <w:rPr>
          <w:rFonts w:hAnsi="Times New Roman" w:cs="Times New Roman"/>
          <w:color w:val="000000"/>
          <w:sz w:val="24"/>
          <w:szCs w:val="24"/>
          <w:lang w:val="ru-RU"/>
        </w:rPr>
        <w:t xml:space="preserve"> ученика с ОВЗ. </w:t>
      </w:r>
    </w:p>
    <w:p w:rsidR="0076350D" w:rsidRPr="00B02F50" w:rsidRDefault="0091231F" w:rsidP="00B02F50">
      <w:pPr>
        <w:spacing w:before="0" w:beforeAutospacing="0" w:after="0" w:afterAutospacing="0"/>
        <w:jc w:val="both"/>
        <w:rPr>
          <w:rFonts w:hAnsi="Times New Roman" w:cs="Times New Roman"/>
          <w:color w:val="000000"/>
          <w:sz w:val="24"/>
          <w:szCs w:val="24"/>
          <w:lang w:val="ru-RU"/>
        </w:rPr>
      </w:pPr>
      <w:r w:rsidRPr="0091231F">
        <w:rPr>
          <w:rFonts w:hAnsi="Times New Roman" w:cs="Times New Roman"/>
          <w:color w:val="000000"/>
          <w:sz w:val="24"/>
          <w:szCs w:val="24"/>
          <w:lang w:val="ru-RU"/>
        </w:rPr>
        <w:t xml:space="preserve">С 1 сентября 2023 года в рамках дополнительного образования </w:t>
      </w:r>
      <w:r w:rsidR="00B02F50">
        <w:rPr>
          <w:rFonts w:hAnsi="Times New Roman" w:cs="Times New Roman"/>
          <w:color w:val="000000"/>
          <w:sz w:val="24"/>
          <w:szCs w:val="24"/>
          <w:lang w:val="ru-RU"/>
        </w:rPr>
        <w:t>продолжает работать</w:t>
      </w:r>
      <w:r w:rsidRPr="0091231F">
        <w:rPr>
          <w:rFonts w:hAnsi="Times New Roman" w:cs="Times New Roman"/>
          <w:color w:val="000000"/>
          <w:sz w:val="24"/>
          <w:szCs w:val="24"/>
          <w:lang w:val="ru-RU"/>
        </w:rPr>
        <w:t xml:space="preserve"> школьный спортивный клуб «Олимп». </w:t>
      </w:r>
      <w:r w:rsidRPr="00B02F50">
        <w:rPr>
          <w:rFonts w:hAnsi="Times New Roman" w:cs="Times New Roman"/>
          <w:color w:val="000000"/>
          <w:sz w:val="24"/>
          <w:szCs w:val="24"/>
          <w:lang w:val="ru-RU"/>
        </w:rPr>
        <w:t>В рамках клуба реализуются программы дополнительного образования:</w:t>
      </w:r>
    </w:p>
    <w:p w:rsidR="0076350D" w:rsidRDefault="0091231F" w:rsidP="009204F2">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волейбол</w:t>
      </w:r>
      <w:proofErr w:type="spellEnd"/>
      <w:r>
        <w:rPr>
          <w:rFonts w:hAnsi="Times New Roman" w:cs="Times New Roman"/>
          <w:color w:val="000000"/>
          <w:sz w:val="24"/>
          <w:szCs w:val="24"/>
        </w:rPr>
        <w:t xml:space="preserve"> – </w:t>
      </w:r>
      <w:r w:rsidR="00B02F50">
        <w:rPr>
          <w:rFonts w:hAnsi="Times New Roman" w:cs="Times New Roman"/>
          <w:color w:val="000000"/>
          <w:sz w:val="24"/>
          <w:szCs w:val="24"/>
          <w:lang w:val="ru-RU"/>
        </w:rPr>
        <w:t>2</w:t>
      </w:r>
      <w:r>
        <w:rPr>
          <w:rFonts w:hAnsi="Times New Roman" w:cs="Times New Roman"/>
          <w:color w:val="000000"/>
          <w:sz w:val="24"/>
          <w:szCs w:val="24"/>
        </w:rPr>
        <w:t xml:space="preserve"> </w:t>
      </w:r>
      <w:proofErr w:type="spellStart"/>
      <w:r>
        <w:rPr>
          <w:rFonts w:hAnsi="Times New Roman" w:cs="Times New Roman"/>
          <w:color w:val="000000"/>
          <w:sz w:val="24"/>
          <w:szCs w:val="24"/>
        </w:rPr>
        <w:t>группы</w:t>
      </w:r>
      <w:proofErr w:type="spellEnd"/>
      <w:r>
        <w:rPr>
          <w:rFonts w:hAnsi="Times New Roman" w:cs="Times New Roman"/>
          <w:color w:val="000000"/>
          <w:sz w:val="24"/>
          <w:szCs w:val="24"/>
        </w:rPr>
        <w:t>;</w:t>
      </w:r>
    </w:p>
    <w:p w:rsidR="0076350D" w:rsidRDefault="00B02F50" w:rsidP="009204F2">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lang w:val="ru-RU"/>
        </w:rPr>
        <w:t>флорбол</w:t>
      </w:r>
      <w:proofErr w:type="spellEnd"/>
      <w:r w:rsidR="0091231F">
        <w:rPr>
          <w:rFonts w:hAnsi="Times New Roman" w:cs="Times New Roman"/>
          <w:color w:val="000000"/>
          <w:sz w:val="24"/>
          <w:szCs w:val="24"/>
        </w:rPr>
        <w:t xml:space="preserve"> – 2 </w:t>
      </w:r>
      <w:proofErr w:type="spellStart"/>
      <w:r w:rsidR="0091231F">
        <w:rPr>
          <w:rFonts w:hAnsi="Times New Roman" w:cs="Times New Roman"/>
          <w:color w:val="000000"/>
          <w:sz w:val="24"/>
          <w:szCs w:val="24"/>
        </w:rPr>
        <w:t>группы</w:t>
      </w:r>
      <w:proofErr w:type="spellEnd"/>
      <w:r w:rsidR="0091231F">
        <w:rPr>
          <w:rFonts w:hAnsi="Times New Roman" w:cs="Times New Roman"/>
          <w:color w:val="000000"/>
          <w:sz w:val="24"/>
          <w:szCs w:val="24"/>
        </w:rPr>
        <w:t>;</w:t>
      </w:r>
    </w:p>
    <w:p w:rsidR="0076350D" w:rsidRDefault="00B02F50" w:rsidP="009204F2">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lang w:val="ru-RU"/>
        </w:rPr>
        <w:t>футбол</w:t>
      </w:r>
      <w:r w:rsidR="0091231F">
        <w:rPr>
          <w:rFonts w:hAnsi="Times New Roman" w:cs="Times New Roman"/>
          <w:color w:val="000000"/>
          <w:sz w:val="24"/>
          <w:szCs w:val="24"/>
        </w:rPr>
        <w:t xml:space="preserve"> – 2 </w:t>
      </w:r>
      <w:proofErr w:type="spellStart"/>
      <w:r w:rsidR="0091231F">
        <w:rPr>
          <w:rFonts w:hAnsi="Times New Roman" w:cs="Times New Roman"/>
          <w:color w:val="000000"/>
          <w:sz w:val="24"/>
          <w:szCs w:val="24"/>
        </w:rPr>
        <w:t>группы</w:t>
      </w:r>
      <w:proofErr w:type="spellEnd"/>
      <w:r w:rsidR="0091231F">
        <w:rPr>
          <w:rFonts w:hAnsi="Times New Roman" w:cs="Times New Roman"/>
          <w:color w:val="000000"/>
          <w:sz w:val="24"/>
          <w:szCs w:val="24"/>
        </w:rPr>
        <w:t>;</w:t>
      </w:r>
    </w:p>
    <w:p w:rsidR="0076350D" w:rsidRDefault="00B02F50" w:rsidP="009204F2">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lang w:val="ru-RU"/>
        </w:rPr>
        <w:t>теннис</w:t>
      </w:r>
      <w:r w:rsidR="0091231F">
        <w:rPr>
          <w:rFonts w:hAnsi="Times New Roman" w:cs="Times New Roman"/>
          <w:color w:val="000000"/>
          <w:sz w:val="24"/>
          <w:szCs w:val="24"/>
        </w:rPr>
        <w:t xml:space="preserve"> – </w:t>
      </w:r>
      <w:r>
        <w:rPr>
          <w:rFonts w:hAnsi="Times New Roman" w:cs="Times New Roman"/>
          <w:color w:val="000000"/>
          <w:sz w:val="24"/>
          <w:szCs w:val="24"/>
          <w:lang w:val="ru-RU"/>
        </w:rPr>
        <w:t>4</w:t>
      </w:r>
      <w:r w:rsidR="0091231F">
        <w:rPr>
          <w:rFonts w:hAnsi="Times New Roman" w:cs="Times New Roman"/>
          <w:color w:val="000000"/>
          <w:sz w:val="24"/>
          <w:szCs w:val="24"/>
        </w:rPr>
        <w:t xml:space="preserve"> </w:t>
      </w:r>
      <w:proofErr w:type="spellStart"/>
      <w:r w:rsidR="0091231F">
        <w:rPr>
          <w:rFonts w:hAnsi="Times New Roman" w:cs="Times New Roman"/>
          <w:color w:val="000000"/>
          <w:sz w:val="24"/>
          <w:szCs w:val="24"/>
        </w:rPr>
        <w:t>группы</w:t>
      </w:r>
      <w:proofErr w:type="spellEnd"/>
      <w:r w:rsidR="0091231F">
        <w:rPr>
          <w:rFonts w:hAnsi="Times New Roman" w:cs="Times New Roman"/>
          <w:color w:val="000000"/>
          <w:sz w:val="24"/>
          <w:szCs w:val="24"/>
        </w:rPr>
        <w:t>;</w:t>
      </w:r>
    </w:p>
    <w:p w:rsidR="0076350D" w:rsidRDefault="00B02F50" w:rsidP="009204F2">
      <w:pPr>
        <w:numPr>
          <w:ilvl w:val="0"/>
          <w:numId w:val="22"/>
        </w:numPr>
        <w:ind w:left="780" w:right="180"/>
        <w:rPr>
          <w:rFonts w:hAnsi="Times New Roman" w:cs="Times New Roman"/>
          <w:color w:val="000000"/>
          <w:sz w:val="24"/>
          <w:szCs w:val="24"/>
        </w:rPr>
      </w:pPr>
      <w:r>
        <w:rPr>
          <w:rFonts w:hAnsi="Times New Roman" w:cs="Times New Roman"/>
          <w:color w:val="000000"/>
          <w:sz w:val="24"/>
          <w:szCs w:val="24"/>
          <w:lang w:val="ru-RU"/>
        </w:rPr>
        <w:t>лыжные гонки</w:t>
      </w:r>
      <w:r w:rsidR="0091231F">
        <w:rPr>
          <w:rFonts w:hAnsi="Times New Roman" w:cs="Times New Roman"/>
          <w:color w:val="000000"/>
          <w:sz w:val="24"/>
          <w:szCs w:val="24"/>
        </w:rPr>
        <w:t xml:space="preserve"> – </w:t>
      </w:r>
      <w:r>
        <w:rPr>
          <w:rFonts w:hAnsi="Times New Roman" w:cs="Times New Roman"/>
          <w:color w:val="000000"/>
          <w:sz w:val="24"/>
          <w:szCs w:val="24"/>
          <w:lang w:val="ru-RU"/>
        </w:rPr>
        <w:t>2</w:t>
      </w:r>
      <w:r w:rsidR="0091231F">
        <w:rPr>
          <w:rFonts w:hAnsi="Times New Roman" w:cs="Times New Roman"/>
          <w:color w:val="000000"/>
          <w:sz w:val="24"/>
          <w:szCs w:val="24"/>
        </w:rPr>
        <w:t xml:space="preserve"> </w:t>
      </w:r>
      <w:proofErr w:type="spellStart"/>
      <w:r w:rsidR="0091231F">
        <w:rPr>
          <w:rFonts w:hAnsi="Times New Roman" w:cs="Times New Roman"/>
          <w:color w:val="000000"/>
          <w:sz w:val="24"/>
          <w:szCs w:val="24"/>
        </w:rPr>
        <w:t>групп</w:t>
      </w:r>
      <w:proofErr w:type="spellEnd"/>
      <w:r>
        <w:rPr>
          <w:rFonts w:hAnsi="Times New Roman" w:cs="Times New Roman"/>
          <w:color w:val="000000"/>
          <w:sz w:val="24"/>
          <w:szCs w:val="24"/>
          <w:lang w:val="ru-RU"/>
        </w:rPr>
        <w:t>ы</w:t>
      </w:r>
      <w:r w:rsidR="0091231F">
        <w:rPr>
          <w:rFonts w:hAnsi="Times New Roman" w:cs="Times New Roman"/>
          <w:color w:val="000000"/>
          <w:sz w:val="24"/>
          <w:szCs w:val="24"/>
        </w:rPr>
        <w:t>.</w:t>
      </w:r>
    </w:p>
    <w:p w:rsidR="0076350D" w:rsidRPr="0091231F" w:rsidRDefault="0091231F" w:rsidP="00B02F50">
      <w:pPr>
        <w:spacing w:before="0" w:beforeAutospacing="0" w:after="0" w:afterAutospacing="0"/>
        <w:jc w:val="both"/>
        <w:rPr>
          <w:rFonts w:hAnsi="Times New Roman" w:cs="Times New Roman"/>
          <w:color w:val="000000"/>
          <w:sz w:val="24"/>
          <w:szCs w:val="24"/>
          <w:lang w:val="ru-RU"/>
        </w:rPr>
      </w:pPr>
      <w:r w:rsidRPr="0091231F">
        <w:rPr>
          <w:rFonts w:hAnsi="Times New Roman" w:cs="Times New Roman"/>
          <w:color w:val="000000"/>
          <w:sz w:val="24"/>
          <w:szCs w:val="24"/>
          <w:lang w:val="ru-RU"/>
        </w:rPr>
        <w:t xml:space="preserve">В объединениях клуба в первом полугодии занято </w:t>
      </w:r>
      <w:r w:rsidR="00B02F50">
        <w:rPr>
          <w:rFonts w:hAnsi="Times New Roman" w:cs="Times New Roman"/>
          <w:color w:val="000000"/>
          <w:sz w:val="24"/>
          <w:szCs w:val="24"/>
          <w:lang w:val="ru-RU"/>
        </w:rPr>
        <w:t>32</w:t>
      </w:r>
      <w:r w:rsidRPr="0091231F">
        <w:rPr>
          <w:rFonts w:hAnsi="Times New Roman" w:cs="Times New Roman"/>
          <w:color w:val="000000"/>
          <w:sz w:val="24"/>
          <w:szCs w:val="24"/>
          <w:lang w:val="ru-RU"/>
        </w:rPr>
        <w:t>0 обучающихся</w:t>
      </w:r>
      <w:r w:rsidR="00B02F50">
        <w:rPr>
          <w:rFonts w:hAnsi="Times New Roman" w:cs="Times New Roman"/>
          <w:color w:val="000000"/>
          <w:sz w:val="24"/>
          <w:szCs w:val="24"/>
          <w:lang w:val="ru-RU"/>
        </w:rPr>
        <w:t xml:space="preserve"> центра образования.</w:t>
      </w:r>
    </w:p>
    <w:p w:rsidR="0076350D" w:rsidRPr="0091231F" w:rsidRDefault="0091231F" w:rsidP="00B02F50">
      <w:pPr>
        <w:spacing w:before="0" w:beforeAutospacing="0" w:after="0" w:afterAutospacing="0"/>
        <w:rPr>
          <w:rFonts w:hAnsi="Times New Roman" w:cs="Times New Roman"/>
          <w:color w:val="000000"/>
          <w:sz w:val="24"/>
          <w:szCs w:val="24"/>
          <w:lang w:val="ru-RU"/>
        </w:rPr>
      </w:pPr>
      <w:r w:rsidRPr="0091231F">
        <w:rPr>
          <w:rFonts w:hAnsi="Times New Roman" w:cs="Times New Roman"/>
          <w:color w:val="000000"/>
          <w:sz w:val="24"/>
          <w:szCs w:val="24"/>
          <w:lang w:val="ru-RU"/>
        </w:rPr>
        <w:t>Для успешной реализации проекта имеется необходимая материально-техническая база:</w:t>
      </w:r>
    </w:p>
    <w:p w:rsidR="0076350D" w:rsidRPr="0091231F" w:rsidRDefault="0091231F" w:rsidP="00B02F50">
      <w:pPr>
        <w:numPr>
          <w:ilvl w:val="0"/>
          <w:numId w:val="23"/>
        </w:numPr>
        <w:spacing w:before="0" w:beforeAutospacing="0" w:after="0" w:afterAutospacing="0"/>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спортивный зал, использующийся для проведения спортивных соревнований с участием школьников;</w:t>
      </w:r>
    </w:p>
    <w:p w:rsidR="0076350D" w:rsidRPr="0091231F" w:rsidRDefault="0091231F" w:rsidP="00B02F50">
      <w:pPr>
        <w:numPr>
          <w:ilvl w:val="0"/>
          <w:numId w:val="23"/>
        </w:numPr>
        <w:spacing w:before="0" w:beforeAutospacing="0" w:after="0" w:afterAutospacing="0"/>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музыкальная аппаратура для проведения мероприятий и организации общешкольных мероприятий (усилители звука, колонки, музыкальный центр, микрофоны);</w:t>
      </w:r>
    </w:p>
    <w:p w:rsidR="0076350D" w:rsidRPr="0091231F" w:rsidRDefault="0091231F" w:rsidP="00B02F50">
      <w:pPr>
        <w:numPr>
          <w:ilvl w:val="0"/>
          <w:numId w:val="23"/>
        </w:numPr>
        <w:spacing w:before="0" w:beforeAutospacing="0" w:after="0" w:afterAutospacing="0"/>
        <w:ind w:left="780" w:right="180"/>
        <w:rPr>
          <w:rFonts w:hAnsi="Times New Roman" w:cs="Times New Roman"/>
          <w:color w:val="000000"/>
          <w:sz w:val="24"/>
          <w:szCs w:val="24"/>
          <w:lang w:val="ru-RU"/>
        </w:rPr>
      </w:pPr>
      <w:r w:rsidRPr="0091231F">
        <w:rPr>
          <w:rFonts w:hAnsi="Times New Roman" w:cs="Times New Roman"/>
          <w:color w:val="000000"/>
          <w:sz w:val="24"/>
          <w:szCs w:val="24"/>
          <w:lang w:val="ru-RU"/>
        </w:rPr>
        <w:t>коллекция фонограмм и аудиозаписей для проведения воспитательных мероприятий.</w:t>
      </w:r>
    </w:p>
    <w:p w:rsidR="0076350D" w:rsidRPr="0091231F" w:rsidRDefault="0091231F" w:rsidP="00800D03">
      <w:pPr>
        <w:jc w:val="both"/>
        <w:rPr>
          <w:rFonts w:hAnsi="Times New Roman" w:cs="Times New Roman"/>
          <w:color w:val="000000"/>
          <w:sz w:val="24"/>
          <w:szCs w:val="24"/>
          <w:lang w:val="ru-RU"/>
        </w:rPr>
      </w:pPr>
      <w:r w:rsidRPr="0091231F">
        <w:rPr>
          <w:rFonts w:hAnsi="Times New Roman" w:cs="Times New Roman"/>
          <w:b/>
          <w:bCs/>
          <w:color w:val="000000"/>
          <w:sz w:val="24"/>
          <w:szCs w:val="24"/>
          <w:lang w:val="ru-RU"/>
        </w:rPr>
        <w:t>Вывод:</w:t>
      </w:r>
      <w:r w:rsidRPr="0091231F">
        <w:rPr>
          <w:rFonts w:hAnsi="Times New Roman" w:cs="Times New Roman"/>
          <w:color w:val="000000"/>
          <w:sz w:val="24"/>
          <w:szCs w:val="24"/>
          <w:lang w:val="ru-RU"/>
        </w:rPr>
        <w:t xml:space="preserve"> программы дополнительного образования выполнены в полном объеме, повысился охват дополнительным образованием по сравнению с 2022 годом </w:t>
      </w:r>
      <w:r w:rsidRPr="00D60E59">
        <w:rPr>
          <w:rFonts w:hAnsi="Times New Roman" w:cs="Times New Roman"/>
          <w:sz w:val="24"/>
          <w:szCs w:val="24"/>
          <w:lang w:val="ru-RU"/>
        </w:rPr>
        <w:t xml:space="preserve">на </w:t>
      </w:r>
      <w:r w:rsidR="00D60E59" w:rsidRPr="00D60E59">
        <w:rPr>
          <w:rFonts w:hAnsi="Times New Roman" w:cs="Times New Roman"/>
          <w:sz w:val="24"/>
          <w:szCs w:val="24"/>
          <w:lang w:val="ru-RU"/>
        </w:rPr>
        <w:t>9</w:t>
      </w:r>
      <w:r w:rsidRPr="00D60E59">
        <w:rPr>
          <w:rFonts w:hAnsi="Times New Roman" w:cs="Times New Roman"/>
          <w:sz w:val="24"/>
          <w:szCs w:val="24"/>
          <w:lang w:val="ru-RU"/>
        </w:rPr>
        <w:t xml:space="preserve"> </w:t>
      </w:r>
      <w:r w:rsidRPr="00D60E59">
        <w:rPr>
          <w:rFonts w:hAnsi="Times New Roman" w:cs="Times New Roman"/>
          <w:sz w:val="24"/>
          <w:szCs w:val="24"/>
          <w:lang w:val="ru-RU"/>
        </w:rPr>
        <w:lastRenderedPageBreak/>
        <w:t>процент</w:t>
      </w:r>
      <w:r w:rsidR="00D60E59">
        <w:rPr>
          <w:rFonts w:hAnsi="Times New Roman" w:cs="Times New Roman"/>
          <w:sz w:val="24"/>
          <w:szCs w:val="24"/>
          <w:lang w:val="ru-RU"/>
        </w:rPr>
        <w:t>ов</w:t>
      </w:r>
      <w:r w:rsidRPr="00D60E59">
        <w:rPr>
          <w:rFonts w:hAnsi="Times New Roman" w:cs="Times New Roman"/>
          <w:sz w:val="24"/>
          <w:szCs w:val="24"/>
          <w:lang w:val="ru-RU"/>
        </w:rPr>
        <w:t>.</w:t>
      </w:r>
      <w:r w:rsidRPr="00800D03">
        <w:rPr>
          <w:rFonts w:hAnsi="Times New Roman" w:cs="Times New Roman"/>
          <w:color w:val="FF0000"/>
          <w:sz w:val="24"/>
          <w:szCs w:val="24"/>
          <w:lang w:val="ru-RU"/>
        </w:rPr>
        <w:t xml:space="preserve"> </w:t>
      </w:r>
      <w:r w:rsidRPr="0091231F">
        <w:rPr>
          <w:rFonts w:hAnsi="Times New Roman" w:cs="Times New Roman"/>
          <w:color w:val="000000"/>
          <w:sz w:val="24"/>
          <w:szCs w:val="24"/>
          <w:lang w:val="ru-RU"/>
        </w:rPr>
        <w:t>Исходя из результатов анкетирования обучающихся и их родителей, качество дополнительного образования существенно повысилось.</w:t>
      </w:r>
    </w:p>
    <w:p w:rsidR="00800D03" w:rsidRDefault="00800D03">
      <w:pPr>
        <w:jc w:val="center"/>
        <w:rPr>
          <w:rFonts w:hAnsi="Times New Roman" w:cs="Times New Roman"/>
          <w:b/>
          <w:bCs/>
          <w:color w:val="000000"/>
          <w:sz w:val="24"/>
          <w:szCs w:val="24"/>
          <w:lang w:val="ru-RU"/>
        </w:rPr>
      </w:pPr>
    </w:p>
    <w:p w:rsidR="0076350D" w:rsidRPr="0091231F" w:rsidRDefault="0091231F">
      <w:pPr>
        <w:jc w:val="center"/>
        <w:rPr>
          <w:rFonts w:hAnsi="Times New Roman" w:cs="Times New Roman"/>
          <w:color w:val="000000"/>
          <w:sz w:val="24"/>
          <w:szCs w:val="24"/>
          <w:lang w:val="ru-RU"/>
        </w:rPr>
      </w:pPr>
      <w:r w:rsidRPr="001F13E1">
        <w:rPr>
          <w:rFonts w:hAnsi="Times New Roman" w:cs="Times New Roman"/>
          <w:b/>
          <w:bCs/>
          <w:sz w:val="24"/>
          <w:szCs w:val="24"/>
          <w:lang w:val="ru-RU"/>
        </w:rPr>
        <w:t xml:space="preserve">Об </w:t>
      </w:r>
      <w:proofErr w:type="spellStart"/>
      <w:r w:rsidRPr="001F13E1">
        <w:rPr>
          <w:rFonts w:hAnsi="Times New Roman" w:cs="Times New Roman"/>
          <w:b/>
          <w:bCs/>
          <w:sz w:val="24"/>
          <w:szCs w:val="24"/>
          <w:lang w:val="ru-RU"/>
        </w:rPr>
        <w:t>антикоронавирусных</w:t>
      </w:r>
      <w:proofErr w:type="spellEnd"/>
      <w:r w:rsidRPr="001F13E1">
        <w:rPr>
          <w:rFonts w:hAnsi="Times New Roman" w:cs="Times New Roman"/>
          <w:b/>
          <w:bCs/>
          <w:sz w:val="24"/>
          <w:szCs w:val="24"/>
          <w:lang w:val="ru-RU"/>
        </w:rPr>
        <w:t xml:space="preserve"> </w:t>
      </w:r>
      <w:r w:rsidRPr="0091231F">
        <w:rPr>
          <w:rFonts w:hAnsi="Times New Roman" w:cs="Times New Roman"/>
          <w:b/>
          <w:bCs/>
          <w:color w:val="000000"/>
          <w:sz w:val="24"/>
          <w:szCs w:val="24"/>
          <w:lang w:val="ru-RU"/>
        </w:rPr>
        <w:t>мерах</w:t>
      </w:r>
    </w:p>
    <w:p w:rsidR="0076350D" w:rsidRPr="00A0037A" w:rsidRDefault="0091231F" w:rsidP="00800D03">
      <w:pPr>
        <w:spacing w:before="0" w:beforeAutospacing="0" w:after="0" w:afterAutospacing="0"/>
        <w:rPr>
          <w:rFonts w:hAnsi="Times New Roman" w:cs="Times New Roman"/>
          <w:color w:val="000000"/>
          <w:sz w:val="24"/>
          <w:szCs w:val="24"/>
          <w:lang w:val="ru-RU"/>
        </w:rPr>
      </w:pPr>
      <w:r w:rsidRPr="0091231F">
        <w:rPr>
          <w:rFonts w:hAnsi="Times New Roman" w:cs="Times New Roman"/>
          <w:color w:val="000000"/>
          <w:sz w:val="24"/>
          <w:szCs w:val="24"/>
          <w:lang w:val="ru-RU"/>
        </w:rPr>
        <w:t xml:space="preserve">МБОУ </w:t>
      </w:r>
      <w:r w:rsidR="00A0037A">
        <w:rPr>
          <w:rFonts w:hAnsi="Times New Roman" w:cs="Times New Roman"/>
          <w:color w:val="000000"/>
          <w:sz w:val="24"/>
          <w:szCs w:val="24"/>
          <w:lang w:val="ru-RU"/>
        </w:rPr>
        <w:t>ЦО № 5</w:t>
      </w:r>
      <w:r w:rsidRPr="0091231F">
        <w:rPr>
          <w:rFonts w:hAnsi="Times New Roman" w:cs="Times New Roman"/>
          <w:color w:val="000000"/>
          <w:sz w:val="24"/>
          <w:szCs w:val="24"/>
          <w:lang w:val="ru-RU"/>
        </w:rPr>
        <w:t xml:space="preserve"> в течение 2023 года продолжа</w:t>
      </w:r>
      <w:r w:rsidR="00A0037A">
        <w:rPr>
          <w:rFonts w:hAnsi="Times New Roman" w:cs="Times New Roman"/>
          <w:color w:val="000000"/>
          <w:sz w:val="24"/>
          <w:szCs w:val="24"/>
          <w:lang w:val="ru-RU"/>
        </w:rPr>
        <w:t>л</w:t>
      </w:r>
      <w:r w:rsidRPr="0091231F">
        <w:rPr>
          <w:rFonts w:hAnsi="Times New Roman" w:cs="Times New Roman"/>
          <w:color w:val="000000"/>
          <w:sz w:val="24"/>
          <w:szCs w:val="24"/>
          <w:lang w:val="ru-RU"/>
        </w:rPr>
        <w:t xml:space="preserve"> профилактику </w:t>
      </w:r>
      <w:proofErr w:type="spellStart"/>
      <w:r w:rsidRPr="0091231F">
        <w:rPr>
          <w:rFonts w:hAnsi="Times New Roman" w:cs="Times New Roman"/>
          <w:color w:val="000000"/>
          <w:sz w:val="24"/>
          <w:szCs w:val="24"/>
          <w:lang w:val="ru-RU"/>
        </w:rPr>
        <w:t>коронавируса</w:t>
      </w:r>
      <w:proofErr w:type="spellEnd"/>
      <w:r w:rsidRPr="0091231F">
        <w:rPr>
          <w:rFonts w:hAnsi="Times New Roman" w:cs="Times New Roman"/>
          <w:color w:val="000000"/>
          <w:sz w:val="24"/>
          <w:szCs w:val="24"/>
          <w:lang w:val="ru-RU"/>
        </w:rPr>
        <w:t xml:space="preserve">. Для этого были запланированы организационные и санитарно-противоэпидемические мероприятия в соответствии с СП 3.1/2.43598-20 и методическими рекомендациями по организации работы образовательных организаций г. </w:t>
      </w:r>
      <w:r w:rsidR="00A0037A">
        <w:rPr>
          <w:rFonts w:hAnsi="Times New Roman" w:cs="Times New Roman"/>
          <w:color w:val="000000"/>
          <w:sz w:val="24"/>
          <w:szCs w:val="24"/>
          <w:lang w:val="ru-RU"/>
        </w:rPr>
        <w:t>Тулы</w:t>
      </w:r>
      <w:r w:rsidRPr="0091231F">
        <w:rPr>
          <w:rFonts w:hAnsi="Times New Roman" w:cs="Times New Roman"/>
          <w:color w:val="000000"/>
          <w:sz w:val="24"/>
          <w:szCs w:val="24"/>
          <w:lang w:val="ru-RU"/>
        </w:rPr>
        <w:t xml:space="preserve">. </w:t>
      </w:r>
      <w:r w:rsidRPr="00A0037A">
        <w:rPr>
          <w:rFonts w:hAnsi="Times New Roman" w:cs="Times New Roman"/>
          <w:color w:val="000000"/>
          <w:sz w:val="24"/>
          <w:szCs w:val="24"/>
          <w:lang w:val="ru-RU"/>
        </w:rPr>
        <w:t xml:space="preserve">Так, </w:t>
      </w:r>
      <w:r w:rsidR="00A0037A">
        <w:rPr>
          <w:rFonts w:hAnsi="Times New Roman" w:cs="Times New Roman"/>
          <w:color w:val="000000"/>
          <w:sz w:val="24"/>
          <w:szCs w:val="24"/>
          <w:lang w:val="ru-RU"/>
        </w:rPr>
        <w:t>центр образования</w:t>
      </w:r>
      <w:r w:rsidRPr="00A0037A">
        <w:rPr>
          <w:rFonts w:hAnsi="Times New Roman" w:cs="Times New Roman"/>
          <w:color w:val="000000"/>
          <w:sz w:val="24"/>
          <w:szCs w:val="24"/>
          <w:lang w:val="ru-RU"/>
        </w:rPr>
        <w:t>:</w:t>
      </w:r>
    </w:p>
    <w:p w:rsidR="0076350D" w:rsidRPr="0091231F" w:rsidRDefault="00A0037A" w:rsidP="009204F2">
      <w:pPr>
        <w:numPr>
          <w:ilvl w:val="0"/>
          <w:numId w:val="24"/>
        </w:numPr>
        <w:ind w:left="780"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закупил</w:t>
      </w:r>
      <w:r w:rsidR="0091231F" w:rsidRPr="0091231F">
        <w:rPr>
          <w:rFonts w:hAnsi="Times New Roman" w:cs="Times New Roman"/>
          <w:color w:val="000000"/>
          <w:sz w:val="24"/>
          <w:szCs w:val="24"/>
          <w:lang w:val="ru-RU"/>
        </w:rPr>
        <w:t xml:space="preserve"> бесконтактные термометры, </w:t>
      </w:r>
      <w:proofErr w:type="spellStart"/>
      <w:r w:rsidR="0091231F" w:rsidRPr="0091231F">
        <w:rPr>
          <w:rFonts w:hAnsi="Times New Roman" w:cs="Times New Roman"/>
          <w:color w:val="000000"/>
          <w:sz w:val="24"/>
          <w:szCs w:val="24"/>
          <w:lang w:val="ru-RU"/>
        </w:rPr>
        <w:t>рециркуляторы</w:t>
      </w:r>
      <w:proofErr w:type="spellEnd"/>
      <w:r w:rsidR="0091231F" w:rsidRPr="0091231F">
        <w:rPr>
          <w:rFonts w:hAnsi="Times New Roman" w:cs="Times New Roman"/>
          <w:color w:val="000000"/>
          <w:sz w:val="24"/>
          <w:szCs w:val="24"/>
          <w:lang w:val="ru-RU"/>
        </w:rPr>
        <w:t xml:space="preserve"> передвижные и настенные для каждого кабинета, средства и устройства для антисептической обработки рук;</w:t>
      </w:r>
    </w:p>
    <w:p w:rsidR="0076350D" w:rsidRPr="0091231F" w:rsidRDefault="00A0037A" w:rsidP="009204F2">
      <w:pPr>
        <w:numPr>
          <w:ilvl w:val="0"/>
          <w:numId w:val="24"/>
        </w:numPr>
        <w:ind w:left="780"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разработал</w:t>
      </w:r>
      <w:r w:rsidR="0091231F" w:rsidRPr="0091231F">
        <w:rPr>
          <w:rFonts w:hAnsi="Times New Roman" w:cs="Times New Roman"/>
          <w:color w:val="000000"/>
          <w:sz w:val="24"/>
          <w:szCs w:val="24"/>
          <w:lang w:val="ru-RU"/>
        </w:rPr>
        <w:t xml:space="preserve"> графики уборки, проветривания кабинетов, </w:t>
      </w:r>
      <w:r>
        <w:rPr>
          <w:rFonts w:hAnsi="Times New Roman" w:cs="Times New Roman"/>
          <w:color w:val="000000"/>
          <w:sz w:val="24"/>
          <w:szCs w:val="24"/>
          <w:lang w:val="ru-RU"/>
        </w:rPr>
        <w:t>коридоров</w:t>
      </w:r>
      <w:r w:rsidR="0091231F" w:rsidRPr="0091231F">
        <w:rPr>
          <w:rFonts w:hAnsi="Times New Roman" w:cs="Times New Roman"/>
          <w:color w:val="000000"/>
          <w:sz w:val="24"/>
          <w:szCs w:val="24"/>
          <w:lang w:val="ru-RU"/>
        </w:rPr>
        <w:t xml:space="preserve">, а также </w:t>
      </w:r>
      <w:r>
        <w:rPr>
          <w:rFonts w:hAnsi="Times New Roman" w:cs="Times New Roman"/>
          <w:color w:val="000000"/>
          <w:sz w:val="24"/>
          <w:szCs w:val="24"/>
          <w:lang w:val="ru-RU"/>
        </w:rPr>
        <w:t>создал</w:t>
      </w:r>
      <w:r w:rsidR="0091231F" w:rsidRPr="0091231F">
        <w:rPr>
          <w:rFonts w:hAnsi="Times New Roman" w:cs="Times New Roman"/>
          <w:color w:val="000000"/>
          <w:sz w:val="24"/>
          <w:szCs w:val="24"/>
          <w:lang w:val="ru-RU"/>
        </w:rPr>
        <w:t xml:space="preserve"> максимально безопасные условия приема пищи;</w:t>
      </w:r>
    </w:p>
    <w:p w:rsidR="0076350D" w:rsidRPr="0091231F" w:rsidRDefault="00A0037A" w:rsidP="009204F2">
      <w:pPr>
        <w:numPr>
          <w:ilvl w:val="0"/>
          <w:numId w:val="24"/>
        </w:numPr>
        <w:ind w:left="780"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закупил</w:t>
      </w:r>
      <w:r w:rsidR="0091231F" w:rsidRPr="0091231F">
        <w:rPr>
          <w:rFonts w:hAnsi="Times New Roman" w:cs="Times New Roman"/>
          <w:color w:val="000000"/>
          <w:sz w:val="24"/>
          <w:szCs w:val="24"/>
          <w:lang w:val="ru-RU"/>
        </w:rPr>
        <w:t xml:space="preserve"> достаточное количество масок для выполнения обязательного требования к ношению масок на экзамене членами экзаменационной комиссии;</w:t>
      </w:r>
    </w:p>
    <w:p w:rsidR="0076350D" w:rsidRPr="0091231F" w:rsidRDefault="0091231F" w:rsidP="009204F2">
      <w:pPr>
        <w:numPr>
          <w:ilvl w:val="0"/>
          <w:numId w:val="24"/>
        </w:numPr>
        <w:ind w:left="780" w:right="180"/>
        <w:jc w:val="both"/>
        <w:rPr>
          <w:rFonts w:hAnsi="Times New Roman" w:cs="Times New Roman"/>
          <w:color w:val="000000"/>
          <w:sz w:val="24"/>
          <w:szCs w:val="24"/>
          <w:lang w:val="ru-RU"/>
        </w:rPr>
      </w:pPr>
      <w:r w:rsidRPr="0091231F">
        <w:rPr>
          <w:rFonts w:hAnsi="Times New Roman" w:cs="Times New Roman"/>
          <w:color w:val="000000"/>
          <w:sz w:val="24"/>
          <w:szCs w:val="24"/>
          <w:lang w:val="ru-RU"/>
        </w:rPr>
        <w:t xml:space="preserve">разместила на сайте МБОУ </w:t>
      </w:r>
      <w:r w:rsidR="00A0037A">
        <w:rPr>
          <w:rFonts w:hAnsi="Times New Roman" w:cs="Times New Roman"/>
          <w:color w:val="000000"/>
          <w:sz w:val="24"/>
          <w:szCs w:val="24"/>
          <w:lang w:val="ru-RU"/>
        </w:rPr>
        <w:t>ЦО № 5</w:t>
      </w:r>
      <w:r w:rsidRPr="0091231F">
        <w:rPr>
          <w:rFonts w:hAnsi="Times New Roman" w:cs="Times New Roman"/>
          <w:color w:val="000000"/>
          <w:sz w:val="24"/>
          <w:szCs w:val="24"/>
          <w:lang w:val="ru-RU"/>
        </w:rPr>
        <w:t xml:space="preserve"> необходимую информацию об </w:t>
      </w:r>
      <w:proofErr w:type="spellStart"/>
      <w:r w:rsidRPr="0091231F">
        <w:rPr>
          <w:rFonts w:hAnsi="Times New Roman" w:cs="Times New Roman"/>
          <w:color w:val="000000"/>
          <w:sz w:val="24"/>
          <w:szCs w:val="24"/>
          <w:lang w:val="ru-RU"/>
        </w:rPr>
        <w:t>антикоронавирусных</w:t>
      </w:r>
      <w:proofErr w:type="spellEnd"/>
      <w:r w:rsidRPr="0091231F">
        <w:rPr>
          <w:rFonts w:hAnsi="Times New Roman" w:cs="Times New Roman"/>
          <w:color w:val="000000"/>
          <w:sz w:val="24"/>
          <w:szCs w:val="24"/>
          <w:lang w:val="ru-RU"/>
        </w:rPr>
        <w:t xml:space="preserve"> мерах, ссылки распространяли посредством мессенджеров и социальных сетей.</w:t>
      </w:r>
    </w:p>
    <w:p w:rsidR="0076350D" w:rsidRPr="0091231F" w:rsidRDefault="0091231F">
      <w:pPr>
        <w:jc w:val="center"/>
        <w:rPr>
          <w:rFonts w:hAnsi="Times New Roman" w:cs="Times New Roman"/>
          <w:color w:val="000000"/>
          <w:sz w:val="24"/>
          <w:szCs w:val="24"/>
          <w:lang w:val="ru-RU"/>
        </w:rPr>
      </w:pPr>
      <w:r>
        <w:rPr>
          <w:rFonts w:hAnsi="Times New Roman" w:cs="Times New Roman"/>
          <w:b/>
          <w:bCs/>
          <w:color w:val="000000"/>
          <w:sz w:val="24"/>
          <w:szCs w:val="24"/>
        </w:rPr>
        <w:t>IV</w:t>
      </w:r>
      <w:r w:rsidRPr="0091231F">
        <w:rPr>
          <w:rFonts w:hAnsi="Times New Roman" w:cs="Times New Roman"/>
          <w:b/>
          <w:bCs/>
          <w:color w:val="000000"/>
          <w:sz w:val="24"/>
          <w:szCs w:val="24"/>
          <w:lang w:val="ru-RU"/>
        </w:rPr>
        <w:t>.</w:t>
      </w:r>
      <w:r>
        <w:rPr>
          <w:rFonts w:hAnsi="Times New Roman" w:cs="Times New Roman"/>
          <w:b/>
          <w:bCs/>
          <w:color w:val="000000"/>
          <w:sz w:val="24"/>
          <w:szCs w:val="24"/>
        </w:rPr>
        <w:t> </w:t>
      </w:r>
      <w:r w:rsidRPr="0091231F">
        <w:rPr>
          <w:rFonts w:hAnsi="Times New Roman" w:cs="Times New Roman"/>
          <w:b/>
          <w:bCs/>
          <w:color w:val="000000"/>
          <w:sz w:val="24"/>
          <w:szCs w:val="24"/>
          <w:lang w:val="ru-RU"/>
        </w:rPr>
        <w:t>ОРГАНИЗАЦИЯ УЧЕБНОГО ПРОЦЕССА</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 xml:space="preserve">Организация учебного процесса в </w:t>
      </w:r>
      <w:r w:rsidR="00A0037A">
        <w:rPr>
          <w:rFonts w:hAnsi="Times New Roman" w:cs="Times New Roman"/>
          <w:color w:val="000000"/>
          <w:sz w:val="24"/>
          <w:szCs w:val="24"/>
          <w:lang w:val="ru-RU"/>
        </w:rPr>
        <w:t>МБОУ ЦО № 5</w:t>
      </w:r>
      <w:r w:rsidRPr="0091231F">
        <w:rPr>
          <w:rFonts w:hAnsi="Times New Roman" w:cs="Times New Roman"/>
          <w:color w:val="000000"/>
          <w:sz w:val="24"/>
          <w:szCs w:val="24"/>
          <w:lang w:val="ru-RU"/>
        </w:rPr>
        <w:t xml:space="preserve"> регламентируется режимом занятий, учебным планом, календарным учебным графиком, расписанием занятий, локальными нормативными актами </w:t>
      </w:r>
      <w:r w:rsidR="00A0037A">
        <w:rPr>
          <w:rFonts w:hAnsi="Times New Roman" w:cs="Times New Roman"/>
          <w:color w:val="000000"/>
          <w:sz w:val="24"/>
          <w:szCs w:val="24"/>
          <w:lang w:val="ru-RU"/>
        </w:rPr>
        <w:t>центра образования</w:t>
      </w:r>
      <w:r w:rsidRPr="0091231F">
        <w:rPr>
          <w:rFonts w:hAnsi="Times New Roman" w:cs="Times New Roman"/>
          <w:color w:val="000000"/>
          <w:sz w:val="24"/>
          <w:szCs w:val="24"/>
          <w:lang w:val="ru-RU"/>
        </w:rPr>
        <w:t>.</w:t>
      </w:r>
    </w:p>
    <w:p w:rsidR="0076350D" w:rsidRPr="0091231F" w:rsidRDefault="0091231F" w:rsidP="00800D03">
      <w:pPr>
        <w:jc w:val="both"/>
        <w:rPr>
          <w:rFonts w:hAnsi="Times New Roman" w:cs="Times New Roman"/>
          <w:color w:val="000000"/>
          <w:sz w:val="24"/>
          <w:szCs w:val="24"/>
          <w:lang w:val="ru-RU"/>
        </w:rPr>
      </w:pPr>
      <w:r w:rsidRPr="0091231F">
        <w:rPr>
          <w:rFonts w:hAnsi="Times New Roman" w:cs="Times New Roman"/>
          <w:color w:val="000000"/>
          <w:sz w:val="24"/>
          <w:szCs w:val="24"/>
          <w:lang w:val="ru-RU"/>
        </w:rPr>
        <w:t>Начало учебного года – 1 сентября, окончание – 25 мая.</w:t>
      </w:r>
    </w:p>
    <w:p w:rsidR="0076350D" w:rsidRPr="0091231F" w:rsidRDefault="0091231F" w:rsidP="00800D03">
      <w:pPr>
        <w:jc w:val="both"/>
        <w:rPr>
          <w:rFonts w:hAnsi="Times New Roman" w:cs="Times New Roman"/>
          <w:color w:val="000000"/>
          <w:sz w:val="24"/>
          <w:szCs w:val="24"/>
          <w:lang w:val="ru-RU"/>
        </w:rPr>
      </w:pPr>
      <w:r w:rsidRPr="0091231F">
        <w:rPr>
          <w:rFonts w:hAnsi="Times New Roman" w:cs="Times New Roman"/>
          <w:color w:val="000000"/>
          <w:sz w:val="24"/>
          <w:szCs w:val="24"/>
          <w:lang w:val="ru-RU"/>
        </w:rPr>
        <w:t>Продолжительность учебного года: 1-е классы</w:t>
      </w:r>
      <w:r>
        <w:rPr>
          <w:rFonts w:hAnsi="Times New Roman" w:cs="Times New Roman"/>
          <w:color w:val="000000"/>
          <w:sz w:val="24"/>
          <w:szCs w:val="24"/>
        </w:rPr>
        <w:t> </w:t>
      </w:r>
      <w:r w:rsidRPr="0091231F">
        <w:rPr>
          <w:rFonts w:hAnsi="Times New Roman" w:cs="Times New Roman"/>
          <w:color w:val="000000"/>
          <w:sz w:val="24"/>
          <w:szCs w:val="24"/>
          <w:lang w:val="ru-RU"/>
        </w:rPr>
        <w:t>– 33 недели, 2–8-е классы –</w:t>
      </w:r>
      <w:r>
        <w:rPr>
          <w:rFonts w:hAnsi="Times New Roman" w:cs="Times New Roman"/>
          <w:color w:val="000000"/>
          <w:sz w:val="24"/>
          <w:szCs w:val="24"/>
        </w:rPr>
        <w:t> </w:t>
      </w:r>
      <w:r w:rsidRPr="0091231F">
        <w:rPr>
          <w:rFonts w:hAnsi="Times New Roman" w:cs="Times New Roman"/>
          <w:color w:val="000000"/>
          <w:sz w:val="24"/>
          <w:szCs w:val="24"/>
          <w:lang w:val="ru-RU"/>
        </w:rPr>
        <w:t>34 недели,</w:t>
      </w:r>
      <w:r>
        <w:rPr>
          <w:rFonts w:hAnsi="Times New Roman" w:cs="Times New Roman"/>
          <w:color w:val="000000"/>
          <w:sz w:val="24"/>
          <w:szCs w:val="24"/>
        </w:rPr>
        <w:t> </w:t>
      </w:r>
      <w:r w:rsidRPr="0091231F">
        <w:rPr>
          <w:rFonts w:hAnsi="Times New Roman" w:cs="Times New Roman"/>
          <w:color w:val="000000"/>
          <w:sz w:val="24"/>
          <w:szCs w:val="24"/>
          <w:lang w:val="ru-RU"/>
        </w:rPr>
        <w:t>9-е и 11-е классы –</w:t>
      </w:r>
      <w:r>
        <w:rPr>
          <w:rFonts w:hAnsi="Times New Roman" w:cs="Times New Roman"/>
          <w:color w:val="000000"/>
          <w:sz w:val="24"/>
          <w:szCs w:val="24"/>
        </w:rPr>
        <w:t> </w:t>
      </w:r>
      <w:r w:rsidRPr="0091231F">
        <w:rPr>
          <w:rFonts w:hAnsi="Times New Roman" w:cs="Times New Roman"/>
          <w:color w:val="000000"/>
          <w:sz w:val="24"/>
          <w:szCs w:val="24"/>
          <w:lang w:val="ru-RU"/>
        </w:rPr>
        <w:t>по окончании ГИА.</w:t>
      </w:r>
    </w:p>
    <w:p w:rsidR="0076350D" w:rsidRPr="0091231F" w:rsidRDefault="0091231F" w:rsidP="00800D03">
      <w:pPr>
        <w:jc w:val="both"/>
        <w:rPr>
          <w:rFonts w:hAnsi="Times New Roman" w:cs="Times New Roman"/>
          <w:color w:val="000000"/>
          <w:sz w:val="24"/>
          <w:szCs w:val="24"/>
          <w:lang w:val="ru-RU"/>
        </w:rPr>
      </w:pPr>
      <w:r w:rsidRPr="0091231F">
        <w:rPr>
          <w:rFonts w:hAnsi="Times New Roman" w:cs="Times New Roman"/>
          <w:color w:val="000000"/>
          <w:sz w:val="24"/>
          <w:szCs w:val="24"/>
          <w:lang w:val="ru-RU"/>
        </w:rPr>
        <w:t>Продолжительность уроков</w:t>
      </w:r>
      <w:r>
        <w:rPr>
          <w:rFonts w:hAnsi="Times New Roman" w:cs="Times New Roman"/>
          <w:color w:val="000000"/>
          <w:sz w:val="24"/>
          <w:szCs w:val="24"/>
        </w:rPr>
        <w:t> </w:t>
      </w:r>
      <w:r w:rsidRPr="0091231F">
        <w:rPr>
          <w:rFonts w:hAnsi="Times New Roman" w:cs="Times New Roman"/>
          <w:color w:val="000000"/>
          <w:sz w:val="24"/>
          <w:szCs w:val="24"/>
          <w:lang w:val="ru-RU"/>
        </w:rPr>
        <w:t>–</w:t>
      </w:r>
      <w:r>
        <w:rPr>
          <w:rFonts w:hAnsi="Times New Roman" w:cs="Times New Roman"/>
          <w:color w:val="000000"/>
          <w:sz w:val="24"/>
          <w:szCs w:val="24"/>
        </w:rPr>
        <w:t> </w:t>
      </w:r>
      <w:r w:rsidRPr="0091231F">
        <w:rPr>
          <w:rFonts w:hAnsi="Times New Roman" w:cs="Times New Roman"/>
          <w:color w:val="000000"/>
          <w:sz w:val="24"/>
          <w:szCs w:val="24"/>
          <w:lang w:val="ru-RU"/>
        </w:rPr>
        <w:t>4</w:t>
      </w:r>
      <w:r w:rsidR="00A0037A">
        <w:rPr>
          <w:rFonts w:hAnsi="Times New Roman" w:cs="Times New Roman"/>
          <w:color w:val="000000"/>
          <w:sz w:val="24"/>
          <w:szCs w:val="24"/>
          <w:lang w:val="ru-RU"/>
        </w:rPr>
        <w:t>0</w:t>
      </w:r>
      <w:r w:rsidRPr="0091231F">
        <w:rPr>
          <w:rFonts w:hAnsi="Times New Roman" w:cs="Times New Roman"/>
          <w:color w:val="000000"/>
          <w:sz w:val="24"/>
          <w:szCs w:val="24"/>
          <w:lang w:val="ru-RU"/>
        </w:rPr>
        <w:t xml:space="preserve"> минут.</w:t>
      </w:r>
    </w:p>
    <w:p w:rsidR="0076350D" w:rsidRPr="0091231F" w:rsidRDefault="0091231F" w:rsidP="00A0037A">
      <w:pPr>
        <w:jc w:val="both"/>
        <w:rPr>
          <w:rFonts w:hAnsi="Times New Roman" w:cs="Times New Roman"/>
          <w:color w:val="000000"/>
          <w:sz w:val="24"/>
          <w:szCs w:val="24"/>
          <w:lang w:val="ru-RU"/>
        </w:rPr>
      </w:pPr>
      <w:r w:rsidRPr="0091231F">
        <w:rPr>
          <w:rFonts w:hAnsi="Times New Roman" w:cs="Times New Roman"/>
          <w:color w:val="000000"/>
          <w:sz w:val="24"/>
          <w:szCs w:val="24"/>
          <w:lang w:val="ru-RU"/>
        </w:rPr>
        <w:t xml:space="preserve">Образовательная деятельность в </w:t>
      </w:r>
      <w:r w:rsidR="00A0037A">
        <w:rPr>
          <w:rFonts w:hAnsi="Times New Roman" w:cs="Times New Roman"/>
          <w:color w:val="000000"/>
          <w:sz w:val="24"/>
          <w:szCs w:val="24"/>
          <w:lang w:val="ru-RU"/>
        </w:rPr>
        <w:t>центре образования</w:t>
      </w:r>
      <w:r w:rsidRPr="0091231F">
        <w:rPr>
          <w:rFonts w:hAnsi="Times New Roman" w:cs="Times New Roman"/>
          <w:color w:val="000000"/>
          <w:sz w:val="24"/>
          <w:szCs w:val="24"/>
          <w:lang w:val="ru-RU"/>
        </w:rPr>
        <w:t xml:space="preserve"> осуществляется по пятидневной учебной неделе для 1</w:t>
      </w:r>
      <w:r w:rsidR="00A0037A">
        <w:rPr>
          <w:rFonts w:hAnsi="Times New Roman" w:cs="Times New Roman"/>
          <w:color w:val="000000"/>
          <w:sz w:val="24"/>
          <w:szCs w:val="24"/>
          <w:lang w:val="ru-RU"/>
        </w:rPr>
        <w:t xml:space="preserve"> </w:t>
      </w:r>
      <w:r w:rsidRPr="0091231F">
        <w:rPr>
          <w:rFonts w:hAnsi="Times New Roman" w:cs="Times New Roman"/>
          <w:color w:val="000000"/>
          <w:sz w:val="24"/>
          <w:szCs w:val="24"/>
          <w:lang w:val="ru-RU"/>
        </w:rPr>
        <w:t>-</w:t>
      </w:r>
      <w:r w:rsidR="00A0037A">
        <w:rPr>
          <w:rFonts w:hAnsi="Times New Roman" w:cs="Times New Roman"/>
          <w:color w:val="000000"/>
          <w:sz w:val="24"/>
          <w:szCs w:val="24"/>
          <w:lang w:val="ru-RU"/>
        </w:rPr>
        <w:t xml:space="preserve"> 11</w:t>
      </w:r>
      <w:r w:rsidRPr="0091231F">
        <w:rPr>
          <w:rFonts w:hAnsi="Times New Roman" w:cs="Times New Roman"/>
          <w:color w:val="000000"/>
          <w:sz w:val="24"/>
          <w:szCs w:val="24"/>
          <w:lang w:val="ru-RU"/>
        </w:rPr>
        <w:t>х классов</w:t>
      </w:r>
      <w:r w:rsidR="00A0037A">
        <w:rPr>
          <w:rFonts w:hAnsi="Times New Roman" w:cs="Times New Roman"/>
          <w:color w:val="000000"/>
          <w:sz w:val="24"/>
          <w:szCs w:val="24"/>
          <w:lang w:val="ru-RU"/>
        </w:rPr>
        <w:t xml:space="preserve">. </w:t>
      </w:r>
      <w:r w:rsidRPr="0091231F">
        <w:rPr>
          <w:rFonts w:hAnsi="Times New Roman" w:cs="Times New Roman"/>
          <w:color w:val="000000"/>
          <w:sz w:val="24"/>
          <w:szCs w:val="24"/>
          <w:lang w:val="ru-RU"/>
        </w:rPr>
        <w:t xml:space="preserve">Занятия проводятся в </w:t>
      </w:r>
      <w:r w:rsidR="00A0037A">
        <w:rPr>
          <w:rFonts w:hAnsi="Times New Roman" w:cs="Times New Roman"/>
          <w:color w:val="000000"/>
          <w:sz w:val="24"/>
          <w:szCs w:val="24"/>
          <w:lang w:val="ru-RU"/>
        </w:rPr>
        <w:t>одну</w:t>
      </w:r>
      <w:r w:rsidRPr="0091231F">
        <w:rPr>
          <w:rFonts w:hAnsi="Times New Roman" w:cs="Times New Roman"/>
          <w:color w:val="000000"/>
          <w:sz w:val="24"/>
          <w:szCs w:val="24"/>
          <w:lang w:val="ru-RU"/>
        </w:rPr>
        <w:t xml:space="preserve"> смен</w:t>
      </w:r>
      <w:r w:rsidR="00A0037A">
        <w:rPr>
          <w:rFonts w:hAnsi="Times New Roman" w:cs="Times New Roman"/>
          <w:color w:val="000000"/>
          <w:sz w:val="24"/>
          <w:szCs w:val="24"/>
          <w:lang w:val="ru-RU"/>
        </w:rPr>
        <w:t>у</w:t>
      </w:r>
      <w:r w:rsidRPr="0091231F">
        <w:rPr>
          <w:rFonts w:hAnsi="Times New Roman" w:cs="Times New Roman"/>
          <w:color w:val="000000"/>
          <w:sz w:val="24"/>
          <w:szCs w:val="24"/>
          <w:lang w:val="ru-RU"/>
        </w:rPr>
        <w:t xml:space="preserve"> для обучающихся </w:t>
      </w:r>
      <w:r w:rsidR="00A0037A">
        <w:rPr>
          <w:rFonts w:hAnsi="Times New Roman" w:cs="Times New Roman"/>
          <w:color w:val="000000"/>
          <w:sz w:val="24"/>
          <w:szCs w:val="24"/>
          <w:lang w:val="ru-RU"/>
        </w:rPr>
        <w:t xml:space="preserve">1 </w:t>
      </w:r>
      <w:r w:rsidRPr="0091231F">
        <w:rPr>
          <w:rFonts w:hAnsi="Times New Roman" w:cs="Times New Roman"/>
          <w:color w:val="000000"/>
          <w:sz w:val="24"/>
          <w:szCs w:val="24"/>
          <w:lang w:val="ru-RU"/>
        </w:rPr>
        <w:t>–</w:t>
      </w:r>
      <w:r w:rsidR="00A0037A">
        <w:rPr>
          <w:rFonts w:hAnsi="Times New Roman" w:cs="Times New Roman"/>
          <w:color w:val="000000"/>
          <w:sz w:val="24"/>
          <w:szCs w:val="24"/>
          <w:lang w:val="ru-RU"/>
        </w:rPr>
        <w:t xml:space="preserve"> 11</w:t>
      </w:r>
      <w:r w:rsidRPr="0091231F">
        <w:rPr>
          <w:rFonts w:hAnsi="Times New Roman" w:cs="Times New Roman"/>
          <w:color w:val="000000"/>
          <w:sz w:val="24"/>
          <w:szCs w:val="24"/>
          <w:lang w:val="ru-RU"/>
        </w:rPr>
        <w:t>-х классов.</w:t>
      </w:r>
    </w:p>
    <w:p w:rsidR="0076350D" w:rsidRDefault="0091231F">
      <w:pPr>
        <w:rPr>
          <w:rFonts w:hAnsi="Times New Roman" w:cs="Times New Roman"/>
          <w:color w:val="000000"/>
          <w:sz w:val="24"/>
          <w:szCs w:val="24"/>
        </w:rPr>
      </w:pPr>
      <w:r w:rsidRPr="007401F9">
        <w:rPr>
          <w:rFonts w:hAnsi="Times New Roman" w:cs="Times New Roman"/>
          <w:b/>
          <w:bCs/>
          <w:color w:val="000000"/>
          <w:sz w:val="24"/>
          <w:szCs w:val="24"/>
          <w:lang w:val="ru-RU"/>
        </w:rPr>
        <w:t xml:space="preserve">Таблица 4. </w:t>
      </w:r>
      <w:proofErr w:type="spellStart"/>
      <w:r>
        <w:rPr>
          <w:rFonts w:hAnsi="Times New Roman" w:cs="Times New Roman"/>
          <w:b/>
          <w:bCs/>
          <w:color w:val="000000"/>
          <w:sz w:val="24"/>
          <w:szCs w:val="24"/>
        </w:rPr>
        <w:t>Режим</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образовательной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деятельности</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860"/>
        <w:gridCol w:w="1467"/>
        <w:gridCol w:w="2861"/>
        <w:gridCol w:w="2007"/>
        <w:gridCol w:w="1982"/>
      </w:tblGrid>
      <w:tr w:rsidR="0076350D" w:rsidRPr="007401F9">
        <w:tc>
          <w:tcPr>
            <w:tcW w:w="0" w:type="auto"/>
            <w:tcBorders>
              <w:top w:val="single" w:sz="6" w:space="0" w:color="000000"/>
              <w:left w:val="single" w:sz="6" w:space="0" w:color="000000"/>
              <w:bottom w:val="single" w:sz="6" w:space="0" w:color="000000"/>
              <w:right w:val="single" w:sz="6" w:space="0" w:color="000000"/>
            </w:tcBorders>
            <w:vAlign w:val="center"/>
          </w:tcPr>
          <w:p w:rsidR="0076350D" w:rsidRDefault="0091231F">
            <w:pPr>
              <w:rPr>
                <w:rFonts w:hAnsi="Times New Roman" w:cs="Times New Roman"/>
                <w:b/>
                <w:bCs/>
                <w:color w:val="000000"/>
                <w:sz w:val="24"/>
                <w:szCs w:val="24"/>
              </w:rPr>
            </w:pPr>
            <w:r>
              <w:rPr>
                <w:rFonts w:hAnsi="Times New Roman" w:cs="Times New Roman"/>
                <w:b/>
                <w:bCs/>
                <w:color w:val="000000"/>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vAlign w:val="center"/>
          </w:tcPr>
          <w:p w:rsidR="0076350D" w:rsidRDefault="0091231F">
            <w:pPr>
              <w:rPr>
                <w:rFonts w:hAnsi="Times New Roman" w:cs="Times New Roman"/>
                <w:b/>
                <w:bCs/>
                <w:color w:val="000000"/>
                <w:sz w:val="24"/>
                <w:szCs w:val="24"/>
              </w:rPr>
            </w:pPr>
            <w:r>
              <w:rPr>
                <w:rFonts w:hAnsi="Times New Roman" w:cs="Times New Roman"/>
                <w:b/>
                <w:bCs/>
                <w:color w:val="000000"/>
                <w:sz w:val="24"/>
                <w:szCs w:val="24"/>
              </w:rPr>
              <w:t>Количество смен</w:t>
            </w:r>
          </w:p>
        </w:tc>
        <w:tc>
          <w:tcPr>
            <w:tcW w:w="0" w:type="auto"/>
            <w:tcBorders>
              <w:top w:val="single" w:sz="6" w:space="0" w:color="000000"/>
              <w:left w:val="single" w:sz="6" w:space="0" w:color="000000"/>
              <w:bottom w:val="single" w:sz="6" w:space="0" w:color="000000"/>
              <w:right w:val="single" w:sz="6" w:space="0" w:color="000000"/>
            </w:tcBorders>
            <w:vAlign w:val="center"/>
          </w:tcPr>
          <w:p w:rsidR="0076350D" w:rsidRDefault="0091231F">
            <w:pPr>
              <w:rPr>
                <w:rFonts w:hAnsi="Times New Roman" w:cs="Times New Roman"/>
                <w:b/>
                <w:bCs/>
                <w:color w:val="000000"/>
                <w:sz w:val="24"/>
                <w:szCs w:val="24"/>
              </w:rPr>
            </w:pPr>
            <w:r>
              <w:rPr>
                <w:rFonts w:hAnsi="Times New Roman" w:cs="Times New Roman"/>
                <w:b/>
                <w:bCs/>
                <w:color w:val="000000"/>
                <w:sz w:val="24"/>
                <w:szCs w:val="24"/>
              </w:rPr>
              <w:t>Продолжительность урока (минут)</w:t>
            </w:r>
          </w:p>
        </w:tc>
        <w:tc>
          <w:tcPr>
            <w:tcW w:w="0" w:type="auto"/>
            <w:tcBorders>
              <w:top w:val="single" w:sz="6" w:space="0" w:color="000000"/>
              <w:left w:val="single" w:sz="6" w:space="0" w:color="000000"/>
              <w:bottom w:val="single" w:sz="6" w:space="0" w:color="000000"/>
              <w:right w:val="single" w:sz="6" w:space="0" w:color="000000"/>
            </w:tcBorders>
            <w:vAlign w:val="center"/>
          </w:tcPr>
          <w:p w:rsidR="0076350D" w:rsidRPr="0091231F" w:rsidRDefault="0091231F">
            <w:pPr>
              <w:rPr>
                <w:rFonts w:hAnsi="Times New Roman" w:cs="Times New Roman"/>
                <w:b/>
                <w:bCs/>
                <w:color w:val="000000"/>
                <w:sz w:val="24"/>
                <w:szCs w:val="24"/>
                <w:lang w:val="ru-RU"/>
              </w:rPr>
            </w:pPr>
            <w:r w:rsidRPr="0091231F">
              <w:rPr>
                <w:rFonts w:hAnsi="Times New Roman" w:cs="Times New Roman"/>
                <w:b/>
                <w:bCs/>
                <w:color w:val="000000"/>
                <w:sz w:val="24"/>
                <w:szCs w:val="24"/>
                <w:lang w:val="ru-RU"/>
              </w:rPr>
              <w:t>Количество учебных дней в неделю</w:t>
            </w:r>
          </w:p>
        </w:tc>
        <w:tc>
          <w:tcPr>
            <w:tcW w:w="0" w:type="auto"/>
            <w:tcBorders>
              <w:top w:val="single" w:sz="6" w:space="0" w:color="000000"/>
              <w:left w:val="single" w:sz="6" w:space="0" w:color="000000"/>
              <w:bottom w:val="single" w:sz="6" w:space="0" w:color="000000"/>
              <w:right w:val="single" w:sz="6" w:space="0" w:color="000000"/>
            </w:tcBorders>
            <w:vAlign w:val="center"/>
          </w:tcPr>
          <w:p w:rsidR="0076350D" w:rsidRPr="0091231F" w:rsidRDefault="0091231F">
            <w:pPr>
              <w:rPr>
                <w:rFonts w:hAnsi="Times New Roman" w:cs="Times New Roman"/>
                <w:b/>
                <w:bCs/>
                <w:color w:val="000000"/>
                <w:sz w:val="24"/>
                <w:szCs w:val="24"/>
                <w:lang w:val="ru-RU"/>
              </w:rPr>
            </w:pPr>
            <w:r w:rsidRPr="0091231F">
              <w:rPr>
                <w:rFonts w:hAnsi="Times New Roman" w:cs="Times New Roman"/>
                <w:b/>
                <w:bCs/>
                <w:color w:val="000000"/>
                <w:sz w:val="24"/>
                <w:szCs w:val="24"/>
                <w:lang w:val="ru-RU"/>
              </w:rPr>
              <w:t>Количество учебных недель в году</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Ступенчатый режим:</w:t>
            </w:r>
          </w:p>
          <w:p w:rsidR="0076350D" w:rsidRDefault="0091231F" w:rsidP="009204F2">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35 минут (сентябрь–</w:t>
            </w:r>
            <w:r>
              <w:rPr>
                <w:rFonts w:hAnsi="Times New Roman" w:cs="Times New Roman"/>
                <w:color w:val="000000"/>
                <w:sz w:val="24"/>
                <w:szCs w:val="24"/>
              </w:rPr>
              <w:lastRenderedPageBreak/>
              <w:t>декабрь);</w:t>
            </w:r>
          </w:p>
          <w:p w:rsidR="0076350D" w:rsidRDefault="0091231F" w:rsidP="009204F2">
            <w:pPr>
              <w:numPr>
                <w:ilvl w:val="0"/>
                <w:numId w:val="25"/>
              </w:numPr>
              <w:ind w:left="780" w:right="180"/>
              <w:rPr>
                <w:rFonts w:hAnsi="Times New Roman" w:cs="Times New Roman"/>
                <w:color w:val="000000"/>
                <w:sz w:val="24"/>
                <w:szCs w:val="24"/>
              </w:rPr>
            </w:pPr>
            <w:r>
              <w:rPr>
                <w:rFonts w:hAnsi="Times New Roman" w:cs="Times New Roman"/>
                <w:color w:val="000000"/>
                <w:sz w:val="24"/>
                <w:szCs w:val="24"/>
              </w:rPr>
              <w:t>40 минут (январь–май)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33</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lastRenderedPageBreak/>
              <w:t>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A0037A" w:rsidRDefault="0091231F" w:rsidP="00A0037A">
            <w:pPr>
              <w:rPr>
                <w:rFonts w:hAnsi="Times New Roman" w:cs="Times New Roman"/>
                <w:color w:val="000000"/>
                <w:sz w:val="24"/>
                <w:szCs w:val="24"/>
                <w:lang w:val="ru-RU"/>
              </w:rPr>
            </w:pPr>
            <w:r>
              <w:rPr>
                <w:rFonts w:hAnsi="Times New Roman" w:cs="Times New Roman"/>
                <w:color w:val="000000"/>
                <w:sz w:val="24"/>
                <w:szCs w:val="24"/>
              </w:rPr>
              <w:t>4</w:t>
            </w:r>
            <w:r w:rsidR="00A0037A">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34</w:t>
            </w:r>
          </w:p>
        </w:tc>
      </w:tr>
    </w:tbl>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Начало учебных занятий – 8 ч 30 мин.</w:t>
      </w:r>
    </w:p>
    <w:p w:rsidR="0076350D" w:rsidRPr="0091231F" w:rsidRDefault="0091231F">
      <w:pPr>
        <w:jc w:val="center"/>
        <w:rPr>
          <w:rFonts w:hAnsi="Times New Roman" w:cs="Times New Roman"/>
          <w:color w:val="000000"/>
          <w:sz w:val="24"/>
          <w:szCs w:val="24"/>
          <w:lang w:val="ru-RU"/>
        </w:rPr>
      </w:pPr>
      <w:r>
        <w:rPr>
          <w:rFonts w:hAnsi="Times New Roman" w:cs="Times New Roman"/>
          <w:b/>
          <w:bCs/>
          <w:color w:val="000000"/>
          <w:sz w:val="24"/>
          <w:szCs w:val="24"/>
        </w:rPr>
        <w:t>V</w:t>
      </w:r>
      <w:r w:rsidRPr="0091231F">
        <w:rPr>
          <w:rFonts w:hAnsi="Times New Roman" w:cs="Times New Roman"/>
          <w:b/>
          <w:bCs/>
          <w:color w:val="000000"/>
          <w:sz w:val="24"/>
          <w:szCs w:val="24"/>
          <w:lang w:val="ru-RU"/>
        </w:rPr>
        <w:t>. СОДЕРЖАНИЕ И КАЧЕСТВО ПОДГОТОВКИ ОБУЧАЮЩИХСЯ</w:t>
      </w:r>
    </w:p>
    <w:p w:rsidR="0076350D" w:rsidRPr="0091231F" w:rsidRDefault="0091231F" w:rsidP="003155BA">
      <w:pPr>
        <w:jc w:val="both"/>
        <w:rPr>
          <w:rFonts w:hAnsi="Times New Roman" w:cs="Times New Roman"/>
          <w:color w:val="000000"/>
          <w:sz w:val="24"/>
          <w:szCs w:val="24"/>
          <w:lang w:val="ru-RU"/>
        </w:rPr>
      </w:pPr>
      <w:r w:rsidRPr="0091231F">
        <w:rPr>
          <w:rFonts w:hAnsi="Times New Roman" w:cs="Times New Roman"/>
          <w:color w:val="000000"/>
          <w:sz w:val="24"/>
          <w:szCs w:val="24"/>
          <w:lang w:val="ru-RU"/>
        </w:rPr>
        <w:t>Проведен анализ успеваемости и качества знаний по итогам 202</w:t>
      </w:r>
      <w:r w:rsidR="00A0037A">
        <w:rPr>
          <w:rFonts w:hAnsi="Times New Roman" w:cs="Times New Roman"/>
          <w:color w:val="000000"/>
          <w:sz w:val="24"/>
          <w:szCs w:val="24"/>
          <w:lang w:val="ru-RU"/>
        </w:rPr>
        <w:t>2</w:t>
      </w:r>
      <w:r w:rsidRPr="0091231F">
        <w:rPr>
          <w:rFonts w:hAnsi="Times New Roman" w:cs="Times New Roman"/>
          <w:color w:val="000000"/>
          <w:sz w:val="24"/>
          <w:szCs w:val="24"/>
          <w:lang w:val="ru-RU"/>
        </w:rPr>
        <w:t>/2</w:t>
      </w:r>
      <w:r w:rsidR="00A0037A">
        <w:rPr>
          <w:rFonts w:hAnsi="Times New Roman" w:cs="Times New Roman"/>
          <w:color w:val="000000"/>
          <w:sz w:val="24"/>
          <w:szCs w:val="24"/>
          <w:lang w:val="ru-RU"/>
        </w:rPr>
        <w:t>3</w:t>
      </w:r>
      <w:r>
        <w:rPr>
          <w:rFonts w:hAnsi="Times New Roman" w:cs="Times New Roman"/>
          <w:color w:val="000000"/>
          <w:sz w:val="24"/>
          <w:szCs w:val="24"/>
        </w:rPr>
        <w:t> </w:t>
      </w:r>
      <w:r w:rsidRPr="0091231F">
        <w:rPr>
          <w:rFonts w:hAnsi="Times New Roman" w:cs="Times New Roman"/>
          <w:color w:val="000000"/>
          <w:sz w:val="24"/>
          <w:szCs w:val="24"/>
          <w:lang w:val="ru-RU"/>
        </w:rPr>
        <w:t>учебного года.</w:t>
      </w:r>
      <w:r>
        <w:rPr>
          <w:rFonts w:hAnsi="Times New Roman" w:cs="Times New Roman"/>
          <w:color w:val="000000"/>
          <w:sz w:val="24"/>
          <w:szCs w:val="24"/>
        </w:rPr>
        <w:t> </w:t>
      </w:r>
      <w:r w:rsidRPr="0091231F">
        <w:rPr>
          <w:rFonts w:hAnsi="Times New Roman" w:cs="Times New Roman"/>
          <w:color w:val="000000"/>
          <w:sz w:val="24"/>
          <w:szCs w:val="24"/>
          <w:lang w:val="ru-RU"/>
        </w:rPr>
        <w:t>Статистические данные свидетельствуют об успешном освоении обучающимися основных образовательных программ.</w:t>
      </w:r>
    </w:p>
    <w:p w:rsidR="0076350D" w:rsidRDefault="0091231F">
      <w:pPr>
        <w:rPr>
          <w:rFonts w:hAnsi="Times New Roman" w:cs="Times New Roman"/>
          <w:color w:val="000000"/>
          <w:sz w:val="24"/>
          <w:szCs w:val="24"/>
        </w:rPr>
      </w:pPr>
      <w:proofErr w:type="spellStart"/>
      <w:r>
        <w:rPr>
          <w:rFonts w:hAnsi="Times New Roman" w:cs="Times New Roman"/>
          <w:b/>
          <w:bCs/>
          <w:color w:val="000000"/>
          <w:sz w:val="24"/>
          <w:szCs w:val="24"/>
        </w:rPr>
        <w:t>Таблица</w:t>
      </w:r>
      <w:proofErr w:type="spellEnd"/>
      <w:r>
        <w:rPr>
          <w:rFonts w:hAnsi="Times New Roman" w:cs="Times New Roman"/>
          <w:b/>
          <w:bCs/>
          <w:color w:val="000000"/>
          <w:sz w:val="24"/>
          <w:szCs w:val="24"/>
        </w:rPr>
        <w:t xml:space="preserve"> 5. Статистика показателей за 2022/23 год</w:t>
      </w:r>
    </w:p>
    <w:tbl>
      <w:tblPr>
        <w:tblW w:w="0" w:type="auto"/>
        <w:tblCellMar>
          <w:top w:w="15" w:type="dxa"/>
          <w:left w:w="15" w:type="dxa"/>
          <w:bottom w:w="15" w:type="dxa"/>
          <w:right w:w="15" w:type="dxa"/>
        </w:tblCellMar>
        <w:tblLook w:val="0600" w:firstRow="0" w:lastRow="0" w:firstColumn="0" w:lastColumn="0" w:noHBand="1" w:noVBand="1"/>
      </w:tblPr>
      <w:tblGrid>
        <w:gridCol w:w="691"/>
        <w:gridCol w:w="6274"/>
        <w:gridCol w:w="2212"/>
      </w:tblGrid>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Default="0091231F">
            <w:pP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Default="0091231F">
            <w:pPr>
              <w:rPr>
                <w:rFonts w:hAnsi="Times New Roman" w:cs="Times New Roman"/>
                <w:color w:val="000000"/>
                <w:sz w:val="24"/>
                <w:szCs w:val="24"/>
              </w:rPr>
            </w:pPr>
            <w:r>
              <w:rPr>
                <w:rFonts w:hAnsi="Times New Roman" w:cs="Times New Roman"/>
                <w:b/>
                <w:bCs/>
                <w:color w:val="000000"/>
                <w:sz w:val="24"/>
                <w:szCs w:val="24"/>
              </w:rPr>
              <w:t>Параметры статистики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Default="0091231F">
            <w:pPr>
              <w:rPr>
                <w:rFonts w:hAnsi="Times New Roman" w:cs="Times New Roman"/>
                <w:color w:val="000000"/>
                <w:sz w:val="24"/>
                <w:szCs w:val="24"/>
              </w:rPr>
            </w:pPr>
            <w:r>
              <w:rPr>
                <w:rFonts w:hAnsi="Times New Roman" w:cs="Times New Roman"/>
                <w:b/>
                <w:bCs/>
                <w:color w:val="000000"/>
                <w:sz w:val="24"/>
                <w:szCs w:val="24"/>
              </w:rPr>
              <w:t>2022/23 учебный год</w:t>
            </w:r>
          </w:p>
        </w:tc>
      </w:tr>
      <w:tr w:rsidR="0076350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Default="0091231F">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Количество детей, обучавшихся на конец учебного года (для 2022/23), в том числе: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Pr="003155BA" w:rsidRDefault="003155BA">
            <w:pPr>
              <w:rPr>
                <w:rFonts w:hAnsi="Times New Roman" w:cs="Times New Roman"/>
                <w:color w:val="000000"/>
                <w:sz w:val="24"/>
                <w:szCs w:val="24"/>
                <w:lang w:val="ru-RU"/>
              </w:rPr>
            </w:pPr>
            <w:r>
              <w:rPr>
                <w:rFonts w:hAnsi="Times New Roman" w:cs="Times New Roman"/>
                <w:color w:val="000000"/>
                <w:sz w:val="24"/>
                <w:szCs w:val="24"/>
                <w:lang w:val="ru-RU"/>
              </w:rPr>
              <w:t>1313</w:t>
            </w:r>
          </w:p>
        </w:tc>
      </w:tr>
      <w:tr w:rsidR="0051089C" w:rsidTr="007401F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1089C" w:rsidRDefault="0051089C" w:rsidP="0051089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1089C" w:rsidRDefault="0051089C" w:rsidP="0051089C">
            <w:pPr>
              <w:rPr>
                <w:rFonts w:hAnsi="Times New Roman" w:cs="Times New Roman"/>
                <w:color w:val="000000"/>
                <w:sz w:val="24"/>
                <w:szCs w:val="24"/>
              </w:rPr>
            </w:pPr>
            <w:r>
              <w:rPr>
                <w:rFonts w:hAnsi="Times New Roman" w:cs="Times New Roman"/>
                <w:color w:val="000000"/>
                <w:sz w:val="24"/>
                <w:szCs w:val="24"/>
              </w:rPr>
              <w:t>– начальная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089C" w:rsidRPr="00947B5C" w:rsidRDefault="0051089C" w:rsidP="0051089C">
            <w:pPr>
              <w:rPr>
                <w:rFonts w:hAnsi="Times New Roman" w:cs="Times New Roman"/>
                <w:color w:val="000000"/>
                <w:sz w:val="24"/>
                <w:szCs w:val="24"/>
                <w:lang w:val="ru-RU"/>
              </w:rPr>
            </w:pPr>
            <w:r>
              <w:rPr>
                <w:rFonts w:hAnsi="Times New Roman" w:cs="Times New Roman"/>
                <w:color w:val="000000"/>
                <w:sz w:val="24"/>
                <w:szCs w:val="24"/>
                <w:lang w:val="ru-RU"/>
              </w:rPr>
              <w:t>622</w:t>
            </w:r>
          </w:p>
        </w:tc>
      </w:tr>
      <w:tr w:rsidR="0051089C" w:rsidTr="007401F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1089C" w:rsidRDefault="0051089C" w:rsidP="0051089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1089C" w:rsidRDefault="0051089C" w:rsidP="0051089C">
            <w:pPr>
              <w:rPr>
                <w:rFonts w:hAnsi="Times New Roman" w:cs="Times New Roman"/>
                <w:color w:val="000000"/>
                <w:sz w:val="24"/>
                <w:szCs w:val="24"/>
              </w:rPr>
            </w:pPr>
            <w:r>
              <w:rPr>
                <w:rFonts w:hAnsi="Times New Roman" w:cs="Times New Roman"/>
                <w:color w:val="000000"/>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089C" w:rsidRPr="00947B5C" w:rsidRDefault="0051089C" w:rsidP="0051089C">
            <w:pPr>
              <w:rPr>
                <w:rFonts w:hAnsi="Times New Roman" w:cs="Times New Roman"/>
                <w:color w:val="000000"/>
                <w:sz w:val="24"/>
                <w:szCs w:val="24"/>
                <w:lang w:val="ru-RU"/>
              </w:rPr>
            </w:pPr>
            <w:r>
              <w:rPr>
                <w:rFonts w:hAnsi="Times New Roman" w:cs="Times New Roman"/>
                <w:color w:val="000000"/>
                <w:sz w:val="24"/>
                <w:szCs w:val="24"/>
                <w:lang w:val="ru-RU"/>
              </w:rPr>
              <w:t>634</w:t>
            </w:r>
          </w:p>
        </w:tc>
      </w:tr>
      <w:tr w:rsidR="0051089C" w:rsidTr="007401F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1089C" w:rsidRDefault="0051089C" w:rsidP="0051089C">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1089C" w:rsidRDefault="0051089C" w:rsidP="0051089C">
            <w:pPr>
              <w:rPr>
                <w:rFonts w:hAnsi="Times New Roman" w:cs="Times New Roman"/>
                <w:color w:val="000000"/>
                <w:sz w:val="24"/>
                <w:szCs w:val="24"/>
              </w:rPr>
            </w:pPr>
            <w:r>
              <w:rPr>
                <w:rFonts w:hAnsi="Times New Roman" w:cs="Times New Roman"/>
                <w:color w:val="000000"/>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1089C" w:rsidRPr="00947B5C" w:rsidRDefault="0051089C" w:rsidP="0051089C">
            <w:pPr>
              <w:rPr>
                <w:rFonts w:hAnsi="Times New Roman" w:cs="Times New Roman"/>
                <w:color w:val="000000"/>
                <w:sz w:val="24"/>
                <w:szCs w:val="24"/>
                <w:lang w:val="ru-RU"/>
              </w:rPr>
            </w:pPr>
            <w:r>
              <w:rPr>
                <w:rFonts w:hAnsi="Times New Roman" w:cs="Times New Roman"/>
                <w:color w:val="000000"/>
                <w:sz w:val="24"/>
                <w:szCs w:val="24"/>
                <w:lang w:val="ru-RU"/>
              </w:rPr>
              <w:t>57</w:t>
            </w:r>
          </w:p>
        </w:tc>
      </w:tr>
      <w:tr w:rsidR="0076350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Default="0091231F">
            <w:pP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Количество обучающихся, оставленных на повторное обучение: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Pr="0051089C" w:rsidRDefault="0051089C">
            <w:pPr>
              <w:rPr>
                <w:rFonts w:hAnsi="Times New Roman" w:cs="Times New Roman"/>
                <w:color w:val="000000"/>
                <w:sz w:val="24"/>
                <w:szCs w:val="24"/>
                <w:lang w:val="ru-RU"/>
              </w:rPr>
            </w:pPr>
            <w:r>
              <w:rPr>
                <w:rFonts w:hAnsi="Times New Roman" w:cs="Times New Roman"/>
                <w:color w:val="000000"/>
                <w:sz w:val="24"/>
                <w:szCs w:val="24"/>
                <w:lang w:val="ru-RU"/>
              </w:rPr>
              <w:t>2</w:t>
            </w:r>
          </w:p>
        </w:tc>
      </w:tr>
      <w:tr w:rsidR="0076350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Default="0076350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Default="0091231F">
            <w:pPr>
              <w:rPr>
                <w:rFonts w:hAnsi="Times New Roman" w:cs="Times New Roman"/>
                <w:color w:val="000000"/>
                <w:sz w:val="24"/>
                <w:szCs w:val="24"/>
              </w:rPr>
            </w:pPr>
            <w:r>
              <w:rPr>
                <w:rFonts w:hAnsi="Times New Roman" w:cs="Times New Roman"/>
                <w:color w:val="000000"/>
                <w:sz w:val="24"/>
                <w:szCs w:val="24"/>
              </w:rPr>
              <w:t>– начальная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Pr="0051089C" w:rsidRDefault="0051089C">
            <w:pPr>
              <w:rPr>
                <w:rFonts w:hAnsi="Times New Roman" w:cs="Times New Roman"/>
                <w:color w:val="000000"/>
                <w:sz w:val="24"/>
                <w:szCs w:val="24"/>
                <w:lang w:val="ru-RU"/>
              </w:rPr>
            </w:pPr>
            <w:r>
              <w:rPr>
                <w:rFonts w:hAnsi="Times New Roman" w:cs="Times New Roman"/>
                <w:color w:val="000000"/>
                <w:sz w:val="24"/>
                <w:szCs w:val="24"/>
                <w:lang w:val="ru-RU"/>
              </w:rPr>
              <w:t>2</w:t>
            </w:r>
          </w:p>
        </w:tc>
      </w:tr>
      <w:tr w:rsidR="0076350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Default="0076350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Default="0091231F">
            <w:pPr>
              <w:rPr>
                <w:rFonts w:hAnsi="Times New Roman" w:cs="Times New Roman"/>
                <w:color w:val="000000"/>
                <w:sz w:val="24"/>
                <w:szCs w:val="24"/>
              </w:rPr>
            </w:pPr>
            <w:r>
              <w:rPr>
                <w:rFonts w:hAnsi="Times New Roman" w:cs="Times New Roman"/>
                <w:color w:val="000000"/>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Pr="0051089C" w:rsidRDefault="0051089C">
            <w:pPr>
              <w:rPr>
                <w:rFonts w:hAnsi="Times New Roman" w:cs="Times New Roman"/>
                <w:color w:val="000000"/>
                <w:sz w:val="24"/>
                <w:szCs w:val="24"/>
                <w:lang w:val="ru-RU"/>
              </w:rPr>
            </w:pPr>
            <w:r>
              <w:rPr>
                <w:rFonts w:hAnsi="Times New Roman" w:cs="Times New Roman"/>
                <w:color w:val="000000"/>
                <w:sz w:val="24"/>
                <w:szCs w:val="24"/>
                <w:lang w:val="ru-RU"/>
              </w:rPr>
              <w:t>0</w:t>
            </w:r>
          </w:p>
        </w:tc>
      </w:tr>
      <w:tr w:rsidR="0076350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Default="0076350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Default="0091231F">
            <w:pPr>
              <w:rPr>
                <w:rFonts w:hAnsi="Times New Roman" w:cs="Times New Roman"/>
                <w:color w:val="000000"/>
                <w:sz w:val="24"/>
                <w:szCs w:val="24"/>
              </w:rPr>
            </w:pPr>
            <w:r>
              <w:rPr>
                <w:rFonts w:hAnsi="Times New Roman" w:cs="Times New Roman"/>
                <w:color w:val="000000"/>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Pr="0051089C" w:rsidRDefault="0051089C">
            <w:pPr>
              <w:rPr>
                <w:rFonts w:hAnsi="Times New Roman" w:cs="Times New Roman"/>
                <w:color w:val="000000"/>
                <w:sz w:val="24"/>
                <w:szCs w:val="24"/>
                <w:lang w:val="ru-RU"/>
              </w:rPr>
            </w:pPr>
            <w:r>
              <w:rPr>
                <w:rFonts w:hAnsi="Times New Roman" w:cs="Times New Roman"/>
                <w:color w:val="000000"/>
                <w:sz w:val="24"/>
                <w:szCs w:val="24"/>
                <w:lang w:val="ru-RU"/>
              </w:rPr>
              <w:t>0</w:t>
            </w:r>
          </w:p>
        </w:tc>
      </w:tr>
      <w:tr w:rsidR="0076350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Default="0091231F">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Default="0091231F">
            <w:pPr>
              <w:rPr>
                <w:rFonts w:hAnsi="Times New Roman" w:cs="Times New Roman"/>
                <w:color w:val="000000"/>
                <w:sz w:val="24"/>
                <w:szCs w:val="24"/>
              </w:rPr>
            </w:pPr>
            <w:r>
              <w:rPr>
                <w:rFonts w:hAnsi="Times New Roman" w:cs="Times New Roman"/>
                <w:color w:val="000000"/>
                <w:sz w:val="24"/>
                <w:szCs w:val="24"/>
              </w:rPr>
              <w:t>Не получили аттестата: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Pr="0051089C" w:rsidRDefault="0051089C">
            <w:pPr>
              <w:rPr>
                <w:rFonts w:hAnsi="Times New Roman" w:cs="Times New Roman"/>
                <w:color w:val="000000"/>
                <w:sz w:val="24"/>
                <w:szCs w:val="24"/>
                <w:lang w:val="ru-RU"/>
              </w:rPr>
            </w:pPr>
            <w:r>
              <w:rPr>
                <w:rFonts w:hAnsi="Times New Roman" w:cs="Times New Roman"/>
                <w:color w:val="000000"/>
                <w:sz w:val="24"/>
                <w:szCs w:val="24"/>
                <w:lang w:val="ru-RU"/>
              </w:rPr>
              <w:t>0</w:t>
            </w:r>
          </w:p>
        </w:tc>
      </w:tr>
      <w:tr w:rsidR="0076350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Default="0076350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Default="0091231F">
            <w:pPr>
              <w:rPr>
                <w:rFonts w:hAnsi="Times New Roman" w:cs="Times New Roman"/>
                <w:color w:val="000000"/>
                <w:sz w:val="24"/>
                <w:szCs w:val="24"/>
              </w:rPr>
            </w:pPr>
            <w:r>
              <w:rPr>
                <w:rFonts w:hAnsi="Times New Roman" w:cs="Times New Roman"/>
                <w:color w:val="000000"/>
                <w:sz w:val="24"/>
                <w:szCs w:val="24"/>
              </w:rPr>
              <w:t>– об основном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Pr="0051089C" w:rsidRDefault="0051089C">
            <w:pPr>
              <w:rPr>
                <w:rFonts w:hAnsi="Times New Roman" w:cs="Times New Roman"/>
                <w:color w:val="000000"/>
                <w:sz w:val="24"/>
                <w:szCs w:val="24"/>
                <w:lang w:val="ru-RU"/>
              </w:rPr>
            </w:pPr>
            <w:r>
              <w:rPr>
                <w:rFonts w:hAnsi="Times New Roman" w:cs="Times New Roman"/>
                <w:color w:val="000000"/>
                <w:sz w:val="24"/>
                <w:szCs w:val="24"/>
                <w:lang w:val="ru-RU"/>
              </w:rPr>
              <w:t>0</w:t>
            </w:r>
          </w:p>
        </w:tc>
      </w:tr>
      <w:tr w:rsidR="0076350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Default="0076350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Default="0091231F">
            <w:pPr>
              <w:rPr>
                <w:rFonts w:hAnsi="Times New Roman" w:cs="Times New Roman"/>
                <w:color w:val="000000"/>
                <w:sz w:val="24"/>
                <w:szCs w:val="24"/>
              </w:rPr>
            </w:pPr>
            <w:r>
              <w:rPr>
                <w:rFonts w:hAnsi="Times New Roman" w:cs="Times New Roman"/>
                <w:color w:val="000000"/>
                <w:sz w:val="24"/>
                <w:szCs w:val="24"/>
              </w:rPr>
              <w:t>– о среднем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Pr="0051089C" w:rsidRDefault="0051089C">
            <w:pPr>
              <w:rPr>
                <w:rFonts w:hAnsi="Times New Roman" w:cs="Times New Roman"/>
                <w:color w:val="000000"/>
                <w:sz w:val="24"/>
                <w:szCs w:val="24"/>
                <w:lang w:val="ru-RU"/>
              </w:rPr>
            </w:pPr>
            <w:r>
              <w:rPr>
                <w:rFonts w:hAnsi="Times New Roman" w:cs="Times New Roman"/>
                <w:color w:val="000000"/>
                <w:sz w:val="24"/>
                <w:szCs w:val="24"/>
                <w:lang w:val="ru-RU"/>
              </w:rPr>
              <w:t>0</w:t>
            </w:r>
          </w:p>
        </w:tc>
      </w:tr>
      <w:tr w:rsidR="0076350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Default="0091231F">
            <w:pP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Окончили Школу с аттестатом особого образца: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Default="0091231F">
            <w:pPr>
              <w:rPr>
                <w:rFonts w:hAnsi="Times New Roman" w:cs="Times New Roman"/>
                <w:color w:val="000000"/>
                <w:sz w:val="24"/>
                <w:szCs w:val="24"/>
              </w:rPr>
            </w:pPr>
            <w:r>
              <w:rPr>
                <w:rFonts w:hAnsi="Times New Roman" w:cs="Times New Roman"/>
                <w:color w:val="000000"/>
                <w:sz w:val="24"/>
                <w:szCs w:val="24"/>
              </w:rPr>
              <w:t>28</w:t>
            </w:r>
          </w:p>
        </w:tc>
      </w:tr>
      <w:tr w:rsidR="0076350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Default="0076350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Default="0091231F">
            <w:pPr>
              <w:rPr>
                <w:rFonts w:hAnsi="Times New Roman" w:cs="Times New Roman"/>
                <w:color w:val="000000"/>
                <w:sz w:val="24"/>
                <w:szCs w:val="24"/>
              </w:rPr>
            </w:pPr>
            <w:r>
              <w:rPr>
                <w:rFonts w:hAnsi="Times New Roman" w:cs="Times New Roman"/>
                <w:color w:val="000000"/>
                <w:sz w:val="24"/>
                <w:szCs w:val="24"/>
              </w:rPr>
              <w:t>– в основной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Pr="0051089C" w:rsidRDefault="0051089C">
            <w:pPr>
              <w:rPr>
                <w:rFonts w:hAnsi="Times New Roman" w:cs="Times New Roman"/>
                <w:color w:val="000000"/>
                <w:sz w:val="24"/>
                <w:szCs w:val="24"/>
                <w:lang w:val="ru-RU"/>
              </w:rPr>
            </w:pPr>
            <w:r>
              <w:rPr>
                <w:rFonts w:hAnsi="Times New Roman" w:cs="Times New Roman"/>
                <w:color w:val="000000"/>
                <w:sz w:val="24"/>
                <w:szCs w:val="24"/>
                <w:lang w:val="ru-RU"/>
              </w:rPr>
              <w:t>3</w:t>
            </w:r>
          </w:p>
        </w:tc>
      </w:tr>
      <w:tr w:rsidR="0076350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Default="0076350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Default="0091231F">
            <w:pPr>
              <w:rPr>
                <w:rFonts w:hAnsi="Times New Roman" w:cs="Times New Roman"/>
                <w:color w:val="000000"/>
                <w:sz w:val="24"/>
                <w:szCs w:val="24"/>
              </w:rPr>
            </w:pPr>
            <w:r>
              <w:rPr>
                <w:rFonts w:hAnsi="Times New Roman" w:cs="Times New Roman"/>
                <w:color w:val="000000"/>
                <w:sz w:val="24"/>
                <w:szCs w:val="24"/>
              </w:rPr>
              <w:t>– в средней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Pr="0051089C" w:rsidRDefault="0051089C">
            <w:pPr>
              <w:rPr>
                <w:rFonts w:hAnsi="Times New Roman" w:cs="Times New Roman"/>
                <w:color w:val="000000"/>
                <w:sz w:val="24"/>
                <w:szCs w:val="24"/>
                <w:lang w:val="ru-RU"/>
              </w:rPr>
            </w:pPr>
            <w:r>
              <w:rPr>
                <w:rFonts w:hAnsi="Times New Roman" w:cs="Times New Roman"/>
                <w:color w:val="000000"/>
                <w:sz w:val="24"/>
                <w:szCs w:val="24"/>
                <w:lang w:val="ru-RU"/>
              </w:rPr>
              <w:t>1</w:t>
            </w:r>
          </w:p>
        </w:tc>
      </w:tr>
    </w:tbl>
    <w:p w:rsidR="0076350D" w:rsidRPr="0091231F" w:rsidRDefault="0091231F" w:rsidP="00504987">
      <w:pPr>
        <w:jc w:val="both"/>
        <w:rPr>
          <w:rFonts w:hAnsi="Times New Roman" w:cs="Times New Roman"/>
          <w:color w:val="000000"/>
          <w:sz w:val="24"/>
          <w:szCs w:val="24"/>
          <w:lang w:val="ru-RU"/>
        </w:rPr>
      </w:pPr>
      <w:r w:rsidRPr="0091231F">
        <w:rPr>
          <w:rFonts w:hAnsi="Times New Roman" w:cs="Times New Roman"/>
          <w:color w:val="000000"/>
          <w:sz w:val="24"/>
          <w:szCs w:val="24"/>
          <w:lang w:val="ru-RU"/>
        </w:rPr>
        <w:t xml:space="preserve">Приведенная 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w:t>
      </w:r>
      <w:r w:rsidR="00504987">
        <w:rPr>
          <w:rFonts w:hAnsi="Times New Roman" w:cs="Times New Roman"/>
          <w:color w:val="000000"/>
          <w:sz w:val="24"/>
          <w:szCs w:val="24"/>
          <w:lang w:val="ru-RU"/>
        </w:rPr>
        <w:t>Центра образования</w:t>
      </w:r>
      <w:r w:rsidRPr="0091231F">
        <w:rPr>
          <w:rFonts w:hAnsi="Times New Roman" w:cs="Times New Roman"/>
          <w:color w:val="000000"/>
          <w:sz w:val="24"/>
          <w:szCs w:val="24"/>
          <w:lang w:val="ru-RU"/>
        </w:rPr>
        <w:t>.</w:t>
      </w:r>
    </w:p>
    <w:p w:rsidR="0076350D" w:rsidRPr="0091231F" w:rsidRDefault="0091231F" w:rsidP="00504987">
      <w:pPr>
        <w:jc w:val="both"/>
        <w:rPr>
          <w:rFonts w:hAnsi="Times New Roman" w:cs="Times New Roman"/>
          <w:color w:val="000000"/>
          <w:sz w:val="24"/>
          <w:szCs w:val="24"/>
          <w:lang w:val="ru-RU"/>
        </w:rPr>
      </w:pPr>
      <w:r w:rsidRPr="0091231F">
        <w:rPr>
          <w:rFonts w:hAnsi="Times New Roman" w:cs="Times New Roman"/>
          <w:color w:val="000000"/>
          <w:sz w:val="24"/>
          <w:szCs w:val="24"/>
          <w:lang w:val="ru-RU"/>
        </w:rPr>
        <w:lastRenderedPageBreak/>
        <w:t xml:space="preserve">В </w:t>
      </w:r>
      <w:r w:rsidR="00504987">
        <w:rPr>
          <w:rFonts w:hAnsi="Times New Roman" w:cs="Times New Roman"/>
          <w:color w:val="000000"/>
          <w:sz w:val="24"/>
          <w:szCs w:val="24"/>
          <w:lang w:val="ru-RU"/>
        </w:rPr>
        <w:t>Центре образования</w:t>
      </w:r>
      <w:r w:rsidRPr="0091231F">
        <w:rPr>
          <w:rFonts w:hAnsi="Times New Roman" w:cs="Times New Roman"/>
          <w:color w:val="000000"/>
          <w:sz w:val="24"/>
          <w:szCs w:val="24"/>
          <w:lang w:val="ru-RU"/>
        </w:rPr>
        <w:t xml:space="preserve"> организовано</w:t>
      </w:r>
      <w:r>
        <w:rPr>
          <w:rFonts w:hAnsi="Times New Roman" w:cs="Times New Roman"/>
          <w:color w:val="000000"/>
          <w:sz w:val="24"/>
          <w:szCs w:val="24"/>
        </w:rPr>
        <w:t> </w:t>
      </w:r>
      <w:r w:rsidRPr="0091231F">
        <w:rPr>
          <w:rFonts w:hAnsi="Times New Roman" w:cs="Times New Roman"/>
          <w:color w:val="000000"/>
          <w:sz w:val="24"/>
          <w:szCs w:val="24"/>
          <w:lang w:val="ru-RU"/>
        </w:rPr>
        <w:t>профильное обучение на уровне среднего общего образования.</w:t>
      </w:r>
    </w:p>
    <w:p w:rsidR="0076350D" w:rsidRDefault="0091231F">
      <w:pPr>
        <w:jc w:val="center"/>
        <w:rPr>
          <w:rFonts w:hAnsi="Times New Roman" w:cs="Times New Roman"/>
          <w:b/>
          <w:bCs/>
          <w:color w:val="000000"/>
          <w:sz w:val="24"/>
          <w:szCs w:val="24"/>
          <w:lang w:val="ru-RU"/>
        </w:rPr>
      </w:pPr>
      <w:r w:rsidRPr="0091231F">
        <w:rPr>
          <w:rFonts w:hAnsi="Times New Roman" w:cs="Times New Roman"/>
          <w:b/>
          <w:bCs/>
          <w:color w:val="000000"/>
          <w:sz w:val="24"/>
          <w:szCs w:val="24"/>
          <w:lang w:val="ru-RU"/>
        </w:rPr>
        <w:t>Краткий анализ динамики результатов успеваемости и качества знаний</w:t>
      </w:r>
    </w:p>
    <w:p w:rsidR="00D60E59" w:rsidRDefault="00D60E59" w:rsidP="00D60E59">
      <w:pPr>
        <w:pStyle w:val="db9fe9049761426654245bb2dd862eecmsonormal"/>
        <w:shd w:val="clear" w:color="auto" w:fill="FFFFFF"/>
        <w:spacing w:before="0" w:beforeAutospacing="0" w:after="0" w:afterAutospacing="0" w:line="300" w:lineRule="auto"/>
        <w:ind w:firstLine="709"/>
        <w:jc w:val="center"/>
        <w:rPr>
          <w:b/>
        </w:rPr>
      </w:pPr>
      <w:r w:rsidRPr="00C8708F">
        <w:rPr>
          <w:b/>
        </w:rPr>
        <w:t>Итоги успеваемости за год</w:t>
      </w:r>
    </w:p>
    <w:tbl>
      <w:tblPr>
        <w:tblStyle w:val="af"/>
        <w:tblW w:w="0" w:type="auto"/>
        <w:tblLook w:val="04A0" w:firstRow="1" w:lastRow="0" w:firstColumn="1" w:lastColumn="0" w:noHBand="0" w:noVBand="1"/>
      </w:tblPr>
      <w:tblGrid>
        <w:gridCol w:w="1178"/>
        <w:gridCol w:w="1685"/>
        <w:gridCol w:w="1032"/>
        <w:gridCol w:w="1199"/>
        <w:gridCol w:w="1067"/>
        <w:gridCol w:w="1221"/>
        <w:gridCol w:w="859"/>
        <w:gridCol w:w="1002"/>
      </w:tblGrid>
      <w:tr w:rsidR="00E5775B" w:rsidTr="00E5775B">
        <w:tc>
          <w:tcPr>
            <w:tcW w:w="1182" w:type="dxa"/>
          </w:tcPr>
          <w:p w:rsidR="00E5775B" w:rsidRPr="00C20FE7" w:rsidRDefault="00E5775B" w:rsidP="00E5775B">
            <w:pPr>
              <w:jc w:val="center"/>
              <w:rPr>
                <w:rFonts w:ascii="Times New Roman" w:hAnsi="Times New Roman"/>
                <w:b/>
                <w:sz w:val="24"/>
                <w:szCs w:val="24"/>
              </w:rPr>
            </w:pPr>
            <w:r>
              <w:rPr>
                <w:rFonts w:ascii="Times New Roman" w:hAnsi="Times New Roman"/>
                <w:b/>
                <w:sz w:val="24"/>
                <w:szCs w:val="24"/>
              </w:rPr>
              <w:t xml:space="preserve">Уровень </w:t>
            </w:r>
          </w:p>
        </w:tc>
        <w:tc>
          <w:tcPr>
            <w:tcW w:w="1713" w:type="dxa"/>
          </w:tcPr>
          <w:p w:rsidR="00E5775B" w:rsidRPr="00C20FE7" w:rsidRDefault="00E5775B" w:rsidP="00E5775B">
            <w:pPr>
              <w:jc w:val="center"/>
              <w:rPr>
                <w:rFonts w:ascii="Times New Roman" w:hAnsi="Times New Roman"/>
                <w:b/>
                <w:sz w:val="24"/>
                <w:szCs w:val="24"/>
              </w:rPr>
            </w:pPr>
            <w:r w:rsidRPr="00C20FE7">
              <w:rPr>
                <w:rFonts w:ascii="Times New Roman" w:hAnsi="Times New Roman"/>
                <w:b/>
                <w:sz w:val="24"/>
                <w:szCs w:val="24"/>
              </w:rPr>
              <w:t>Количество учащихся/</w:t>
            </w:r>
          </w:p>
          <w:p w:rsidR="00E5775B" w:rsidRPr="00C20FE7" w:rsidRDefault="00E5775B" w:rsidP="00E5775B">
            <w:pPr>
              <w:jc w:val="center"/>
              <w:rPr>
                <w:rFonts w:ascii="Times New Roman" w:hAnsi="Times New Roman"/>
                <w:b/>
                <w:sz w:val="24"/>
                <w:szCs w:val="24"/>
              </w:rPr>
            </w:pPr>
            <w:r w:rsidRPr="00C20FE7">
              <w:rPr>
                <w:rFonts w:ascii="Times New Roman" w:hAnsi="Times New Roman"/>
                <w:b/>
                <w:sz w:val="24"/>
                <w:szCs w:val="24"/>
              </w:rPr>
              <w:t>количество без 1 классов</w:t>
            </w:r>
          </w:p>
        </w:tc>
        <w:tc>
          <w:tcPr>
            <w:tcW w:w="1101" w:type="dxa"/>
          </w:tcPr>
          <w:p w:rsidR="00E5775B" w:rsidRPr="00C20FE7" w:rsidRDefault="00E5775B" w:rsidP="00E5775B">
            <w:pPr>
              <w:jc w:val="center"/>
              <w:rPr>
                <w:rFonts w:ascii="Times New Roman" w:hAnsi="Times New Roman"/>
                <w:b/>
                <w:sz w:val="24"/>
                <w:szCs w:val="24"/>
              </w:rPr>
            </w:pPr>
            <w:r w:rsidRPr="00C20FE7">
              <w:rPr>
                <w:rFonts w:ascii="Times New Roman" w:hAnsi="Times New Roman"/>
                <w:b/>
                <w:sz w:val="24"/>
                <w:szCs w:val="24"/>
              </w:rPr>
              <w:t>«5»</w:t>
            </w:r>
          </w:p>
          <w:p w:rsidR="00E5775B" w:rsidRPr="00C20FE7" w:rsidRDefault="00E5775B" w:rsidP="00E5775B">
            <w:pPr>
              <w:jc w:val="center"/>
              <w:rPr>
                <w:rFonts w:ascii="Times New Roman" w:hAnsi="Times New Roman"/>
                <w:b/>
                <w:sz w:val="24"/>
                <w:szCs w:val="24"/>
              </w:rPr>
            </w:pPr>
          </w:p>
        </w:tc>
        <w:tc>
          <w:tcPr>
            <w:tcW w:w="1218" w:type="dxa"/>
          </w:tcPr>
          <w:p w:rsidR="00E5775B" w:rsidRPr="00C20FE7" w:rsidRDefault="00E5775B" w:rsidP="00E5775B">
            <w:pPr>
              <w:rPr>
                <w:rFonts w:ascii="Times New Roman" w:hAnsi="Times New Roman"/>
                <w:b/>
                <w:sz w:val="24"/>
                <w:szCs w:val="24"/>
              </w:rPr>
            </w:pPr>
            <w:r w:rsidRPr="00C20FE7">
              <w:rPr>
                <w:rFonts w:ascii="Times New Roman" w:hAnsi="Times New Roman"/>
                <w:b/>
                <w:sz w:val="24"/>
                <w:szCs w:val="24"/>
              </w:rPr>
              <w:t>«</w:t>
            </w:r>
            <w:proofErr w:type="gramStart"/>
            <w:r w:rsidRPr="00C20FE7">
              <w:rPr>
                <w:rFonts w:ascii="Times New Roman" w:hAnsi="Times New Roman"/>
                <w:b/>
                <w:sz w:val="24"/>
                <w:szCs w:val="24"/>
              </w:rPr>
              <w:t>4»и</w:t>
            </w:r>
            <w:proofErr w:type="gramEnd"/>
            <w:r w:rsidRPr="00C20FE7">
              <w:rPr>
                <w:rFonts w:ascii="Times New Roman" w:hAnsi="Times New Roman"/>
                <w:b/>
                <w:sz w:val="24"/>
                <w:szCs w:val="24"/>
              </w:rPr>
              <w:t>«5»</w:t>
            </w:r>
          </w:p>
          <w:p w:rsidR="00E5775B" w:rsidRPr="00C20FE7" w:rsidRDefault="00E5775B" w:rsidP="00E5775B">
            <w:pPr>
              <w:rPr>
                <w:b/>
                <w:sz w:val="24"/>
                <w:szCs w:val="24"/>
              </w:rPr>
            </w:pPr>
          </w:p>
        </w:tc>
        <w:tc>
          <w:tcPr>
            <w:tcW w:w="1110" w:type="dxa"/>
          </w:tcPr>
          <w:p w:rsidR="00E5775B" w:rsidRPr="00C20FE7" w:rsidRDefault="00E5775B" w:rsidP="00E5775B">
            <w:pPr>
              <w:jc w:val="center"/>
              <w:rPr>
                <w:rFonts w:ascii="Times New Roman" w:hAnsi="Times New Roman"/>
                <w:b/>
                <w:sz w:val="24"/>
                <w:szCs w:val="24"/>
              </w:rPr>
            </w:pPr>
            <w:r>
              <w:rPr>
                <w:rFonts w:ascii="Times New Roman" w:hAnsi="Times New Roman"/>
                <w:b/>
                <w:sz w:val="24"/>
                <w:szCs w:val="24"/>
              </w:rPr>
              <w:t xml:space="preserve">Одна </w:t>
            </w:r>
            <w:r w:rsidRPr="00C20FE7">
              <w:rPr>
                <w:rFonts w:ascii="Times New Roman" w:hAnsi="Times New Roman"/>
                <w:b/>
                <w:sz w:val="24"/>
                <w:szCs w:val="24"/>
              </w:rPr>
              <w:t>«</w:t>
            </w:r>
            <w:r>
              <w:rPr>
                <w:rFonts w:ascii="Times New Roman" w:hAnsi="Times New Roman"/>
                <w:b/>
                <w:sz w:val="24"/>
                <w:szCs w:val="24"/>
              </w:rPr>
              <w:t>4</w:t>
            </w:r>
            <w:r w:rsidRPr="00C20FE7">
              <w:rPr>
                <w:rFonts w:ascii="Times New Roman" w:hAnsi="Times New Roman"/>
                <w:b/>
                <w:sz w:val="24"/>
                <w:szCs w:val="24"/>
              </w:rPr>
              <w:t>»</w:t>
            </w:r>
          </w:p>
          <w:p w:rsidR="00E5775B" w:rsidRPr="00C20FE7" w:rsidRDefault="00E5775B" w:rsidP="00E5775B">
            <w:pPr>
              <w:jc w:val="center"/>
              <w:rPr>
                <w:b/>
                <w:sz w:val="24"/>
                <w:szCs w:val="24"/>
              </w:rPr>
            </w:pPr>
          </w:p>
        </w:tc>
        <w:tc>
          <w:tcPr>
            <w:tcW w:w="1287" w:type="dxa"/>
          </w:tcPr>
          <w:p w:rsidR="00E5775B" w:rsidRPr="00C20FE7" w:rsidRDefault="00E5775B" w:rsidP="00E5775B">
            <w:pPr>
              <w:jc w:val="center"/>
              <w:rPr>
                <w:rFonts w:ascii="Times New Roman" w:hAnsi="Times New Roman"/>
                <w:b/>
                <w:sz w:val="24"/>
                <w:szCs w:val="24"/>
              </w:rPr>
            </w:pPr>
            <w:r>
              <w:rPr>
                <w:rFonts w:ascii="Times New Roman" w:hAnsi="Times New Roman"/>
                <w:b/>
                <w:sz w:val="24"/>
                <w:szCs w:val="24"/>
              </w:rPr>
              <w:t xml:space="preserve">Одна </w:t>
            </w:r>
            <w:r w:rsidRPr="00C20FE7">
              <w:rPr>
                <w:rFonts w:ascii="Times New Roman" w:hAnsi="Times New Roman"/>
                <w:b/>
                <w:sz w:val="24"/>
                <w:szCs w:val="24"/>
              </w:rPr>
              <w:t>«3»</w:t>
            </w:r>
          </w:p>
          <w:p w:rsidR="00E5775B" w:rsidRPr="00C20FE7" w:rsidRDefault="00E5775B" w:rsidP="00E5775B">
            <w:pPr>
              <w:jc w:val="center"/>
              <w:rPr>
                <w:b/>
                <w:sz w:val="24"/>
                <w:szCs w:val="24"/>
              </w:rPr>
            </w:pPr>
          </w:p>
        </w:tc>
        <w:tc>
          <w:tcPr>
            <w:tcW w:w="893" w:type="dxa"/>
          </w:tcPr>
          <w:p w:rsidR="00E5775B" w:rsidRPr="00C20FE7" w:rsidRDefault="00E5775B" w:rsidP="00E5775B">
            <w:pPr>
              <w:jc w:val="center"/>
              <w:rPr>
                <w:rFonts w:ascii="Times New Roman" w:hAnsi="Times New Roman"/>
                <w:b/>
                <w:sz w:val="24"/>
                <w:szCs w:val="24"/>
              </w:rPr>
            </w:pPr>
            <w:r w:rsidRPr="00C20FE7">
              <w:rPr>
                <w:rFonts w:ascii="Times New Roman" w:hAnsi="Times New Roman"/>
                <w:b/>
                <w:sz w:val="24"/>
                <w:szCs w:val="24"/>
              </w:rPr>
              <w:t>«3»</w:t>
            </w:r>
          </w:p>
          <w:p w:rsidR="00E5775B" w:rsidRPr="00C20FE7" w:rsidRDefault="00E5775B" w:rsidP="00E5775B">
            <w:pPr>
              <w:jc w:val="center"/>
              <w:rPr>
                <w:b/>
                <w:sz w:val="24"/>
                <w:szCs w:val="24"/>
              </w:rPr>
            </w:pPr>
          </w:p>
        </w:tc>
        <w:tc>
          <w:tcPr>
            <w:tcW w:w="1066" w:type="dxa"/>
          </w:tcPr>
          <w:p w:rsidR="00E5775B" w:rsidRPr="00C20FE7" w:rsidRDefault="00E5775B" w:rsidP="00E5775B">
            <w:pPr>
              <w:jc w:val="center"/>
              <w:rPr>
                <w:rFonts w:ascii="Times New Roman" w:hAnsi="Times New Roman"/>
                <w:b/>
                <w:sz w:val="24"/>
                <w:szCs w:val="24"/>
              </w:rPr>
            </w:pPr>
            <w:r w:rsidRPr="00C20FE7">
              <w:rPr>
                <w:rFonts w:ascii="Times New Roman" w:hAnsi="Times New Roman"/>
                <w:b/>
                <w:sz w:val="24"/>
                <w:szCs w:val="24"/>
              </w:rPr>
              <w:t>«2»</w:t>
            </w:r>
          </w:p>
          <w:p w:rsidR="00E5775B" w:rsidRPr="00C20FE7" w:rsidRDefault="00E5775B" w:rsidP="00E5775B">
            <w:pPr>
              <w:jc w:val="center"/>
              <w:rPr>
                <w:b/>
                <w:sz w:val="24"/>
                <w:szCs w:val="24"/>
              </w:rPr>
            </w:pPr>
          </w:p>
        </w:tc>
      </w:tr>
      <w:tr w:rsidR="00E5775B" w:rsidTr="00E5775B">
        <w:tc>
          <w:tcPr>
            <w:tcW w:w="1182" w:type="dxa"/>
          </w:tcPr>
          <w:p w:rsidR="00E5775B" w:rsidRPr="00114E87" w:rsidRDefault="00E5775B" w:rsidP="00E5775B">
            <w:pPr>
              <w:spacing w:line="360" w:lineRule="auto"/>
              <w:jc w:val="center"/>
              <w:rPr>
                <w:rFonts w:ascii="Times New Roman" w:hAnsi="Times New Roman"/>
                <w:b/>
                <w:sz w:val="28"/>
                <w:szCs w:val="28"/>
              </w:rPr>
            </w:pPr>
            <w:r w:rsidRPr="00114E87">
              <w:rPr>
                <w:rFonts w:ascii="Times New Roman" w:hAnsi="Times New Roman"/>
                <w:b/>
                <w:sz w:val="28"/>
                <w:szCs w:val="28"/>
              </w:rPr>
              <w:t>1</w:t>
            </w:r>
            <w:r>
              <w:rPr>
                <w:rFonts w:ascii="Times New Roman" w:hAnsi="Times New Roman"/>
                <w:b/>
                <w:sz w:val="28"/>
                <w:szCs w:val="28"/>
              </w:rPr>
              <w:t>-4</w:t>
            </w:r>
          </w:p>
        </w:tc>
        <w:tc>
          <w:tcPr>
            <w:tcW w:w="1713" w:type="dxa"/>
          </w:tcPr>
          <w:p w:rsidR="00E5775B" w:rsidRDefault="00E5775B" w:rsidP="00E5775B">
            <w:pPr>
              <w:spacing w:line="360" w:lineRule="auto"/>
              <w:jc w:val="center"/>
              <w:rPr>
                <w:rFonts w:ascii="Times New Roman" w:hAnsi="Times New Roman"/>
                <w:sz w:val="28"/>
                <w:szCs w:val="28"/>
              </w:rPr>
            </w:pPr>
            <w:r>
              <w:rPr>
                <w:rFonts w:ascii="Times New Roman" w:hAnsi="Times New Roman"/>
                <w:sz w:val="28"/>
                <w:szCs w:val="28"/>
              </w:rPr>
              <w:t>599/</w:t>
            </w:r>
            <w:r>
              <w:rPr>
                <w:rFonts w:ascii="Times New Roman" w:hAnsi="Times New Roman"/>
                <w:b/>
                <w:sz w:val="28"/>
                <w:szCs w:val="28"/>
              </w:rPr>
              <w:t>438</w:t>
            </w:r>
          </w:p>
        </w:tc>
        <w:tc>
          <w:tcPr>
            <w:tcW w:w="1101" w:type="dxa"/>
          </w:tcPr>
          <w:p w:rsidR="00E5775B" w:rsidRDefault="00E5775B" w:rsidP="00E5775B">
            <w:pPr>
              <w:spacing w:line="360" w:lineRule="auto"/>
              <w:jc w:val="center"/>
              <w:rPr>
                <w:rFonts w:ascii="Times New Roman" w:hAnsi="Times New Roman"/>
                <w:sz w:val="28"/>
                <w:szCs w:val="28"/>
              </w:rPr>
            </w:pPr>
            <w:r>
              <w:rPr>
                <w:rFonts w:ascii="Times New Roman" w:hAnsi="Times New Roman"/>
                <w:sz w:val="28"/>
                <w:szCs w:val="28"/>
              </w:rPr>
              <w:t>69</w:t>
            </w:r>
          </w:p>
        </w:tc>
        <w:tc>
          <w:tcPr>
            <w:tcW w:w="1218" w:type="dxa"/>
          </w:tcPr>
          <w:p w:rsidR="00E5775B" w:rsidRDefault="00E5775B" w:rsidP="00E5775B">
            <w:pPr>
              <w:spacing w:line="360" w:lineRule="auto"/>
              <w:jc w:val="center"/>
              <w:rPr>
                <w:rFonts w:ascii="Times New Roman" w:hAnsi="Times New Roman"/>
                <w:sz w:val="28"/>
                <w:szCs w:val="28"/>
              </w:rPr>
            </w:pPr>
            <w:r>
              <w:rPr>
                <w:rFonts w:ascii="Times New Roman" w:hAnsi="Times New Roman"/>
                <w:sz w:val="28"/>
                <w:szCs w:val="28"/>
              </w:rPr>
              <w:t>221</w:t>
            </w:r>
          </w:p>
        </w:tc>
        <w:tc>
          <w:tcPr>
            <w:tcW w:w="1110" w:type="dxa"/>
          </w:tcPr>
          <w:p w:rsidR="00E5775B" w:rsidRDefault="00E5775B" w:rsidP="00E5775B">
            <w:pPr>
              <w:spacing w:line="360" w:lineRule="auto"/>
              <w:jc w:val="center"/>
              <w:rPr>
                <w:rFonts w:ascii="Times New Roman" w:hAnsi="Times New Roman"/>
                <w:sz w:val="28"/>
                <w:szCs w:val="28"/>
              </w:rPr>
            </w:pPr>
            <w:r>
              <w:rPr>
                <w:rFonts w:ascii="Times New Roman" w:hAnsi="Times New Roman"/>
                <w:sz w:val="28"/>
                <w:szCs w:val="28"/>
              </w:rPr>
              <w:t>24</w:t>
            </w:r>
          </w:p>
        </w:tc>
        <w:tc>
          <w:tcPr>
            <w:tcW w:w="1287" w:type="dxa"/>
          </w:tcPr>
          <w:p w:rsidR="00E5775B" w:rsidRDefault="00E5775B" w:rsidP="00E5775B">
            <w:pPr>
              <w:spacing w:line="360" w:lineRule="auto"/>
              <w:jc w:val="center"/>
              <w:rPr>
                <w:rFonts w:ascii="Times New Roman" w:hAnsi="Times New Roman"/>
                <w:sz w:val="28"/>
                <w:szCs w:val="28"/>
              </w:rPr>
            </w:pPr>
            <w:r>
              <w:rPr>
                <w:rFonts w:ascii="Times New Roman" w:hAnsi="Times New Roman"/>
                <w:sz w:val="28"/>
                <w:szCs w:val="28"/>
              </w:rPr>
              <w:t>41</w:t>
            </w:r>
          </w:p>
        </w:tc>
        <w:tc>
          <w:tcPr>
            <w:tcW w:w="893" w:type="dxa"/>
          </w:tcPr>
          <w:p w:rsidR="00E5775B" w:rsidRPr="008E2253" w:rsidRDefault="00E5775B" w:rsidP="00E5775B">
            <w:pPr>
              <w:spacing w:line="360" w:lineRule="auto"/>
              <w:jc w:val="center"/>
              <w:rPr>
                <w:rFonts w:ascii="Times New Roman" w:hAnsi="Times New Roman"/>
                <w:sz w:val="28"/>
                <w:szCs w:val="28"/>
              </w:rPr>
            </w:pPr>
            <w:r>
              <w:rPr>
                <w:rFonts w:ascii="Times New Roman" w:hAnsi="Times New Roman"/>
                <w:sz w:val="28"/>
                <w:szCs w:val="28"/>
              </w:rPr>
              <w:t>85</w:t>
            </w:r>
          </w:p>
        </w:tc>
        <w:tc>
          <w:tcPr>
            <w:tcW w:w="1066" w:type="dxa"/>
          </w:tcPr>
          <w:p w:rsidR="00E5775B" w:rsidRDefault="00E5775B" w:rsidP="00E5775B">
            <w:pPr>
              <w:spacing w:line="360" w:lineRule="auto"/>
              <w:jc w:val="center"/>
              <w:rPr>
                <w:rFonts w:ascii="Times New Roman" w:hAnsi="Times New Roman"/>
                <w:sz w:val="28"/>
                <w:szCs w:val="28"/>
              </w:rPr>
            </w:pPr>
            <w:r>
              <w:rPr>
                <w:rFonts w:ascii="Times New Roman" w:hAnsi="Times New Roman"/>
                <w:sz w:val="28"/>
                <w:szCs w:val="28"/>
              </w:rPr>
              <w:t>2</w:t>
            </w:r>
          </w:p>
        </w:tc>
      </w:tr>
      <w:tr w:rsidR="00E5775B" w:rsidTr="00E5775B">
        <w:tc>
          <w:tcPr>
            <w:tcW w:w="1182" w:type="dxa"/>
          </w:tcPr>
          <w:p w:rsidR="00E5775B" w:rsidRPr="00114E87" w:rsidRDefault="00E5775B" w:rsidP="00E5775B">
            <w:pPr>
              <w:spacing w:line="360" w:lineRule="auto"/>
              <w:jc w:val="center"/>
              <w:rPr>
                <w:rFonts w:ascii="Times New Roman" w:hAnsi="Times New Roman"/>
                <w:b/>
                <w:sz w:val="28"/>
                <w:szCs w:val="28"/>
              </w:rPr>
            </w:pPr>
            <w:r>
              <w:rPr>
                <w:rFonts w:ascii="Times New Roman" w:hAnsi="Times New Roman"/>
                <w:b/>
                <w:sz w:val="28"/>
                <w:szCs w:val="28"/>
              </w:rPr>
              <w:t>5-9</w:t>
            </w:r>
          </w:p>
        </w:tc>
        <w:tc>
          <w:tcPr>
            <w:tcW w:w="1713" w:type="dxa"/>
          </w:tcPr>
          <w:p w:rsidR="00E5775B" w:rsidRDefault="00E5775B" w:rsidP="00E5775B">
            <w:pPr>
              <w:spacing w:line="360" w:lineRule="auto"/>
              <w:jc w:val="center"/>
              <w:rPr>
                <w:rFonts w:ascii="Times New Roman" w:hAnsi="Times New Roman"/>
                <w:sz w:val="28"/>
                <w:szCs w:val="28"/>
              </w:rPr>
            </w:pPr>
            <w:r>
              <w:rPr>
                <w:rFonts w:ascii="Times New Roman" w:hAnsi="Times New Roman"/>
                <w:sz w:val="28"/>
                <w:szCs w:val="28"/>
              </w:rPr>
              <w:t>593</w:t>
            </w:r>
          </w:p>
        </w:tc>
        <w:tc>
          <w:tcPr>
            <w:tcW w:w="1101" w:type="dxa"/>
          </w:tcPr>
          <w:p w:rsidR="00E5775B" w:rsidRDefault="00E5775B" w:rsidP="00E5775B">
            <w:pPr>
              <w:spacing w:line="360" w:lineRule="auto"/>
              <w:jc w:val="center"/>
              <w:rPr>
                <w:rFonts w:ascii="Times New Roman" w:hAnsi="Times New Roman"/>
                <w:sz w:val="28"/>
                <w:szCs w:val="28"/>
              </w:rPr>
            </w:pPr>
            <w:r>
              <w:rPr>
                <w:rFonts w:ascii="Times New Roman" w:hAnsi="Times New Roman"/>
                <w:sz w:val="28"/>
                <w:szCs w:val="28"/>
              </w:rPr>
              <w:t>22</w:t>
            </w:r>
          </w:p>
        </w:tc>
        <w:tc>
          <w:tcPr>
            <w:tcW w:w="1218" w:type="dxa"/>
          </w:tcPr>
          <w:p w:rsidR="00E5775B" w:rsidRDefault="00E5775B" w:rsidP="00E5775B">
            <w:pPr>
              <w:spacing w:line="360" w:lineRule="auto"/>
              <w:jc w:val="center"/>
              <w:rPr>
                <w:rFonts w:ascii="Times New Roman" w:hAnsi="Times New Roman"/>
                <w:sz w:val="28"/>
                <w:szCs w:val="28"/>
              </w:rPr>
            </w:pPr>
            <w:r>
              <w:rPr>
                <w:rFonts w:ascii="Times New Roman" w:hAnsi="Times New Roman"/>
                <w:sz w:val="28"/>
                <w:szCs w:val="28"/>
              </w:rPr>
              <w:t>159</w:t>
            </w:r>
          </w:p>
        </w:tc>
        <w:tc>
          <w:tcPr>
            <w:tcW w:w="1110" w:type="dxa"/>
          </w:tcPr>
          <w:p w:rsidR="00E5775B" w:rsidRDefault="00E5775B" w:rsidP="00E5775B">
            <w:pPr>
              <w:spacing w:line="360" w:lineRule="auto"/>
              <w:jc w:val="center"/>
              <w:rPr>
                <w:rFonts w:ascii="Times New Roman" w:hAnsi="Times New Roman"/>
                <w:sz w:val="28"/>
                <w:szCs w:val="28"/>
              </w:rPr>
            </w:pPr>
            <w:r>
              <w:rPr>
                <w:rFonts w:ascii="Times New Roman" w:hAnsi="Times New Roman"/>
                <w:sz w:val="28"/>
                <w:szCs w:val="28"/>
              </w:rPr>
              <w:t>10</w:t>
            </w:r>
          </w:p>
        </w:tc>
        <w:tc>
          <w:tcPr>
            <w:tcW w:w="1287" w:type="dxa"/>
          </w:tcPr>
          <w:p w:rsidR="00E5775B" w:rsidRDefault="00E5775B" w:rsidP="00E5775B">
            <w:pPr>
              <w:spacing w:line="360" w:lineRule="auto"/>
              <w:jc w:val="center"/>
              <w:rPr>
                <w:rFonts w:ascii="Times New Roman" w:hAnsi="Times New Roman"/>
                <w:sz w:val="28"/>
                <w:szCs w:val="28"/>
              </w:rPr>
            </w:pPr>
            <w:r>
              <w:rPr>
                <w:rFonts w:ascii="Times New Roman" w:hAnsi="Times New Roman"/>
                <w:sz w:val="28"/>
                <w:szCs w:val="28"/>
              </w:rPr>
              <w:t>48</w:t>
            </w:r>
          </w:p>
        </w:tc>
        <w:tc>
          <w:tcPr>
            <w:tcW w:w="893" w:type="dxa"/>
          </w:tcPr>
          <w:p w:rsidR="00E5775B" w:rsidRPr="008E2253" w:rsidRDefault="00E5775B" w:rsidP="00E5775B">
            <w:pPr>
              <w:spacing w:line="360" w:lineRule="auto"/>
              <w:jc w:val="center"/>
              <w:rPr>
                <w:rFonts w:ascii="Times New Roman" w:hAnsi="Times New Roman"/>
                <w:sz w:val="28"/>
                <w:szCs w:val="28"/>
              </w:rPr>
            </w:pPr>
            <w:r>
              <w:rPr>
                <w:rFonts w:ascii="Times New Roman" w:hAnsi="Times New Roman"/>
                <w:sz w:val="28"/>
                <w:szCs w:val="28"/>
              </w:rPr>
              <w:t>354</w:t>
            </w:r>
          </w:p>
        </w:tc>
        <w:tc>
          <w:tcPr>
            <w:tcW w:w="1066" w:type="dxa"/>
          </w:tcPr>
          <w:p w:rsidR="00E5775B" w:rsidRDefault="00E5775B" w:rsidP="00E5775B">
            <w:pPr>
              <w:spacing w:line="360" w:lineRule="auto"/>
              <w:jc w:val="center"/>
              <w:rPr>
                <w:rFonts w:ascii="Times New Roman" w:hAnsi="Times New Roman"/>
                <w:sz w:val="28"/>
                <w:szCs w:val="28"/>
              </w:rPr>
            </w:pPr>
            <w:r>
              <w:rPr>
                <w:rFonts w:ascii="Times New Roman" w:hAnsi="Times New Roman"/>
                <w:sz w:val="28"/>
                <w:szCs w:val="28"/>
              </w:rPr>
              <w:t>0</w:t>
            </w:r>
          </w:p>
        </w:tc>
      </w:tr>
      <w:tr w:rsidR="00E5775B" w:rsidTr="00E5775B">
        <w:tc>
          <w:tcPr>
            <w:tcW w:w="1182" w:type="dxa"/>
          </w:tcPr>
          <w:p w:rsidR="00E5775B" w:rsidRPr="00114E87" w:rsidRDefault="00E5775B" w:rsidP="00E5775B">
            <w:pPr>
              <w:spacing w:line="360" w:lineRule="auto"/>
              <w:jc w:val="center"/>
              <w:rPr>
                <w:rFonts w:ascii="Times New Roman" w:hAnsi="Times New Roman"/>
                <w:b/>
                <w:sz w:val="28"/>
                <w:szCs w:val="28"/>
              </w:rPr>
            </w:pPr>
            <w:r>
              <w:rPr>
                <w:rFonts w:ascii="Times New Roman" w:hAnsi="Times New Roman"/>
                <w:b/>
                <w:sz w:val="28"/>
                <w:szCs w:val="28"/>
              </w:rPr>
              <w:t>10-11</w:t>
            </w:r>
          </w:p>
        </w:tc>
        <w:tc>
          <w:tcPr>
            <w:tcW w:w="1713" w:type="dxa"/>
          </w:tcPr>
          <w:p w:rsidR="00E5775B" w:rsidRDefault="00E5775B" w:rsidP="00E5775B">
            <w:pPr>
              <w:spacing w:line="360" w:lineRule="auto"/>
              <w:jc w:val="center"/>
              <w:rPr>
                <w:rFonts w:ascii="Times New Roman" w:hAnsi="Times New Roman"/>
                <w:sz w:val="28"/>
                <w:szCs w:val="28"/>
              </w:rPr>
            </w:pPr>
            <w:r>
              <w:rPr>
                <w:rFonts w:ascii="Times New Roman" w:hAnsi="Times New Roman"/>
                <w:sz w:val="28"/>
                <w:szCs w:val="28"/>
              </w:rPr>
              <w:t>69</w:t>
            </w:r>
          </w:p>
        </w:tc>
        <w:tc>
          <w:tcPr>
            <w:tcW w:w="1101" w:type="dxa"/>
          </w:tcPr>
          <w:p w:rsidR="00E5775B" w:rsidRDefault="00E5775B" w:rsidP="00E5775B">
            <w:pPr>
              <w:spacing w:line="360" w:lineRule="auto"/>
              <w:jc w:val="center"/>
              <w:rPr>
                <w:rFonts w:ascii="Times New Roman" w:hAnsi="Times New Roman"/>
                <w:sz w:val="28"/>
                <w:szCs w:val="28"/>
              </w:rPr>
            </w:pPr>
            <w:r>
              <w:rPr>
                <w:rFonts w:ascii="Times New Roman" w:hAnsi="Times New Roman"/>
                <w:sz w:val="28"/>
                <w:szCs w:val="28"/>
              </w:rPr>
              <w:t>3</w:t>
            </w:r>
          </w:p>
        </w:tc>
        <w:tc>
          <w:tcPr>
            <w:tcW w:w="1218" w:type="dxa"/>
          </w:tcPr>
          <w:p w:rsidR="00E5775B" w:rsidRDefault="00E5775B" w:rsidP="00E5775B">
            <w:pPr>
              <w:spacing w:line="360" w:lineRule="auto"/>
              <w:jc w:val="center"/>
              <w:rPr>
                <w:rFonts w:ascii="Times New Roman" w:hAnsi="Times New Roman"/>
                <w:sz w:val="28"/>
                <w:szCs w:val="28"/>
              </w:rPr>
            </w:pPr>
            <w:r>
              <w:rPr>
                <w:rFonts w:ascii="Times New Roman" w:hAnsi="Times New Roman"/>
                <w:sz w:val="28"/>
                <w:szCs w:val="28"/>
              </w:rPr>
              <w:t>9</w:t>
            </w:r>
          </w:p>
        </w:tc>
        <w:tc>
          <w:tcPr>
            <w:tcW w:w="1110" w:type="dxa"/>
          </w:tcPr>
          <w:p w:rsidR="00E5775B" w:rsidRDefault="00E5775B" w:rsidP="00E5775B">
            <w:pPr>
              <w:spacing w:line="360" w:lineRule="auto"/>
              <w:jc w:val="center"/>
              <w:rPr>
                <w:rFonts w:ascii="Times New Roman" w:hAnsi="Times New Roman"/>
                <w:sz w:val="28"/>
                <w:szCs w:val="28"/>
              </w:rPr>
            </w:pPr>
            <w:r>
              <w:rPr>
                <w:rFonts w:ascii="Times New Roman" w:hAnsi="Times New Roman"/>
                <w:sz w:val="28"/>
                <w:szCs w:val="28"/>
              </w:rPr>
              <w:t>1</w:t>
            </w:r>
          </w:p>
        </w:tc>
        <w:tc>
          <w:tcPr>
            <w:tcW w:w="1287" w:type="dxa"/>
          </w:tcPr>
          <w:p w:rsidR="00E5775B" w:rsidRDefault="00E5775B" w:rsidP="00E5775B">
            <w:pPr>
              <w:spacing w:line="360" w:lineRule="auto"/>
              <w:jc w:val="center"/>
              <w:rPr>
                <w:rFonts w:ascii="Times New Roman" w:hAnsi="Times New Roman"/>
                <w:sz w:val="28"/>
                <w:szCs w:val="28"/>
              </w:rPr>
            </w:pPr>
            <w:r>
              <w:rPr>
                <w:rFonts w:ascii="Times New Roman" w:hAnsi="Times New Roman"/>
                <w:sz w:val="28"/>
                <w:szCs w:val="28"/>
              </w:rPr>
              <w:t>13</w:t>
            </w:r>
          </w:p>
        </w:tc>
        <w:tc>
          <w:tcPr>
            <w:tcW w:w="893" w:type="dxa"/>
          </w:tcPr>
          <w:p w:rsidR="00E5775B" w:rsidRPr="008E2253" w:rsidRDefault="00E5775B" w:rsidP="00E5775B">
            <w:pPr>
              <w:spacing w:line="360" w:lineRule="auto"/>
              <w:jc w:val="center"/>
              <w:rPr>
                <w:rFonts w:ascii="Times New Roman" w:hAnsi="Times New Roman"/>
                <w:sz w:val="28"/>
                <w:szCs w:val="28"/>
              </w:rPr>
            </w:pPr>
            <w:r>
              <w:rPr>
                <w:rFonts w:ascii="Times New Roman" w:hAnsi="Times New Roman"/>
                <w:sz w:val="28"/>
                <w:szCs w:val="28"/>
              </w:rPr>
              <w:t>43</w:t>
            </w:r>
          </w:p>
        </w:tc>
        <w:tc>
          <w:tcPr>
            <w:tcW w:w="1066" w:type="dxa"/>
          </w:tcPr>
          <w:p w:rsidR="00E5775B" w:rsidRDefault="00E5775B" w:rsidP="00E5775B">
            <w:pPr>
              <w:spacing w:line="360" w:lineRule="auto"/>
              <w:jc w:val="center"/>
              <w:rPr>
                <w:rFonts w:ascii="Times New Roman" w:hAnsi="Times New Roman"/>
                <w:sz w:val="28"/>
                <w:szCs w:val="28"/>
              </w:rPr>
            </w:pPr>
            <w:r>
              <w:rPr>
                <w:rFonts w:ascii="Times New Roman" w:hAnsi="Times New Roman"/>
                <w:sz w:val="28"/>
                <w:szCs w:val="28"/>
              </w:rPr>
              <w:t>0</w:t>
            </w:r>
          </w:p>
        </w:tc>
      </w:tr>
      <w:tr w:rsidR="00E5775B" w:rsidTr="00E5775B">
        <w:tc>
          <w:tcPr>
            <w:tcW w:w="1182" w:type="dxa"/>
          </w:tcPr>
          <w:p w:rsidR="00E5775B" w:rsidRPr="00114E87" w:rsidRDefault="00E5775B" w:rsidP="00E5775B">
            <w:pPr>
              <w:spacing w:line="360" w:lineRule="auto"/>
              <w:jc w:val="center"/>
              <w:rPr>
                <w:rFonts w:ascii="Times New Roman" w:hAnsi="Times New Roman"/>
                <w:b/>
                <w:sz w:val="28"/>
                <w:szCs w:val="28"/>
              </w:rPr>
            </w:pPr>
            <w:r w:rsidRPr="00114E87">
              <w:rPr>
                <w:rFonts w:ascii="Times New Roman" w:hAnsi="Times New Roman"/>
                <w:b/>
                <w:sz w:val="28"/>
                <w:szCs w:val="28"/>
              </w:rPr>
              <w:t>Итого</w:t>
            </w:r>
          </w:p>
        </w:tc>
        <w:tc>
          <w:tcPr>
            <w:tcW w:w="1713" w:type="dxa"/>
          </w:tcPr>
          <w:p w:rsidR="00E5775B" w:rsidRPr="00E5775B" w:rsidRDefault="00E5775B" w:rsidP="00E5775B">
            <w:pPr>
              <w:spacing w:line="360" w:lineRule="auto"/>
              <w:jc w:val="center"/>
              <w:rPr>
                <w:rFonts w:ascii="Times New Roman" w:hAnsi="Times New Roman"/>
                <w:b/>
                <w:sz w:val="28"/>
                <w:szCs w:val="28"/>
              </w:rPr>
            </w:pPr>
            <w:r w:rsidRPr="00E5775B">
              <w:rPr>
                <w:rFonts w:ascii="Times New Roman" w:hAnsi="Times New Roman"/>
                <w:b/>
                <w:sz w:val="28"/>
                <w:szCs w:val="28"/>
              </w:rPr>
              <w:t>1261/1100</w:t>
            </w:r>
          </w:p>
        </w:tc>
        <w:tc>
          <w:tcPr>
            <w:tcW w:w="1101" w:type="dxa"/>
          </w:tcPr>
          <w:p w:rsidR="00E5775B" w:rsidRPr="00E5775B" w:rsidRDefault="00E5775B" w:rsidP="00E5775B">
            <w:pPr>
              <w:spacing w:line="360" w:lineRule="auto"/>
              <w:jc w:val="center"/>
              <w:rPr>
                <w:rFonts w:ascii="Times New Roman" w:hAnsi="Times New Roman"/>
                <w:b/>
                <w:sz w:val="28"/>
                <w:szCs w:val="28"/>
              </w:rPr>
            </w:pPr>
            <w:r w:rsidRPr="00E5775B">
              <w:rPr>
                <w:rFonts w:ascii="Times New Roman" w:hAnsi="Times New Roman"/>
                <w:b/>
                <w:sz w:val="28"/>
                <w:szCs w:val="28"/>
              </w:rPr>
              <w:t>94</w:t>
            </w:r>
          </w:p>
        </w:tc>
        <w:tc>
          <w:tcPr>
            <w:tcW w:w="1218" w:type="dxa"/>
          </w:tcPr>
          <w:p w:rsidR="00E5775B" w:rsidRPr="00E5775B" w:rsidRDefault="00E5775B" w:rsidP="00E5775B">
            <w:pPr>
              <w:spacing w:line="360" w:lineRule="auto"/>
              <w:jc w:val="center"/>
              <w:rPr>
                <w:rFonts w:ascii="Times New Roman" w:hAnsi="Times New Roman"/>
                <w:b/>
                <w:sz w:val="28"/>
                <w:szCs w:val="28"/>
              </w:rPr>
            </w:pPr>
            <w:r w:rsidRPr="00E5775B">
              <w:rPr>
                <w:rFonts w:ascii="Times New Roman" w:hAnsi="Times New Roman"/>
                <w:b/>
                <w:sz w:val="28"/>
                <w:szCs w:val="28"/>
              </w:rPr>
              <w:t>389</w:t>
            </w:r>
          </w:p>
        </w:tc>
        <w:tc>
          <w:tcPr>
            <w:tcW w:w="1110" w:type="dxa"/>
          </w:tcPr>
          <w:p w:rsidR="00E5775B" w:rsidRPr="00E5775B" w:rsidRDefault="00E5775B" w:rsidP="00E5775B">
            <w:pPr>
              <w:spacing w:line="360" w:lineRule="auto"/>
              <w:jc w:val="center"/>
              <w:rPr>
                <w:rFonts w:ascii="Times New Roman" w:hAnsi="Times New Roman"/>
                <w:b/>
                <w:sz w:val="28"/>
                <w:szCs w:val="28"/>
              </w:rPr>
            </w:pPr>
            <w:r w:rsidRPr="00E5775B">
              <w:rPr>
                <w:rFonts w:ascii="Times New Roman" w:hAnsi="Times New Roman"/>
                <w:b/>
                <w:sz w:val="28"/>
                <w:szCs w:val="28"/>
              </w:rPr>
              <w:t>35</w:t>
            </w:r>
          </w:p>
        </w:tc>
        <w:tc>
          <w:tcPr>
            <w:tcW w:w="1287" w:type="dxa"/>
          </w:tcPr>
          <w:p w:rsidR="00E5775B" w:rsidRPr="00E5775B" w:rsidRDefault="00E5775B" w:rsidP="00E5775B">
            <w:pPr>
              <w:spacing w:line="360" w:lineRule="auto"/>
              <w:jc w:val="center"/>
              <w:rPr>
                <w:rFonts w:ascii="Times New Roman" w:hAnsi="Times New Roman"/>
                <w:b/>
                <w:sz w:val="28"/>
                <w:szCs w:val="28"/>
              </w:rPr>
            </w:pPr>
            <w:r w:rsidRPr="00E5775B">
              <w:rPr>
                <w:rFonts w:ascii="Times New Roman" w:hAnsi="Times New Roman"/>
                <w:b/>
                <w:sz w:val="28"/>
                <w:szCs w:val="28"/>
              </w:rPr>
              <w:t>102</w:t>
            </w:r>
          </w:p>
        </w:tc>
        <w:tc>
          <w:tcPr>
            <w:tcW w:w="893" w:type="dxa"/>
          </w:tcPr>
          <w:p w:rsidR="00E5775B" w:rsidRPr="00E5775B" w:rsidRDefault="00E5775B" w:rsidP="00E5775B">
            <w:pPr>
              <w:spacing w:line="360" w:lineRule="auto"/>
              <w:jc w:val="center"/>
              <w:rPr>
                <w:rFonts w:ascii="Times New Roman" w:hAnsi="Times New Roman"/>
                <w:b/>
                <w:sz w:val="28"/>
                <w:szCs w:val="28"/>
              </w:rPr>
            </w:pPr>
            <w:r w:rsidRPr="00E5775B">
              <w:rPr>
                <w:rFonts w:ascii="Times New Roman" w:hAnsi="Times New Roman"/>
                <w:b/>
                <w:sz w:val="28"/>
                <w:szCs w:val="28"/>
              </w:rPr>
              <w:t>482</w:t>
            </w:r>
          </w:p>
        </w:tc>
        <w:tc>
          <w:tcPr>
            <w:tcW w:w="1066" w:type="dxa"/>
          </w:tcPr>
          <w:p w:rsidR="00E5775B" w:rsidRPr="00E5775B" w:rsidRDefault="00E5775B" w:rsidP="00E5775B">
            <w:pPr>
              <w:spacing w:line="360" w:lineRule="auto"/>
              <w:jc w:val="center"/>
              <w:rPr>
                <w:rFonts w:ascii="Times New Roman" w:hAnsi="Times New Roman"/>
                <w:b/>
                <w:sz w:val="28"/>
                <w:szCs w:val="28"/>
              </w:rPr>
            </w:pPr>
            <w:r w:rsidRPr="00E5775B">
              <w:rPr>
                <w:rFonts w:ascii="Times New Roman" w:hAnsi="Times New Roman"/>
                <w:b/>
                <w:sz w:val="28"/>
                <w:szCs w:val="28"/>
              </w:rPr>
              <w:t>2</w:t>
            </w:r>
          </w:p>
        </w:tc>
      </w:tr>
    </w:tbl>
    <w:p w:rsidR="00E5775B" w:rsidRPr="00C8708F" w:rsidRDefault="00E5775B" w:rsidP="00D60E59">
      <w:pPr>
        <w:pStyle w:val="db9fe9049761426654245bb2dd862eecmsonormal"/>
        <w:shd w:val="clear" w:color="auto" w:fill="FFFFFF"/>
        <w:spacing w:before="0" w:beforeAutospacing="0" w:after="0" w:afterAutospacing="0" w:line="300" w:lineRule="auto"/>
        <w:ind w:firstLine="709"/>
        <w:jc w:val="center"/>
        <w:rPr>
          <w:b/>
        </w:rPr>
      </w:pPr>
    </w:p>
    <w:p w:rsidR="00D60E59" w:rsidRDefault="00D60E59" w:rsidP="00D60E59">
      <w:pPr>
        <w:pStyle w:val="db9fe9049761426654245bb2dd862eecmsonormal"/>
        <w:shd w:val="clear" w:color="auto" w:fill="FFFFFF"/>
        <w:spacing w:before="0" w:beforeAutospacing="0" w:after="0" w:afterAutospacing="0" w:line="300" w:lineRule="auto"/>
        <w:ind w:firstLine="709"/>
        <w:jc w:val="both"/>
      </w:pPr>
      <w:r>
        <w:t xml:space="preserve">Численность/удельный вес численности учащихся, успевающих на «4» и «5» по результатам промежуточной аттестации, в общей численности, учащихся составляет </w:t>
      </w:r>
      <w:r w:rsidR="00E5775B">
        <w:t>484</w:t>
      </w:r>
      <w:r>
        <w:t xml:space="preserve"> человек/</w:t>
      </w:r>
      <w:r w:rsidR="00E5775B">
        <w:t>44</w:t>
      </w:r>
      <w:r>
        <w:t xml:space="preserve"> %.</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96"/>
        <w:gridCol w:w="1174"/>
        <w:gridCol w:w="1325"/>
        <w:gridCol w:w="1517"/>
        <w:gridCol w:w="1699"/>
        <w:gridCol w:w="1409"/>
        <w:gridCol w:w="999"/>
      </w:tblGrid>
      <w:tr w:rsidR="00D60E59" w:rsidRPr="000E6075" w:rsidTr="00D60E59">
        <w:tc>
          <w:tcPr>
            <w:tcW w:w="434" w:type="pct"/>
          </w:tcPr>
          <w:p w:rsidR="00D60E59" w:rsidRPr="000E6075" w:rsidRDefault="00D60E59" w:rsidP="00D60E59">
            <w:pPr>
              <w:pStyle w:val="db9fe9049761426654245bb2dd862eecmsonormal"/>
              <w:spacing w:before="0" w:beforeAutospacing="0" w:after="0" w:afterAutospacing="0" w:line="300" w:lineRule="auto"/>
              <w:jc w:val="center"/>
              <w:rPr>
                <w:sz w:val="20"/>
                <w:szCs w:val="20"/>
              </w:rPr>
            </w:pPr>
            <w:r w:rsidRPr="000E6075">
              <w:rPr>
                <w:sz w:val="20"/>
                <w:szCs w:val="20"/>
              </w:rPr>
              <w:t>Классы</w:t>
            </w:r>
          </w:p>
        </w:tc>
        <w:tc>
          <w:tcPr>
            <w:tcW w:w="355" w:type="pct"/>
          </w:tcPr>
          <w:p w:rsidR="00D60E59" w:rsidRPr="000E6075" w:rsidRDefault="00D60E59" w:rsidP="00D60E59">
            <w:pPr>
              <w:pStyle w:val="db9fe9049761426654245bb2dd862eecmsonormal"/>
              <w:spacing w:before="0" w:beforeAutospacing="0" w:after="0" w:afterAutospacing="0" w:line="300" w:lineRule="auto"/>
              <w:jc w:val="center"/>
              <w:rPr>
                <w:sz w:val="20"/>
                <w:szCs w:val="20"/>
              </w:rPr>
            </w:pPr>
            <w:r w:rsidRPr="000E6075">
              <w:rPr>
                <w:sz w:val="20"/>
                <w:szCs w:val="20"/>
              </w:rPr>
              <w:t xml:space="preserve">Кол-во уч-ся </w:t>
            </w:r>
          </w:p>
        </w:tc>
        <w:tc>
          <w:tcPr>
            <w:tcW w:w="599" w:type="pct"/>
          </w:tcPr>
          <w:p w:rsidR="00D60E59" w:rsidRPr="005C1D4F" w:rsidRDefault="00D60E59" w:rsidP="00D60E59">
            <w:pPr>
              <w:pStyle w:val="db9fe9049761426654245bb2dd862eecmsonormal"/>
              <w:spacing w:before="0" w:beforeAutospacing="0" w:after="0" w:afterAutospacing="0" w:line="300" w:lineRule="auto"/>
              <w:jc w:val="center"/>
              <w:rPr>
                <w:sz w:val="20"/>
                <w:szCs w:val="20"/>
              </w:rPr>
            </w:pPr>
            <w:r>
              <w:rPr>
                <w:sz w:val="20"/>
                <w:szCs w:val="20"/>
              </w:rPr>
              <w:t>Отличники</w:t>
            </w:r>
          </w:p>
        </w:tc>
        <w:tc>
          <w:tcPr>
            <w:tcW w:w="654" w:type="pct"/>
          </w:tcPr>
          <w:p w:rsidR="00D60E59" w:rsidRPr="000E6075" w:rsidRDefault="00D60E59" w:rsidP="00D60E59">
            <w:pPr>
              <w:pStyle w:val="db9fe9049761426654245bb2dd862eecmsonormal"/>
              <w:spacing w:before="0" w:beforeAutospacing="0" w:after="0" w:afterAutospacing="0" w:line="300" w:lineRule="auto"/>
              <w:rPr>
                <w:sz w:val="20"/>
                <w:szCs w:val="20"/>
              </w:rPr>
            </w:pPr>
            <w:r>
              <w:rPr>
                <w:sz w:val="20"/>
                <w:szCs w:val="20"/>
              </w:rPr>
              <w:t>Успевающие</w:t>
            </w:r>
          </w:p>
        </w:tc>
        <w:tc>
          <w:tcPr>
            <w:tcW w:w="774" w:type="pct"/>
          </w:tcPr>
          <w:p w:rsidR="00D60E59" w:rsidRPr="000E6075" w:rsidRDefault="00D60E59" w:rsidP="00D60E59">
            <w:pPr>
              <w:pStyle w:val="db9fe9049761426654245bb2dd862eecmsonormal"/>
              <w:spacing w:before="0" w:beforeAutospacing="0" w:after="0" w:afterAutospacing="0" w:line="300" w:lineRule="auto"/>
              <w:jc w:val="center"/>
              <w:rPr>
                <w:sz w:val="20"/>
                <w:szCs w:val="20"/>
              </w:rPr>
            </w:pPr>
            <w:r w:rsidRPr="000E6075">
              <w:rPr>
                <w:sz w:val="20"/>
                <w:szCs w:val="20"/>
              </w:rPr>
              <w:t>Неуспевающие</w:t>
            </w:r>
          </w:p>
        </w:tc>
        <w:tc>
          <w:tcPr>
            <w:tcW w:w="866" w:type="pct"/>
          </w:tcPr>
          <w:p w:rsidR="00D60E59" w:rsidRPr="000E6075" w:rsidRDefault="00D60E59" w:rsidP="00D60E59">
            <w:pPr>
              <w:pStyle w:val="db9fe9049761426654245bb2dd862eecmsonormal"/>
              <w:spacing w:before="0" w:beforeAutospacing="0" w:after="0" w:afterAutospacing="0" w:line="300" w:lineRule="auto"/>
              <w:jc w:val="center"/>
              <w:rPr>
                <w:sz w:val="20"/>
                <w:szCs w:val="20"/>
              </w:rPr>
            </w:pPr>
            <w:r w:rsidRPr="000E6075">
              <w:rPr>
                <w:sz w:val="20"/>
                <w:szCs w:val="20"/>
              </w:rPr>
              <w:t>Неаттестованные</w:t>
            </w:r>
          </w:p>
        </w:tc>
        <w:tc>
          <w:tcPr>
            <w:tcW w:w="719" w:type="pct"/>
          </w:tcPr>
          <w:p w:rsidR="00D60E59" w:rsidRPr="000E6075" w:rsidRDefault="00D60E59" w:rsidP="00D60E59">
            <w:pPr>
              <w:pStyle w:val="db9fe9049761426654245bb2dd862eecmsonormal"/>
              <w:spacing w:before="0" w:beforeAutospacing="0" w:after="0" w:afterAutospacing="0" w:line="300" w:lineRule="auto"/>
              <w:jc w:val="center"/>
              <w:rPr>
                <w:sz w:val="20"/>
                <w:szCs w:val="20"/>
              </w:rPr>
            </w:pPr>
            <w:r w:rsidRPr="000E6075">
              <w:rPr>
                <w:sz w:val="20"/>
                <w:szCs w:val="20"/>
              </w:rPr>
              <w:t>Успеваемость</w:t>
            </w:r>
          </w:p>
        </w:tc>
        <w:tc>
          <w:tcPr>
            <w:tcW w:w="600" w:type="pct"/>
          </w:tcPr>
          <w:p w:rsidR="00D60E59" w:rsidRPr="000E6075" w:rsidRDefault="00D60E59" w:rsidP="00D60E59">
            <w:pPr>
              <w:pStyle w:val="db9fe9049761426654245bb2dd862eecmsonormal"/>
              <w:spacing w:before="0" w:beforeAutospacing="0" w:after="0" w:afterAutospacing="0" w:line="300" w:lineRule="auto"/>
              <w:jc w:val="center"/>
              <w:rPr>
                <w:sz w:val="20"/>
                <w:szCs w:val="20"/>
              </w:rPr>
            </w:pPr>
            <w:r w:rsidRPr="000E6075">
              <w:rPr>
                <w:sz w:val="20"/>
                <w:szCs w:val="20"/>
              </w:rPr>
              <w:t>Качество</w:t>
            </w:r>
          </w:p>
        </w:tc>
      </w:tr>
      <w:tr w:rsidR="00D60E59" w:rsidRPr="000E6075" w:rsidTr="00D60E59">
        <w:tc>
          <w:tcPr>
            <w:tcW w:w="434" w:type="pct"/>
          </w:tcPr>
          <w:p w:rsidR="00D60E59" w:rsidRPr="00B228BD" w:rsidRDefault="00D60E59" w:rsidP="00D60E59">
            <w:pPr>
              <w:pStyle w:val="db9fe9049761426654245bb2dd862eecmsonormal"/>
              <w:spacing w:before="0" w:beforeAutospacing="0" w:after="0" w:afterAutospacing="0" w:line="300" w:lineRule="auto"/>
              <w:jc w:val="both"/>
              <w:rPr>
                <w:lang w:val="en-AU"/>
              </w:rPr>
            </w:pPr>
            <w:r w:rsidRPr="00B228BD">
              <w:rPr>
                <w:lang w:val="en-AU"/>
              </w:rPr>
              <w:t>48</w:t>
            </w:r>
          </w:p>
        </w:tc>
        <w:tc>
          <w:tcPr>
            <w:tcW w:w="355" w:type="pct"/>
          </w:tcPr>
          <w:p w:rsidR="00D60E59" w:rsidRPr="00B228BD" w:rsidRDefault="00D60E59" w:rsidP="00D60E59">
            <w:pPr>
              <w:pStyle w:val="db9fe9049761426654245bb2dd862eecmsonormal"/>
              <w:spacing w:before="0" w:beforeAutospacing="0" w:after="0" w:afterAutospacing="0" w:line="300" w:lineRule="auto"/>
              <w:jc w:val="both"/>
              <w:rPr>
                <w:lang w:val="en-AU"/>
              </w:rPr>
            </w:pPr>
            <w:r>
              <w:rPr>
                <w:lang w:val="en-AU"/>
              </w:rPr>
              <w:t>1313</w:t>
            </w:r>
          </w:p>
        </w:tc>
        <w:tc>
          <w:tcPr>
            <w:tcW w:w="599" w:type="pct"/>
          </w:tcPr>
          <w:p w:rsidR="00D60E59" w:rsidRPr="00FF5802" w:rsidRDefault="00D60E59" w:rsidP="00D60E59">
            <w:pPr>
              <w:pStyle w:val="db9fe9049761426654245bb2dd862eecmsonormal"/>
              <w:spacing w:before="0" w:beforeAutospacing="0" w:after="0" w:afterAutospacing="0" w:line="300" w:lineRule="auto"/>
              <w:jc w:val="center"/>
            </w:pPr>
            <w:r w:rsidRPr="00FF5802">
              <w:t>95</w:t>
            </w:r>
          </w:p>
        </w:tc>
        <w:tc>
          <w:tcPr>
            <w:tcW w:w="654" w:type="pct"/>
          </w:tcPr>
          <w:p w:rsidR="00D60E59" w:rsidRPr="00FF5802" w:rsidRDefault="00D60E59" w:rsidP="00D60E59">
            <w:pPr>
              <w:pStyle w:val="db9fe9049761426654245bb2dd862eecmsonormal"/>
              <w:spacing w:before="0" w:beforeAutospacing="0" w:after="0" w:afterAutospacing="0" w:line="300" w:lineRule="auto"/>
              <w:jc w:val="center"/>
            </w:pPr>
            <w:r w:rsidRPr="00FF5802">
              <w:t>1122</w:t>
            </w:r>
          </w:p>
        </w:tc>
        <w:tc>
          <w:tcPr>
            <w:tcW w:w="774" w:type="pct"/>
          </w:tcPr>
          <w:p w:rsidR="00D60E59" w:rsidRPr="00FF5802" w:rsidRDefault="00D60E59" w:rsidP="00D60E59">
            <w:pPr>
              <w:pStyle w:val="db9fe9049761426654245bb2dd862eecmsonormal"/>
              <w:spacing w:before="0" w:beforeAutospacing="0" w:after="0" w:afterAutospacing="0" w:line="300" w:lineRule="auto"/>
              <w:jc w:val="center"/>
            </w:pPr>
            <w:r w:rsidRPr="00FF5802">
              <w:t>96</w:t>
            </w:r>
          </w:p>
        </w:tc>
        <w:tc>
          <w:tcPr>
            <w:tcW w:w="866" w:type="pct"/>
          </w:tcPr>
          <w:p w:rsidR="00D60E59" w:rsidRPr="00FF5802" w:rsidRDefault="00D60E59" w:rsidP="00D60E59">
            <w:pPr>
              <w:pStyle w:val="db9fe9049761426654245bb2dd862eecmsonormal"/>
              <w:spacing w:before="0" w:beforeAutospacing="0" w:after="0" w:afterAutospacing="0" w:line="300" w:lineRule="auto"/>
              <w:jc w:val="center"/>
            </w:pPr>
            <w:r w:rsidRPr="00FF5802">
              <w:t>0</w:t>
            </w:r>
          </w:p>
        </w:tc>
        <w:tc>
          <w:tcPr>
            <w:tcW w:w="719" w:type="pct"/>
          </w:tcPr>
          <w:p w:rsidR="00D60E59" w:rsidRPr="00B228BD" w:rsidRDefault="00D60E59" w:rsidP="00D60E59">
            <w:pPr>
              <w:pStyle w:val="db9fe9049761426654245bb2dd862eecmsonormal"/>
              <w:spacing w:before="0" w:beforeAutospacing="0" w:after="0" w:afterAutospacing="0" w:line="300" w:lineRule="auto"/>
              <w:jc w:val="center"/>
            </w:pPr>
            <w:r>
              <w:t>99,8</w:t>
            </w:r>
          </w:p>
        </w:tc>
        <w:tc>
          <w:tcPr>
            <w:tcW w:w="600" w:type="pct"/>
          </w:tcPr>
          <w:p w:rsidR="00D60E59" w:rsidRPr="00B228BD" w:rsidRDefault="00D60E59" w:rsidP="00D60E59">
            <w:pPr>
              <w:pStyle w:val="db9fe9049761426654245bb2dd862eecmsonormal"/>
              <w:spacing w:before="0" w:beforeAutospacing="0" w:after="0" w:afterAutospacing="0" w:line="300" w:lineRule="auto"/>
              <w:jc w:val="center"/>
            </w:pPr>
            <w:r>
              <w:t>43,1</w:t>
            </w:r>
          </w:p>
        </w:tc>
      </w:tr>
    </w:tbl>
    <w:p w:rsidR="00D60E59" w:rsidRDefault="00D60E59" w:rsidP="00680BEA">
      <w:pPr>
        <w:pStyle w:val="db9fe9049761426654245bb2dd862eecmsonormal"/>
        <w:shd w:val="clear" w:color="auto" w:fill="FFFFFF"/>
        <w:spacing w:before="0" w:beforeAutospacing="0" w:after="0" w:afterAutospacing="0" w:line="300" w:lineRule="auto"/>
      </w:pPr>
    </w:p>
    <w:p w:rsidR="00D60E59" w:rsidRPr="00100427" w:rsidRDefault="00D60E59" w:rsidP="00D60E59">
      <w:pPr>
        <w:pStyle w:val="db9fe9049761426654245bb2dd862eecmsonormal"/>
        <w:shd w:val="clear" w:color="auto" w:fill="FFFFFF"/>
        <w:spacing w:before="0" w:beforeAutospacing="0" w:after="0" w:afterAutospacing="0" w:line="300" w:lineRule="auto"/>
        <w:ind w:firstLine="709"/>
        <w:jc w:val="center"/>
        <w:rPr>
          <w:b/>
        </w:rPr>
      </w:pPr>
      <w:r w:rsidRPr="00100427">
        <w:rPr>
          <w:b/>
        </w:rPr>
        <w:t>Итоги успеваемости за год в разрезе классов (1</w:t>
      </w:r>
      <w:r>
        <w:rPr>
          <w:b/>
        </w:rPr>
        <w:t>–</w:t>
      </w:r>
      <w:r w:rsidRPr="00100427">
        <w:rPr>
          <w:b/>
        </w:rPr>
        <w:t>4 классы)</w:t>
      </w: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96"/>
        <w:gridCol w:w="1174"/>
        <w:gridCol w:w="1325"/>
        <w:gridCol w:w="1517"/>
        <w:gridCol w:w="1699"/>
        <w:gridCol w:w="1409"/>
        <w:gridCol w:w="999"/>
      </w:tblGrid>
      <w:tr w:rsidR="00D60E59" w:rsidRPr="000E6075" w:rsidTr="00680BEA">
        <w:tc>
          <w:tcPr>
            <w:tcW w:w="440" w:type="pct"/>
          </w:tcPr>
          <w:p w:rsidR="00D60E59" w:rsidRPr="000E6075" w:rsidRDefault="00D60E59" w:rsidP="00D60E59">
            <w:pPr>
              <w:pStyle w:val="db9fe9049761426654245bb2dd862eecmsonormal"/>
              <w:spacing w:before="0" w:beforeAutospacing="0" w:after="0" w:afterAutospacing="0" w:line="300" w:lineRule="auto"/>
              <w:jc w:val="center"/>
              <w:rPr>
                <w:sz w:val="20"/>
                <w:szCs w:val="20"/>
              </w:rPr>
            </w:pPr>
            <w:r w:rsidRPr="000E6075">
              <w:rPr>
                <w:sz w:val="20"/>
                <w:szCs w:val="20"/>
              </w:rPr>
              <w:t>Классы</w:t>
            </w:r>
          </w:p>
        </w:tc>
        <w:tc>
          <w:tcPr>
            <w:tcW w:w="360" w:type="pct"/>
          </w:tcPr>
          <w:p w:rsidR="00D60E59" w:rsidRPr="000E6075" w:rsidRDefault="00D60E59" w:rsidP="00D60E59">
            <w:pPr>
              <w:pStyle w:val="db9fe9049761426654245bb2dd862eecmsonormal"/>
              <w:spacing w:before="0" w:beforeAutospacing="0" w:after="0" w:afterAutospacing="0" w:line="300" w:lineRule="auto"/>
              <w:jc w:val="center"/>
              <w:rPr>
                <w:sz w:val="20"/>
                <w:szCs w:val="20"/>
              </w:rPr>
            </w:pPr>
            <w:r w:rsidRPr="000E6075">
              <w:rPr>
                <w:sz w:val="20"/>
                <w:szCs w:val="20"/>
              </w:rPr>
              <w:t xml:space="preserve">Кол-во уч-ся </w:t>
            </w:r>
          </w:p>
        </w:tc>
        <w:tc>
          <w:tcPr>
            <w:tcW w:w="607" w:type="pct"/>
          </w:tcPr>
          <w:p w:rsidR="00D60E59" w:rsidRPr="000E6075" w:rsidRDefault="00D60E59" w:rsidP="00D60E59">
            <w:pPr>
              <w:pStyle w:val="db9fe9049761426654245bb2dd862eecmsonormal"/>
              <w:spacing w:before="0" w:beforeAutospacing="0" w:after="0" w:afterAutospacing="0" w:line="300" w:lineRule="auto"/>
              <w:jc w:val="center"/>
              <w:rPr>
                <w:sz w:val="20"/>
                <w:szCs w:val="20"/>
              </w:rPr>
            </w:pPr>
            <w:r w:rsidRPr="000E6075">
              <w:rPr>
                <w:sz w:val="20"/>
                <w:szCs w:val="20"/>
              </w:rPr>
              <w:t>Отличники</w:t>
            </w:r>
          </w:p>
        </w:tc>
        <w:tc>
          <w:tcPr>
            <w:tcW w:w="685" w:type="pct"/>
          </w:tcPr>
          <w:p w:rsidR="00D60E59" w:rsidRPr="000E6075" w:rsidRDefault="00D60E59" w:rsidP="00D60E59">
            <w:pPr>
              <w:pStyle w:val="db9fe9049761426654245bb2dd862eecmsonormal"/>
              <w:spacing w:before="0" w:beforeAutospacing="0" w:after="0" w:afterAutospacing="0" w:line="300" w:lineRule="auto"/>
              <w:jc w:val="center"/>
              <w:rPr>
                <w:sz w:val="20"/>
                <w:szCs w:val="20"/>
              </w:rPr>
            </w:pPr>
            <w:r>
              <w:rPr>
                <w:sz w:val="20"/>
                <w:szCs w:val="20"/>
              </w:rPr>
              <w:t>Успевающие</w:t>
            </w:r>
          </w:p>
        </w:tc>
        <w:tc>
          <w:tcPr>
            <w:tcW w:w="784" w:type="pct"/>
          </w:tcPr>
          <w:p w:rsidR="00D60E59" w:rsidRPr="000E6075" w:rsidRDefault="00D60E59" w:rsidP="00D60E59">
            <w:pPr>
              <w:pStyle w:val="db9fe9049761426654245bb2dd862eecmsonormal"/>
              <w:spacing w:before="0" w:beforeAutospacing="0" w:after="0" w:afterAutospacing="0" w:line="300" w:lineRule="auto"/>
              <w:jc w:val="center"/>
              <w:rPr>
                <w:sz w:val="20"/>
                <w:szCs w:val="20"/>
              </w:rPr>
            </w:pPr>
            <w:r w:rsidRPr="000E6075">
              <w:rPr>
                <w:sz w:val="20"/>
                <w:szCs w:val="20"/>
              </w:rPr>
              <w:t>Неуспевающие</w:t>
            </w:r>
          </w:p>
        </w:tc>
        <w:tc>
          <w:tcPr>
            <w:tcW w:w="879" w:type="pct"/>
          </w:tcPr>
          <w:p w:rsidR="00D60E59" w:rsidRPr="000E6075" w:rsidRDefault="00D60E59" w:rsidP="00D60E59">
            <w:pPr>
              <w:pStyle w:val="db9fe9049761426654245bb2dd862eecmsonormal"/>
              <w:spacing w:before="0" w:beforeAutospacing="0" w:after="0" w:afterAutospacing="0" w:line="300" w:lineRule="auto"/>
              <w:jc w:val="center"/>
              <w:rPr>
                <w:sz w:val="20"/>
                <w:szCs w:val="20"/>
              </w:rPr>
            </w:pPr>
            <w:r w:rsidRPr="000E6075">
              <w:rPr>
                <w:sz w:val="20"/>
                <w:szCs w:val="20"/>
              </w:rPr>
              <w:t>Неаттестованные</w:t>
            </w:r>
          </w:p>
        </w:tc>
        <w:tc>
          <w:tcPr>
            <w:tcW w:w="729" w:type="pct"/>
          </w:tcPr>
          <w:p w:rsidR="00D60E59" w:rsidRPr="000E6075" w:rsidRDefault="00D60E59" w:rsidP="00D60E59">
            <w:pPr>
              <w:pStyle w:val="db9fe9049761426654245bb2dd862eecmsonormal"/>
              <w:spacing w:before="0" w:beforeAutospacing="0" w:after="0" w:afterAutospacing="0" w:line="300" w:lineRule="auto"/>
              <w:jc w:val="center"/>
              <w:rPr>
                <w:sz w:val="20"/>
                <w:szCs w:val="20"/>
              </w:rPr>
            </w:pPr>
            <w:r w:rsidRPr="000E6075">
              <w:rPr>
                <w:sz w:val="20"/>
                <w:szCs w:val="20"/>
              </w:rPr>
              <w:t>Успеваемость</w:t>
            </w:r>
          </w:p>
        </w:tc>
        <w:tc>
          <w:tcPr>
            <w:tcW w:w="517" w:type="pct"/>
          </w:tcPr>
          <w:p w:rsidR="00D60E59" w:rsidRPr="000E6075" w:rsidRDefault="00D60E59" w:rsidP="00D60E59">
            <w:pPr>
              <w:pStyle w:val="db9fe9049761426654245bb2dd862eecmsonormal"/>
              <w:spacing w:before="0" w:beforeAutospacing="0" w:after="0" w:afterAutospacing="0" w:line="300" w:lineRule="auto"/>
              <w:jc w:val="center"/>
              <w:rPr>
                <w:sz w:val="20"/>
                <w:szCs w:val="20"/>
              </w:rPr>
            </w:pPr>
            <w:r w:rsidRPr="000E6075">
              <w:rPr>
                <w:sz w:val="20"/>
                <w:szCs w:val="20"/>
              </w:rPr>
              <w:t>Качество</w:t>
            </w:r>
          </w:p>
        </w:tc>
      </w:tr>
      <w:tr w:rsidR="00D60E59" w:rsidRPr="000E6075" w:rsidTr="00680BEA">
        <w:tc>
          <w:tcPr>
            <w:tcW w:w="5000" w:type="pct"/>
            <w:gridSpan w:val="8"/>
          </w:tcPr>
          <w:p w:rsidR="00D60E59" w:rsidRPr="000E6075" w:rsidRDefault="00D60E59" w:rsidP="00D60E59">
            <w:pPr>
              <w:pStyle w:val="db9fe9049761426654245bb2dd862eecmsonormal"/>
              <w:spacing w:before="0" w:beforeAutospacing="0" w:after="0" w:afterAutospacing="0" w:line="300" w:lineRule="auto"/>
              <w:jc w:val="center"/>
              <w:rPr>
                <w:sz w:val="20"/>
                <w:szCs w:val="20"/>
              </w:rPr>
            </w:pPr>
            <w:r>
              <w:t>Начальное общее образование</w:t>
            </w:r>
          </w:p>
        </w:tc>
      </w:tr>
      <w:tr w:rsidR="00D60E59" w:rsidRPr="000E6075" w:rsidTr="00680BEA">
        <w:tc>
          <w:tcPr>
            <w:tcW w:w="440" w:type="pct"/>
          </w:tcPr>
          <w:p w:rsidR="00D60E59" w:rsidRDefault="00D60E59" w:rsidP="00D60E59">
            <w:pPr>
              <w:pStyle w:val="db9fe9049761426654245bb2dd862eecmsonormal"/>
              <w:spacing w:before="0" w:beforeAutospacing="0" w:after="0" w:afterAutospacing="0" w:line="300" w:lineRule="auto"/>
              <w:jc w:val="both"/>
            </w:pPr>
            <w:r>
              <w:t>1а</w:t>
            </w:r>
          </w:p>
        </w:tc>
        <w:tc>
          <w:tcPr>
            <w:tcW w:w="360" w:type="pct"/>
          </w:tcPr>
          <w:p w:rsidR="00D60E59" w:rsidRDefault="00D60E59" w:rsidP="00D60E59">
            <w:pPr>
              <w:pStyle w:val="db9fe9049761426654245bb2dd862eecmsonormal"/>
              <w:spacing w:before="0" w:beforeAutospacing="0" w:after="0" w:afterAutospacing="0" w:line="300" w:lineRule="auto"/>
              <w:jc w:val="both"/>
            </w:pPr>
            <w:r>
              <w:t>33</w:t>
            </w:r>
          </w:p>
        </w:tc>
        <w:tc>
          <w:tcPr>
            <w:tcW w:w="607" w:type="pct"/>
          </w:tcPr>
          <w:p w:rsidR="00D60E59" w:rsidRDefault="00D60E59" w:rsidP="00D60E59">
            <w:pPr>
              <w:pStyle w:val="db9fe9049761426654245bb2dd862eecmsonormal"/>
              <w:spacing w:before="0" w:beforeAutospacing="0" w:after="0" w:afterAutospacing="0" w:line="300" w:lineRule="auto"/>
              <w:jc w:val="both"/>
            </w:pPr>
          </w:p>
        </w:tc>
        <w:tc>
          <w:tcPr>
            <w:tcW w:w="685" w:type="pct"/>
          </w:tcPr>
          <w:p w:rsidR="00D60E59" w:rsidRDefault="00D60E59" w:rsidP="00D60E59">
            <w:pPr>
              <w:pStyle w:val="db9fe9049761426654245bb2dd862eecmsonormal"/>
              <w:spacing w:before="0" w:beforeAutospacing="0" w:after="0" w:afterAutospacing="0" w:line="300" w:lineRule="auto"/>
              <w:jc w:val="both"/>
            </w:pPr>
          </w:p>
        </w:tc>
        <w:tc>
          <w:tcPr>
            <w:tcW w:w="784" w:type="pct"/>
          </w:tcPr>
          <w:p w:rsidR="00D60E59" w:rsidRDefault="00D60E59" w:rsidP="00D60E59">
            <w:pPr>
              <w:pStyle w:val="db9fe9049761426654245bb2dd862eecmsonormal"/>
              <w:spacing w:before="0" w:beforeAutospacing="0" w:after="0" w:afterAutospacing="0" w:line="300" w:lineRule="auto"/>
              <w:jc w:val="both"/>
            </w:pPr>
          </w:p>
        </w:tc>
        <w:tc>
          <w:tcPr>
            <w:tcW w:w="879" w:type="pct"/>
          </w:tcPr>
          <w:p w:rsidR="00D60E59" w:rsidRDefault="00D60E59" w:rsidP="00D60E59">
            <w:pPr>
              <w:pStyle w:val="db9fe9049761426654245bb2dd862eecmsonormal"/>
              <w:spacing w:before="0" w:beforeAutospacing="0" w:after="0" w:afterAutospacing="0" w:line="300" w:lineRule="auto"/>
              <w:jc w:val="both"/>
            </w:pPr>
          </w:p>
        </w:tc>
        <w:tc>
          <w:tcPr>
            <w:tcW w:w="729" w:type="pct"/>
          </w:tcPr>
          <w:p w:rsidR="00D60E59" w:rsidRDefault="00D60E59" w:rsidP="00D60E59">
            <w:pPr>
              <w:pStyle w:val="db9fe9049761426654245bb2dd862eecmsonormal"/>
              <w:spacing w:before="0" w:beforeAutospacing="0" w:after="0" w:afterAutospacing="0" w:line="300" w:lineRule="auto"/>
              <w:jc w:val="both"/>
            </w:pPr>
          </w:p>
        </w:tc>
        <w:tc>
          <w:tcPr>
            <w:tcW w:w="517" w:type="pct"/>
          </w:tcPr>
          <w:p w:rsidR="00D60E59" w:rsidRDefault="00D60E59" w:rsidP="00D60E59">
            <w:pPr>
              <w:pStyle w:val="db9fe9049761426654245bb2dd862eecmsonormal"/>
              <w:spacing w:before="0" w:beforeAutospacing="0" w:after="0" w:afterAutospacing="0" w:line="300" w:lineRule="auto"/>
              <w:jc w:val="both"/>
            </w:pPr>
          </w:p>
        </w:tc>
      </w:tr>
      <w:tr w:rsidR="00D60E59" w:rsidRPr="000E6075" w:rsidTr="00680BEA">
        <w:tc>
          <w:tcPr>
            <w:tcW w:w="440" w:type="pct"/>
          </w:tcPr>
          <w:p w:rsidR="00D60E59" w:rsidRDefault="00D60E59" w:rsidP="00D60E59">
            <w:pPr>
              <w:pStyle w:val="db9fe9049761426654245bb2dd862eecmsonormal"/>
              <w:spacing w:before="0" w:beforeAutospacing="0" w:after="0" w:afterAutospacing="0" w:line="300" w:lineRule="auto"/>
              <w:jc w:val="both"/>
            </w:pPr>
            <w:r>
              <w:t>1б</w:t>
            </w:r>
          </w:p>
        </w:tc>
        <w:tc>
          <w:tcPr>
            <w:tcW w:w="360" w:type="pct"/>
          </w:tcPr>
          <w:p w:rsidR="00D60E59" w:rsidRDefault="00D60E59" w:rsidP="00D60E59">
            <w:pPr>
              <w:pStyle w:val="db9fe9049761426654245bb2dd862eecmsonormal"/>
              <w:spacing w:before="0" w:beforeAutospacing="0" w:after="0" w:afterAutospacing="0" w:line="300" w:lineRule="auto"/>
              <w:jc w:val="both"/>
            </w:pPr>
            <w:r>
              <w:t>32</w:t>
            </w:r>
          </w:p>
        </w:tc>
        <w:tc>
          <w:tcPr>
            <w:tcW w:w="607" w:type="pct"/>
          </w:tcPr>
          <w:p w:rsidR="00D60E59" w:rsidRDefault="00D60E59" w:rsidP="00D60E59">
            <w:pPr>
              <w:pStyle w:val="db9fe9049761426654245bb2dd862eecmsonormal"/>
              <w:spacing w:before="0" w:beforeAutospacing="0" w:after="0" w:afterAutospacing="0" w:line="300" w:lineRule="auto"/>
              <w:jc w:val="both"/>
            </w:pPr>
          </w:p>
        </w:tc>
        <w:tc>
          <w:tcPr>
            <w:tcW w:w="685" w:type="pct"/>
          </w:tcPr>
          <w:p w:rsidR="00D60E59" w:rsidRDefault="00D60E59" w:rsidP="00D60E59">
            <w:pPr>
              <w:pStyle w:val="db9fe9049761426654245bb2dd862eecmsonormal"/>
              <w:spacing w:before="0" w:beforeAutospacing="0" w:after="0" w:afterAutospacing="0" w:line="300" w:lineRule="auto"/>
              <w:jc w:val="both"/>
            </w:pPr>
          </w:p>
        </w:tc>
        <w:tc>
          <w:tcPr>
            <w:tcW w:w="784" w:type="pct"/>
          </w:tcPr>
          <w:p w:rsidR="00D60E59" w:rsidRDefault="00D60E59" w:rsidP="00D60E59">
            <w:pPr>
              <w:pStyle w:val="db9fe9049761426654245bb2dd862eecmsonormal"/>
              <w:spacing w:before="0" w:beforeAutospacing="0" w:after="0" w:afterAutospacing="0" w:line="300" w:lineRule="auto"/>
              <w:jc w:val="both"/>
            </w:pPr>
          </w:p>
        </w:tc>
        <w:tc>
          <w:tcPr>
            <w:tcW w:w="879" w:type="pct"/>
          </w:tcPr>
          <w:p w:rsidR="00D60E59" w:rsidRDefault="00D60E59" w:rsidP="00D60E59">
            <w:pPr>
              <w:pStyle w:val="db9fe9049761426654245bb2dd862eecmsonormal"/>
              <w:spacing w:before="0" w:beforeAutospacing="0" w:after="0" w:afterAutospacing="0" w:line="300" w:lineRule="auto"/>
              <w:jc w:val="both"/>
            </w:pPr>
          </w:p>
        </w:tc>
        <w:tc>
          <w:tcPr>
            <w:tcW w:w="729" w:type="pct"/>
          </w:tcPr>
          <w:p w:rsidR="00D60E59" w:rsidRDefault="00D60E59" w:rsidP="00D60E59">
            <w:pPr>
              <w:pStyle w:val="db9fe9049761426654245bb2dd862eecmsonormal"/>
              <w:spacing w:before="0" w:beforeAutospacing="0" w:after="0" w:afterAutospacing="0" w:line="300" w:lineRule="auto"/>
              <w:jc w:val="both"/>
            </w:pPr>
          </w:p>
        </w:tc>
        <w:tc>
          <w:tcPr>
            <w:tcW w:w="517" w:type="pct"/>
          </w:tcPr>
          <w:p w:rsidR="00D60E59" w:rsidRDefault="00D60E59" w:rsidP="00D60E59">
            <w:pPr>
              <w:pStyle w:val="db9fe9049761426654245bb2dd862eecmsonormal"/>
              <w:spacing w:before="0" w:beforeAutospacing="0" w:after="0" w:afterAutospacing="0" w:line="300" w:lineRule="auto"/>
              <w:jc w:val="both"/>
            </w:pPr>
          </w:p>
        </w:tc>
      </w:tr>
      <w:tr w:rsidR="00D60E59" w:rsidRPr="000E6075" w:rsidTr="00680BEA">
        <w:tc>
          <w:tcPr>
            <w:tcW w:w="440" w:type="pct"/>
          </w:tcPr>
          <w:p w:rsidR="00D60E59" w:rsidRDefault="00D60E59" w:rsidP="00D60E59">
            <w:pPr>
              <w:pStyle w:val="db9fe9049761426654245bb2dd862eecmsonormal"/>
              <w:spacing w:before="0" w:beforeAutospacing="0" w:after="0" w:afterAutospacing="0" w:line="300" w:lineRule="auto"/>
              <w:jc w:val="both"/>
            </w:pPr>
            <w:r>
              <w:t>1в</w:t>
            </w:r>
          </w:p>
        </w:tc>
        <w:tc>
          <w:tcPr>
            <w:tcW w:w="360" w:type="pct"/>
          </w:tcPr>
          <w:p w:rsidR="00D60E59" w:rsidRDefault="00D60E59" w:rsidP="00D60E59">
            <w:pPr>
              <w:pStyle w:val="db9fe9049761426654245bb2dd862eecmsonormal"/>
              <w:spacing w:before="0" w:beforeAutospacing="0" w:after="0" w:afterAutospacing="0" w:line="300" w:lineRule="auto"/>
              <w:jc w:val="both"/>
            </w:pPr>
            <w:r>
              <w:t>31</w:t>
            </w:r>
          </w:p>
        </w:tc>
        <w:tc>
          <w:tcPr>
            <w:tcW w:w="607" w:type="pct"/>
          </w:tcPr>
          <w:p w:rsidR="00D60E59" w:rsidRDefault="00D60E59" w:rsidP="00D60E59">
            <w:pPr>
              <w:pStyle w:val="db9fe9049761426654245bb2dd862eecmsonormal"/>
              <w:spacing w:before="0" w:beforeAutospacing="0" w:after="0" w:afterAutospacing="0" w:line="300" w:lineRule="auto"/>
              <w:jc w:val="both"/>
            </w:pPr>
          </w:p>
        </w:tc>
        <w:tc>
          <w:tcPr>
            <w:tcW w:w="685" w:type="pct"/>
          </w:tcPr>
          <w:p w:rsidR="00D60E59" w:rsidRDefault="00D60E59" w:rsidP="00D60E59">
            <w:pPr>
              <w:pStyle w:val="db9fe9049761426654245bb2dd862eecmsonormal"/>
              <w:spacing w:before="0" w:beforeAutospacing="0" w:after="0" w:afterAutospacing="0" w:line="300" w:lineRule="auto"/>
              <w:jc w:val="both"/>
            </w:pPr>
          </w:p>
        </w:tc>
        <w:tc>
          <w:tcPr>
            <w:tcW w:w="784" w:type="pct"/>
          </w:tcPr>
          <w:p w:rsidR="00D60E59" w:rsidRDefault="00D60E59" w:rsidP="00D60E59">
            <w:pPr>
              <w:pStyle w:val="db9fe9049761426654245bb2dd862eecmsonormal"/>
              <w:spacing w:before="0" w:beforeAutospacing="0" w:after="0" w:afterAutospacing="0" w:line="300" w:lineRule="auto"/>
              <w:jc w:val="both"/>
            </w:pPr>
          </w:p>
        </w:tc>
        <w:tc>
          <w:tcPr>
            <w:tcW w:w="879" w:type="pct"/>
          </w:tcPr>
          <w:p w:rsidR="00D60E59" w:rsidRDefault="00D60E59" w:rsidP="00D60E59">
            <w:pPr>
              <w:pStyle w:val="db9fe9049761426654245bb2dd862eecmsonormal"/>
              <w:spacing w:before="0" w:beforeAutospacing="0" w:after="0" w:afterAutospacing="0" w:line="300" w:lineRule="auto"/>
              <w:jc w:val="both"/>
            </w:pPr>
          </w:p>
        </w:tc>
        <w:tc>
          <w:tcPr>
            <w:tcW w:w="729" w:type="pct"/>
          </w:tcPr>
          <w:p w:rsidR="00D60E59" w:rsidRDefault="00D60E59" w:rsidP="00D60E59">
            <w:pPr>
              <w:pStyle w:val="db9fe9049761426654245bb2dd862eecmsonormal"/>
              <w:spacing w:before="0" w:beforeAutospacing="0" w:after="0" w:afterAutospacing="0" w:line="300" w:lineRule="auto"/>
              <w:jc w:val="both"/>
            </w:pPr>
          </w:p>
        </w:tc>
        <w:tc>
          <w:tcPr>
            <w:tcW w:w="517" w:type="pct"/>
          </w:tcPr>
          <w:p w:rsidR="00D60E59" w:rsidRDefault="00D60E59" w:rsidP="00D60E59">
            <w:pPr>
              <w:pStyle w:val="db9fe9049761426654245bb2dd862eecmsonormal"/>
              <w:spacing w:before="0" w:beforeAutospacing="0" w:after="0" w:afterAutospacing="0" w:line="300" w:lineRule="auto"/>
              <w:jc w:val="both"/>
            </w:pPr>
          </w:p>
        </w:tc>
      </w:tr>
      <w:tr w:rsidR="00D60E59" w:rsidRPr="000E6075" w:rsidTr="00680BEA">
        <w:tc>
          <w:tcPr>
            <w:tcW w:w="440" w:type="pct"/>
          </w:tcPr>
          <w:p w:rsidR="00D60E59" w:rsidRDefault="00D60E59" w:rsidP="00D60E59">
            <w:pPr>
              <w:pStyle w:val="db9fe9049761426654245bb2dd862eecmsonormal"/>
              <w:spacing w:before="0" w:beforeAutospacing="0" w:after="0" w:afterAutospacing="0" w:line="300" w:lineRule="auto"/>
              <w:jc w:val="both"/>
            </w:pPr>
            <w:r>
              <w:t>1г</w:t>
            </w:r>
          </w:p>
        </w:tc>
        <w:tc>
          <w:tcPr>
            <w:tcW w:w="360" w:type="pct"/>
          </w:tcPr>
          <w:p w:rsidR="00D60E59" w:rsidRDefault="00D60E59" w:rsidP="00D60E59">
            <w:pPr>
              <w:pStyle w:val="db9fe9049761426654245bb2dd862eecmsonormal"/>
              <w:spacing w:before="0" w:beforeAutospacing="0" w:after="0" w:afterAutospacing="0" w:line="300" w:lineRule="auto"/>
              <w:jc w:val="both"/>
            </w:pPr>
            <w:r>
              <w:t>33</w:t>
            </w:r>
          </w:p>
        </w:tc>
        <w:tc>
          <w:tcPr>
            <w:tcW w:w="607" w:type="pct"/>
          </w:tcPr>
          <w:p w:rsidR="00D60E59" w:rsidRDefault="00D60E59" w:rsidP="00D60E59">
            <w:pPr>
              <w:pStyle w:val="db9fe9049761426654245bb2dd862eecmsonormal"/>
              <w:spacing w:before="0" w:beforeAutospacing="0" w:after="0" w:afterAutospacing="0" w:line="300" w:lineRule="auto"/>
              <w:jc w:val="both"/>
            </w:pPr>
          </w:p>
        </w:tc>
        <w:tc>
          <w:tcPr>
            <w:tcW w:w="685" w:type="pct"/>
          </w:tcPr>
          <w:p w:rsidR="00D60E59" w:rsidRDefault="00D60E59" w:rsidP="00D60E59">
            <w:pPr>
              <w:pStyle w:val="db9fe9049761426654245bb2dd862eecmsonormal"/>
              <w:spacing w:before="0" w:beforeAutospacing="0" w:after="0" w:afterAutospacing="0" w:line="300" w:lineRule="auto"/>
              <w:jc w:val="both"/>
            </w:pPr>
          </w:p>
        </w:tc>
        <w:tc>
          <w:tcPr>
            <w:tcW w:w="784" w:type="pct"/>
          </w:tcPr>
          <w:p w:rsidR="00D60E59" w:rsidRDefault="00D60E59" w:rsidP="00D60E59">
            <w:pPr>
              <w:pStyle w:val="db9fe9049761426654245bb2dd862eecmsonormal"/>
              <w:spacing w:before="0" w:beforeAutospacing="0" w:after="0" w:afterAutospacing="0" w:line="300" w:lineRule="auto"/>
              <w:jc w:val="both"/>
            </w:pPr>
          </w:p>
        </w:tc>
        <w:tc>
          <w:tcPr>
            <w:tcW w:w="879" w:type="pct"/>
          </w:tcPr>
          <w:p w:rsidR="00D60E59" w:rsidRDefault="00D60E59" w:rsidP="00D60E59">
            <w:pPr>
              <w:pStyle w:val="db9fe9049761426654245bb2dd862eecmsonormal"/>
              <w:spacing w:before="0" w:beforeAutospacing="0" w:after="0" w:afterAutospacing="0" w:line="300" w:lineRule="auto"/>
              <w:jc w:val="both"/>
            </w:pPr>
          </w:p>
        </w:tc>
        <w:tc>
          <w:tcPr>
            <w:tcW w:w="729" w:type="pct"/>
          </w:tcPr>
          <w:p w:rsidR="00D60E59" w:rsidRDefault="00D60E59" w:rsidP="00D60E59">
            <w:pPr>
              <w:pStyle w:val="db9fe9049761426654245bb2dd862eecmsonormal"/>
              <w:spacing w:before="0" w:beforeAutospacing="0" w:after="0" w:afterAutospacing="0" w:line="300" w:lineRule="auto"/>
              <w:jc w:val="both"/>
            </w:pPr>
          </w:p>
        </w:tc>
        <w:tc>
          <w:tcPr>
            <w:tcW w:w="517" w:type="pct"/>
          </w:tcPr>
          <w:p w:rsidR="00D60E59" w:rsidRDefault="00D60E59" w:rsidP="00D60E59">
            <w:pPr>
              <w:pStyle w:val="db9fe9049761426654245bb2dd862eecmsonormal"/>
              <w:spacing w:before="0" w:beforeAutospacing="0" w:after="0" w:afterAutospacing="0" w:line="300" w:lineRule="auto"/>
              <w:jc w:val="both"/>
            </w:pPr>
          </w:p>
        </w:tc>
      </w:tr>
      <w:tr w:rsidR="00D60E59" w:rsidRPr="000E6075" w:rsidTr="00680BEA">
        <w:tc>
          <w:tcPr>
            <w:tcW w:w="440" w:type="pct"/>
          </w:tcPr>
          <w:p w:rsidR="00D60E59" w:rsidRDefault="00D60E59" w:rsidP="00D60E59">
            <w:pPr>
              <w:pStyle w:val="db9fe9049761426654245bb2dd862eecmsonormal"/>
              <w:spacing w:before="0" w:beforeAutospacing="0" w:after="0" w:afterAutospacing="0" w:line="300" w:lineRule="auto"/>
              <w:jc w:val="both"/>
            </w:pPr>
            <w:r>
              <w:t>1д</w:t>
            </w:r>
          </w:p>
        </w:tc>
        <w:tc>
          <w:tcPr>
            <w:tcW w:w="360" w:type="pct"/>
          </w:tcPr>
          <w:p w:rsidR="00D60E59" w:rsidRDefault="00D60E59" w:rsidP="00D60E59">
            <w:pPr>
              <w:pStyle w:val="db9fe9049761426654245bb2dd862eecmsonormal"/>
              <w:spacing w:before="0" w:beforeAutospacing="0" w:after="0" w:afterAutospacing="0" w:line="300" w:lineRule="auto"/>
              <w:jc w:val="both"/>
            </w:pPr>
            <w:r>
              <w:t>24</w:t>
            </w:r>
          </w:p>
        </w:tc>
        <w:tc>
          <w:tcPr>
            <w:tcW w:w="607" w:type="pct"/>
          </w:tcPr>
          <w:p w:rsidR="00D60E59" w:rsidRDefault="00D60E59" w:rsidP="00D60E59">
            <w:pPr>
              <w:pStyle w:val="db9fe9049761426654245bb2dd862eecmsonormal"/>
              <w:spacing w:before="0" w:beforeAutospacing="0" w:after="0" w:afterAutospacing="0" w:line="300" w:lineRule="auto"/>
              <w:jc w:val="both"/>
            </w:pPr>
          </w:p>
        </w:tc>
        <w:tc>
          <w:tcPr>
            <w:tcW w:w="685" w:type="pct"/>
          </w:tcPr>
          <w:p w:rsidR="00D60E59" w:rsidRDefault="00D60E59" w:rsidP="00D60E59">
            <w:pPr>
              <w:pStyle w:val="db9fe9049761426654245bb2dd862eecmsonormal"/>
              <w:spacing w:before="0" w:beforeAutospacing="0" w:after="0" w:afterAutospacing="0" w:line="300" w:lineRule="auto"/>
              <w:jc w:val="both"/>
            </w:pPr>
          </w:p>
        </w:tc>
        <w:tc>
          <w:tcPr>
            <w:tcW w:w="784" w:type="pct"/>
          </w:tcPr>
          <w:p w:rsidR="00D60E59" w:rsidRDefault="00D60E59" w:rsidP="00D60E59">
            <w:pPr>
              <w:pStyle w:val="db9fe9049761426654245bb2dd862eecmsonormal"/>
              <w:spacing w:before="0" w:beforeAutospacing="0" w:after="0" w:afterAutospacing="0" w:line="300" w:lineRule="auto"/>
              <w:jc w:val="both"/>
            </w:pPr>
          </w:p>
        </w:tc>
        <w:tc>
          <w:tcPr>
            <w:tcW w:w="879" w:type="pct"/>
          </w:tcPr>
          <w:p w:rsidR="00D60E59" w:rsidRDefault="00D60E59" w:rsidP="00D60E59">
            <w:pPr>
              <w:pStyle w:val="db9fe9049761426654245bb2dd862eecmsonormal"/>
              <w:spacing w:before="0" w:beforeAutospacing="0" w:after="0" w:afterAutospacing="0" w:line="300" w:lineRule="auto"/>
              <w:jc w:val="both"/>
            </w:pPr>
          </w:p>
        </w:tc>
        <w:tc>
          <w:tcPr>
            <w:tcW w:w="729" w:type="pct"/>
          </w:tcPr>
          <w:p w:rsidR="00D60E59" w:rsidRDefault="00D60E59" w:rsidP="00D60E59">
            <w:pPr>
              <w:pStyle w:val="db9fe9049761426654245bb2dd862eecmsonormal"/>
              <w:spacing w:before="0" w:beforeAutospacing="0" w:after="0" w:afterAutospacing="0" w:line="300" w:lineRule="auto"/>
              <w:jc w:val="both"/>
            </w:pPr>
          </w:p>
        </w:tc>
        <w:tc>
          <w:tcPr>
            <w:tcW w:w="517" w:type="pct"/>
          </w:tcPr>
          <w:p w:rsidR="00D60E59" w:rsidRDefault="00D60E59" w:rsidP="00D60E59">
            <w:pPr>
              <w:pStyle w:val="db9fe9049761426654245bb2dd862eecmsonormal"/>
              <w:spacing w:before="0" w:beforeAutospacing="0" w:after="0" w:afterAutospacing="0" w:line="300" w:lineRule="auto"/>
              <w:jc w:val="both"/>
            </w:pPr>
          </w:p>
        </w:tc>
      </w:tr>
      <w:tr w:rsidR="00D60E59" w:rsidRPr="000E6075" w:rsidTr="00680BEA">
        <w:tc>
          <w:tcPr>
            <w:tcW w:w="440" w:type="pct"/>
          </w:tcPr>
          <w:p w:rsidR="00D60E59" w:rsidRDefault="00D60E59" w:rsidP="00D60E59">
            <w:pPr>
              <w:pStyle w:val="db9fe9049761426654245bb2dd862eecmsonormal"/>
              <w:spacing w:before="0" w:beforeAutospacing="0" w:after="0" w:afterAutospacing="0" w:line="300" w:lineRule="auto"/>
              <w:jc w:val="both"/>
            </w:pPr>
            <w:r>
              <w:t>2а</w:t>
            </w:r>
          </w:p>
        </w:tc>
        <w:tc>
          <w:tcPr>
            <w:tcW w:w="360" w:type="pct"/>
          </w:tcPr>
          <w:p w:rsidR="00D60E59" w:rsidRDefault="00D60E59" w:rsidP="00D60E59">
            <w:pPr>
              <w:pStyle w:val="db9fe9049761426654245bb2dd862eecmsonormal"/>
              <w:spacing w:before="0" w:beforeAutospacing="0" w:after="0" w:afterAutospacing="0" w:line="300" w:lineRule="auto"/>
              <w:jc w:val="both"/>
            </w:pPr>
            <w:r>
              <w:t>34</w:t>
            </w:r>
          </w:p>
        </w:tc>
        <w:tc>
          <w:tcPr>
            <w:tcW w:w="607" w:type="pct"/>
          </w:tcPr>
          <w:p w:rsidR="00D60E59" w:rsidRDefault="00D60E59" w:rsidP="00D60E59">
            <w:pPr>
              <w:pStyle w:val="db9fe9049761426654245bb2dd862eecmsonormal"/>
              <w:spacing w:before="0" w:beforeAutospacing="0" w:after="0" w:afterAutospacing="0" w:line="300" w:lineRule="auto"/>
              <w:jc w:val="center"/>
            </w:pPr>
            <w:r>
              <w:t>7</w:t>
            </w:r>
          </w:p>
        </w:tc>
        <w:tc>
          <w:tcPr>
            <w:tcW w:w="685" w:type="pct"/>
          </w:tcPr>
          <w:p w:rsidR="00D60E59" w:rsidRDefault="00D60E59" w:rsidP="00D60E59">
            <w:pPr>
              <w:pStyle w:val="db9fe9049761426654245bb2dd862eecmsonormal"/>
              <w:spacing w:before="0" w:beforeAutospacing="0" w:after="0" w:afterAutospacing="0" w:line="300" w:lineRule="auto"/>
              <w:jc w:val="center"/>
            </w:pPr>
            <w:r>
              <w:t>26</w:t>
            </w:r>
          </w:p>
        </w:tc>
        <w:tc>
          <w:tcPr>
            <w:tcW w:w="784" w:type="pct"/>
          </w:tcPr>
          <w:p w:rsidR="00D60E59" w:rsidRDefault="00D60E59" w:rsidP="00D60E59">
            <w:pPr>
              <w:pStyle w:val="db9fe9049761426654245bb2dd862eecmsonormal"/>
              <w:spacing w:before="0" w:beforeAutospacing="0" w:after="0" w:afterAutospacing="0" w:line="300" w:lineRule="auto"/>
              <w:jc w:val="center"/>
            </w:pPr>
            <w:r>
              <w:t>1</w:t>
            </w:r>
          </w:p>
        </w:tc>
        <w:tc>
          <w:tcPr>
            <w:tcW w:w="879" w:type="pct"/>
          </w:tcPr>
          <w:p w:rsidR="00D60E59" w:rsidRDefault="00D60E59" w:rsidP="00D60E59">
            <w:pPr>
              <w:pStyle w:val="db9fe9049761426654245bb2dd862eecmsonormal"/>
              <w:spacing w:before="0" w:beforeAutospacing="0" w:after="0" w:afterAutospacing="0" w:line="300" w:lineRule="auto"/>
              <w:jc w:val="center"/>
            </w:pPr>
            <w:r>
              <w:t>0</w:t>
            </w:r>
          </w:p>
        </w:tc>
        <w:tc>
          <w:tcPr>
            <w:tcW w:w="729" w:type="pct"/>
          </w:tcPr>
          <w:p w:rsidR="00D60E59" w:rsidRPr="004719AF" w:rsidRDefault="00D60E59" w:rsidP="00D60E59">
            <w:pPr>
              <w:pStyle w:val="db9fe9049761426654245bb2dd862eecmsonormal"/>
              <w:spacing w:before="0" w:beforeAutospacing="0" w:after="0" w:afterAutospacing="0" w:line="300" w:lineRule="auto"/>
              <w:jc w:val="center"/>
              <w:rPr>
                <w:lang w:val="en-AU"/>
              </w:rPr>
            </w:pPr>
            <w:r>
              <w:t>100</w:t>
            </w:r>
          </w:p>
        </w:tc>
        <w:tc>
          <w:tcPr>
            <w:tcW w:w="517" w:type="pct"/>
          </w:tcPr>
          <w:p w:rsidR="00D60E59" w:rsidRDefault="00D60E59" w:rsidP="00D60E59">
            <w:pPr>
              <w:pStyle w:val="db9fe9049761426654245bb2dd862eecmsonormal"/>
              <w:spacing w:before="0" w:beforeAutospacing="0" w:after="0" w:afterAutospacing="0" w:line="300" w:lineRule="auto"/>
              <w:jc w:val="center"/>
            </w:pPr>
            <w:r>
              <w:t>82,9</w:t>
            </w:r>
          </w:p>
        </w:tc>
      </w:tr>
      <w:tr w:rsidR="00D60E59" w:rsidRPr="000E6075" w:rsidTr="00680BEA">
        <w:tc>
          <w:tcPr>
            <w:tcW w:w="440" w:type="pct"/>
          </w:tcPr>
          <w:p w:rsidR="00D60E59" w:rsidRDefault="00D60E59" w:rsidP="00D60E59">
            <w:pPr>
              <w:pStyle w:val="db9fe9049761426654245bb2dd862eecmsonormal"/>
              <w:spacing w:before="0" w:beforeAutospacing="0" w:after="0" w:afterAutospacing="0" w:line="300" w:lineRule="auto"/>
              <w:jc w:val="both"/>
            </w:pPr>
            <w:r>
              <w:t>2б</w:t>
            </w:r>
          </w:p>
        </w:tc>
        <w:tc>
          <w:tcPr>
            <w:tcW w:w="360" w:type="pct"/>
          </w:tcPr>
          <w:p w:rsidR="00D60E59" w:rsidRDefault="00D60E59" w:rsidP="00D60E59">
            <w:pPr>
              <w:pStyle w:val="db9fe9049761426654245bb2dd862eecmsonormal"/>
              <w:spacing w:before="0" w:beforeAutospacing="0" w:after="0" w:afterAutospacing="0" w:line="300" w:lineRule="auto"/>
              <w:jc w:val="both"/>
            </w:pPr>
            <w:r>
              <w:t>34</w:t>
            </w:r>
          </w:p>
        </w:tc>
        <w:tc>
          <w:tcPr>
            <w:tcW w:w="607" w:type="pct"/>
          </w:tcPr>
          <w:p w:rsidR="00D60E59" w:rsidRDefault="00D60E59" w:rsidP="00D60E59">
            <w:pPr>
              <w:pStyle w:val="db9fe9049761426654245bb2dd862eecmsonormal"/>
              <w:spacing w:before="0" w:beforeAutospacing="0" w:after="0" w:afterAutospacing="0" w:line="300" w:lineRule="auto"/>
              <w:jc w:val="center"/>
            </w:pPr>
            <w:r>
              <w:t>4</w:t>
            </w:r>
          </w:p>
        </w:tc>
        <w:tc>
          <w:tcPr>
            <w:tcW w:w="685" w:type="pct"/>
          </w:tcPr>
          <w:p w:rsidR="00D60E59" w:rsidRDefault="00D60E59" w:rsidP="00D60E59">
            <w:pPr>
              <w:pStyle w:val="db9fe9049761426654245bb2dd862eecmsonormal"/>
              <w:spacing w:before="0" w:beforeAutospacing="0" w:after="0" w:afterAutospacing="0" w:line="300" w:lineRule="auto"/>
              <w:jc w:val="center"/>
            </w:pPr>
            <w:r>
              <w:t>30</w:t>
            </w:r>
          </w:p>
        </w:tc>
        <w:tc>
          <w:tcPr>
            <w:tcW w:w="784" w:type="pct"/>
          </w:tcPr>
          <w:p w:rsidR="00D60E59" w:rsidRDefault="00D60E59" w:rsidP="00D60E59">
            <w:pPr>
              <w:pStyle w:val="db9fe9049761426654245bb2dd862eecmsonormal"/>
              <w:spacing w:before="0" w:beforeAutospacing="0" w:after="0" w:afterAutospacing="0" w:line="300" w:lineRule="auto"/>
              <w:jc w:val="center"/>
            </w:pPr>
            <w:r>
              <w:t>0</w:t>
            </w:r>
          </w:p>
        </w:tc>
        <w:tc>
          <w:tcPr>
            <w:tcW w:w="879" w:type="pct"/>
          </w:tcPr>
          <w:p w:rsidR="00D60E59" w:rsidRDefault="00D60E59" w:rsidP="00D60E59">
            <w:pPr>
              <w:pStyle w:val="db9fe9049761426654245bb2dd862eecmsonormal"/>
              <w:spacing w:before="0" w:beforeAutospacing="0" w:after="0" w:afterAutospacing="0" w:line="300" w:lineRule="auto"/>
              <w:jc w:val="center"/>
            </w:pPr>
            <w:r>
              <w:t>0</w:t>
            </w:r>
          </w:p>
        </w:tc>
        <w:tc>
          <w:tcPr>
            <w:tcW w:w="729" w:type="pct"/>
          </w:tcPr>
          <w:p w:rsidR="00D60E59" w:rsidRDefault="00D60E59" w:rsidP="00D60E59">
            <w:pPr>
              <w:pStyle w:val="db9fe9049761426654245bb2dd862eecmsonormal"/>
              <w:spacing w:before="0" w:beforeAutospacing="0" w:after="0" w:afterAutospacing="0" w:line="300" w:lineRule="auto"/>
              <w:jc w:val="center"/>
            </w:pPr>
            <w:r>
              <w:t>100</w:t>
            </w:r>
          </w:p>
        </w:tc>
        <w:tc>
          <w:tcPr>
            <w:tcW w:w="517" w:type="pct"/>
          </w:tcPr>
          <w:p w:rsidR="00D60E59" w:rsidRDefault="00D60E59" w:rsidP="00D60E59">
            <w:pPr>
              <w:pStyle w:val="db9fe9049761426654245bb2dd862eecmsonormal"/>
              <w:spacing w:before="0" w:beforeAutospacing="0" w:after="0" w:afterAutospacing="0" w:line="300" w:lineRule="auto"/>
              <w:jc w:val="center"/>
            </w:pPr>
            <w:r>
              <w:t>85,3</w:t>
            </w:r>
          </w:p>
        </w:tc>
      </w:tr>
      <w:tr w:rsidR="00D60E59" w:rsidRPr="000E6075" w:rsidTr="00680BEA">
        <w:tc>
          <w:tcPr>
            <w:tcW w:w="440" w:type="pct"/>
          </w:tcPr>
          <w:p w:rsidR="00D60E59" w:rsidRDefault="00D60E59" w:rsidP="00D60E59">
            <w:pPr>
              <w:pStyle w:val="db9fe9049761426654245bb2dd862eecmsonormal"/>
              <w:spacing w:before="0" w:beforeAutospacing="0" w:after="0" w:afterAutospacing="0" w:line="300" w:lineRule="auto"/>
              <w:jc w:val="both"/>
            </w:pPr>
            <w:r>
              <w:t>2в</w:t>
            </w:r>
          </w:p>
        </w:tc>
        <w:tc>
          <w:tcPr>
            <w:tcW w:w="360" w:type="pct"/>
          </w:tcPr>
          <w:p w:rsidR="00D60E59" w:rsidRDefault="00D60E59" w:rsidP="00D60E59">
            <w:pPr>
              <w:pStyle w:val="db9fe9049761426654245bb2dd862eecmsonormal"/>
              <w:spacing w:before="0" w:beforeAutospacing="0" w:after="0" w:afterAutospacing="0" w:line="300" w:lineRule="auto"/>
              <w:jc w:val="both"/>
            </w:pPr>
            <w:r>
              <w:t>33</w:t>
            </w:r>
          </w:p>
        </w:tc>
        <w:tc>
          <w:tcPr>
            <w:tcW w:w="607" w:type="pct"/>
          </w:tcPr>
          <w:p w:rsidR="00D60E59" w:rsidRDefault="00D60E59" w:rsidP="00D60E59">
            <w:pPr>
              <w:pStyle w:val="db9fe9049761426654245bb2dd862eecmsonormal"/>
              <w:spacing w:before="0" w:beforeAutospacing="0" w:after="0" w:afterAutospacing="0" w:line="300" w:lineRule="auto"/>
              <w:jc w:val="center"/>
            </w:pPr>
            <w:r>
              <w:t>2</w:t>
            </w:r>
          </w:p>
        </w:tc>
        <w:tc>
          <w:tcPr>
            <w:tcW w:w="685" w:type="pct"/>
          </w:tcPr>
          <w:p w:rsidR="00D60E59" w:rsidRDefault="00D60E59" w:rsidP="00D60E59">
            <w:pPr>
              <w:pStyle w:val="db9fe9049761426654245bb2dd862eecmsonormal"/>
              <w:spacing w:before="0" w:beforeAutospacing="0" w:after="0" w:afterAutospacing="0" w:line="300" w:lineRule="auto"/>
              <w:jc w:val="center"/>
            </w:pPr>
            <w:r>
              <w:t>31</w:t>
            </w:r>
          </w:p>
        </w:tc>
        <w:tc>
          <w:tcPr>
            <w:tcW w:w="784" w:type="pct"/>
          </w:tcPr>
          <w:p w:rsidR="00D60E59" w:rsidRDefault="00D60E59" w:rsidP="00D60E59">
            <w:pPr>
              <w:pStyle w:val="db9fe9049761426654245bb2dd862eecmsonormal"/>
              <w:spacing w:before="0" w:beforeAutospacing="0" w:after="0" w:afterAutospacing="0" w:line="300" w:lineRule="auto"/>
              <w:jc w:val="center"/>
            </w:pPr>
            <w:r>
              <w:t>0</w:t>
            </w:r>
          </w:p>
        </w:tc>
        <w:tc>
          <w:tcPr>
            <w:tcW w:w="879" w:type="pct"/>
          </w:tcPr>
          <w:p w:rsidR="00D60E59" w:rsidRDefault="00D60E59" w:rsidP="00D60E59">
            <w:pPr>
              <w:pStyle w:val="db9fe9049761426654245bb2dd862eecmsonormal"/>
              <w:spacing w:before="0" w:beforeAutospacing="0" w:after="0" w:afterAutospacing="0" w:line="300" w:lineRule="auto"/>
              <w:jc w:val="center"/>
            </w:pPr>
            <w:r>
              <w:t>0</w:t>
            </w:r>
          </w:p>
        </w:tc>
        <w:tc>
          <w:tcPr>
            <w:tcW w:w="729" w:type="pct"/>
          </w:tcPr>
          <w:p w:rsidR="00D60E59" w:rsidRDefault="00D60E59" w:rsidP="00D60E59">
            <w:pPr>
              <w:pStyle w:val="db9fe9049761426654245bb2dd862eecmsonormal"/>
              <w:spacing w:before="0" w:beforeAutospacing="0" w:after="0" w:afterAutospacing="0" w:line="300" w:lineRule="auto"/>
              <w:jc w:val="center"/>
            </w:pPr>
            <w:r>
              <w:t>100</w:t>
            </w:r>
          </w:p>
        </w:tc>
        <w:tc>
          <w:tcPr>
            <w:tcW w:w="517" w:type="pct"/>
          </w:tcPr>
          <w:p w:rsidR="00D60E59" w:rsidRDefault="00D60E59" w:rsidP="00D60E59">
            <w:pPr>
              <w:pStyle w:val="db9fe9049761426654245bb2dd862eecmsonormal"/>
              <w:spacing w:before="0" w:beforeAutospacing="0" w:after="0" w:afterAutospacing="0" w:line="300" w:lineRule="auto"/>
              <w:jc w:val="center"/>
            </w:pPr>
            <w:r>
              <w:t>51,1</w:t>
            </w:r>
          </w:p>
        </w:tc>
      </w:tr>
      <w:tr w:rsidR="00D60E59" w:rsidRPr="000E6075" w:rsidTr="00680BEA">
        <w:tc>
          <w:tcPr>
            <w:tcW w:w="440" w:type="pct"/>
          </w:tcPr>
          <w:p w:rsidR="00D60E59" w:rsidRDefault="00D60E59" w:rsidP="00D60E59">
            <w:pPr>
              <w:pStyle w:val="db9fe9049761426654245bb2dd862eecmsonormal"/>
              <w:spacing w:before="0" w:beforeAutospacing="0" w:after="0" w:afterAutospacing="0" w:line="300" w:lineRule="auto"/>
              <w:jc w:val="both"/>
            </w:pPr>
            <w:r>
              <w:t>2г</w:t>
            </w:r>
          </w:p>
        </w:tc>
        <w:tc>
          <w:tcPr>
            <w:tcW w:w="360" w:type="pct"/>
          </w:tcPr>
          <w:p w:rsidR="00D60E59" w:rsidRDefault="00D60E59" w:rsidP="00D60E59">
            <w:pPr>
              <w:pStyle w:val="db9fe9049761426654245bb2dd862eecmsonormal"/>
              <w:spacing w:before="0" w:beforeAutospacing="0" w:after="0" w:afterAutospacing="0" w:line="300" w:lineRule="auto"/>
              <w:jc w:val="both"/>
            </w:pPr>
            <w:r>
              <w:t>33</w:t>
            </w:r>
          </w:p>
        </w:tc>
        <w:tc>
          <w:tcPr>
            <w:tcW w:w="607" w:type="pct"/>
          </w:tcPr>
          <w:p w:rsidR="00D60E59" w:rsidRDefault="00D60E59" w:rsidP="00D60E59">
            <w:pPr>
              <w:pStyle w:val="db9fe9049761426654245bb2dd862eecmsonormal"/>
              <w:spacing w:before="0" w:beforeAutospacing="0" w:after="0" w:afterAutospacing="0" w:line="300" w:lineRule="auto"/>
              <w:jc w:val="center"/>
            </w:pPr>
            <w:r>
              <w:t>5</w:t>
            </w:r>
          </w:p>
        </w:tc>
        <w:tc>
          <w:tcPr>
            <w:tcW w:w="685" w:type="pct"/>
          </w:tcPr>
          <w:p w:rsidR="00D60E59" w:rsidRDefault="00D60E59" w:rsidP="00D60E59">
            <w:pPr>
              <w:pStyle w:val="db9fe9049761426654245bb2dd862eecmsonormal"/>
              <w:spacing w:before="0" w:beforeAutospacing="0" w:after="0" w:afterAutospacing="0" w:line="300" w:lineRule="auto"/>
              <w:jc w:val="center"/>
            </w:pPr>
            <w:r>
              <w:t>28</w:t>
            </w:r>
          </w:p>
        </w:tc>
        <w:tc>
          <w:tcPr>
            <w:tcW w:w="784" w:type="pct"/>
          </w:tcPr>
          <w:p w:rsidR="00D60E59" w:rsidRDefault="00D60E59" w:rsidP="00D60E59">
            <w:pPr>
              <w:pStyle w:val="db9fe9049761426654245bb2dd862eecmsonormal"/>
              <w:spacing w:before="0" w:beforeAutospacing="0" w:after="0" w:afterAutospacing="0" w:line="300" w:lineRule="auto"/>
              <w:jc w:val="center"/>
            </w:pPr>
            <w:r>
              <w:t>0</w:t>
            </w:r>
          </w:p>
        </w:tc>
        <w:tc>
          <w:tcPr>
            <w:tcW w:w="879" w:type="pct"/>
          </w:tcPr>
          <w:p w:rsidR="00D60E59" w:rsidRDefault="00D60E59" w:rsidP="00D60E59">
            <w:pPr>
              <w:pStyle w:val="db9fe9049761426654245bb2dd862eecmsonormal"/>
              <w:spacing w:before="0" w:beforeAutospacing="0" w:after="0" w:afterAutospacing="0" w:line="300" w:lineRule="auto"/>
              <w:jc w:val="center"/>
            </w:pPr>
            <w:r>
              <w:t>0</w:t>
            </w:r>
          </w:p>
        </w:tc>
        <w:tc>
          <w:tcPr>
            <w:tcW w:w="729" w:type="pct"/>
          </w:tcPr>
          <w:p w:rsidR="00D60E59" w:rsidRDefault="00D60E59" w:rsidP="00D60E59">
            <w:pPr>
              <w:pStyle w:val="db9fe9049761426654245bb2dd862eecmsonormal"/>
              <w:spacing w:before="0" w:beforeAutospacing="0" w:after="0" w:afterAutospacing="0" w:line="300" w:lineRule="auto"/>
              <w:jc w:val="center"/>
            </w:pPr>
            <w:r>
              <w:t>100</w:t>
            </w:r>
          </w:p>
        </w:tc>
        <w:tc>
          <w:tcPr>
            <w:tcW w:w="517" w:type="pct"/>
          </w:tcPr>
          <w:p w:rsidR="00D60E59" w:rsidRDefault="00D60E59" w:rsidP="00D60E59">
            <w:pPr>
              <w:pStyle w:val="db9fe9049761426654245bb2dd862eecmsonormal"/>
              <w:spacing w:before="0" w:beforeAutospacing="0" w:after="0" w:afterAutospacing="0" w:line="300" w:lineRule="auto"/>
              <w:jc w:val="center"/>
            </w:pPr>
            <w:r>
              <w:t>78,8</w:t>
            </w:r>
          </w:p>
        </w:tc>
      </w:tr>
      <w:tr w:rsidR="00D60E59" w:rsidRPr="000E6075" w:rsidTr="00680BEA">
        <w:tc>
          <w:tcPr>
            <w:tcW w:w="440" w:type="pct"/>
          </w:tcPr>
          <w:p w:rsidR="00D60E59" w:rsidRDefault="00D60E59" w:rsidP="00D60E59">
            <w:pPr>
              <w:pStyle w:val="db9fe9049761426654245bb2dd862eecmsonormal"/>
              <w:spacing w:before="0" w:beforeAutospacing="0" w:after="0" w:afterAutospacing="0" w:line="300" w:lineRule="auto"/>
              <w:jc w:val="both"/>
            </w:pPr>
            <w:r>
              <w:t>2д</w:t>
            </w:r>
          </w:p>
        </w:tc>
        <w:tc>
          <w:tcPr>
            <w:tcW w:w="360" w:type="pct"/>
          </w:tcPr>
          <w:p w:rsidR="00D60E59" w:rsidRDefault="00D60E59" w:rsidP="00D60E59">
            <w:pPr>
              <w:pStyle w:val="db9fe9049761426654245bb2dd862eecmsonormal"/>
              <w:spacing w:before="0" w:beforeAutospacing="0" w:after="0" w:afterAutospacing="0" w:line="300" w:lineRule="auto"/>
              <w:jc w:val="both"/>
            </w:pPr>
            <w:r>
              <w:t>29</w:t>
            </w:r>
          </w:p>
        </w:tc>
        <w:tc>
          <w:tcPr>
            <w:tcW w:w="607" w:type="pct"/>
          </w:tcPr>
          <w:p w:rsidR="00D60E59" w:rsidRDefault="00D60E59" w:rsidP="00D60E59">
            <w:pPr>
              <w:pStyle w:val="db9fe9049761426654245bb2dd862eecmsonormal"/>
              <w:spacing w:before="0" w:beforeAutospacing="0" w:after="0" w:afterAutospacing="0" w:line="300" w:lineRule="auto"/>
              <w:jc w:val="center"/>
            </w:pPr>
            <w:r>
              <w:t>3</w:t>
            </w:r>
          </w:p>
        </w:tc>
        <w:tc>
          <w:tcPr>
            <w:tcW w:w="685" w:type="pct"/>
          </w:tcPr>
          <w:p w:rsidR="00D60E59" w:rsidRDefault="00D60E59" w:rsidP="00D60E59">
            <w:pPr>
              <w:pStyle w:val="db9fe9049761426654245bb2dd862eecmsonormal"/>
              <w:spacing w:before="0" w:beforeAutospacing="0" w:after="0" w:afterAutospacing="0" w:line="300" w:lineRule="auto"/>
              <w:jc w:val="center"/>
            </w:pPr>
            <w:r>
              <w:t>26</w:t>
            </w:r>
          </w:p>
        </w:tc>
        <w:tc>
          <w:tcPr>
            <w:tcW w:w="784" w:type="pct"/>
          </w:tcPr>
          <w:p w:rsidR="00D60E59" w:rsidRDefault="00D60E59" w:rsidP="00D60E59">
            <w:pPr>
              <w:pStyle w:val="db9fe9049761426654245bb2dd862eecmsonormal"/>
              <w:spacing w:before="0" w:beforeAutospacing="0" w:after="0" w:afterAutospacing="0" w:line="300" w:lineRule="auto"/>
              <w:jc w:val="center"/>
            </w:pPr>
            <w:r>
              <w:t>0</w:t>
            </w:r>
          </w:p>
        </w:tc>
        <w:tc>
          <w:tcPr>
            <w:tcW w:w="879" w:type="pct"/>
          </w:tcPr>
          <w:p w:rsidR="00D60E59" w:rsidRDefault="00D60E59" w:rsidP="00D60E59">
            <w:pPr>
              <w:pStyle w:val="db9fe9049761426654245bb2dd862eecmsonormal"/>
              <w:spacing w:before="0" w:beforeAutospacing="0" w:after="0" w:afterAutospacing="0" w:line="300" w:lineRule="auto"/>
              <w:jc w:val="center"/>
            </w:pPr>
            <w:r>
              <w:t>0</w:t>
            </w:r>
          </w:p>
        </w:tc>
        <w:tc>
          <w:tcPr>
            <w:tcW w:w="729" w:type="pct"/>
          </w:tcPr>
          <w:p w:rsidR="00D60E59" w:rsidRDefault="00D60E59" w:rsidP="00D60E59">
            <w:pPr>
              <w:pStyle w:val="db9fe9049761426654245bb2dd862eecmsonormal"/>
              <w:spacing w:before="0" w:beforeAutospacing="0" w:after="0" w:afterAutospacing="0" w:line="300" w:lineRule="auto"/>
              <w:jc w:val="center"/>
            </w:pPr>
            <w:r>
              <w:t>100</w:t>
            </w:r>
          </w:p>
        </w:tc>
        <w:tc>
          <w:tcPr>
            <w:tcW w:w="517" w:type="pct"/>
          </w:tcPr>
          <w:p w:rsidR="00D60E59" w:rsidRDefault="00D60E59" w:rsidP="00D60E59">
            <w:pPr>
              <w:pStyle w:val="db9fe9049761426654245bb2dd862eecmsonormal"/>
              <w:spacing w:before="0" w:beforeAutospacing="0" w:after="0" w:afterAutospacing="0" w:line="300" w:lineRule="auto"/>
              <w:jc w:val="center"/>
            </w:pPr>
            <w:r>
              <w:t>58,6</w:t>
            </w:r>
          </w:p>
        </w:tc>
      </w:tr>
      <w:tr w:rsidR="00D60E59" w:rsidRPr="000E6075" w:rsidTr="00680BEA">
        <w:tc>
          <w:tcPr>
            <w:tcW w:w="440" w:type="pct"/>
          </w:tcPr>
          <w:p w:rsidR="00D60E59" w:rsidRDefault="00D60E59" w:rsidP="00D60E59">
            <w:pPr>
              <w:pStyle w:val="db9fe9049761426654245bb2dd862eecmsonormal"/>
              <w:spacing w:before="0" w:beforeAutospacing="0" w:after="0" w:afterAutospacing="0" w:line="300" w:lineRule="auto"/>
              <w:jc w:val="both"/>
            </w:pPr>
            <w:r>
              <w:t>3а</w:t>
            </w:r>
          </w:p>
        </w:tc>
        <w:tc>
          <w:tcPr>
            <w:tcW w:w="360" w:type="pct"/>
          </w:tcPr>
          <w:p w:rsidR="00D60E59" w:rsidRDefault="00D60E59" w:rsidP="00D60E59">
            <w:pPr>
              <w:pStyle w:val="db9fe9049761426654245bb2dd862eecmsonormal"/>
              <w:spacing w:before="0" w:beforeAutospacing="0" w:after="0" w:afterAutospacing="0" w:line="300" w:lineRule="auto"/>
              <w:jc w:val="both"/>
            </w:pPr>
            <w:r>
              <w:t>32</w:t>
            </w:r>
          </w:p>
        </w:tc>
        <w:tc>
          <w:tcPr>
            <w:tcW w:w="607" w:type="pct"/>
          </w:tcPr>
          <w:p w:rsidR="00D60E59" w:rsidRDefault="00D60E59" w:rsidP="00D60E59">
            <w:pPr>
              <w:pStyle w:val="db9fe9049761426654245bb2dd862eecmsonormal"/>
              <w:spacing w:before="0" w:beforeAutospacing="0" w:after="0" w:afterAutospacing="0" w:line="300" w:lineRule="auto"/>
              <w:jc w:val="center"/>
            </w:pPr>
            <w:r>
              <w:t>7</w:t>
            </w:r>
          </w:p>
        </w:tc>
        <w:tc>
          <w:tcPr>
            <w:tcW w:w="685" w:type="pct"/>
          </w:tcPr>
          <w:p w:rsidR="00D60E59" w:rsidRDefault="00D60E59" w:rsidP="00D60E59">
            <w:pPr>
              <w:pStyle w:val="db9fe9049761426654245bb2dd862eecmsonormal"/>
              <w:spacing w:before="0" w:beforeAutospacing="0" w:after="0" w:afterAutospacing="0" w:line="300" w:lineRule="auto"/>
              <w:jc w:val="center"/>
            </w:pPr>
            <w:r>
              <w:t>25</w:t>
            </w:r>
          </w:p>
        </w:tc>
        <w:tc>
          <w:tcPr>
            <w:tcW w:w="784" w:type="pct"/>
          </w:tcPr>
          <w:p w:rsidR="00D60E59" w:rsidRDefault="00D60E59" w:rsidP="00D60E59">
            <w:pPr>
              <w:pStyle w:val="db9fe9049761426654245bb2dd862eecmsonormal"/>
              <w:spacing w:before="0" w:beforeAutospacing="0" w:after="0" w:afterAutospacing="0" w:line="300" w:lineRule="auto"/>
              <w:jc w:val="center"/>
            </w:pPr>
            <w:r>
              <w:t>0</w:t>
            </w:r>
          </w:p>
        </w:tc>
        <w:tc>
          <w:tcPr>
            <w:tcW w:w="879" w:type="pct"/>
          </w:tcPr>
          <w:p w:rsidR="00D60E59" w:rsidRDefault="00D60E59" w:rsidP="00D60E59">
            <w:pPr>
              <w:pStyle w:val="db9fe9049761426654245bb2dd862eecmsonormal"/>
              <w:spacing w:before="0" w:beforeAutospacing="0" w:after="0" w:afterAutospacing="0" w:line="300" w:lineRule="auto"/>
              <w:jc w:val="center"/>
            </w:pPr>
            <w:r>
              <w:t>0</w:t>
            </w:r>
          </w:p>
        </w:tc>
        <w:tc>
          <w:tcPr>
            <w:tcW w:w="729" w:type="pct"/>
          </w:tcPr>
          <w:p w:rsidR="00D60E59" w:rsidRDefault="00D60E59" w:rsidP="00D60E59">
            <w:pPr>
              <w:pStyle w:val="db9fe9049761426654245bb2dd862eecmsonormal"/>
              <w:spacing w:before="0" w:beforeAutospacing="0" w:after="0" w:afterAutospacing="0" w:line="300" w:lineRule="auto"/>
              <w:jc w:val="center"/>
            </w:pPr>
            <w:r>
              <w:t>100</w:t>
            </w:r>
          </w:p>
        </w:tc>
        <w:tc>
          <w:tcPr>
            <w:tcW w:w="517" w:type="pct"/>
          </w:tcPr>
          <w:p w:rsidR="00D60E59" w:rsidRDefault="00D60E59" w:rsidP="00D60E59">
            <w:pPr>
              <w:pStyle w:val="db9fe9049761426654245bb2dd862eecmsonormal"/>
              <w:spacing w:before="0" w:beforeAutospacing="0" w:after="0" w:afterAutospacing="0" w:line="300" w:lineRule="auto"/>
              <w:jc w:val="center"/>
            </w:pPr>
            <w:r>
              <w:t>90,6</w:t>
            </w:r>
          </w:p>
        </w:tc>
      </w:tr>
      <w:tr w:rsidR="00D60E59" w:rsidRPr="000E6075" w:rsidTr="00680BEA">
        <w:tc>
          <w:tcPr>
            <w:tcW w:w="440" w:type="pct"/>
          </w:tcPr>
          <w:p w:rsidR="00D60E59" w:rsidRDefault="00D60E59" w:rsidP="00D60E59">
            <w:pPr>
              <w:pStyle w:val="db9fe9049761426654245bb2dd862eecmsonormal"/>
              <w:spacing w:before="0" w:beforeAutospacing="0" w:after="0" w:afterAutospacing="0" w:line="300" w:lineRule="auto"/>
              <w:jc w:val="both"/>
            </w:pPr>
            <w:r>
              <w:t>3б</w:t>
            </w:r>
          </w:p>
        </w:tc>
        <w:tc>
          <w:tcPr>
            <w:tcW w:w="360" w:type="pct"/>
          </w:tcPr>
          <w:p w:rsidR="00D60E59" w:rsidRDefault="00D60E59" w:rsidP="00D60E59">
            <w:pPr>
              <w:pStyle w:val="db9fe9049761426654245bb2dd862eecmsonormal"/>
              <w:spacing w:before="0" w:beforeAutospacing="0" w:after="0" w:afterAutospacing="0" w:line="300" w:lineRule="auto"/>
              <w:jc w:val="both"/>
            </w:pPr>
            <w:r>
              <w:t>28</w:t>
            </w:r>
          </w:p>
        </w:tc>
        <w:tc>
          <w:tcPr>
            <w:tcW w:w="607" w:type="pct"/>
          </w:tcPr>
          <w:p w:rsidR="00D60E59" w:rsidRDefault="00D60E59" w:rsidP="00D60E59">
            <w:pPr>
              <w:pStyle w:val="db9fe9049761426654245bb2dd862eecmsonormal"/>
              <w:spacing w:before="0" w:beforeAutospacing="0" w:after="0" w:afterAutospacing="0" w:line="300" w:lineRule="auto"/>
              <w:jc w:val="center"/>
            </w:pPr>
            <w:r>
              <w:t>5</w:t>
            </w:r>
          </w:p>
        </w:tc>
        <w:tc>
          <w:tcPr>
            <w:tcW w:w="685" w:type="pct"/>
          </w:tcPr>
          <w:p w:rsidR="00D60E59" w:rsidRDefault="00D60E59" w:rsidP="00D60E59">
            <w:pPr>
              <w:pStyle w:val="db9fe9049761426654245bb2dd862eecmsonormal"/>
              <w:spacing w:before="0" w:beforeAutospacing="0" w:after="0" w:afterAutospacing="0" w:line="300" w:lineRule="auto"/>
              <w:jc w:val="center"/>
            </w:pPr>
            <w:r>
              <w:t>23</w:t>
            </w:r>
          </w:p>
        </w:tc>
        <w:tc>
          <w:tcPr>
            <w:tcW w:w="784" w:type="pct"/>
          </w:tcPr>
          <w:p w:rsidR="00D60E59" w:rsidRDefault="00D60E59" w:rsidP="00D60E59">
            <w:pPr>
              <w:pStyle w:val="db9fe9049761426654245bb2dd862eecmsonormal"/>
              <w:spacing w:before="0" w:beforeAutospacing="0" w:after="0" w:afterAutospacing="0" w:line="300" w:lineRule="auto"/>
              <w:jc w:val="center"/>
            </w:pPr>
            <w:r>
              <w:t>0</w:t>
            </w:r>
          </w:p>
        </w:tc>
        <w:tc>
          <w:tcPr>
            <w:tcW w:w="879" w:type="pct"/>
          </w:tcPr>
          <w:p w:rsidR="00D60E59" w:rsidRDefault="00D60E59" w:rsidP="00D60E59">
            <w:pPr>
              <w:pStyle w:val="db9fe9049761426654245bb2dd862eecmsonormal"/>
              <w:spacing w:before="0" w:beforeAutospacing="0" w:after="0" w:afterAutospacing="0" w:line="300" w:lineRule="auto"/>
              <w:jc w:val="center"/>
            </w:pPr>
            <w:r>
              <w:t>0</w:t>
            </w:r>
          </w:p>
        </w:tc>
        <w:tc>
          <w:tcPr>
            <w:tcW w:w="729" w:type="pct"/>
          </w:tcPr>
          <w:p w:rsidR="00D60E59" w:rsidRPr="004719AF" w:rsidRDefault="00D60E59" w:rsidP="00D60E59">
            <w:pPr>
              <w:pStyle w:val="db9fe9049761426654245bb2dd862eecmsonormal"/>
              <w:spacing w:before="0" w:beforeAutospacing="0" w:after="0" w:afterAutospacing="0" w:line="300" w:lineRule="auto"/>
              <w:jc w:val="center"/>
            </w:pPr>
            <w:r>
              <w:t>100</w:t>
            </w:r>
          </w:p>
        </w:tc>
        <w:tc>
          <w:tcPr>
            <w:tcW w:w="517" w:type="pct"/>
          </w:tcPr>
          <w:p w:rsidR="00D60E59" w:rsidRDefault="00D60E59" w:rsidP="00D60E59">
            <w:pPr>
              <w:pStyle w:val="db9fe9049761426654245bb2dd862eecmsonormal"/>
              <w:spacing w:before="0" w:beforeAutospacing="0" w:after="0" w:afterAutospacing="0" w:line="300" w:lineRule="auto"/>
              <w:jc w:val="center"/>
            </w:pPr>
            <w:r>
              <w:t>75,9</w:t>
            </w:r>
          </w:p>
        </w:tc>
      </w:tr>
      <w:tr w:rsidR="00D60E59" w:rsidRPr="000E6075" w:rsidTr="00680BEA">
        <w:tc>
          <w:tcPr>
            <w:tcW w:w="440" w:type="pct"/>
          </w:tcPr>
          <w:p w:rsidR="00D60E59" w:rsidRDefault="00D60E59" w:rsidP="00D60E59">
            <w:pPr>
              <w:pStyle w:val="db9fe9049761426654245bb2dd862eecmsonormal"/>
              <w:spacing w:before="0" w:beforeAutospacing="0" w:after="0" w:afterAutospacing="0" w:line="300" w:lineRule="auto"/>
              <w:jc w:val="both"/>
            </w:pPr>
            <w:r>
              <w:lastRenderedPageBreak/>
              <w:t>3в</w:t>
            </w:r>
          </w:p>
        </w:tc>
        <w:tc>
          <w:tcPr>
            <w:tcW w:w="360" w:type="pct"/>
          </w:tcPr>
          <w:p w:rsidR="00D60E59" w:rsidRDefault="00D60E59" w:rsidP="00D60E59">
            <w:pPr>
              <w:pStyle w:val="db9fe9049761426654245bb2dd862eecmsonormal"/>
              <w:spacing w:before="0" w:beforeAutospacing="0" w:after="0" w:afterAutospacing="0" w:line="300" w:lineRule="auto"/>
              <w:jc w:val="both"/>
            </w:pPr>
            <w:r>
              <w:t>30</w:t>
            </w:r>
          </w:p>
        </w:tc>
        <w:tc>
          <w:tcPr>
            <w:tcW w:w="607" w:type="pct"/>
          </w:tcPr>
          <w:p w:rsidR="00D60E59" w:rsidRDefault="00D60E59" w:rsidP="00D60E59">
            <w:pPr>
              <w:pStyle w:val="db9fe9049761426654245bb2dd862eecmsonormal"/>
              <w:spacing w:before="0" w:beforeAutospacing="0" w:after="0" w:afterAutospacing="0" w:line="300" w:lineRule="auto"/>
              <w:jc w:val="center"/>
            </w:pPr>
            <w:r>
              <w:t>5</w:t>
            </w:r>
          </w:p>
        </w:tc>
        <w:tc>
          <w:tcPr>
            <w:tcW w:w="685" w:type="pct"/>
          </w:tcPr>
          <w:p w:rsidR="00D60E59" w:rsidRDefault="00D60E59" w:rsidP="00D60E59">
            <w:pPr>
              <w:pStyle w:val="db9fe9049761426654245bb2dd862eecmsonormal"/>
              <w:spacing w:before="0" w:beforeAutospacing="0" w:after="0" w:afterAutospacing="0" w:line="300" w:lineRule="auto"/>
              <w:jc w:val="center"/>
            </w:pPr>
            <w:r>
              <w:t>24</w:t>
            </w:r>
          </w:p>
        </w:tc>
        <w:tc>
          <w:tcPr>
            <w:tcW w:w="784" w:type="pct"/>
          </w:tcPr>
          <w:p w:rsidR="00D60E59" w:rsidRDefault="00D60E59" w:rsidP="00D60E59">
            <w:pPr>
              <w:pStyle w:val="db9fe9049761426654245bb2dd862eecmsonormal"/>
              <w:spacing w:before="0" w:beforeAutospacing="0" w:after="0" w:afterAutospacing="0" w:line="300" w:lineRule="auto"/>
              <w:jc w:val="center"/>
            </w:pPr>
            <w:r>
              <w:t>1</w:t>
            </w:r>
          </w:p>
        </w:tc>
        <w:tc>
          <w:tcPr>
            <w:tcW w:w="879" w:type="pct"/>
          </w:tcPr>
          <w:p w:rsidR="00D60E59" w:rsidRDefault="00D60E59" w:rsidP="00D60E59">
            <w:pPr>
              <w:pStyle w:val="db9fe9049761426654245bb2dd862eecmsonormal"/>
              <w:spacing w:before="0" w:beforeAutospacing="0" w:after="0" w:afterAutospacing="0" w:line="300" w:lineRule="auto"/>
              <w:jc w:val="center"/>
            </w:pPr>
            <w:r>
              <w:t>0</w:t>
            </w:r>
          </w:p>
        </w:tc>
        <w:tc>
          <w:tcPr>
            <w:tcW w:w="729" w:type="pct"/>
          </w:tcPr>
          <w:p w:rsidR="00D60E59" w:rsidRDefault="00D60E59" w:rsidP="00D60E59">
            <w:pPr>
              <w:pStyle w:val="db9fe9049761426654245bb2dd862eecmsonormal"/>
              <w:spacing w:before="0" w:beforeAutospacing="0" w:after="0" w:afterAutospacing="0" w:line="300" w:lineRule="auto"/>
              <w:jc w:val="center"/>
            </w:pPr>
            <w:r>
              <w:t>100</w:t>
            </w:r>
          </w:p>
        </w:tc>
        <w:tc>
          <w:tcPr>
            <w:tcW w:w="517" w:type="pct"/>
          </w:tcPr>
          <w:p w:rsidR="00D60E59" w:rsidRDefault="00D60E59" w:rsidP="00D60E59">
            <w:pPr>
              <w:pStyle w:val="db9fe9049761426654245bb2dd862eecmsonormal"/>
              <w:spacing w:before="0" w:beforeAutospacing="0" w:after="0" w:afterAutospacing="0" w:line="300" w:lineRule="auto"/>
              <w:jc w:val="center"/>
            </w:pPr>
            <w:r>
              <w:t>80,0</w:t>
            </w:r>
          </w:p>
        </w:tc>
      </w:tr>
      <w:tr w:rsidR="00D60E59" w:rsidRPr="004719AF" w:rsidTr="00680BEA">
        <w:tc>
          <w:tcPr>
            <w:tcW w:w="440" w:type="pct"/>
          </w:tcPr>
          <w:p w:rsidR="00D60E59" w:rsidRDefault="00D60E59" w:rsidP="00D60E59">
            <w:pPr>
              <w:pStyle w:val="db9fe9049761426654245bb2dd862eecmsonormal"/>
              <w:spacing w:before="0" w:beforeAutospacing="0" w:after="0" w:afterAutospacing="0" w:line="300" w:lineRule="auto"/>
              <w:jc w:val="both"/>
            </w:pPr>
            <w:r>
              <w:t>3г</w:t>
            </w:r>
          </w:p>
        </w:tc>
        <w:tc>
          <w:tcPr>
            <w:tcW w:w="360" w:type="pct"/>
          </w:tcPr>
          <w:p w:rsidR="00D60E59" w:rsidRDefault="00D60E59" w:rsidP="00D60E59">
            <w:pPr>
              <w:pStyle w:val="db9fe9049761426654245bb2dd862eecmsonormal"/>
              <w:spacing w:before="0" w:beforeAutospacing="0" w:after="0" w:afterAutospacing="0" w:line="300" w:lineRule="auto"/>
              <w:jc w:val="both"/>
            </w:pPr>
            <w:r>
              <w:t>35</w:t>
            </w:r>
          </w:p>
        </w:tc>
        <w:tc>
          <w:tcPr>
            <w:tcW w:w="607" w:type="pct"/>
          </w:tcPr>
          <w:p w:rsidR="00D60E59" w:rsidRDefault="00D60E59" w:rsidP="00D60E59">
            <w:pPr>
              <w:pStyle w:val="db9fe9049761426654245bb2dd862eecmsonormal"/>
              <w:spacing w:before="0" w:beforeAutospacing="0" w:after="0" w:afterAutospacing="0" w:line="300" w:lineRule="auto"/>
              <w:jc w:val="center"/>
            </w:pPr>
            <w:r>
              <w:t>2</w:t>
            </w:r>
          </w:p>
        </w:tc>
        <w:tc>
          <w:tcPr>
            <w:tcW w:w="685" w:type="pct"/>
          </w:tcPr>
          <w:p w:rsidR="00D60E59" w:rsidRDefault="00D60E59" w:rsidP="00D60E59">
            <w:pPr>
              <w:pStyle w:val="db9fe9049761426654245bb2dd862eecmsonormal"/>
              <w:spacing w:before="0" w:beforeAutospacing="0" w:after="0" w:afterAutospacing="0" w:line="300" w:lineRule="auto"/>
              <w:jc w:val="center"/>
            </w:pPr>
            <w:r>
              <w:t>32</w:t>
            </w:r>
          </w:p>
        </w:tc>
        <w:tc>
          <w:tcPr>
            <w:tcW w:w="784" w:type="pct"/>
          </w:tcPr>
          <w:p w:rsidR="00D60E59" w:rsidRDefault="00D60E59" w:rsidP="00D60E59">
            <w:pPr>
              <w:pStyle w:val="db9fe9049761426654245bb2dd862eecmsonormal"/>
              <w:spacing w:before="0" w:beforeAutospacing="0" w:after="0" w:afterAutospacing="0" w:line="300" w:lineRule="auto"/>
              <w:jc w:val="center"/>
            </w:pPr>
            <w:r>
              <w:t>1</w:t>
            </w:r>
          </w:p>
        </w:tc>
        <w:tc>
          <w:tcPr>
            <w:tcW w:w="879" w:type="pct"/>
          </w:tcPr>
          <w:p w:rsidR="00D60E59" w:rsidRDefault="00D60E59" w:rsidP="00D60E59">
            <w:pPr>
              <w:pStyle w:val="db9fe9049761426654245bb2dd862eecmsonormal"/>
              <w:spacing w:before="0" w:beforeAutospacing="0" w:after="0" w:afterAutospacing="0" w:line="300" w:lineRule="auto"/>
              <w:jc w:val="center"/>
            </w:pPr>
            <w:r>
              <w:t>0</w:t>
            </w:r>
          </w:p>
        </w:tc>
        <w:tc>
          <w:tcPr>
            <w:tcW w:w="729" w:type="pct"/>
          </w:tcPr>
          <w:p w:rsidR="00D60E59" w:rsidRDefault="00D60E59" w:rsidP="00D60E59">
            <w:pPr>
              <w:pStyle w:val="db9fe9049761426654245bb2dd862eecmsonormal"/>
              <w:spacing w:before="0" w:beforeAutospacing="0" w:after="0" w:afterAutospacing="0" w:line="300" w:lineRule="auto"/>
              <w:jc w:val="center"/>
            </w:pPr>
            <w:r>
              <w:t>100</w:t>
            </w:r>
          </w:p>
        </w:tc>
        <w:tc>
          <w:tcPr>
            <w:tcW w:w="517" w:type="pct"/>
          </w:tcPr>
          <w:p w:rsidR="00D60E59" w:rsidRDefault="00D60E59" w:rsidP="00D60E59">
            <w:pPr>
              <w:pStyle w:val="db9fe9049761426654245bb2dd862eecmsonormal"/>
              <w:spacing w:before="0" w:beforeAutospacing="0" w:after="0" w:afterAutospacing="0" w:line="300" w:lineRule="auto"/>
              <w:jc w:val="center"/>
            </w:pPr>
            <w:r>
              <w:t>52,8</w:t>
            </w:r>
          </w:p>
        </w:tc>
      </w:tr>
      <w:tr w:rsidR="00D60E59" w:rsidRPr="000E6075" w:rsidTr="00680BEA">
        <w:tc>
          <w:tcPr>
            <w:tcW w:w="440" w:type="pct"/>
          </w:tcPr>
          <w:p w:rsidR="00D60E59" w:rsidRDefault="00D60E59" w:rsidP="00D60E59">
            <w:pPr>
              <w:pStyle w:val="db9fe9049761426654245bb2dd862eecmsonormal"/>
              <w:spacing w:before="0" w:beforeAutospacing="0" w:after="0" w:afterAutospacing="0" w:line="300" w:lineRule="auto"/>
              <w:jc w:val="both"/>
            </w:pPr>
            <w:r>
              <w:t>3д</w:t>
            </w:r>
          </w:p>
        </w:tc>
        <w:tc>
          <w:tcPr>
            <w:tcW w:w="360" w:type="pct"/>
          </w:tcPr>
          <w:p w:rsidR="00D60E59" w:rsidRDefault="00D60E59" w:rsidP="00D60E59">
            <w:pPr>
              <w:pStyle w:val="db9fe9049761426654245bb2dd862eecmsonormal"/>
              <w:spacing w:before="0" w:beforeAutospacing="0" w:after="0" w:afterAutospacing="0" w:line="300" w:lineRule="auto"/>
              <w:jc w:val="both"/>
            </w:pPr>
            <w:r>
              <w:t>22</w:t>
            </w:r>
          </w:p>
        </w:tc>
        <w:tc>
          <w:tcPr>
            <w:tcW w:w="607" w:type="pct"/>
          </w:tcPr>
          <w:p w:rsidR="00D60E59" w:rsidRDefault="00D60E59" w:rsidP="00D60E59">
            <w:pPr>
              <w:pStyle w:val="db9fe9049761426654245bb2dd862eecmsonormal"/>
              <w:spacing w:before="0" w:beforeAutospacing="0" w:after="0" w:afterAutospacing="0" w:line="300" w:lineRule="auto"/>
              <w:jc w:val="center"/>
            </w:pPr>
            <w:r>
              <w:t>0</w:t>
            </w:r>
          </w:p>
        </w:tc>
        <w:tc>
          <w:tcPr>
            <w:tcW w:w="685" w:type="pct"/>
          </w:tcPr>
          <w:p w:rsidR="00D60E59" w:rsidRDefault="00D60E59" w:rsidP="00D60E59">
            <w:pPr>
              <w:pStyle w:val="db9fe9049761426654245bb2dd862eecmsonormal"/>
              <w:spacing w:before="0" w:beforeAutospacing="0" w:after="0" w:afterAutospacing="0" w:line="300" w:lineRule="auto"/>
              <w:jc w:val="center"/>
            </w:pPr>
            <w:r>
              <w:t>20</w:t>
            </w:r>
          </w:p>
        </w:tc>
        <w:tc>
          <w:tcPr>
            <w:tcW w:w="784" w:type="pct"/>
          </w:tcPr>
          <w:p w:rsidR="00D60E59" w:rsidRDefault="00D60E59" w:rsidP="00D60E59">
            <w:pPr>
              <w:pStyle w:val="db9fe9049761426654245bb2dd862eecmsonormal"/>
              <w:spacing w:before="0" w:beforeAutospacing="0" w:after="0" w:afterAutospacing="0" w:line="300" w:lineRule="auto"/>
              <w:jc w:val="center"/>
            </w:pPr>
            <w:r>
              <w:t>2</w:t>
            </w:r>
          </w:p>
        </w:tc>
        <w:tc>
          <w:tcPr>
            <w:tcW w:w="879" w:type="pct"/>
          </w:tcPr>
          <w:p w:rsidR="00D60E59" w:rsidRDefault="00D60E59" w:rsidP="00D60E59">
            <w:pPr>
              <w:pStyle w:val="db9fe9049761426654245bb2dd862eecmsonormal"/>
              <w:spacing w:before="0" w:beforeAutospacing="0" w:after="0" w:afterAutospacing="0" w:line="300" w:lineRule="auto"/>
              <w:jc w:val="center"/>
            </w:pPr>
            <w:r>
              <w:t>0</w:t>
            </w:r>
          </w:p>
        </w:tc>
        <w:tc>
          <w:tcPr>
            <w:tcW w:w="729" w:type="pct"/>
          </w:tcPr>
          <w:p w:rsidR="00D60E59" w:rsidRDefault="00D60E59" w:rsidP="00D60E59">
            <w:pPr>
              <w:pStyle w:val="db9fe9049761426654245bb2dd862eecmsonormal"/>
              <w:spacing w:before="0" w:beforeAutospacing="0" w:after="0" w:afterAutospacing="0" w:line="300" w:lineRule="auto"/>
              <w:jc w:val="center"/>
            </w:pPr>
            <w:r>
              <w:t>100</w:t>
            </w:r>
          </w:p>
        </w:tc>
        <w:tc>
          <w:tcPr>
            <w:tcW w:w="517" w:type="pct"/>
          </w:tcPr>
          <w:p w:rsidR="00D60E59" w:rsidRDefault="00D60E59" w:rsidP="00D60E59">
            <w:pPr>
              <w:pStyle w:val="db9fe9049761426654245bb2dd862eecmsonormal"/>
              <w:spacing w:before="0" w:beforeAutospacing="0" w:after="0" w:afterAutospacing="0" w:line="300" w:lineRule="auto"/>
              <w:jc w:val="center"/>
            </w:pPr>
            <w:r>
              <w:t>31,8</w:t>
            </w:r>
          </w:p>
        </w:tc>
      </w:tr>
      <w:tr w:rsidR="00D60E59" w:rsidRPr="000E6075" w:rsidTr="00680BEA">
        <w:tc>
          <w:tcPr>
            <w:tcW w:w="440" w:type="pct"/>
          </w:tcPr>
          <w:p w:rsidR="00D60E59" w:rsidRDefault="00D60E59" w:rsidP="00D60E59">
            <w:pPr>
              <w:pStyle w:val="db9fe9049761426654245bb2dd862eecmsonormal"/>
              <w:spacing w:before="0" w:beforeAutospacing="0" w:after="0" w:afterAutospacing="0" w:line="300" w:lineRule="auto"/>
              <w:jc w:val="both"/>
            </w:pPr>
            <w:r>
              <w:t>4а</w:t>
            </w:r>
          </w:p>
        </w:tc>
        <w:tc>
          <w:tcPr>
            <w:tcW w:w="360" w:type="pct"/>
          </w:tcPr>
          <w:p w:rsidR="00D60E59" w:rsidRDefault="00D60E59" w:rsidP="00D60E59">
            <w:pPr>
              <w:pStyle w:val="db9fe9049761426654245bb2dd862eecmsonormal"/>
              <w:spacing w:before="0" w:beforeAutospacing="0" w:after="0" w:afterAutospacing="0" w:line="300" w:lineRule="auto"/>
              <w:jc w:val="both"/>
            </w:pPr>
            <w:r>
              <w:t>28</w:t>
            </w:r>
          </w:p>
        </w:tc>
        <w:tc>
          <w:tcPr>
            <w:tcW w:w="607" w:type="pct"/>
          </w:tcPr>
          <w:p w:rsidR="00D60E59" w:rsidRDefault="00D60E59" w:rsidP="00D60E59">
            <w:pPr>
              <w:pStyle w:val="db9fe9049761426654245bb2dd862eecmsonormal"/>
              <w:spacing w:before="0" w:beforeAutospacing="0" w:after="0" w:afterAutospacing="0" w:line="300" w:lineRule="auto"/>
              <w:jc w:val="center"/>
            </w:pPr>
            <w:r>
              <w:t>11</w:t>
            </w:r>
          </w:p>
        </w:tc>
        <w:tc>
          <w:tcPr>
            <w:tcW w:w="685" w:type="pct"/>
          </w:tcPr>
          <w:p w:rsidR="00D60E59" w:rsidRDefault="00D60E59" w:rsidP="00D60E59">
            <w:pPr>
              <w:pStyle w:val="db9fe9049761426654245bb2dd862eecmsonormal"/>
              <w:spacing w:before="0" w:beforeAutospacing="0" w:after="0" w:afterAutospacing="0" w:line="300" w:lineRule="auto"/>
              <w:jc w:val="center"/>
            </w:pPr>
            <w:r>
              <w:t>15</w:t>
            </w:r>
          </w:p>
        </w:tc>
        <w:tc>
          <w:tcPr>
            <w:tcW w:w="784" w:type="pct"/>
          </w:tcPr>
          <w:p w:rsidR="00D60E59" w:rsidRDefault="00D60E59" w:rsidP="00D60E59">
            <w:pPr>
              <w:pStyle w:val="db9fe9049761426654245bb2dd862eecmsonormal"/>
              <w:spacing w:before="0" w:beforeAutospacing="0" w:after="0" w:afterAutospacing="0" w:line="300" w:lineRule="auto"/>
              <w:jc w:val="center"/>
            </w:pPr>
            <w:r>
              <w:t>2</w:t>
            </w:r>
          </w:p>
        </w:tc>
        <w:tc>
          <w:tcPr>
            <w:tcW w:w="879" w:type="pct"/>
          </w:tcPr>
          <w:p w:rsidR="00D60E59" w:rsidRDefault="00D60E59" w:rsidP="00D60E59">
            <w:pPr>
              <w:pStyle w:val="db9fe9049761426654245bb2dd862eecmsonormal"/>
              <w:spacing w:before="0" w:beforeAutospacing="0" w:after="0" w:afterAutospacing="0" w:line="300" w:lineRule="auto"/>
              <w:jc w:val="center"/>
            </w:pPr>
            <w:r>
              <w:t>0</w:t>
            </w:r>
          </w:p>
        </w:tc>
        <w:tc>
          <w:tcPr>
            <w:tcW w:w="729" w:type="pct"/>
          </w:tcPr>
          <w:p w:rsidR="00D60E59" w:rsidRDefault="00D60E59" w:rsidP="00D60E59">
            <w:pPr>
              <w:pStyle w:val="db9fe9049761426654245bb2dd862eecmsonormal"/>
              <w:spacing w:before="0" w:beforeAutospacing="0" w:after="0" w:afterAutospacing="0" w:line="300" w:lineRule="auto"/>
              <w:jc w:val="center"/>
            </w:pPr>
            <w:r>
              <w:t>100</w:t>
            </w:r>
          </w:p>
        </w:tc>
        <w:tc>
          <w:tcPr>
            <w:tcW w:w="517" w:type="pct"/>
          </w:tcPr>
          <w:p w:rsidR="00D60E59" w:rsidRDefault="00D60E59" w:rsidP="00D60E59">
            <w:pPr>
              <w:pStyle w:val="db9fe9049761426654245bb2dd862eecmsonormal"/>
              <w:spacing w:before="0" w:beforeAutospacing="0" w:after="0" w:afterAutospacing="0" w:line="300" w:lineRule="auto"/>
              <w:jc w:val="center"/>
            </w:pPr>
            <w:r>
              <w:t>82,1</w:t>
            </w:r>
          </w:p>
        </w:tc>
      </w:tr>
      <w:tr w:rsidR="00D60E59" w:rsidRPr="000E6075" w:rsidTr="00680BEA">
        <w:tc>
          <w:tcPr>
            <w:tcW w:w="440" w:type="pct"/>
          </w:tcPr>
          <w:p w:rsidR="00D60E59" w:rsidRDefault="00D60E59" w:rsidP="00D60E59">
            <w:pPr>
              <w:pStyle w:val="db9fe9049761426654245bb2dd862eecmsonormal"/>
              <w:spacing w:before="0" w:beforeAutospacing="0" w:after="0" w:afterAutospacing="0" w:line="300" w:lineRule="auto"/>
              <w:jc w:val="both"/>
            </w:pPr>
            <w:r>
              <w:t>4б</w:t>
            </w:r>
          </w:p>
        </w:tc>
        <w:tc>
          <w:tcPr>
            <w:tcW w:w="360" w:type="pct"/>
          </w:tcPr>
          <w:p w:rsidR="00D60E59" w:rsidRDefault="00D60E59" w:rsidP="00D60E59">
            <w:pPr>
              <w:pStyle w:val="db9fe9049761426654245bb2dd862eecmsonormal"/>
              <w:spacing w:before="0" w:beforeAutospacing="0" w:after="0" w:afterAutospacing="0" w:line="300" w:lineRule="auto"/>
              <w:jc w:val="both"/>
            </w:pPr>
            <w:r>
              <w:t>27</w:t>
            </w:r>
          </w:p>
        </w:tc>
        <w:tc>
          <w:tcPr>
            <w:tcW w:w="607" w:type="pct"/>
          </w:tcPr>
          <w:p w:rsidR="00D60E59" w:rsidRDefault="00D60E59" w:rsidP="00D60E59">
            <w:pPr>
              <w:pStyle w:val="db9fe9049761426654245bb2dd862eecmsonormal"/>
              <w:spacing w:before="0" w:beforeAutospacing="0" w:after="0" w:afterAutospacing="0" w:line="300" w:lineRule="auto"/>
              <w:jc w:val="center"/>
            </w:pPr>
            <w:r>
              <w:t>4</w:t>
            </w:r>
          </w:p>
        </w:tc>
        <w:tc>
          <w:tcPr>
            <w:tcW w:w="685" w:type="pct"/>
          </w:tcPr>
          <w:p w:rsidR="00D60E59" w:rsidRDefault="00D60E59" w:rsidP="00D60E59">
            <w:pPr>
              <w:pStyle w:val="db9fe9049761426654245bb2dd862eecmsonormal"/>
              <w:spacing w:before="0" w:beforeAutospacing="0" w:after="0" w:afterAutospacing="0" w:line="300" w:lineRule="auto"/>
              <w:jc w:val="center"/>
            </w:pPr>
            <w:r>
              <w:t>23</w:t>
            </w:r>
          </w:p>
        </w:tc>
        <w:tc>
          <w:tcPr>
            <w:tcW w:w="784" w:type="pct"/>
          </w:tcPr>
          <w:p w:rsidR="00D60E59" w:rsidRDefault="00D60E59" w:rsidP="00D60E59">
            <w:pPr>
              <w:pStyle w:val="db9fe9049761426654245bb2dd862eecmsonormal"/>
              <w:spacing w:before="0" w:beforeAutospacing="0" w:after="0" w:afterAutospacing="0" w:line="300" w:lineRule="auto"/>
              <w:jc w:val="center"/>
            </w:pPr>
            <w:r>
              <w:t>0</w:t>
            </w:r>
          </w:p>
        </w:tc>
        <w:tc>
          <w:tcPr>
            <w:tcW w:w="879" w:type="pct"/>
          </w:tcPr>
          <w:p w:rsidR="00D60E59" w:rsidRDefault="00D60E59" w:rsidP="00D60E59">
            <w:pPr>
              <w:pStyle w:val="db9fe9049761426654245bb2dd862eecmsonormal"/>
              <w:spacing w:before="0" w:beforeAutospacing="0" w:after="0" w:afterAutospacing="0" w:line="300" w:lineRule="auto"/>
              <w:jc w:val="center"/>
            </w:pPr>
            <w:r>
              <w:t>0</w:t>
            </w:r>
          </w:p>
        </w:tc>
        <w:tc>
          <w:tcPr>
            <w:tcW w:w="729" w:type="pct"/>
          </w:tcPr>
          <w:p w:rsidR="00D60E59" w:rsidRDefault="00D60E59" w:rsidP="00D60E59">
            <w:pPr>
              <w:pStyle w:val="db9fe9049761426654245bb2dd862eecmsonormal"/>
              <w:spacing w:before="0" w:beforeAutospacing="0" w:after="0" w:afterAutospacing="0" w:line="300" w:lineRule="auto"/>
              <w:jc w:val="center"/>
            </w:pPr>
            <w:r>
              <w:t>100</w:t>
            </w:r>
          </w:p>
        </w:tc>
        <w:tc>
          <w:tcPr>
            <w:tcW w:w="517" w:type="pct"/>
          </w:tcPr>
          <w:p w:rsidR="00D60E59" w:rsidRDefault="00D60E59" w:rsidP="00D60E59">
            <w:pPr>
              <w:pStyle w:val="db9fe9049761426654245bb2dd862eecmsonormal"/>
              <w:spacing w:before="0" w:beforeAutospacing="0" w:after="0" w:afterAutospacing="0" w:line="300" w:lineRule="auto"/>
              <w:jc w:val="center"/>
            </w:pPr>
            <w:r>
              <w:t>73,1</w:t>
            </w:r>
          </w:p>
        </w:tc>
      </w:tr>
      <w:tr w:rsidR="00D60E59" w:rsidRPr="000E6075" w:rsidTr="00680BEA">
        <w:tc>
          <w:tcPr>
            <w:tcW w:w="440" w:type="pct"/>
          </w:tcPr>
          <w:p w:rsidR="00D60E59" w:rsidRDefault="00D60E59" w:rsidP="00D60E59">
            <w:pPr>
              <w:pStyle w:val="db9fe9049761426654245bb2dd862eecmsonormal"/>
              <w:spacing w:before="0" w:beforeAutospacing="0" w:after="0" w:afterAutospacing="0" w:line="300" w:lineRule="auto"/>
              <w:jc w:val="both"/>
            </w:pPr>
            <w:r>
              <w:t>4в</w:t>
            </w:r>
          </w:p>
        </w:tc>
        <w:tc>
          <w:tcPr>
            <w:tcW w:w="360" w:type="pct"/>
          </w:tcPr>
          <w:p w:rsidR="00D60E59" w:rsidRDefault="00D60E59" w:rsidP="00D60E59">
            <w:pPr>
              <w:pStyle w:val="db9fe9049761426654245bb2dd862eecmsonormal"/>
              <w:spacing w:before="0" w:beforeAutospacing="0" w:after="0" w:afterAutospacing="0" w:line="300" w:lineRule="auto"/>
              <w:jc w:val="both"/>
            </w:pPr>
            <w:r>
              <w:t>26</w:t>
            </w:r>
          </w:p>
        </w:tc>
        <w:tc>
          <w:tcPr>
            <w:tcW w:w="607" w:type="pct"/>
          </w:tcPr>
          <w:p w:rsidR="00D60E59" w:rsidRDefault="00D60E59" w:rsidP="00D60E59">
            <w:pPr>
              <w:pStyle w:val="db9fe9049761426654245bb2dd862eecmsonormal"/>
              <w:spacing w:before="0" w:beforeAutospacing="0" w:after="0" w:afterAutospacing="0" w:line="300" w:lineRule="auto"/>
              <w:jc w:val="center"/>
            </w:pPr>
            <w:r>
              <w:t>2</w:t>
            </w:r>
          </w:p>
        </w:tc>
        <w:tc>
          <w:tcPr>
            <w:tcW w:w="685" w:type="pct"/>
          </w:tcPr>
          <w:p w:rsidR="00D60E59" w:rsidRDefault="00D60E59" w:rsidP="00D60E59">
            <w:pPr>
              <w:pStyle w:val="db9fe9049761426654245bb2dd862eecmsonormal"/>
              <w:spacing w:before="0" w:beforeAutospacing="0" w:after="0" w:afterAutospacing="0" w:line="300" w:lineRule="auto"/>
              <w:jc w:val="center"/>
            </w:pPr>
            <w:r>
              <w:t>24</w:t>
            </w:r>
          </w:p>
        </w:tc>
        <w:tc>
          <w:tcPr>
            <w:tcW w:w="784" w:type="pct"/>
          </w:tcPr>
          <w:p w:rsidR="00D60E59" w:rsidRDefault="00D60E59" w:rsidP="00D60E59">
            <w:pPr>
              <w:pStyle w:val="db9fe9049761426654245bb2dd862eecmsonormal"/>
              <w:spacing w:before="0" w:beforeAutospacing="0" w:after="0" w:afterAutospacing="0" w:line="300" w:lineRule="auto"/>
              <w:jc w:val="center"/>
            </w:pPr>
            <w:r>
              <w:t>0</w:t>
            </w:r>
          </w:p>
        </w:tc>
        <w:tc>
          <w:tcPr>
            <w:tcW w:w="879" w:type="pct"/>
          </w:tcPr>
          <w:p w:rsidR="00D60E59" w:rsidRDefault="00D60E59" w:rsidP="00D60E59">
            <w:pPr>
              <w:pStyle w:val="db9fe9049761426654245bb2dd862eecmsonormal"/>
              <w:spacing w:before="0" w:beforeAutospacing="0" w:after="0" w:afterAutospacing="0" w:line="300" w:lineRule="auto"/>
              <w:jc w:val="center"/>
            </w:pPr>
            <w:r>
              <w:t>0</w:t>
            </w:r>
          </w:p>
        </w:tc>
        <w:tc>
          <w:tcPr>
            <w:tcW w:w="729" w:type="pct"/>
          </w:tcPr>
          <w:p w:rsidR="00D60E59" w:rsidRDefault="00680BEA" w:rsidP="00680BEA">
            <w:pPr>
              <w:pStyle w:val="db9fe9049761426654245bb2dd862eecmsonormal"/>
              <w:spacing w:before="0" w:beforeAutospacing="0" w:after="0" w:afterAutospacing="0" w:line="300" w:lineRule="auto"/>
              <w:jc w:val="center"/>
            </w:pPr>
            <w:r>
              <w:t>96,2</w:t>
            </w:r>
          </w:p>
        </w:tc>
        <w:tc>
          <w:tcPr>
            <w:tcW w:w="517" w:type="pct"/>
          </w:tcPr>
          <w:p w:rsidR="00D60E59" w:rsidRDefault="00D60E59" w:rsidP="00D60E59">
            <w:pPr>
              <w:pStyle w:val="db9fe9049761426654245bb2dd862eecmsonormal"/>
              <w:spacing w:before="0" w:beforeAutospacing="0" w:after="0" w:afterAutospacing="0" w:line="300" w:lineRule="auto"/>
              <w:jc w:val="center"/>
            </w:pPr>
            <w:r>
              <w:t>69,2</w:t>
            </w:r>
          </w:p>
        </w:tc>
      </w:tr>
      <w:tr w:rsidR="00D60E59" w:rsidRPr="000E6075" w:rsidTr="00680BEA">
        <w:tc>
          <w:tcPr>
            <w:tcW w:w="440" w:type="pct"/>
          </w:tcPr>
          <w:p w:rsidR="00D60E59" w:rsidRDefault="00D60E59" w:rsidP="00D60E59">
            <w:pPr>
              <w:pStyle w:val="db9fe9049761426654245bb2dd862eecmsonormal"/>
              <w:spacing w:before="0" w:beforeAutospacing="0" w:after="0" w:afterAutospacing="0" w:line="300" w:lineRule="auto"/>
              <w:jc w:val="both"/>
            </w:pPr>
            <w:r>
              <w:t>4г</w:t>
            </w:r>
          </w:p>
        </w:tc>
        <w:tc>
          <w:tcPr>
            <w:tcW w:w="360" w:type="pct"/>
          </w:tcPr>
          <w:p w:rsidR="00D60E59" w:rsidRDefault="00D60E59" w:rsidP="00D60E59">
            <w:pPr>
              <w:pStyle w:val="db9fe9049761426654245bb2dd862eecmsonormal"/>
              <w:spacing w:before="0" w:beforeAutospacing="0" w:after="0" w:afterAutospacing="0" w:line="300" w:lineRule="auto"/>
              <w:jc w:val="both"/>
            </w:pPr>
            <w:r>
              <w:t>25</w:t>
            </w:r>
          </w:p>
        </w:tc>
        <w:tc>
          <w:tcPr>
            <w:tcW w:w="607" w:type="pct"/>
          </w:tcPr>
          <w:p w:rsidR="00D60E59" w:rsidRDefault="00D60E59" w:rsidP="00D60E59">
            <w:pPr>
              <w:pStyle w:val="db9fe9049761426654245bb2dd862eecmsonormal"/>
              <w:spacing w:before="0" w:beforeAutospacing="0" w:after="0" w:afterAutospacing="0" w:line="300" w:lineRule="auto"/>
              <w:jc w:val="center"/>
            </w:pPr>
            <w:r>
              <w:t>3</w:t>
            </w:r>
          </w:p>
        </w:tc>
        <w:tc>
          <w:tcPr>
            <w:tcW w:w="685" w:type="pct"/>
          </w:tcPr>
          <w:p w:rsidR="00D60E59" w:rsidRDefault="00D60E59" w:rsidP="00D60E59">
            <w:pPr>
              <w:pStyle w:val="db9fe9049761426654245bb2dd862eecmsonormal"/>
              <w:spacing w:before="0" w:beforeAutospacing="0" w:after="0" w:afterAutospacing="0" w:line="300" w:lineRule="auto"/>
              <w:jc w:val="center"/>
            </w:pPr>
            <w:r>
              <w:t>22</w:t>
            </w:r>
          </w:p>
        </w:tc>
        <w:tc>
          <w:tcPr>
            <w:tcW w:w="784" w:type="pct"/>
          </w:tcPr>
          <w:p w:rsidR="00D60E59" w:rsidRDefault="00D60E59" w:rsidP="00D60E59">
            <w:pPr>
              <w:pStyle w:val="db9fe9049761426654245bb2dd862eecmsonormal"/>
              <w:spacing w:before="0" w:beforeAutospacing="0" w:after="0" w:afterAutospacing="0" w:line="300" w:lineRule="auto"/>
              <w:jc w:val="center"/>
            </w:pPr>
            <w:r>
              <w:t>0</w:t>
            </w:r>
          </w:p>
        </w:tc>
        <w:tc>
          <w:tcPr>
            <w:tcW w:w="879" w:type="pct"/>
          </w:tcPr>
          <w:p w:rsidR="00D60E59" w:rsidRDefault="00D60E59" w:rsidP="00D60E59">
            <w:pPr>
              <w:pStyle w:val="db9fe9049761426654245bb2dd862eecmsonormal"/>
              <w:spacing w:before="0" w:beforeAutospacing="0" w:after="0" w:afterAutospacing="0" w:line="300" w:lineRule="auto"/>
              <w:jc w:val="center"/>
            </w:pPr>
            <w:r>
              <w:t>0</w:t>
            </w:r>
          </w:p>
        </w:tc>
        <w:tc>
          <w:tcPr>
            <w:tcW w:w="729" w:type="pct"/>
          </w:tcPr>
          <w:p w:rsidR="00D60E59" w:rsidRDefault="00D60E59" w:rsidP="00D60E59">
            <w:pPr>
              <w:pStyle w:val="db9fe9049761426654245bb2dd862eecmsonormal"/>
              <w:spacing w:before="0" w:beforeAutospacing="0" w:after="0" w:afterAutospacing="0" w:line="300" w:lineRule="auto"/>
              <w:jc w:val="center"/>
            </w:pPr>
            <w:r>
              <w:t>100</w:t>
            </w:r>
          </w:p>
        </w:tc>
        <w:tc>
          <w:tcPr>
            <w:tcW w:w="517" w:type="pct"/>
          </w:tcPr>
          <w:p w:rsidR="00D60E59" w:rsidRDefault="00D60E59" w:rsidP="00D60E59">
            <w:pPr>
              <w:pStyle w:val="db9fe9049761426654245bb2dd862eecmsonormal"/>
              <w:spacing w:before="0" w:beforeAutospacing="0" w:after="0" w:afterAutospacing="0" w:line="300" w:lineRule="auto"/>
              <w:jc w:val="center"/>
            </w:pPr>
            <w:r>
              <w:t>56,0</w:t>
            </w:r>
          </w:p>
        </w:tc>
      </w:tr>
      <w:tr w:rsidR="00D60E59" w:rsidRPr="000E6075" w:rsidTr="00680BEA">
        <w:tc>
          <w:tcPr>
            <w:tcW w:w="440" w:type="pct"/>
          </w:tcPr>
          <w:p w:rsidR="00D60E59" w:rsidRDefault="00D60E59" w:rsidP="00D60E59">
            <w:pPr>
              <w:pStyle w:val="db9fe9049761426654245bb2dd862eecmsonormal"/>
              <w:spacing w:before="0" w:beforeAutospacing="0" w:after="0" w:afterAutospacing="0" w:line="300" w:lineRule="auto"/>
              <w:jc w:val="both"/>
            </w:pPr>
            <w:r>
              <w:t>4д</w:t>
            </w:r>
          </w:p>
        </w:tc>
        <w:tc>
          <w:tcPr>
            <w:tcW w:w="360" w:type="pct"/>
          </w:tcPr>
          <w:p w:rsidR="00D60E59" w:rsidRDefault="00D60E59" w:rsidP="00D60E59">
            <w:pPr>
              <w:pStyle w:val="db9fe9049761426654245bb2dd862eecmsonormal"/>
              <w:spacing w:before="0" w:beforeAutospacing="0" w:after="0" w:afterAutospacing="0" w:line="300" w:lineRule="auto"/>
              <w:jc w:val="both"/>
            </w:pPr>
            <w:r>
              <w:t>28</w:t>
            </w:r>
          </w:p>
        </w:tc>
        <w:tc>
          <w:tcPr>
            <w:tcW w:w="607" w:type="pct"/>
          </w:tcPr>
          <w:p w:rsidR="00D60E59" w:rsidRDefault="00D60E59" w:rsidP="00D60E59">
            <w:pPr>
              <w:pStyle w:val="db9fe9049761426654245bb2dd862eecmsonormal"/>
              <w:spacing w:before="0" w:beforeAutospacing="0" w:after="0" w:afterAutospacing="0" w:line="300" w:lineRule="auto"/>
              <w:jc w:val="center"/>
            </w:pPr>
            <w:r>
              <w:t>2</w:t>
            </w:r>
          </w:p>
        </w:tc>
        <w:tc>
          <w:tcPr>
            <w:tcW w:w="685" w:type="pct"/>
          </w:tcPr>
          <w:p w:rsidR="00D60E59" w:rsidRDefault="00D60E59" w:rsidP="00D60E59">
            <w:pPr>
              <w:pStyle w:val="db9fe9049761426654245bb2dd862eecmsonormal"/>
              <w:spacing w:before="0" w:beforeAutospacing="0" w:after="0" w:afterAutospacing="0" w:line="300" w:lineRule="auto"/>
              <w:jc w:val="center"/>
            </w:pPr>
            <w:r>
              <w:t>24</w:t>
            </w:r>
          </w:p>
        </w:tc>
        <w:tc>
          <w:tcPr>
            <w:tcW w:w="784" w:type="pct"/>
          </w:tcPr>
          <w:p w:rsidR="00D60E59" w:rsidRDefault="00D60E59" w:rsidP="00D60E59">
            <w:pPr>
              <w:pStyle w:val="db9fe9049761426654245bb2dd862eecmsonormal"/>
              <w:spacing w:before="0" w:beforeAutospacing="0" w:after="0" w:afterAutospacing="0" w:line="300" w:lineRule="auto"/>
              <w:jc w:val="center"/>
            </w:pPr>
            <w:r>
              <w:t>2</w:t>
            </w:r>
          </w:p>
        </w:tc>
        <w:tc>
          <w:tcPr>
            <w:tcW w:w="879" w:type="pct"/>
          </w:tcPr>
          <w:p w:rsidR="00D60E59" w:rsidRDefault="00D60E59" w:rsidP="00D60E59">
            <w:pPr>
              <w:pStyle w:val="db9fe9049761426654245bb2dd862eecmsonormal"/>
              <w:spacing w:before="0" w:beforeAutospacing="0" w:after="0" w:afterAutospacing="0" w:line="300" w:lineRule="auto"/>
              <w:jc w:val="center"/>
            </w:pPr>
            <w:r>
              <w:t>0</w:t>
            </w:r>
          </w:p>
        </w:tc>
        <w:tc>
          <w:tcPr>
            <w:tcW w:w="729" w:type="pct"/>
          </w:tcPr>
          <w:p w:rsidR="00D60E59" w:rsidRDefault="00680BEA" w:rsidP="00D60E59">
            <w:pPr>
              <w:pStyle w:val="db9fe9049761426654245bb2dd862eecmsonormal"/>
              <w:spacing w:before="0" w:beforeAutospacing="0" w:after="0" w:afterAutospacing="0" w:line="300" w:lineRule="auto"/>
              <w:jc w:val="center"/>
            </w:pPr>
            <w:r>
              <w:t>100</w:t>
            </w:r>
          </w:p>
        </w:tc>
        <w:tc>
          <w:tcPr>
            <w:tcW w:w="517" w:type="pct"/>
          </w:tcPr>
          <w:p w:rsidR="00D60E59" w:rsidRDefault="00D60E59" w:rsidP="00D60E59">
            <w:pPr>
              <w:pStyle w:val="db9fe9049761426654245bb2dd862eecmsonormal"/>
              <w:spacing w:before="0" w:beforeAutospacing="0" w:after="0" w:afterAutospacing="0" w:line="300" w:lineRule="auto"/>
              <w:jc w:val="center"/>
            </w:pPr>
            <w:r>
              <w:t>35,7</w:t>
            </w:r>
          </w:p>
        </w:tc>
      </w:tr>
      <w:tr w:rsidR="00D60E59" w:rsidRPr="000E6075" w:rsidTr="00680BEA">
        <w:tc>
          <w:tcPr>
            <w:tcW w:w="440" w:type="pct"/>
          </w:tcPr>
          <w:p w:rsidR="00D60E59" w:rsidRDefault="00D60E59" w:rsidP="00D60E59">
            <w:pPr>
              <w:pStyle w:val="db9fe9049761426654245bb2dd862eecmsonormal"/>
              <w:spacing w:before="0" w:beforeAutospacing="0" w:after="0" w:afterAutospacing="0" w:line="300" w:lineRule="auto"/>
              <w:jc w:val="both"/>
            </w:pPr>
            <w:r>
              <w:t>4е</w:t>
            </w:r>
          </w:p>
        </w:tc>
        <w:tc>
          <w:tcPr>
            <w:tcW w:w="360" w:type="pct"/>
          </w:tcPr>
          <w:p w:rsidR="00D60E59" w:rsidRDefault="00D60E59" w:rsidP="00D60E59">
            <w:pPr>
              <w:pStyle w:val="db9fe9049761426654245bb2dd862eecmsonormal"/>
              <w:spacing w:before="0" w:beforeAutospacing="0" w:after="0" w:afterAutospacing="0" w:line="300" w:lineRule="auto"/>
              <w:jc w:val="both"/>
            </w:pPr>
            <w:r>
              <w:t>28</w:t>
            </w:r>
          </w:p>
        </w:tc>
        <w:tc>
          <w:tcPr>
            <w:tcW w:w="607" w:type="pct"/>
          </w:tcPr>
          <w:p w:rsidR="00D60E59" w:rsidRDefault="00D60E59" w:rsidP="00D60E59">
            <w:pPr>
              <w:pStyle w:val="db9fe9049761426654245bb2dd862eecmsonormal"/>
              <w:spacing w:before="0" w:beforeAutospacing="0" w:after="0" w:afterAutospacing="0" w:line="300" w:lineRule="auto"/>
              <w:jc w:val="center"/>
            </w:pPr>
            <w:r>
              <w:t>3</w:t>
            </w:r>
          </w:p>
        </w:tc>
        <w:tc>
          <w:tcPr>
            <w:tcW w:w="685" w:type="pct"/>
          </w:tcPr>
          <w:p w:rsidR="00D60E59" w:rsidRDefault="00D60E59" w:rsidP="00D60E59">
            <w:pPr>
              <w:pStyle w:val="db9fe9049761426654245bb2dd862eecmsonormal"/>
              <w:spacing w:before="0" w:beforeAutospacing="0" w:after="0" w:afterAutospacing="0" w:line="300" w:lineRule="auto"/>
              <w:jc w:val="center"/>
            </w:pPr>
            <w:r>
              <w:t>25</w:t>
            </w:r>
          </w:p>
        </w:tc>
        <w:tc>
          <w:tcPr>
            <w:tcW w:w="784" w:type="pct"/>
          </w:tcPr>
          <w:p w:rsidR="00D60E59" w:rsidRDefault="00D60E59" w:rsidP="00D60E59">
            <w:pPr>
              <w:pStyle w:val="db9fe9049761426654245bb2dd862eecmsonormal"/>
              <w:spacing w:before="0" w:beforeAutospacing="0" w:after="0" w:afterAutospacing="0" w:line="300" w:lineRule="auto"/>
              <w:jc w:val="center"/>
            </w:pPr>
            <w:r>
              <w:t>0</w:t>
            </w:r>
          </w:p>
        </w:tc>
        <w:tc>
          <w:tcPr>
            <w:tcW w:w="879" w:type="pct"/>
          </w:tcPr>
          <w:p w:rsidR="00D60E59" w:rsidRDefault="00D60E59" w:rsidP="00D60E59">
            <w:pPr>
              <w:pStyle w:val="db9fe9049761426654245bb2dd862eecmsonormal"/>
              <w:spacing w:before="0" w:beforeAutospacing="0" w:after="0" w:afterAutospacing="0" w:line="300" w:lineRule="auto"/>
              <w:jc w:val="center"/>
            </w:pPr>
            <w:r>
              <w:t>0</w:t>
            </w:r>
          </w:p>
        </w:tc>
        <w:tc>
          <w:tcPr>
            <w:tcW w:w="729" w:type="pct"/>
          </w:tcPr>
          <w:p w:rsidR="00D60E59" w:rsidRDefault="00D60E59" w:rsidP="00D60E59">
            <w:pPr>
              <w:pStyle w:val="db9fe9049761426654245bb2dd862eecmsonormal"/>
              <w:spacing w:before="0" w:beforeAutospacing="0" w:after="0" w:afterAutospacing="0" w:line="300" w:lineRule="auto"/>
              <w:jc w:val="center"/>
            </w:pPr>
            <w:r>
              <w:t>100</w:t>
            </w:r>
          </w:p>
        </w:tc>
        <w:tc>
          <w:tcPr>
            <w:tcW w:w="517" w:type="pct"/>
          </w:tcPr>
          <w:p w:rsidR="00D60E59" w:rsidRDefault="00D60E59" w:rsidP="00D60E59">
            <w:pPr>
              <w:pStyle w:val="db9fe9049761426654245bb2dd862eecmsonormal"/>
              <w:spacing w:before="0" w:beforeAutospacing="0" w:after="0" w:afterAutospacing="0" w:line="300" w:lineRule="auto"/>
              <w:jc w:val="center"/>
            </w:pPr>
            <w:r>
              <w:t>46,4</w:t>
            </w:r>
          </w:p>
        </w:tc>
      </w:tr>
      <w:tr w:rsidR="00D60E59" w:rsidRPr="000E6075" w:rsidTr="00680BEA">
        <w:tc>
          <w:tcPr>
            <w:tcW w:w="440" w:type="pct"/>
          </w:tcPr>
          <w:p w:rsidR="00D60E59" w:rsidRDefault="00D60E59" w:rsidP="00D60E59">
            <w:pPr>
              <w:pStyle w:val="db9fe9049761426654245bb2dd862eecmsonormal"/>
              <w:spacing w:before="0" w:beforeAutospacing="0" w:after="0" w:afterAutospacing="0" w:line="300" w:lineRule="auto"/>
              <w:jc w:val="both"/>
            </w:pPr>
            <w:r>
              <w:t>Итого</w:t>
            </w:r>
          </w:p>
        </w:tc>
        <w:tc>
          <w:tcPr>
            <w:tcW w:w="360" w:type="pct"/>
          </w:tcPr>
          <w:p w:rsidR="00D60E59" w:rsidRDefault="00D60E59" w:rsidP="00D60E59">
            <w:pPr>
              <w:pStyle w:val="db9fe9049761426654245bb2dd862eecmsonormal"/>
              <w:spacing w:before="0" w:beforeAutospacing="0" w:after="0" w:afterAutospacing="0" w:line="300" w:lineRule="auto"/>
              <w:jc w:val="both"/>
            </w:pPr>
          </w:p>
          <w:p w:rsidR="00D60E59" w:rsidRDefault="00D60E59" w:rsidP="00D60E59">
            <w:pPr>
              <w:pStyle w:val="db9fe9049761426654245bb2dd862eecmsonormal"/>
              <w:spacing w:before="0" w:beforeAutospacing="0" w:after="0" w:afterAutospacing="0" w:line="300" w:lineRule="auto"/>
              <w:jc w:val="both"/>
            </w:pPr>
            <w:r>
              <w:t>625</w:t>
            </w:r>
          </w:p>
        </w:tc>
        <w:tc>
          <w:tcPr>
            <w:tcW w:w="607" w:type="pct"/>
          </w:tcPr>
          <w:p w:rsidR="00D60E59" w:rsidRDefault="00D60E59" w:rsidP="00D60E59">
            <w:pPr>
              <w:pStyle w:val="db9fe9049761426654245bb2dd862eecmsonormal"/>
              <w:spacing w:before="0" w:beforeAutospacing="0" w:after="0" w:afterAutospacing="0" w:line="300" w:lineRule="auto"/>
              <w:jc w:val="both"/>
            </w:pPr>
            <w:r>
              <w:t>65</w:t>
            </w:r>
          </w:p>
        </w:tc>
        <w:tc>
          <w:tcPr>
            <w:tcW w:w="685" w:type="pct"/>
          </w:tcPr>
          <w:p w:rsidR="00D60E59" w:rsidRDefault="00D60E59" w:rsidP="00D60E59">
            <w:pPr>
              <w:pStyle w:val="db9fe9049761426654245bb2dd862eecmsonormal"/>
              <w:spacing w:before="0" w:beforeAutospacing="0" w:after="0" w:afterAutospacing="0" w:line="300" w:lineRule="auto"/>
              <w:jc w:val="both"/>
            </w:pPr>
          </w:p>
        </w:tc>
        <w:tc>
          <w:tcPr>
            <w:tcW w:w="784" w:type="pct"/>
          </w:tcPr>
          <w:p w:rsidR="00D60E59" w:rsidRDefault="00D60E59" w:rsidP="00D60E59">
            <w:pPr>
              <w:pStyle w:val="db9fe9049761426654245bb2dd862eecmsonormal"/>
              <w:spacing w:before="0" w:beforeAutospacing="0" w:after="0" w:afterAutospacing="0" w:line="300" w:lineRule="auto"/>
              <w:jc w:val="both"/>
            </w:pPr>
            <w:r>
              <w:t>9</w:t>
            </w:r>
          </w:p>
        </w:tc>
        <w:tc>
          <w:tcPr>
            <w:tcW w:w="879" w:type="pct"/>
          </w:tcPr>
          <w:p w:rsidR="00D60E59" w:rsidRDefault="00D60E59" w:rsidP="00D60E59">
            <w:pPr>
              <w:pStyle w:val="db9fe9049761426654245bb2dd862eecmsonormal"/>
              <w:spacing w:before="0" w:beforeAutospacing="0" w:after="0" w:afterAutospacing="0" w:line="300" w:lineRule="auto"/>
              <w:jc w:val="both"/>
            </w:pPr>
          </w:p>
        </w:tc>
        <w:tc>
          <w:tcPr>
            <w:tcW w:w="729" w:type="pct"/>
          </w:tcPr>
          <w:p w:rsidR="00D60E59" w:rsidRDefault="00D60E59" w:rsidP="00680BEA">
            <w:pPr>
              <w:pStyle w:val="db9fe9049761426654245bb2dd862eecmsonormal"/>
              <w:spacing w:before="0" w:beforeAutospacing="0" w:after="0" w:afterAutospacing="0" w:line="300" w:lineRule="auto"/>
              <w:jc w:val="center"/>
            </w:pPr>
            <w:r>
              <w:t>9</w:t>
            </w:r>
            <w:r w:rsidR="00680BEA">
              <w:t>9</w:t>
            </w:r>
            <w:r>
              <w:t>,</w:t>
            </w:r>
            <w:r w:rsidR="00680BEA">
              <w:t>8</w:t>
            </w:r>
          </w:p>
        </w:tc>
        <w:tc>
          <w:tcPr>
            <w:tcW w:w="517" w:type="pct"/>
          </w:tcPr>
          <w:p w:rsidR="00D60E59" w:rsidRDefault="00D60E59" w:rsidP="00D60E59">
            <w:pPr>
              <w:pStyle w:val="db9fe9049761426654245bb2dd862eecmsonormal"/>
              <w:spacing w:before="0" w:beforeAutospacing="0" w:after="0" w:afterAutospacing="0" w:line="300" w:lineRule="auto"/>
              <w:jc w:val="center"/>
            </w:pPr>
            <w:r>
              <w:t>66,7</w:t>
            </w:r>
          </w:p>
        </w:tc>
      </w:tr>
      <w:tr w:rsidR="00D60E59" w:rsidRPr="000E6075" w:rsidTr="00680BEA">
        <w:tc>
          <w:tcPr>
            <w:tcW w:w="5000" w:type="pct"/>
            <w:gridSpan w:val="8"/>
          </w:tcPr>
          <w:p w:rsidR="00D60E59" w:rsidRDefault="00D60E59" w:rsidP="00D60E59">
            <w:pPr>
              <w:pStyle w:val="db9fe9049761426654245bb2dd862eecmsonormal"/>
              <w:spacing w:before="0" w:beforeAutospacing="0" w:after="0" w:afterAutospacing="0" w:line="300" w:lineRule="auto"/>
              <w:jc w:val="center"/>
            </w:pPr>
            <w:r>
              <w:t>Основное общее образование</w:t>
            </w:r>
          </w:p>
        </w:tc>
      </w:tr>
      <w:tr w:rsidR="00680BEA" w:rsidRPr="000E6075" w:rsidTr="00680BEA">
        <w:tc>
          <w:tcPr>
            <w:tcW w:w="440" w:type="pct"/>
          </w:tcPr>
          <w:p w:rsidR="00680BEA" w:rsidRDefault="00680BEA" w:rsidP="00680BEA">
            <w:pPr>
              <w:pStyle w:val="db9fe9049761426654245bb2dd862eecmsonormal"/>
              <w:spacing w:before="0" w:beforeAutospacing="0" w:after="0" w:afterAutospacing="0" w:line="300" w:lineRule="auto"/>
              <w:jc w:val="both"/>
            </w:pPr>
            <w:r>
              <w:t>5а</w:t>
            </w:r>
          </w:p>
        </w:tc>
        <w:tc>
          <w:tcPr>
            <w:tcW w:w="360" w:type="pct"/>
          </w:tcPr>
          <w:p w:rsidR="00680BEA" w:rsidRDefault="00680BEA" w:rsidP="00680BEA">
            <w:pPr>
              <w:pStyle w:val="db9fe9049761426654245bb2dd862eecmsonormal"/>
              <w:spacing w:before="0" w:beforeAutospacing="0" w:after="0" w:afterAutospacing="0" w:line="300" w:lineRule="auto"/>
              <w:jc w:val="center"/>
            </w:pPr>
            <w:r>
              <w:t>24</w:t>
            </w:r>
          </w:p>
        </w:tc>
        <w:tc>
          <w:tcPr>
            <w:tcW w:w="607" w:type="pct"/>
          </w:tcPr>
          <w:p w:rsidR="00680BEA" w:rsidRDefault="00680BEA" w:rsidP="00680BEA">
            <w:pPr>
              <w:pStyle w:val="db9fe9049761426654245bb2dd862eecmsonormal"/>
              <w:spacing w:before="0" w:beforeAutospacing="0" w:after="0" w:afterAutospacing="0" w:line="300" w:lineRule="auto"/>
              <w:jc w:val="center"/>
            </w:pPr>
            <w:r>
              <w:t>2</w:t>
            </w:r>
          </w:p>
        </w:tc>
        <w:tc>
          <w:tcPr>
            <w:tcW w:w="685" w:type="pct"/>
          </w:tcPr>
          <w:p w:rsidR="00680BEA" w:rsidRDefault="00680BEA" w:rsidP="00680BEA">
            <w:pPr>
              <w:pStyle w:val="db9fe9049761426654245bb2dd862eecmsonormal"/>
              <w:spacing w:before="0" w:beforeAutospacing="0" w:after="0" w:afterAutospacing="0" w:line="300" w:lineRule="auto"/>
              <w:jc w:val="center"/>
            </w:pPr>
            <w:r>
              <w:t>20</w:t>
            </w:r>
          </w:p>
        </w:tc>
        <w:tc>
          <w:tcPr>
            <w:tcW w:w="784" w:type="pct"/>
          </w:tcPr>
          <w:p w:rsidR="00680BEA" w:rsidRDefault="00680BEA" w:rsidP="00680BEA">
            <w:pPr>
              <w:pStyle w:val="db9fe9049761426654245bb2dd862eecmsonormal"/>
              <w:spacing w:before="0" w:beforeAutospacing="0" w:after="0" w:afterAutospacing="0" w:line="300" w:lineRule="auto"/>
              <w:jc w:val="center"/>
            </w:pPr>
            <w:r>
              <w:t>2</w:t>
            </w:r>
          </w:p>
        </w:tc>
        <w:tc>
          <w:tcPr>
            <w:tcW w:w="879" w:type="pct"/>
          </w:tcPr>
          <w:p w:rsidR="00680BEA" w:rsidRDefault="00680BEA" w:rsidP="00680BEA">
            <w:pPr>
              <w:pStyle w:val="db9fe9049761426654245bb2dd862eecmsonormal"/>
              <w:spacing w:before="0" w:beforeAutospacing="0" w:after="0" w:afterAutospacing="0" w:line="300" w:lineRule="auto"/>
              <w:jc w:val="center"/>
            </w:pPr>
            <w:r>
              <w:t>0</w:t>
            </w:r>
          </w:p>
        </w:tc>
        <w:tc>
          <w:tcPr>
            <w:tcW w:w="729" w:type="pct"/>
          </w:tcPr>
          <w:p w:rsidR="00680BEA" w:rsidRDefault="00680BEA" w:rsidP="00680BEA">
            <w:pPr>
              <w:jc w:val="center"/>
            </w:pPr>
            <w:r w:rsidRPr="000E4515">
              <w:t>100</w:t>
            </w:r>
          </w:p>
        </w:tc>
        <w:tc>
          <w:tcPr>
            <w:tcW w:w="517" w:type="pct"/>
          </w:tcPr>
          <w:p w:rsidR="00680BEA" w:rsidRDefault="00680BEA" w:rsidP="00680BEA">
            <w:pPr>
              <w:pStyle w:val="db9fe9049761426654245bb2dd862eecmsonormal"/>
              <w:spacing w:before="0" w:beforeAutospacing="0" w:after="0" w:afterAutospacing="0" w:line="300" w:lineRule="auto"/>
              <w:jc w:val="center"/>
            </w:pPr>
            <w:r>
              <w:t>75</w:t>
            </w:r>
          </w:p>
        </w:tc>
      </w:tr>
      <w:tr w:rsidR="00680BEA" w:rsidRPr="000E6075" w:rsidTr="00680BEA">
        <w:tc>
          <w:tcPr>
            <w:tcW w:w="440" w:type="pct"/>
          </w:tcPr>
          <w:p w:rsidR="00680BEA" w:rsidRDefault="00680BEA" w:rsidP="00680BEA">
            <w:pPr>
              <w:pStyle w:val="db9fe9049761426654245bb2dd862eecmsonormal"/>
              <w:spacing w:before="0" w:beforeAutospacing="0" w:after="0" w:afterAutospacing="0" w:line="300" w:lineRule="auto"/>
              <w:jc w:val="both"/>
            </w:pPr>
            <w:r>
              <w:t>5б</w:t>
            </w:r>
          </w:p>
        </w:tc>
        <w:tc>
          <w:tcPr>
            <w:tcW w:w="360" w:type="pct"/>
          </w:tcPr>
          <w:p w:rsidR="00680BEA" w:rsidRDefault="00680BEA" w:rsidP="00680BEA">
            <w:pPr>
              <w:pStyle w:val="db9fe9049761426654245bb2dd862eecmsonormal"/>
              <w:spacing w:before="0" w:beforeAutospacing="0" w:after="0" w:afterAutospacing="0" w:line="300" w:lineRule="auto"/>
              <w:jc w:val="center"/>
            </w:pPr>
            <w:r>
              <w:t>23</w:t>
            </w:r>
          </w:p>
        </w:tc>
        <w:tc>
          <w:tcPr>
            <w:tcW w:w="607" w:type="pct"/>
          </w:tcPr>
          <w:p w:rsidR="00680BEA" w:rsidRDefault="00680BEA" w:rsidP="00680BEA">
            <w:pPr>
              <w:pStyle w:val="db9fe9049761426654245bb2dd862eecmsonormal"/>
              <w:spacing w:before="0" w:beforeAutospacing="0" w:after="0" w:afterAutospacing="0" w:line="300" w:lineRule="auto"/>
              <w:jc w:val="center"/>
            </w:pPr>
            <w:r>
              <w:t>4</w:t>
            </w:r>
          </w:p>
        </w:tc>
        <w:tc>
          <w:tcPr>
            <w:tcW w:w="685" w:type="pct"/>
          </w:tcPr>
          <w:p w:rsidR="00680BEA" w:rsidRDefault="00680BEA" w:rsidP="00680BEA">
            <w:pPr>
              <w:pStyle w:val="db9fe9049761426654245bb2dd862eecmsonormal"/>
              <w:spacing w:before="0" w:beforeAutospacing="0" w:after="0" w:afterAutospacing="0" w:line="300" w:lineRule="auto"/>
              <w:jc w:val="center"/>
            </w:pPr>
            <w:r>
              <w:t>19</w:t>
            </w:r>
          </w:p>
        </w:tc>
        <w:tc>
          <w:tcPr>
            <w:tcW w:w="784" w:type="pct"/>
          </w:tcPr>
          <w:p w:rsidR="00680BEA" w:rsidRDefault="00680BEA" w:rsidP="00680BEA">
            <w:pPr>
              <w:pStyle w:val="db9fe9049761426654245bb2dd862eecmsonormal"/>
              <w:spacing w:before="0" w:beforeAutospacing="0" w:after="0" w:afterAutospacing="0" w:line="300" w:lineRule="auto"/>
              <w:jc w:val="center"/>
            </w:pPr>
            <w:r>
              <w:t>0</w:t>
            </w:r>
          </w:p>
        </w:tc>
        <w:tc>
          <w:tcPr>
            <w:tcW w:w="879" w:type="pct"/>
          </w:tcPr>
          <w:p w:rsidR="00680BEA" w:rsidRDefault="00680BEA" w:rsidP="00680BEA">
            <w:pPr>
              <w:pStyle w:val="db9fe9049761426654245bb2dd862eecmsonormal"/>
              <w:spacing w:before="0" w:beforeAutospacing="0" w:after="0" w:afterAutospacing="0" w:line="300" w:lineRule="auto"/>
              <w:jc w:val="center"/>
            </w:pPr>
            <w:r>
              <w:t>0</w:t>
            </w:r>
          </w:p>
        </w:tc>
        <w:tc>
          <w:tcPr>
            <w:tcW w:w="729" w:type="pct"/>
          </w:tcPr>
          <w:p w:rsidR="00680BEA" w:rsidRDefault="00680BEA" w:rsidP="00680BEA">
            <w:pPr>
              <w:jc w:val="center"/>
            </w:pPr>
            <w:r w:rsidRPr="000E4515">
              <w:t>100</w:t>
            </w:r>
          </w:p>
        </w:tc>
        <w:tc>
          <w:tcPr>
            <w:tcW w:w="517" w:type="pct"/>
          </w:tcPr>
          <w:p w:rsidR="00680BEA" w:rsidRDefault="00680BEA" w:rsidP="00680BEA">
            <w:pPr>
              <w:pStyle w:val="db9fe9049761426654245bb2dd862eecmsonormal"/>
              <w:spacing w:before="0" w:beforeAutospacing="0" w:after="0" w:afterAutospacing="0" w:line="300" w:lineRule="auto"/>
              <w:jc w:val="center"/>
            </w:pPr>
            <w:r>
              <w:t>79,2</w:t>
            </w:r>
          </w:p>
        </w:tc>
      </w:tr>
      <w:tr w:rsidR="00680BEA" w:rsidRPr="000E6075" w:rsidTr="00680BEA">
        <w:tc>
          <w:tcPr>
            <w:tcW w:w="440" w:type="pct"/>
          </w:tcPr>
          <w:p w:rsidR="00680BEA" w:rsidRDefault="00680BEA" w:rsidP="00680BEA">
            <w:pPr>
              <w:pStyle w:val="db9fe9049761426654245bb2dd862eecmsonormal"/>
              <w:spacing w:before="0" w:beforeAutospacing="0" w:after="0" w:afterAutospacing="0" w:line="300" w:lineRule="auto"/>
              <w:jc w:val="both"/>
            </w:pPr>
            <w:r>
              <w:t>5в</w:t>
            </w:r>
          </w:p>
        </w:tc>
        <w:tc>
          <w:tcPr>
            <w:tcW w:w="360" w:type="pct"/>
          </w:tcPr>
          <w:p w:rsidR="00680BEA" w:rsidRDefault="00680BEA" w:rsidP="00680BEA">
            <w:pPr>
              <w:pStyle w:val="db9fe9049761426654245bb2dd862eecmsonormal"/>
              <w:spacing w:before="0" w:beforeAutospacing="0" w:after="0" w:afterAutospacing="0" w:line="300" w:lineRule="auto"/>
              <w:jc w:val="center"/>
            </w:pPr>
            <w:r>
              <w:t>28</w:t>
            </w:r>
          </w:p>
        </w:tc>
        <w:tc>
          <w:tcPr>
            <w:tcW w:w="607" w:type="pct"/>
          </w:tcPr>
          <w:p w:rsidR="00680BEA" w:rsidRDefault="00680BEA" w:rsidP="00680BEA">
            <w:pPr>
              <w:pStyle w:val="db9fe9049761426654245bb2dd862eecmsonormal"/>
              <w:spacing w:before="0" w:beforeAutospacing="0" w:after="0" w:afterAutospacing="0" w:line="300" w:lineRule="auto"/>
              <w:jc w:val="center"/>
            </w:pPr>
            <w:r>
              <w:t>4</w:t>
            </w:r>
          </w:p>
        </w:tc>
        <w:tc>
          <w:tcPr>
            <w:tcW w:w="685" w:type="pct"/>
          </w:tcPr>
          <w:p w:rsidR="00680BEA" w:rsidRDefault="00680BEA" w:rsidP="00680BEA">
            <w:pPr>
              <w:pStyle w:val="db9fe9049761426654245bb2dd862eecmsonormal"/>
              <w:spacing w:before="0" w:beforeAutospacing="0" w:after="0" w:afterAutospacing="0" w:line="300" w:lineRule="auto"/>
              <w:jc w:val="center"/>
            </w:pPr>
            <w:r>
              <w:t>24</w:t>
            </w:r>
          </w:p>
        </w:tc>
        <w:tc>
          <w:tcPr>
            <w:tcW w:w="784" w:type="pct"/>
          </w:tcPr>
          <w:p w:rsidR="00680BEA" w:rsidRDefault="00680BEA" w:rsidP="00680BEA">
            <w:pPr>
              <w:pStyle w:val="db9fe9049761426654245bb2dd862eecmsonormal"/>
              <w:spacing w:before="0" w:beforeAutospacing="0" w:after="0" w:afterAutospacing="0" w:line="300" w:lineRule="auto"/>
              <w:jc w:val="center"/>
            </w:pPr>
            <w:r>
              <w:t>0</w:t>
            </w:r>
          </w:p>
        </w:tc>
        <w:tc>
          <w:tcPr>
            <w:tcW w:w="879" w:type="pct"/>
          </w:tcPr>
          <w:p w:rsidR="00680BEA" w:rsidRDefault="00680BEA" w:rsidP="00680BEA">
            <w:pPr>
              <w:pStyle w:val="db9fe9049761426654245bb2dd862eecmsonormal"/>
              <w:spacing w:before="0" w:beforeAutospacing="0" w:after="0" w:afterAutospacing="0" w:line="300" w:lineRule="auto"/>
              <w:jc w:val="center"/>
            </w:pPr>
            <w:r>
              <w:t>0</w:t>
            </w:r>
          </w:p>
        </w:tc>
        <w:tc>
          <w:tcPr>
            <w:tcW w:w="729" w:type="pct"/>
          </w:tcPr>
          <w:p w:rsidR="00680BEA" w:rsidRDefault="00680BEA" w:rsidP="00680BEA">
            <w:pPr>
              <w:jc w:val="center"/>
            </w:pPr>
            <w:r w:rsidRPr="000E4515">
              <w:t>100</w:t>
            </w:r>
          </w:p>
        </w:tc>
        <w:tc>
          <w:tcPr>
            <w:tcW w:w="517" w:type="pct"/>
          </w:tcPr>
          <w:p w:rsidR="00680BEA" w:rsidRDefault="00680BEA" w:rsidP="00680BEA">
            <w:pPr>
              <w:pStyle w:val="db9fe9049761426654245bb2dd862eecmsonormal"/>
              <w:spacing w:before="0" w:beforeAutospacing="0" w:after="0" w:afterAutospacing="0" w:line="300" w:lineRule="auto"/>
              <w:jc w:val="center"/>
            </w:pPr>
            <w:r>
              <w:t>39,3</w:t>
            </w:r>
          </w:p>
        </w:tc>
      </w:tr>
      <w:tr w:rsidR="00680BEA" w:rsidRPr="000E6075" w:rsidTr="00680BEA">
        <w:tc>
          <w:tcPr>
            <w:tcW w:w="440" w:type="pct"/>
          </w:tcPr>
          <w:p w:rsidR="00680BEA" w:rsidRDefault="00680BEA" w:rsidP="00680BEA">
            <w:pPr>
              <w:pStyle w:val="db9fe9049761426654245bb2dd862eecmsonormal"/>
              <w:spacing w:before="0" w:beforeAutospacing="0" w:after="0" w:afterAutospacing="0" w:line="300" w:lineRule="auto"/>
              <w:jc w:val="both"/>
            </w:pPr>
            <w:r>
              <w:t>5г</w:t>
            </w:r>
          </w:p>
        </w:tc>
        <w:tc>
          <w:tcPr>
            <w:tcW w:w="360" w:type="pct"/>
          </w:tcPr>
          <w:p w:rsidR="00680BEA" w:rsidRDefault="00680BEA" w:rsidP="00680BEA">
            <w:pPr>
              <w:pStyle w:val="db9fe9049761426654245bb2dd862eecmsonormal"/>
              <w:spacing w:before="0" w:beforeAutospacing="0" w:after="0" w:afterAutospacing="0" w:line="300" w:lineRule="auto"/>
              <w:jc w:val="center"/>
            </w:pPr>
            <w:r>
              <w:t>27</w:t>
            </w:r>
          </w:p>
        </w:tc>
        <w:tc>
          <w:tcPr>
            <w:tcW w:w="607" w:type="pct"/>
          </w:tcPr>
          <w:p w:rsidR="00680BEA" w:rsidRDefault="00680BEA" w:rsidP="00680BEA">
            <w:pPr>
              <w:pStyle w:val="db9fe9049761426654245bb2dd862eecmsonormal"/>
              <w:spacing w:before="0" w:beforeAutospacing="0" w:after="0" w:afterAutospacing="0" w:line="300" w:lineRule="auto"/>
              <w:jc w:val="center"/>
            </w:pPr>
            <w:r>
              <w:t>1</w:t>
            </w:r>
          </w:p>
        </w:tc>
        <w:tc>
          <w:tcPr>
            <w:tcW w:w="685" w:type="pct"/>
          </w:tcPr>
          <w:p w:rsidR="00680BEA" w:rsidRDefault="00680BEA" w:rsidP="00680BEA">
            <w:pPr>
              <w:pStyle w:val="db9fe9049761426654245bb2dd862eecmsonormal"/>
              <w:spacing w:before="0" w:beforeAutospacing="0" w:after="0" w:afterAutospacing="0" w:line="300" w:lineRule="auto"/>
              <w:jc w:val="center"/>
            </w:pPr>
            <w:r>
              <w:t>24</w:t>
            </w:r>
          </w:p>
        </w:tc>
        <w:tc>
          <w:tcPr>
            <w:tcW w:w="784" w:type="pct"/>
          </w:tcPr>
          <w:p w:rsidR="00680BEA" w:rsidRDefault="00680BEA" w:rsidP="00680BEA">
            <w:pPr>
              <w:pStyle w:val="db9fe9049761426654245bb2dd862eecmsonormal"/>
              <w:spacing w:before="0" w:beforeAutospacing="0" w:after="0" w:afterAutospacing="0" w:line="300" w:lineRule="auto"/>
              <w:jc w:val="center"/>
            </w:pPr>
            <w:r>
              <w:t>2</w:t>
            </w:r>
          </w:p>
        </w:tc>
        <w:tc>
          <w:tcPr>
            <w:tcW w:w="879" w:type="pct"/>
          </w:tcPr>
          <w:p w:rsidR="00680BEA" w:rsidRDefault="00680BEA" w:rsidP="00680BEA">
            <w:pPr>
              <w:pStyle w:val="db9fe9049761426654245bb2dd862eecmsonormal"/>
              <w:spacing w:before="0" w:beforeAutospacing="0" w:after="0" w:afterAutospacing="0" w:line="300" w:lineRule="auto"/>
              <w:jc w:val="center"/>
            </w:pPr>
            <w:r>
              <w:t>0</w:t>
            </w:r>
          </w:p>
        </w:tc>
        <w:tc>
          <w:tcPr>
            <w:tcW w:w="729" w:type="pct"/>
          </w:tcPr>
          <w:p w:rsidR="00680BEA" w:rsidRDefault="00680BEA" w:rsidP="00680BEA">
            <w:pPr>
              <w:jc w:val="center"/>
            </w:pPr>
            <w:r w:rsidRPr="000E4515">
              <w:t>100</w:t>
            </w:r>
          </w:p>
        </w:tc>
        <w:tc>
          <w:tcPr>
            <w:tcW w:w="517" w:type="pct"/>
          </w:tcPr>
          <w:p w:rsidR="00680BEA" w:rsidRDefault="00680BEA" w:rsidP="00680BEA">
            <w:pPr>
              <w:pStyle w:val="db9fe9049761426654245bb2dd862eecmsonormal"/>
              <w:spacing w:before="0" w:beforeAutospacing="0" w:after="0" w:afterAutospacing="0" w:line="300" w:lineRule="auto"/>
              <w:jc w:val="center"/>
            </w:pPr>
            <w:r>
              <w:t>22,2</w:t>
            </w:r>
          </w:p>
        </w:tc>
      </w:tr>
      <w:tr w:rsidR="00680BEA" w:rsidRPr="000E6075" w:rsidTr="00680BEA">
        <w:tc>
          <w:tcPr>
            <w:tcW w:w="440" w:type="pct"/>
          </w:tcPr>
          <w:p w:rsidR="00680BEA" w:rsidRDefault="00680BEA" w:rsidP="00680BEA">
            <w:pPr>
              <w:pStyle w:val="db9fe9049761426654245bb2dd862eecmsonormal"/>
              <w:spacing w:before="0" w:beforeAutospacing="0" w:after="0" w:afterAutospacing="0" w:line="300" w:lineRule="auto"/>
              <w:jc w:val="both"/>
            </w:pPr>
            <w:r>
              <w:t>5д</w:t>
            </w:r>
          </w:p>
        </w:tc>
        <w:tc>
          <w:tcPr>
            <w:tcW w:w="360" w:type="pct"/>
          </w:tcPr>
          <w:p w:rsidR="00680BEA" w:rsidRDefault="00680BEA" w:rsidP="00680BEA">
            <w:pPr>
              <w:pStyle w:val="db9fe9049761426654245bb2dd862eecmsonormal"/>
              <w:spacing w:before="0" w:beforeAutospacing="0" w:after="0" w:afterAutospacing="0" w:line="300" w:lineRule="auto"/>
              <w:jc w:val="center"/>
            </w:pPr>
            <w:r>
              <w:t>26</w:t>
            </w:r>
          </w:p>
        </w:tc>
        <w:tc>
          <w:tcPr>
            <w:tcW w:w="607" w:type="pct"/>
          </w:tcPr>
          <w:p w:rsidR="00680BEA" w:rsidRDefault="00680BEA" w:rsidP="00680BEA">
            <w:pPr>
              <w:pStyle w:val="db9fe9049761426654245bb2dd862eecmsonormal"/>
              <w:spacing w:before="0" w:beforeAutospacing="0" w:after="0" w:afterAutospacing="0" w:line="300" w:lineRule="auto"/>
              <w:jc w:val="center"/>
            </w:pPr>
            <w:r>
              <w:t>2</w:t>
            </w:r>
          </w:p>
        </w:tc>
        <w:tc>
          <w:tcPr>
            <w:tcW w:w="685" w:type="pct"/>
          </w:tcPr>
          <w:p w:rsidR="00680BEA" w:rsidRDefault="00680BEA" w:rsidP="00680BEA">
            <w:pPr>
              <w:pStyle w:val="db9fe9049761426654245bb2dd862eecmsonormal"/>
              <w:spacing w:before="0" w:beforeAutospacing="0" w:after="0" w:afterAutospacing="0" w:line="300" w:lineRule="auto"/>
              <w:jc w:val="center"/>
            </w:pPr>
            <w:r>
              <w:t>22</w:t>
            </w:r>
          </w:p>
        </w:tc>
        <w:tc>
          <w:tcPr>
            <w:tcW w:w="784" w:type="pct"/>
          </w:tcPr>
          <w:p w:rsidR="00680BEA" w:rsidRDefault="00680BEA" w:rsidP="00680BEA">
            <w:pPr>
              <w:pStyle w:val="db9fe9049761426654245bb2dd862eecmsonormal"/>
              <w:spacing w:before="0" w:beforeAutospacing="0" w:after="0" w:afterAutospacing="0" w:line="300" w:lineRule="auto"/>
              <w:jc w:val="center"/>
            </w:pPr>
            <w:r>
              <w:t>2</w:t>
            </w:r>
          </w:p>
        </w:tc>
        <w:tc>
          <w:tcPr>
            <w:tcW w:w="879" w:type="pct"/>
          </w:tcPr>
          <w:p w:rsidR="00680BEA" w:rsidRDefault="00680BEA" w:rsidP="00680BEA">
            <w:pPr>
              <w:pStyle w:val="db9fe9049761426654245bb2dd862eecmsonormal"/>
              <w:spacing w:before="0" w:beforeAutospacing="0" w:after="0" w:afterAutospacing="0" w:line="300" w:lineRule="auto"/>
              <w:jc w:val="center"/>
            </w:pPr>
            <w:r>
              <w:t>0</w:t>
            </w:r>
          </w:p>
        </w:tc>
        <w:tc>
          <w:tcPr>
            <w:tcW w:w="729" w:type="pct"/>
          </w:tcPr>
          <w:p w:rsidR="00680BEA" w:rsidRDefault="00680BEA" w:rsidP="00680BEA">
            <w:pPr>
              <w:jc w:val="center"/>
            </w:pPr>
            <w:r w:rsidRPr="000E4515">
              <w:t>100</w:t>
            </w:r>
          </w:p>
        </w:tc>
        <w:tc>
          <w:tcPr>
            <w:tcW w:w="517" w:type="pct"/>
          </w:tcPr>
          <w:p w:rsidR="00680BEA" w:rsidRDefault="00680BEA" w:rsidP="00680BEA">
            <w:pPr>
              <w:pStyle w:val="db9fe9049761426654245bb2dd862eecmsonormal"/>
              <w:spacing w:before="0" w:beforeAutospacing="0" w:after="0" w:afterAutospacing="0" w:line="300" w:lineRule="auto"/>
              <w:jc w:val="center"/>
            </w:pPr>
            <w:r>
              <w:t>26,9</w:t>
            </w:r>
          </w:p>
        </w:tc>
      </w:tr>
      <w:tr w:rsidR="00680BEA" w:rsidRPr="000E6075" w:rsidTr="00680BEA">
        <w:tc>
          <w:tcPr>
            <w:tcW w:w="440" w:type="pct"/>
          </w:tcPr>
          <w:p w:rsidR="00680BEA" w:rsidRDefault="00680BEA" w:rsidP="00680BEA">
            <w:pPr>
              <w:pStyle w:val="db9fe9049761426654245bb2dd862eecmsonormal"/>
              <w:spacing w:before="0" w:beforeAutospacing="0" w:after="0" w:afterAutospacing="0" w:line="300" w:lineRule="auto"/>
              <w:jc w:val="both"/>
            </w:pPr>
            <w:r>
              <w:t>6а</w:t>
            </w:r>
          </w:p>
        </w:tc>
        <w:tc>
          <w:tcPr>
            <w:tcW w:w="360" w:type="pct"/>
          </w:tcPr>
          <w:p w:rsidR="00680BEA" w:rsidRDefault="00680BEA" w:rsidP="00680BEA">
            <w:pPr>
              <w:pStyle w:val="db9fe9049761426654245bb2dd862eecmsonormal"/>
              <w:spacing w:before="0" w:beforeAutospacing="0" w:after="0" w:afterAutospacing="0" w:line="300" w:lineRule="auto"/>
              <w:jc w:val="center"/>
            </w:pPr>
            <w:r>
              <w:t>24</w:t>
            </w:r>
          </w:p>
        </w:tc>
        <w:tc>
          <w:tcPr>
            <w:tcW w:w="607" w:type="pct"/>
          </w:tcPr>
          <w:p w:rsidR="00680BEA" w:rsidRDefault="00680BEA" w:rsidP="00680BEA">
            <w:pPr>
              <w:pStyle w:val="db9fe9049761426654245bb2dd862eecmsonormal"/>
              <w:spacing w:before="0" w:beforeAutospacing="0" w:after="0" w:afterAutospacing="0" w:line="300" w:lineRule="auto"/>
              <w:jc w:val="center"/>
            </w:pPr>
            <w:r>
              <w:t>3</w:t>
            </w:r>
          </w:p>
        </w:tc>
        <w:tc>
          <w:tcPr>
            <w:tcW w:w="685" w:type="pct"/>
          </w:tcPr>
          <w:p w:rsidR="00680BEA" w:rsidRDefault="00680BEA" w:rsidP="00680BEA">
            <w:pPr>
              <w:pStyle w:val="db9fe9049761426654245bb2dd862eecmsonormal"/>
              <w:spacing w:before="0" w:beforeAutospacing="0" w:after="0" w:afterAutospacing="0" w:line="300" w:lineRule="auto"/>
              <w:jc w:val="center"/>
            </w:pPr>
            <w:r>
              <w:t>23</w:t>
            </w:r>
          </w:p>
        </w:tc>
        <w:tc>
          <w:tcPr>
            <w:tcW w:w="784" w:type="pct"/>
          </w:tcPr>
          <w:p w:rsidR="00680BEA" w:rsidRDefault="00680BEA" w:rsidP="00680BEA">
            <w:pPr>
              <w:pStyle w:val="db9fe9049761426654245bb2dd862eecmsonormal"/>
              <w:spacing w:before="0" w:beforeAutospacing="0" w:after="0" w:afterAutospacing="0" w:line="300" w:lineRule="auto"/>
              <w:jc w:val="center"/>
            </w:pPr>
            <w:r>
              <w:t>1</w:t>
            </w:r>
          </w:p>
        </w:tc>
        <w:tc>
          <w:tcPr>
            <w:tcW w:w="879" w:type="pct"/>
          </w:tcPr>
          <w:p w:rsidR="00680BEA" w:rsidRDefault="00680BEA" w:rsidP="00680BEA">
            <w:pPr>
              <w:pStyle w:val="db9fe9049761426654245bb2dd862eecmsonormal"/>
              <w:spacing w:before="0" w:beforeAutospacing="0" w:after="0" w:afterAutospacing="0" w:line="300" w:lineRule="auto"/>
              <w:jc w:val="center"/>
            </w:pPr>
            <w:r>
              <w:t>0</w:t>
            </w:r>
          </w:p>
        </w:tc>
        <w:tc>
          <w:tcPr>
            <w:tcW w:w="729" w:type="pct"/>
          </w:tcPr>
          <w:p w:rsidR="00680BEA" w:rsidRDefault="00680BEA" w:rsidP="00680BEA">
            <w:pPr>
              <w:jc w:val="center"/>
            </w:pPr>
            <w:r w:rsidRPr="000E4515">
              <w:t>100</w:t>
            </w:r>
          </w:p>
        </w:tc>
        <w:tc>
          <w:tcPr>
            <w:tcW w:w="517" w:type="pct"/>
          </w:tcPr>
          <w:p w:rsidR="00680BEA" w:rsidRDefault="00680BEA" w:rsidP="00680BEA">
            <w:pPr>
              <w:pStyle w:val="db9fe9049761426654245bb2dd862eecmsonormal"/>
              <w:spacing w:before="0" w:beforeAutospacing="0" w:after="0" w:afterAutospacing="0" w:line="300" w:lineRule="auto"/>
              <w:jc w:val="center"/>
            </w:pPr>
            <w:r>
              <w:t>69,6</w:t>
            </w:r>
          </w:p>
        </w:tc>
      </w:tr>
      <w:tr w:rsidR="00680BEA" w:rsidRPr="000E6075" w:rsidTr="00680BEA">
        <w:tc>
          <w:tcPr>
            <w:tcW w:w="440" w:type="pct"/>
          </w:tcPr>
          <w:p w:rsidR="00680BEA" w:rsidRDefault="00680BEA" w:rsidP="00680BEA">
            <w:pPr>
              <w:pStyle w:val="db9fe9049761426654245bb2dd862eecmsonormal"/>
              <w:spacing w:before="0" w:beforeAutospacing="0" w:after="0" w:afterAutospacing="0" w:line="300" w:lineRule="auto"/>
              <w:jc w:val="both"/>
            </w:pPr>
            <w:r>
              <w:t>6б</w:t>
            </w:r>
          </w:p>
        </w:tc>
        <w:tc>
          <w:tcPr>
            <w:tcW w:w="360" w:type="pct"/>
          </w:tcPr>
          <w:p w:rsidR="00680BEA" w:rsidRDefault="00680BEA" w:rsidP="00680BEA">
            <w:pPr>
              <w:pStyle w:val="db9fe9049761426654245bb2dd862eecmsonormal"/>
              <w:spacing w:before="0" w:beforeAutospacing="0" w:after="0" w:afterAutospacing="0" w:line="300" w:lineRule="auto"/>
              <w:jc w:val="center"/>
            </w:pPr>
            <w:r>
              <w:t>26</w:t>
            </w:r>
          </w:p>
        </w:tc>
        <w:tc>
          <w:tcPr>
            <w:tcW w:w="607" w:type="pct"/>
          </w:tcPr>
          <w:p w:rsidR="00680BEA" w:rsidRDefault="00680BEA" w:rsidP="00680BEA">
            <w:pPr>
              <w:pStyle w:val="db9fe9049761426654245bb2dd862eecmsonormal"/>
              <w:spacing w:before="0" w:beforeAutospacing="0" w:after="0" w:afterAutospacing="0" w:line="300" w:lineRule="auto"/>
              <w:jc w:val="center"/>
            </w:pPr>
            <w:r>
              <w:t>1</w:t>
            </w:r>
          </w:p>
        </w:tc>
        <w:tc>
          <w:tcPr>
            <w:tcW w:w="685" w:type="pct"/>
          </w:tcPr>
          <w:p w:rsidR="00680BEA" w:rsidRDefault="00680BEA" w:rsidP="00680BEA">
            <w:pPr>
              <w:pStyle w:val="db9fe9049761426654245bb2dd862eecmsonormal"/>
              <w:spacing w:before="0" w:beforeAutospacing="0" w:after="0" w:afterAutospacing="0" w:line="300" w:lineRule="auto"/>
              <w:jc w:val="center"/>
            </w:pPr>
            <w:r>
              <w:t>25</w:t>
            </w:r>
          </w:p>
        </w:tc>
        <w:tc>
          <w:tcPr>
            <w:tcW w:w="784" w:type="pct"/>
          </w:tcPr>
          <w:p w:rsidR="00680BEA" w:rsidRDefault="00680BEA" w:rsidP="00680BEA">
            <w:pPr>
              <w:pStyle w:val="db9fe9049761426654245bb2dd862eecmsonormal"/>
              <w:spacing w:before="0" w:beforeAutospacing="0" w:after="0" w:afterAutospacing="0" w:line="300" w:lineRule="auto"/>
              <w:jc w:val="center"/>
            </w:pPr>
            <w:r>
              <w:t>0</w:t>
            </w:r>
          </w:p>
        </w:tc>
        <w:tc>
          <w:tcPr>
            <w:tcW w:w="879" w:type="pct"/>
          </w:tcPr>
          <w:p w:rsidR="00680BEA" w:rsidRDefault="00680BEA" w:rsidP="00680BEA">
            <w:pPr>
              <w:pStyle w:val="db9fe9049761426654245bb2dd862eecmsonormal"/>
              <w:spacing w:before="0" w:beforeAutospacing="0" w:after="0" w:afterAutospacing="0" w:line="300" w:lineRule="auto"/>
              <w:jc w:val="center"/>
            </w:pPr>
            <w:r>
              <w:t>0</w:t>
            </w:r>
          </w:p>
        </w:tc>
        <w:tc>
          <w:tcPr>
            <w:tcW w:w="729" w:type="pct"/>
          </w:tcPr>
          <w:p w:rsidR="00680BEA" w:rsidRDefault="00680BEA" w:rsidP="00680BEA">
            <w:pPr>
              <w:jc w:val="center"/>
            </w:pPr>
            <w:r w:rsidRPr="000E4515">
              <w:t>100</w:t>
            </w:r>
          </w:p>
        </w:tc>
        <w:tc>
          <w:tcPr>
            <w:tcW w:w="517" w:type="pct"/>
          </w:tcPr>
          <w:p w:rsidR="00680BEA" w:rsidRDefault="00680BEA" w:rsidP="00680BEA">
            <w:pPr>
              <w:pStyle w:val="db9fe9049761426654245bb2dd862eecmsonormal"/>
              <w:spacing w:before="0" w:beforeAutospacing="0" w:after="0" w:afterAutospacing="0" w:line="300" w:lineRule="auto"/>
              <w:jc w:val="center"/>
            </w:pPr>
            <w:r>
              <w:t>26,9</w:t>
            </w:r>
          </w:p>
        </w:tc>
      </w:tr>
      <w:tr w:rsidR="00680BEA" w:rsidRPr="000E6075" w:rsidTr="00680BEA">
        <w:tc>
          <w:tcPr>
            <w:tcW w:w="440" w:type="pct"/>
          </w:tcPr>
          <w:p w:rsidR="00680BEA" w:rsidRDefault="00680BEA" w:rsidP="00680BEA">
            <w:pPr>
              <w:pStyle w:val="db9fe9049761426654245bb2dd862eecmsonormal"/>
              <w:spacing w:before="0" w:beforeAutospacing="0" w:after="0" w:afterAutospacing="0" w:line="300" w:lineRule="auto"/>
              <w:jc w:val="both"/>
            </w:pPr>
            <w:r>
              <w:t>6в</w:t>
            </w:r>
          </w:p>
        </w:tc>
        <w:tc>
          <w:tcPr>
            <w:tcW w:w="360" w:type="pct"/>
          </w:tcPr>
          <w:p w:rsidR="00680BEA" w:rsidRDefault="00680BEA" w:rsidP="00680BEA">
            <w:pPr>
              <w:pStyle w:val="db9fe9049761426654245bb2dd862eecmsonormal"/>
              <w:spacing w:before="0" w:beforeAutospacing="0" w:after="0" w:afterAutospacing="0" w:line="300" w:lineRule="auto"/>
              <w:jc w:val="center"/>
            </w:pPr>
            <w:r>
              <w:t>26</w:t>
            </w:r>
          </w:p>
        </w:tc>
        <w:tc>
          <w:tcPr>
            <w:tcW w:w="607" w:type="pct"/>
          </w:tcPr>
          <w:p w:rsidR="00680BEA" w:rsidRDefault="00680BEA" w:rsidP="00680BEA">
            <w:pPr>
              <w:pStyle w:val="db9fe9049761426654245bb2dd862eecmsonormal"/>
              <w:spacing w:before="0" w:beforeAutospacing="0" w:after="0" w:afterAutospacing="0" w:line="300" w:lineRule="auto"/>
              <w:jc w:val="center"/>
            </w:pPr>
            <w:r>
              <w:t>0</w:t>
            </w:r>
          </w:p>
        </w:tc>
        <w:tc>
          <w:tcPr>
            <w:tcW w:w="685" w:type="pct"/>
          </w:tcPr>
          <w:p w:rsidR="00680BEA" w:rsidRDefault="00680BEA" w:rsidP="00680BEA">
            <w:pPr>
              <w:pStyle w:val="db9fe9049761426654245bb2dd862eecmsonormal"/>
              <w:spacing w:before="0" w:beforeAutospacing="0" w:after="0" w:afterAutospacing="0" w:line="300" w:lineRule="auto"/>
              <w:jc w:val="center"/>
            </w:pPr>
            <w:r>
              <w:t>26</w:t>
            </w:r>
          </w:p>
        </w:tc>
        <w:tc>
          <w:tcPr>
            <w:tcW w:w="784" w:type="pct"/>
          </w:tcPr>
          <w:p w:rsidR="00680BEA" w:rsidRDefault="00680BEA" w:rsidP="00680BEA">
            <w:pPr>
              <w:pStyle w:val="db9fe9049761426654245bb2dd862eecmsonormal"/>
              <w:spacing w:before="0" w:beforeAutospacing="0" w:after="0" w:afterAutospacing="0" w:line="300" w:lineRule="auto"/>
              <w:jc w:val="center"/>
            </w:pPr>
            <w:r>
              <w:t>0</w:t>
            </w:r>
          </w:p>
        </w:tc>
        <w:tc>
          <w:tcPr>
            <w:tcW w:w="879" w:type="pct"/>
          </w:tcPr>
          <w:p w:rsidR="00680BEA" w:rsidRDefault="00680BEA" w:rsidP="00680BEA">
            <w:pPr>
              <w:pStyle w:val="db9fe9049761426654245bb2dd862eecmsonormal"/>
              <w:spacing w:before="0" w:beforeAutospacing="0" w:after="0" w:afterAutospacing="0" w:line="300" w:lineRule="auto"/>
              <w:jc w:val="center"/>
            </w:pPr>
            <w:r>
              <w:t>0</w:t>
            </w:r>
          </w:p>
        </w:tc>
        <w:tc>
          <w:tcPr>
            <w:tcW w:w="729" w:type="pct"/>
          </w:tcPr>
          <w:p w:rsidR="00680BEA" w:rsidRDefault="00680BEA" w:rsidP="00680BEA">
            <w:pPr>
              <w:jc w:val="center"/>
            </w:pPr>
            <w:r w:rsidRPr="000E4515">
              <w:t>100</w:t>
            </w:r>
          </w:p>
        </w:tc>
        <w:tc>
          <w:tcPr>
            <w:tcW w:w="517" w:type="pct"/>
          </w:tcPr>
          <w:p w:rsidR="00680BEA" w:rsidRDefault="00680BEA" w:rsidP="00680BEA">
            <w:pPr>
              <w:pStyle w:val="db9fe9049761426654245bb2dd862eecmsonormal"/>
              <w:spacing w:before="0" w:beforeAutospacing="0" w:after="0" w:afterAutospacing="0" w:line="300" w:lineRule="auto"/>
              <w:jc w:val="center"/>
            </w:pPr>
            <w:r>
              <w:t>34,6</w:t>
            </w:r>
          </w:p>
        </w:tc>
      </w:tr>
      <w:tr w:rsidR="00680BEA" w:rsidRPr="000E6075" w:rsidTr="00680BEA">
        <w:tc>
          <w:tcPr>
            <w:tcW w:w="440" w:type="pct"/>
          </w:tcPr>
          <w:p w:rsidR="00680BEA" w:rsidRDefault="00680BEA" w:rsidP="00680BEA">
            <w:pPr>
              <w:pStyle w:val="db9fe9049761426654245bb2dd862eecmsonormal"/>
              <w:spacing w:before="0" w:beforeAutospacing="0" w:after="0" w:afterAutospacing="0" w:line="300" w:lineRule="auto"/>
              <w:jc w:val="both"/>
            </w:pPr>
            <w:r>
              <w:t>6г</w:t>
            </w:r>
          </w:p>
        </w:tc>
        <w:tc>
          <w:tcPr>
            <w:tcW w:w="360" w:type="pct"/>
          </w:tcPr>
          <w:p w:rsidR="00680BEA" w:rsidRDefault="00680BEA" w:rsidP="00680BEA">
            <w:pPr>
              <w:pStyle w:val="db9fe9049761426654245bb2dd862eecmsonormal"/>
              <w:spacing w:before="0" w:beforeAutospacing="0" w:after="0" w:afterAutospacing="0" w:line="300" w:lineRule="auto"/>
              <w:jc w:val="center"/>
            </w:pPr>
            <w:r>
              <w:t>25</w:t>
            </w:r>
          </w:p>
        </w:tc>
        <w:tc>
          <w:tcPr>
            <w:tcW w:w="607" w:type="pct"/>
          </w:tcPr>
          <w:p w:rsidR="00680BEA" w:rsidRDefault="00680BEA" w:rsidP="00680BEA">
            <w:pPr>
              <w:pStyle w:val="db9fe9049761426654245bb2dd862eecmsonormal"/>
              <w:spacing w:before="0" w:beforeAutospacing="0" w:after="0" w:afterAutospacing="0" w:line="300" w:lineRule="auto"/>
              <w:jc w:val="center"/>
            </w:pPr>
            <w:r>
              <w:t>1</w:t>
            </w:r>
          </w:p>
        </w:tc>
        <w:tc>
          <w:tcPr>
            <w:tcW w:w="685" w:type="pct"/>
          </w:tcPr>
          <w:p w:rsidR="00680BEA" w:rsidRDefault="00680BEA" w:rsidP="00680BEA">
            <w:pPr>
              <w:pStyle w:val="db9fe9049761426654245bb2dd862eecmsonormal"/>
              <w:spacing w:before="0" w:beforeAutospacing="0" w:after="0" w:afterAutospacing="0" w:line="300" w:lineRule="auto"/>
              <w:jc w:val="center"/>
            </w:pPr>
            <w:r>
              <w:t>23</w:t>
            </w:r>
          </w:p>
        </w:tc>
        <w:tc>
          <w:tcPr>
            <w:tcW w:w="784" w:type="pct"/>
          </w:tcPr>
          <w:p w:rsidR="00680BEA" w:rsidRDefault="00680BEA" w:rsidP="00680BEA">
            <w:pPr>
              <w:pStyle w:val="db9fe9049761426654245bb2dd862eecmsonormal"/>
              <w:spacing w:before="0" w:beforeAutospacing="0" w:after="0" w:afterAutospacing="0" w:line="300" w:lineRule="auto"/>
              <w:jc w:val="center"/>
            </w:pPr>
            <w:r>
              <w:t>1</w:t>
            </w:r>
          </w:p>
        </w:tc>
        <w:tc>
          <w:tcPr>
            <w:tcW w:w="879" w:type="pct"/>
          </w:tcPr>
          <w:p w:rsidR="00680BEA" w:rsidRDefault="00680BEA" w:rsidP="00680BEA">
            <w:pPr>
              <w:pStyle w:val="db9fe9049761426654245bb2dd862eecmsonormal"/>
              <w:spacing w:before="0" w:beforeAutospacing="0" w:after="0" w:afterAutospacing="0" w:line="300" w:lineRule="auto"/>
              <w:jc w:val="center"/>
            </w:pPr>
            <w:r>
              <w:t>0</w:t>
            </w:r>
          </w:p>
        </w:tc>
        <w:tc>
          <w:tcPr>
            <w:tcW w:w="729" w:type="pct"/>
          </w:tcPr>
          <w:p w:rsidR="00680BEA" w:rsidRDefault="00680BEA" w:rsidP="00680BEA">
            <w:pPr>
              <w:jc w:val="center"/>
            </w:pPr>
            <w:r w:rsidRPr="000E4515">
              <w:t>100</w:t>
            </w:r>
          </w:p>
        </w:tc>
        <w:tc>
          <w:tcPr>
            <w:tcW w:w="517" w:type="pct"/>
          </w:tcPr>
          <w:p w:rsidR="00680BEA" w:rsidRDefault="00680BEA" w:rsidP="00680BEA">
            <w:pPr>
              <w:pStyle w:val="db9fe9049761426654245bb2dd862eecmsonormal"/>
              <w:spacing w:before="0" w:beforeAutospacing="0" w:after="0" w:afterAutospacing="0" w:line="300" w:lineRule="auto"/>
              <w:jc w:val="center"/>
            </w:pPr>
            <w:r>
              <w:t>30,8</w:t>
            </w:r>
          </w:p>
        </w:tc>
      </w:tr>
      <w:tr w:rsidR="00680BEA" w:rsidRPr="000E6075" w:rsidTr="00680BEA">
        <w:tc>
          <w:tcPr>
            <w:tcW w:w="440" w:type="pct"/>
          </w:tcPr>
          <w:p w:rsidR="00680BEA" w:rsidRDefault="00680BEA" w:rsidP="00680BEA">
            <w:pPr>
              <w:pStyle w:val="db9fe9049761426654245bb2dd862eecmsonormal"/>
              <w:spacing w:before="0" w:beforeAutospacing="0" w:after="0" w:afterAutospacing="0" w:line="300" w:lineRule="auto"/>
              <w:jc w:val="both"/>
            </w:pPr>
            <w:r>
              <w:t>6д</w:t>
            </w:r>
          </w:p>
        </w:tc>
        <w:tc>
          <w:tcPr>
            <w:tcW w:w="360" w:type="pct"/>
          </w:tcPr>
          <w:p w:rsidR="00680BEA" w:rsidRDefault="00680BEA" w:rsidP="00680BEA">
            <w:pPr>
              <w:pStyle w:val="db9fe9049761426654245bb2dd862eecmsonormal"/>
              <w:spacing w:before="0" w:beforeAutospacing="0" w:after="0" w:afterAutospacing="0" w:line="300" w:lineRule="auto"/>
              <w:jc w:val="center"/>
            </w:pPr>
            <w:r>
              <w:t>28</w:t>
            </w:r>
          </w:p>
        </w:tc>
        <w:tc>
          <w:tcPr>
            <w:tcW w:w="607" w:type="pct"/>
          </w:tcPr>
          <w:p w:rsidR="00680BEA" w:rsidRDefault="00680BEA" w:rsidP="00680BEA">
            <w:pPr>
              <w:pStyle w:val="db9fe9049761426654245bb2dd862eecmsonormal"/>
              <w:spacing w:before="0" w:beforeAutospacing="0" w:after="0" w:afterAutospacing="0" w:line="300" w:lineRule="auto"/>
              <w:jc w:val="center"/>
            </w:pPr>
            <w:r>
              <w:t>3</w:t>
            </w:r>
          </w:p>
        </w:tc>
        <w:tc>
          <w:tcPr>
            <w:tcW w:w="685" w:type="pct"/>
          </w:tcPr>
          <w:p w:rsidR="00680BEA" w:rsidRDefault="00680BEA" w:rsidP="00680BEA">
            <w:pPr>
              <w:pStyle w:val="db9fe9049761426654245bb2dd862eecmsonormal"/>
              <w:spacing w:before="0" w:beforeAutospacing="0" w:after="0" w:afterAutospacing="0" w:line="300" w:lineRule="auto"/>
              <w:jc w:val="center"/>
            </w:pPr>
            <w:r>
              <w:t>23</w:t>
            </w:r>
          </w:p>
        </w:tc>
        <w:tc>
          <w:tcPr>
            <w:tcW w:w="784" w:type="pct"/>
          </w:tcPr>
          <w:p w:rsidR="00680BEA" w:rsidRDefault="00680BEA" w:rsidP="00680BEA">
            <w:pPr>
              <w:pStyle w:val="db9fe9049761426654245bb2dd862eecmsonormal"/>
              <w:spacing w:before="0" w:beforeAutospacing="0" w:after="0" w:afterAutospacing="0" w:line="300" w:lineRule="auto"/>
              <w:jc w:val="center"/>
            </w:pPr>
            <w:r>
              <w:t>2</w:t>
            </w:r>
          </w:p>
        </w:tc>
        <w:tc>
          <w:tcPr>
            <w:tcW w:w="879" w:type="pct"/>
          </w:tcPr>
          <w:p w:rsidR="00680BEA" w:rsidRDefault="00680BEA" w:rsidP="00680BEA">
            <w:pPr>
              <w:pStyle w:val="db9fe9049761426654245bb2dd862eecmsonormal"/>
              <w:spacing w:before="0" w:beforeAutospacing="0" w:after="0" w:afterAutospacing="0" w:line="300" w:lineRule="auto"/>
              <w:jc w:val="center"/>
            </w:pPr>
            <w:r>
              <w:t>0</w:t>
            </w:r>
          </w:p>
        </w:tc>
        <w:tc>
          <w:tcPr>
            <w:tcW w:w="729" w:type="pct"/>
          </w:tcPr>
          <w:p w:rsidR="00680BEA" w:rsidRDefault="00680BEA" w:rsidP="00680BEA">
            <w:pPr>
              <w:jc w:val="center"/>
            </w:pPr>
            <w:r w:rsidRPr="000E4515">
              <w:t>100</w:t>
            </w:r>
          </w:p>
        </w:tc>
        <w:tc>
          <w:tcPr>
            <w:tcW w:w="517" w:type="pct"/>
          </w:tcPr>
          <w:p w:rsidR="00680BEA" w:rsidRDefault="00680BEA" w:rsidP="00680BEA">
            <w:pPr>
              <w:pStyle w:val="db9fe9049761426654245bb2dd862eecmsonormal"/>
              <w:spacing w:before="0" w:beforeAutospacing="0" w:after="0" w:afterAutospacing="0" w:line="300" w:lineRule="auto"/>
              <w:jc w:val="center"/>
            </w:pPr>
            <w:r>
              <w:t>25,9</w:t>
            </w:r>
          </w:p>
        </w:tc>
      </w:tr>
      <w:tr w:rsidR="00680BEA" w:rsidRPr="000E6075" w:rsidTr="00680BEA">
        <w:tc>
          <w:tcPr>
            <w:tcW w:w="440" w:type="pct"/>
          </w:tcPr>
          <w:p w:rsidR="00680BEA" w:rsidRDefault="00680BEA" w:rsidP="00680BEA">
            <w:pPr>
              <w:pStyle w:val="db9fe9049761426654245bb2dd862eecmsonormal"/>
              <w:spacing w:before="0" w:beforeAutospacing="0" w:after="0" w:afterAutospacing="0" w:line="300" w:lineRule="auto"/>
              <w:jc w:val="both"/>
            </w:pPr>
            <w:r>
              <w:t>6е</w:t>
            </w:r>
          </w:p>
        </w:tc>
        <w:tc>
          <w:tcPr>
            <w:tcW w:w="360" w:type="pct"/>
          </w:tcPr>
          <w:p w:rsidR="00680BEA" w:rsidRDefault="00680BEA" w:rsidP="00680BEA">
            <w:pPr>
              <w:pStyle w:val="db9fe9049761426654245bb2dd862eecmsonormal"/>
              <w:spacing w:before="0" w:beforeAutospacing="0" w:after="0" w:afterAutospacing="0" w:line="300" w:lineRule="auto"/>
              <w:jc w:val="center"/>
            </w:pPr>
            <w:r>
              <w:t>32</w:t>
            </w:r>
          </w:p>
        </w:tc>
        <w:tc>
          <w:tcPr>
            <w:tcW w:w="607" w:type="pct"/>
          </w:tcPr>
          <w:p w:rsidR="00680BEA" w:rsidRDefault="00680BEA" w:rsidP="00680BEA">
            <w:pPr>
              <w:pStyle w:val="db9fe9049761426654245bb2dd862eecmsonormal"/>
              <w:spacing w:before="0" w:beforeAutospacing="0" w:after="0" w:afterAutospacing="0" w:line="300" w:lineRule="auto"/>
              <w:jc w:val="center"/>
            </w:pPr>
            <w:r>
              <w:t>2</w:t>
            </w:r>
          </w:p>
        </w:tc>
        <w:tc>
          <w:tcPr>
            <w:tcW w:w="685" w:type="pct"/>
          </w:tcPr>
          <w:p w:rsidR="00680BEA" w:rsidRDefault="00680BEA" w:rsidP="00680BEA">
            <w:pPr>
              <w:pStyle w:val="db9fe9049761426654245bb2dd862eecmsonormal"/>
              <w:spacing w:before="0" w:beforeAutospacing="0" w:after="0" w:afterAutospacing="0" w:line="300" w:lineRule="auto"/>
              <w:jc w:val="center"/>
            </w:pPr>
            <w:r>
              <w:t>26</w:t>
            </w:r>
          </w:p>
        </w:tc>
        <w:tc>
          <w:tcPr>
            <w:tcW w:w="784" w:type="pct"/>
          </w:tcPr>
          <w:p w:rsidR="00680BEA" w:rsidRDefault="00680BEA" w:rsidP="00680BEA">
            <w:pPr>
              <w:pStyle w:val="db9fe9049761426654245bb2dd862eecmsonormal"/>
              <w:spacing w:before="0" w:beforeAutospacing="0" w:after="0" w:afterAutospacing="0" w:line="300" w:lineRule="auto"/>
              <w:jc w:val="center"/>
            </w:pPr>
            <w:r>
              <w:t>4</w:t>
            </w:r>
          </w:p>
        </w:tc>
        <w:tc>
          <w:tcPr>
            <w:tcW w:w="879" w:type="pct"/>
          </w:tcPr>
          <w:p w:rsidR="00680BEA" w:rsidRDefault="00680BEA" w:rsidP="00680BEA">
            <w:pPr>
              <w:pStyle w:val="db9fe9049761426654245bb2dd862eecmsonormal"/>
              <w:spacing w:before="0" w:beforeAutospacing="0" w:after="0" w:afterAutospacing="0" w:line="300" w:lineRule="auto"/>
              <w:jc w:val="center"/>
            </w:pPr>
            <w:r>
              <w:t>0</w:t>
            </w:r>
          </w:p>
        </w:tc>
        <w:tc>
          <w:tcPr>
            <w:tcW w:w="729" w:type="pct"/>
          </w:tcPr>
          <w:p w:rsidR="00680BEA" w:rsidRDefault="00680BEA" w:rsidP="00680BEA">
            <w:pPr>
              <w:jc w:val="center"/>
            </w:pPr>
            <w:r w:rsidRPr="000E4515">
              <w:t>100</w:t>
            </w:r>
          </w:p>
        </w:tc>
        <w:tc>
          <w:tcPr>
            <w:tcW w:w="517" w:type="pct"/>
          </w:tcPr>
          <w:p w:rsidR="00680BEA" w:rsidRDefault="00680BEA" w:rsidP="00680BEA">
            <w:pPr>
              <w:pStyle w:val="db9fe9049761426654245bb2dd862eecmsonormal"/>
              <w:spacing w:before="0" w:beforeAutospacing="0" w:after="0" w:afterAutospacing="0" w:line="300" w:lineRule="auto"/>
              <w:jc w:val="center"/>
            </w:pPr>
            <w:r>
              <w:t>12,5</w:t>
            </w:r>
          </w:p>
        </w:tc>
      </w:tr>
      <w:tr w:rsidR="00680BEA" w:rsidRPr="000E6075" w:rsidTr="00680BEA">
        <w:tc>
          <w:tcPr>
            <w:tcW w:w="440" w:type="pct"/>
          </w:tcPr>
          <w:p w:rsidR="00680BEA" w:rsidRDefault="00680BEA" w:rsidP="00680BEA">
            <w:pPr>
              <w:pStyle w:val="db9fe9049761426654245bb2dd862eecmsonormal"/>
              <w:spacing w:before="0" w:beforeAutospacing="0" w:after="0" w:afterAutospacing="0" w:line="300" w:lineRule="auto"/>
              <w:jc w:val="both"/>
            </w:pPr>
            <w:r>
              <w:t>7а</w:t>
            </w:r>
          </w:p>
        </w:tc>
        <w:tc>
          <w:tcPr>
            <w:tcW w:w="360" w:type="pct"/>
          </w:tcPr>
          <w:p w:rsidR="00680BEA" w:rsidRDefault="00680BEA" w:rsidP="00680BEA">
            <w:pPr>
              <w:pStyle w:val="db9fe9049761426654245bb2dd862eecmsonormal"/>
              <w:spacing w:before="0" w:beforeAutospacing="0" w:after="0" w:afterAutospacing="0" w:line="300" w:lineRule="auto"/>
              <w:jc w:val="center"/>
            </w:pPr>
            <w:r>
              <w:t>25</w:t>
            </w:r>
          </w:p>
        </w:tc>
        <w:tc>
          <w:tcPr>
            <w:tcW w:w="607" w:type="pct"/>
          </w:tcPr>
          <w:p w:rsidR="00680BEA" w:rsidRDefault="00680BEA" w:rsidP="00680BEA">
            <w:pPr>
              <w:pStyle w:val="db9fe9049761426654245bb2dd862eecmsonormal"/>
              <w:spacing w:before="0" w:beforeAutospacing="0" w:after="0" w:afterAutospacing="0" w:line="300" w:lineRule="auto"/>
              <w:jc w:val="center"/>
            </w:pPr>
            <w:r>
              <w:t>0</w:t>
            </w:r>
          </w:p>
        </w:tc>
        <w:tc>
          <w:tcPr>
            <w:tcW w:w="685" w:type="pct"/>
          </w:tcPr>
          <w:p w:rsidR="00680BEA" w:rsidRDefault="00680BEA" w:rsidP="00680BEA">
            <w:pPr>
              <w:pStyle w:val="db9fe9049761426654245bb2dd862eecmsonormal"/>
              <w:spacing w:before="0" w:beforeAutospacing="0" w:after="0" w:afterAutospacing="0" w:line="300" w:lineRule="auto"/>
              <w:jc w:val="center"/>
            </w:pPr>
            <w:r>
              <w:t>25</w:t>
            </w:r>
          </w:p>
        </w:tc>
        <w:tc>
          <w:tcPr>
            <w:tcW w:w="784" w:type="pct"/>
          </w:tcPr>
          <w:p w:rsidR="00680BEA" w:rsidRDefault="00680BEA" w:rsidP="00680BEA">
            <w:pPr>
              <w:pStyle w:val="db9fe9049761426654245bb2dd862eecmsonormal"/>
              <w:spacing w:before="0" w:beforeAutospacing="0" w:after="0" w:afterAutospacing="0" w:line="300" w:lineRule="auto"/>
              <w:jc w:val="center"/>
            </w:pPr>
            <w:r>
              <w:t>0</w:t>
            </w:r>
          </w:p>
        </w:tc>
        <w:tc>
          <w:tcPr>
            <w:tcW w:w="879" w:type="pct"/>
          </w:tcPr>
          <w:p w:rsidR="00680BEA" w:rsidRDefault="00680BEA" w:rsidP="00680BEA">
            <w:pPr>
              <w:pStyle w:val="db9fe9049761426654245bb2dd862eecmsonormal"/>
              <w:spacing w:before="0" w:beforeAutospacing="0" w:after="0" w:afterAutospacing="0" w:line="300" w:lineRule="auto"/>
              <w:jc w:val="center"/>
            </w:pPr>
            <w:r>
              <w:t>0</w:t>
            </w:r>
          </w:p>
        </w:tc>
        <w:tc>
          <w:tcPr>
            <w:tcW w:w="729" w:type="pct"/>
          </w:tcPr>
          <w:p w:rsidR="00680BEA" w:rsidRDefault="00680BEA" w:rsidP="00680BEA">
            <w:pPr>
              <w:jc w:val="center"/>
            </w:pPr>
            <w:r w:rsidRPr="000E4515">
              <w:t>100</w:t>
            </w:r>
          </w:p>
        </w:tc>
        <w:tc>
          <w:tcPr>
            <w:tcW w:w="517" w:type="pct"/>
          </w:tcPr>
          <w:p w:rsidR="00680BEA" w:rsidRDefault="00680BEA" w:rsidP="00680BEA">
            <w:pPr>
              <w:pStyle w:val="db9fe9049761426654245bb2dd862eecmsonormal"/>
              <w:spacing w:before="0" w:beforeAutospacing="0" w:after="0" w:afterAutospacing="0" w:line="300" w:lineRule="auto"/>
              <w:jc w:val="center"/>
            </w:pPr>
            <w:r>
              <w:t>20,0</w:t>
            </w:r>
          </w:p>
        </w:tc>
      </w:tr>
      <w:tr w:rsidR="00680BEA" w:rsidRPr="000E6075" w:rsidTr="00680BEA">
        <w:tc>
          <w:tcPr>
            <w:tcW w:w="440" w:type="pct"/>
          </w:tcPr>
          <w:p w:rsidR="00680BEA" w:rsidRDefault="00680BEA" w:rsidP="00680BEA">
            <w:pPr>
              <w:pStyle w:val="db9fe9049761426654245bb2dd862eecmsonormal"/>
              <w:spacing w:before="0" w:beforeAutospacing="0" w:after="0" w:afterAutospacing="0" w:line="300" w:lineRule="auto"/>
              <w:jc w:val="both"/>
            </w:pPr>
            <w:r>
              <w:t>7б</w:t>
            </w:r>
          </w:p>
        </w:tc>
        <w:tc>
          <w:tcPr>
            <w:tcW w:w="360" w:type="pct"/>
          </w:tcPr>
          <w:p w:rsidR="00680BEA" w:rsidRDefault="00680BEA" w:rsidP="00680BEA">
            <w:pPr>
              <w:pStyle w:val="db9fe9049761426654245bb2dd862eecmsonormal"/>
              <w:spacing w:before="0" w:beforeAutospacing="0" w:after="0" w:afterAutospacing="0" w:line="300" w:lineRule="auto"/>
              <w:jc w:val="center"/>
            </w:pPr>
            <w:r>
              <w:t>26</w:t>
            </w:r>
          </w:p>
        </w:tc>
        <w:tc>
          <w:tcPr>
            <w:tcW w:w="607" w:type="pct"/>
          </w:tcPr>
          <w:p w:rsidR="00680BEA" w:rsidRDefault="00680BEA" w:rsidP="00680BEA">
            <w:pPr>
              <w:pStyle w:val="db9fe9049761426654245bb2dd862eecmsonormal"/>
              <w:spacing w:before="0" w:beforeAutospacing="0" w:after="0" w:afterAutospacing="0" w:line="300" w:lineRule="auto"/>
              <w:jc w:val="center"/>
            </w:pPr>
            <w:r>
              <w:t>0</w:t>
            </w:r>
          </w:p>
        </w:tc>
        <w:tc>
          <w:tcPr>
            <w:tcW w:w="685" w:type="pct"/>
          </w:tcPr>
          <w:p w:rsidR="00680BEA" w:rsidRDefault="00680BEA" w:rsidP="00680BEA">
            <w:pPr>
              <w:pStyle w:val="db9fe9049761426654245bb2dd862eecmsonormal"/>
              <w:spacing w:before="0" w:beforeAutospacing="0" w:after="0" w:afterAutospacing="0" w:line="300" w:lineRule="auto"/>
              <w:jc w:val="center"/>
            </w:pPr>
            <w:r>
              <w:t>20</w:t>
            </w:r>
          </w:p>
        </w:tc>
        <w:tc>
          <w:tcPr>
            <w:tcW w:w="784" w:type="pct"/>
          </w:tcPr>
          <w:p w:rsidR="00680BEA" w:rsidRDefault="00680BEA" w:rsidP="00680BEA">
            <w:pPr>
              <w:pStyle w:val="db9fe9049761426654245bb2dd862eecmsonormal"/>
              <w:spacing w:before="0" w:beforeAutospacing="0" w:after="0" w:afterAutospacing="0" w:line="300" w:lineRule="auto"/>
              <w:jc w:val="center"/>
            </w:pPr>
            <w:r>
              <w:t>6</w:t>
            </w:r>
          </w:p>
        </w:tc>
        <w:tc>
          <w:tcPr>
            <w:tcW w:w="879" w:type="pct"/>
          </w:tcPr>
          <w:p w:rsidR="00680BEA" w:rsidRDefault="00680BEA" w:rsidP="00680BEA">
            <w:pPr>
              <w:pStyle w:val="db9fe9049761426654245bb2dd862eecmsonormal"/>
              <w:spacing w:before="0" w:beforeAutospacing="0" w:after="0" w:afterAutospacing="0" w:line="300" w:lineRule="auto"/>
              <w:jc w:val="center"/>
            </w:pPr>
            <w:r>
              <w:t>0</w:t>
            </w:r>
          </w:p>
        </w:tc>
        <w:tc>
          <w:tcPr>
            <w:tcW w:w="729" w:type="pct"/>
          </w:tcPr>
          <w:p w:rsidR="00680BEA" w:rsidRDefault="00680BEA" w:rsidP="00680BEA">
            <w:pPr>
              <w:jc w:val="center"/>
            </w:pPr>
            <w:r w:rsidRPr="000E4515">
              <w:t>100</w:t>
            </w:r>
          </w:p>
        </w:tc>
        <w:tc>
          <w:tcPr>
            <w:tcW w:w="517" w:type="pct"/>
          </w:tcPr>
          <w:p w:rsidR="00680BEA" w:rsidRDefault="00680BEA" w:rsidP="00680BEA">
            <w:pPr>
              <w:pStyle w:val="db9fe9049761426654245bb2dd862eecmsonormal"/>
              <w:spacing w:before="0" w:beforeAutospacing="0" w:after="0" w:afterAutospacing="0" w:line="300" w:lineRule="auto"/>
              <w:jc w:val="center"/>
            </w:pPr>
            <w:r>
              <w:t>4,0</w:t>
            </w:r>
          </w:p>
        </w:tc>
      </w:tr>
      <w:tr w:rsidR="00680BEA" w:rsidRPr="000E6075" w:rsidTr="00680BEA">
        <w:tc>
          <w:tcPr>
            <w:tcW w:w="440" w:type="pct"/>
          </w:tcPr>
          <w:p w:rsidR="00680BEA" w:rsidRDefault="00680BEA" w:rsidP="00680BEA">
            <w:pPr>
              <w:pStyle w:val="db9fe9049761426654245bb2dd862eecmsonormal"/>
              <w:spacing w:before="0" w:beforeAutospacing="0" w:after="0" w:afterAutospacing="0" w:line="300" w:lineRule="auto"/>
              <w:jc w:val="both"/>
            </w:pPr>
            <w:r>
              <w:t>7в</w:t>
            </w:r>
          </w:p>
        </w:tc>
        <w:tc>
          <w:tcPr>
            <w:tcW w:w="360" w:type="pct"/>
          </w:tcPr>
          <w:p w:rsidR="00680BEA" w:rsidRDefault="00680BEA" w:rsidP="00680BEA">
            <w:pPr>
              <w:pStyle w:val="db9fe9049761426654245bb2dd862eecmsonormal"/>
              <w:spacing w:before="0" w:beforeAutospacing="0" w:after="0" w:afterAutospacing="0" w:line="300" w:lineRule="auto"/>
              <w:jc w:val="center"/>
            </w:pPr>
            <w:r>
              <w:t>23</w:t>
            </w:r>
          </w:p>
        </w:tc>
        <w:tc>
          <w:tcPr>
            <w:tcW w:w="607" w:type="pct"/>
          </w:tcPr>
          <w:p w:rsidR="00680BEA" w:rsidRDefault="00680BEA" w:rsidP="00680BEA">
            <w:pPr>
              <w:pStyle w:val="db9fe9049761426654245bb2dd862eecmsonormal"/>
              <w:spacing w:before="0" w:beforeAutospacing="0" w:after="0" w:afterAutospacing="0" w:line="300" w:lineRule="auto"/>
              <w:jc w:val="center"/>
            </w:pPr>
            <w:r>
              <w:t>0</w:t>
            </w:r>
          </w:p>
        </w:tc>
        <w:tc>
          <w:tcPr>
            <w:tcW w:w="685" w:type="pct"/>
          </w:tcPr>
          <w:p w:rsidR="00680BEA" w:rsidRDefault="00680BEA" w:rsidP="00680BEA">
            <w:pPr>
              <w:pStyle w:val="db9fe9049761426654245bb2dd862eecmsonormal"/>
              <w:spacing w:before="0" w:beforeAutospacing="0" w:after="0" w:afterAutospacing="0" w:line="300" w:lineRule="auto"/>
              <w:jc w:val="center"/>
            </w:pPr>
            <w:r>
              <w:t>22</w:t>
            </w:r>
          </w:p>
        </w:tc>
        <w:tc>
          <w:tcPr>
            <w:tcW w:w="784" w:type="pct"/>
          </w:tcPr>
          <w:p w:rsidR="00680BEA" w:rsidRDefault="00680BEA" w:rsidP="00680BEA">
            <w:pPr>
              <w:pStyle w:val="db9fe9049761426654245bb2dd862eecmsonormal"/>
              <w:spacing w:before="0" w:beforeAutospacing="0" w:after="0" w:afterAutospacing="0" w:line="300" w:lineRule="auto"/>
              <w:jc w:val="center"/>
            </w:pPr>
            <w:r>
              <w:t>1</w:t>
            </w:r>
          </w:p>
        </w:tc>
        <w:tc>
          <w:tcPr>
            <w:tcW w:w="879" w:type="pct"/>
          </w:tcPr>
          <w:p w:rsidR="00680BEA" w:rsidRDefault="00680BEA" w:rsidP="00680BEA">
            <w:pPr>
              <w:pStyle w:val="db9fe9049761426654245bb2dd862eecmsonormal"/>
              <w:spacing w:before="0" w:beforeAutospacing="0" w:after="0" w:afterAutospacing="0" w:line="300" w:lineRule="auto"/>
              <w:jc w:val="center"/>
            </w:pPr>
            <w:r>
              <w:t>0</w:t>
            </w:r>
          </w:p>
        </w:tc>
        <w:tc>
          <w:tcPr>
            <w:tcW w:w="729" w:type="pct"/>
          </w:tcPr>
          <w:p w:rsidR="00680BEA" w:rsidRDefault="00680BEA" w:rsidP="00680BEA">
            <w:pPr>
              <w:jc w:val="center"/>
            </w:pPr>
            <w:r w:rsidRPr="000E4515">
              <w:t>100</w:t>
            </w:r>
          </w:p>
        </w:tc>
        <w:tc>
          <w:tcPr>
            <w:tcW w:w="517" w:type="pct"/>
          </w:tcPr>
          <w:p w:rsidR="00680BEA" w:rsidRDefault="00680BEA" w:rsidP="00680BEA">
            <w:pPr>
              <w:pStyle w:val="db9fe9049761426654245bb2dd862eecmsonormal"/>
              <w:spacing w:before="0" w:beforeAutospacing="0" w:after="0" w:afterAutospacing="0" w:line="300" w:lineRule="auto"/>
              <w:jc w:val="center"/>
            </w:pPr>
            <w:r>
              <w:t>47,8</w:t>
            </w:r>
          </w:p>
        </w:tc>
      </w:tr>
      <w:tr w:rsidR="00680BEA" w:rsidRPr="000E6075" w:rsidTr="00680BEA">
        <w:tc>
          <w:tcPr>
            <w:tcW w:w="440" w:type="pct"/>
          </w:tcPr>
          <w:p w:rsidR="00680BEA" w:rsidRDefault="00680BEA" w:rsidP="00680BEA">
            <w:pPr>
              <w:pStyle w:val="db9fe9049761426654245bb2dd862eecmsonormal"/>
              <w:spacing w:before="0" w:beforeAutospacing="0" w:after="0" w:afterAutospacing="0" w:line="300" w:lineRule="auto"/>
              <w:jc w:val="both"/>
            </w:pPr>
            <w:r>
              <w:t>7г</w:t>
            </w:r>
          </w:p>
        </w:tc>
        <w:tc>
          <w:tcPr>
            <w:tcW w:w="360" w:type="pct"/>
          </w:tcPr>
          <w:p w:rsidR="00680BEA" w:rsidRDefault="00680BEA" w:rsidP="00680BEA">
            <w:pPr>
              <w:pStyle w:val="db9fe9049761426654245bb2dd862eecmsonormal"/>
              <w:spacing w:before="0" w:beforeAutospacing="0" w:after="0" w:afterAutospacing="0" w:line="300" w:lineRule="auto"/>
              <w:jc w:val="center"/>
            </w:pPr>
            <w:r>
              <w:t>28</w:t>
            </w:r>
          </w:p>
        </w:tc>
        <w:tc>
          <w:tcPr>
            <w:tcW w:w="607" w:type="pct"/>
          </w:tcPr>
          <w:p w:rsidR="00680BEA" w:rsidRDefault="00680BEA" w:rsidP="00680BEA">
            <w:pPr>
              <w:pStyle w:val="db9fe9049761426654245bb2dd862eecmsonormal"/>
              <w:spacing w:before="0" w:beforeAutospacing="0" w:after="0" w:afterAutospacing="0" w:line="300" w:lineRule="auto"/>
              <w:jc w:val="center"/>
            </w:pPr>
            <w:r>
              <w:t>1</w:t>
            </w:r>
          </w:p>
        </w:tc>
        <w:tc>
          <w:tcPr>
            <w:tcW w:w="685" w:type="pct"/>
          </w:tcPr>
          <w:p w:rsidR="00680BEA" w:rsidRDefault="00680BEA" w:rsidP="00680BEA">
            <w:pPr>
              <w:pStyle w:val="db9fe9049761426654245bb2dd862eecmsonormal"/>
              <w:spacing w:before="0" w:beforeAutospacing="0" w:after="0" w:afterAutospacing="0" w:line="300" w:lineRule="auto"/>
              <w:jc w:val="center"/>
            </w:pPr>
            <w:r>
              <w:t>24</w:t>
            </w:r>
          </w:p>
        </w:tc>
        <w:tc>
          <w:tcPr>
            <w:tcW w:w="784" w:type="pct"/>
          </w:tcPr>
          <w:p w:rsidR="00680BEA" w:rsidRDefault="00680BEA" w:rsidP="00680BEA">
            <w:pPr>
              <w:pStyle w:val="db9fe9049761426654245bb2dd862eecmsonormal"/>
              <w:spacing w:before="0" w:beforeAutospacing="0" w:after="0" w:afterAutospacing="0" w:line="300" w:lineRule="auto"/>
              <w:jc w:val="center"/>
            </w:pPr>
            <w:r>
              <w:t>3</w:t>
            </w:r>
          </w:p>
        </w:tc>
        <w:tc>
          <w:tcPr>
            <w:tcW w:w="879" w:type="pct"/>
          </w:tcPr>
          <w:p w:rsidR="00680BEA" w:rsidRDefault="00680BEA" w:rsidP="00680BEA">
            <w:pPr>
              <w:pStyle w:val="db9fe9049761426654245bb2dd862eecmsonormal"/>
              <w:spacing w:before="0" w:beforeAutospacing="0" w:after="0" w:afterAutospacing="0" w:line="300" w:lineRule="auto"/>
              <w:jc w:val="center"/>
            </w:pPr>
            <w:r>
              <w:t>0</w:t>
            </w:r>
          </w:p>
        </w:tc>
        <w:tc>
          <w:tcPr>
            <w:tcW w:w="729" w:type="pct"/>
          </w:tcPr>
          <w:p w:rsidR="00680BEA" w:rsidRDefault="00680BEA" w:rsidP="00680BEA">
            <w:pPr>
              <w:jc w:val="center"/>
            </w:pPr>
            <w:r w:rsidRPr="000E4515">
              <w:t>100</w:t>
            </w:r>
          </w:p>
        </w:tc>
        <w:tc>
          <w:tcPr>
            <w:tcW w:w="517" w:type="pct"/>
          </w:tcPr>
          <w:p w:rsidR="00680BEA" w:rsidRDefault="00680BEA" w:rsidP="00680BEA">
            <w:pPr>
              <w:pStyle w:val="db9fe9049761426654245bb2dd862eecmsonormal"/>
              <w:spacing w:before="0" w:beforeAutospacing="0" w:after="0" w:afterAutospacing="0" w:line="300" w:lineRule="auto"/>
              <w:jc w:val="center"/>
            </w:pPr>
            <w:r>
              <w:t>17,9</w:t>
            </w:r>
          </w:p>
        </w:tc>
      </w:tr>
      <w:tr w:rsidR="00680BEA" w:rsidRPr="000E6075" w:rsidTr="00680BEA">
        <w:tc>
          <w:tcPr>
            <w:tcW w:w="440" w:type="pct"/>
          </w:tcPr>
          <w:p w:rsidR="00680BEA" w:rsidRDefault="00680BEA" w:rsidP="00680BEA">
            <w:pPr>
              <w:pStyle w:val="db9fe9049761426654245bb2dd862eecmsonormal"/>
              <w:spacing w:before="0" w:beforeAutospacing="0" w:after="0" w:afterAutospacing="0" w:line="300" w:lineRule="auto"/>
              <w:jc w:val="both"/>
            </w:pPr>
            <w:r>
              <w:t>7д</w:t>
            </w:r>
          </w:p>
        </w:tc>
        <w:tc>
          <w:tcPr>
            <w:tcW w:w="360" w:type="pct"/>
          </w:tcPr>
          <w:p w:rsidR="00680BEA" w:rsidRDefault="00680BEA" w:rsidP="00680BEA">
            <w:pPr>
              <w:pStyle w:val="db9fe9049761426654245bb2dd862eecmsonormal"/>
              <w:spacing w:before="0" w:beforeAutospacing="0" w:after="0" w:afterAutospacing="0" w:line="300" w:lineRule="auto"/>
              <w:jc w:val="center"/>
            </w:pPr>
            <w:r>
              <w:t>13</w:t>
            </w:r>
          </w:p>
        </w:tc>
        <w:tc>
          <w:tcPr>
            <w:tcW w:w="607" w:type="pct"/>
          </w:tcPr>
          <w:p w:rsidR="00680BEA" w:rsidRDefault="00680BEA" w:rsidP="00680BEA">
            <w:pPr>
              <w:pStyle w:val="db9fe9049761426654245bb2dd862eecmsonormal"/>
              <w:spacing w:before="0" w:beforeAutospacing="0" w:after="0" w:afterAutospacing="0" w:line="300" w:lineRule="auto"/>
              <w:jc w:val="center"/>
            </w:pPr>
            <w:r>
              <w:t>1</w:t>
            </w:r>
          </w:p>
        </w:tc>
        <w:tc>
          <w:tcPr>
            <w:tcW w:w="685" w:type="pct"/>
          </w:tcPr>
          <w:p w:rsidR="00680BEA" w:rsidRDefault="00680BEA" w:rsidP="00680BEA">
            <w:pPr>
              <w:pStyle w:val="db9fe9049761426654245bb2dd862eecmsonormal"/>
              <w:spacing w:before="0" w:beforeAutospacing="0" w:after="0" w:afterAutospacing="0" w:line="300" w:lineRule="auto"/>
              <w:jc w:val="center"/>
            </w:pPr>
            <w:r>
              <w:t>11</w:t>
            </w:r>
          </w:p>
        </w:tc>
        <w:tc>
          <w:tcPr>
            <w:tcW w:w="784" w:type="pct"/>
          </w:tcPr>
          <w:p w:rsidR="00680BEA" w:rsidRDefault="00680BEA" w:rsidP="00680BEA">
            <w:pPr>
              <w:pStyle w:val="db9fe9049761426654245bb2dd862eecmsonormal"/>
              <w:spacing w:before="0" w:beforeAutospacing="0" w:after="0" w:afterAutospacing="0" w:line="300" w:lineRule="auto"/>
              <w:jc w:val="center"/>
            </w:pPr>
            <w:r>
              <w:t>1</w:t>
            </w:r>
          </w:p>
        </w:tc>
        <w:tc>
          <w:tcPr>
            <w:tcW w:w="879" w:type="pct"/>
          </w:tcPr>
          <w:p w:rsidR="00680BEA" w:rsidRDefault="00680BEA" w:rsidP="00680BEA">
            <w:pPr>
              <w:pStyle w:val="db9fe9049761426654245bb2dd862eecmsonormal"/>
              <w:spacing w:before="0" w:beforeAutospacing="0" w:after="0" w:afterAutospacing="0" w:line="300" w:lineRule="auto"/>
              <w:jc w:val="center"/>
            </w:pPr>
            <w:r>
              <w:t>0</w:t>
            </w:r>
          </w:p>
        </w:tc>
        <w:tc>
          <w:tcPr>
            <w:tcW w:w="729" w:type="pct"/>
          </w:tcPr>
          <w:p w:rsidR="00680BEA" w:rsidRDefault="00680BEA" w:rsidP="00680BEA">
            <w:pPr>
              <w:jc w:val="center"/>
            </w:pPr>
            <w:r w:rsidRPr="000E4515">
              <w:t>100</w:t>
            </w:r>
          </w:p>
        </w:tc>
        <w:tc>
          <w:tcPr>
            <w:tcW w:w="517" w:type="pct"/>
          </w:tcPr>
          <w:p w:rsidR="00680BEA" w:rsidRDefault="00680BEA" w:rsidP="00680BEA">
            <w:pPr>
              <w:pStyle w:val="db9fe9049761426654245bb2dd862eecmsonormal"/>
              <w:spacing w:before="0" w:beforeAutospacing="0" w:after="0" w:afterAutospacing="0" w:line="300" w:lineRule="auto"/>
              <w:jc w:val="center"/>
            </w:pPr>
            <w:r>
              <w:t>15,4</w:t>
            </w:r>
          </w:p>
        </w:tc>
      </w:tr>
      <w:tr w:rsidR="00680BEA" w:rsidRPr="000E6075" w:rsidTr="00680BEA">
        <w:tc>
          <w:tcPr>
            <w:tcW w:w="440" w:type="pct"/>
          </w:tcPr>
          <w:p w:rsidR="00680BEA" w:rsidRDefault="00680BEA" w:rsidP="00680BEA">
            <w:pPr>
              <w:pStyle w:val="db9fe9049761426654245bb2dd862eecmsonormal"/>
              <w:spacing w:before="0" w:beforeAutospacing="0" w:after="0" w:afterAutospacing="0" w:line="300" w:lineRule="auto"/>
              <w:jc w:val="both"/>
            </w:pPr>
            <w:r>
              <w:t>8а</w:t>
            </w:r>
          </w:p>
        </w:tc>
        <w:tc>
          <w:tcPr>
            <w:tcW w:w="360" w:type="pct"/>
          </w:tcPr>
          <w:p w:rsidR="00680BEA" w:rsidRDefault="00680BEA" w:rsidP="00680BEA">
            <w:pPr>
              <w:pStyle w:val="db9fe9049761426654245bb2dd862eecmsonormal"/>
              <w:spacing w:before="0" w:beforeAutospacing="0" w:after="0" w:afterAutospacing="0" w:line="300" w:lineRule="auto"/>
              <w:jc w:val="center"/>
            </w:pPr>
            <w:r>
              <w:t>27</w:t>
            </w:r>
          </w:p>
        </w:tc>
        <w:tc>
          <w:tcPr>
            <w:tcW w:w="607" w:type="pct"/>
          </w:tcPr>
          <w:p w:rsidR="00680BEA" w:rsidRDefault="00680BEA" w:rsidP="00680BEA">
            <w:pPr>
              <w:pStyle w:val="db9fe9049761426654245bb2dd862eecmsonormal"/>
              <w:spacing w:before="0" w:beforeAutospacing="0" w:after="0" w:afterAutospacing="0" w:line="300" w:lineRule="auto"/>
              <w:jc w:val="center"/>
            </w:pPr>
            <w:r>
              <w:t>1</w:t>
            </w:r>
          </w:p>
        </w:tc>
        <w:tc>
          <w:tcPr>
            <w:tcW w:w="685" w:type="pct"/>
          </w:tcPr>
          <w:p w:rsidR="00680BEA" w:rsidRDefault="00680BEA" w:rsidP="00680BEA">
            <w:pPr>
              <w:pStyle w:val="db9fe9049761426654245bb2dd862eecmsonormal"/>
              <w:spacing w:before="0" w:beforeAutospacing="0" w:after="0" w:afterAutospacing="0" w:line="300" w:lineRule="auto"/>
              <w:jc w:val="center"/>
            </w:pPr>
            <w:r>
              <w:t>22</w:t>
            </w:r>
          </w:p>
        </w:tc>
        <w:tc>
          <w:tcPr>
            <w:tcW w:w="784" w:type="pct"/>
          </w:tcPr>
          <w:p w:rsidR="00680BEA" w:rsidRDefault="00680BEA" w:rsidP="00680BEA">
            <w:pPr>
              <w:pStyle w:val="db9fe9049761426654245bb2dd862eecmsonormal"/>
              <w:spacing w:before="0" w:beforeAutospacing="0" w:after="0" w:afterAutospacing="0" w:line="300" w:lineRule="auto"/>
              <w:jc w:val="center"/>
            </w:pPr>
            <w:r>
              <w:t>4</w:t>
            </w:r>
          </w:p>
        </w:tc>
        <w:tc>
          <w:tcPr>
            <w:tcW w:w="879" w:type="pct"/>
          </w:tcPr>
          <w:p w:rsidR="00680BEA" w:rsidRDefault="00680BEA" w:rsidP="00680BEA">
            <w:pPr>
              <w:pStyle w:val="db9fe9049761426654245bb2dd862eecmsonormal"/>
              <w:spacing w:before="0" w:beforeAutospacing="0" w:after="0" w:afterAutospacing="0" w:line="300" w:lineRule="auto"/>
              <w:jc w:val="center"/>
            </w:pPr>
            <w:r>
              <w:t>0</w:t>
            </w:r>
          </w:p>
        </w:tc>
        <w:tc>
          <w:tcPr>
            <w:tcW w:w="729" w:type="pct"/>
          </w:tcPr>
          <w:p w:rsidR="00680BEA" w:rsidRDefault="00680BEA" w:rsidP="00680BEA">
            <w:pPr>
              <w:jc w:val="center"/>
            </w:pPr>
            <w:r w:rsidRPr="000E4515">
              <w:t>100</w:t>
            </w:r>
          </w:p>
        </w:tc>
        <w:tc>
          <w:tcPr>
            <w:tcW w:w="517" w:type="pct"/>
          </w:tcPr>
          <w:p w:rsidR="00680BEA" w:rsidRDefault="00680BEA" w:rsidP="00680BEA">
            <w:pPr>
              <w:pStyle w:val="db9fe9049761426654245bb2dd862eecmsonormal"/>
              <w:spacing w:before="0" w:beforeAutospacing="0" w:after="0" w:afterAutospacing="0" w:line="300" w:lineRule="auto"/>
              <w:jc w:val="center"/>
            </w:pPr>
            <w:r>
              <w:t>37,0</w:t>
            </w:r>
          </w:p>
        </w:tc>
      </w:tr>
      <w:tr w:rsidR="00680BEA" w:rsidRPr="000E6075" w:rsidTr="00680BEA">
        <w:tc>
          <w:tcPr>
            <w:tcW w:w="440" w:type="pct"/>
          </w:tcPr>
          <w:p w:rsidR="00680BEA" w:rsidRDefault="00680BEA" w:rsidP="00680BEA">
            <w:pPr>
              <w:pStyle w:val="db9fe9049761426654245bb2dd862eecmsonormal"/>
              <w:spacing w:before="0" w:beforeAutospacing="0" w:after="0" w:afterAutospacing="0" w:line="300" w:lineRule="auto"/>
              <w:jc w:val="both"/>
            </w:pPr>
            <w:r>
              <w:t>8б</w:t>
            </w:r>
          </w:p>
        </w:tc>
        <w:tc>
          <w:tcPr>
            <w:tcW w:w="360" w:type="pct"/>
          </w:tcPr>
          <w:p w:rsidR="00680BEA" w:rsidRDefault="00680BEA" w:rsidP="00680BEA">
            <w:pPr>
              <w:pStyle w:val="db9fe9049761426654245bb2dd862eecmsonormal"/>
              <w:spacing w:before="0" w:beforeAutospacing="0" w:after="0" w:afterAutospacing="0" w:line="300" w:lineRule="auto"/>
              <w:jc w:val="center"/>
            </w:pPr>
            <w:r>
              <w:t>27</w:t>
            </w:r>
          </w:p>
        </w:tc>
        <w:tc>
          <w:tcPr>
            <w:tcW w:w="607" w:type="pct"/>
          </w:tcPr>
          <w:p w:rsidR="00680BEA" w:rsidRDefault="00680BEA" w:rsidP="00680BEA">
            <w:pPr>
              <w:pStyle w:val="db9fe9049761426654245bb2dd862eecmsonormal"/>
              <w:spacing w:before="0" w:beforeAutospacing="0" w:after="0" w:afterAutospacing="0" w:line="300" w:lineRule="auto"/>
              <w:jc w:val="center"/>
            </w:pPr>
            <w:r>
              <w:t>0</w:t>
            </w:r>
          </w:p>
        </w:tc>
        <w:tc>
          <w:tcPr>
            <w:tcW w:w="685" w:type="pct"/>
          </w:tcPr>
          <w:p w:rsidR="00680BEA" w:rsidRDefault="00680BEA" w:rsidP="00680BEA">
            <w:pPr>
              <w:pStyle w:val="db9fe9049761426654245bb2dd862eecmsonormal"/>
              <w:spacing w:before="0" w:beforeAutospacing="0" w:after="0" w:afterAutospacing="0" w:line="300" w:lineRule="auto"/>
              <w:jc w:val="center"/>
            </w:pPr>
            <w:r>
              <w:t>23</w:t>
            </w:r>
          </w:p>
        </w:tc>
        <w:tc>
          <w:tcPr>
            <w:tcW w:w="784" w:type="pct"/>
          </w:tcPr>
          <w:p w:rsidR="00680BEA" w:rsidRDefault="00680BEA" w:rsidP="00680BEA">
            <w:pPr>
              <w:pStyle w:val="db9fe9049761426654245bb2dd862eecmsonormal"/>
              <w:spacing w:before="0" w:beforeAutospacing="0" w:after="0" w:afterAutospacing="0" w:line="300" w:lineRule="auto"/>
              <w:jc w:val="center"/>
            </w:pPr>
            <w:r>
              <w:t>4</w:t>
            </w:r>
          </w:p>
        </w:tc>
        <w:tc>
          <w:tcPr>
            <w:tcW w:w="879" w:type="pct"/>
          </w:tcPr>
          <w:p w:rsidR="00680BEA" w:rsidRDefault="00680BEA" w:rsidP="00680BEA">
            <w:pPr>
              <w:pStyle w:val="db9fe9049761426654245bb2dd862eecmsonormal"/>
              <w:spacing w:before="0" w:beforeAutospacing="0" w:after="0" w:afterAutospacing="0" w:line="300" w:lineRule="auto"/>
              <w:jc w:val="center"/>
            </w:pPr>
            <w:r>
              <w:t>0</w:t>
            </w:r>
          </w:p>
        </w:tc>
        <w:tc>
          <w:tcPr>
            <w:tcW w:w="729" w:type="pct"/>
          </w:tcPr>
          <w:p w:rsidR="00680BEA" w:rsidRDefault="00680BEA" w:rsidP="00680BEA">
            <w:pPr>
              <w:jc w:val="center"/>
            </w:pPr>
            <w:r w:rsidRPr="000E4515">
              <w:t>100</w:t>
            </w:r>
          </w:p>
        </w:tc>
        <w:tc>
          <w:tcPr>
            <w:tcW w:w="517" w:type="pct"/>
          </w:tcPr>
          <w:p w:rsidR="00680BEA" w:rsidRDefault="00680BEA" w:rsidP="00680BEA">
            <w:pPr>
              <w:pStyle w:val="db9fe9049761426654245bb2dd862eecmsonormal"/>
              <w:spacing w:before="0" w:beforeAutospacing="0" w:after="0" w:afterAutospacing="0" w:line="300" w:lineRule="auto"/>
              <w:jc w:val="center"/>
            </w:pPr>
            <w:r>
              <w:t>25,9</w:t>
            </w:r>
          </w:p>
        </w:tc>
      </w:tr>
      <w:tr w:rsidR="00680BEA" w:rsidRPr="000E6075" w:rsidTr="00680BEA">
        <w:tc>
          <w:tcPr>
            <w:tcW w:w="440" w:type="pct"/>
          </w:tcPr>
          <w:p w:rsidR="00680BEA" w:rsidRDefault="00680BEA" w:rsidP="00680BEA">
            <w:pPr>
              <w:pStyle w:val="db9fe9049761426654245bb2dd862eecmsonormal"/>
              <w:spacing w:before="0" w:beforeAutospacing="0" w:after="0" w:afterAutospacing="0" w:line="300" w:lineRule="auto"/>
              <w:jc w:val="both"/>
            </w:pPr>
            <w:r>
              <w:t>8в</w:t>
            </w:r>
          </w:p>
        </w:tc>
        <w:tc>
          <w:tcPr>
            <w:tcW w:w="360" w:type="pct"/>
          </w:tcPr>
          <w:p w:rsidR="00680BEA" w:rsidRDefault="00680BEA" w:rsidP="00680BEA">
            <w:pPr>
              <w:pStyle w:val="db9fe9049761426654245bb2dd862eecmsonormal"/>
              <w:spacing w:before="0" w:beforeAutospacing="0" w:after="0" w:afterAutospacing="0" w:line="300" w:lineRule="auto"/>
              <w:jc w:val="center"/>
            </w:pPr>
            <w:r>
              <w:t>25</w:t>
            </w:r>
          </w:p>
        </w:tc>
        <w:tc>
          <w:tcPr>
            <w:tcW w:w="607" w:type="pct"/>
          </w:tcPr>
          <w:p w:rsidR="00680BEA" w:rsidRDefault="00680BEA" w:rsidP="00680BEA">
            <w:pPr>
              <w:pStyle w:val="db9fe9049761426654245bb2dd862eecmsonormal"/>
              <w:spacing w:before="0" w:beforeAutospacing="0" w:after="0" w:afterAutospacing="0" w:line="300" w:lineRule="auto"/>
              <w:jc w:val="center"/>
            </w:pPr>
            <w:r>
              <w:t>0</w:t>
            </w:r>
          </w:p>
        </w:tc>
        <w:tc>
          <w:tcPr>
            <w:tcW w:w="685" w:type="pct"/>
          </w:tcPr>
          <w:p w:rsidR="00680BEA" w:rsidRDefault="00680BEA" w:rsidP="00680BEA">
            <w:pPr>
              <w:pStyle w:val="db9fe9049761426654245bb2dd862eecmsonormal"/>
              <w:spacing w:before="0" w:beforeAutospacing="0" w:after="0" w:afterAutospacing="0" w:line="300" w:lineRule="auto"/>
              <w:jc w:val="center"/>
            </w:pPr>
            <w:r>
              <w:t>18</w:t>
            </w:r>
          </w:p>
        </w:tc>
        <w:tc>
          <w:tcPr>
            <w:tcW w:w="784" w:type="pct"/>
          </w:tcPr>
          <w:p w:rsidR="00680BEA" w:rsidRDefault="00680BEA" w:rsidP="00680BEA">
            <w:pPr>
              <w:pStyle w:val="db9fe9049761426654245bb2dd862eecmsonormal"/>
              <w:spacing w:before="0" w:beforeAutospacing="0" w:after="0" w:afterAutospacing="0" w:line="300" w:lineRule="auto"/>
              <w:jc w:val="center"/>
            </w:pPr>
            <w:r>
              <w:t>7</w:t>
            </w:r>
          </w:p>
        </w:tc>
        <w:tc>
          <w:tcPr>
            <w:tcW w:w="879" w:type="pct"/>
          </w:tcPr>
          <w:p w:rsidR="00680BEA" w:rsidRDefault="00680BEA" w:rsidP="00680BEA">
            <w:pPr>
              <w:pStyle w:val="db9fe9049761426654245bb2dd862eecmsonormal"/>
              <w:spacing w:before="0" w:beforeAutospacing="0" w:after="0" w:afterAutospacing="0" w:line="300" w:lineRule="auto"/>
              <w:jc w:val="center"/>
            </w:pPr>
            <w:r>
              <w:t>0</w:t>
            </w:r>
          </w:p>
        </w:tc>
        <w:tc>
          <w:tcPr>
            <w:tcW w:w="729" w:type="pct"/>
          </w:tcPr>
          <w:p w:rsidR="00680BEA" w:rsidRDefault="00680BEA" w:rsidP="00680BEA">
            <w:pPr>
              <w:jc w:val="center"/>
            </w:pPr>
            <w:r w:rsidRPr="000E4515">
              <w:t>100</w:t>
            </w:r>
          </w:p>
        </w:tc>
        <w:tc>
          <w:tcPr>
            <w:tcW w:w="517" w:type="pct"/>
          </w:tcPr>
          <w:p w:rsidR="00680BEA" w:rsidRDefault="00680BEA" w:rsidP="00680BEA">
            <w:pPr>
              <w:pStyle w:val="db9fe9049761426654245bb2dd862eecmsonormal"/>
              <w:spacing w:before="0" w:beforeAutospacing="0" w:after="0" w:afterAutospacing="0" w:line="300" w:lineRule="auto"/>
              <w:jc w:val="center"/>
            </w:pPr>
            <w:r>
              <w:t>8,0</w:t>
            </w:r>
          </w:p>
        </w:tc>
      </w:tr>
      <w:tr w:rsidR="00680BEA" w:rsidRPr="000E6075" w:rsidTr="00680BEA">
        <w:tc>
          <w:tcPr>
            <w:tcW w:w="440" w:type="pct"/>
          </w:tcPr>
          <w:p w:rsidR="00680BEA" w:rsidRDefault="00680BEA" w:rsidP="00680BEA">
            <w:pPr>
              <w:pStyle w:val="db9fe9049761426654245bb2dd862eecmsonormal"/>
              <w:spacing w:before="0" w:beforeAutospacing="0" w:after="0" w:afterAutospacing="0" w:line="300" w:lineRule="auto"/>
              <w:jc w:val="both"/>
            </w:pPr>
            <w:r>
              <w:t>8г</w:t>
            </w:r>
          </w:p>
        </w:tc>
        <w:tc>
          <w:tcPr>
            <w:tcW w:w="360" w:type="pct"/>
          </w:tcPr>
          <w:p w:rsidR="00680BEA" w:rsidRDefault="00680BEA" w:rsidP="00680BEA">
            <w:pPr>
              <w:pStyle w:val="db9fe9049761426654245bb2dd862eecmsonormal"/>
              <w:spacing w:before="0" w:beforeAutospacing="0" w:after="0" w:afterAutospacing="0" w:line="300" w:lineRule="auto"/>
              <w:jc w:val="center"/>
            </w:pPr>
            <w:r>
              <w:t>27</w:t>
            </w:r>
          </w:p>
        </w:tc>
        <w:tc>
          <w:tcPr>
            <w:tcW w:w="607" w:type="pct"/>
          </w:tcPr>
          <w:p w:rsidR="00680BEA" w:rsidRDefault="00680BEA" w:rsidP="00680BEA">
            <w:pPr>
              <w:pStyle w:val="db9fe9049761426654245bb2dd862eecmsonormal"/>
              <w:spacing w:before="0" w:beforeAutospacing="0" w:after="0" w:afterAutospacing="0" w:line="300" w:lineRule="auto"/>
              <w:jc w:val="center"/>
            </w:pPr>
            <w:r>
              <w:t>1</w:t>
            </w:r>
          </w:p>
        </w:tc>
        <w:tc>
          <w:tcPr>
            <w:tcW w:w="685" w:type="pct"/>
          </w:tcPr>
          <w:p w:rsidR="00680BEA" w:rsidRDefault="00680BEA" w:rsidP="00680BEA">
            <w:pPr>
              <w:pStyle w:val="db9fe9049761426654245bb2dd862eecmsonormal"/>
              <w:spacing w:before="0" w:beforeAutospacing="0" w:after="0" w:afterAutospacing="0" w:line="300" w:lineRule="auto"/>
              <w:jc w:val="center"/>
            </w:pPr>
            <w:r>
              <w:t>24</w:t>
            </w:r>
          </w:p>
        </w:tc>
        <w:tc>
          <w:tcPr>
            <w:tcW w:w="784" w:type="pct"/>
          </w:tcPr>
          <w:p w:rsidR="00680BEA" w:rsidRDefault="00680BEA" w:rsidP="00680BEA">
            <w:pPr>
              <w:pStyle w:val="db9fe9049761426654245bb2dd862eecmsonormal"/>
              <w:spacing w:before="0" w:beforeAutospacing="0" w:after="0" w:afterAutospacing="0" w:line="300" w:lineRule="auto"/>
              <w:jc w:val="center"/>
            </w:pPr>
            <w:r>
              <w:t>2</w:t>
            </w:r>
          </w:p>
        </w:tc>
        <w:tc>
          <w:tcPr>
            <w:tcW w:w="879" w:type="pct"/>
          </w:tcPr>
          <w:p w:rsidR="00680BEA" w:rsidRDefault="00680BEA" w:rsidP="00680BEA">
            <w:pPr>
              <w:pStyle w:val="db9fe9049761426654245bb2dd862eecmsonormal"/>
              <w:spacing w:before="0" w:beforeAutospacing="0" w:after="0" w:afterAutospacing="0" w:line="300" w:lineRule="auto"/>
              <w:jc w:val="center"/>
            </w:pPr>
            <w:r>
              <w:t>0</w:t>
            </w:r>
          </w:p>
        </w:tc>
        <w:tc>
          <w:tcPr>
            <w:tcW w:w="729" w:type="pct"/>
          </w:tcPr>
          <w:p w:rsidR="00680BEA" w:rsidRDefault="00680BEA" w:rsidP="00680BEA">
            <w:pPr>
              <w:jc w:val="center"/>
            </w:pPr>
            <w:r w:rsidRPr="000E4515">
              <w:t>100</w:t>
            </w:r>
          </w:p>
        </w:tc>
        <w:tc>
          <w:tcPr>
            <w:tcW w:w="517" w:type="pct"/>
          </w:tcPr>
          <w:p w:rsidR="00680BEA" w:rsidRDefault="00680BEA" w:rsidP="00680BEA">
            <w:pPr>
              <w:pStyle w:val="db9fe9049761426654245bb2dd862eecmsonormal"/>
              <w:spacing w:before="0" w:beforeAutospacing="0" w:after="0" w:afterAutospacing="0" w:line="300" w:lineRule="auto"/>
              <w:jc w:val="center"/>
            </w:pPr>
            <w:r>
              <w:t>18,5</w:t>
            </w:r>
          </w:p>
        </w:tc>
      </w:tr>
      <w:tr w:rsidR="00680BEA" w:rsidRPr="000E6075" w:rsidTr="00680BEA">
        <w:tc>
          <w:tcPr>
            <w:tcW w:w="440" w:type="pct"/>
          </w:tcPr>
          <w:p w:rsidR="00680BEA" w:rsidRDefault="00680BEA" w:rsidP="00680BEA">
            <w:pPr>
              <w:pStyle w:val="db9fe9049761426654245bb2dd862eecmsonormal"/>
              <w:spacing w:before="0" w:beforeAutospacing="0" w:after="0" w:afterAutospacing="0" w:line="300" w:lineRule="auto"/>
              <w:jc w:val="both"/>
            </w:pPr>
            <w:r>
              <w:t>8д</w:t>
            </w:r>
          </w:p>
        </w:tc>
        <w:tc>
          <w:tcPr>
            <w:tcW w:w="360" w:type="pct"/>
          </w:tcPr>
          <w:p w:rsidR="00680BEA" w:rsidRDefault="00680BEA" w:rsidP="00680BEA">
            <w:pPr>
              <w:pStyle w:val="db9fe9049761426654245bb2dd862eecmsonormal"/>
              <w:spacing w:before="0" w:beforeAutospacing="0" w:after="0" w:afterAutospacing="0" w:line="300" w:lineRule="auto"/>
              <w:jc w:val="center"/>
            </w:pPr>
            <w:r>
              <w:t>23</w:t>
            </w:r>
          </w:p>
        </w:tc>
        <w:tc>
          <w:tcPr>
            <w:tcW w:w="607" w:type="pct"/>
          </w:tcPr>
          <w:p w:rsidR="00680BEA" w:rsidRDefault="00680BEA" w:rsidP="00680BEA">
            <w:pPr>
              <w:pStyle w:val="db9fe9049761426654245bb2dd862eecmsonormal"/>
              <w:spacing w:before="0" w:beforeAutospacing="0" w:after="0" w:afterAutospacing="0" w:line="300" w:lineRule="auto"/>
              <w:jc w:val="center"/>
            </w:pPr>
            <w:r>
              <w:t>0</w:t>
            </w:r>
          </w:p>
        </w:tc>
        <w:tc>
          <w:tcPr>
            <w:tcW w:w="685" w:type="pct"/>
          </w:tcPr>
          <w:p w:rsidR="00680BEA" w:rsidRDefault="00680BEA" w:rsidP="00680BEA">
            <w:pPr>
              <w:pStyle w:val="db9fe9049761426654245bb2dd862eecmsonormal"/>
              <w:spacing w:before="0" w:beforeAutospacing="0" w:after="0" w:afterAutospacing="0" w:line="300" w:lineRule="auto"/>
              <w:jc w:val="center"/>
            </w:pPr>
            <w:r>
              <w:t>20</w:t>
            </w:r>
          </w:p>
        </w:tc>
        <w:tc>
          <w:tcPr>
            <w:tcW w:w="784" w:type="pct"/>
          </w:tcPr>
          <w:p w:rsidR="00680BEA" w:rsidRDefault="00680BEA" w:rsidP="00680BEA">
            <w:pPr>
              <w:pStyle w:val="db9fe9049761426654245bb2dd862eecmsonormal"/>
              <w:spacing w:before="0" w:beforeAutospacing="0" w:after="0" w:afterAutospacing="0" w:line="300" w:lineRule="auto"/>
              <w:jc w:val="center"/>
            </w:pPr>
            <w:r>
              <w:t>3</w:t>
            </w:r>
          </w:p>
        </w:tc>
        <w:tc>
          <w:tcPr>
            <w:tcW w:w="879" w:type="pct"/>
          </w:tcPr>
          <w:p w:rsidR="00680BEA" w:rsidRDefault="00680BEA" w:rsidP="00680BEA">
            <w:pPr>
              <w:pStyle w:val="db9fe9049761426654245bb2dd862eecmsonormal"/>
              <w:spacing w:before="0" w:beforeAutospacing="0" w:after="0" w:afterAutospacing="0" w:line="300" w:lineRule="auto"/>
              <w:jc w:val="center"/>
            </w:pPr>
            <w:r>
              <w:t>0</w:t>
            </w:r>
          </w:p>
        </w:tc>
        <w:tc>
          <w:tcPr>
            <w:tcW w:w="729" w:type="pct"/>
          </w:tcPr>
          <w:p w:rsidR="00680BEA" w:rsidRDefault="00680BEA" w:rsidP="00680BEA">
            <w:pPr>
              <w:jc w:val="center"/>
            </w:pPr>
            <w:r w:rsidRPr="000E4515">
              <w:t>100</w:t>
            </w:r>
          </w:p>
        </w:tc>
        <w:tc>
          <w:tcPr>
            <w:tcW w:w="517" w:type="pct"/>
          </w:tcPr>
          <w:p w:rsidR="00680BEA" w:rsidRDefault="00680BEA" w:rsidP="00680BEA">
            <w:pPr>
              <w:pStyle w:val="db9fe9049761426654245bb2dd862eecmsonormal"/>
              <w:spacing w:before="0" w:beforeAutospacing="0" w:after="0" w:afterAutospacing="0" w:line="300" w:lineRule="auto"/>
              <w:jc w:val="center"/>
            </w:pPr>
            <w:r>
              <w:t>13,0</w:t>
            </w:r>
          </w:p>
        </w:tc>
      </w:tr>
      <w:tr w:rsidR="00680BEA" w:rsidRPr="000E6075" w:rsidTr="00680BEA">
        <w:tc>
          <w:tcPr>
            <w:tcW w:w="440" w:type="pct"/>
          </w:tcPr>
          <w:p w:rsidR="00680BEA" w:rsidRDefault="00680BEA" w:rsidP="00680BEA">
            <w:pPr>
              <w:pStyle w:val="db9fe9049761426654245bb2dd862eecmsonormal"/>
              <w:spacing w:before="0" w:beforeAutospacing="0" w:after="0" w:afterAutospacing="0" w:line="300" w:lineRule="auto"/>
              <w:jc w:val="both"/>
            </w:pPr>
            <w:r>
              <w:t>9а</w:t>
            </w:r>
          </w:p>
        </w:tc>
        <w:tc>
          <w:tcPr>
            <w:tcW w:w="360" w:type="pct"/>
          </w:tcPr>
          <w:p w:rsidR="00680BEA" w:rsidRDefault="00680BEA" w:rsidP="00680BEA">
            <w:pPr>
              <w:pStyle w:val="db9fe9049761426654245bb2dd862eecmsonormal"/>
              <w:spacing w:before="0" w:beforeAutospacing="0" w:after="0" w:afterAutospacing="0" w:line="300" w:lineRule="auto"/>
              <w:jc w:val="center"/>
            </w:pPr>
            <w:r>
              <w:t>27</w:t>
            </w:r>
          </w:p>
        </w:tc>
        <w:tc>
          <w:tcPr>
            <w:tcW w:w="607" w:type="pct"/>
          </w:tcPr>
          <w:p w:rsidR="00680BEA" w:rsidRDefault="00680BEA" w:rsidP="00680BEA">
            <w:pPr>
              <w:pStyle w:val="db9fe9049761426654245bb2dd862eecmsonormal"/>
              <w:spacing w:before="0" w:beforeAutospacing="0" w:after="0" w:afterAutospacing="0" w:line="300" w:lineRule="auto"/>
              <w:jc w:val="center"/>
            </w:pPr>
            <w:r>
              <w:t>2</w:t>
            </w:r>
          </w:p>
        </w:tc>
        <w:tc>
          <w:tcPr>
            <w:tcW w:w="685" w:type="pct"/>
          </w:tcPr>
          <w:p w:rsidR="00680BEA" w:rsidRDefault="00680BEA" w:rsidP="00680BEA">
            <w:pPr>
              <w:pStyle w:val="db9fe9049761426654245bb2dd862eecmsonormal"/>
              <w:spacing w:before="0" w:beforeAutospacing="0" w:after="0" w:afterAutospacing="0" w:line="300" w:lineRule="auto"/>
              <w:jc w:val="center"/>
            </w:pPr>
            <w:r>
              <w:t>21</w:t>
            </w:r>
          </w:p>
        </w:tc>
        <w:tc>
          <w:tcPr>
            <w:tcW w:w="784" w:type="pct"/>
          </w:tcPr>
          <w:p w:rsidR="00680BEA" w:rsidRDefault="00680BEA" w:rsidP="00680BEA">
            <w:pPr>
              <w:pStyle w:val="db9fe9049761426654245bb2dd862eecmsonormal"/>
              <w:spacing w:before="0" w:beforeAutospacing="0" w:after="0" w:afterAutospacing="0" w:line="300" w:lineRule="auto"/>
              <w:jc w:val="center"/>
            </w:pPr>
            <w:r>
              <w:t>4</w:t>
            </w:r>
          </w:p>
        </w:tc>
        <w:tc>
          <w:tcPr>
            <w:tcW w:w="879" w:type="pct"/>
          </w:tcPr>
          <w:p w:rsidR="00680BEA" w:rsidRDefault="00680BEA" w:rsidP="00680BEA">
            <w:pPr>
              <w:pStyle w:val="db9fe9049761426654245bb2dd862eecmsonormal"/>
              <w:spacing w:before="0" w:beforeAutospacing="0" w:after="0" w:afterAutospacing="0" w:line="300" w:lineRule="auto"/>
              <w:jc w:val="center"/>
            </w:pPr>
            <w:r>
              <w:t>0</w:t>
            </w:r>
          </w:p>
        </w:tc>
        <w:tc>
          <w:tcPr>
            <w:tcW w:w="729" w:type="pct"/>
          </w:tcPr>
          <w:p w:rsidR="00680BEA" w:rsidRDefault="00680BEA" w:rsidP="00680BEA">
            <w:pPr>
              <w:jc w:val="center"/>
            </w:pPr>
            <w:r w:rsidRPr="000E4515">
              <w:t>100</w:t>
            </w:r>
          </w:p>
        </w:tc>
        <w:tc>
          <w:tcPr>
            <w:tcW w:w="517" w:type="pct"/>
          </w:tcPr>
          <w:p w:rsidR="00680BEA" w:rsidRDefault="00680BEA" w:rsidP="00680BEA">
            <w:pPr>
              <w:pStyle w:val="db9fe9049761426654245bb2dd862eecmsonormal"/>
              <w:spacing w:before="0" w:beforeAutospacing="0" w:after="0" w:afterAutospacing="0" w:line="300" w:lineRule="auto"/>
              <w:jc w:val="center"/>
            </w:pPr>
            <w:r>
              <w:t>18,5</w:t>
            </w:r>
          </w:p>
        </w:tc>
      </w:tr>
      <w:tr w:rsidR="00680BEA" w:rsidRPr="000E6075" w:rsidTr="00680BEA">
        <w:tc>
          <w:tcPr>
            <w:tcW w:w="440" w:type="pct"/>
          </w:tcPr>
          <w:p w:rsidR="00680BEA" w:rsidRDefault="00680BEA" w:rsidP="00680BEA">
            <w:pPr>
              <w:pStyle w:val="db9fe9049761426654245bb2dd862eecmsonormal"/>
              <w:spacing w:before="0" w:beforeAutospacing="0" w:after="0" w:afterAutospacing="0" w:line="300" w:lineRule="auto"/>
              <w:jc w:val="both"/>
            </w:pPr>
            <w:r>
              <w:t>9б</w:t>
            </w:r>
          </w:p>
        </w:tc>
        <w:tc>
          <w:tcPr>
            <w:tcW w:w="360" w:type="pct"/>
          </w:tcPr>
          <w:p w:rsidR="00680BEA" w:rsidRDefault="00680BEA" w:rsidP="00680BEA">
            <w:pPr>
              <w:pStyle w:val="db9fe9049761426654245bb2dd862eecmsonormal"/>
              <w:spacing w:before="0" w:beforeAutospacing="0" w:after="0" w:afterAutospacing="0" w:line="300" w:lineRule="auto"/>
              <w:jc w:val="center"/>
            </w:pPr>
            <w:r>
              <w:t>24</w:t>
            </w:r>
          </w:p>
        </w:tc>
        <w:tc>
          <w:tcPr>
            <w:tcW w:w="607" w:type="pct"/>
          </w:tcPr>
          <w:p w:rsidR="00680BEA" w:rsidRDefault="00680BEA" w:rsidP="00680BEA">
            <w:pPr>
              <w:pStyle w:val="db9fe9049761426654245bb2dd862eecmsonormal"/>
              <w:spacing w:before="0" w:beforeAutospacing="0" w:after="0" w:afterAutospacing="0" w:line="300" w:lineRule="auto"/>
              <w:jc w:val="center"/>
            </w:pPr>
            <w:r>
              <w:t>0</w:t>
            </w:r>
          </w:p>
        </w:tc>
        <w:tc>
          <w:tcPr>
            <w:tcW w:w="685" w:type="pct"/>
          </w:tcPr>
          <w:p w:rsidR="00680BEA" w:rsidRDefault="00680BEA" w:rsidP="00680BEA">
            <w:pPr>
              <w:pStyle w:val="db9fe9049761426654245bb2dd862eecmsonormal"/>
              <w:spacing w:before="0" w:beforeAutospacing="0" w:after="0" w:afterAutospacing="0" w:line="300" w:lineRule="auto"/>
              <w:jc w:val="center"/>
            </w:pPr>
            <w:r>
              <w:t>14</w:t>
            </w:r>
          </w:p>
        </w:tc>
        <w:tc>
          <w:tcPr>
            <w:tcW w:w="784" w:type="pct"/>
          </w:tcPr>
          <w:p w:rsidR="00680BEA" w:rsidRDefault="00680BEA" w:rsidP="00680BEA">
            <w:pPr>
              <w:pStyle w:val="db9fe9049761426654245bb2dd862eecmsonormal"/>
              <w:spacing w:before="0" w:beforeAutospacing="0" w:after="0" w:afterAutospacing="0" w:line="300" w:lineRule="auto"/>
              <w:jc w:val="center"/>
            </w:pPr>
            <w:r>
              <w:t>10</w:t>
            </w:r>
          </w:p>
        </w:tc>
        <w:tc>
          <w:tcPr>
            <w:tcW w:w="879" w:type="pct"/>
          </w:tcPr>
          <w:p w:rsidR="00680BEA" w:rsidRDefault="00680BEA" w:rsidP="00680BEA">
            <w:pPr>
              <w:pStyle w:val="db9fe9049761426654245bb2dd862eecmsonormal"/>
              <w:spacing w:before="0" w:beforeAutospacing="0" w:after="0" w:afterAutospacing="0" w:line="300" w:lineRule="auto"/>
              <w:jc w:val="center"/>
            </w:pPr>
            <w:r>
              <w:t>0</w:t>
            </w:r>
          </w:p>
        </w:tc>
        <w:tc>
          <w:tcPr>
            <w:tcW w:w="729" w:type="pct"/>
          </w:tcPr>
          <w:p w:rsidR="00680BEA" w:rsidRDefault="00680BEA" w:rsidP="00680BEA">
            <w:pPr>
              <w:jc w:val="center"/>
            </w:pPr>
            <w:r w:rsidRPr="000E4515">
              <w:t>100</w:t>
            </w:r>
          </w:p>
        </w:tc>
        <w:tc>
          <w:tcPr>
            <w:tcW w:w="517" w:type="pct"/>
          </w:tcPr>
          <w:p w:rsidR="00680BEA" w:rsidRDefault="00680BEA" w:rsidP="00680BEA">
            <w:pPr>
              <w:pStyle w:val="db9fe9049761426654245bb2dd862eecmsonormal"/>
              <w:spacing w:before="0" w:beforeAutospacing="0" w:after="0" w:afterAutospacing="0" w:line="300" w:lineRule="auto"/>
              <w:jc w:val="center"/>
            </w:pPr>
            <w:r>
              <w:t>0</w:t>
            </w:r>
          </w:p>
        </w:tc>
      </w:tr>
      <w:tr w:rsidR="00680BEA" w:rsidRPr="000E6075" w:rsidTr="00680BEA">
        <w:tc>
          <w:tcPr>
            <w:tcW w:w="440" w:type="pct"/>
          </w:tcPr>
          <w:p w:rsidR="00680BEA" w:rsidRDefault="00680BEA" w:rsidP="00680BEA">
            <w:pPr>
              <w:pStyle w:val="db9fe9049761426654245bb2dd862eecmsonormal"/>
              <w:spacing w:before="0" w:beforeAutospacing="0" w:after="0" w:afterAutospacing="0" w:line="300" w:lineRule="auto"/>
              <w:jc w:val="both"/>
            </w:pPr>
            <w:r>
              <w:t>9в</w:t>
            </w:r>
          </w:p>
        </w:tc>
        <w:tc>
          <w:tcPr>
            <w:tcW w:w="360" w:type="pct"/>
          </w:tcPr>
          <w:p w:rsidR="00680BEA" w:rsidRDefault="00680BEA" w:rsidP="00680BEA">
            <w:pPr>
              <w:pStyle w:val="db9fe9049761426654245bb2dd862eecmsonormal"/>
              <w:spacing w:before="0" w:beforeAutospacing="0" w:after="0" w:afterAutospacing="0" w:line="300" w:lineRule="auto"/>
              <w:jc w:val="center"/>
            </w:pPr>
            <w:r>
              <w:t>22</w:t>
            </w:r>
          </w:p>
        </w:tc>
        <w:tc>
          <w:tcPr>
            <w:tcW w:w="607" w:type="pct"/>
          </w:tcPr>
          <w:p w:rsidR="00680BEA" w:rsidRDefault="00680BEA" w:rsidP="00680BEA">
            <w:pPr>
              <w:pStyle w:val="db9fe9049761426654245bb2dd862eecmsonormal"/>
              <w:spacing w:before="0" w:beforeAutospacing="0" w:after="0" w:afterAutospacing="0" w:line="300" w:lineRule="auto"/>
              <w:jc w:val="center"/>
            </w:pPr>
            <w:r>
              <w:t>0</w:t>
            </w:r>
          </w:p>
        </w:tc>
        <w:tc>
          <w:tcPr>
            <w:tcW w:w="685" w:type="pct"/>
          </w:tcPr>
          <w:p w:rsidR="00680BEA" w:rsidRDefault="00680BEA" w:rsidP="00680BEA">
            <w:pPr>
              <w:pStyle w:val="db9fe9049761426654245bb2dd862eecmsonormal"/>
              <w:spacing w:before="0" w:beforeAutospacing="0" w:after="0" w:afterAutospacing="0" w:line="300" w:lineRule="auto"/>
              <w:jc w:val="center"/>
            </w:pPr>
            <w:r>
              <w:t>20</w:t>
            </w:r>
          </w:p>
        </w:tc>
        <w:tc>
          <w:tcPr>
            <w:tcW w:w="784" w:type="pct"/>
          </w:tcPr>
          <w:p w:rsidR="00680BEA" w:rsidRDefault="00680BEA" w:rsidP="00680BEA">
            <w:pPr>
              <w:pStyle w:val="db9fe9049761426654245bb2dd862eecmsonormal"/>
              <w:spacing w:before="0" w:beforeAutospacing="0" w:after="0" w:afterAutospacing="0" w:line="300" w:lineRule="auto"/>
              <w:jc w:val="center"/>
            </w:pPr>
            <w:r>
              <w:t>2</w:t>
            </w:r>
          </w:p>
        </w:tc>
        <w:tc>
          <w:tcPr>
            <w:tcW w:w="879" w:type="pct"/>
          </w:tcPr>
          <w:p w:rsidR="00680BEA" w:rsidRDefault="00680BEA" w:rsidP="00680BEA">
            <w:pPr>
              <w:pStyle w:val="db9fe9049761426654245bb2dd862eecmsonormal"/>
              <w:spacing w:before="0" w:beforeAutospacing="0" w:after="0" w:afterAutospacing="0" w:line="300" w:lineRule="auto"/>
              <w:jc w:val="center"/>
            </w:pPr>
            <w:r>
              <w:t>0</w:t>
            </w:r>
          </w:p>
        </w:tc>
        <w:tc>
          <w:tcPr>
            <w:tcW w:w="729" w:type="pct"/>
          </w:tcPr>
          <w:p w:rsidR="00680BEA" w:rsidRDefault="00680BEA" w:rsidP="00680BEA">
            <w:pPr>
              <w:jc w:val="center"/>
            </w:pPr>
            <w:r w:rsidRPr="000E4515">
              <w:t>100</w:t>
            </w:r>
          </w:p>
        </w:tc>
        <w:tc>
          <w:tcPr>
            <w:tcW w:w="517" w:type="pct"/>
          </w:tcPr>
          <w:p w:rsidR="00680BEA" w:rsidRDefault="00680BEA" w:rsidP="00680BEA">
            <w:pPr>
              <w:pStyle w:val="db9fe9049761426654245bb2dd862eecmsonormal"/>
              <w:spacing w:before="0" w:beforeAutospacing="0" w:after="0" w:afterAutospacing="0" w:line="300" w:lineRule="auto"/>
              <w:jc w:val="center"/>
            </w:pPr>
            <w:r>
              <w:t>9,1</w:t>
            </w:r>
          </w:p>
        </w:tc>
      </w:tr>
      <w:tr w:rsidR="00680BEA" w:rsidRPr="000E6075" w:rsidTr="00680BEA">
        <w:tc>
          <w:tcPr>
            <w:tcW w:w="440" w:type="pct"/>
          </w:tcPr>
          <w:p w:rsidR="00680BEA" w:rsidRDefault="00680BEA" w:rsidP="00680BEA">
            <w:pPr>
              <w:pStyle w:val="db9fe9049761426654245bb2dd862eecmsonormal"/>
              <w:spacing w:before="0" w:beforeAutospacing="0" w:after="0" w:afterAutospacing="0" w:line="300" w:lineRule="auto"/>
              <w:jc w:val="both"/>
            </w:pPr>
            <w:r>
              <w:t>9г</w:t>
            </w:r>
          </w:p>
        </w:tc>
        <w:tc>
          <w:tcPr>
            <w:tcW w:w="360" w:type="pct"/>
          </w:tcPr>
          <w:p w:rsidR="00680BEA" w:rsidRDefault="00680BEA" w:rsidP="00680BEA">
            <w:pPr>
              <w:pStyle w:val="db9fe9049761426654245bb2dd862eecmsonormal"/>
              <w:spacing w:before="0" w:beforeAutospacing="0" w:after="0" w:afterAutospacing="0" w:line="300" w:lineRule="auto"/>
              <w:jc w:val="center"/>
            </w:pPr>
            <w:r>
              <w:t>30</w:t>
            </w:r>
          </w:p>
        </w:tc>
        <w:tc>
          <w:tcPr>
            <w:tcW w:w="607" w:type="pct"/>
          </w:tcPr>
          <w:p w:rsidR="00680BEA" w:rsidRDefault="00680BEA" w:rsidP="00680BEA">
            <w:pPr>
              <w:pStyle w:val="db9fe9049761426654245bb2dd862eecmsonormal"/>
              <w:spacing w:before="0" w:beforeAutospacing="0" w:after="0" w:afterAutospacing="0" w:line="300" w:lineRule="auto"/>
              <w:jc w:val="center"/>
            </w:pPr>
            <w:r>
              <w:t>0</w:t>
            </w:r>
          </w:p>
        </w:tc>
        <w:tc>
          <w:tcPr>
            <w:tcW w:w="685" w:type="pct"/>
          </w:tcPr>
          <w:p w:rsidR="00680BEA" w:rsidRDefault="00680BEA" w:rsidP="00680BEA">
            <w:pPr>
              <w:pStyle w:val="db9fe9049761426654245bb2dd862eecmsonormal"/>
              <w:spacing w:before="0" w:beforeAutospacing="0" w:after="0" w:afterAutospacing="0" w:line="300" w:lineRule="auto"/>
              <w:jc w:val="center"/>
            </w:pPr>
            <w:r>
              <w:t>19</w:t>
            </w:r>
          </w:p>
        </w:tc>
        <w:tc>
          <w:tcPr>
            <w:tcW w:w="784" w:type="pct"/>
          </w:tcPr>
          <w:p w:rsidR="00680BEA" w:rsidRDefault="00680BEA" w:rsidP="00680BEA">
            <w:pPr>
              <w:pStyle w:val="db9fe9049761426654245bb2dd862eecmsonormal"/>
              <w:spacing w:before="0" w:beforeAutospacing="0" w:after="0" w:afterAutospacing="0" w:line="300" w:lineRule="auto"/>
              <w:jc w:val="center"/>
            </w:pPr>
            <w:r>
              <w:t>11</w:t>
            </w:r>
          </w:p>
        </w:tc>
        <w:tc>
          <w:tcPr>
            <w:tcW w:w="879" w:type="pct"/>
          </w:tcPr>
          <w:p w:rsidR="00680BEA" w:rsidRDefault="00680BEA" w:rsidP="00680BEA">
            <w:pPr>
              <w:pStyle w:val="db9fe9049761426654245bb2dd862eecmsonormal"/>
              <w:spacing w:before="0" w:beforeAutospacing="0" w:after="0" w:afterAutospacing="0" w:line="300" w:lineRule="auto"/>
              <w:jc w:val="center"/>
            </w:pPr>
            <w:r>
              <w:t>0</w:t>
            </w:r>
          </w:p>
        </w:tc>
        <w:tc>
          <w:tcPr>
            <w:tcW w:w="729" w:type="pct"/>
          </w:tcPr>
          <w:p w:rsidR="00680BEA" w:rsidRDefault="00680BEA" w:rsidP="00680BEA">
            <w:pPr>
              <w:jc w:val="center"/>
            </w:pPr>
            <w:r w:rsidRPr="000E4515">
              <w:t>100</w:t>
            </w:r>
          </w:p>
        </w:tc>
        <w:tc>
          <w:tcPr>
            <w:tcW w:w="517" w:type="pct"/>
          </w:tcPr>
          <w:p w:rsidR="00680BEA" w:rsidRPr="0027304D" w:rsidRDefault="00680BEA" w:rsidP="00680BEA">
            <w:pPr>
              <w:pStyle w:val="db9fe9049761426654245bb2dd862eecmsonormal"/>
              <w:spacing w:before="0" w:beforeAutospacing="0" w:after="0" w:afterAutospacing="0" w:line="300" w:lineRule="auto"/>
              <w:jc w:val="center"/>
              <w:rPr>
                <w:lang w:val="en-AU"/>
              </w:rPr>
            </w:pPr>
            <w:r>
              <w:t>0</w:t>
            </w:r>
          </w:p>
        </w:tc>
      </w:tr>
      <w:tr w:rsidR="00680BEA" w:rsidRPr="000E6075" w:rsidTr="00680BEA">
        <w:tc>
          <w:tcPr>
            <w:tcW w:w="440" w:type="pct"/>
          </w:tcPr>
          <w:p w:rsidR="00680BEA" w:rsidRDefault="00680BEA" w:rsidP="00680BEA">
            <w:pPr>
              <w:pStyle w:val="db9fe9049761426654245bb2dd862eecmsonormal"/>
              <w:spacing w:before="0" w:beforeAutospacing="0" w:after="0" w:afterAutospacing="0" w:line="300" w:lineRule="auto"/>
              <w:jc w:val="both"/>
            </w:pPr>
            <w:r>
              <w:t>Итого</w:t>
            </w:r>
          </w:p>
        </w:tc>
        <w:tc>
          <w:tcPr>
            <w:tcW w:w="360" w:type="pct"/>
          </w:tcPr>
          <w:p w:rsidR="00680BEA" w:rsidRDefault="00680BEA" w:rsidP="00680BEA">
            <w:pPr>
              <w:pStyle w:val="db9fe9049761426654245bb2dd862eecmsonormal"/>
              <w:spacing w:before="0" w:beforeAutospacing="0" w:after="0" w:afterAutospacing="0" w:line="300" w:lineRule="auto"/>
              <w:jc w:val="center"/>
            </w:pPr>
            <w:r>
              <w:t>636</w:t>
            </w:r>
          </w:p>
        </w:tc>
        <w:tc>
          <w:tcPr>
            <w:tcW w:w="607" w:type="pct"/>
          </w:tcPr>
          <w:p w:rsidR="00680BEA" w:rsidRDefault="00680BEA" w:rsidP="00680BEA">
            <w:pPr>
              <w:pStyle w:val="db9fe9049761426654245bb2dd862eecmsonormal"/>
              <w:spacing w:before="0" w:beforeAutospacing="0" w:after="0" w:afterAutospacing="0" w:line="300" w:lineRule="auto"/>
              <w:jc w:val="center"/>
            </w:pPr>
            <w:r>
              <w:t>29</w:t>
            </w:r>
          </w:p>
        </w:tc>
        <w:tc>
          <w:tcPr>
            <w:tcW w:w="685" w:type="pct"/>
          </w:tcPr>
          <w:p w:rsidR="00680BEA" w:rsidRDefault="00680BEA" w:rsidP="00680BEA">
            <w:pPr>
              <w:pStyle w:val="db9fe9049761426654245bb2dd862eecmsonormal"/>
              <w:spacing w:before="0" w:beforeAutospacing="0" w:after="0" w:afterAutospacing="0" w:line="300" w:lineRule="auto"/>
              <w:jc w:val="center"/>
            </w:pPr>
          </w:p>
        </w:tc>
        <w:tc>
          <w:tcPr>
            <w:tcW w:w="784" w:type="pct"/>
          </w:tcPr>
          <w:p w:rsidR="00680BEA" w:rsidRDefault="00680BEA" w:rsidP="00680BEA">
            <w:pPr>
              <w:pStyle w:val="db9fe9049761426654245bb2dd862eecmsonormal"/>
              <w:spacing w:before="0" w:beforeAutospacing="0" w:after="0" w:afterAutospacing="0" w:line="300" w:lineRule="auto"/>
              <w:jc w:val="center"/>
            </w:pPr>
            <w:r>
              <w:t>72</w:t>
            </w:r>
          </w:p>
        </w:tc>
        <w:tc>
          <w:tcPr>
            <w:tcW w:w="879" w:type="pct"/>
          </w:tcPr>
          <w:p w:rsidR="00680BEA" w:rsidRDefault="00680BEA" w:rsidP="00680BEA">
            <w:pPr>
              <w:pStyle w:val="db9fe9049761426654245bb2dd862eecmsonormal"/>
              <w:spacing w:before="0" w:beforeAutospacing="0" w:after="0" w:afterAutospacing="0" w:line="300" w:lineRule="auto"/>
              <w:jc w:val="center"/>
            </w:pPr>
          </w:p>
        </w:tc>
        <w:tc>
          <w:tcPr>
            <w:tcW w:w="729" w:type="pct"/>
          </w:tcPr>
          <w:p w:rsidR="00680BEA" w:rsidRDefault="00680BEA" w:rsidP="00680BEA">
            <w:pPr>
              <w:jc w:val="center"/>
            </w:pPr>
            <w:r w:rsidRPr="000E4515">
              <w:t>100</w:t>
            </w:r>
          </w:p>
        </w:tc>
        <w:tc>
          <w:tcPr>
            <w:tcW w:w="517" w:type="pct"/>
          </w:tcPr>
          <w:p w:rsidR="00680BEA" w:rsidRDefault="00680BEA" w:rsidP="00680BEA">
            <w:pPr>
              <w:pStyle w:val="db9fe9049761426654245bb2dd862eecmsonormal"/>
              <w:spacing w:before="0" w:beforeAutospacing="0" w:after="0" w:afterAutospacing="0" w:line="300" w:lineRule="auto"/>
              <w:jc w:val="center"/>
            </w:pPr>
            <w:r>
              <w:t>25,5</w:t>
            </w:r>
          </w:p>
        </w:tc>
      </w:tr>
      <w:tr w:rsidR="00D60E59" w:rsidRPr="000E6075" w:rsidTr="00680BEA">
        <w:tc>
          <w:tcPr>
            <w:tcW w:w="5000" w:type="pct"/>
            <w:gridSpan w:val="8"/>
          </w:tcPr>
          <w:p w:rsidR="00D60E59" w:rsidRDefault="00D60E59" w:rsidP="00D60E59">
            <w:pPr>
              <w:pStyle w:val="db9fe9049761426654245bb2dd862eecmsonormal"/>
              <w:spacing w:before="0" w:beforeAutospacing="0" w:after="0" w:afterAutospacing="0" w:line="300" w:lineRule="auto"/>
              <w:jc w:val="center"/>
            </w:pPr>
            <w:r>
              <w:t>Среднее общее образование</w:t>
            </w:r>
          </w:p>
        </w:tc>
      </w:tr>
      <w:tr w:rsidR="00680BEA" w:rsidRPr="000E6075" w:rsidTr="00680BEA">
        <w:tc>
          <w:tcPr>
            <w:tcW w:w="440" w:type="pct"/>
          </w:tcPr>
          <w:p w:rsidR="00680BEA" w:rsidRDefault="00680BEA" w:rsidP="00680BEA">
            <w:pPr>
              <w:pStyle w:val="db9fe9049761426654245bb2dd862eecmsonormal"/>
              <w:spacing w:before="0" w:beforeAutospacing="0" w:after="0" w:afterAutospacing="0" w:line="300" w:lineRule="auto"/>
              <w:jc w:val="both"/>
            </w:pPr>
            <w:r>
              <w:lastRenderedPageBreak/>
              <w:t>10</w:t>
            </w:r>
          </w:p>
        </w:tc>
        <w:tc>
          <w:tcPr>
            <w:tcW w:w="360" w:type="pct"/>
          </w:tcPr>
          <w:p w:rsidR="00680BEA" w:rsidRDefault="00680BEA" w:rsidP="00680BEA">
            <w:pPr>
              <w:pStyle w:val="db9fe9049761426654245bb2dd862eecmsonormal"/>
              <w:spacing w:before="0" w:beforeAutospacing="0" w:after="0" w:afterAutospacing="0" w:line="300" w:lineRule="auto"/>
              <w:jc w:val="center"/>
            </w:pPr>
            <w:r>
              <w:t>25</w:t>
            </w:r>
          </w:p>
        </w:tc>
        <w:tc>
          <w:tcPr>
            <w:tcW w:w="607" w:type="pct"/>
          </w:tcPr>
          <w:p w:rsidR="00680BEA" w:rsidRDefault="00680BEA" w:rsidP="00680BEA">
            <w:pPr>
              <w:pStyle w:val="db9fe9049761426654245bb2dd862eecmsonormal"/>
              <w:spacing w:before="0" w:beforeAutospacing="0" w:after="0" w:afterAutospacing="0" w:line="300" w:lineRule="auto"/>
              <w:jc w:val="center"/>
            </w:pPr>
            <w:r>
              <w:t>0</w:t>
            </w:r>
          </w:p>
        </w:tc>
        <w:tc>
          <w:tcPr>
            <w:tcW w:w="685" w:type="pct"/>
          </w:tcPr>
          <w:p w:rsidR="00680BEA" w:rsidRDefault="00680BEA" w:rsidP="00680BEA">
            <w:pPr>
              <w:pStyle w:val="db9fe9049761426654245bb2dd862eecmsonormal"/>
              <w:spacing w:before="0" w:beforeAutospacing="0" w:after="0" w:afterAutospacing="0" w:line="300" w:lineRule="auto"/>
              <w:jc w:val="center"/>
            </w:pPr>
            <w:r>
              <w:t>19</w:t>
            </w:r>
          </w:p>
        </w:tc>
        <w:tc>
          <w:tcPr>
            <w:tcW w:w="784" w:type="pct"/>
          </w:tcPr>
          <w:p w:rsidR="00680BEA" w:rsidRDefault="00680BEA" w:rsidP="00680BEA">
            <w:pPr>
              <w:pStyle w:val="db9fe9049761426654245bb2dd862eecmsonormal"/>
              <w:spacing w:before="0" w:beforeAutospacing="0" w:after="0" w:afterAutospacing="0" w:line="300" w:lineRule="auto"/>
              <w:jc w:val="center"/>
            </w:pPr>
            <w:r>
              <w:t>6</w:t>
            </w:r>
          </w:p>
        </w:tc>
        <w:tc>
          <w:tcPr>
            <w:tcW w:w="879" w:type="pct"/>
          </w:tcPr>
          <w:p w:rsidR="00680BEA" w:rsidRDefault="00680BEA" w:rsidP="00680BEA">
            <w:pPr>
              <w:pStyle w:val="db9fe9049761426654245bb2dd862eecmsonormal"/>
              <w:spacing w:before="0" w:beforeAutospacing="0" w:after="0" w:afterAutospacing="0" w:line="300" w:lineRule="auto"/>
              <w:jc w:val="center"/>
            </w:pPr>
            <w:r>
              <w:t>0</w:t>
            </w:r>
          </w:p>
        </w:tc>
        <w:tc>
          <w:tcPr>
            <w:tcW w:w="729" w:type="pct"/>
          </w:tcPr>
          <w:p w:rsidR="00680BEA" w:rsidRDefault="00680BEA" w:rsidP="00680BEA">
            <w:pPr>
              <w:jc w:val="center"/>
            </w:pPr>
            <w:r w:rsidRPr="00E742BA">
              <w:t>100</w:t>
            </w:r>
          </w:p>
        </w:tc>
        <w:tc>
          <w:tcPr>
            <w:tcW w:w="517" w:type="pct"/>
          </w:tcPr>
          <w:p w:rsidR="00680BEA" w:rsidRDefault="00680BEA" w:rsidP="00680BEA">
            <w:pPr>
              <w:pStyle w:val="db9fe9049761426654245bb2dd862eecmsonormal"/>
              <w:spacing w:before="0" w:beforeAutospacing="0" w:after="0" w:afterAutospacing="0" w:line="300" w:lineRule="auto"/>
              <w:jc w:val="center"/>
            </w:pPr>
            <w:r>
              <w:t>11,5</w:t>
            </w:r>
          </w:p>
        </w:tc>
      </w:tr>
      <w:tr w:rsidR="00680BEA" w:rsidRPr="000E6075" w:rsidTr="00680BEA">
        <w:tc>
          <w:tcPr>
            <w:tcW w:w="440" w:type="pct"/>
          </w:tcPr>
          <w:p w:rsidR="00680BEA" w:rsidRDefault="00680BEA" w:rsidP="00680BEA">
            <w:pPr>
              <w:pStyle w:val="db9fe9049761426654245bb2dd862eecmsonormal"/>
              <w:spacing w:before="0" w:beforeAutospacing="0" w:after="0" w:afterAutospacing="0" w:line="300" w:lineRule="auto"/>
              <w:jc w:val="both"/>
            </w:pPr>
            <w:r>
              <w:t>11</w:t>
            </w:r>
          </w:p>
        </w:tc>
        <w:tc>
          <w:tcPr>
            <w:tcW w:w="360" w:type="pct"/>
          </w:tcPr>
          <w:p w:rsidR="00680BEA" w:rsidRDefault="00680BEA" w:rsidP="00680BEA">
            <w:pPr>
              <w:pStyle w:val="db9fe9049761426654245bb2dd862eecmsonormal"/>
              <w:spacing w:before="0" w:beforeAutospacing="0" w:after="0" w:afterAutospacing="0" w:line="300" w:lineRule="auto"/>
              <w:jc w:val="center"/>
            </w:pPr>
            <w:r>
              <w:t>32</w:t>
            </w:r>
          </w:p>
        </w:tc>
        <w:tc>
          <w:tcPr>
            <w:tcW w:w="607" w:type="pct"/>
          </w:tcPr>
          <w:p w:rsidR="00680BEA" w:rsidRDefault="00680BEA" w:rsidP="00680BEA">
            <w:pPr>
              <w:pStyle w:val="db9fe9049761426654245bb2dd862eecmsonormal"/>
              <w:spacing w:before="0" w:beforeAutospacing="0" w:after="0" w:afterAutospacing="0" w:line="300" w:lineRule="auto"/>
              <w:jc w:val="center"/>
            </w:pPr>
            <w:r>
              <w:t>1</w:t>
            </w:r>
          </w:p>
        </w:tc>
        <w:tc>
          <w:tcPr>
            <w:tcW w:w="685" w:type="pct"/>
          </w:tcPr>
          <w:p w:rsidR="00680BEA" w:rsidRDefault="00680BEA" w:rsidP="00680BEA">
            <w:pPr>
              <w:pStyle w:val="db9fe9049761426654245bb2dd862eecmsonormal"/>
              <w:spacing w:before="0" w:beforeAutospacing="0" w:after="0" w:afterAutospacing="0" w:line="300" w:lineRule="auto"/>
              <w:jc w:val="center"/>
            </w:pPr>
            <w:r>
              <w:t>22</w:t>
            </w:r>
          </w:p>
        </w:tc>
        <w:tc>
          <w:tcPr>
            <w:tcW w:w="784" w:type="pct"/>
          </w:tcPr>
          <w:p w:rsidR="00680BEA" w:rsidRDefault="00680BEA" w:rsidP="00680BEA">
            <w:pPr>
              <w:pStyle w:val="db9fe9049761426654245bb2dd862eecmsonormal"/>
              <w:spacing w:before="0" w:beforeAutospacing="0" w:after="0" w:afterAutospacing="0" w:line="300" w:lineRule="auto"/>
              <w:jc w:val="center"/>
            </w:pPr>
            <w:r>
              <w:t>9</w:t>
            </w:r>
          </w:p>
        </w:tc>
        <w:tc>
          <w:tcPr>
            <w:tcW w:w="879" w:type="pct"/>
          </w:tcPr>
          <w:p w:rsidR="00680BEA" w:rsidRDefault="00680BEA" w:rsidP="00680BEA">
            <w:pPr>
              <w:pStyle w:val="db9fe9049761426654245bb2dd862eecmsonormal"/>
              <w:spacing w:before="0" w:beforeAutospacing="0" w:after="0" w:afterAutospacing="0" w:line="300" w:lineRule="auto"/>
              <w:jc w:val="center"/>
            </w:pPr>
            <w:r>
              <w:t>0</w:t>
            </w:r>
          </w:p>
        </w:tc>
        <w:tc>
          <w:tcPr>
            <w:tcW w:w="729" w:type="pct"/>
          </w:tcPr>
          <w:p w:rsidR="00680BEA" w:rsidRDefault="00680BEA" w:rsidP="00680BEA">
            <w:pPr>
              <w:jc w:val="center"/>
            </w:pPr>
            <w:r w:rsidRPr="00E742BA">
              <w:t>100</w:t>
            </w:r>
          </w:p>
        </w:tc>
        <w:tc>
          <w:tcPr>
            <w:tcW w:w="517" w:type="pct"/>
          </w:tcPr>
          <w:p w:rsidR="00680BEA" w:rsidRDefault="00680BEA" w:rsidP="00680BEA">
            <w:pPr>
              <w:pStyle w:val="db9fe9049761426654245bb2dd862eecmsonormal"/>
              <w:spacing w:before="0" w:beforeAutospacing="0" w:after="0" w:afterAutospacing="0" w:line="300" w:lineRule="auto"/>
              <w:jc w:val="center"/>
            </w:pPr>
            <w:r>
              <w:t>18,8</w:t>
            </w:r>
          </w:p>
          <w:p w:rsidR="00680BEA" w:rsidRDefault="00680BEA" w:rsidP="00680BEA">
            <w:pPr>
              <w:pStyle w:val="db9fe9049761426654245bb2dd862eecmsonormal"/>
              <w:spacing w:before="0" w:beforeAutospacing="0" w:after="0" w:afterAutospacing="0" w:line="300" w:lineRule="auto"/>
              <w:jc w:val="center"/>
            </w:pPr>
          </w:p>
        </w:tc>
      </w:tr>
      <w:tr w:rsidR="00680BEA" w:rsidRPr="000E6075" w:rsidTr="00680BEA">
        <w:tc>
          <w:tcPr>
            <w:tcW w:w="440" w:type="pct"/>
          </w:tcPr>
          <w:p w:rsidR="00680BEA" w:rsidRDefault="00680BEA" w:rsidP="00680BEA">
            <w:pPr>
              <w:pStyle w:val="db9fe9049761426654245bb2dd862eecmsonormal"/>
              <w:spacing w:before="0" w:beforeAutospacing="0" w:after="0" w:afterAutospacing="0" w:line="300" w:lineRule="auto"/>
              <w:jc w:val="both"/>
            </w:pPr>
            <w:r>
              <w:t>Итого</w:t>
            </w:r>
          </w:p>
        </w:tc>
        <w:tc>
          <w:tcPr>
            <w:tcW w:w="360" w:type="pct"/>
          </w:tcPr>
          <w:p w:rsidR="00680BEA" w:rsidRDefault="00680BEA" w:rsidP="00680BEA">
            <w:pPr>
              <w:pStyle w:val="db9fe9049761426654245bb2dd862eecmsonormal"/>
              <w:spacing w:before="0" w:beforeAutospacing="0" w:after="0" w:afterAutospacing="0" w:line="300" w:lineRule="auto"/>
              <w:jc w:val="center"/>
            </w:pPr>
            <w:r>
              <w:t>57</w:t>
            </w:r>
          </w:p>
        </w:tc>
        <w:tc>
          <w:tcPr>
            <w:tcW w:w="607" w:type="pct"/>
          </w:tcPr>
          <w:p w:rsidR="00680BEA" w:rsidRDefault="00680BEA" w:rsidP="00680BEA">
            <w:pPr>
              <w:pStyle w:val="db9fe9049761426654245bb2dd862eecmsonormal"/>
              <w:spacing w:before="0" w:beforeAutospacing="0" w:after="0" w:afterAutospacing="0" w:line="300" w:lineRule="auto"/>
              <w:jc w:val="center"/>
            </w:pPr>
            <w:r>
              <w:t>1</w:t>
            </w:r>
          </w:p>
        </w:tc>
        <w:tc>
          <w:tcPr>
            <w:tcW w:w="685" w:type="pct"/>
          </w:tcPr>
          <w:p w:rsidR="00680BEA" w:rsidRDefault="00680BEA" w:rsidP="00680BEA">
            <w:pPr>
              <w:pStyle w:val="db9fe9049761426654245bb2dd862eecmsonormal"/>
              <w:spacing w:before="0" w:beforeAutospacing="0" w:after="0" w:afterAutospacing="0" w:line="300" w:lineRule="auto"/>
              <w:jc w:val="center"/>
            </w:pPr>
            <w:r>
              <w:t>41</w:t>
            </w:r>
          </w:p>
        </w:tc>
        <w:tc>
          <w:tcPr>
            <w:tcW w:w="784" w:type="pct"/>
          </w:tcPr>
          <w:p w:rsidR="00680BEA" w:rsidRDefault="00680BEA" w:rsidP="00680BEA">
            <w:pPr>
              <w:pStyle w:val="db9fe9049761426654245bb2dd862eecmsonormal"/>
              <w:spacing w:before="0" w:beforeAutospacing="0" w:after="0" w:afterAutospacing="0" w:line="300" w:lineRule="auto"/>
              <w:jc w:val="center"/>
            </w:pPr>
            <w:r>
              <w:t>15</w:t>
            </w:r>
          </w:p>
        </w:tc>
        <w:tc>
          <w:tcPr>
            <w:tcW w:w="879" w:type="pct"/>
          </w:tcPr>
          <w:p w:rsidR="00680BEA" w:rsidRDefault="00680BEA" w:rsidP="00680BEA">
            <w:pPr>
              <w:pStyle w:val="db9fe9049761426654245bb2dd862eecmsonormal"/>
              <w:spacing w:before="0" w:beforeAutospacing="0" w:after="0" w:afterAutospacing="0" w:line="300" w:lineRule="auto"/>
              <w:jc w:val="center"/>
            </w:pPr>
            <w:r>
              <w:t>0</w:t>
            </w:r>
          </w:p>
        </w:tc>
        <w:tc>
          <w:tcPr>
            <w:tcW w:w="729" w:type="pct"/>
          </w:tcPr>
          <w:p w:rsidR="00680BEA" w:rsidRDefault="00680BEA" w:rsidP="00680BEA">
            <w:pPr>
              <w:jc w:val="center"/>
            </w:pPr>
            <w:r w:rsidRPr="00E742BA">
              <w:t>100</w:t>
            </w:r>
          </w:p>
        </w:tc>
        <w:tc>
          <w:tcPr>
            <w:tcW w:w="517" w:type="pct"/>
          </w:tcPr>
          <w:p w:rsidR="00680BEA" w:rsidRDefault="00680BEA" w:rsidP="00680BEA">
            <w:pPr>
              <w:pStyle w:val="db9fe9049761426654245bb2dd862eecmsonormal"/>
              <w:spacing w:before="0" w:beforeAutospacing="0" w:after="0" w:afterAutospacing="0" w:line="300" w:lineRule="auto"/>
              <w:jc w:val="center"/>
            </w:pPr>
            <w:r>
              <w:t>36,7</w:t>
            </w:r>
          </w:p>
        </w:tc>
      </w:tr>
      <w:tr w:rsidR="00D60E59" w:rsidRPr="000E6075" w:rsidTr="00680BEA">
        <w:tc>
          <w:tcPr>
            <w:tcW w:w="440" w:type="pct"/>
          </w:tcPr>
          <w:p w:rsidR="00D60E59" w:rsidRDefault="00D60E59" w:rsidP="00D60E59">
            <w:pPr>
              <w:pStyle w:val="db9fe9049761426654245bb2dd862eecmsonormal"/>
              <w:spacing w:before="0" w:beforeAutospacing="0" w:after="0" w:afterAutospacing="0" w:line="300" w:lineRule="auto"/>
              <w:jc w:val="both"/>
            </w:pPr>
            <w:r>
              <w:t>Всего</w:t>
            </w:r>
          </w:p>
        </w:tc>
        <w:tc>
          <w:tcPr>
            <w:tcW w:w="360" w:type="pct"/>
          </w:tcPr>
          <w:p w:rsidR="00D60E59" w:rsidRDefault="00D60E59" w:rsidP="00D60E59">
            <w:pPr>
              <w:pStyle w:val="db9fe9049761426654245bb2dd862eecmsonormal"/>
              <w:spacing w:before="0" w:beforeAutospacing="0" w:after="0" w:afterAutospacing="0" w:line="300" w:lineRule="auto"/>
              <w:jc w:val="center"/>
            </w:pPr>
            <w:r>
              <w:t>1313</w:t>
            </w:r>
          </w:p>
        </w:tc>
        <w:tc>
          <w:tcPr>
            <w:tcW w:w="607" w:type="pct"/>
          </w:tcPr>
          <w:p w:rsidR="00D60E59" w:rsidRDefault="00D60E59" w:rsidP="00D60E59">
            <w:pPr>
              <w:pStyle w:val="db9fe9049761426654245bb2dd862eecmsonormal"/>
              <w:spacing w:before="0" w:beforeAutospacing="0" w:after="0" w:afterAutospacing="0" w:line="300" w:lineRule="auto"/>
              <w:jc w:val="center"/>
            </w:pPr>
            <w:r>
              <w:t>95</w:t>
            </w:r>
          </w:p>
        </w:tc>
        <w:tc>
          <w:tcPr>
            <w:tcW w:w="685" w:type="pct"/>
          </w:tcPr>
          <w:p w:rsidR="00D60E59" w:rsidRDefault="00D60E59" w:rsidP="00D60E59">
            <w:pPr>
              <w:pStyle w:val="db9fe9049761426654245bb2dd862eecmsonormal"/>
              <w:spacing w:before="0" w:beforeAutospacing="0" w:after="0" w:afterAutospacing="0" w:line="300" w:lineRule="auto"/>
              <w:jc w:val="center"/>
            </w:pPr>
            <w:r>
              <w:t>1122</w:t>
            </w:r>
          </w:p>
        </w:tc>
        <w:tc>
          <w:tcPr>
            <w:tcW w:w="784" w:type="pct"/>
          </w:tcPr>
          <w:p w:rsidR="00D60E59" w:rsidRDefault="00D60E59" w:rsidP="00D60E59">
            <w:pPr>
              <w:pStyle w:val="db9fe9049761426654245bb2dd862eecmsonormal"/>
              <w:spacing w:before="0" w:beforeAutospacing="0" w:after="0" w:afterAutospacing="0" w:line="300" w:lineRule="auto"/>
              <w:jc w:val="center"/>
            </w:pPr>
            <w:r>
              <w:t>96</w:t>
            </w:r>
          </w:p>
        </w:tc>
        <w:tc>
          <w:tcPr>
            <w:tcW w:w="879" w:type="pct"/>
          </w:tcPr>
          <w:p w:rsidR="00D60E59" w:rsidRDefault="00D60E59" w:rsidP="00D60E59">
            <w:pPr>
              <w:pStyle w:val="db9fe9049761426654245bb2dd862eecmsonormal"/>
              <w:spacing w:before="0" w:beforeAutospacing="0" w:after="0" w:afterAutospacing="0" w:line="300" w:lineRule="auto"/>
              <w:jc w:val="center"/>
            </w:pPr>
          </w:p>
        </w:tc>
        <w:tc>
          <w:tcPr>
            <w:tcW w:w="729" w:type="pct"/>
          </w:tcPr>
          <w:p w:rsidR="00D60E59" w:rsidRDefault="00680BEA" w:rsidP="00D60E59">
            <w:pPr>
              <w:pStyle w:val="db9fe9049761426654245bb2dd862eecmsonormal"/>
              <w:spacing w:before="0" w:beforeAutospacing="0" w:after="0" w:afterAutospacing="0" w:line="300" w:lineRule="auto"/>
              <w:jc w:val="center"/>
            </w:pPr>
            <w:r>
              <w:t>99</w:t>
            </w:r>
            <w:r w:rsidR="00D60E59">
              <w:t>,8</w:t>
            </w:r>
          </w:p>
        </w:tc>
        <w:tc>
          <w:tcPr>
            <w:tcW w:w="517" w:type="pct"/>
          </w:tcPr>
          <w:p w:rsidR="00D60E59" w:rsidRDefault="00D60E59" w:rsidP="00D60E59">
            <w:pPr>
              <w:pStyle w:val="db9fe9049761426654245bb2dd862eecmsonormal"/>
              <w:spacing w:before="0" w:beforeAutospacing="0" w:after="0" w:afterAutospacing="0" w:line="300" w:lineRule="auto"/>
              <w:jc w:val="center"/>
            </w:pPr>
            <w:r>
              <w:t>43,1</w:t>
            </w:r>
          </w:p>
        </w:tc>
      </w:tr>
    </w:tbl>
    <w:p w:rsidR="00680BEA" w:rsidRDefault="00680BEA" w:rsidP="00680BEA">
      <w:pPr>
        <w:spacing w:before="0" w:beforeAutospacing="0" w:after="0" w:afterAutospacing="0"/>
        <w:rPr>
          <w:rFonts w:hAnsi="Times New Roman" w:cs="Times New Roman"/>
          <w:color w:val="000000"/>
          <w:sz w:val="24"/>
          <w:szCs w:val="24"/>
          <w:lang w:val="ru-RU"/>
        </w:rPr>
      </w:pPr>
    </w:p>
    <w:p w:rsidR="00D60E59" w:rsidRDefault="00680BEA" w:rsidP="00680BEA">
      <w:pPr>
        <w:spacing w:before="0" w:beforeAutospacing="0" w:after="0" w:afterAutospacing="0"/>
        <w:jc w:val="both"/>
        <w:rPr>
          <w:rFonts w:hAnsi="Times New Roman" w:cs="Times New Roman"/>
          <w:color w:val="000000"/>
          <w:sz w:val="24"/>
          <w:szCs w:val="24"/>
          <w:lang w:val="ru-RU"/>
        </w:rPr>
      </w:pPr>
      <w:r w:rsidRPr="0091231F">
        <w:rPr>
          <w:rFonts w:hAnsi="Times New Roman" w:cs="Times New Roman"/>
          <w:color w:val="000000"/>
          <w:sz w:val="24"/>
          <w:szCs w:val="24"/>
          <w:lang w:val="ru-RU"/>
        </w:rPr>
        <w:t>Анализ данных, представленных в таблице, показывает, что в 2023</w:t>
      </w:r>
      <w:r>
        <w:rPr>
          <w:rFonts w:hAnsi="Times New Roman" w:cs="Times New Roman"/>
          <w:color w:val="000000"/>
          <w:sz w:val="24"/>
          <w:szCs w:val="24"/>
        </w:rPr>
        <w:t> </w:t>
      </w:r>
      <w:r w:rsidRPr="0091231F">
        <w:rPr>
          <w:rFonts w:hAnsi="Times New Roman" w:cs="Times New Roman"/>
          <w:color w:val="000000"/>
          <w:sz w:val="24"/>
          <w:szCs w:val="24"/>
          <w:lang w:val="ru-RU"/>
        </w:rPr>
        <w:t>году процент учащихся, окончивших на «4» и «5», повысился на 1,</w:t>
      </w:r>
      <w:r>
        <w:rPr>
          <w:rFonts w:hAnsi="Times New Roman" w:cs="Times New Roman"/>
          <w:color w:val="000000"/>
          <w:sz w:val="24"/>
          <w:szCs w:val="24"/>
          <w:lang w:val="ru-RU"/>
        </w:rPr>
        <w:t>1</w:t>
      </w:r>
      <w:r w:rsidRPr="0091231F">
        <w:rPr>
          <w:rFonts w:hAnsi="Times New Roman" w:cs="Times New Roman"/>
          <w:color w:val="000000"/>
          <w:sz w:val="24"/>
          <w:szCs w:val="24"/>
          <w:lang w:val="ru-RU"/>
        </w:rPr>
        <w:t xml:space="preserve"> процента, процент учащихся, окончивших на «5», </w:t>
      </w:r>
      <w:r>
        <w:rPr>
          <w:rFonts w:hAnsi="Times New Roman" w:cs="Times New Roman"/>
          <w:color w:val="000000"/>
          <w:sz w:val="24"/>
          <w:szCs w:val="24"/>
          <w:lang w:val="ru-RU"/>
        </w:rPr>
        <w:t>остался на прежнем уровне</w:t>
      </w:r>
      <w:r w:rsidRPr="0091231F">
        <w:rPr>
          <w:rFonts w:hAnsi="Times New Roman" w:cs="Times New Roman"/>
          <w:color w:val="000000"/>
          <w:sz w:val="24"/>
          <w:szCs w:val="24"/>
          <w:lang w:val="ru-RU"/>
        </w:rPr>
        <w:t>.</w:t>
      </w:r>
    </w:p>
    <w:p w:rsidR="00680BEA" w:rsidRPr="0091231F" w:rsidRDefault="00680BEA" w:rsidP="00680BEA">
      <w:pPr>
        <w:spacing w:before="0" w:beforeAutospacing="0" w:after="0" w:afterAutospacing="0"/>
        <w:jc w:val="both"/>
        <w:rPr>
          <w:rFonts w:hAnsi="Times New Roman" w:cs="Times New Roman"/>
          <w:color w:val="000000"/>
          <w:sz w:val="24"/>
          <w:szCs w:val="24"/>
          <w:lang w:val="ru-RU"/>
        </w:rPr>
      </w:pPr>
    </w:p>
    <w:p w:rsidR="0076350D" w:rsidRPr="0091231F" w:rsidRDefault="0091231F">
      <w:pPr>
        <w:jc w:val="center"/>
        <w:rPr>
          <w:rFonts w:hAnsi="Times New Roman" w:cs="Times New Roman"/>
          <w:color w:val="000000"/>
          <w:sz w:val="24"/>
          <w:szCs w:val="24"/>
          <w:lang w:val="ru-RU"/>
        </w:rPr>
      </w:pPr>
      <w:r w:rsidRPr="0091231F">
        <w:rPr>
          <w:rFonts w:hAnsi="Times New Roman" w:cs="Times New Roman"/>
          <w:b/>
          <w:bCs/>
          <w:color w:val="000000"/>
          <w:sz w:val="24"/>
          <w:szCs w:val="24"/>
          <w:lang w:val="ru-RU"/>
        </w:rPr>
        <w:t>Результаты ГИА-2023</w:t>
      </w:r>
    </w:p>
    <w:p w:rsidR="0076350D" w:rsidRPr="0091231F" w:rsidRDefault="0091231F" w:rsidP="00680BEA">
      <w:pPr>
        <w:jc w:val="both"/>
        <w:rPr>
          <w:rFonts w:hAnsi="Times New Roman" w:cs="Times New Roman"/>
          <w:color w:val="000000"/>
          <w:sz w:val="24"/>
          <w:szCs w:val="24"/>
          <w:lang w:val="ru-RU"/>
        </w:rPr>
      </w:pPr>
      <w:r w:rsidRPr="0091231F">
        <w:rPr>
          <w:rFonts w:hAnsi="Times New Roman" w:cs="Times New Roman"/>
          <w:color w:val="000000"/>
          <w:sz w:val="24"/>
          <w:szCs w:val="24"/>
          <w:lang w:val="ru-RU"/>
        </w:rPr>
        <w:t xml:space="preserve">В 2023 году ГИА прошла в обычном формате в соответствии с Порядками ГИА-9 и ГИА-11. Девятиклассники сдавали ОГЭ по русскому языку и математике, а также по двум предметам на выбор. </w:t>
      </w:r>
      <w:proofErr w:type="spellStart"/>
      <w:r w:rsidRPr="0091231F">
        <w:rPr>
          <w:rFonts w:hAnsi="Times New Roman" w:cs="Times New Roman"/>
          <w:color w:val="000000"/>
          <w:sz w:val="24"/>
          <w:szCs w:val="24"/>
          <w:lang w:val="ru-RU"/>
        </w:rPr>
        <w:t>Одиннадцатиклассники</w:t>
      </w:r>
      <w:proofErr w:type="spellEnd"/>
      <w:r w:rsidRPr="0091231F">
        <w:rPr>
          <w:rFonts w:hAnsi="Times New Roman" w:cs="Times New Roman"/>
          <w:color w:val="000000"/>
          <w:sz w:val="24"/>
          <w:szCs w:val="24"/>
          <w:lang w:val="ru-RU"/>
        </w:rPr>
        <w:t xml:space="preserve"> сдавали ЕГЭ по двум обязательным предметам – русскому языку и математике – и при желании по предметам по выбору.</w:t>
      </w:r>
    </w:p>
    <w:p w:rsidR="00680BEA" w:rsidRPr="00680BEA" w:rsidRDefault="0091231F" w:rsidP="005B5982">
      <w:pPr>
        <w:jc w:val="center"/>
        <w:rPr>
          <w:rFonts w:hAnsi="Times New Roman" w:cs="Times New Roman"/>
          <w:color w:val="000000"/>
          <w:sz w:val="24"/>
          <w:szCs w:val="24"/>
          <w:lang w:val="ru-RU"/>
        </w:rPr>
      </w:pPr>
      <w:r w:rsidRPr="0091231F">
        <w:rPr>
          <w:rFonts w:hAnsi="Times New Roman" w:cs="Times New Roman"/>
          <w:b/>
          <w:bCs/>
          <w:color w:val="000000"/>
          <w:sz w:val="24"/>
          <w:szCs w:val="24"/>
          <w:lang w:val="ru-RU"/>
        </w:rPr>
        <w:t>Общая численность выпускников 2022/23</w:t>
      </w:r>
      <w:r>
        <w:rPr>
          <w:rFonts w:hAnsi="Times New Roman" w:cs="Times New Roman"/>
          <w:b/>
          <w:bCs/>
          <w:color w:val="000000"/>
          <w:sz w:val="24"/>
          <w:szCs w:val="24"/>
        </w:rPr>
        <w:t> </w:t>
      </w:r>
      <w:r w:rsidRPr="0091231F">
        <w:rPr>
          <w:rFonts w:hAnsi="Times New Roman" w:cs="Times New Roman"/>
          <w:b/>
          <w:bCs/>
          <w:color w:val="000000"/>
          <w:sz w:val="24"/>
          <w:szCs w:val="24"/>
          <w:lang w:val="ru-RU"/>
        </w:rPr>
        <w:t>учебного года</w:t>
      </w:r>
    </w:p>
    <w:tbl>
      <w:tblPr>
        <w:tblStyle w:val="af"/>
        <w:tblW w:w="9464" w:type="dxa"/>
        <w:tblLook w:val="04A0" w:firstRow="1" w:lastRow="0" w:firstColumn="1" w:lastColumn="0" w:noHBand="0" w:noVBand="1"/>
      </w:tblPr>
      <w:tblGrid>
        <w:gridCol w:w="5211"/>
        <w:gridCol w:w="2126"/>
        <w:gridCol w:w="2127"/>
      </w:tblGrid>
      <w:tr w:rsidR="00680BEA" w:rsidRPr="00680BEA" w:rsidTr="00E5775B">
        <w:tc>
          <w:tcPr>
            <w:tcW w:w="5211" w:type="dxa"/>
          </w:tcPr>
          <w:p w:rsidR="00680BEA" w:rsidRPr="00680BEA" w:rsidRDefault="00680BEA" w:rsidP="00680BEA">
            <w:pPr>
              <w:jc w:val="center"/>
              <w:rPr>
                <w:rFonts w:ascii="Times New Roman" w:hAnsi="Times New Roman"/>
                <w:b/>
                <w:sz w:val="24"/>
                <w:szCs w:val="24"/>
              </w:rPr>
            </w:pPr>
          </w:p>
        </w:tc>
        <w:tc>
          <w:tcPr>
            <w:tcW w:w="2126" w:type="dxa"/>
          </w:tcPr>
          <w:p w:rsidR="00680BEA" w:rsidRPr="00680BEA" w:rsidRDefault="00680BEA" w:rsidP="00680BEA">
            <w:pPr>
              <w:jc w:val="center"/>
              <w:rPr>
                <w:rFonts w:ascii="Times New Roman" w:hAnsi="Times New Roman"/>
                <w:b/>
                <w:sz w:val="24"/>
                <w:szCs w:val="24"/>
              </w:rPr>
            </w:pPr>
            <w:r w:rsidRPr="00680BEA">
              <w:rPr>
                <w:rFonts w:ascii="Times New Roman" w:hAnsi="Times New Roman"/>
                <w:b/>
                <w:sz w:val="24"/>
                <w:szCs w:val="24"/>
              </w:rPr>
              <w:t>9 классы</w:t>
            </w:r>
          </w:p>
        </w:tc>
        <w:tc>
          <w:tcPr>
            <w:tcW w:w="2127" w:type="dxa"/>
          </w:tcPr>
          <w:p w:rsidR="00680BEA" w:rsidRPr="00680BEA" w:rsidRDefault="00680BEA" w:rsidP="00680BEA">
            <w:pPr>
              <w:jc w:val="center"/>
              <w:rPr>
                <w:rFonts w:ascii="Times New Roman" w:hAnsi="Times New Roman"/>
                <w:b/>
                <w:sz w:val="24"/>
                <w:szCs w:val="24"/>
              </w:rPr>
            </w:pPr>
            <w:r w:rsidRPr="00680BEA">
              <w:rPr>
                <w:rFonts w:ascii="Times New Roman" w:hAnsi="Times New Roman"/>
                <w:b/>
                <w:sz w:val="24"/>
                <w:szCs w:val="24"/>
              </w:rPr>
              <w:t>11 классы</w:t>
            </w:r>
          </w:p>
        </w:tc>
      </w:tr>
      <w:tr w:rsidR="00680BEA" w:rsidRPr="00680BEA" w:rsidTr="00E5775B">
        <w:tc>
          <w:tcPr>
            <w:tcW w:w="5211" w:type="dxa"/>
          </w:tcPr>
          <w:p w:rsidR="00680BEA" w:rsidRPr="00680BEA" w:rsidRDefault="00680BEA" w:rsidP="00680BEA">
            <w:pPr>
              <w:tabs>
                <w:tab w:val="left" w:pos="0"/>
              </w:tabs>
              <w:rPr>
                <w:rFonts w:ascii="Times New Roman" w:hAnsi="Times New Roman"/>
                <w:sz w:val="24"/>
                <w:szCs w:val="24"/>
              </w:rPr>
            </w:pPr>
            <w:r w:rsidRPr="00680BEA">
              <w:rPr>
                <w:rFonts w:ascii="Times New Roman" w:hAnsi="Times New Roman"/>
                <w:sz w:val="24"/>
                <w:szCs w:val="24"/>
              </w:rPr>
              <w:t>Общее количество выпускников</w:t>
            </w:r>
          </w:p>
        </w:tc>
        <w:tc>
          <w:tcPr>
            <w:tcW w:w="2126" w:type="dxa"/>
          </w:tcPr>
          <w:p w:rsidR="00680BEA" w:rsidRPr="00680BEA" w:rsidRDefault="00680BEA" w:rsidP="00680BEA">
            <w:pPr>
              <w:jc w:val="center"/>
              <w:rPr>
                <w:rFonts w:ascii="Times New Roman" w:hAnsi="Times New Roman"/>
                <w:sz w:val="24"/>
                <w:szCs w:val="24"/>
              </w:rPr>
            </w:pPr>
            <w:r w:rsidRPr="00680BEA">
              <w:rPr>
                <w:rFonts w:ascii="Times New Roman" w:hAnsi="Times New Roman"/>
                <w:sz w:val="24"/>
                <w:szCs w:val="24"/>
              </w:rPr>
              <w:t>94</w:t>
            </w:r>
          </w:p>
        </w:tc>
        <w:tc>
          <w:tcPr>
            <w:tcW w:w="2127" w:type="dxa"/>
          </w:tcPr>
          <w:p w:rsidR="00680BEA" w:rsidRPr="00680BEA" w:rsidRDefault="00680BEA" w:rsidP="00680BEA">
            <w:pPr>
              <w:jc w:val="center"/>
              <w:rPr>
                <w:rFonts w:ascii="Times New Roman" w:hAnsi="Times New Roman"/>
                <w:sz w:val="24"/>
                <w:szCs w:val="24"/>
              </w:rPr>
            </w:pPr>
            <w:r w:rsidRPr="00680BEA">
              <w:rPr>
                <w:rFonts w:ascii="Times New Roman" w:hAnsi="Times New Roman"/>
                <w:sz w:val="24"/>
                <w:szCs w:val="24"/>
              </w:rPr>
              <w:t>27</w:t>
            </w:r>
          </w:p>
        </w:tc>
      </w:tr>
      <w:tr w:rsidR="00680BEA" w:rsidRPr="00680BEA" w:rsidTr="00E5775B">
        <w:tc>
          <w:tcPr>
            <w:tcW w:w="5211" w:type="dxa"/>
          </w:tcPr>
          <w:p w:rsidR="00680BEA" w:rsidRPr="00680BEA" w:rsidRDefault="00680BEA" w:rsidP="00680BEA">
            <w:pPr>
              <w:tabs>
                <w:tab w:val="left" w:pos="0"/>
              </w:tabs>
              <w:rPr>
                <w:rFonts w:ascii="Times New Roman" w:hAnsi="Times New Roman"/>
                <w:sz w:val="24"/>
                <w:szCs w:val="24"/>
              </w:rPr>
            </w:pPr>
            <w:r w:rsidRPr="00680BEA">
              <w:rPr>
                <w:rFonts w:ascii="Times New Roman" w:hAnsi="Times New Roman"/>
                <w:sz w:val="24"/>
                <w:szCs w:val="24"/>
              </w:rPr>
              <w:t>Количество обучающихся на семейном образовании</w:t>
            </w:r>
          </w:p>
        </w:tc>
        <w:tc>
          <w:tcPr>
            <w:tcW w:w="2126" w:type="dxa"/>
          </w:tcPr>
          <w:p w:rsidR="00680BEA" w:rsidRPr="00680BEA" w:rsidRDefault="00680BEA" w:rsidP="00680BEA">
            <w:pPr>
              <w:jc w:val="center"/>
              <w:rPr>
                <w:rFonts w:ascii="Times New Roman" w:hAnsi="Times New Roman"/>
                <w:sz w:val="24"/>
                <w:szCs w:val="24"/>
              </w:rPr>
            </w:pPr>
            <w:r w:rsidRPr="00680BEA">
              <w:rPr>
                <w:rFonts w:ascii="Times New Roman" w:hAnsi="Times New Roman"/>
                <w:sz w:val="24"/>
                <w:szCs w:val="24"/>
              </w:rPr>
              <w:t>0</w:t>
            </w:r>
          </w:p>
        </w:tc>
        <w:tc>
          <w:tcPr>
            <w:tcW w:w="2127" w:type="dxa"/>
          </w:tcPr>
          <w:p w:rsidR="00680BEA" w:rsidRPr="00680BEA" w:rsidRDefault="00680BEA" w:rsidP="00680BEA">
            <w:pPr>
              <w:jc w:val="center"/>
              <w:rPr>
                <w:rFonts w:ascii="Times New Roman" w:hAnsi="Times New Roman"/>
                <w:sz w:val="24"/>
                <w:szCs w:val="24"/>
              </w:rPr>
            </w:pPr>
            <w:r w:rsidRPr="00680BEA">
              <w:rPr>
                <w:rFonts w:ascii="Times New Roman" w:hAnsi="Times New Roman"/>
                <w:sz w:val="24"/>
                <w:szCs w:val="24"/>
              </w:rPr>
              <w:t>0</w:t>
            </w:r>
          </w:p>
        </w:tc>
      </w:tr>
      <w:tr w:rsidR="00680BEA" w:rsidRPr="00680BEA" w:rsidTr="00E5775B">
        <w:tc>
          <w:tcPr>
            <w:tcW w:w="5211" w:type="dxa"/>
          </w:tcPr>
          <w:p w:rsidR="00680BEA" w:rsidRPr="00680BEA" w:rsidRDefault="00680BEA" w:rsidP="00680BEA">
            <w:pPr>
              <w:tabs>
                <w:tab w:val="left" w:pos="0"/>
              </w:tabs>
              <w:rPr>
                <w:rFonts w:ascii="Times New Roman" w:hAnsi="Times New Roman"/>
                <w:sz w:val="24"/>
                <w:szCs w:val="24"/>
              </w:rPr>
            </w:pPr>
            <w:r w:rsidRPr="00680BEA">
              <w:rPr>
                <w:rFonts w:ascii="Times New Roman" w:hAnsi="Times New Roman"/>
                <w:sz w:val="24"/>
                <w:szCs w:val="24"/>
              </w:rPr>
              <w:t>Количество обучающихся с ОВЗ</w:t>
            </w:r>
          </w:p>
        </w:tc>
        <w:tc>
          <w:tcPr>
            <w:tcW w:w="2126" w:type="dxa"/>
          </w:tcPr>
          <w:p w:rsidR="00680BEA" w:rsidRPr="00680BEA" w:rsidRDefault="00680BEA" w:rsidP="00680BEA">
            <w:pPr>
              <w:jc w:val="center"/>
              <w:rPr>
                <w:rFonts w:ascii="Times New Roman" w:hAnsi="Times New Roman"/>
                <w:sz w:val="24"/>
                <w:szCs w:val="24"/>
              </w:rPr>
            </w:pPr>
            <w:r w:rsidRPr="00680BEA">
              <w:rPr>
                <w:rFonts w:ascii="Times New Roman" w:hAnsi="Times New Roman"/>
                <w:sz w:val="24"/>
                <w:szCs w:val="24"/>
              </w:rPr>
              <w:t>2</w:t>
            </w:r>
          </w:p>
        </w:tc>
        <w:tc>
          <w:tcPr>
            <w:tcW w:w="2127" w:type="dxa"/>
          </w:tcPr>
          <w:p w:rsidR="00680BEA" w:rsidRPr="00680BEA" w:rsidRDefault="00680BEA" w:rsidP="00680BEA">
            <w:pPr>
              <w:jc w:val="center"/>
              <w:rPr>
                <w:rFonts w:ascii="Times New Roman" w:hAnsi="Times New Roman"/>
                <w:sz w:val="24"/>
                <w:szCs w:val="24"/>
              </w:rPr>
            </w:pPr>
            <w:r w:rsidRPr="00680BEA">
              <w:rPr>
                <w:rFonts w:ascii="Times New Roman" w:hAnsi="Times New Roman"/>
                <w:sz w:val="24"/>
                <w:szCs w:val="24"/>
              </w:rPr>
              <w:t>0</w:t>
            </w:r>
          </w:p>
        </w:tc>
      </w:tr>
      <w:tr w:rsidR="00680BEA" w:rsidRPr="00680BEA" w:rsidTr="00E5775B">
        <w:tc>
          <w:tcPr>
            <w:tcW w:w="5211" w:type="dxa"/>
          </w:tcPr>
          <w:p w:rsidR="00680BEA" w:rsidRPr="00680BEA" w:rsidRDefault="00680BEA" w:rsidP="00680BEA">
            <w:pPr>
              <w:tabs>
                <w:tab w:val="left" w:pos="0"/>
              </w:tabs>
              <w:rPr>
                <w:rFonts w:ascii="Times New Roman" w:hAnsi="Times New Roman"/>
                <w:sz w:val="24"/>
                <w:szCs w:val="24"/>
              </w:rPr>
            </w:pPr>
            <w:r w:rsidRPr="00680BEA">
              <w:rPr>
                <w:rFonts w:ascii="Times New Roman" w:hAnsi="Times New Roman"/>
                <w:sz w:val="24"/>
                <w:szCs w:val="24"/>
              </w:rPr>
              <w:t>Количество обучающихся, получивших «зачёт» за итоговое собеседование / сочинение</w:t>
            </w:r>
          </w:p>
        </w:tc>
        <w:tc>
          <w:tcPr>
            <w:tcW w:w="2126" w:type="dxa"/>
          </w:tcPr>
          <w:p w:rsidR="00680BEA" w:rsidRPr="00680BEA" w:rsidRDefault="00680BEA" w:rsidP="00680BEA">
            <w:pPr>
              <w:jc w:val="center"/>
              <w:rPr>
                <w:rFonts w:ascii="Times New Roman" w:hAnsi="Times New Roman"/>
                <w:sz w:val="24"/>
                <w:szCs w:val="24"/>
              </w:rPr>
            </w:pPr>
            <w:r w:rsidRPr="00680BEA">
              <w:rPr>
                <w:rFonts w:ascii="Times New Roman" w:hAnsi="Times New Roman"/>
                <w:sz w:val="24"/>
                <w:szCs w:val="24"/>
              </w:rPr>
              <w:t>94</w:t>
            </w:r>
          </w:p>
        </w:tc>
        <w:tc>
          <w:tcPr>
            <w:tcW w:w="2127" w:type="dxa"/>
          </w:tcPr>
          <w:p w:rsidR="00680BEA" w:rsidRPr="00680BEA" w:rsidRDefault="00680BEA" w:rsidP="00680BEA">
            <w:pPr>
              <w:jc w:val="center"/>
              <w:rPr>
                <w:rFonts w:ascii="Times New Roman" w:hAnsi="Times New Roman"/>
                <w:sz w:val="24"/>
                <w:szCs w:val="24"/>
              </w:rPr>
            </w:pPr>
            <w:r w:rsidRPr="00680BEA">
              <w:rPr>
                <w:rFonts w:ascii="Times New Roman" w:hAnsi="Times New Roman"/>
                <w:sz w:val="24"/>
                <w:szCs w:val="24"/>
              </w:rPr>
              <w:t>27</w:t>
            </w:r>
          </w:p>
        </w:tc>
      </w:tr>
      <w:tr w:rsidR="00680BEA" w:rsidRPr="00680BEA" w:rsidTr="00E5775B">
        <w:tc>
          <w:tcPr>
            <w:tcW w:w="5211" w:type="dxa"/>
          </w:tcPr>
          <w:p w:rsidR="00680BEA" w:rsidRPr="00680BEA" w:rsidRDefault="00680BEA" w:rsidP="00680BEA">
            <w:pPr>
              <w:tabs>
                <w:tab w:val="left" w:pos="0"/>
              </w:tabs>
              <w:rPr>
                <w:rFonts w:ascii="Times New Roman" w:hAnsi="Times New Roman"/>
                <w:sz w:val="24"/>
                <w:szCs w:val="24"/>
              </w:rPr>
            </w:pPr>
            <w:r w:rsidRPr="00680BEA">
              <w:rPr>
                <w:rFonts w:ascii="Times New Roman" w:hAnsi="Times New Roman"/>
                <w:sz w:val="24"/>
                <w:szCs w:val="24"/>
              </w:rPr>
              <w:t>Количество обучающихся, не допущенных к ГИА</w:t>
            </w:r>
          </w:p>
        </w:tc>
        <w:tc>
          <w:tcPr>
            <w:tcW w:w="2126" w:type="dxa"/>
          </w:tcPr>
          <w:p w:rsidR="00680BEA" w:rsidRPr="00680BEA" w:rsidRDefault="00680BEA" w:rsidP="00680BEA">
            <w:pPr>
              <w:jc w:val="center"/>
              <w:rPr>
                <w:rFonts w:ascii="Times New Roman" w:hAnsi="Times New Roman"/>
                <w:sz w:val="24"/>
                <w:szCs w:val="24"/>
              </w:rPr>
            </w:pPr>
            <w:r w:rsidRPr="00680BEA">
              <w:rPr>
                <w:rFonts w:ascii="Times New Roman" w:hAnsi="Times New Roman"/>
                <w:sz w:val="24"/>
                <w:szCs w:val="24"/>
              </w:rPr>
              <w:t>0</w:t>
            </w:r>
          </w:p>
        </w:tc>
        <w:tc>
          <w:tcPr>
            <w:tcW w:w="2127" w:type="dxa"/>
          </w:tcPr>
          <w:p w:rsidR="00680BEA" w:rsidRPr="00680BEA" w:rsidRDefault="00680BEA" w:rsidP="00680BEA">
            <w:pPr>
              <w:jc w:val="center"/>
              <w:rPr>
                <w:rFonts w:ascii="Times New Roman" w:hAnsi="Times New Roman"/>
                <w:sz w:val="24"/>
                <w:szCs w:val="24"/>
              </w:rPr>
            </w:pPr>
            <w:r w:rsidRPr="00680BEA">
              <w:rPr>
                <w:rFonts w:ascii="Times New Roman" w:hAnsi="Times New Roman"/>
                <w:sz w:val="24"/>
                <w:szCs w:val="24"/>
              </w:rPr>
              <w:t>0</w:t>
            </w:r>
          </w:p>
        </w:tc>
      </w:tr>
      <w:tr w:rsidR="00680BEA" w:rsidRPr="00680BEA" w:rsidTr="00E5775B">
        <w:tc>
          <w:tcPr>
            <w:tcW w:w="5211" w:type="dxa"/>
          </w:tcPr>
          <w:p w:rsidR="00680BEA" w:rsidRPr="00680BEA" w:rsidRDefault="00680BEA" w:rsidP="00680BEA">
            <w:pPr>
              <w:tabs>
                <w:tab w:val="left" w:pos="0"/>
              </w:tabs>
              <w:rPr>
                <w:rFonts w:ascii="Times New Roman" w:hAnsi="Times New Roman"/>
                <w:sz w:val="24"/>
                <w:szCs w:val="24"/>
              </w:rPr>
            </w:pPr>
            <w:r w:rsidRPr="00680BEA">
              <w:rPr>
                <w:rFonts w:ascii="Times New Roman" w:hAnsi="Times New Roman"/>
                <w:sz w:val="24"/>
                <w:szCs w:val="24"/>
              </w:rPr>
              <w:t xml:space="preserve">Количество обучающихся, проходивших процедуру ГИА </w:t>
            </w:r>
          </w:p>
          <w:p w:rsidR="00680BEA" w:rsidRPr="00680BEA" w:rsidRDefault="00680BEA" w:rsidP="00680BEA">
            <w:pPr>
              <w:tabs>
                <w:tab w:val="left" w:pos="0"/>
              </w:tabs>
              <w:rPr>
                <w:rFonts w:ascii="Times New Roman" w:hAnsi="Times New Roman"/>
                <w:sz w:val="24"/>
                <w:szCs w:val="24"/>
              </w:rPr>
            </w:pPr>
            <w:r w:rsidRPr="00680BEA">
              <w:rPr>
                <w:rFonts w:ascii="Times New Roman" w:hAnsi="Times New Roman"/>
                <w:sz w:val="24"/>
                <w:szCs w:val="24"/>
              </w:rPr>
              <w:t>- из них, в форме промежуточной аттестации</w:t>
            </w:r>
          </w:p>
        </w:tc>
        <w:tc>
          <w:tcPr>
            <w:tcW w:w="2126" w:type="dxa"/>
          </w:tcPr>
          <w:p w:rsidR="00680BEA" w:rsidRPr="00680BEA" w:rsidRDefault="00680BEA" w:rsidP="00680BEA">
            <w:pPr>
              <w:jc w:val="center"/>
              <w:rPr>
                <w:rFonts w:ascii="Times New Roman" w:hAnsi="Times New Roman"/>
                <w:sz w:val="24"/>
                <w:szCs w:val="24"/>
              </w:rPr>
            </w:pPr>
            <w:r w:rsidRPr="00680BEA">
              <w:rPr>
                <w:rFonts w:ascii="Times New Roman" w:hAnsi="Times New Roman"/>
                <w:sz w:val="24"/>
                <w:szCs w:val="24"/>
              </w:rPr>
              <w:t>0</w:t>
            </w:r>
          </w:p>
        </w:tc>
        <w:tc>
          <w:tcPr>
            <w:tcW w:w="2127" w:type="dxa"/>
          </w:tcPr>
          <w:p w:rsidR="00680BEA" w:rsidRPr="00680BEA" w:rsidRDefault="00680BEA" w:rsidP="00680BEA">
            <w:pPr>
              <w:jc w:val="center"/>
              <w:rPr>
                <w:rFonts w:ascii="Times New Roman" w:hAnsi="Times New Roman"/>
                <w:sz w:val="24"/>
                <w:szCs w:val="24"/>
              </w:rPr>
            </w:pPr>
            <w:r w:rsidRPr="00680BEA">
              <w:rPr>
                <w:rFonts w:ascii="Times New Roman" w:hAnsi="Times New Roman"/>
                <w:sz w:val="24"/>
                <w:szCs w:val="24"/>
              </w:rPr>
              <w:t>0</w:t>
            </w:r>
          </w:p>
        </w:tc>
      </w:tr>
      <w:tr w:rsidR="00680BEA" w:rsidRPr="00680BEA" w:rsidTr="00E5775B">
        <w:tc>
          <w:tcPr>
            <w:tcW w:w="5211" w:type="dxa"/>
          </w:tcPr>
          <w:p w:rsidR="00680BEA" w:rsidRPr="00680BEA" w:rsidRDefault="00680BEA" w:rsidP="00680BEA">
            <w:pPr>
              <w:tabs>
                <w:tab w:val="left" w:pos="0"/>
              </w:tabs>
              <w:rPr>
                <w:rFonts w:ascii="Times New Roman" w:hAnsi="Times New Roman"/>
                <w:sz w:val="24"/>
                <w:szCs w:val="24"/>
              </w:rPr>
            </w:pPr>
            <w:r w:rsidRPr="00680BEA">
              <w:rPr>
                <w:rFonts w:ascii="Times New Roman" w:hAnsi="Times New Roman"/>
                <w:sz w:val="24"/>
                <w:szCs w:val="24"/>
              </w:rPr>
              <w:t>Количество обучающихся, получивших аттестат</w:t>
            </w:r>
          </w:p>
        </w:tc>
        <w:tc>
          <w:tcPr>
            <w:tcW w:w="2126" w:type="dxa"/>
          </w:tcPr>
          <w:p w:rsidR="00680BEA" w:rsidRPr="00680BEA" w:rsidRDefault="00680BEA" w:rsidP="00680BEA">
            <w:pPr>
              <w:jc w:val="center"/>
              <w:rPr>
                <w:rFonts w:ascii="Times New Roman" w:hAnsi="Times New Roman"/>
                <w:sz w:val="24"/>
                <w:szCs w:val="24"/>
              </w:rPr>
            </w:pPr>
            <w:r w:rsidRPr="00680BEA">
              <w:rPr>
                <w:rFonts w:ascii="Times New Roman" w:hAnsi="Times New Roman"/>
                <w:sz w:val="24"/>
                <w:szCs w:val="24"/>
              </w:rPr>
              <w:t>94</w:t>
            </w:r>
          </w:p>
        </w:tc>
        <w:tc>
          <w:tcPr>
            <w:tcW w:w="2127" w:type="dxa"/>
          </w:tcPr>
          <w:p w:rsidR="00680BEA" w:rsidRPr="00680BEA" w:rsidRDefault="00680BEA" w:rsidP="00680BEA">
            <w:pPr>
              <w:jc w:val="center"/>
              <w:rPr>
                <w:rFonts w:ascii="Times New Roman" w:hAnsi="Times New Roman"/>
                <w:sz w:val="24"/>
                <w:szCs w:val="24"/>
              </w:rPr>
            </w:pPr>
            <w:r w:rsidRPr="00680BEA">
              <w:rPr>
                <w:rFonts w:ascii="Times New Roman" w:hAnsi="Times New Roman"/>
                <w:sz w:val="24"/>
                <w:szCs w:val="24"/>
              </w:rPr>
              <w:t>27</w:t>
            </w:r>
          </w:p>
        </w:tc>
      </w:tr>
    </w:tbl>
    <w:p w:rsidR="0076350D" w:rsidRDefault="0091231F" w:rsidP="005B5982">
      <w:pPr>
        <w:jc w:val="center"/>
        <w:rPr>
          <w:rFonts w:hAnsi="Times New Roman" w:cs="Times New Roman"/>
          <w:color w:val="000000"/>
          <w:sz w:val="24"/>
          <w:szCs w:val="24"/>
        </w:rPr>
      </w:pPr>
      <w:r>
        <w:rPr>
          <w:rFonts w:hAnsi="Times New Roman" w:cs="Times New Roman"/>
          <w:b/>
          <w:bCs/>
          <w:color w:val="000000"/>
          <w:sz w:val="24"/>
          <w:szCs w:val="24"/>
        </w:rPr>
        <w:t xml:space="preserve">ГИА в 9-х </w:t>
      </w:r>
      <w:proofErr w:type="spellStart"/>
      <w:r>
        <w:rPr>
          <w:rFonts w:hAnsi="Times New Roman" w:cs="Times New Roman"/>
          <w:b/>
          <w:bCs/>
          <w:color w:val="000000"/>
          <w:sz w:val="24"/>
          <w:szCs w:val="24"/>
        </w:rPr>
        <w:t>классах</w:t>
      </w:r>
      <w:proofErr w:type="spellEnd"/>
    </w:p>
    <w:p w:rsidR="0076350D" w:rsidRPr="0091231F" w:rsidRDefault="0091231F" w:rsidP="00C87670">
      <w:pPr>
        <w:spacing w:before="0" w:beforeAutospacing="0" w:after="0" w:afterAutospacing="0"/>
        <w:jc w:val="both"/>
        <w:rPr>
          <w:rFonts w:hAnsi="Times New Roman" w:cs="Times New Roman"/>
          <w:color w:val="000000"/>
          <w:sz w:val="24"/>
          <w:szCs w:val="24"/>
          <w:lang w:val="ru-RU"/>
        </w:rPr>
      </w:pPr>
      <w:r w:rsidRPr="0091231F">
        <w:rPr>
          <w:rFonts w:hAnsi="Times New Roman" w:cs="Times New Roman"/>
          <w:color w:val="000000"/>
          <w:sz w:val="24"/>
          <w:szCs w:val="24"/>
          <w:lang w:val="ru-RU"/>
        </w:rPr>
        <w:t>В 2022/23</w:t>
      </w:r>
      <w:r>
        <w:rPr>
          <w:rFonts w:hAnsi="Times New Roman" w:cs="Times New Roman"/>
          <w:color w:val="000000"/>
          <w:sz w:val="24"/>
          <w:szCs w:val="24"/>
        </w:rPr>
        <w:t> </w:t>
      </w:r>
      <w:r w:rsidRPr="0091231F">
        <w:rPr>
          <w:rFonts w:hAnsi="Times New Roman" w:cs="Times New Roman"/>
          <w:color w:val="000000"/>
          <w:sz w:val="24"/>
          <w:szCs w:val="24"/>
          <w:lang w:val="ru-RU"/>
        </w:rPr>
        <w:t>учебном году одним из условий допуска обучающихся 9-х классов</w:t>
      </w:r>
      <w:r>
        <w:rPr>
          <w:rFonts w:hAnsi="Times New Roman" w:cs="Times New Roman"/>
          <w:color w:val="000000"/>
          <w:sz w:val="24"/>
          <w:szCs w:val="24"/>
        </w:rPr>
        <w:t> </w:t>
      </w:r>
      <w:r w:rsidRPr="0091231F">
        <w:rPr>
          <w:rFonts w:hAnsi="Times New Roman" w:cs="Times New Roman"/>
          <w:color w:val="000000"/>
          <w:sz w:val="24"/>
          <w:szCs w:val="24"/>
          <w:lang w:val="ru-RU"/>
        </w:rPr>
        <w:t>к ГИА было получение «зачета» за</w:t>
      </w:r>
      <w:r>
        <w:rPr>
          <w:rFonts w:hAnsi="Times New Roman" w:cs="Times New Roman"/>
          <w:color w:val="000000"/>
          <w:sz w:val="24"/>
          <w:szCs w:val="24"/>
        </w:rPr>
        <w:t> </w:t>
      </w:r>
      <w:r w:rsidRPr="0091231F">
        <w:rPr>
          <w:rFonts w:hAnsi="Times New Roman" w:cs="Times New Roman"/>
          <w:color w:val="000000"/>
          <w:sz w:val="24"/>
          <w:szCs w:val="24"/>
          <w:lang w:val="ru-RU"/>
        </w:rPr>
        <w:t>итоговое собеседование.</w:t>
      </w:r>
      <w:r>
        <w:rPr>
          <w:rFonts w:hAnsi="Times New Roman" w:cs="Times New Roman"/>
          <w:color w:val="000000"/>
          <w:sz w:val="24"/>
          <w:szCs w:val="24"/>
        </w:rPr>
        <w:t> </w:t>
      </w:r>
      <w:r w:rsidRPr="0091231F">
        <w:rPr>
          <w:rFonts w:hAnsi="Times New Roman" w:cs="Times New Roman"/>
          <w:color w:val="000000"/>
          <w:sz w:val="24"/>
          <w:szCs w:val="24"/>
          <w:lang w:val="ru-RU"/>
        </w:rPr>
        <w:t>Испытание прошло 08.02.2023</w:t>
      </w:r>
      <w:r>
        <w:rPr>
          <w:rFonts w:hAnsi="Times New Roman" w:cs="Times New Roman"/>
          <w:color w:val="000000"/>
          <w:sz w:val="24"/>
          <w:szCs w:val="24"/>
        </w:rPr>
        <w:t> </w:t>
      </w:r>
      <w:r w:rsidRPr="0091231F">
        <w:rPr>
          <w:rFonts w:hAnsi="Times New Roman" w:cs="Times New Roman"/>
          <w:color w:val="000000"/>
          <w:sz w:val="24"/>
          <w:szCs w:val="24"/>
          <w:lang w:val="ru-RU"/>
        </w:rPr>
        <w:t xml:space="preserve">в МБОУ </w:t>
      </w:r>
      <w:r w:rsidR="00680BEA">
        <w:rPr>
          <w:rFonts w:hAnsi="Times New Roman" w:cs="Times New Roman"/>
          <w:color w:val="000000"/>
          <w:sz w:val="24"/>
          <w:szCs w:val="24"/>
          <w:lang w:val="ru-RU"/>
        </w:rPr>
        <w:t>ЦО № 5</w:t>
      </w:r>
      <w:r>
        <w:rPr>
          <w:rFonts w:hAnsi="Times New Roman" w:cs="Times New Roman"/>
          <w:color w:val="000000"/>
          <w:sz w:val="24"/>
          <w:szCs w:val="24"/>
        </w:rPr>
        <w:t> </w:t>
      </w:r>
      <w:r w:rsidRPr="0091231F">
        <w:rPr>
          <w:rFonts w:hAnsi="Times New Roman" w:cs="Times New Roman"/>
          <w:color w:val="000000"/>
          <w:sz w:val="24"/>
          <w:szCs w:val="24"/>
          <w:lang w:val="ru-RU"/>
        </w:rPr>
        <w:t>в очном формате. В итоговом собеседовании</w:t>
      </w:r>
      <w:r>
        <w:rPr>
          <w:rFonts w:hAnsi="Times New Roman" w:cs="Times New Roman"/>
          <w:color w:val="000000"/>
          <w:sz w:val="24"/>
          <w:szCs w:val="24"/>
        </w:rPr>
        <w:t> </w:t>
      </w:r>
      <w:r w:rsidRPr="0091231F">
        <w:rPr>
          <w:rFonts w:hAnsi="Times New Roman" w:cs="Times New Roman"/>
          <w:color w:val="000000"/>
          <w:sz w:val="24"/>
          <w:szCs w:val="24"/>
          <w:lang w:val="ru-RU"/>
        </w:rPr>
        <w:t xml:space="preserve">приняли участие </w:t>
      </w:r>
      <w:r w:rsidR="00C87670">
        <w:rPr>
          <w:rFonts w:hAnsi="Times New Roman" w:cs="Times New Roman"/>
          <w:color w:val="000000"/>
          <w:sz w:val="24"/>
          <w:szCs w:val="24"/>
          <w:lang w:val="ru-RU"/>
        </w:rPr>
        <w:t>93</w:t>
      </w:r>
      <w:r>
        <w:rPr>
          <w:rFonts w:hAnsi="Times New Roman" w:cs="Times New Roman"/>
          <w:color w:val="000000"/>
          <w:sz w:val="24"/>
          <w:szCs w:val="24"/>
        </w:rPr>
        <w:t> </w:t>
      </w:r>
      <w:r w:rsidRPr="0091231F">
        <w:rPr>
          <w:rFonts w:hAnsi="Times New Roman" w:cs="Times New Roman"/>
          <w:color w:val="000000"/>
          <w:sz w:val="24"/>
          <w:szCs w:val="24"/>
          <w:lang w:val="ru-RU"/>
        </w:rPr>
        <w:t>обучающихся</w:t>
      </w:r>
      <w:r>
        <w:rPr>
          <w:rFonts w:hAnsi="Times New Roman" w:cs="Times New Roman"/>
          <w:color w:val="000000"/>
          <w:sz w:val="24"/>
          <w:szCs w:val="24"/>
        </w:rPr>
        <w:t> </w:t>
      </w:r>
      <w:r w:rsidRPr="0091231F">
        <w:rPr>
          <w:rFonts w:hAnsi="Times New Roman" w:cs="Times New Roman"/>
          <w:color w:val="000000"/>
          <w:sz w:val="24"/>
          <w:szCs w:val="24"/>
          <w:lang w:val="ru-RU"/>
        </w:rPr>
        <w:t>(100%), все участники получили «зачет».</w:t>
      </w:r>
    </w:p>
    <w:p w:rsidR="0076350D" w:rsidRPr="0091231F" w:rsidRDefault="0091231F" w:rsidP="00C87670">
      <w:pPr>
        <w:spacing w:before="0" w:beforeAutospacing="0" w:after="0" w:afterAutospacing="0"/>
        <w:jc w:val="both"/>
        <w:rPr>
          <w:rFonts w:hAnsi="Times New Roman" w:cs="Times New Roman"/>
          <w:color w:val="000000"/>
          <w:sz w:val="24"/>
          <w:szCs w:val="24"/>
          <w:lang w:val="ru-RU"/>
        </w:rPr>
      </w:pPr>
      <w:r w:rsidRPr="0091231F">
        <w:rPr>
          <w:rFonts w:hAnsi="Times New Roman" w:cs="Times New Roman"/>
          <w:color w:val="000000"/>
          <w:sz w:val="24"/>
          <w:szCs w:val="24"/>
          <w:lang w:val="ru-RU"/>
        </w:rPr>
        <w:t>В дополнительные сроки 15</w:t>
      </w:r>
      <w:r>
        <w:rPr>
          <w:rFonts w:hAnsi="Times New Roman" w:cs="Times New Roman"/>
          <w:color w:val="000000"/>
          <w:sz w:val="24"/>
          <w:szCs w:val="24"/>
        </w:rPr>
        <w:t> </w:t>
      </w:r>
      <w:r w:rsidRPr="0091231F">
        <w:rPr>
          <w:rFonts w:hAnsi="Times New Roman" w:cs="Times New Roman"/>
          <w:color w:val="000000"/>
          <w:sz w:val="24"/>
          <w:szCs w:val="24"/>
          <w:lang w:val="ru-RU"/>
        </w:rPr>
        <w:t>мая 2023</w:t>
      </w:r>
      <w:r>
        <w:rPr>
          <w:rFonts w:hAnsi="Times New Roman" w:cs="Times New Roman"/>
          <w:color w:val="000000"/>
          <w:sz w:val="24"/>
          <w:szCs w:val="24"/>
        </w:rPr>
        <w:t> </w:t>
      </w:r>
      <w:r w:rsidRPr="0091231F">
        <w:rPr>
          <w:rFonts w:hAnsi="Times New Roman" w:cs="Times New Roman"/>
          <w:color w:val="000000"/>
          <w:sz w:val="24"/>
          <w:szCs w:val="24"/>
          <w:lang w:val="ru-RU"/>
        </w:rPr>
        <w:t xml:space="preserve">года итоговое собеседование сдавал </w:t>
      </w:r>
      <w:r w:rsidR="00C87670">
        <w:rPr>
          <w:rFonts w:hAnsi="Times New Roman" w:cs="Times New Roman"/>
          <w:color w:val="000000"/>
          <w:sz w:val="24"/>
          <w:szCs w:val="24"/>
          <w:lang w:val="ru-RU"/>
        </w:rPr>
        <w:t xml:space="preserve">                                 </w:t>
      </w:r>
      <w:r w:rsidRPr="0091231F">
        <w:rPr>
          <w:rFonts w:hAnsi="Times New Roman" w:cs="Times New Roman"/>
          <w:color w:val="000000"/>
          <w:sz w:val="24"/>
          <w:szCs w:val="24"/>
          <w:lang w:val="ru-RU"/>
        </w:rPr>
        <w:t xml:space="preserve">1 обучающийся, который </w:t>
      </w:r>
      <w:r w:rsidR="00C87670">
        <w:rPr>
          <w:rFonts w:hAnsi="Times New Roman" w:cs="Times New Roman"/>
          <w:color w:val="000000"/>
          <w:sz w:val="24"/>
          <w:szCs w:val="24"/>
          <w:lang w:val="ru-RU"/>
        </w:rPr>
        <w:t>находился в больнице в основной срок сдачи</w:t>
      </w:r>
      <w:r w:rsidRPr="0091231F">
        <w:rPr>
          <w:rFonts w:hAnsi="Times New Roman" w:cs="Times New Roman"/>
          <w:color w:val="000000"/>
          <w:sz w:val="24"/>
          <w:szCs w:val="24"/>
          <w:lang w:val="ru-RU"/>
        </w:rPr>
        <w:t>.</w:t>
      </w:r>
      <w:r>
        <w:rPr>
          <w:rFonts w:hAnsi="Times New Roman" w:cs="Times New Roman"/>
          <w:color w:val="000000"/>
          <w:sz w:val="24"/>
          <w:szCs w:val="24"/>
        </w:rPr>
        <w:t> </w:t>
      </w:r>
    </w:p>
    <w:p w:rsidR="0076350D" w:rsidRPr="0091231F" w:rsidRDefault="0091231F" w:rsidP="00C87670">
      <w:pPr>
        <w:spacing w:before="0" w:beforeAutospacing="0" w:after="0" w:afterAutospacing="0"/>
        <w:jc w:val="both"/>
        <w:rPr>
          <w:rFonts w:hAnsi="Times New Roman" w:cs="Times New Roman"/>
          <w:color w:val="000000"/>
          <w:sz w:val="24"/>
          <w:szCs w:val="24"/>
          <w:lang w:val="ru-RU"/>
        </w:rPr>
      </w:pPr>
      <w:r w:rsidRPr="0091231F">
        <w:rPr>
          <w:rFonts w:hAnsi="Times New Roman" w:cs="Times New Roman"/>
          <w:color w:val="000000"/>
          <w:sz w:val="24"/>
          <w:szCs w:val="24"/>
          <w:lang w:val="ru-RU"/>
        </w:rPr>
        <w:t>В 2023</w:t>
      </w:r>
      <w:r>
        <w:rPr>
          <w:rFonts w:hAnsi="Times New Roman" w:cs="Times New Roman"/>
          <w:color w:val="000000"/>
          <w:sz w:val="24"/>
          <w:szCs w:val="24"/>
        </w:rPr>
        <w:t> </w:t>
      </w:r>
      <w:r w:rsidRPr="0091231F">
        <w:rPr>
          <w:rFonts w:hAnsi="Times New Roman" w:cs="Times New Roman"/>
          <w:color w:val="000000"/>
          <w:sz w:val="24"/>
          <w:szCs w:val="24"/>
          <w:lang w:val="ru-RU"/>
        </w:rPr>
        <w:t xml:space="preserve">году </w:t>
      </w:r>
      <w:r w:rsidR="00C87670">
        <w:rPr>
          <w:rFonts w:hAnsi="Times New Roman" w:cs="Times New Roman"/>
          <w:color w:val="000000"/>
          <w:sz w:val="24"/>
          <w:szCs w:val="24"/>
          <w:lang w:val="ru-RU"/>
        </w:rPr>
        <w:t>94</w:t>
      </w:r>
      <w:r w:rsidRPr="0091231F">
        <w:rPr>
          <w:rFonts w:hAnsi="Times New Roman" w:cs="Times New Roman"/>
          <w:color w:val="000000"/>
          <w:sz w:val="24"/>
          <w:szCs w:val="24"/>
          <w:lang w:val="ru-RU"/>
        </w:rPr>
        <w:t xml:space="preserve"> </w:t>
      </w:r>
      <w:proofErr w:type="spellStart"/>
      <w:r w:rsidRPr="0091231F">
        <w:rPr>
          <w:rFonts w:hAnsi="Times New Roman" w:cs="Times New Roman"/>
          <w:color w:val="000000"/>
          <w:sz w:val="24"/>
          <w:szCs w:val="24"/>
          <w:lang w:val="ru-RU"/>
        </w:rPr>
        <w:t>девятиклассник</w:t>
      </w:r>
      <w:r w:rsidR="00C87670">
        <w:rPr>
          <w:rFonts w:hAnsi="Times New Roman" w:cs="Times New Roman"/>
          <w:color w:val="000000"/>
          <w:sz w:val="24"/>
          <w:szCs w:val="24"/>
          <w:lang w:val="ru-RU"/>
        </w:rPr>
        <w:t>а</w:t>
      </w:r>
      <w:r w:rsidRPr="0091231F">
        <w:rPr>
          <w:rFonts w:hAnsi="Times New Roman" w:cs="Times New Roman"/>
          <w:color w:val="000000"/>
          <w:sz w:val="24"/>
          <w:szCs w:val="24"/>
          <w:lang w:val="ru-RU"/>
        </w:rPr>
        <w:t>в</w:t>
      </w:r>
      <w:proofErr w:type="spellEnd"/>
      <w:r w:rsidRPr="0091231F">
        <w:rPr>
          <w:rFonts w:hAnsi="Times New Roman" w:cs="Times New Roman"/>
          <w:color w:val="000000"/>
          <w:sz w:val="24"/>
          <w:szCs w:val="24"/>
          <w:lang w:val="ru-RU"/>
        </w:rPr>
        <w:t xml:space="preserve"> сдавали ГИА в форме ОГЭ. Обучающиеся сдали ОГЭ по основным предметам – русскому языку и математике на достаточно высоком уровне.</w:t>
      </w:r>
      <w:r>
        <w:rPr>
          <w:rFonts w:hAnsi="Times New Roman" w:cs="Times New Roman"/>
          <w:color w:val="000000"/>
          <w:sz w:val="24"/>
          <w:szCs w:val="24"/>
        </w:rPr>
        <w:t> </w:t>
      </w:r>
      <w:r w:rsidRPr="0091231F">
        <w:rPr>
          <w:rFonts w:hAnsi="Times New Roman" w:cs="Times New Roman"/>
          <w:color w:val="000000"/>
          <w:sz w:val="24"/>
          <w:szCs w:val="24"/>
          <w:lang w:val="ru-RU"/>
        </w:rPr>
        <w:t xml:space="preserve">Успеваемость по математике и русскому языку стабильно составляет 100 процентов. Качество повысилось </w:t>
      </w:r>
      <w:r w:rsidR="00C87670">
        <w:rPr>
          <w:rFonts w:hAnsi="Times New Roman" w:cs="Times New Roman"/>
          <w:color w:val="000000"/>
          <w:sz w:val="24"/>
          <w:szCs w:val="24"/>
          <w:lang w:val="ru-RU"/>
        </w:rPr>
        <w:t xml:space="preserve">по </w:t>
      </w:r>
      <w:r w:rsidR="00C87670" w:rsidRPr="0091231F">
        <w:rPr>
          <w:rFonts w:hAnsi="Times New Roman" w:cs="Times New Roman"/>
          <w:color w:val="000000"/>
          <w:sz w:val="24"/>
          <w:szCs w:val="24"/>
          <w:lang w:val="ru-RU"/>
        </w:rPr>
        <w:t>математике</w:t>
      </w:r>
      <w:r w:rsidR="00C87670">
        <w:rPr>
          <w:rFonts w:hAnsi="Times New Roman" w:cs="Times New Roman"/>
          <w:color w:val="000000"/>
          <w:sz w:val="24"/>
          <w:szCs w:val="24"/>
          <w:lang w:val="ru-RU"/>
        </w:rPr>
        <w:t>, понизилось</w:t>
      </w:r>
      <w:r w:rsidR="00C87670" w:rsidRPr="0091231F">
        <w:rPr>
          <w:rFonts w:hAnsi="Times New Roman" w:cs="Times New Roman"/>
          <w:color w:val="000000"/>
          <w:sz w:val="24"/>
          <w:szCs w:val="24"/>
          <w:lang w:val="ru-RU"/>
        </w:rPr>
        <w:t xml:space="preserve"> </w:t>
      </w:r>
      <w:r w:rsidRPr="0091231F">
        <w:rPr>
          <w:rFonts w:hAnsi="Times New Roman" w:cs="Times New Roman"/>
          <w:color w:val="000000"/>
          <w:sz w:val="24"/>
          <w:szCs w:val="24"/>
          <w:lang w:val="ru-RU"/>
        </w:rPr>
        <w:t>по русскому языку.</w:t>
      </w:r>
    </w:p>
    <w:p w:rsidR="0076350D" w:rsidRDefault="0091231F" w:rsidP="005B5982">
      <w:pPr>
        <w:jc w:val="center"/>
        <w:rPr>
          <w:rFonts w:hAnsi="Times New Roman" w:cs="Times New Roman"/>
          <w:b/>
          <w:bCs/>
          <w:color w:val="000000"/>
          <w:sz w:val="24"/>
          <w:szCs w:val="24"/>
          <w:lang w:val="ru-RU"/>
        </w:rPr>
      </w:pPr>
      <w:r w:rsidRPr="0091231F">
        <w:rPr>
          <w:rFonts w:hAnsi="Times New Roman" w:cs="Times New Roman"/>
          <w:b/>
          <w:bCs/>
          <w:color w:val="000000"/>
          <w:sz w:val="24"/>
          <w:szCs w:val="24"/>
          <w:lang w:val="ru-RU"/>
        </w:rPr>
        <w:t>Результаты ОГЭ по обязательным предметам</w:t>
      </w:r>
    </w:p>
    <w:tbl>
      <w:tblPr>
        <w:tblW w:w="4961"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055"/>
        <w:gridCol w:w="1417"/>
        <w:gridCol w:w="1331"/>
        <w:gridCol w:w="1206"/>
        <w:gridCol w:w="1416"/>
        <w:gridCol w:w="1330"/>
        <w:gridCol w:w="1350"/>
      </w:tblGrid>
      <w:tr w:rsidR="00C87670" w:rsidRPr="006C497A" w:rsidTr="00E5775B">
        <w:trPr>
          <w:jc w:val="center"/>
        </w:trPr>
        <w:tc>
          <w:tcPr>
            <w:tcW w:w="106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87670" w:rsidRPr="006C497A" w:rsidRDefault="00C87670" w:rsidP="00E5775B">
            <w:pPr>
              <w:spacing w:after="0" w:line="255" w:lineRule="atLeast"/>
              <w:jc w:val="center"/>
              <w:rPr>
                <w:rFonts w:ascii="Times New Roman" w:eastAsia="Times New Roman" w:hAnsi="Times New Roman"/>
                <w:sz w:val="20"/>
                <w:szCs w:val="20"/>
                <w:lang w:eastAsia="ru-RU"/>
              </w:rPr>
            </w:pPr>
            <w:proofErr w:type="spellStart"/>
            <w:r w:rsidRPr="006C497A">
              <w:rPr>
                <w:rFonts w:ascii="Times New Roman" w:eastAsia="Times New Roman" w:hAnsi="Times New Roman"/>
                <w:b/>
                <w:bCs/>
                <w:sz w:val="20"/>
                <w:szCs w:val="20"/>
                <w:lang w:eastAsia="ru-RU"/>
              </w:rPr>
              <w:lastRenderedPageBreak/>
              <w:t>Учебный</w:t>
            </w:r>
            <w:proofErr w:type="spellEnd"/>
          </w:p>
          <w:p w:rsidR="00C87670" w:rsidRPr="006C497A" w:rsidRDefault="00C87670" w:rsidP="00E5775B">
            <w:pPr>
              <w:spacing w:after="0" w:line="255" w:lineRule="atLeast"/>
              <w:jc w:val="center"/>
              <w:rPr>
                <w:rFonts w:ascii="Times New Roman" w:eastAsia="Times New Roman" w:hAnsi="Times New Roman"/>
                <w:sz w:val="20"/>
                <w:szCs w:val="20"/>
                <w:lang w:eastAsia="ru-RU"/>
              </w:rPr>
            </w:pPr>
            <w:proofErr w:type="spellStart"/>
            <w:r w:rsidRPr="006C497A">
              <w:rPr>
                <w:rFonts w:ascii="Times New Roman" w:eastAsia="Times New Roman" w:hAnsi="Times New Roman"/>
                <w:b/>
                <w:bCs/>
                <w:sz w:val="20"/>
                <w:szCs w:val="20"/>
                <w:lang w:eastAsia="ru-RU"/>
              </w:rPr>
              <w:t>год</w:t>
            </w:r>
            <w:proofErr w:type="spellEnd"/>
          </w:p>
        </w:tc>
        <w:tc>
          <w:tcPr>
            <w:tcW w:w="4095"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87670" w:rsidRPr="006C497A" w:rsidRDefault="00C87670" w:rsidP="00E5775B">
            <w:pPr>
              <w:spacing w:after="0" w:line="255" w:lineRule="atLeast"/>
              <w:jc w:val="center"/>
              <w:rPr>
                <w:rFonts w:ascii="Times New Roman" w:eastAsia="Times New Roman" w:hAnsi="Times New Roman"/>
                <w:sz w:val="20"/>
                <w:szCs w:val="20"/>
                <w:lang w:eastAsia="ru-RU"/>
              </w:rPr>
            </w:pPr>
            <w:proofErr w:type="spellStart"/>
            <w:r w:rsidRPr="006C497A">
              <w:rPr>
                <w:rFonts w:ascii="Times New Roman" w:eastAsia="Times New Roman" w:hAnsi="Times New Roman"/>
                <w:b/>
                <w:bCs/>
                <w:sz w:val="20"/>
                <w:szCs w:val="20"/>
                <w:lang w:eastAsia="ru-RU"/>
              </w:rPr>
              <w:t>Математика</w:t>
            </w:r>
            <w:proofErr w:type="spellEnd"/>
          </w:p>
        </w:tc>
        <w:tc>
          <w:tcPr>
            <w:tcW w:w="4270"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87670" w:rsidRPr="006C497A" w:rsidRDefault="00C87670" w:rsidP="00E5775B">
            <w:pPr>
              <w:spacing w:after="0" w:line="255" w:lineRule="atLeast"/>
              <w:jc w:val="center"/>
              <w:rPr>
                <w:rFonts w:ascii="Times New Roman" w:eastAsia="Times New Roman" w:hAnsi="Times New Roman"/>
                <w:sz w:val="20"/>
                <w:szCs w:val="20"/>
                <w:lang w:eastAsia="ru-RU"/>
              </w:rPr>
            </w:pPr>
            <w:proofErr w:type="spellStart"/>
            <w:r w:rsidRPr="006C497A">
              <w:rPr>
                <w:rFonts w:ascii="Times New Roman" w:eastAsia="Times New Roman" w:hAnsi="Times New Roman"/>
                <w:b/>
                <w:bCs/>
                <w:sz w:val="20"/>
                <w:szCs w:val="20"/>
                <w:lang w:eastAsia="ru-RU"/>
              </w:rPr>
              <w:t>Русский</w:t>
            </w:r>
            <w:proofErr w:type="spellEnd"/>
            <w:r w:rsidRPr="006C497A">
              <w:rPr>
                <w:rFonts w:ascii="Times New Roman" w:eastAsia="Times New Roman" w:hAnsi="Times New Roman"/>
                <w:b/>
                <w:bCs/>
                <w:sz w:val="20"/>
                <w:szCs w:val="20"/>
                <w:lang w:eastAsia="ru-RU"/>
              </w:rPr>
              <w:t xml:space="preserve"> </w:t>
            </w:r>
            <w:proofErr w:type="spellStart"/>
            <w:r w:rsidRPr="006C497A">
              <w:rPr>
                <w:rFonts w:ascii="Times New Roman" w:eastAsia="Times New Roman" w:hAnsi="Times New Roman"/>
                <w:b/>
                <w:bCs/>
                <w:sz w:val="20"/>
                <w:szCs w:val="20"/>
                <w:lang w:eastAsia="ru-RU"/>
              </w:rPr>
              <w:t>язык</w:t>
            </w:r>
            <w:proofErr w:type="spellEnd"/>
          </w:p>
        </w:tc>
      </w:tr>
      <w:tr w:rsidR="00C87670" w:rsidRPr="006C497A" w:rsidTr="00E5775B">
        <w:trPr>
          <w:jc w:val="center"/>
        </w:trPr>
        <w:tc>
          <w:tcPr>
            <w:tcW w:w="1066" w:type="dxa"/>
            <w:vMerge/>
            <w:tcBorders>
              <w:top w:val="single" w:sz="6" w:space="0" w:color="222222"/>
              <w:left w:val="single" w:sz="6" w:space="0" w:color="222222"/>
              <w:bottom w:val="single" w:sz="6" w:space="0" w:color="222222"/>
              <w:right w:val="single" w:sz="6" w:space="0" w:color="222222"/>
            </w:tcBorders>
            <w:vAlign w:val="center"/>
            <w:hideMark/>
          </w:tcPr>
          <w:p w:rsidR="00C87670" w:rsidRPr="006C497A" w:rsidRDefault="00C87670" w:rsidP="00E5775B">
            <w:pPr>
              <w:spacing w:after="0" w:line="255" w:lineRule="atLeast"/>
              <w:rPr>
                <w:rFonts w:ascii="Times New Roman" w:eastAsia="Times New Roman" w:hAnsi="Times New Roman"/>
                <w:sz w:val="20"/>
                <w:szCs w:val="20"/>
                <w:lang w:eastAsia="ru-RU"/>
              </w:rPr>
            </w:pP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87670" w:rsidRPr="006C497A" w:rsidRDefault="00C87670" w:rsidP="00E5775B">
            <w:pPr>
              <w:spacing w:after="0" w:line="255" w:lineRule="atLeast"/>
              <w:jc w:val="center"/>
              <w:rPr>
                <w:rFonts w:ascii="Times New Roman" w:eastAsia="Times New Roman" w:hAnsi="Times New Roman"/>
                <w:sz w:val="20"/>
                <w:szCs w:val="20"/>
                <w:lang w:eastAsia="ru-RU"/>
              </w:rPr>
            </w:pPr>
            <w:proofErr w:type="spellStart"/>
            <w:r w:rsidRPr="006C497A">
              <w:rPr>
                <w:rFonts w:ascii="Times New Roman" w:eastAsia="Times New Roman" w:hAnsi="Times New Roman"/>
                <w:b/>
                <w:bCs/>
                <w:sz w:val="20"/>
                <w:szCs w:val="20"/>
                <w:lang w:eastAsia="ru-RU"/>
              </w:rPr>
              <w:t>Успеваемость</w:t>
            </w:r>
            <w:proofErr w:type="spellEnd"/>
          </w:p>
        </w:tc>
        <w:tc>
          <w:tcPr>
            <w:tcW w:w="1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87670" w:rsidRPr="006C497A" w:rsidRDefault="00C87670" w:rsidP="00E5775B">
            <w:pPr>
              <w:spacing w:after="0" w:line="255" w:lineRule="atLeast"/>
              <w:jc w:val="center"/>
              <w:rPr>
                <w:rFonts w:ascii="Times New Roman" w:eastAsia="Times New Roman" w:hAnsi="Times New Roman"/>
                <w:sz w:val="20"/>
                <w:szCs w:val="20"/>
                <w:lang w:eastAsia="ru-RU"/>
              </w:rPr>
            </w:pPr>
            <w:proofErr w:type="spellStart"/>
            <w:r w:rsidRPr="006C497A">
              <w:rPr>
                <w:rFonts w:ascii="Times New Roman" w:eastAsia="Times New Roman" w:hAnsi="Times New Roman"/>
                <w:b/>
                <w:bCs/>
                <w:sz w:val="20"/>
                <w:szCs w:val="20"/>
                <w:lang w:eastAsia="ru-RU"/>
              </w:rPr>
              <w:t>Качество</w:t>
            </w:r>
            <w:proofErr w:type="spellEnd"/>
          </w:p>
        </w:tc>
        <w:tc>
          <w:tcPr>
            <w:tcW w:w="1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87670" w:rsidRPr="006C497A" w:rsidRDefault="00C87670" w:rsidP="00E5775B">
            <w:pPr>
              <w:spacing w:after="0" w:line="255" w:lineRule="atLeast"/>
              <w:jc w:val="center"/>
              <w:rPr>
                <w:rFonts w:ascii="Times New Roman" w:eastAsia="Times New Roman" w:hAnsi="Times New Roman"/>
                <w:sz w:val="20"/>
                <w:szCs w:val="20"/>
                <w:lang w:eastAsia="ru-RU"/>
              </w:rPr>
            </w:pPr>
            <w:proofErr w:type="spellStart"/>
            <w:r w:rsidRPr="006C497A">
              <w:rPr>
                <w:rFonts w:ascii="Times New Roman" w:eastAsia="Times New Roman" w:hAnsi="Times New Roman"/>
                <w:b/>
                <w:bCs/>
                <w:sz w:val="20"/>
                <w:szCs w:val="20"/>
                <w:lang w:eastAsia="ru-RU"/>
              </w:rPr>
              <w:t>Средний</w:t>
            </w:r>
            <w:proofErr w:type="spellEnd"/>
          </w:p>
          <w:p w:rsidR="00C87670" w:rsidRPr="006C497A" w:rsidRDefault="00C87670" w:rsidP="00E5775B">
            <w:pPr>
              <w:spacing w:after="0" w:line="255" w:lineRule="atLeast"/>
              <w:jc w:val="center"/>
              <w:rPr>
                <w:rFonts w:ascii="Times New Roman" w:eastAsia="Times New Roman" w:hAnsi="Times New Roman"/>
                <w:sz w:val="20"/>
                <w:szCs w:val="20"/>
                <w:lang w:eastAsia="ru-RU"/>
              </w:rPr>
            </w:pPr>
            <w:proofErr w:type="spellStart"/>
            <w:r w:rsidRPr="006C497A">
              <w:rPr>
                <w:rFonts w:ascii="Times New Roman" w:eastAsia="Times New Roman" w:hAnsi="Times New Roman"/>
                <w:b/>
                <w:bCs/>
                <w:sz w:val="20"/>
                <w:szCs w:val="20"/>
                <w:lang w:eastAsia="ru-RU"/>
              </w:rPr>
              <w:t>балл</w:t>
            </w:r>
            <w:proofErr w:type="spellEnd"/>
          </w:p>
        </w:tc>
        <w:tc>
          <w:tcPr>
            <w:tcW w:w="14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87670" w:rsidRPr="006C497A" w:rsidRDefault="00C87670" w:rsidP="00E5775B">
            <w:pPr>
              <w:spacing w:after="0" w:line="255" w:lineRule="atLeast"/>
              <w:jc w:val="center"/>
              <w:rPr>
                <w:rFonts w:ascii="Times New Roman" w:eastAsia="Times New Roman" w:hAnsi="Times New Roman"/>
                <w:sz w:val="20"/>
                <w:szCs w:val="20"/>
                <w:lang w:eastAsia="ru-RU"/>
              </w:rPr>
            </w:pPr>
            <w:proofErr w:type="spellStart"/>
            <w:r w:rsidRPr="006C497A">
              <w:rPr>
                <w:rFonts w:ascii="Times New Roman" w:eastAsia="Times New Roman" w:hAnsi="Times New Roman"/>
                <w:b/>
                <w:bCs/>
                <w:sz w:val="20"/>
                <w:szCs w:val="20"/>
                <w:lang w:eastAsia="ru-RU"/>
              </w:rPr>
              <w:t>Успеваемость</w:t>
            </w:r>
            <w:proofErr w:type="spellEnd"/>
          </w:p>
        </w:tc>
        <w:tc>
          <w:tcPr>
            <w:tcW w:w="14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87670" w:rsidRPr="006C497A" w:rsidRDefault="00C87670" w:rsidP="00E5775B">
            <w:pPr>
              <w:spacing w:after="0" w:line="255" w:lineRule="atLeast"/>
              <w:jc w:val="center"/>
              <w:rPr>
                <w:rFonts w:ascii="Times New Roman" w:eastAsia="Times New Roman" w:hAnsi="Times New Roman"/>
                <w:sz w:val="20"/>
                <w:szCs w:val="20"/>
                <w:lang w:eastAsia="ru-RU"/>
              </w:rPr>
            </w:pPr>
            <w:proofErr w:type="spellStart"/>
            <w:r w:rsidRPr="006C497A">
              <w:rPr>
                <w:rFonts w:ascii="Times New Roman" w:eastAsia="Times New Roman" w:hAnsi="Times New Roman"/>
                <w:b/>
                <w:bCs/>
                <w:sz w:val="20"/>
                <w:szCs w:val="20"/>
                <w:lang w:eastAsia="ru-RU"/>
              </w:rPr>
              <w:t>Качество</w:t>
            </w:r>
            <w:proofErr w:type="spellEnd"/>
          </w:p>
        </w:tc>
        <w:tc>
          <w:tcPr>
            <w:tcW w:w="1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87670" w:rsidRPr="006C497A" w:rsidRDefault="00C87670" w:rsidP="00E5775B">
            <w:pPr>
              <w:spacing w:after="0" w:line="255" w:lineRule="atLeast"/>
              <w:jc w:val="center"/>
              <w:rPr>
                <w:rFonts w:ascii="Times New Roman" w:eastAsia="Times New Roman" w:hAnsi="Times New Roman"/>
                <w:sz w:val="20"/>
                <w:szCs w:val="20"/>
                <w:lang w:eastAsia="ru-RU"/>
              </w:rPr>
            </w:pPr>
            <w:proofErr w:type="spellStart"/>
            <w:r w:rsidRPr="006C497A">
              <w:rPr>
                <w:rFonts w:ascii="Times New Roman" w:eastAsia="Times New Roman" w:hAnsi="Times New Roman"/>
                <w:b/>
                <w:bCs/>
                <w:sz w:val="20"/>
                <w:szCs w:val="20"/>
                <w:lang w:eastAsia="ru-RU"/>
              </w:rPr>
              <w:t>Средний</w:t>
            </w:r>
            <w:proofErr w:type="spellEnd"/>
          </w:p>
          <w:p w:rsidR="00C87670" w:rsidRPr="006C497A" w:rsidRDefault="00C87670" w:rsidP="00E5775B">
            <w:pPr>
              <w:spacing w:after="0" w:line="255" w:lineRule="atLeast"/>
              <w:jc w:val="center"/>
              <w:rPr>
                <w:rFonts w:ascii="Times New Roman" w:eastAsia="Times New Roman" w:hAnsi="Times New Roman"/>
                <w:sz w:val="20"/>
                <w:szCs w:val="20"/>
                <w:lang w:eastAsia="ru-RU"/>
              </w:rPr>
            </w:pPr>
            <w:proofErr w:type="spellStart"/>
            <w:r w:rsidRPr="006C497A">
              <w:rPr>
                <w:rFonts w:ascii="Times New Roman" w:eastAsia="Times New Roman" w:hAnsi="Times New Roman"/>
                <w:b/>
                <w:bCs/>
                <w:sz w:val="20"/>
                <w:szCs w:val="20"/>
                <w:lang w:eastAsia="ru-RU"/>
              </w:rPr>
              <w:t>балл</w:t>
            </w:r>
            <w:proofErr w:type="spellEnd"/>
          </w:p>
        </w:tc>
      </w:tr>
      <w:tr w:rsidR="00C87670" w:rsidRPr="006C497A" w:rsidTr="00E5775B">
        <w:trPr>
          <w:jc w:val="center"/>
        </w:trPr>
        <w:tc>
          <w:tcPr>
            <w:tcW w:w="10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C87670" w:rsidRPr="006C497A" w:rsidRDefault="00C87670" w:rsidP="00E5775B">
            <w:pPr>
              <w:spacing w:after="0" w:line="360" w:lineRule="auto"/>
              <w:rPr>
                <w:rFonts w:ascii="Times New Roman" w:hAnsi="Times New Roman"/>
                <w:sz w:val="20"/>
                <w:szCs w:val="20"/>
              </w:rPr>
            </w:pPr>
            <w:r>
              <w:rPr>
                <w:rFonts w:ascii="Times New Roman" w:hAnsi="Times New Roman"/>
                <w:sz w:val="20"/>
                <w:szCs w:val="20"/>
              </w:rPr>
              <w:t>2021/2022</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87670" w:rsidRPr="006C497A" w:rsidRDefault="00C87670" w:rsidP="00E5775B">
            <w:pPr>
              <w:spacing w:after="0" w:line="255"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1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87670" w:rsidRPr="006C497A" w:rsidRDefault="00C87670" w:rsidP="00E5775B">
            <w:pPr>
              <w:spacing w:after="0" w:line="255"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w:t>
            </w:r>
          </w:p>
        </w:tc>
        <w:tc>
          <w:tcPr>
            <w:tcW w:w="1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87670" w:rsidRPr="006C497A" w:rsidRDefault="00C87670" w:rsidP="00E5775B">
            <w:pPr>
              <w:spacing w:after="0" w:line="255"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4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87670" w:rsidRPr="006C497A" w:rsidRDefault="00C87670" w:rsidP="00E5775B">
            <w:pPr>
              <w:spacing w:after="0" w:line="255"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14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87670" w:rsidRPr="006C497A" w:rsidRDefault="00C87670" w:rsidP="00E5775B">
            <w:pPr>
              <w:spacing w:after="0" w:line="255"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52</w:t>
            </w:r>
          </w:p>
        </w:tc>
        <w:tc>
          <w:tcPr>
            <w:tcW w:w="1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87670" w:rsidRPr="006C497A" w:rsidRDefault="00C87670" w:rsidP="00E5775B">
            <w:pPr>
              <w:spacing w:after="0" w:line="255"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r>
      <w:tr w:rsidR="00C87670" w:rsidRPr="006C497A" w:rsidTr="00E5775B">
        <w:trPr>
          <w:jc w:val="center"/>
        </w:trPr>
        <w:tc>
          <w:tcPr>
            <w:tcW w:w="10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87670" w:rsidRPr="00206A07" w:rsidRDefault="00C87670" w:rsidP="00E5775B">
            <w:pPr>
              <w:spacing w:after="0" w:line="360" w:lineRule="auto"/>
              <w:rPr>
                <w:rFonts w:ascii="Times New Roman" w:hAnsi="Times New Roman"/>
                <w:sz w:val="20"/>
                <w:szCs w:val="20"/>
              </w:rPr>
            </w:pPr>
            <w:r>
              <w:rPr>
                <w:rFonts w:ascii="Times New Roman" w:hAnsi="Times New Roman"/>
                <w:sz w:val="20"/>
                <w:szCs w:val="20"/>
              </w:rPr>
              <w:t>2022/2023</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87670" w:rsidRPr="006C497A" w:rsidRDefault="00C87670" w:rsidP="00E5775B">
            <w:pPr>
              <w:spacing w:after="0" w:line="255"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1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87670" w:rsidRPr="006C497A" w:rsidRDefault="00C87670" w:rsidP="00E5775B">
            <w:pPr>
              <w:spacing w:after="0" w:line="255"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w:t>
            </w:r>
          </w:p>
        </w:tc>
        <w:tc>
          <w:tcPr>
            <w:tcW w:w="1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87670" w:rsidRPr="006C497A" w:rsidRDefault="00C87670" w:rsidP="00E5775B">
            <w:pPr>
              <w:spacing w:after="0" w:line="255"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4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87670" w:rsidRPr="006C497A" w:rsidRDefault="00C87670" w:rsidP="00E5775B">
            <w:pPr>
              <w:spacing w:after="0" w:line="255"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14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87670" w:rsidRPr="006C497A" w:rsidRDefault="00C87670" w:rsidP="00E5775B">
            <w:pPr>
              <w:spacing w:after="0" w:line="255"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w:t>
            </w:r>
          </w:p>
        </w:tc>
        <w:tc>
          <w:tcPr>
            <w:tcW w:w="14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C87670" w:rsidRPr="006C497A" w:rsidRDefault="00C87670" w:rsidP="00E5775B">
            <w:pPr>
              <w:spacing w:after="0" w:line="255"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bl>
    <w:p w:rsidR="00C87670" w:rsidRPr="0091231F" w:rsidRDefault="00C87670">
      <w:pPr>
        <w:rPr>
          <w:rFonts w:hAnsi="Times New Roman" w:cs="Times New Roman"/>
          <w:color w:val="000000"/>
          <w:sz w:val="24"/>
          <w:szCs w:val="24"/>
          <w:lang w:val="ru-RU"/>
        </w:rPr>
      </w:pPr>
    </w:p>
    <w:p w:rsidR="0076350D" w:rsidRPr="0091231F" w:rsidRDefault="0091231F" w:rsidP="00C87670">
      <w:pPr>
        <w:jc w:val="both"/>
        <w:rPr>
          <w:rFonts w:hAnsi="Times New Roman" w:cs="Times New Roman"/>
          <w:color w:val="000000"/>
          <w:sz w:val="24"/>
          <w:szCs w:val="24"/>
          <w:lang w:val="ru-RU"/>
        </w:rPr>
      </w:pPr>
      <w:r w:rsidRPr="0091231F">
        <w:rPr>
          <w:rFonts w:hAnsi="Times New Roman" w:cs="Times New Roman"/>
          <w:color w:val="000000"/>
          <w:sz w:val="24"/>
          <w:szCs w:val="24"/>
          <w:lang w:val="ru-RU"/>
        </w:rPr>
        <w:t xml:space="preserve">Также </w:t>
      </w:r>
      <w:r w:rsidR="00C87670">
        <w:rPr>
          <w:rFonts w:hAnsi="Times New Roman" w:cs="Times New Roman"/>
          <w:color w:val="000000"/>
          <w:sz w:val="24"/>
          <w:szCs w:val="24"/>
          <w:lang w:val="ru-RU"/>
        </w:rPr>
        <w:t>94</w:t>
      </w:r>
      <w:r w:rsidRPr="0091231F">
        <w:rPr>
          <w:rFonts w:hAnsi="Times New Roman" w:cs="Times New Roman"/>
          <w:color w:val="000000"/>
          <w:sz w:val="24"/>
          <w:szCs w:val="24"/>
          <w:lang w:val="ru-RU"/>
        </w:rPr>
        <w:t xml:space="preserve"> выпускник</w:t>
      </w:r>
      <w:r w:rsidR="00C87670">
        <w:rPr>
          <w:rFonts w:hAnsi="Times New Roman" w:cs="Times New Roman"/>
          <w:color w:val="000000"/>
          <w:sz w:val="24"/>
          <w:szCs w:val="24"/>
          <w:lang w:val="ru-RU"/>
        </w:rPr>
        <w:t>а</w:t>
      </w:r>
      <w:r>
        <w:rPr>
          <w:rFonts w:hAnsi="Times New Roman" w:cs="Times New Roman"/>
          <w:color w:val="000000"/>
          <w:sz w:val="24"/>
          <w:szCs w:val="24"/>
        </w:rPr>
        <w:t> </w:t>
      </w:r>
      <w:r w:rsidRPr="0091231F">
        <w:rPr>
          <w:rFonts w:hAnsi="Times New Roman" w:cs="Times New Roman"/>
          <w:color w:val="000000"/>
          <w:sz w:val="24"/>
          <w:szCs w:val="24"/>
          <w:lang w:val="ru-RU"/>
        </w:rPr>
        <w:t>9-х классов успешно сдали ОГЭ по выбранным предметам.</w:t>
      </w:r>
      <w:r>
        <w:rPr>
          <w:rFonts w:hAnsi="Times New Roman" w:cs="Times New Roman"/>
          <w:color w:val="000000"/>
          <w:sz w:val="24"/>
          <w:szCs w:val="24"/>
        </w:rPr>
        <w:t> </w:t>
      </w:r>
      <w:r w:rsidRPr="0091231F">
        <w:rPr>
          <w:rFonts w:hAnsi="Times New Roman" w:cs="Times New Roman"/>
          <w:color w:val="000000"/>
          <w:sz w:val="24"/>
          <w:szCs w:val="24"/>
          <w:lang w:val="ru-RU"/>
        </w:rPr>
        <w:t>Результаты ОГЭ по предметам по выбору показали стопроцентную успеваемость и в целом хорошее качество знаний обучающихся.</w:t>
      </w:r>
    </w:p>
    <w:p w:rsidR="0076350D" w:rsidRPr="0091231F" w:rsidRDefault="0091231F" w:rsidP="005B5982">
      <w:pPr>
        <w:jc w:val="center"/>
        <w:rPr>
          <w:rFonts w:hAnsi="Times New Roman" w:cs="Times New Roman"/>
          <w:color w:val="000000"/>
          <w:sz w:val="24"/>
          <w:szCs w:val="24"/>
          <w:lang w:val="ru-RU"/>
        </w:rPr>
      </w:pPr>
      <w:r w:rsidRPr="0091231F">
        <w:rPr>
          <w:rFonts w:hAnsi="Times New Roman" w:cs="Times New Roman"/>
          <w:b/>
          <w:bCs/>
          <w:color w:val="000000"/>
          <w:sz w:val="24"/>
          <w:szCs w:val="24"/>
          <w:lang w:val="ru-RU"/>
        </w:rPr>
        <w:t>Результаты ОГЭ в 9-х классах</w:t>
      </w:r>
    </w:p>
    <w:tbl>
      <w:tblPr>
        <w:tblW w:w="4977"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659"/>
        <w:gridCol w:w="1695"/>
        <w:gridCol w:w="1574"/>
        <w:gridCol w:w="1538"/>
        <w:gridCol w:w="1669"/>
      </w:tblGrid>
      <w:tr w:rsidR="00C87670" w:rsidRPr="00C87670" w:rsidTr="00C87670">
        <w:trPr>
          <w:jc w:val="center"/>
        </w:trPr>
        <w:tc>
          <w:tcPr>
            <w:tcW w:w="26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proofErr w:type="spellStart"/>
            <w:r w:rsidRPr="00C87670">
              <w:rPr>
                <w:rFonts w:ascii="Times New Roman" w:eastAsia="Times New Roman" w:hAnsi="Times New Roman"/>
                <w:b/>
                <w:bCs/>
                <w:sz w:val="24"/>
                <w:szCs w:val="24"/>
                <w:lang w:eastAsia="ru-RU"/>
              </w:rPr>
              <w:t>Предмет</w:t>
            </w:r>
            <w:proofErr w:type="spellEnd"/>
          </w:p>
        </w:tc>
        <w:tc>
          <w:tcPr>
            <w:tcW w:w="16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proofErr w:type="spellStart"/>
            <w:r w:rsidRPr="00C87670">
              <w:rPr>
                <w:rFonts w:ascii="Times New Roman" w:eastAsia="Times New Roman" w:hAnsi="Times New Roman"/>
                <w:b/>
                <w:bCs/>
                <w:sz w:val="24"/>
                <w:szCs w:val="24"/>
                <w:lang w:eastAsia="ru-RU"/>
              </w:rPr>
              <w:t>Количество</w:t>
            </w:r>
            <w:proofErr w:type="spellEnd"/>
            <w:r w:rsidRPr="00C87670">
              <w:rPr>
                <w:rFonts w:ascii="Times New Roman" w:eastAsia="Times New Roman" w:hAnsi="Times New Roman"/>
                <w:b/>
                <w:bCs/>
                <w:sz w:val="24"/>
                <w:szCs w:val="24"/>
                <w:lang w:eastAsia="ru-RU"/>
              </w:rPr>
              <w:t xml:space="preserve"> </w:t>
            </w:r>
            <w:proofErr w:type="spellStart"/>
            <w:r w:rsidRPr="00C87670">
              <w:rPr>
                <w:rFonts w:ascii="Times New Roman" w:eastAsia="Times New Roman" w:hAnsi="Times New Roman"/>
                <w:b/>
                <w:bCs/>
                <w:sz w:val="24"/>
                <w:szCs w:val="24"/>
                <w:lang w:eastAsia="ru-RU"/>
              </w:rPr>
              <w:t>обучающихся</w:t>
            </w:r>
            <w:proofErr w:type="spellEnd"/>
          </w:p>
        </w:tc>
        <w:tc>
          <w:tcPr>
            <w:tcW w:w="15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proofErr w:type="spellStart"/>
            <w:r w:rsidRPr="00C87670">
              <w:rPr>
                <w:rFonts w:ascii="Times New Roman" w:eastAsia="Times New Roman" w:hAnsi="Times New Roman"/>
                <w:b/>
                <w:bCs/>
                <w:sz w:val="24"/>
                <w:szCs w:val="24"/>
                <w:lang w:eastAsia="ru-RU"/>
              </w:rPr>
              <w:t>Качество</w:t>
            </w:r>
            <w:proofErr w:type="spellEnd"/>
          </w:p>
        </w:tc>
        <w:tc>
          <w:tcPr>
            <w:tcW w:w="15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proofErr w:type="spellStart"/>
            <w:r w:rsidRPr="00C87670">
              <w:rPr>
                <w:rFonts w:ascii="Times New Roman" w:eastAsia="Times New Roman" w:hAnsi="Times New Roman"/>
                <w:b/>
                <w:bCs/>
                <w:sz w:val="24"/>
                <w:szCs w:val="24"/>
                <w:lang w:eastAsia="ru-RU"/>
              </w:rPr>
              <w:t>Средний</w:t>
            </w:r>
            <w:proofErr w:type="spellEnd"/>
          </w:p>
          <w:p w:rsidR="00C87670" w:rsidRPr="00C87670" w:rsidRDefault="00C87670" w:rsidP="00C87670">
            <w:pPr>
              <w:spacing w:before="0" w:beforeAutospacing="0" w:after="0"/>
              <w:jc w:val="center"/>
              <w:rPr>
                <w:rFonts w:ascii="Times New Roman" w:eastAsia="Times New Roman" w:hAnsi="Times New Roman"/>
                <w:sz w:val="24"/>
                <w:szCs w:val="24"/>
                <w:lang w:eastAsia="ru-RU"/>
              </w:rPr>
            </w:pPr>
            <w:proofErr w:type="spellStart"/>
            <w:r w:rsidRPr="00C87670">
              <w:rPr>
                <w:rFonts w:ascii="Times New Roman" w:eastAsia="Times New Roman" w:hAnsi="Times New Roman"/>
                <w:b/>
                <w:bCs/>
                <w:sz w:val="24"/>
                <w:szCs w:val="24"/>
                <w:lang w:eastAsia="ru-RU"/>
              </w:rPr>
              <w:t>балл</w:t>
            </w:r>
            <w:proofErr w:type="spellEnd"/>
          </w:p>
        </w:tc>
        <w:tc>
          <w:tcPr>
            <w:tcW w:w="16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proofErr w:type="spellStart"/>
            <w:r w:rsidRPr="00C87670">
              <w:rPr>
                <w:rFonts w:ascii="Times New Roman" w:eastAsia="Times New Roman" w:hAnsi="Times New Roman"/>
                <w:b/>
                <w:bCs/>
                <w:sz w:val="24"/>
                <w:szCs w:val="24"/>
                <w:lang w:eastAsia="ru-RU"/>
              </w:rPr>
              <w:t>Успеваемость</w:t>
            </w:r>
            <w:proofErr w:type="spellEnd"/>
          </w:p>
        </w:tc>
      </w:tr>
      <w:tr w:rsidR="00C87670" w:rsidRPr="00C87670" w:rsidTr="00C87670">
        <w:trPr>
          <w:jc w:val="center"/>
        </w:trPr>
        <w:tc>
          <w:tcPr>
            <w:tcW w:w="26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7670" w:rsidRPr="00C87670" w:rsidRDefault="00C87670" w:rsidP="00C87670">
            <w:pPr>
              <w:spacing w:before="0" w:beforeAutospacing="0" w:after="0"/>
              <w:rPr>
                <w:rFonts w:ascii="Times New Roman" w:hAnsi="Times New Roman"/>
                <w:sz w:val="24"/>
                <w:szCs w:val="24"/>
              </w:rPr>
            </w:pPr>
            <w:proofErr w:type="spellStart"/>
            <w:r w:rsidRPr="00C87670">
              <w:rPr>
                <w:rFonts w:ascii="Times New Roman" w:hAnsi="Times New Roman"/>
                <w:sz w:val="24"/>
                <w:szCs w:val="24"/>
              </w:rPr>
              <w:t>Обществознание</w:t>
            </w:r>
            <w:proofErr w:type="spellEnd"/>
          </w:p>
        </w:tc>
        <w:tc>
          <w:tcPr>
            <w:tcW w:w="16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r w:rsidRPr="00C87670">
              <w:rPr>
                <w:rFonts w:ascii="Times New Roman" w:eastAsia="Times New Roman" w:hAnsi="Times New Roman"/>
                <w:sz w:val="24"/>
                <w:szCs w:val="24"/>
                <w:lang w:eastAsia="ru-RU"/>
              </w:rPr>
              <w:t>65</w:t>
            </w:r>
          </w:p>
        </w:tc>
        <w:tc>
          <w:tcPr>
            <w:tcW w:w="15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r w:rsidRPr="00C87670">
              <w:rPr>
                <w:rFonts w:ascii="Times New Roman" w:eastAsia="Times New Roman" w:hAnsi="Times New Roman"/>
                <w:sz w:val="24"/>
                <w:szCs w:val="24"/>
                <w:lang w:eastAsia="ru-RU"/>
              </w:rPr>
              <w:t>22</w:t>
            </w:r>
          </w:p>
        </w:tc>
        <w:tc>
          <w:tcPr>
            <w:tcW w:w="15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r w:rsidRPr="00C87670">
              <w:rPr>
                <w:rFonts w:ascii="Times New Roman" w:eastAsia="Times New Roman" w:hAnsi="Times New Roman"/>
                <w:sz w:val="24"/>
                <w:szCs w:val="24"/>
                <w:lang w:eastAsia="ru-RU"/>
              </w:rPr>
              <w:t>3</w:t>
            </w:r>
          </w:p>
        </w:tc>
        <w:tc>
          <w:tcPr>
            <w:tcW w:w="16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r w:rsidRPr="00C87670">
              <w:rPr>
                <w:rFonts w:ascii="Times New Roman" w:eastAsia="Times New Roman" w:hAnsi="Times New Roman"/>
                <w:sz w:val="24"/>
                <w:szCs w:val="24"/>
                <w:lang w:eastAsia="ru-RU"/>
              </w:rPr>
              <w:t>100</w:t>
            </w:r>
          </w:p>
        </w:tc>
      </w:tr>
      <w:tr w:rsidR="00C87670" w:rsidRPr="00C87670" w:rsidTr="00C87670">
        <w:trPr>
          <w:jc w:val="center"/>
        </w:trPr>
        <w:tc>
          <w:tcPr>
            <w:tcW w:w="26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7670" w:rsidRPr="00C87670" w:rsidRDefault="00C87670" w:rsidP="00C87670">
            <w:pPr>
              <w:spacing w:before="0" w:beforeAutospacing="0" w:after="0"/>
              <w:rPr>
                <w:rFonts w:ascii="Times New Roman" w:hAnsi="Times New Roman"/>
                <w:sz w:val="24"/>
                <w:szCs w:val="24"/>
              </w:rPr>
            </w:pPr>
            <w:proofErr w:type="spellStart"/>
            <w:r w:rsidRPr="00C87670">
              <w:rPr>
                <w:rFonts w:ascii="Times New Roman" w:hAnsi="Times New Roman"/>
                <w:sz w:val="24"/>
                <w:szCs w:val="24"/>
              </w:rPr>
              <w:t>История</w:t>
            </w:r>
            <w:proofErr w:type="spellEnd"/>
          </w:p>
        </w:tc>
        <w:tc>
          <w:tcPr>
            <w:tcW w:w="16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r w:rsidRPr="00C87670">
              <w:rPr>
                <w:rFonts w:ascii="Times New Roman" w:eastAsia="Times New Roman" w:hAnsi="Times New Roman"/>
                <w:sz w:val="24"/>
                <w:szCs w:val="24"/>
                <w:lang w:eastAsia="ru-RU"/>
              </w:rPr>
              <w:t>1</w:t>
            </w:r>
          </w:p>
        </w:tc>
        <w:tc>
          <w:tcPr>
            <w:tcW w:w="15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r w:rsidRPr="00C87670">
              <w:rPr>
                <w:rFonts w:ascii="Times New Roman" w:eastAsia="Times New Roman" w:hAnsi="Times New Roman"/>
                <w:sz w:val="24"/>
                <w:szCs w:val="24"/>
                <w:lang w:eastAsia="ru-RU"/>
              </w:rPr>
              <w:t>100</w:t>
            </w:r>
          </w:p>
        </w:tc>
        <w:tc>
          <w:tcPr>
            <w:tcW w:w="15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r w:rsidRPr="00C87670">
              <w:rPr>
                <w:rFonts w:ascii="Times New Roman" w:eastAsia="Times New Roman" w:hAnsi="Times New Roman"/>
                <w:sz w:val="24"/>
                <w:szCs w:val="24"/>
                <w:lang w:eastAsia="ru-RU"/>
              </w:rPr>
              <w:t>4</w:t>
            </w:r>
          </w:p>
        </w:tc>
        <w:tc>
          <w:tcPr>
            <w:tcW w:w="16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r w:rsidRPr="00C87670">
              <w:rPr>
                <w:rFonts w:ascii="Times New Roman" w:eastAsia="Times New Roman" w:hAnsi="Times New Roman"/>
                <w:sz w:val="24"/>
                <w:szCs w:val="24"/>
                <w:lang w:eastAsia="ru-RU"/>
              </w:rPr>
              <w:t>100</w:t>
            </w:r>
          </w:p>
        </w:tc>
      </w:tr>
      <w:tr w:rsidR="00C87670" w:rsidRPr="00C87670" w:rsidTr="00C87670">
        <w:trPr>
          <w:jc w:val="center"/>
        </w:trPr>
        <w:tc>
          <w:tcPr>
            <w:tcW w:w="26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7670" w:rsidRPr="00C87670" w:rsidRDefault="00C87670" w:rsidP="00C87670">
            <w:pPr>
              <w:spacing w:before="0" w:beforeAutospacing="0" w:after="0"/>
              <w:rPr>
                <w:rFonts w:ascii="Times New Roman" w:hAnsi="Times New Roman"/>
                <w:sz w:val="24"/>
                <w:szCs w:val="24"/>
              </w:rPr>
            </w:pPr>
            <w:proofErr w:type="spellStart"/>
            <w:r w:rsidRPr="00C87670">
              <w:rPr>
                <w:rFonts w:ascii="Times New Roman" w:hAnsi="Times New Roman"/>
                <w:sz w:val="24"/>
                <w:szCs w:val="24"/>
              </w:rPr>
              <w:t>Иностранный</w:t>
            </w:r>
            <w:proofErr w:type="spellEnd"/>
            <w:r w:rsidRPr="00C87670">
              <w:rPr>
                <w:rFonts w:ascii="Times New Roman" w:hAnsi="Times New Roman"/>
                <w:sz w:val="24"/>
                <w:szCs w:val="24"/>
              </w:rPr>
              <w:t xml:space="preserve"> </w:t>
            </w:r>
            <w:proofErr w:type="spellStart"/>
            <w:r w:rsidRPr="00C87670">
              <w:rPr>
                <w:rFonts w:ascii="Times New Roman" w:hAnsi="Times New Roman"/>
                <w:sz w:val="24"/>
                <w:szCs w:val="24"/>
              </w:rPr>
              <w:t>язык</w:t>
            </w:r>
            <w:proofErr w:type="spellEnd"/>
          </w:p>
        </w:tc>
        <w:tc>
          <w:tcPr>
            <w:tcW w:w="16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r w:rsidRPr="00C87670">
              <w:rPr>
                <w:rFonts w:ascii="Times New Roman" w:eastAsia="Times New Roman" w:hAnsi="Times New Roman"/>
                <w:sz w:val="24"/>
                <w:szCs w:val="24"/>
                <w:lang w:eastAsia="ru-RU"/>
              </w:rPr>
              <w:t>4</w:t>
            </w:r>
          </w:p>
        </w:tc>
        <w:tc>
          <w:tcPr>
            <w:tcW w:w="15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r w:rsidRPr="00C87670">
              <w:rPr>
                <w:rFonts w:ascii="Times New Roman" w:eastAsia="Times New Roman" w:hAnsi="Times New Roman"/>
                <w:sz w:val="24"/>
                <w:szCs w:val="24"/>
                <w:lang w:eastAsia="ru-RU"/>
              </w:rPr>
              <w:t>0</w:t>
            </w:r>
          </w:p>
        </w:tc>
        <w:tc>
          <w:tcPr>
            <w:tcW w:w="15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r w:rsidRPr="00C87670">
              <w:rPr>
                <w:rFonts w:ascii="Times New Roman" w:eastAsia="Times New Roman" w:hAnsi="Times New Roman"/>
                <w:sz w:val="24"/>
                <w:szCs w:val="24"/>
                <w:lang w:eastAsia="ru-RU"/>
              </w:rPr>
              <w:t>3</w:t>
            </w:r>
          </w:p>
        </w:tc>
        <w:tc>
          <w:tcPr>
            <w:tcW w:w="16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r w:rsidRPr="00C87670">
              <w:rPr>
                <w:rFonts w:ascii="Times New Roman" w:eastAsia="Times New Roman" w:hAnsi="Times New Roman"/>
                <w:sz w:val="24"/>
                <w:szCs w:val="24"/>
                <w:lang w:eastAsia="ru-RU"/>
              </w:rPr>
              <w:t>100</w:t>
            </w:r>
          </w:p>
        </w:tc>
      </w:tr>
      <w:tr w:rsidR="00C87670" w:rsidRPr="00C87670" w:rsidTr="00C87670">
        <w:trPr>
          <w:jc w:val="center"/>
        </w:trPr>
        <w:tc>
          <w:tcPr>
            <w:tcW w:w="26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7670" w:rsidRPr="00C87670" w:rsidRDefault="00C87670" w:rsidP="00C87670">
            <w:pPr>
              <w:spacing w:before="0" w:beforeAutospacing="0" w:after="0"/>
              <w:rPr>
                <w:rFonts w:ascii="Times New Roman" w:hAnsi="Times New Roman"/>
                <w:sz w:val="24"/>
                <w:szCs w:val="24"/>
              </w:rPr>
            </w:pPr>
            <w:proofErr w:type="spellStart"/>
            <w:r w:rsidRPr="00C87670">
              <w:rPr>
                <w:rFonts w:ascii="Times New Roman" w:hAnsi="Times New Roman"/>
                <w:sz w:val="24"/>
                <w:szCs w:val="24"/>
              </w:rPr>
              <w:t>Биология</w:t>
            </w:r>
            <w:proofErr w:type="spellEnd"/>
          </w:p>
        </w:tc>
        <w:tc>
          <w:tcPr>
            <w:tcW w:w="16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r w:rsidRPr="00C87670">
              <w:rPr>
                <w:rFonts w:ascii="Times New Roman" w:eastAsia="Times New Roman" w:hAnsi="Times New Roman"/>
                <w:sz w:val="24"/>
                <w:szCs w:val="24"/>
                <w:lang w:eastAsia="ru-RU"/>
              </w:rPr>
              <w:t>19</w:t>
            </w:r>
          </w:p>
        </w:tc>
        <w:tc>
          <w:tcPr>
            <w:tcW w:w="15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r w:rsidRPr="00C87670">
              <w:rPr>
                <w:rFonts w:ascii="Times New Roman" w:eastAsia="Times New Roman" w:hAnsi="Times New Roman"/>
                <w:sz w:val="24"/>
                <w:szCs w:val="24"/>
                <w:lang w:eastAsia="ru-RU"/>
              </w:rPr>
              <w:t>58</w:t>
            </w:r>
          </w:p>
        </w:tc>
        <w:tc>
          <w:tcPr>
            <w:tcW w:w="15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r w:rsidRPr="00C87670">
              <w:rPr>
                <w:rFonts w:ascii="Times New Roman" w:eastAsia="Times New Roman" w:hAnsi="Times New Roman"/>
                <w:sz w:val="24"/>
                <w:szCs w:val="24"/>
                <w:lang w:eastAsia="ru-RU"/>
              </w:rPr>
              <w:t>4</w:t>
            </w:r>
          </w:p>
        </w:tc>
        <w:tc>
          <w:tcPr>
            <w:tcW w:w="16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r w:rsidRPr="00C87670">
              <w:rPr>
                <w:rFonts w:ascii="Times New Roman" w:eastAsia="Times New Roman" w:hAnsi="Times New Roman"/>
                <w:sz w:val="24"/>
                <w:szCs w:val="24"/>
                <w:lang w:eastAsia="ru-RU"/>
              </w:rPr>
              <w:t>100</w:t>
            </w:r>
          </w:p>
        </w:tc>
      </w:tr>
      <w:tr w:rsidR="00C87670" w:rsidRPr="00C87670" w:rsidTr="00C87670">
        <w:trPr>
          <w:jc w:val="center"/>
        </w:trPr>
        <w:tc>
          <w:tcPr>
            <w:tcW w:w="26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7670" w:rsidRPr="00C87670" w:rsidRDefault="00C87670" w:rsidP="00C87670">
            <w:pPr>
              <w:spacing w:before="0" w:beforeAutospacing="0" w:after="0"/>
              <w:rPr>
                <w:rFonts w:ascii="Times New Roman" w:hAnsi="Times New Roman"/>
                <w:sz w:val="24"/>
                <w:szCs w:val="24"/>
              </w:rPr>
            </w:pPr>
            <w:proofErr w:type="spellStart"/>
            <w:r w:rsidRPr="00C87670">
              <w:rPr>
                <w:rFonts w:ascii="Times New Roman" w:hAnsi="Times New Roman"/>
                <w:sz w:val="24"/>
                <w:szCs w:val="24"/>
              </w:rPr>
              <w:t>Информатика</w:t>
            </w:r>
            <w:proofErr w:type="spellEnd"/>
          </w:p>
        </w:tc>
        <w:tc>
          <w:tcPr>
            <w:tcW w:w="16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r w:rsidRPr="00C87670">
              <w:rPr>
                <w:rFonts w:ascii="Times New Roman" w:eastAsia="Times New Roman" w:hAnsi="Times New Roman"/>
                <w:sz w:val="24"/>
                <w:szCs w:val="24"/>
                <w:lang w:eastAsia="ru-RU"/>
              </w:rPr>
              <w:t>30</w:t>
            </w:r>
          </w:p>
        </w:tc>
        <w:tc>
          <w:tcPr>
            <w:tcW w:w="15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r w:rsidRPr="00C87670">
              <w:rPr>
                <w:rFonts w:ascii="Times New Roman" w:eastAsia="Times New Roman" w:hAnsi="Times New Roman"/>
                <w:sz w:val="24"/>
                <w:szCs w:val="24"/>
                <w:lang w:eastAsia="ru-RU"/>
              </w:rPr>
              <w:t>33</w:t>
            </w:r>
          </w:p>
        </w:tc>
        <w:tc>
          <w:tcPr>
            <w:tcW w:w="15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r w:rsidRPr="00C87670">
              <w:rPr>
                <w:rFonts w:ascii="Times New Roman" w:eastAsia="Times New Roman" w:hAnsi="Times New Roman"/>
                <w:sz w:val="24"/>
                <w:szCs w:val="24"/>
                <w:lang w:eastAsia="ru-RU"/>
              </w:rPr>
              <w:t>3</w:t>
            </w:r>
          </w:p>
        </w:tc>
        <w:tc>
          <w:tcPr>
            <w:tcW w:w="16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r w:rsidRPr="00C87670">
              <w:rPr>
                <w:rFonts w:ascii="Times New Roman" w:eastAsia="Times New Roman" w:hAnsi="Times New Roman"/>
                <w:sz w:val="24"/>
                <w:szCs w:val="24"/>
                <w:lang w:eastAsia="ru-RU"/>
              </w:rPr>
              <w:t>100</w:t>
            </w:r>
          </w:p>
        </w:tc>
      </w:tr>
      <w:tr w:rsidR="00C87670" w:rsidRPr="00C87670" w:rsidTr="00C87670">
        <w:trPr>
          <w:jc w:val="center"/>
        </w:trPr>
        <w:tc>
          <w:tcPr>
            <w:tcW w:w="26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7670" w:rsidRPr="00C87670" w:rsidRDefault="00C87670" w:rsidP="00C87670">
            <w:pPr>
              <w:spacing w:before="0" w:beforeAutospacing="0" w:after="0"/>
              <w:rPr>
                <w:rFonts w:ascii="Times New Roman" w:hAnsi="Times New Roman"/>
                <w:sz w:val="24"/>
                <w:szCs w:val="24"/>
              </w:rPr>
            </w:pPr>
            <w:proofErr w:type="spellStart"/>
            <w:r w:rsidRPr="00C87670">
              <w:rPr>
                <w:rFonts w:ascii="Times New Roman" w:hAnsi="Times New Roman"/>
                <w:sz w:val="24"/>
                <w:szCs w:val="24"/>
              </w:rPr>
              <w:t>Физика</w:t>
            </w:r>
            <w:proofErr w:type="spellEnd"/>
          </w:p>
        </w:tc>
        <w:tc>
          <w:tcPr>
            <w:tcW w:w="16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r w:rsidRPr="00C87670">
              <w:rPr>
                <w:rFonts w:ascii="Times New Roman" w:eastAsia="Times New Roman" w:hAnsi="Times New Roman"/>
                <w:sz w:val="24"/>
                <w:szCs w:val="24"/>
                <w:lang w:eastAsia="ru-RU"/>
              </w:rPr>
              <w:t>4</w:t>
            </w:r>
          </w:p>
        </w:tc>
        <w:tc>
          <w:tcPr>
            <w:tcW w:w="15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r w:rsidRPr="00C87670">
              <w:rPr>
                <w:rFonts w:ascii="Times New Roman" w:eastAsia="Times New Roman" w:hAnsi="Times New Roman"/>
                <w:sz w:val="24"/>
                <w:szCs w:val="24"/>
                <w:lang w:eastAsia="ru-RU"/>
              </w:rPr>
              <w:t>75</w:t>
            </w:r>
          </w:p>
        </w:tc>
        <w:tc>
          <w:tcPr>
            <w:tcW w:w="15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r w:rsidRPr="00C87670">
              <w:rPr>
                <w:rFonts w:ascii="Times New Roman" w:eastAsia="Times New Roman" w:hAnsi="Times New Roman"/>
                <w:sz w:val="24"/>
                <w:szCs w:val="24"/>
                <w:lang w:eastAsia="ru-RU"/>
              </w:rPr>
              <w:t>4</w:t>
            </w:r>
          </w:p>
        </w:tc>
        <w:tc>
          <w:tcPr>
            <w:tcW w:w="16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r w:rsidRPr="00C87670">
              <w:rPr>
                <w:rFonts w:ascii="Times New Roman" w:eastAsia="Times New Roman" w:hAnsi="Times New Roman"/>
                <w:sz w:val="24"/>
                <w:szCs w:val="24"/>
                <w:lang w:eastAsia="ru-RU"/>
              </w:rPr>
              <w:t>100</w:t>
            </w:r>
          </w:p>
        </w:tc>
      </w:tr>
      <w:tr w:rsidR="00C87670" w:rsidRPr="00C87670" w:rsidTr="00C87670">
        <w:trPr>
          <w:jc w:val="center"/>
        </w:trPr>
        <w:tc>
          <w:tcPr>
            <w:tcW w:w="26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7670" w:rsidRPr="00C87670" w:rsidRDefault="00C87670" w:rsidP="00C87670">
            <w:pPr>
              <w:spacing w:before="0" w:beforeAutospacing="0" w:after="0"/>
              <w:rPr>
                <w:rFonts w:ascii="Times New Roman" w:hAnsi="Times New Roman"/>
                <w:sz w:val="24"/>
                <w:szCs w:val="24"/>
              </w:rPr>
            </w:pPr>
            <w:proofErr w:type="spellStart"/>
            <w:r w:rsidRPr="00C87670">
              <w:rPr>
                <w:rFonts w:ascii="Times New Roman" w:hAnsi="Times New Roman"/>
                <w:sz w:val="24"/>
                <w:szCs w:val="24"/>
              </w:rPr>
              <w:t>География</w:t>
            </w:r>
            <w:proofErr w:type="spellEnd"/>
          </w:p>
        </w:tc>
        <w:tc>
          <w:tcPr>
            <w:tcW w:w="16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r w:rsidRPr="00C87670">
              <w:rPr>
                <w:rFonts w:ascii="Times New Roman" w:eastAsia="Times New Roman" w:hAnsi="Times New Roman"/>
                <w:sz w:val="24"/>
                <w:szCs w:val="24"/>
                <w:lang w:eastAsia="ru-RU"/>
              </w:rPr>
              <w:t>56</w:t>
            </w:r>
          </w:p>
        </w:tc>
        <w:tc>
          <w:tcPr>
            <w:tcW w:w="15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r w:rsidRPr="00C87670">
              <w:rPr>
                <w:rFonts w:ascii="Times New Roman" w:eastAsia="Times New Roman" w:hAnsi="Times New Roman"/>
                <w:sz w:val="24"/>
                <w:szCs w:val="24"/>
                <w:lang w:eastAsia="ru-RU"/>
              </w:rPr>
              <w:t>50</w:t>
            </w:r>
          </w:p>
        </w:tc>
        <w:tc>
          <w:tcPr>
            <w:tcW w:w="15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r w:rsidRPr="00C87670">
              <w:rPr>
                <w:rFonts w:ascii="Times New Roman" w:eastAsia="Times New Roman" w:hAnsi="Times New Roman"/>
                <w:sz w:val="24"/>
                <w:szCs w:val="24"/>
                <w:lang w:eastAsia="ru-RU"/>
              </w:rPr>
              <w:t>3,5</w:t>
            </w:r>
          </w:p>
        </w:tc>
        <w:tc>
          <w:tcPr>
            <w:tcW w:w="16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r w:rsidRPr="00C87670">
              <w:rPr>
                <w:rFonts w:ascii="Times New Roman" w:eastAsia="Times New Roman" w:hAnsi="Times New Roman"/>
                <w:sz w:val="24"/>
                <w:szCs w:val="24"/>
                <w:lang w:eastAsia="ru-RU"/>
              </w:rPr>
              <w:t>100</w:t>
            </w:r>
          </w:p>
        </w:tc>
      </w:tr>
      <w:tr w:rsidR="00C87670" w:rsidRPr="00C87670" w:rsidTr="00C87670">
        <w:trPr>
          <w:jc w:val="center"/>
        </w:trPr>
        <w:tc>
          <w:tcPr>
            <w:tcW w:w="26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C87670" w:rsidRPr="00C87670" w:rsidRDefault="00C87670" w:rsidP="00C87670">
            <w:pPr>
              <w:spacing w:before="0" w:beforeAutospacing="0" w:after="0"/>
              <w:rPr>
                <w:rFonts w:ascii="Times New Roman" w:hAnsi="Times New Roman"/>
                <w:sz w:val="24"/>
                <w:szCs w:val="24"/>
              </w:rPr>
            </w:pPr>
            <w:proofErr w:type="spellStart"/>
            <w:r w:rsidRPr="00C87670">
              <w:rPr>
                <w:rFonts w:ascii="Times New Roman" w:hAnsi="Times New Roman"/>
                <w:sz w:val="24"/>
                <w:szCs w:val="24"/>
              </w:rPr>
              <w:t>Химия</w:t>
            </w:r>
            <w:proofErr w:type="spellEnd"/>
          </w:p>
        </w:tc>
        <w:tc>
          <w:tcPr>
            <w:tcW w:w="16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r w:rsidRPr="00C87670">
              <w:rPr>
                <w:rFonts w:ascii="Times New Roman" w:eastAsia="Times New Roman" w:hAnsi="Times New Roman"/>
                <w:sz w:val="24"/>
                <w:szCs w:val="24"/>
                <w:lang w:eastAsia="ru-RU"/>
              </w:rPr>
              <w:t>4</w:t>
            </w:r>
          </w:p>
        </w:tc>
        <w:tc>
          <w:tcPr>
            <w:tcW w:w="15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r w:rsidRPr="00C87670">
              <w:rPr>
                <w:rFonts w:ascii="Times New Roman" w:eastAsia="Times New Roman" w:hAnsi="Times New Roman"/>
                <w:sz w:val="24"/>
                <w:szCs w:val="24"/>
                <w:lang w:eastAsia="ru-RU"/>
              </w:rPr>
              <w:t>25</w:t>
            </w:r>
          </w:p>
        </w:tc>
        <w:tc>
          <w:tcPr>
            <w:tcW w:w="15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r w:rsidRPr="00C87670">
              <w:rPr>
                <w:rFonts w:ascii="Times New Roman" w:eastAsia="Times New Roman" w:hAnsi="Times New Roman"/>
                <w:sz w:val="24"/>
                <w:szCs w:val="24"/>
                <w:lang w:eastAsia="ru-RU"/>
              </w:rPr>
              <w:t>3</w:t>
            </w:r>
          </w:p>
        </w:tc>
        <w:tc>
          <w:tcPr>
            <w:tcW w:w="16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C87670" w:rsidRPr="00C87670" w:rsidRDefault="00C87670" w:rsidP="00C87670">
            <w:pPr>
              <w:spacing w:before="0" w:beforeAutospacing="0" w:after="0"/>
              <w:jc w:val="center"/>
              <w:rPr>
                <w:rFonts w:ascii="Times New Roman" w:eastAsia="Times New Roman" w:hAnsi="Times New Roman"/>
                <w:sz w:val="24"/>
                <w:szCs w:val="24"/>
                <w:lang w:eastAsia="ru-RU"/>
              </w:rPr>
            </w:pPr>
            <w:r w:rsidRPr="00C87670">
              <w:rPr>
                <w:rFonts w:ascii="Times New Roman" w:eastAsia="Times New Roman" w:hAnsi="Times New Roman"/>
                <w:sz w:val="24"/>
                <w:szCs w:val="24"/>
                <w:lang w:eastAsia="ru-RU"/>
              </w:rPr>
              <w:t>100</w:t>
            </w:r>
          </w:p>
        </w:tc>
      </w:tr>
    </w:tbl>
    <w:p w:rsidR="0076350D" w:rsidRPr="0091231F" w:rsidRDefault="0091231F" w:rsidP="005B5982">
      <w:pPr>
        <w:spacing w:before="0" w:beforeAutospacing="0" w:after="0" w:afterAutospacing="0"/>
        <w:jc w:val="both"/>
        <w:rPr>
          <w:rFonts w:hAnsi="Times New Roman" w:cs="Times New Roman"/>
          <w:color w:val="000000"/>
          <w:sz w:val="24"/>
          <w:szCs w:val="24"/>
          <w:lang w:val="ru-RU"/>
        </w:rPr>
      </w:pPr>
      <w:r w:rsidRPr="0091231F">
        <w:rPr>
          <w:rFonts w:hAnsi="Times New Roman" w:cs="Times New Roman"/>
          <w:color w:val="000000"/>
          <w:sz w:val="24"/>
          <w:szCs w:val="24"/>
          <w:lang w:val="ru-RU"/>
        </w:rPr>
        <w:t>Замечаний о нарушении процедуры проведения ГИА-9 в 2023</w:t>
      </w:r>
      <w:r>
        <w:rPr>
          <w:rFonts w:hAnsi="Times New Roman" w:cs="Times New Roman"/>
          <w:color w:val="000000"/>
          <w:sz w:val="24"/>
          <w:szCs w:val="24"/>
        </w:rPr>
        <w:t> </w:t>
      </w:r>
      <w:r w:rsidRPr="0091231F">
        <w:rPr>
          <w:rFonts w:hAnsi="Times New Roman" w:cs="Times New Roman"/>
          <w:color w:val="000000"/>
          <w:sz w:val="24"/>
          <w:szCs w:val="24"/>
          <w:lang w:val="ru-RU"/>
        </w:rPr>
        <w:t>году не было, что является хорошим результатом работы с участниками образовательных отношений.</w:t>
      </w:r>
    </w:p>
    <w:p w:rsidR="0076350D" w:rsidRPr="0091231F" w:rsidRDefault="0091231F" w:rsidP="005B5982">
      <w:pPr>
        <w:spacing w:before="0" w:beforeAutospacing="0" w:after="0" w:afterAutospacing="0"/>
        <w:jc w:val="both"/>
        <w:rPr>
          <w:rFonts w:hAnsi="Times New Roman" w:cs="Times New Roman"/>
          <w:color w:val="000000"/>
          <w:sz w:val="24"/>
          <w:szCs w:val="24"/>
          <w:lang w:val="ru-RU"/>
        </w:rPr>
      </w:pPr>
      <w:r w:rsidRPr="0091231F">
        <w:rPr>
          <w:rFonts w:hAnsi="Times New Roman" w:cs="Times New Roman"/>
          <w:color w:val="000000"/>
          <w:sz w:val="24"/>
          <w:szCs w:val="24"/>
          <w:lang w:val="ru-RU"/>
        </w:rPr>
        <w:t>Все девятиклассники</w:t>
      </w:r>
      <w:r>
        <w:rPr>
          <w:rFonts w:hAnsi="Times New Roman" w:cs="Times New Roman"/>
          <w:color w:val="000000"/>
          <w:sz w:val="24"/>
          <w:szCs w:val="24"/>
        </w:rPr>
        <w:t> </w:t>
      </w:r>
      <w:r w:rsidRPr="0091231F">
        <w:rPr>
          <w:rFonts w:hAnsi="Times New Roman" w:cs="Times New Roman"/>
          <w:color w:val="000000"/>
          <w:sz w:val="24"/>
          <w:szCs w:val="24"/>
          <w:lang w:val="ru-RU"/>
        </w:rPr>
        <w:t>успешно закончили 2022/23</w:t>
      </w:r>
      <w:r>
        <w:rPr>
          <w:rFonts w:hAnsi="Times New Roman" w:cs="Times New Roman"/>
          <w:color w:val="000000"/>
          <w:sz w:val="24"/>
          <w:szCs w:val="24"/>
        </w:rPr>
        <w:t> </w:t>
      </w:r>
      <w:r w:rsidRPr="0091231F">
        <w:rPr>
          <w:rFonts w:hAnsi="Times New Roman" w:cs="Times New Roman"/>
          <w:color w:val="000000"/>
          <w:sz w:val="24"/>
          <w:szCs w:val="24"/>
          <w:lang w:val="ru-RU"/>
        </w:rPr>
        <w:t xml:space="preserve">учебный год и получили аттестаты об основном общем образовании. Аттестат с отличием получили </w:t>
      </w:r>
      <w:r w:rsidR="005B5982">
        <w:rPr>
          <w:rFonts w:hAnsi="Times New Roman" w:cs="Times New Roman"/>
          <w:color w:val="000000"/>
          <w:sz w:val="24"/>
          <w:szCs w:val="24"/>
          <w:lang w:val="ru-RU"/>
        </w:rPr>
        <w:t>3</w:t>
      </w:r>
      <w:r w:rsidRPr="0091231F">
        <w:rPr>
          <w:rFonts w:hAnsi="Times New Roman" w:cs="Times New Roman"/>
          <w:color w:val="000000"/>
          <w:sz w:val="24"/>
          <w:szCs w:val="24"/>
          <w:lang w:val="ru-RU"/>
        </w:rPr>
        <w:t xml:space="preserve"> человек</w:t>
      </w:r>
      <w:r w:rsidR="005B5982">
        <w:rPr>
          <w:rFonts w:hAnsi="Times New Roman" w:cs="Times New Roman"/>
          <w:color w:val="000000"/>
          <w:sz w:val="24"/>
          <w:szCs w:val="24"/>
          <w:lang w:val="ru-RU"/>
        </w:rPr>
        <w:t>а.</w:t>
      </w:r>
    </w:p>
    <w:p w:rsidR="005B5982" w:rsidRDefault="005B5982" w:rsidP="005B5982">
      <w:pPr>
        <w:spacing w:before="0" w:beforeAutospacing="0" w:after="0" w:afterAutospacing="0"/>
        <w:jc w:val="center"/>
        <w:rPr>
          <w:rFonts w:hAnsi="Times New Roman" w:cs="Times New Roman"/>
          <w:b/>
          <w:bCs/>
          <w:color w:val="000000"/>
          <w:sz w:val="24"/>
          <w:szCs w:val="24"/>
          <w:lang w:val="ru-RU"/>
        </w:rPr>
      </w:pPr>
    </w:p>
    <w:p w:rsidR="0076350D" w:rsidRPr="0091231F" w:rsidRDefault="0091231F" w:rsidP="005B5982">
      <w:pPr>
        <w:spacing w:before="0" w:beforeAutospacing="0" w:after="0" w:afterAutospacing="0"/>
        <w:jc w:val="center"/>
        <w:rPr>
          <w:rFonts w:hAnsi="Times New Roman" w:cs="Times New Roman"/>
          <w:color w:val="000000"/>
          <w:sz w:val="24"/>
          <w:szCs w:val="24"/>
          <w:lang w:val="ru-RU"/>
        </w:rPr>
      </w:pPr>
      <w:r w:rsidRPr="0091231F">
        <w:rPr>
          <w:rFonts w:hAnsi="Times New Roman" w:cs="Times New Roman"/>
          <w:b/>
          <w:bCs/>
          <w:color w:val="000000"/>
          <w:sz w:val="24"/>
          <w:szCs w:val="24"/>
          <w:lang w:val="ru-RU"/>
        </w:rPr>
        <w:t xml:space="preserve">Итоговые результаты выпускников на уровне основного общего образования за </w:t>
      </w:r>
      <w:r w:rsidR="005B5982">
        <w:rPr>
          <w:rFonts w:hAnsi="Times New Roman" w:cs="Times New Roman"/>
          <w:b/>
          <w:bCs/>
          <w:color w:val="000000"/>
          <w:sz w:val="24"/>
          <w:szCs w:val="24"/>
          <w:lang w:val="ru-RU"/>
        </w:rPr>
        <w:t>два</w:t>
      </w:r>
      <w:r w:rsidRPr="0091231F">
        <w:rPr>
          <w:rFonts w:hAnsi="Times New Roman" w:cs="Times New Roman"/>
          <w:b/>
          <w:bCs/>
          <w:color w:val="000000"/>
          <w:sz w:val="24"/>
          <w:szCs w:val="24"/>
          <w:lang w:val="ru-RU"/>
        </w:rPr>
        <w:t xml:space="preserve"> последних года</w:t>
      </w:r>
    </w:p>
    <w:tbl>
      <w:tblPr>
        <w:tblpPr w:leftFromText="180" w:rightFromText="180" w:vertAnchor="text" w:tblpXSpec="center" w:tblpY="1"/>
        <w:tblOverlap w:val="never"/>
        <w:tblW w:w="8647" w:type="dxa"/>
        <w:tblLook w:val="04A0" w:firstRow="1" w:lastRow="0" w:firstColumn="1" w:lastColumn="0" w:noHBand="0" w:noVBand="1"/>
      </w:tblPr>
      <w:tblGrid>
        <w:gridCol w:w="4962"/>
        <w:gridCol w:w="992"/>
        <w:gridCol w:w="850"/>
        <w:gridCol w:w="967"/>
        <w:gridCol w:w="876"/>
      </w:tblGrid>
      <w:tr w:rsidR="005B5982" w:rsidRPr="005B5982" w:rsidTr="005B5982">
        <w:trPr>
          <w:trHeight w:val="300"/>
        </w:trPr>
        <w:tc>
          <w:tcPr>
            <w:tcW w:w="4962" w:type="dxa"/>
            <w:vMerge w:val="restart"/>
            <w:tcBorders>
              <w:top w:val="single" w:sz="4" w:space="0" w:color="auto"/>
              <w:left w:val="single" w:sz="4" w:space="0" w:color="auto"/>
              <w:bottom w:val="single" w:sz="4" w:space="0" w:color="auto"/>
              <w:right w:val="single" w:sz="4" w:space="0" w:color="auto"/>
            </w:tcBorders>
            <w:noWrap/>
            <w:vAlign w:val="bottom"/>
            <w:hideMark/>
          </w:tcPr>
          <w:p w:rsidR="005B5982" w:rsidRPr="005B5982" w:rsidRDefault="005B5982" w:rsidP="00E5775B">
            <w:pPr>
              <w:spacing w:after="0" w:line="360" w:lineRule="auto"/>
              <w:jc w:val="center"/>
              <w:rPr>
                <w:rFonts w:ascii="Times New Roman" w:hAnsi="Times New Roman"/>
                <w:b/>
                <w:sz w:val="24"/>
                <w:szCs w:val="24"/>
              </w:rPr>
            </w:pPr>
            <w:proofErr w:type="spellStart"/>
            <w:r w:rsidRPr="005B5982">
              <w:rPr>
                <w:rFonts w:ascii="Times New Roman" w:hAnsi="Times New Roman"/>
                <w:b/>
                <w:sz w:val="24"/>
                <w:szCs w:val="24"/>
              </w:rPr>
              <w:t>Критерии</w:t>
            </w:r>
            <w:proofErr w:type="spellEnd"/>
          </w:p>
        </w:tc>
        <w:tc>
          <w:tcPr>
            <w:tcW w:w="1842" w:type="dxa"/>
            <w:gridSpan w:val="2"/>
            <w:tcBorders>
              <w:top w:val="single" w:sz="4" w:space="0" w:color="auto"/>
              <w:left w:val="nil"/>
              <w:bottom w:val="single" w:sz="4" w:space="0" w:color="auto"/>
              <w:right w:val="single" w:sz="4" w:space="0" w:color="auto"/>
            </w:tcBorders>
          </w:tcPr>
          <w:p w:rsidR="005B5982" w:rsidRPr="005B5982" w:rsidRDefault="005B5982" w:rsidP="00E5775B">
            <w:pPr>
              <w:spacing w:after="0" w:line="360" w:lineRule="auto"/>
              <w:jc w:val="center"/>
              <w:rPr>
                <w:rFonts w:ascii="Times New Roman" w:hAnsi="Times New Roman"/>
                <w:b/>
                <w:sz w:val="24"/>
                <w:szCs w:val="24"/>
              </w:rPr>
            </w:pPr>
            <w:r w:rsidRPr="005B5982">
              <w:rPr>
                <w:rFonts w:ascii="Times New Roman" w:hAnsi="Times New Roman"/>
                <w:b/>
                <w:sz w:val="24"/>
                <w:szCs w:val="24"/>
              </w:rPr>
              <w:t>2021-2022</w:t>
            </w:r>
          </w:p>
        </w:tc>
        <w:tc>
          <w:tcPr>
            <w:tcW w:w="1843" w:type="dxa"/>
            <w:gridSpan w:val="2"/>
            <w:tcBorders>
              <w:top w:val="single" w:sz="4" w:space="0" w:color="auto"/>
              <w:left w:val="nil"/>
              <w:bottom w:val="single" w:sz="4" w:space="0" w:color="auto"/>
              <w:right w:val="single" w:sz="4" w:space="0" w:color="auto"/>
            </w:tcBorders>
          </w:tcPr>
          <w:p w:rsidR="005B5982" w:rsidRPr="005B5982" w:rsidRDefault="005B5982" w:rsidP="00E5775B">
            <w:pPr>
              <w:spacing w:after="0" w:line="360" w:lineRule="auto"/>
              <w:jc w:val="center"/>
              <w:rPr>
                <w:rFonts w:ascii="Times New Roman" w:hAnsi="Times New Roman"/>
                <w:b/>
                <w:sz w:val="24"/>
                <w:szCs w:val="24"/>
              </w:rPr>
            </w:pPr>
            <w:r w:rsidRPr="005B5982">
              <w:rPr>
                <w:rFonts w:ascii="Times New Roman" w:hAnsi="Times New Roman"/>
                <w:b/>
                <w:sz w:val="24"/>
                <w:szCs w:val="24"/>
              </w:rPr>
              <w:t>2022-2023</w:t>
            </w:r>
          </w:p>
        </w:tc>
      </w:tr>
      <w:tr w:rsidR="005B5982" w:rsidRPr="005B5982" w:rsidTr="005B5982">
        <w:trPr>
          <w:trHeight w:val="300"/>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5B5982" w:rsidRPr="005B5982" w:rsidRDefault="005B5982" w:rsidP="00E5775B">
            <w:pPr>
              <w:spacing w:after="0" w:line="360" w:lineRule="auto"/>
              <w:rPr>
                <w:rFonts w:ascii="Times New Roman" w:hAnsi="Times New Roman"/>
                <w:bCs/>
                <w:sz w:val="24"/>
                <w:szCs w:val="24"/>
              </w:rPr>
            </w:pPr>
          </w:p>
        </w:tc>
        <w:tc>
          <w:tcPr>
            <w:tcW w:w="992" w:type="dxa"/>
            <w:tcBorders>
              <w:top w:val="single" w:sz="4" w:space="0" w:color="auto"/>
              <w:left w:val="nil"/>
              <w:bottom w:val="single" w:sz="4" w:space="0" w:color="auto"/>
              <w:right w:val="single" w:sz="4" w:space="0" w:color="auto"/>
            </w:tcBorders>
          </w:tcPr>
          <w:p w:rsidR="005B5982" w:rsidRPr="005B5982" w:rsidRDefault="005B5982" w:rsidP="00E5775B">
            <w:pPr>
              <w:spacing w:after="0" w:line="360" w:lineRule="auto"/>
              <w:jc w:val="center"/>
              <w:rPr>
                <w:rFonts w:ascii="Times New Roman" w:hAnsi="Times New Roman"/>
                <w:bCs/>
                <w:sz w:val="24"/>
                <w:szCs w:val="24"/>
              </w:rPr>
            </w:pPr>
            <w:proofErr w:type="spellStart"/>
            <w:r w:rsidRPr="005B5982">
              <w:rPr>
                <w:rFonts w:ascii="Times New Roman" w:hAnsi="Times New Roman"/>
                <w:bCs/>
                <w:sz w:val="24"/>
                <w:szCs w:val="24"/>
              </w:rPr>
              <w:t>Кол-во</w:t>
            </w:r>
            <w:proofErr w:type="spellEnd"/>
          </w:p>
        </w:tc>
        <w:tc>
          <w:tcPr>
            <w:tcW w:w="850" w:type="dxa"/>
            <w:tcBorders>
              <w:top w:val="single" w:sz="4" w:space="0" w:color="auto"/>
              <w:left w:val="nil"/>
              <w:bottom w:val="single" w:sz="4" w:space="0" w:color="auto"/>
              <w:right w:val="single" w:sz="4" w:space="0" w:color="auto"/>
            </w:tcBorders>
          </w:tcPr>
          <w:p w:rsidR="005B5982" w:rsidRPr="005B5982" w:rsidRDefault="005B5982" w:rsidP="00E5775B">
            <w:pPr>
              <w:spacing w:after="0" w:line="360" w:lineRule="auto"/>
              <w:jc w:val="center"/>
              <w:rPr>
                <w:rFonts w:ascii="Times New Roman" w:hAnsi="Times New Roman"/>
                <w:bCs/>
                <w:sz w:val="24"/>
                <w:szCs w:val="24"/>
              </w:rPr>
            </w:pPr>
            <w:r w:rsidRPr="005B5982">
              <w:rPr>
                <w:rFonts w:ascii="Times New Roman" w:hAnsi="Times New Roman"/>
                <w:bCs/>
                <w:sz w:val="24"/>
                <w:szCs w:val="24"/>
              </w:rPr>
              <w:t>%</w:t>
            </w:r>
          </w:p>
        </w:tc>
        <w:tc>
          <w:tcPr>
            <w:tcW w:w="967" w:type="dxa"/>
            <w:tcBorders>
              <w:top w:val="single" w:sz="4" w:space="0" w:color="auto"/>
              <w:left w:val="nil"/>
              <w:bottom w:val="single" w:sz="4" w:space="0" w:color="auto"/>
              <w:right w:val="single" w:sz="4" w:space="0" w:color="auto"/>
            </w:tcBorders>
          </w:tcPr>
          <w:p w:rsidR="005B5982" w:rsidRPr="005B5982" w:rsidRDefault="005B5982" w:rsidP="00E5775B">
            <w:pPr>
              <w:spacing w:after="0" w:line="360" w:lineRule="auto"/>
              <w:jc w:val="center"/>
              <w:rPr>
                <w:rFonts w:ascii="Times New Roman" w:hAnsi="Times New Roman"/>
                <w:bCs/>
                <w:sz w:val="24"/>
                <w:szCs w:val="24"/>
              </w:rPr>
            </w:pPr>
            <w:proofErr w:type="spellStart"/>
            <w:r w:rsidRPr="005B5982">
              <w:rPr>
                <w:rFonts w:ascii="Times New Roman" w:hAnsi="Times New Roman"/>
                <w:bCs/>
                <w:sz w:val="24"/>
                <w:szCs w:val="24"/>
              </w:rPr>
              <w:t>Кол-во</w:t>
            </w:r>
            <w:proofErr w:type="spellEnd"/>
          </w:p>
        </w:tc>
        <w:tc>
          <w:tcPr>
            <w:tcW w:w="876" w:type="dxa"/>
            <w:tcBorders>
              <w:top w:val="single" w:sz="4" w:space="0" w:color="auto"/>
              <w:left w:val="nil"/>
              <w:bottom w:val="single" w:sz="4" w:space="0" w:color="auto"/>
              <w:right w:val="single" w:sz="4" w:space="0" w:color="auto"/>
            </w:tcBorders>
          </w:tcPr>
          <w:p w:rsidR="005B5982" w:rsidRPr="005B5982" w:rsidRDefault="005B5982" w:rsidP="00E5775B">
            <w:pPr>
              <w:spacing w:after="0" w:line="360" w:lineRule="auto"/>
              <w:jc w:val="center"/>
              <w:rPr>
                <w:rFonts w:ascii="Times New Roman" w:hAnsi="Times New Roman"/>
                <w:bCs/>
                <w:sz w:val="24"/>
                <w:szCs w:val="24"/>
              </w:rPr>
            </w:pPr>
            <w:r w:rsidRPr="005B5982">
              <w:rPr>
                <w:rFonts w:ascii="Times New Roman" w:hAnsi="Times New Roman"/>
                <w:bCs/>
                <w:sz w:val="24"/>
                <w:szCs w:val="24"/>
              </w:rPr>
              <w:t>%</w:t>
            </w:r>
          </w:p>
        </w:tc>
      </w:tr>
      <w:tr w:rsidR="005B5982" w:rsidRPr="005B5982" w:rsidTr="005B5982">
        <w:trPr>
          <w:trHeight w:val="299"/>
        </w:trPr>
        <w:tc>
          <w:tcPr>
            <w:tcW w:w="4962" w:type="dxa"/>
            <w:tcBorders>
              <w:top w:val="single" w:sz="4" w:space="0" w:color="auto"/>
              <w:left w:val="single" w:sz="4" w:space="0" w:color="auto"/>
              <w:bottom w:val="single" w:sz="4" w:space="0" w:color="auto"/>
              <w:right w:val="single" w:sz="4" w:space="0" w:color="auto"/>
            </w:tcBorders>
            <w:noWrap/>
            <w:vAlign w:val="bottom"/>
            <w:hideMark/>
          </w:tcPr>
          <w:p w:rsidR="005B5982" w:rsidRPr="005B5982" w:rsidRDefault="005B5982" w:rsidP="00E5775B">
            <w:pPr>
              <w:spacing w:after="0" w:line="360" w:lineRule="auto"/>
              <w:jc w:val="both"/>
              <w:rPr>
                <w:rFonts w:ascii="Times New Roman" w:hAnsi="Times New Roman"/>
                <w:sz w:val="24"/>
                <w:szCs w:val="24"/>
                <w:lang w:val="ru-RU"/>
              </w:rPr>
            </w:pPr>
            <w:r w:rsidRPr="005B5982">
              <w:rPr>
                <w:rFonts w:ascii="Times New Roman" w:hAnsi="Times New Roman"/>
                <w:sz w:val="24"/>
                <w:szCs w:val="24"/>
                <w:lang w:val="ru-RU"/>
              </w:rPr>
              <w:t>Количество выпускников 9-х классов всего</w:t>
            </w:r>
          </w:p>
        </w:tc>
        <w:tc>
          <w:tcPr>
            <w:tcW w:w="992" w:type="dxa"/>
            <w:tcBorders>
              <w:top w:val="single" w:sz="4" w:space="0" w:color="auto"/>
              <w:left w:val="nil"/>
              <w:bottom w:val="single" w:sz="4" w:space="0" w:color="auto"/>
              <w:right w:val="single" w:sz="4" w:space="0" w:color="auto"/>
            </w:tcBorders>
          </w:tcPr>
          <w:p w:rsidR="005B5982" w:rsidRPr="005B5982" w:rsidRDefault="005B5982" w:rsidP="00E5775B">
            <w:pPr>
              <w:spacing w:after="0" w:line="360" w:lineRule="auto"/>
              <w:jc w:val="both"/>
              <w:rPr>
                <w:rFonts w:ascii="Times New Roman" w:hAnsi="Times New Roman"/>
                <w:sz w:val="24"/>
                <w:szCs w:val="24"/>
              </w:rPr>
            </w:pPr>
            <w:r w:rsidRPr="005B5982">
              <w:rPr>
                <w:rFonts w:ascii="Times New Roman" w:hAnsi="Times New Roman"/>
                <w:sz w:val="24"/>
                <w:szCs w:val="24"/>
              </w:rPr>
              <w:t>104</w:t>
            </w:r>
          </w:p>
        </w:tc>
        <w:tc>
          <w:tcPr>
            <w:tcW w:w="850" w:type="dxa"/>
            <w:tcBorders>
              <w:top w:val="single" w:sz="4" w:space="0" w:color="auto"/>
              <w:left w:val="nil"/>
              <w:bottom w:val="single" w:sz="4" w:space="0" w:color="auto"/>
              <w:right w:val="single" w:sz="4" w:space="0" w:color="auto"/>
            </w:tcBorders>
          </w:tcPr>
          <w:p w:rsidR="005B5982" w:rsidRPr="005B5982" w:rsidRDefault="005B5982" w:rsidP="00E5775B">
            <w:pPr>
              <w:spacing w:after="0" w:line="360" w:lineRule="auto"/>
              <w:jc w:val="both"/>
              <w:rPr>
                <w:rFonts w:ascii="Times New Roman" w:hAnsi="Times New Roman"/>
                <w:sz w:val="24"/>
                <w:szCs w:val="24"/>
              </w:rPr>
            </w:pPr>
            <w:r w:rsidRPr="005B5982">
              <w:rPr>
                <w:rFonts w:ascii="Times New Roman" w:hAnsi="Times New Roman"/>
                <w:sz w:val="24"/>
                <w:szCs w:val="24"/>
              </w:rPr>
              <w:t>100</w:t>
            </w:r>
          </w:p>
        </w:tc>
        <w:tc>
          <w:tcPr>
            <w:tcW w:w="967" w:type="dxa"/>
            <w:tcBorders>
              <w:top w:val="single" w:sz="4" w:space="0" w:color="auto"/>
              <w:left w:val="nil"/>
              <w:bottom w:val="single" w:sz="4" w:space="0" w:color="auto"/>
              <w:right w:val="single" w:sz="4" w:space="0" w:color="auto"/>
            </w:tcBorders>
          </w:tcPr>
          <w:p w:rsidR="005B5982" w:rsidRPr="005B5982" w:rsidRDefault="005B5982" w:rsidP="00E5775B">
            <w:pPr>
              <w:spacing w:after="0" w:line="360" w:lineRule="auto"/>
              <w:jc w:val="both"/>
              <w:rPr>
                <w:rFonts w:ascii="Times New Roman" w:hAnsi="Times New Roman"/>
                <w:sz w:val="24"/>
                <w:szCs w:val="24"/>
              </w:rPr>
            </w:pPr>
            <w:r w:rsidRPr="005B5982">
              <w:rPr>
                <w:rFonts w:ascii="Times New Roman" w:hAnsi="Times New Roman"/>
                <w:sz w:val="24"/>
                <w:szCs w:val="24"/>
              </w:rPr>
              <w:t>94</w:t>
            </w:r>
          </w:p>
        </w:tc>
        <w:tc>
          <w:tcPr>
            <w:tcW w:w="876" w:type="dxa"/>
            <w:tcBorders>
              <w:top w:val="single" w:sz="4" w:space="0" w:color="auto"/>
              <w:left w:val="nil"/>
              <w:bottom w:val="single" w:sz="4" w:space="0" w:color="auto"/>
              <w:right w:val="single" w:sz="4" w:space="0" w:color="auto"/>
            </w:tcBorders>
          </w:tcPr>
          <w:p w:rsidR="005B5982" w:rsidRPr="005B5982" w:rsidRDefault="005B5982" w:rsidP="00E5775B">
            <w:pPr>
              <w:spacing w:after="0" w:line="360" w:lineRule="auto"/>
              <w:jc w:val="both"/>
              <w:rPr>
                <w:rFonts w:ascii="Times New Roman" w:hAnsi="Times New Roman"/>
                <w:sz w:val="24"/>
                <w:szCs w:val="24"/>
              </w:rPr>
            </w:pPr>
            <w:r w:rsidRPr="005B5982">
              <w:rPr>
                <w:rFonts w:ascii="Times New Roman" w:hAnsi="Times New Roman"/>
                <w:sz w:val="24"/>
                <w:szCs w:val="24"/>
              </w:rPr>
              <w:t>100</w:t>
            </w:r>
          </w:p>
        </w:tc>
      </w:tr>
      <w:tr w:rsidR="005B5982" w:rsidRPr="005B5982" w:rsidTr="005B5982">
        <w:trPr>
          <w:trHeight w:val="332"/>
        </w:trPr>
        <w:tc>
          <w:tcPr>
            <w:tcW w:w="4962" w:type="dxa"/>
            <w:tcBorders>
              <w:top w:val="single" w:sz="4" w:space="0" w:color="auto"/>
              <w:left w:val="single" w:sz="4" w:space="0" w:color="auto"/>
              <w:bottom w:val="single" w:sz="4" w:space="0" w:color="auto"/>
              <w:right w:val="single" w:sz="4" w:space="0" w:color="auto"/>
            </w:tcBorders>
            <w:noWrap/>
            <w:vAlign w:val="bottom"/>
          </w:tcPr>
          <w:p w:rsidR="005B5982" w:rsidRPr="005B5982" w:rsidRDefault="005B5982" w:rsidP="005B5982">
            <w:pPr>
              <w:spacing w:after="0"/>
              <w:jc w:val="both"/>
              <w:rPr>
                <w:rFonts w:ascii="Times New Roman" w:hAnsi="Times New Roman"/>
                <w:bCs/>
                <w:sz w:val="24"/>
                <w:szCs w:val="24"/>
                <w:lang w:val="ru-RU"/>
              </w:rPr>
            </w:pPr>
            <w:r w:rsidRPr="005B5982">
              <w:rPr>
                <w:rFonts w:ascii="Times New Roman" w:hAnsi="Times New Roman"/>
                <w:bCs/>
                <w:sz w:val="24"/>
                <w:szCs w:val="24"/>
                <w:lang w:val="ru-RU"/>
              </w:rPr>
              <w:t>Количество выпускников 9-х классов, успевающих по итогам учебного года на "5"</w:t>
            </w:r>
          </w:p>
        </w:tc>
        <w:tc>
          <w:tcPr>
            <w:tcW w:w="992" w:type="dxa"/>
            <w:tcBorders>
              <w:top w:val="single" w:sz="4" w:space="0" w:color="auto"/>
              <w:left w:val="nil"/>
              <w:bottom w:val="single" w:sz="4" w:space="0" w:color="auto"/>
              <w:right w:val="single" w:sz="4" w:space="0" w:color="auto"/>
            </w:tcBorders>
          </w:tcPr>
          <w:p w:rsidR="005B5982" w:rsidRPr="005B5982" w:rsidRDefault="005B5982" w:rsidP="00E5775B">
            <w:pPr>
              <w:spacing w:after="0" w:line="360" w:lineRule="auto"/>
              <w:jc w:val="both"/>
              <w:rPr>
                <w:rFonts w:ascii="Times New Roman" w:hAnsi="Times New Roman"/>
                <w:sz w:val="24"/>
                <w:szCs w:val="24"/>
              </w:rPr>
            </w:pPr>
            <w:r w:rsidRPr="005B5982">
              <w:rPr>
                <w:rFonts w:ascii="Times New Roman" w:hAnsi="Times New Roman"/>
                <w:sz w:val="24"/>
                <w:szCs w:val="24"/>
              </w:rPr>
              <w:t>2</w:t>
            </w:r>
          </w:p>
        </w:tc>
        <w:tc>
          <w:tcPr>
            <w:tcW w:w="850" w:type="dxa"/>
            <w:tcBorders>
              <w:top w:val="single" w:sz="4" w:space="0" w:color="auto"/>
              <w:left w:val="nil"/>
              <w:bottom w:val="single" w:sz="4" w:space="0" w:color="auto"/>
              <w:right w:val="single" w:sz="4" w:space="0" w:color="auto"/>
            </w:tcBorders>
          </w:tcPr>
          <w:p w:rsidR="005B5982" w:rsidRPr="005B5982" w:rsidRDefault="005B5982" w:rsidP="00E5775B">
            <w:pPr>
              <w:spacing w:after="0" w:line="360" w:lineRule="auto"/>
              <w:jc w:val="both"/>
              <w:rPr>
                <w:rFonts w:ascii="Times New Roman" w:hAnsi="Times New Roman"/>
                <w:sz w:val="24"/>
                <w:szCs w:val="24"/>
              </w:rPr>
            </w:pPr>
            <w:r w:rsidRPr="005B5982">
              <w:rPr>
                <w:rFonts w:ascii="Times New Roman" w:hAnsi="Times New Roman"/>
                <w:sz w:val="24"/>
                <w:szCs w:val="24"/>
              </w:rPr>
              <w:t>2</w:t>
            </w:r>
          </w:p>
        </w:tc>
        <w:tc>
          <w:tcPr>
            <w:tcW w:w="967" w:type="dxa"/>
            <w:tcBorders>
              <w:top w:val="single" w:sz="4" w:space="0" w:color="auto"/>
              <w:left w:val="nil"/>
              <w:bottom w:val="single" w:sz="4" w:space="0" w:color="auto"/>
              <w:right w:val="single" w:sz="4" w:space="0" w:color="auto"/>
            </w:tcBorders>
          </w:tcPr>
          <w:p w:rsidR="005B5982" w:rsidRPr="005B5982" w:rsidRDefault="005B5982" w:rsidP="00E5775B">
            <w:pPr>
              <w:spacing w:after="0" w:line="360" w:lineRule="auto"/>
              <w:jc w:val="both"/>
              <w:rPr>
                <w:rFonts w:ascii="Times New Roman" w:hAnsi="Times New Roman"/>
                <w:sz w:val="24"/>
                <w:szCs w:val="24"/>
              </w:rPr>
            </w:pPr>
            <w:r w:rsidRPr="005B5982">
              <w:rPr>
                <w:rFonts w:ascii="Times New Roman" w:hAnsi="Times New Roman"/>
                <w:sz w:val="24"/>
                <w:szCs w:val="24"/>
              </w:rPr>
              <w:t>3</w:t>
            </w:r>
          </w:p>
        </w:tc>
        <w:tc>
          <w:tcPr>
            <w:tcW w:w="876" w:type="dxa"/>
            <w:tcBorders>
              <w:top w:val="single" w:sz="4" w:space="0" w:color="auto"/>
              <w:left w:val="nil"/>
              <w:bottom w:val="single" w:sz="4" w:space="0" w:color="auto"/>
              <w:right w:val="single" w:sz="4" w:space="0" w:color="auto"/>
            </w:tcBorders>
          </w:tcPr>
          <w:p w:rsidR="005B5982" w:rsidRPr="005B5982" w:rsidRDefault="005B5982" w:rsidP="00E5775B">
            <w:pPr>
              <w:spacing w:after="0" w:line="360" w:lineRule="auto"/>
              <w:jc w:val="both"/>
              <w:rPr>
                <w:rFonts w:ascii="Times New Roman" w:hAnsi="Times New Roman"/>
                <w:sz w:val="24"/>
                <w:szCs w:val="24"/>
              </w:rPr>
            </w:pPr>
            <w:r w:rsidRPr="005B5982">
              <w:rPr>
                <w:rFonts w:ascii="Times New Roman" w:hAnsi="Times New Roman"/>
                <w:sz w:val="24"/>
                <w:szCs w:val="24"/>
              </w:rPr>
              <w:t>3</w:t>
            </w:r>
          </w:p>
        </w:tc>
      </w:tr>
      <w:tr w:rsidR="005B5982" w:rsidRPr="005B5982" w:rsidTr="005B5982">
        <w:trPr>
          <w:trHeight w:val="600"/>
        </w:trPr>
        <w:tc>
          <w:tcPr>
            <w:tcW w:w="4962" w:type="dxa"/>
            <w:tcBorders>
              <w:top w:val="single" w:sz="4" w:space="0" w:color="auto"/>
              <w:left w:val="single" w:sz="4" w:space="0" w:color="auto"/>
              <w:bottom w:val="single" w:sz="4" w:space="0" w:color="auto"/>
              <w:right w:val="single" w:sz="4" w:space="0" w:color="auto"/>
            </w:tcBorders>
            <w:vAlign w:val="bottom"/>
            <w:hideMark/>
          </w:tcPr>
          <w:p w:rsidR="005B5982" w:rsidRPr="005B5982" w:rsidRDefault="005B5982" w:rsidP="005B5982">
            <w:pPr>
              <w:spacing w:after="0"/>
              <w:jc w:val="both"/>
              <w:rPr>
                <w:rFonts w:ascii="Times New Roman" w:hAnsi="Times New Roman"/>
                <w:bCs/>
                <w:sz w:val="24"/>
                <w:szCs w:val="24"/>
                <w:lang w:val="ru-RU"/>
              </w:rPr>
            </w:pPr>
            <w:r w:rsidRPr="005B5982">
              <w:rPr>
                <w:rFonts w:ascii="Times New Roman" w:hAnsi="Times New Roman"/>
                <w:bCs/>
                <w:sz w:val="24"/>
                <w:szCs w:val="24"/>
                <w:lang w:val="ru-RU"/>
              </w:rPr>
              <w:t xml:space="preserve">Количество выпускников 9-х классов, успевающих по итогам учебного года на "4" и </w:t>
            </w:r>
            <w:r w:rsidRPr="005B5982">
              <w:rPr>
                <w:rFonts w:ascii="Times New Roman" w:hAnsi="Times New Roman"/>
                <w:bCs/>
                <w:sz w:val="24"/>
                <w:szCs w:val="24"/>
                <w:lang w:val="ru-RU"/>
              </w:rPr>
              <w:lastRenderedPageBreak/>
              <w:t>"5"</w:t>
            </w:r>
          </w:p>
        </w:tc>
        <w:tc>
          <w:tcPr>
            <w:tcW w:w="992" w:type="dxa"/>
            <w:tcBorders>
              <w:top w:val="single" w:sz="4" w:space="0" w:color="auto"/>
              <w:left w:val="nil"/>
              <w:bottom w:val="single" w:sz="4" w:space="0" w:color="auto"/>
              <w:right w:val="single" w:sz="4" w:space="0" w:color="auto"/>
            </w:tcBorders>
          </w:tcPr>
          <w:p w:rsidR="005B5982" w:rsidRPr="005B5982" w:rsidRDefault="005B5982" w:rsidP="00E5775B">
            <w:pPr>
              <w:spacing w:after="0" w:line="360" w:lineRule="auto"/>
              <w:jc w:val="both"/>
              <w:rPr>
                <w:rFonts w:ascii="Times New Roman" w:hAnsi="Times New Roman"/>
                <w:sz w:val="24"/>
                <w:szCs w:val="24"/>
              </w:rPr>
            </w:pPr>
            <w:r w:rsidRPr="005B5982">
              <w:rPr>
                <w:rFonts w:ascii="Times New Roman" w:hAnsi="Times New Roman"/>
                <w:sz w:val="24"/>
                <w:szCs w:val="24"/>
              </w:rPr>
              <w:lastRenderedPageBreak/>
              <w:t>26</w:t>
            </w:r>
          </w:p>
        </w:tc>
        <w:tc>
          <w:tcPr>
            <w:tcW w:w="850" w:type="dxa"/>
            <w:tcBorders>
              <w:top w:val="single" w:sz="4" w:space="0" w:color="auto"/>
              <w:left w:val="nil"/>
              <w:bottom w:val="single" w:sz="4" w:space="0" w:color="auto"/>
              <w:right w:val="single" w:sz="4" w:space="0" w:color="auto"/>
            </w:tcBorders>
          </w:tcPr>
          <w:p w:rsidR="005B5982" w:rsidRPr="005B5982" w:rsidRDefault="005B5982" w:rsidP="00E5775B">
            <w:pPr>
              <w:spacing w:after="0" w:line="360" w:lineRule="auto"/>
              <w:jc w:val="both"/>
              <w:rPr>
                <w:rFonts w:ascii="Times New Roman" w:hAnsi="Times New Roman"/>
                <w:sz w:val="24"/>
                <w:szCs w:val="24"/>
              </w:rPr>
            </w:pPr>
            <w:r w:rsidRPr="005B5982">
              <w:rPr>
                <w:rFonts w:ascii="Times New Roman" w:hAnsi="Times New Roman"/>
                <w:sz w:val="24"/>
                <w:szCs w:val="24"/>
              </w:rPr>
              <w:t>25</w:t>
            </w:r>
          </w:p>
        </w:tc>
        <w:tc>
          <w:tcPr>
            <w:tcW w:w="967" w:type="dxa"/>
            <w:tcBorders>
              <w:top w:val="single" w:sz="4" w:space="0" w:color="auto"/>
              <w:left w:val="nil"/>
              <w:bottom w:val="single" w:sz="4" w:space="0" w:color="auto"/>
              <w:right w:val="single" w:sz="4" w:space="0" w:color="auto"/>
            </w:tcBorders>
          </w:tcPr>
          <w:p w:rsidR="005B5982" w:rsidRPr="005B5982" w:rsidRDefault="005B5982" w:rsidP="00E5775B">
            <w:pPr>
              <w:spacing w:after="0" w:line="360" w:lineRule="auto"/>
              <w:jc w:val="both"/>
              <w:rPr>
                <w:rFonts w:ascii="Times New Roman" w:hAnsi="Times New Roman"/>
                <w:sz w:val="24"/>
                <w:szCs w:val="24"/>
              </w:rPr>
            </w:pPr>
            <w:r w:rsidRPr="005B5982">
              <w:rPr>
                <w:rFonts w:ascii="Times New Roman" w:hAnsi="Times New Roman"/>
                <w:sz w:val="24"/>
                <w:szCs w:val="24"/>
              </w:rPr>
              <w:t>17</w:t>
            </w:r>
          </w:p>
        </w:tc>
        <w:tc>
          <w:tcPr>
            <w:tcW w:w="876" w:type="dxa"/>
            <w:tcBorders>
              <w:top w:val="single" w:sz="4" w:space="0" w:color="auto"/>
              <w:left w:val="nil"/>
              <w:bottom w:val="single" w:sz="4" w:space="0" w:color="auto"/>
              <w:right w:val="single" w:sz="4" w:space="0" w:color="auto"/>
            </w:tcBorders>
          </w:tcPr>
          <w:p w:rsidR="005B5982" w:rsidRPr="005B5982" w:rsidRDefault="005B5982" w:rsidP="00E5775B">
            <w:pPr>
              <w:spacing w:after="0" w:line="360" w:lineRule="auto"/>
              <w:jc w:val="both"/>
              <w:rPr>
                <w:rFonts w:ascii="Times New Roman" w:hAnsi="Times New Roman"/>
                <w:sz w:val="24"/>
                <w:szCs w:val="24"/>
              </w:rPr>
            </w:pPr>
            <w:r w:rsidRPr="005B5982">
              <w:rPr>
                <w:rFonts w:ascii="Times New Roman" w:hAnsi="Times New Roman"/>
                <w:sz w:val="24"/>
                <w:szCs w:val="24"/>
              </w:rPr>
              <w:t>18</w:t>
            </w:r>
          </w:p>
        </w:tc>
      </w:tr>
      <w:tr w:rsidR="005B5982" w:rsidRPr="005B5982" w:rsidTr="005B5982">
        <w:trPr>
          <w:trHeight w:val="910"/>
        </w:trPr>
        <w:tc>
          <w:tcPr>
            <w:tcW w:w="4962" w:type="dxa"/>
            <w:tcBorders>
              <w:top w:val="single" w:sz="4" w:space="0" w:color="auto"/>
              <w:left w:val="single" w:sz="4" w:space="0" w:color="auto"/>
              <w:bottom w:val="single" w:sz="4" w:space="0" w:color="auto"/>
              <w:right w:val="single" w:sz="4" w:space="0" w:color="auto"/>
            </w:tcBorders>
            <w:vAlign w:val="bottom"/>
            <w:hideMark/>
          </w:tcPr>
          <w:p w:rsidR="005B5982" w:rsidRPr="005B5982" w:rsidRDefault="005B5982" w:rsidP="005B5982">
            <w:pPr>
              <w:spacing w:after="0"/>
              <w:jc w:val="both"/>
              <w:rPr>
                <w:rFonts w:ascii="Times New Roman" w:hAnsi="Times New Roman"/>
                <w:bCs/>
                <w:sz w:val="24"/>
                <w:szCs w:val="24"/>
                <w:lang w:val="ru-RU"/>
              </w:rPr>
            </w:pPr>
            <w:r w:rsidRPr="005B5982">
              <w:rPr>
                <w:rFonts w:ascii="Times New Roman" w:hAnsi="Times New Roman"/>
                <w:bCs/>
                <w:sz w:val="24"/>
                <w:szCs w:val="24"/>
                <w:lang w:val="ru-RU"/>
              </w:rPr>
              <w:lastRenderedPageBreak/>
              <w:t>Количество выпускников 9-х классов, допущенных к государственной (итоговой) аттестации</w:t>
            </w:r>
          </w:p>
        </w:tc>
        <w:tc>
          <w:tcPr>
            <w:tcW w:w="992" w:type="dxa"/>
            <w:tcBorders>
              <w:top w:val="single" w:sz="4" w:space="0" w:color="auto"/>
              <w:left w:val="nil"/>
              <w:bottom w:val="single" w:sz="4" w:space="0" w:color="auto"/>
              <w:right w:val="single" w:sz="4" w:space="0" w:color="auto"/>
            </w:tcBorders>
          </w:tcPr>
          <w:p w:rsidR="005B5982" w:rsidRPr="005B5982" w:rsidRDefault="005B5982" w:rsidP="00E5775B">
            <w:pPr>
              <w:spacing w:after="0" w:line="360" w:lineRule="auto"/>
              <w:jc w:val="both"/>
              <w:rPr>
                <w:rFonts w:ascii="Times New Roman" w:hAnsi="Times New Roman"/>
                <w:sz w:val="24"/>
                <w:szCs w:val="24"/>
              </w:rPr>
            </w:pPr>
            <w:r w:rsidRPr="005B5982">
              <w:rPr>
                <w:rFonts w:ascii="Times New Roman" w:hAnsi="Times New Roman"/>
                <w:sz w:val="24"/>
                <w:szCs w:val="24"/>
              </w:rPr>
              <w:t>104</w:t>
            </w:r>
          </w:p>
        </w:tc>
        <w:tc>
          <w:tcPr>
            <w:tcW w:w="850" w:type="dxa"/>
            <w:tcBorders>
              <w:top w:val="single" w:sz="4" w:space="0" w:color="auto"/>
              <w:left w:val="nil"/>
              <w:bottom w:val="single" w:sz="4" w:space="0" w:color="auto"/>
              <w:right w:val="single" w:sz="4" w:space="0" w:color="auto"/>
            </w:tcBorders>
          </w:tcPr>
          <w:p w:rsidR="005B5982" w:rsidRPr="005B5982" w:rsidRDefault="005B5982" w:rsidP="00E5775B">
            <w:pPr>
              <w:spacing w:after="0" w:line="360" w:lineRule="auto"/>
              <w:jc w:val="both"/>
              <w:rPr>
                <w:rFonts w:ascii="Times New Roman" w:hAnsi="Times New Roman"/>
                <w:sz w:val="24"/>
                <w:szCs w:val="24"/>
              </w:rPr>
            </w:pPr>
            <w:r w:rsidRPr="005B5982">
              <w:rPr>
                <w:rFonts w:ascii="Times New Roman" w:hAnsi="Times New Roman"/>
                <w:sz w:val="24"/>
                <w:szCs w:val="24"/>
              </w:rPr>
              <w:t>100</w:t>
            </w:r>
          </w:p>
        </w:tc>
        <w:tc>
          <w:tcPr>
            <w:tcW w:w="967" w:type="dxa"/>
            <w:tcBorders>
              <w:top w:val="single" w:sz="4" w:space="0" w:color="auto"/>
              <w:left w:val="nil"/>
              <w:bottom w:val="single" w:sz="4" w:space="0" w:color="auto"/>
              <w:right w:val="single" w:sz="4" w:space="0" w:color="auto"/>
            </w:tcBorders>
          </w:tcPr>
          <w:p w:rsidR="005B5982" w:rsidRPr="005B5982" w:rsidRDefault="005B5982" w:rsidP="00E5775B">
            <w:pPr>
              <w:spacing w:after="0" w:line="360" w:lineRule="auto"/>
              <w:jc w:val="both"/>
              <w:rPr>
                <w:rFonts w:ascii="Times New Roman" w:hAnsi="Times New Roman"/>
                <w:sz w:val="24"/>
                <w:szCs w:val="24"/>
              </w:rPr>
            </w:pPr>
            <w:r w:rsidRPr="005B5982">
              <w:rPr>
                <w:rFonts w:ascii="Times New Roman" w:hAnsi="Times New Roman"/>
                <w:sz w:val="24"/>
                <w:szCs w:val="24"/>
              </w:rPr>
              <w:t>94</w:t>
            </w:r>
          </w:p>
        </w:tc>
        <w:tc>
          <w:tcPr>
            <w:tcW w:w="876" w:type="dxa"/>
            <w:tcBorders>
              <w:top w:val="single" w:sz="4" w:space="0" w:color="auto"/>
              <w:left w:val="nil"/>
              <w:bottom w:val="single" w:sz="4" w:space="0" w:color="auto"/>
              <w:right w:val="single" w:sz="4" w:space="0" w:color="auto"/>
            </w:tcBorders>
          </w:tcPr>
          <w:p w:rsidR="005B5982" w:rsidRPr="005B5982" w:rsidRDefault="005B5982" w:rsidP="00E5775B">
            <w:pPr>
              <w:spacing w:after="0" w:line="360" w:lineRule="auto"/>
              <w:jc w:val="both"/>
              <w:rPr>
                <w:rFonts w:ascii="Times New Roman" w:hAnsi="Times New Roman"/>
                <w:sz w:val="24"/>
                <w:szCs w:val="24"/>
              </w:rPr>
            </w:pPr>
            <w:r w:rsidRPr="005B5982">
              <w:rPr>
                <w:rFonts w:ascii="Times New Roman" w:hAnsi="Times New Roman"/>
                <w:sz w:val="24"/>
                <w:szCs w:val="24"/>
              </w:rPr>
              <w:t>100</w:t>
            </w:r>
          </w:p>
        </w:tc>
      </w:tr>
      <w:tr w:rsidR="005B5982" w:rsidRPr="005B5982" w:rsidTr="005B5982">
        <w:trPr>
          <w:trHeight w:val="43"/>
        </w:trPr>
        <w:tc>
          <w:tcPr>
            <w:tcW w:w="4962" w:type="dxa"/>
            <w:tcBorders>
              <w:top w:val="single" w:sz="4" w:space="0" w:color="auto"/>
              <w:left w:val="single" w:sz="4" w:space="0" w:color="auto"/>
              <w:bottom w:val="single" w:sz="4" w:space="0" w:color="auto"/>
              <w:right w:val="single" w:sz="4" w:space="0" w:color="auto"/>
            </w:tcBorders>
            <w:vAlign w:val="bottom"/>
            <w:hideMark/>
          </w:tcPr>
          <w:p w:rsidR="005B5982" w:rsidRPr="005B5982" w:rsidRDefault="005B5982" w:rsidP="005B5982">
            <w:pPr>
              <w:spacing w:after="0"/>
              <w:jc w:val="both"/>
              <w:rPr>
                <w:rFonts w:ascii="Times New Roman" w:hAnsi="Times New Roman"/>
                <w:bCs/>
                <w:sz w:val="24"/>
                <w:szCs w:val="24"/>
                <w:lang w:val="ru-RU"/>
              </w:rPr>
            </w:pPr>
            <w:r w:rsidRPr="005B5982">
              <w:rPr>
                <w:rFonts w:ascii="Times New Roman" w:hAnsi="Times New Roman"/>
                <w:bCs/>
                <w:sz w:val="24"/>
                <w:szCs w:val="24"/>
                <w:lang w:val="ru-RU"/>
              </w:rPr>
              <w:t>Количество выпускников 9-х классов, не допущенных к государственной (итоговой) аттестации</w:t>
            </w:r>
          </w:p>
        </w:tc>
        <w:tc>
          <w:tcPr>
            <w:tcW w:w="992" w:type="dxa"/>
            <w:tcBorders>
              <w:top w:val="single" w:sz="4" w:space="0" w:color="auto"/>
              <w:left w:val="nil"/>
              <w:bottom w:val="single" w:sz="4" w:space="0" w:color="auto"/>
              <w:right w:val="single" w:sz="4" w:space="0" w:color="auto"/>
            </w:tcBorders>
          </w:tcPr>
          <w:p w:rsidR="005B5982" w:rsidRPr="005B5982" w:rsidRDefault="005B5982" w:rsidP="00E5775B">
            <w:pPr>
              <w:spacing w:after="0" w:line="360" w:lineRule="auto"/>
              <w:jc w:val="both"/>
              <w:rPr>
                <w:rFonts w:ascii="Times New Roman" w:hAnsi="Times New Roman"/>
                <w:sz w:val="24"/>
                <w:szCs w:val="24"/>
              </w:rPr>
            </w:pPr>
            <w:r w:rsidRPr="005B5982">
              <w:rPr>
                <w:rFonts w:ascii="Times New Roman" w:hAnsi="Times New Roman"/>
                <w:sz w:val="24"/>
                <w:szCs w:val="24"/>
              </w:rPr>
              <w:t>0</w:t>
            </w:r>
          </w:p>
        </w:tc>
        <w:tc>
          <w:tcPr>
            <w:tcW w:w="850" w:type="dxa"/>
            <w:tcBorders>
              <w:top w:val="single" w:sz="4" w:space="0" w:color="auto"/>
              <w:left w:val="nil"/>
              <w:bottom w:val="single" w:sz="4" w:space="0" w:color="auto"/>
              <w:right w:val="single" w:sz="4" w:space="0" w:color="auto"/>
            </w:tcBorders>
          </w:tcPr>
          <w:p w:rsidR="005B5982" w:rsidRPr="005B5982" w:rsidRDefault="005B5982" w:rsidP="00E5775B">
            <w:pPr>
              <w:spacing w:after="0" w:line="360" w:lineRule="auto"/>
              <w:jc w:val="both"/>
              <w:rPr>
                <w:rFonts w:ascii="Times New Roman" w:hAnsi="Times New Roman"/>
                <w:sz w:val="24"/>
                <w:szCs w:val="24"/>
              </w:rPr>
            </w:pPr>
            <w:r w:rsidRPr="005B5982">
              <w:rPr>
                <w:rFonts w:ascii="Times New Roman" w:hAnsi="Times New Roman"/>
                <w:sz w:val="24"/>
                <w:szCs w:val="24"/>
              </w:rPr>
              <w:t>0</w:t>
            </w:r>
          </w:p>
        </w:tc>
        <w:tc>
          <w:tcPr>
            <w:tcW w:w="967" w:type="dxa"/>
            <w:tcBorders>
              <w:top w:val="single" w:sz="4" w:space="0" w:color="auto"/>
              <w:left w:val="nil"/>
              <w:bottom w:val="single" w:sz="4" w:space="0" w:color="auto"/>
              <w:right w:val="single" w:sz="4" w:space="0" w:color="auto"/>
            </w:tcBorders>
          </w:tcPr>
          <w:p w:rsidR="005B5982" w:rsidRPr="005B5982" w:rsidRDefault="005B5982" w:rsidP="00E5775B">
            <w:pPr>
              <w:spacing w:after="0" w:line="360" w:lineRule="auto"/>
              <w:jc w:val="both"/>
              <w:rPr>
                <w:rFonts w:ascii="Times New Roman" w:hAnsi="Times New Roman"/>
                <w:sz w:val="24"/>
                <w:szCs w:val="24"/>
              </w:rPr>
            </w:pPr>
            <w:r w:rsidRPr="005B5982">
              <w:rPr>
                <w:rFonts w:ascii="Times New Roman" w:hAnsi="Times New Roman"/>
                <w:sz w:val="24"/>
                <w:szCs w:val="24"/>
              </w:rPr>
              <w:t>0</w:t>
            </w:r>
          </w:p>
        </w:tc>
        <w:tc>
          <w:tcPr>
            <w:tcW w:w="876" w:type="dxa"/>
            <w:tcBorders>
              <w:top w:val="single" w:sz="4" w:space="0" w:color="auto"/>
              <w:left w:val="nil"/>
              <w:bottom w:val="single" w:sz="4" w:space="0" w:color="auto"/>
              <w:right w:val="single" w:sz="4" w:space="0" w:color="auto"/>
            </w:tcBorders>
          </w:tcPr>
          <w:p w:rsidR="005B5982" w:rsidRPr="005B5982" w:rsidRDefault="005B5982" w:rsidP="00E5775B">
            <w:pPr>
              <w:spacing w:after="0" w:line="360" w:lineRule="auto"/>
              <w:jc w:val="both"/>
              <w:rPr>
                <w:rFonts w:ascii="Times New Roman" w:hAnsi="Times New Roman"/>
                <w:sz w:val="24"/>
                <w:szCs w:val="24"/>
              </w:rPr>
            </w:pPr>
            <w:r w:rsidRPr="005B5982">
              <w:rPr>
                <w:rFonts w:ascii="Times New Roman" w:hAnsi="Times New Roman"/>
                <w:sz w:val="24"/>
                <w:szCs w:val="24"/>
              </w:rPr>
              <w:t>0</w:t>
            </w:r>
          </w:p>
        </w:tc>
      </w:tr>
    </w:tbl>
    <w:p w:rsidR="005B5982" w:rsidRDefault="005B5982">
      <w:pPr>
        <w:rPr>
          <w:rFonts w:hAnsi="Times New Roman" w:cs="Times New Roman"/>
          <w:b/>
          <w:bCs/>
          <w:color w:val="000000"/>
          <w:sz w:val="24"/>
          <w:szCs w:val="24"/>
        </w:rPr>
      </w:pPr>
    </w:p>
    <w:p w:rsidR="005B5982" w:rsidRDefault="005B5982" w:rsidP="005B5982">
      <w:pPr>
        <w:jc w:val="center"/>
        <w:rPr>
          <w:rFonts w:hAnsi="Times New Roman" w:cs="Times New Roman"/>
          <w:b/>
          <w:bCs/>
          <w:color w:val="000000"/>
          <w:sz w:val="24"/>
          <w:szCs w:val="24"/>
        </w:rPr>
      </w:pPr>
    </w:p>
    <w:p w:rsidR="0076350D" w:rsidRDefault="0091231F" w:rsidP="005B5982">
      <w:pPr>
        <w:jc w:val="center"/>
        <w:rPr>
          <w:rFonts w:hAnsi="Times New Roman" w:cs="Times New Roman"/>
          <w:color w:val="000000"/>
          <w:sz w:val="24"/>
          <w:szCs w:val="24"/>
        </w:rPr>
      </w:pPr>
      <w:r>
        <w:rPr>
          <w:rFonts w:hAnsi="Times New Roman" w:cs="Times New Roman"/>
          <w:b/>
          <w:bCs/>
          <w:color w:val="000000"/>
          <w:sz w:val="24"/>
          <w:szCs w:val="24"/>
        </w:rPr>
        <w:t xml:space="preserve">ГИА в 11-х </w:t>
      </w:r>
      <w:proofErr w:type="spellStart"/>
      <w:r>
        <w:rPr>
          <w:rFonts w:hAnsi="Times New Roman" w:cs="Times New Roman"/>
          <w:b/>
          <w:bCs/>
          <w:color w:val="000000"/>
          <w:sz w:val="24"/>
          <w:szCs w:val="24"/>
        </w:rPr>
        <w:t>классах</w:t>
      </w:r>
      <w:proofErr w:type="spellEnd"/>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В 2022/23</w:t>
      </w:r>
      <w:r>
        <w:rPr>
          <w:rFonts w:hAnsi="Times New Roman" w:cs="Times New Roman"/>
          <w:color w:val="000000"/>
          <w:sz w:val="24"/>
          <w:szCs w:val="24"/>
        </w:rPr>
        <w:t> </w:t>
      </w:r>
      <w:r w:rsidRPr="0091231F">
        <w:rPr>
          <w:rFonts w:hAnsi="Times New Roman" w:cs="Times New Roman"/>
          <w:color w:val="000000"/>
          <w:sz w:val="24"/>
          <w:szCs w:val="24"/>
          <w:lang w:val="ru-RU"/>
        </w:rPr>
        <w:t>учебном году одним из условий допуска обучающихся 11-х классов к ГИА было получение «зачета» за итоговое сочинение. Выпускники 2022/23</w:t>
      </w:r>
      <w:r>
        <w:rPr>
          <w:rFonts w:hAnsi="Times New Roman" w:cs="Times New Roman"/>
          <w:color w:val="000000"/>
          <w:sz w:val="24"/>
          <w:szCs w:val="24"/>
        </w:rPr>
        <w:t> </w:t>
      </w:r>
      <w:r w:rsidRPr="0091231F">
        <w:rPr>
          <w:rFonts w:hAnsi="Times New Roman" w:cs="Times New Roman"/>
          <w:color w:val="000000"/>
          <w:sz w:val="24"/>
          <w:szCs w:val="24"/>
          <w:lang w:val="ru-RU"/>
        </w:rPr>
        <w:t>года писали итоговое сочинение 7</w:t>
      </w:r>
      <w:r>
        <w:rPr>
          <w:rFonts w:hAnsi="Times New Roman" w:cs="Times New Roman"/>
          <w:color w:val="000000"/>
          <w:sz w:val="24"/>
          <w:szCs w:val="24"/>
        </w:rPr>
        <w:t> </w:t>
      </w:r>
      <w:r w:rsidRPr="0091231F">
        <w:rPr>
          <w:rFonts w:hAnsi="Times New Roman" w:cs="Times New Roman"/>
          <w:color w:val="000000"/>
          <w:sz w:val="24"/>
          <w:szCs w:val="24"/>
          <w:lang w:val="ru-RU"/>
        </w:rPr>
        <w:t>декабря 2022</w:t>
      </w:r>
      <w:r>
        <w:rPr>
          <w:rFonts w:hAnsi="Times New Roman" w:cs="Times New Roman"/>
          <w:color w:val="000000"/>
          <w:sz w:val="24"/>
          <w:szCs w:val="24"/>
        </w:rPr>
        <w:t> </w:t>
      </w:r>
      <w:r w:rsidRPr="0091231F">
        <w:rPr>
          <w:rFonts w:hAnsi="Times New Roman" w:cs="Times New Roman"/>
          <w:color w:val="000000"/>
          <w:sz w:val="24"/>
          <w:szCs w:val="24"/>
          <w:lang w:val="ru-RU"/>
        </w:rPr>
        <w:t>года. В итоговом сочинении</w:t>
      </w:r>
      <w:r>
        <w:rPr>
          <w:rFonts w:hAnsi="Times New Roman" w:cs="Times New Roman"/>
          <w:color w:val="000000"/>
          <w:sz w:val="24"/>
          <w:szCs w:val="24"/>
        </w:rPr>
        <w:t> </w:t>
      </w:r>
      <w:r w:rsidRPr="0091231F">
        <w:rPr>
          <w:rFonts w:hAnsi="Times New Roman" w:cs="Times New Roman"/>
          <w:color w:val="000000"/>
          <w:sz w:val="24"/>
          <w:szCs w:val="24"/>
          <w:lang w:val="ru-RU"/>
        </w:rPr>
        <w:t xml:space="preserve">приняли участие </w:t>
      </w:r>
      <w:r w:rsidR="005B5982">
        <w:rPr>
          <w:rFonts w:hAnsi="Times New Roman" w:cs="Times New Roman"/>
          <w:color w:val="000000"/>
          <w:sz w:val="24"/>
          <w:szCs w:val="24"/>
          <w:lang w:val="ru-RU"/>
        </w:rPr>
        <w:t>27</w:t>
      </w:r>
      <w:r w:rsidRPr="0091231F">
        <w:rPr>
          <w:rFonts w:hAnsi="Times New Roman" w:cs="Times New Roman"/>
          <w:color w:val="000000"/>
          <w:sz w:val="24"/>
          <w:szCs w:val="24"/>
          <w:lang w:val="ru-RU"/>
        </w:rPr>
        <w:t xml:space="preserve"> обучающихся (100%), по результатам проверки все обучающиеся получили «зачет».</w:t>
      </w:r>
    </w:p>
    <w:p w:rsidR="0076350D" w:rsidRPr="0091231F" w:rsidRDefault="0091231F" w:rsidP="005B5982">
      <w:pPr>
        <w:jc w:val="both"/>
        <w:rPr>
          <w:rFonts w:hAnsi="Times New Roman" w:cs="Times New Roman"/>
          <w:color w:val="000000"/>
          <w:sz w:val="24"/>
          <w:szCs w:val="24"/>
          <w:lang w:val="ru-RU"/>
        </w:rPr>
      </w:pPr>
      <w:r w:rsidRPr="0091231F">
        <w:rPr>
          <w:rFonts w:hAnsi="Times New Roman" w:cs="Times New Roman"/>
          <w:color w:val="000000"/>
          <w:sz w:val="24"/>
          <w:szCs w:val="24"/>
          <w:lang w:val="ru-RU"/>
        </w:rPr>
        <w:t>В 2023</w:t>
      </w:r>
      <w:r>
        <w:rPr>
          <w:rFonts w:hAnsi="Times New Roman" w:cs="Times New Roman"/>
          <w:color w:val="000000"/>
          <w:sz w:val="24"/>
          <w:szCs w:val="24"/>
        </w:rPr>
        <w:t> </w:t>
      </w:r>
      <w:r w:rsidRPr="0091231F">
        <w:rPr>
          <w:rFonts w:hAnsi="Times New Roman" w:cs="Times New Roman"/>
          <w:color w:val="000000"/>
          <w:sz w:val="24"/>
          <w:szCs w:val="24"/>
          <w:lang w:val="ru-RU"/>
        </w:rPr>
        <w:t>году все выпускники 11-х классов</w:t>
      </w:r>
      <w:r>
        <w:rPr>
          <w:rFonts w:hAnsi="Times New Roman" w:cs="Times New Roman"/>
          <w:color w:val="000000"/>
          <w:sz w:val="24"/>
          <w:szCs w:val="24"/>
        </w:rPr>
        <w:t> </w:t>
      </w:r>
      <w:r w:rsidRPr="0091231F">
        <w:rPr>
          <w:rFonts w:hAnsi="Times New Roman" w:cs="Times New Roman"/>
          <w:color w:val="000000"/>
          <w:sz w:val="24"/>
          <w:szCs w:val="24"/>
          <w:lang w:val="ru-RU"/>
        </w:rPr>
        <w:t>(</w:t>
      </w:r>
      <w:r w:rsidR="005B5982">
        <w:rPr>
          <w:rFonts w:hAnsi="Times New Roman" w:cs="Times New Roman"/>
          <w:color w:val="000000"/>
          <w:sz w:val="24"/>
          <w:szCs w:val="24"/>
          <w:lang w:val="ru-RU"/>
        </w:rPr>
        <w:t>27</w:t>
      </w:r>
      <w:r w:rsidRPr="0091231F">
        <w:rPr>
          <w:rFonts w:hAnsi="Times New Roman" w:cs="Times New Roman"/>
          <w:color w:val="000000"/>
          <w:sz w:val="24"/>
          <w:szCs w:val="24"/>
          <w:lang w:val="ru-RU"/>
        </w:rPr>
        <w:t xml:space="preserve"> человек) были допущены и успешно сдали ГИА. Все обучающиеся</w:t>
      </w:r>
      <w:r>
        <w:rPr>
          <w:rFonts w:hAnsi="Times New Roman" w:cs="Times New Roman"/>
          <w:color w:val="000000"/>
          <w:sz w:val="24"/>
          <w:szCs w:val="24"/>
        </w:rPr>
        <w:t> </w:t>
      </w:r>
      <w:r w:rsidRPr="0091231F">
        <w:rPr>
          <w:rFonts w:hAnsi="Times New Roman" w:cs="Times New Roman"/>
          <w:color w:val="000000"/>
          <w:sz w:val="24"/>
          <w:szCs w:val="24"/>
          <w:lang w:val="ru-RU"/>
        </w:rPr>
        <w:t>сдавали ГИА в форме ЕГЭ.</w:t>
      </w:r>
    </w:p>
    <w:p w:rsidR="0076350D" w:rsidRPr="0091231F" w:rsidRDefault="0091231F" w:rsidP="005B5982">
      <w:pPr>
        <w:spacing w:before="0" w:beforeAutospacing="0" w:after="0" w:afterAutospacing="0"/>
        <w:jc w:val="both"/>
        <w:rPr>
          <w:rFonts w:hAnsi="Times New Roman" w:cs="Times New Roman"/>
          <w:color w:val="000000"/>
          <w:sz w:val="24"/>
          <w:szCs w:val="24"/>
          <w:lang w:val="ru-RU"/>
        </w:rPr>
      </w:pPr>
      <w:r w:rsidRPr="0091231F">
        <w:rPr>
          <w:rFonts w:hAnsi="Times New Roman" w:cs="Times New Roman"/>
          <w:color w:val="000000"/>
          <w:sz w:val="24"/>
          <w:szCs w:val="24"/>
          <w:lang w:val="ru-RU"/>
        </w:rPr>
        <w:t>В 2023</w:t>
      </w:r>
      <w:r>
        <w:rPr>
          <w:rFonts w:hAnsi="Times New Roman" w:cs="Times New Roman"/>
          <w:color w:val="000000"/>
          <w:sz w:val="24"/>
          <w:szCs w:val="24"/>
        </w:rPr>
        <w:t> </w:t>
      </w:r>
      <w:r w:rsidRPr="0091231F">
        <w:rPr>
          <w:rFonts w:hAnsi="Times New Roman" w:cs="Times New Roman"/>
          <w:color w:val="000000"/>
          <w:sz w:val="24"/>
          <w:szCs w:val="24"/>
          <w:lang w:val="ru-RU"/>
        </w:rPr>
        <w:t xml:space="preserve">году выпускники сдавали ЕГЭ по математике на базовом и профильном уровне. ЕГЭ по математике на базовом уровне сдавали </w:t>
      </w:r>
      <w:r w:rsidR="005B5982">
        <w:rPr>
          <w:rFonts w:hAnsi="Times New Roman" w:cs="Times New Roman"/>
          <w:color w:val="000000"/>
          <w:sz w:val="24"/>
          <w:szCs w:val="24"/>
          <w:lang w:val="ru-RU"/>
        </w:rPr>
        <w:t>12</w:t>
      </w:r>
      <w:r w:rsidRPr="0091231F">
        <w:rPr>
          <w:rFonts w:hAnsi="Times New Roman" w:cs="Times New Roman"/>
          <w:color w:val="000000"/>
          <w:sz w:val="24"/>
          <w:szCs w:val="24"/>
          <w:lang w:val="ru-RU"/>
        </w:rPr>
        <w:t xml:space="preserve"> выпускников. Результаты представлены в таблице.</w:t>
      </w:r>
    </w:p>
    <w:p w:rsidR="0076350D" w:rsidRPr="0091231F" w:rsidRDefault="0091231F" w:rsidP="00F92CA3">
      <w:pPr>
        <w:jc w:val="center"/>
        <w:rPr>
          <w:rFonts w:hAnsi="Times New Roman" w:cs="Times New Roman"/>
          <w:color w:val="000000"/>
          <w:sz w:val="24"/>
          <w:szCs w:val="24"/>
          <w:lang w:val="ru-RU"/>
        </w:rPr>
      </w:pPr>
      <w:r w:rsidRPr="0091231F">
        <w:rPr>
          <w:rFonts w:hAnsi="Times New Roman" w:cs="Times New Roman"/>
          <w:b/>
          <w:bCs/>
          <w:color w:val="000000"/>
          <w:sz w:val="24"/>
          <w:szCs w:val="24"/>
          <w:lang w:val="ru-RU"/>
        </w:rPr>
        <w:t>Результаты ГИА-11</w:t>
      </w:r>
      <w:r>
        <w:rPr>
          <w:rFonts w:hAnsi="Times New Roman" w:cs="Times New Roman"/>
          <w:b/>
          <w:bCs/>
          <w:color w:val="000000"/>
          <w:sz w:val="24"/>
          <w:szCs w:val="24"/>
        </w:rPr>
        <w:t> </w:t>
      </w:r>
      <w:r w:rsidRPr="0091231F">
        <w:rPr>
          <w:rFonts w:hAnsi="Times New Roman" w:cs="Times New Roman"/>
          <w:b/>
          <w:bCs/>
          <w:color w:val="000000"/>
          <w:sz w:val="24"/>
          <w:szCs w:val="24"/>
          <w:lang w:val="ru-RU"/>
        </w:rPr>
        <w:t>по базовой математике</w:t>
      </w:r>
      <w:r>
        <w:rPr>
          <w:rFonts w:hAnsi="Times New Roman" w:cs="Times New Roman"/>
          <w:b/>
          <w:bCs/>
          <w:color w:val="000000"/>
          <w:sz w:val="24"/>
          <w:szCs w:val="24"/>
        </w:rPr>
        <w:t> </w:t>
      </w:r>
      <w:r w:rsidRPr="0091231F">
        <w:rPr>
          <w:rFonts w:hAnsi="Times New Roman" w:cs="Times New Roman"/>
          <w:b/>
          <w:bCs/>
          <w:color w:val="000000"/>
          <w:sz w:val="24"/>
          <w:szCs w:val="24"/>
          <w:lang w:val="ru-RU"/>
        </w:rPr>
        <w:t>2023</w:t>
      </w:r>
      <w:r>
        <w:rPr>
          <w:rFonts w:hAnsi="Times New Roman" w:cs="Times New Roman"/>
          <w:b/>
          <w:bCs/>
          <w:color w:val="000000"/>
          <w:sz w:val="24"/>
          <w:szCs w:val="24"/>
        </w:rPr>
        <w:t> </w:t>
      </w:r>
      <w:r w:rsidRPr="0091231F">
        <w:rPr>
          <w:rFonts w:hAnsi="Times New Roman" w:cs="Times New Roman"/>
          <w:b/>
          <w:bCs/>
          <w:color w:val="000000"/>
          <w:sz w:val="24"/>
          <w:szCs w:val="24"/>
          <w:lang w:val="ru-RU"/>
        </w:rPr>
        <w:t>году</w:t>
      </w:r>
    </w:p>
    <w:tbl>
      <w:tblPr>
        <w:tblW w:w="4967"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853"/>
        <w:gridCol w:w="2558"/>
        <w:gridCol w:w="2646"/>
      </w:tblGrid>
      <w:tr w:rsidR="005B5982" w:rsidRPr="005B5982" w:rsidTr="005B5982">
        <w:tc>
          <w:tcPr>
            <w:tcW w:w="3876" w:type="dxa"/>
            <w:vMerge w:val="restart"/>
            <w:tcBorders>
              <w:top w:val="single" w:sz="6" w:space="0" w:color="222222"/>
              <w:left w:val="single" w:sz="6" w:space="0" w:color="222222"/>
              <w:right w:val="single" w:sz="6" w:space="0" w:color="222222"/>
            </w:tcBorders>
            <w:tcMar>
              <w:top w:w="75" w:type="dxa"/>
              <w:left w:w="75" w:type="dxa"/>
              <w:bottom w:w="75" w:type="dxa"/>
              <w:right w:w="75" w:type="dxa"/>
            </w:tcMar>
            <w:vAlign w:val="center"/>
            <w:hideMark/>
          </w:tcPr>
          <w:p w:rsidR="005B5982" w:rsidRPr="005B5982" w:rsidRDefault="005B5982" w:rsidP="00F92CA3">
            <w:pPr>
              <w:spacing w:before="0" w:beforeAutospacing="0" w:after="0"/>
              <w:jc w:val="center"/>
              <w:rPr>
                <w:rFonts w:ascii="Times New Roman" w:hAnsi="Times New Roman" w:cs="Times New Roman"/>
                <w:b/>
                <w:sz w:val="24"/>
                <w:szCs w:val="24"/>
              </w:rPr>
            </w:pPr>
            <w:proofErr w:type="spellStart"/>
            <w:r w:rsidRPr="005B5982">
              <w:rPr>
                <w:rFonts w:ascii="Times New Roman" w:hAnsi="Times New Roman" w:cs="Times New Roman"/>
                <w:b/>
                <w:sz w:val="24"/>
                <w:szCs w:val="24"/>
              </w:rPr>
              <w:t>Критерии</w:t>
            </w:r>
            <w:proofErr w:type="spellEnd"/>
          </w:p>
        </w:tc>
        <w:tc>
          <w:tcPr>
            <w:tcW w:w="524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B5982" w:rsidRPr="005B5982" w:rsidRDefault="005B5982" w:rsidP="00F92CA3">
            <w:pPr>
              <w:spacing w:before="0" w:beforeAutospacing="0" w:after="0"/>
              <w:jc w:val="center"/>
              <w:rPr>
                <w:rFonts w:ascii="Times New Roman" w:hAnsi="Times New Roman" w:cs="Times New Roman"/>
                <w:b/>
                <w:sz w:val="24"/>
                <w:szCs w:val="24"/>
              </w:rPr>
            </w:pPr>
            <w:proofErr w:type="spellStart"/>
            <w:r w:rsidRPr="005B5982">
              <w:rPr>
                <w:rFonts w:ascii="Times New Roman" w:hAnsi="Times New Roman" w:cs="Times New Roman"/>
                <w:b/>
                <w:sz w:val="24"/>
                <w:szCs w:val="24"/>
              </w:rPr>
              <w:t>Математика</w:t>
            </w:r>
            <w:proofErr w:type="spellEnd"/>
          </w:p>
        </w:tc>
      </w:tr>
      <w:tr w:rsidR="005B5982" w:rsidRPr="005B5982" w:rsidTr="005B5982">
        <w:tc>
          <w:tcPr>
            <w:tcW w:w="3876" w:type="dxa"/>
            <w:vMerge/>
            <w:tcBorders>
              <w:left w:val="single" w:sz="6" w:space="0" w:color="222222"/>
              <w:bottom w:val="single" w:sz="6" w:space="0" w:color="222222"/>
              <w:right w:val="single" w:sz="6" w:space="0" w:color="222222"/>
            </w:tcBorders>
            <w:tcMar>
              <w:top w:w="75" w:type="dxa"/>
              <w:left w:w="75" w:type="dxa"/>
              <w:bottom w:w="75" w:type="dxa"/>
              <w:right w:w="75" w:type="dxa"/>
            </w:tcMar>
            <w:vAlign w:val="center"/>
          </w:tcPr>
          <w:p w:rsidR="005B5982" w:rsidRPr="005B5982" w:rsidRDefault="005B5982" w:rsidP="00F92CA3">
            <w:pPr>
              <w:spacing w:before="0" w:beforeAutospacing="0" w:after="0"/>
              <w:jc w:val="both"/>
              <w:rPr>
                <w:rFonts w:ascii="Times New Roman" w:hAnsi="Times New Roman" w:cs="Times New Roman"/>
                <w:bCs/>
                <w:sz w:val="24"/>
                <w:szCs w:val="24"/>
              </w:rPr>
            </w:pPr>
          </w:p>
        </w:tc>
        <w:tc>
          <w:tcPr>
            <w:tcW w:w="25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B5982" w:rsidRPr="005B5982" w:rsidRDefault="005B5982" w:rsidP="00F92CA3">
            <w:pPr>
              <w:spacing w:before="0" w:beforeAutospacing="0" w:after="0"/>
              <w:jc w:val="center"/>
              <w:rPr>
                <w:rFonts w:ascii="Times New Roman" w:eastAsia="Times New Roman" w:hAnsi="Times New Roman" w:cs="Times New Roman"/>
                <w:sz w:val="24"/>
                <w:szCs w:val="24"/>
                <w:lang w:eastAsia="ru-RU"/>
              </w:rPr>
            </w:pPr>
            <w:proofErr w:type="spellStart"/>
            <w:r w:rsidRPr="005B5982">
              <w:rPr>
                <w:rFonts w:ascii="Times New Roman" w:eastAsia="Times New Roman" w:hAnsi="Times New Roman" w:cs="Times New Roman"/>
                <w:sz w:val="24"/>
                <w:szCs w:val="24"/>
                <w:lang w:eastAsia="ru-RU"/>
              </w:rPr>
              <w:t>База</w:t>
            </w:r>
            <w:proofErr w:type="spellEnd"/>
          </w:p>
        </w:tc>
        <w:tc>
          <w:tcPr>
            <w:tcW w:w="2663" w:type="dxa"/>
            <w:tcBorders>
              <w:top w:val="single" w:sz="6" w:space="0" w:color="222222"/>
              <w:left w:val="single" w:sz="6" w:space="0" w:color="222222"/>
              <w:bottom w:val="single" w:sz="6" w:space="0" w:color="222222"/>
              <w:right w:val="single" w:sz="6" w:space="0" w:color="222222"/>
            </w:tcBorders>
          </w:tcPr>
          <w:p w:rsidR="005B5982" w:rsidRPr="005B5982" w:rsidRDefault="005B5982" w:rsidP="00F92CA3">
            <w:pPr>
              <w:spacing w:before="0" w:beforeAutospacing="0" w:after="0"/>
              <w:jc w:val="center"/>
              <w:rPr>
                <w:rFonts w:ascii="Times New Roman" w:eastAsia="Times New Roman" w:hAnsi="Times New Roman" w:cs="Times New Roman"/>
                <w:sz w:val="24"/>
                <w:szCs w:val="24"/>
                <w:lang w:eastAsia="ru-RU"/>
              </w:rPr>
            </w:pPr>
            <w:proofErr w:type="spellStart"/>
            <w:r w:rsidRPr="005B5982">
              <w:rPr>
                <w:rFonts w:ascii="Times New Roman" w:eastAsia="Times New Roman" w:hAnsi="Times New Roman" w:cs="Times New Roman"/>
                <w:sz w:val="24"/>
                <w:szCs w:val="24"/>
                <w:lang w:eastAsia="ru-RU"/>
              </w:rPr>
              <w:t>Профиль</w:t>
            </w:r>
            <w:proofErr w:type="spellEnd"/>
          </w:p>
        </w:tc>
      </w:tr>
      <w:tr w:rsidR="005B5982" w:rsidRPr="005B5982" w:rsidTr="005B5982">
        <w:tc>
          <w:tcPr>
            <w:tcW w:w="38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B5982" w:rsidRPr="005B5982" w:rsidRDefault="005B5982" w:rsidP="00F92CA3">
            <w:pPr>
              <w:spacing w:before="0" w:beforeAutospacing="0" w:after="0"/>
              <w:jc w:val="both"/>
              <w:rPr>
                <w:rFonts w:ascii="Times New Roman" w:hAnsi="Times New Roman" w:cs="Times New Roman"/>
                <w:bCs/>
                <w:sz w:val="24"/>
                <w:szCs w:val="24"/>
              </w:rPr>
            </w:pPr>
            <w:proofErr w:type="spellStart"/>
            <w:r w:rsidRPr="005B5982">
              <w:rPr>
                <w:rFonts w:ascii="Times New Roman" w:hAnsi="Times New Roman" w:cs="Times New Roman"/>
                <w:bCs/>
                <w:sz w:val="24"/>
                <w:szCs w:val="24"/>
              </w:rPr>
              <w:t>Количество</w:t>
            </w:r>
            <w:proofErr w:type="spellEnd"/>
            <w:r w:rsidRPr="005B5982">
              <w:rPr>
                <w:rFonts w:ascii="Times New Roman" w:hAnsi="Times New Roman" w:cs="Times New Roman"/>
                <w:bCs/>
                <w:sz w:val="24"/>
                <w:szCs w:val="24"/>
              </w:rPr>
              <w:t xml:space="preserve"> </w:t>
            </w:r>
            <w:proofErr w:type="spellStart"/>
            <w:r w:rsidRPr="005B5982">
              <w:rPr>
                <w:rFonts w:ascii="Times New Roman" w:hAnsi="Times New Roman" w:cs="Times New Roman"/>
                <w:bCs/>
                <w:sz w:val="24"/>
                <w:szCs w:val="24"/>
              </w:rPr>
              <w:t>обучающихся</w:t>
            </w:r>
            <w:proofErr w:type="spellEnd"/>
          </w:p>
        </w:tc>
        <w:tc>
          <w:tcPr>
            <w:tcW w:w="25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B5982" w:rsidRPr="005B5982" w:rsidRDefault="005B5982" w:rsidP="00F92CA3">
            <w:pPr>
              <w:spacing w:before="0" w:beforeAutospacing="0" w:after="0"/>
              <w:jc w:val="center"/>
              <w:rPr>
                <w:rFonts w:ascii="Times New Roman" w:eastAsia="Times New Roman" w:hAnsi="Times New Roman" w:cs="Times New Roman"/>
                <w:sz w:val="24"/>
                <w:szCs w:val="24"/>
                <w:lang w:eastAsia="ru-RU"/>
              </w:rPr>
            </w:pPr>
            <w:r w:rsidRPr="005B5982">
              <w:rPr>
                <w:rFonts w:ascii="Times New Roman" w:eastAsia="Times New Roman" w:hAnsi="Times New Roman" w:cs="Times New Roman"/>
                <w:sz w:val="24"/>
                <w:szCs w:val="24"/>
                <w:lang w:eastAsia="ru-RU"/>
              </w:rPr>
              <w:t>12</w:t>
            </w:r>
          </w:p>
        </w:tc>
        <w:tc>
          <w:tcPr>
            <w:tcW w:w="2663" w:type="dxa"/>
            <w:tcBorders>
              <w:top w:val="single" w:sz="6" w:space="0" w:color="222222"/>
              <w:left w:val="single" w:sz="6" w:space="0" w:color="222222"/>
              <w:bottom w:val="single" w:sz="6" w:space="0" w:color="222222"/>
              <w:right w:val="single" w:sz="6" w:space="0" w:color="222222"/>
            </w:tcBorders>
          </w:tcPr>
          <w:p w:rsidR="005B5982" w:rsidRPr="005B5982" w:rsidRDefault="005B5982" w:rsidP="00F92CA3">
            <w:pPr>
              <w:spacing w:before="0" w:beforeAutospacing="0" w:after="0"/>
              <w:jc w:val="center"/>
              <w:rPr>
                <w:rFonts w:ascii="Times New Roman" w:eastAsia="Times New Roman" w:hAnsi="Times New Roman" w:cs="Times New Roman"/>
                <w:sz w:val="24"/>
                <w:szCs w:val="24"/>
                <w:lang w:eastAsia="ru-RU"/>
              </w:rPr>
            </w:pPr>
            <w:r w:rsidRPr="005B5982">
              <w:rPr>
                <w:rFonts w:ascii="Times New Roman" w:eastAsia="Times New Roman" w:hAnsi="Times New Roman" w:cs="Times New Roman"/>
                <w:sz w:val="24"/>
                <w:szCs w:val="24"/>
                <w:lang w:eastAsia="ru-RU"/>
              </w:rPr>
              <w:t>15</w:t>
            </w:r>
          </w:p>
        </w:tc>
      </w:tr>
      <w:tr w:rsidR="005B5982" w:rsidRPr="005B5982" w:rsidTr="005B5982">
        <w:tc>
          <w:tcPr>
            <w:tcW w:w="38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B5982" w:rsidRPr="005B5982" w:rsidRDefault="005B5982" w:rsidP="00F92CA3">
            <w:pPr>
              <w:spacing w:before="0" w:beforeAutospacing="0" w:after="0"/>
              <w:jc w:val="both"/>
              <w:rPr>
                <w:rFonts w:ascii="Times New Roman" w:hAnsi="Times New Roman" w:cs="Times New Roman"/>
                <w:bCs/>
                <w:sz w:val="24"/>
                <w:szCs w:val="24"/>
              </w:rPr>
            </w:pPr>
            <w:proofErr w:type="spellStart"/>
            <w:r w:rsidRPr="005B5982">
              <w:rPr>
                <w:rFonts w:ascii="Times New Roman" w:hAnsi="Times New Roman" w:cs="Times New Roman"/>
                <w:bCs/>
                <w:sz w:val="24"/>
                <w:szCs w:val="24"/>
              </w:rPr>
              <w:t>Средний</w:t>
            </w:r>
            <w:proofErr w:type="spellEnd"/>
            <w:r w:rsidRPr="005B5982">
              <w:rPr>
                <w:rFonts w:ascii="Times New Roman" w:hAnsi="Times New Roman" w:cs="Times New Roman"/>
                <w:bCs/>
                <w:sz w:val="24"/>
                <w:szCs w:val="24"/>
              </w:rPr>
              <w:t xml:space="preserve"> </w:t>
            </w:r>
            <w:proofErr w:type="spellStart"/>
            <w:r w:rsidRPr="005B5982">
              <w:rPr>
                <w:rFonts w:ascii="Times New Roman" w:hAnsi="Times New Roman" w:cs="Times New Roman"/>
                <w:bCs/>
                <w:sz w:val="24"/>
                <w:szCs w:val="24"/>
              </w:rPr>
              <w:t>балл</w:t>
            </w:r>
            <w:proofErr w:type="spellEnd"/>
          </w:p>
        </w:tc>
        <w:tc>
          <w:tcPr>
            <w:tcW w:w="25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B5982" w:rsidRPr="005B5982" w:rsidRDefault="005B5982" w:rsidP="00F92CA3">
            <w:pPr>
              <w:spacing w:before="0" w:beforeAutospacing="0" w:after="0"/>
              <w:jc w:val="center"/>
              <w:rPr>
                <w:rFonts w:ascii="Times New Roman" w:eastAsia="Times New Roman" w:hAnsi="Times New Roman" w:cs="Times New Roman"/>
                <w:sz w:val="24"/>
                <w:szCs w:val="24"/>
                <w:lang w:eastAsia="ru-RU"/>
              </w:rPr>
            </w:pPr>
            <w:r w:rsidRPr="005B5982">
              <w:rPr>
                <w:rFonts w:ascii="Times New Roman" w:eastAsia="Times New Roman" w:hAnsi="Times New Roman" w:cs="Times New Roman"/>
                <w:sz w:val="24"/>
                <w:szCs w:val="24"/>
                <w:lang w:eastAsia="ru-RU"/>
              </w:rPr>
              <w:t>4</w:t>
            </w:r>
          </w:p>
        </w:tc>
        <w:tc>
          <w:tcPr>
            <w:tcW w:w="2663" w:type="dxa"/>
            <w:tcBorders>
              <w:top w:val="single" w:sz="6" w:space="0" w:color="222222"/>
              <w:left w:val="single" w:sz="6" w:space="0" w:color="222222"/>
              <w:bottom w:val="single" w:sz="6" w:space="0" w:color="222222"/>
              <w:right w:val="single" w:sz="6" w:space="0" w:color="222222"/>
            </w:tcBorders>
          </w:tcPr>
          <w:p w:rsidR="005B5982" w:rsidRPr="005B5982" w:rsidRDefault="005B5982" w:rsidP="00F92CA3">
            <w:pPr>
              <w:spacing w:before="0" w:beforeAutospacing="0" w:after="0"/>
              <w:jc w:val="center"/>
              <w:rPr>
                <w:rFonts w:ascii="Times New Roman" w:eastAsia="Times New Roman" w:hAnsi="Times New Roman" w:cs="Times New Roman"/>
                <w:sz w:val="24"/>
                <w:szCs w:val="24"/>
                <w:lang w:eastAsia="ru-RU"/>
              </w:rPr>
            </w:pPr>
            <w:r w:rsidRPr="005B5982">
              <w:rPr>
                <w:rFonts w:ascii="Times New Roman" w:eastAsia="Times New Roman" w:hAnsi="Times New Roman" w:cs="Times New Roman"/>
                <w:sz w:val="24"/>
                <w:szCs w:val="24"/>
                <w:lang w:eastAsia="ru-RU"/>
              </w:rPr>
              <w:t>49</w:t>
            </w:r>
          </w:p>
        </w:tc>
      </w:tr>
      <w:tr w:rsidR="005B5982" w:rsidRPr="005B5982" w:rsidTr="005B5982">
        <w:tc>
          <w:tcPr>
            <w:tcW w:w="38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B5982" w:rsidRPr="005B5982" w:rsidRDefault="005B5982" w:rsidP="00F92CA3">
            <w:pPr>
              <w:spacing w:before="0" w:beforeAutospacing="0" w:after="0"/>
              <w:jc w:val="both"/>
              <w:rPr>
                <w:rFonts w:ascii="Times New Roman" w:hAnsi="Times New Roman" w:cs="Times New Roman"/>
                <w:bCs/>
                <w:sz w:val="24"/>
                <w:szCs w:val="24"/>
                <w:lang w:val="ru-RU"/>
              </w:rPr>
            </w:pPr>
            <w:r w:rsidRPr="005B5982">
              <w:rPr>
                <w:rFonts w:ascii="Times New Roman" w:hAnsi="Times New Roman" w:cs="Times New Roman"/>
                <w:bCs/>
                <w:sz w:val="24"/>
                <w:szCs w:val="24"/>
                <w:lang w:val="ru-RU"/>
              </w:rPr>
              <w:t>Количество обучающихся, получивших высокие баллы, отметку «5» по пятибалльной системе</w:t>
            </w:r>
          </w:p>
        </w:tc>
        <w:tc>
          <w:tcPr>
            <w:tcW w:w="25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B5982" w:rsidRPr="005B5982" w:rsidRDefault="005B5982" w:rsidP="00F92CA3">
            <w:pPr>
              <w:spacing w:before="0" w:beforeAutospacing="0" w:after="0"/>
              <w:jc w:val="center"/>
              <w:rPr>
                <w:rFonts w:ascii="Times New Roman" w:eastAsia="Times New Roman" w:hAnsi="Times New Roman" w:cs="Times New Roman"/>
                <w:sz w:val="24"/>
                <w:szCs w:val="24"/>
                <w:lang w:eastAsia="ru-RU"/>
              </w:rPr>
            </w:pPr>
            <w:r w:rsidRPr="005B5982">
              <w:rPr>
                <w:rFonts w:ascii="Times New Roman" w:eastAsia="Times New Roman" w:hAnsi="Times New Roman" w:cs="Times New Roman"/>
                <w:sz w:val="24"/>
                <w:szCs w:val="24"/>
                <w:lang w:eastAsia="ru-RU"/>
              </w:rPr>
              <w:t>2</w:t>
            </w:r>
          </w:p>
        </w:tc>
        <w:tc>
          <w:tcPr>
            <w:tcW w:w="2663" w:type="dxa"/>
            <w:tcBorders>
              <w:top w:val="single" w:sz="6" w:space="0" w:color="222222"/>
              <w:left w:val="single" w:sz="6" w:space="0" w:color="222222"/>
              <w:bottom w:val="single" w:sz="6" w:space="0" w:color="222222"/>
              <w:right w:val="single" w:sz="6" w:space="0" w:color="222222"/>
            </w:tcBorders>
          </w:tcPr>
          <w:p w:rsidR="005B5982" w:rsidRPr="005B5982" w:rsidRDefault="005B5982" w:rsidP="00F92CA3">
            <w:pPr>
              <w:spacing w:before="0" w:beforeAutospacing="0" w:after="0"/>
              <w:jc w:val="center"/>
              <w:rPr>
                <w:rFonts w:ascii="Times New Roman" w:eastAsia="Times New Roman" w:hAnsi="Times New Roman" w:cs="Times New Roman"/>
                <w:sz w:val="24"/>
                <w:szCs w:val="24"/>
                <w:lang w:eastAsia="ru-RU"/>
              </w:rPr>
            </w:pPr>
            <w:r w:rsidRPr="005B5982">
              <w:rPr>
                <w:rFonts w:ascii="Times New Roman" w:eastAsia="Times New Roman" w:hAnsi="Times New Roman" w:cs="Times New Roman"/>
                <w:sz w:val="24"/>
                <w:szCs w:val="24"/>
                <w:lang w:eastAsia="ru-RU"/>
              </w:rPr>
              <w:t>0</w:t>
            </w:r>
          </w:p>
        </w:tc>
      </w:tr>
      <w:tr w:rsidR="005B5982" w:rsidRPr="005B5982" w:rsidTr="005B5982">
        <w:tc>
          <w:tcPr>
            <w:tcW w:w="38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B5982" w:rsidRPr="005B5982" w:rsidRDefault="005B5982" w:rsidP="00F92CA3">
            <w:pPr>
              <w:spacing w:before="0" w:beforeAutospacing="0" w:after="0"/>
              <w:jc w:val="both"/>
              <w:rPr>
                <w:rFonts w:ascii="Times New Roman" w:hAnsi="Times New Roman" w:cs="Times New Roman"/>
                <w:bCs/>
                <w:sz w:val="24"/>
                <w:szCs w:val="24"/>
                <w:lang w:val="ru-RU"/>
              </w:rPr>
            </w:pPr>
            <w:r w:rsidRPr="005B5982">
              <w:rPr>
                <w:rFonts w:ascii="Times New Roman" w:hAnsi="Times New Roman" w:cs="Times New Roman"/>
                <w:bCs/>
                <w:sz w:val="24"/>
                <w:szCs w:val="24"/>
                <w:lang w:val="ru-RU"/>
              </w:rPr>
              <w:t>Процент обучающихся, получивших высокие баллы, отметку «5» по пятибалльной системе</w:t>
            </w:r>
          </w:p>
        </w:tc>
        <w:tc>
          <w:tcPr>
            <w:tcW w:w="25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5B5982" w:rsidRPr="005B5982" w:rsidRDefault="005B5982" w:rsidP="00F92CA3">
            <w:pPr>
              <w:spacing w:before="0" w:beforeAutospacing="0" w:after="0"/>
              <w:jc w:val="center"/>
              <w:rPr>
                <w:rFonts w:ascii="Times New Roman" w:eastAsia="Times New Roman" w:hAnsi="Times New Roman" w:cs="Times New Roman"/>
                <w:sz w:val="24"/>
                <w:szCs w:val="24"/>
                <w:lang w:eastAsia="ru-RU"/>
              </w:rPr>
            </w:pPr>
            <w:r w:rsidRPr="005B5982">
              <w:rPr>
                <w:rFonts w:ascii="Times New Roman" w:eastAsia="Times New Roman" w:hAnsi="Times New Roman" w:cs="Times New Roman"/>
                <w:sz w:val="24"/>
                <w:szCs w:val="24"/>
                <w:lang w:eastAsia="ru-RU"/>
              </w:rPr>
              <w:t>17</w:t>
            </w:r>
          </w:p>
        </w:tc>
        <w:tc>
          <w:tcPr>
            <w:tcW w:w="2663" w:type="dxa"/>
            <w:tcBorders>
              <w:top w:val="single" w:sz="6" w:space="0" w:color="222222"/>
              <w:left w:val="single" w:sz="6" w:space="0" w:color="222222"/>
              <w:bottom w:val="single" w:sz="6" w:space="0" w:color="222222"/>
              <w:right w:val="single" w:sz="6" w:space="0" w:color="222222"/>
            </w:tcBorders>
          </w:tcPr>
          <w:p w:rsidR="005B5982" w:rsidRPr="005B5982" w:rsidRDefault="005B5982" w:rsidP="00F92CA3">
            <w:pPr>
              <w:spacing w:before="0" w:beforeAutospacing="0" w:after="0"/>
              <w:jc w:val="center"/>
              <w:rPr>
                <w:rFonts w:ascii="Times New Roman" w:eastAsia="Times New Roman" w:hAnsi="Times New Roman" w:cs="Times New Roman"/>
                <w:sz w:val="24"/>
                <w:szCs w:val="24"/>
                <w:lang w:eastAsia="ru-RU"/>
              </w:rPr>
            </w:pPr>
            <w:r w:rsidRPr="005B5982">
              <w:rPr>
                <w:rFonts w:ascii="Times New Roman" w:eastAsia="Times New Roman" w:hAnsi="Times New Roman" w:cs="Times New Roman"/>
                <w:sz w:val="24"/>
                <w:szCs w:val="24"/>
                <w:lang w:eastAsia="ru-RU"/>
              </w:rPr>
              <w:t>0</w:t>
            </w:r>
          </w:p>
        </w:tc>
      </w:tr>
    </w:tbl>
    <w:p w:rsidR="0076350D" w:rsidRPr="005B5982" w:rsidRDefault="0091231F" w:rsidP="005B5982">
      <w:pPr>
        <w:jc w:val="both"/>
        <w:rPr>
          <w:rFonts w:hAnsi="Times New Roman" w:cs="Times New Roman"/>
          <w:color w:val="000000"/>
          <w:sz w:val="24"/>
          <w:szCs w:val="24"/>
          <w:lang w:val="ru-RU"/>
        </w:rPr>
      </w:pPr>
      <w:r w:rsidRPr="0091231F">
        <w:rPr>
          <w:rFonts w:hAnsi="Times New Roman" w:cs="Times New Roman"/>
          <w:color w:val="000000"/>
          <w:sz w:val="24"/>
          <w:szCs w:val="24"/>
          <w:lang w:val="ru-RU"/>
        </w:rPr>
        <w:t>ЕГЭ по русскому языку сдавали</w:t>
      </w:r>
      <w:r w:rsidR="005B5982">
        <w:rPr>
          <w:rFonts w:hAnsi="Times New Roman" w:cs="Times New Roman"/>
          <w:color w:val="000000"/>
          <w:sz w:val="24"/>
          <w:szCs w:val="24"/>
          <w:lang w:val="ru-RU"/>
        </w:rPr>
        <w:t xml:space="preserve"> 27</w:t>
      </w:r>
      <w:r w:rsidRPr="0091231F">
        <w:rPr>
          <w:rFonts w:hAnsi="Times New Roman" w:cs="Times New Roman"/>
          <w:color w:val="000000"/>
          <w:sz w:val="24"/>
          <w:szCs w:val="24"/>
          <w:lang w:val="ru-RU"/>
        </w:rPr>
        <w:t xml:space="preserve"> обучающихся. Все выпускники 11-х классов успешно справились с экзаменом. </w:t>
      </w:r>
      <w:r w:rsidRPr="005B5982">
        <w:rPr>
          <w:rFonts w:hAnsi="Times New Roman" w:cs="Times New Roman"/>
          <w:color w:val="000000"/>
          <w:sz w:val="24"/>
          <w:szCs w:val="24"/>
          <w:lang w:val="ru-RU"/>
        </w:rPr>
        <w:t>Высокие</w:t>
      </w:r>
      <w:r>
        <w:rPr>
          <w:rFonts w:hAnsi="Times New Roman" w:cs="Times New Roman"/>
          <w:color w:val="000000"/>
          <w:sz w:val="24"/>
          <w:szCs w:val="24"/>
        </w:rPr>
        <w:t> </w:t>
      </w:r>
      <w:r w:rsidRPr="005B5982">
        <w:rPr>
          <w:rFonts w:hAnsi="Times New Roman" w:cs="Times New Roman"/>
          <w:color w:val="000000"/>
          <w:sz w:val="24"/>
          <w:szCs w:val="24"/>
          <w:lang w:val="ru-RU"/>
        </w:rPr>
        <w:t>баллы получили</w:t>
      </w:r>
      <w:r>
        <w:rPr>
          <w:rFonts w:hAnsi="Times New Roman" w:cs="Times New Roman"/>
          <w:color w:val="000000"/>
          <w:sz w:val="24"/>
          <w:szCs w:val="24"/>
        </w:rPr>
        <w:t> </w:t>
      </w:r>
      <w:r w:rsidR="005B5982">
        <w:rPr>
          <w:rFonts w:hAnsi="Times New Roman" w:cs="Times New Roman"/>
          <w:color w:val="000000"/>
          <w:sz w:val="24"/>
          <w:szCs w:val="24"/>
          <w:lang w:val="ru-RU"/>
        </w:rPr>
        <w:t xml:space="preserve">5 </w:t>
      </w:r>
      <w:r w:rsidRPr="005B5982">
        <w:rPr>
          <w:rFonts w:hAnsi="Times New Roman" w:cs="Times New Roman"/>
          <w:color w:val="000000"/>
          <w:sz w:val="24"/>
          <w:szCs w:val="24"/>
          <w:lang w:val="ru-RU"/>
        </w:rPr>
        <w:t>обучающихся.</w:t>
      </w:r>
    </w:p>
    <w:p w:rsidR="0076350D" w:rsidRPr="00F92CA3" w:rsidRDefault="0091231F" w:rsidP="00F92CA3">
      <w:pPr>
        <w:jc w:val="center"/>
        <w:rPr>
          <w:rFonts w:hAnsi="Times New Roman" w:cs="Times New Roman"/>
          <w:color w:val="000000"/>
          <w:sz w:val="24"/>
          <w:szCs w:val="24"/>
          <w:lang w:val="ru-RU"/>
        </w:rPr>
      </w:pPr>
      <w:r w:rsidRPr="00F92CA3">
        <w:rPr>
          <w:rFonts w:hAnsi="Times New Roman" w:cs="Times New Roman"/>
          <w:b/>
          <w:bCs/>
          <w:color w:val="000000"/>
          <w:sz w:val="24"/>
          <w:szCs w:val="24"/>
          <w:lang w:val="ru-RU"/>
        </w:rPr>
        <w:t>Результаты ЕГЭ по русскому языку</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4860"/>
        <w:gridCol w:w="4317"/>
      </w:tblGrid>
      <w:tr w:rsidR="005B5982" w:rsidRPr="005B5982" w:rsidTr="00E5775B">
        <w:trPr>
          <w:trHeight w:val="5"/>
        </w:trPr>
        <w:tc>
          <w:tcPr>
            <w:tcW w:w="49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B5982" w:rsidRPr="005B5982" w:rsidRDefault="005B5982" w:rsidP="005B5982">
            <w:pPr>
              <w:spacing w:before="0" w:beforeAutospacing="0" w:after="0"/>
              <w:jc w:val="center"/>
              <w:rPr>
                <w:rFonts w:ascii="Times New Roman" w:hAnsi="Times New Roman" w:cs="Times New Roman"/>
                <w:b/>
                <w:sz w:val="24"/>
                <w:szCs w:val="24"/>
              </w:rPr>
            </w:pPr>
            <w:proofErr w:type="spellStart"/>
            <w:r w:rsidRPr="005B5982">
              <w:rPr>
                <w:rFonts w:ascii="Times New Roman" w:hAnsi="Times New Roman" w:cs="Times New Roman"/>
                <w:b/>
                <w:sz w:val="24"/>
                <w:szCs w:val="24"/>
              </w:rPr>
              <w:lastRenderedPageBreak/>
              <w:t>Критерии</w:t>
            </w:r>
            <w:proofErr w:type="spellEnd"/>
          </w:p>
        </w:tc>
        <w:tc>
          <w:tcPr>
            <w:tcW w:w="44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B5982" w:rsidRPr="005B5982" w:rsidRDefault="005B5982" w:rsidP="005B5982">
            <w:pPr>
              <w:spacing w:before="0" w:beforeAutospacing="0" w:after="0"/>
              <w:jc w:val="center"/>
              <w:rPr>
                <w:rFonts w:ascii="Times New Roman" w:hAnsi="Times New Roman" w:cs="Times New Roman"/>
                <w:b/>
                <w:sz w:val="24"/>
                <w:szCs w:val="24"/>
              </w:rPr>
            </w:pPr>
            <w:r w:rsidRPr="005B5982">
              <w:rPr>
                <w:rFonts w:ascii="Times New Roman" w:hAnsi="Times New Roman" w:cs="Times New Roman"/>
                <w:b/>
                <w:sz w:val="24"/>
                <w:szCs w:val="24"/>
              </w:rPr>
              <w:t>11 «А»</w:t>
            </w:r>
          </w:p>
        </w:tc>
      </w:tr>
      <w:tr w:rsidR="005B5982" w:rsidRPr="005B5982" w:rsidTr="00E5775B">
        <w:trPr>
          <w:trHeight w:val="5"/>
        </w:trPr>
        <w:tc>
          <w:tcPr>
            <w:tcW w:w="49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B5982" w:rsidRPr="005B5982" w:rsidRDefault="005B5982" w:rsidP="005B5982">
            <w:pPr>
              <w:spacing w:before="0" w:beforeAutospacing="0" w:after="0"/>
              <w:jc w:val="both"/>
              <w:rPr>
                <w:rFonts w:ascii="Times New Roman" w:hAnsi="Times New Roman" w:cs="Times New Roman"/>
                <w:bCs/>
                <w:sz w:val="24"/>
                <w:szCs w:val="24"/>
              </w:rPr>
            </w:pPr>
            <w:proofErr w:type="spellStart"/>
            <w:r w:rsidRPr="005B5982">
              <w:rPr>
                <w:rFonts w:ascii="Times New Roman" w:hAnsi="Times New Roman" w:cs="Times New Roman"/>
                <w:bCs/>
                <w:sz w:val="24"/>
                <w:szCs w:val="24"/>
              </w:rPr>
              <w:t>Количество</w:t>
            </w:r>
            <w:proofErr w:type="spellEnd"/>
            <w:r w:rsidRPr="005B5982">
              <w:rPr>
                <w:rFonts w:ascii="Times New Roman" w:hAnsi="Times New Roman" w:cs="Times New Roman"/>
                <w:bCs/>
                <w:sz w:val="24"/>
                <w:szCs w:val="24"/>
              </w:rPr>
              <w:t xml:space="preserve"> </w:t>
            </w:r>
            <w:proofErr w:type="spellStart"/>
            <w:r w:rsidRPr="005B5982">
              <w:rPr>
                <w:rFonts w:ascii="Times New Roman" w:hAnsi="Times New Roman" w:cs="Times New Roman"/>
                <w:bCs/>
                <w:sz w:val="24"/>
                <w:szCs w:val="24"/>
              </w:rPr>
              <w:t>обучающихся</w:t>
            </w:r>
            <w:proofErr w:type="spellEnd"/>
          </w:p>
        </w:tc>
        <w:tc>
          <w:tcPr>
            <w:tcW w:w="44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B5982" w:rsidRPr="005B5982" w:rsidRDefault="005B5982" w:rsidP="005B5982">
            <w:pPr>
              <w:spacing w:before="0" w:beforeAutospacing="0" w:after="150"/>
              <w:jc w:val="center"/>
              <w:rPr>
                <w:rFonts w:ascii="Times New Roman" w:eastAsia="Times New Roman" w:hAnsi="Times New Roman" w:cs="Times New Roman"/>
                <w:sz w:val="24"/>
                <w:szCs w:val="24"/>
                <w:lang w:eastAsia="ru-RU"/>
              </w:rPr>
            </w:pPr>
            <w:r w:rsidRPr="005B5982">
              <w:rPr>
                <w:rFonts w:ascii="Times New Roman" w:eastAsia="Times New Roman" w:hAnsi="Times New Roman" w:cs="Times New Roman"/>
                <w:sz w:val="24"/>
                <w:szCs w:val="24"/>
                <w:lang w:eastAsia="ru-RU"/>
              </w:rPr>
              <w:t>27</w:t>
            </w:r>
          </w:p>
        </w:tc>
      </w:tr>
      <w:tr w:rsidR="005B5982" w:rsidRPr="005B5982" w:rsidTr="00E5775B">
        <w:tc>
          <w:tcPr>
            <w:tcW w:w="49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B5982" w:rsidRPr="005B5982" w:rsidRDefault="005B5982" w:rsidP="005B5982">
            <w:pPr>
              <w:spacing w:before="0" w:beforeAutospacing="0" w:after="0"/>
              <w:jc w:val="both"/>
              <w:rPr>
                <w:rFonts w:ascii="Times New Roman" w:hAnsi="Times New Roman" w:cs="Times New Roman"/>
                <w:bCs/>
                <w:sz w:val="24"/>
                <w:szCs w:val="24"/>
                <w:lang w:val="ru-RU"/>
              </w:rPr>
            </w:pPr>
            <w:r w:rsidRPr="005B5982">
              <w:rPr>
                <w:rFonts w:ascii="Times New Roman" w:hAnsi="Times New Roman" w:cs="Times New Roman"/>
                <w:bCs/>
                <w:sz w:val="24"/>
                <w:szCs w:val="24"/>
                <w:lang w:val="ru-RU"/>
              </w:rPr>
              <w:t>Количество обучающихся, которые не набрали минимальное количество баллов</w:t>
            </w:r>
          </w:p>
        </w:tc>
        <w:tc>
          <w:tcPr>
            <w:tcW w:w="44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B5982" w:rsidRPr="005B5982" w:rsidRDefault="005B5982" w:rsidP="005B5982">
            <w:pPr>
              <w:spacing w:before="0" w:beforeAutospacing="0" w:after="0"/>
              <w:jc w:val="center"/>
              <w:rPr>
                <w:rFonts w:ascii="Times New Roman" w:eastAsia="Times New Roman" w:hAnsi="Times New Roman" w:cs="Times New Roman"/>
                <w:sz w:val="24"/>
                <w:szCs w:val="24"/>
                <w:lang w:eastAsia="ru-RU"/>
              </w:rPr>
            </w:pPr>
            <w:r w:rsidRPr="005B5982">
              <w:rPr>
                <w:rFonts w:ascii="Times New Roman" w:eastAsia="Times New Roman" w:hAnsi="Times New Roman" w:cs="Times New Roman"/>
                <w:sz w:val="24"/>
                <w:szCs w:val="24"/>
                <w:lang w:eastAsia="ru-RU"/>
              </w:rPr>
              <w:t>0</w:t>
            </w:r>
          </w:p>
        </w:tc>
      </w:tr>
      <w:tr w:rsidR="005B5982" w:rsidRPr="005B5982" w:rsidTr="00E5775B">
        <w:tc>
          <w:tcPr>
            <w:tcW w:w="49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B5982" w:rsidRPr="005B5982" w:rsidRDefault="005B5982" w:rsidP="005B5982">
            <w:pPr>
              <w:spacing w:before="0" w:beforeAutospacing="0" w:after="0"/>
              <w:jc w:val="both"/>
              <w:rPr>
                <w:rFonts w:ascii="Times New Roman" w:hAnsi="Times New Roman" w:cs="Times New Roman"/>
                <w:bCs/>
                <w:sz w:val="24"/>
                <w:szCs w:val="24"/>
                <w:lang w:val="ru-RU"/>
              </w:rPr>
            </w:pPr>
            <w:r w:rsidRPr="005B5982">
              <w:rPr>
                <w:rFonts w:ascii="Times New Roman" w:hAnsi="Times New Roman" w:cs="Times New Roman"/>
                <w:bCs/>
                <w:sz w:val="24"/>
                <w:szCs w:val="24"/>
                <w:lang w:val="ru-RU"/>
              </w:rPr>
              <w:t>Количество обучающихся, которые получили высокие баллы (от 80</w:t>
            </w:r>
            <w:r w:rsidRPr="005B5982">
              <w:rPr>
                <w:rFonts w:ascii="Times New Roman" w:hAnsi="Times New Roman" w:cs="Times New Roman"/>
                <w:bCs/>
                <w:sz w:val="24"/>
                <w:szCs w:val="24"/>
              </w:rPr>
              <w:t> </w:t>
            </w:r>
            <w:r w:rsidRPr="005B5982">
              <w:rPr>
                <w:rFonts w:ascii="Times New Roman" w:hAnsi="Times New Roman" w:cs="Times New Roman"/>
                <w:bCs/>
                <w:sz w:val="24"/>
                <w:szCs w:val="24"/>
                <w:lang w:val="ru-RU"/>
              </w:rPr>
              <w:t>до 100)</w:t>
            </w:r>
          </w:p>
        </w:tc>
        <w:tc>
          <w:tcPr>
            <w:tcW w:w="44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B5982" w:rsidRPr="005B5982" w:rsidRDefault="005B5982" w:rsidP="005B5982">
            <w:pPr>
              <w:spacing w:before="0" w:beforeAutospacing="0" w:after="0"/>
              <w:jc w:val="center"/>
              <w:rPr>
                <w:rFonts w:ascii="Times New Roman" w:eastAsia="Times New Roman" w:hAnsi="Times New Roman" w:cs="Times New Roman"/>
                <w:sz w:val="24"/>
                <w:szCs w:val="24"/>
                <w:lang w:eastAsia="ru-RU"/>
              </w:rPr>
            </w:pPr>
            <w:r w:rsidRPr="005B5982">
              <w:rPr>
                <w:rFonts w:ascii="Times New Roman" w:eastAsia="Times New Roman" w:hAnsi="Times New Roman" w:cs="Times New Roman"/>
                <w:sz w:val="24"/>
                <w:szCs w:val="24"/>
                <w:lang w:eastAsia="ru-RU"/>
              </w:rPr>
              <w:t>5</w:t>
            </w:r>
          </w:p>
        </w:tc>
      </w:tr>
      <w:tr w:rsidR="005B5982" w:rsidRPr="005B5982" w:rsidTr="00E5775B">
        <w:tc>
          <w:tcPr>
            <w:tcW w:w="49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B5982" w:rsidRPr="005B5982" w:rsidRDefault="005B5982" w:rsidP="005B5982">
            <w:pPr>
              <w:spacing w:before="0" w:beforeAutospacing="0" w:after="0"/>
              <w:jc w:val="both"/>
              <w:rPr>
                <w:rFonts w:ascii="Times New Roman" w:hAnsi="Times New Roman" w:cs="Times New Roman"/>
                <w:bCs/>
                <w:sz w:val="24"/>
                <w:szCs w:val="24"/>
              </w:rPr>
            </w:pPr>
            <w:proofErr w:type="spellStart"/>
            <w:r w:rsidRPr="005B5982">
              <w:rPr>
                <w:rFonts w:ascii="Times New Roman" w:hAnsi="Times New Roman" w:cs="Times New Roman"/>
                <w:bCs/>
                <w:sz w:val="24"/>
                <w:szCs w:val="24"/>
              </w:rPr>
              <w:t>Средний</w:t>
            </w:r>
            <w:proofErr w:type="spellEnd"/>
            <w:r w:rsidRPr="005B5982">
              <w:rPr>
                <w:rFonts w:ascii="Times New Roman" w:hAnsi="Times New Roman" w:cs="Times New Roman"/>
                <w:bCs/>
                <w:sz w:val="24"/>
                <w:szCs w:val="24"/>
              </w:rPr>
              <w:t xml:space="preserve"> </w:t>
            </w:r>
            <w:proofErr w:type="spellStart"/>
            <w:r w:rsidRPr="005B5982">
              <w:rPr>
                <w:rFonts w:ascii="Times New Roman" w:hAnsi="Times New Roman" w:cs="Times New Roman"/>
                <w:bCs/>
                <w:sz w:val="24"/>
                <w:szCs w:val="24"/>
              </w:rPr>
              <w:t>балл</w:t>
            </w:r>
            <w:proofErr w:type="spellEnd"/>
          </w:p>
        </w:tc>
        <w:tc>
          <w:tcPr>
            <w:tcW w:w="44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B5982" w:rsidRPr="005B5982" w:rsidRDefault="005B5982" w:rsidP="005B5982">
            <w:pPr>
              <w:spacing w:before="0" w:beforeAutospacing="0" w:after="0"/>
              <w:jc w:val="center"/>
              <w:rPr>
                <w:rFonts w:ascii="Times New Roman" w:eastAsia="Times New Roman" w:hAnsi="Times New Roman" w:cs="Times New Roman"/>
                <w:sz w:val="24"/>
                <w:szCs w:val="24"/>
                <w:lang w:eastAsia="ru-RU"/>
              </w:rPr>
            </w:pPr>
            <w:r w:rsidRPr="005B5982">
              <w:rPr>
                <w:rFonts w:ascii="Times New Roman" w:eastAsia="Times New Roman" w:hAnsi="Times New Roman" w:cs="Times New Roman"/>
                <w:sz w:val="24"/>
                <w:szCs w:val="24"/>
                <w:lang w:eastAsia="ru-RU"/>
              </w:rPr>
              <w:t>63</w:t>
            </w:r>
          </w:p>
        </w:tc>
      </w:tr>
      <w:tr w:rsidR="005B5982" w:rsidRPr="005B5982" w:rsidTr="00E5775B">
        <w:tc>
          <w:tcPr>
            <w:tcW w:w="49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B5982" w:rsidRPr="005B5982" w:rsidRDefault="005B5982" w:rsidP="005B5982">
            <w:pPr>
              <w:spacing w:before="0" w:beforeAutospacing="0" w:after="0"/>
              <w:jc w:val="both"/>
              <w:rPr>
                <w:rFonts w:ascii="Times New Roman" w:hAnsi="Times New Roman" w:cs="Times New Roman"/>
                <w:bCs/>
                <w:sz w:val="24"/>
                <w:szCs w:val="24"/>
              </w:rPr>
            </w:pPr>
            <w:proofErr w:type="spellStart"/>
            <w:r w:rsidRPr="005B5982">
              <w:rPr>
                <w:rFonts w:ascii="Times New Roman" w:hAnsi="Times New Roman" w:cs="Times New Roman"/>
                <w:bCs/>
                <w:sz w:val="24"/>
                <w:szCs w:val="24"/>
              </w:rPr>
              <w:t>Средний</w:t>
            </w:r>
            <w:proofErr w:type="spellEnd"/>
            <w:r w:rsidRPr="005B5982">
              <w:rPr>
                <w:rFonts w:ascii="Times New Roman" w:hAnsi="Times New Roman" w:cs="Times New Roman"/>
                <w:bCs/>
                <w:sz w:val="24"/>
                <w:szCs w:val="24"/>
              </w:rPr>
              <w:t xml:space="preserve"> </w:t>
            </w:r>
            <w:proofErr w:type="spellStart"/>
            <w:r w:rsidRPr="005B5982">
              <w:rPr>
                <w:rFonts w:ascii="Times New Roman" w:hAnsi="Times New Roman" w:cs="Times New Roman"/>
                <w:bCs/>
                <w:sz w:val="24"/>
                <w:szCs w:val="24"/>
              </w:rPr>
              <w:t>тестовый</w:t>
            </w:r>
            <w:proofErr w:type="spellEnd"/>
            <w:r w:rsidRPr="005B5982">
              <w:rPr>
                <w:rFonts w:ascii="Times New Roman" w:hAnsi="Times New Roman" w:cs="Times New Roman"/>
                <w:bCs/>
                <w:sz w:val="24"/>
                <w:szCs w:val="24"/>
              </w:rPr>
              <w:t xml:space="preserve"> </w:t>
            </w:r>
            <w:proofErr w:type="spellStart"/>
            <w:r w:rsidRPr="005B5982">
              <w:rPr>
                <w:rFonts w:ascii="Times New Roman" w:hAnsi="Times New Roman" w:cs="Times New Roman"/>
                <w:bCs/>
                <w:sz w:val="24"/>
                <w:szCs w:val="24"/>
              </w:rPr>
              <w:t>балл</w:t>
            </w:r>
            <w:proofErr w:type="spellEnd"/>
          </w:p>
        </w:tc>
        <w:tc>
          <w:tcPr>
            <w:tcW w:w="44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B5982" w:rsidRPr="005B5982" w:rsidRDefault="005B5982" w:rsidP="005B5982">
            <w:pPr>
              <w:spacing w:before="0" w:beforeAutospacing="0" w:after="0"/>
              <w:jc w:val="center"/>
              <w:rPr>
                <w:rFonts w:ascii="Times New Roman" w:eastAsia="Times New Roman" w:hAnsi="Times New Roman" w:cs="Times New Roman"/>
                <w:sz w:val="24"/>
                <w:szCs w:val="24"/>
                <w:lang w:eastAsia="ru-RU"/>
              </w:rPr>
            </w:pPr>
            <w:r w:rsidRPr="005B5982">
              <w:rPr>
                <w:rFonts w:ascii="Times New Roman" w:eastAsia="Times New Roman" w:hAnsi="Times New Roman" w:cs="Times New Roman"/>
                <w:sz w:val="24"/>
                <w:szCs w:val="24"/>
                <w:lang w:eastAsia="ru-RU"/>
              </w:rPr>
              <w:t>63</w:t>
            </w:r>
          </w:p>
        </w:tc>
      </w:tr>
    </w:tbl>
    <w:p w:rsidR="0076350D" w:rsidRPr="0091231F" w:rsidRDefault="0091231F" w:rsidP="00F92CA3">
      <w:pPr>
        <w:spacing w:before="0" w:beforeAutospacing="0" w:after="0" w:afterAutospacing="0"/>
        <w:jc w:val="both"/>
        <w:rPr>
          <w:rFonts w:hAnsi="Times New Roman" w:cs="Times New Roman"/>
          <w:color w:val="000000"/>
          <w:sz w:val="24"/>
          <w:szCs w:val="24"/>
          <w:lang w:val="ru-RU"/>
        </w:rPr>
      </w:pPr>
      <w:r w:rsidRPr="0091231F">
        <w:rPr>
          <w:rFonts w:hAnsi="Times New Roman" w:cs="Times New Roman"/>
          <w:color w:val="000000"/>
          <w:sz w:val="24"/>
          <w:szCs w:val="24"/>
          <w:lang w:val="ru-RU"/>
        </w:rPr>
        <w:t>В 2023</w:t>
      </w:r>
      <w:r>
        <w:rPr>
          <w:rFonts w:hAnsi="Times New Roman" w:cs="Times New Roman"/>
          <w:color w:val="000000"/>
          <w:sz w:val="24"/>
          <w:szCs w:val="24"/>
        </w:rPr>
        <w:t> </w:t>
      </w:r>
      <w:r w:rsidRPr="0091231F">
        <w:rPr>
          <w:rFonts w:hAnsi="Times New Roman" w:cs="Times New Roman"/>
          <w:color w:val="000000"/>
          <w:sz w:val="24"/>
          <w:szCs w:val="24"/>
          <w:lang w:val="ru-RU"/>
        </w:rPr>
        <w:t xml:space="preserve">году ЕГЭ по математике на профильном уровне сдавали </w:t>
      </w:r>
      <w:r w:rsidR="00F92CA3">
        <w:rPr>
          <w:rFonts w:hAnsi="Times New Roman" w:cs="Times New Roman"/>
          <w:color w:val="000000"/>
          <w:sz w:val="24"/>
          <w:szCs w:val="24"/>
          <w:lang w:val="ru-RU"/>
        </w:rPr>
        <w:t>1</w:t>
      </w:r>
      <w:r w:rsidRPr="0091231F">
        <w:rPr>
          <w:rFonts w:hAnsi="Times New Roman" w:cs="Times New Roman"/>
          <w:color w:val="000000"/>
          <w:sz w:val="24"/>
          <w:szCs w:val="24"/>
          <w:lang w:val="ru-RU"/>
        </w:rPr>
        <w:t xml:space="preserve">5 человек. Все обучающиеся успешно справились с экзаменом. Средний балл – </w:t>
      </w:r>
      <w:r w:rsidR="00F92CA3">
        <w:rPr>
          <w:rFonts w:hAnsi="Times New Roman" w:cs="Times New Roman"/>
          <w:color w:val="000000"/>
          <w:sz w:val="24"/>
          <w:szCs w:val="24"/>
          <w:lang w:val="ru-RU"/>
        </w:rPr>
        <w:t>49</w:t>
      </w:r>
      <w:r w:rsidRPr="0091231F">
        <w:rPr>
          <w:rFonts w:hAnsi="Times New Roman" w:cs="Times New Roman"/>
          <w:color w:val="000000"/>
          <w:sz w:val="24"/>
          <w:szCs w:val="24"/>
          <w:lang w:val="ru-RU"/>
        </w:rPr>
        <w:t>.</w:t>
      </w:r>
    </w:p>
    <w:p w:rsidR="0076350D" w:rsidRPr="0091231F" w:rsidRDefault="0091231F" w:rsidP="00F92CA3">
      <w:pPr>
        <w:spacing w:before="0" w:beforeAutospacing="0" w:after="0" w:afterAutospacing="0"/>
        <w:jc w:val="both"/>
        <w:rPr>
          <w:rFonts w:hAnsi="Times New Roman" w:cs="Times New Roman"/>
          <w:color w:val="000000"/>
          <w:sz w:val="24"/>
          <w:szCs w:val="24"/>
          <w:lang w:val="ru-RU"/>
        </w:rPr>
      </w:pPr>
      <w:r w:rsidRPr="0091231F">
        <w:rPr>
          <w:rFonts w:hAnsi="Times New Roman" w:cs="Times New Roman"/>
          <w:color w:val="000000"/>
          <w:sz w:val="24"/>
          <w:szCs w:val="24"/>
          <w:lang w:val="ru-RU"/>
        </w:rPr>
        <w:t>Снижение результатов по русскому языку</w:t>
      </w:r>
      <w:r>
        <w:rPr>
          <w:rFonts w:hAnsi="Times New Roman" w:cs="Times New Roman"/>
          <w:color w:val="000000"/>
          <w:sz w:val="24"/>
          <w:szCs w:val="24"/>
        </w:rPr>
        <w:t> </w:t>
      </w:r>
      <w:r w:rsidRPr="0091231F">
        <w:rPr>
          <w:rFonts w:hAnsi="Times New Roman" w:cs="Times New Roman"/>
          <w:color w:val="000000"/>
          <w:sz w:val="24"/>
          <w:szCs w:val="24"/>
          <w:lang w:val="ru-RU"/>
        </w:rPr>
        <w:t>в 2023</w:t>
      </w:r>
      <w:r>
        <w:rPr>
          <w:rFonts w:hAnsi="Times New Roman" w:cs="Times New Roman"/>
          <w:color w:val="000000"/>
          <w:sz w:val="24"/>
          <w:szCs w:val="24"/>
        </w:rPr>
        <w:t> </w:t>
      </w:r>
      <w:r w:rsidRPr="0091231F">
        <w:rPr>
          <w:rFonts w:hAnsi="Times New Roman" w:cs="Times New Roman"/>
          <w:color w:val="000000"/>
          <w:sz w:val="24"/>
          <w:szCs w:val="24"/>
          <w:lang w:val="ru-RU"/>
        </w:rPr>
        <w:t>году по сравнению с 2022</w:t>
      </w:r>
      <w:r>
        <w:rPr>
          <w:rFonts w:hAnsi="Times New Roman" w:cs="Times New Roman"/>
          <w:color w:val="000000"/>
          <w:sz w:val="24"/>
          <w:szCs w:val="24"/>
        </w:rPr>
        <w:t> </w:t>
      </w:r>
      <w:r w:rsidRPr="0091231F">
        <w:rPr>
          <w:rFonts w:hAnsi="Times New Roman" w:cs="Times New Roman"/>
          <w:color w:val="000000"/>
          <w:sz w:val="24"/>
          <w:szCs w:val="24"/>
          <w:lang w:val="ru-RU"/>
        </w:rPr>
        <w:t>годом связано с тем, что предмет сдавали все обучающиеся 11-х классов с разной степенью подготовленности.</w:t>
      </w:r>
    </w:p>
    <w:p w:rsidR="0076350D" w:rsidRPr="0091231F" w:rsidRDefault="0091231F" w:rsidP="00F92CA3">
      <w:pPr>
        <w:jc w:val="center"/>
        <w:rPr>
          <w:rFonts w:hAnsi="Times New Roman" w:cs="Times New Roman"/>
          <w:color w:val="000000"/>
          <w:sz w:val="24"/>
          <w:szCs w:val="24"/>
          <w:lang w:val="ru-RU"/>
        </w:rPr>
      </w:pPr>
      <w:r w:rsidRPr="0091231F">
        <w:rPr>
          <w:rFonts w:hAnsi="Times New Roman" w:cs="Times New Roman"/>
          <w:b/>
          <w:bCs/>
          <w:color w:val="000000"/>
          <w:sz w:val="24"/>
          <w:szCs w:val="24"/>
          <w:lang w:val="ru-RU"/>
        </w:rPr>
        <w:t>Средний тестовый балл ЕГЭ по математике и русскому языку за</w:t>
      </w:r>
      <w:r>
        <w:rPr>
          <w:rFonts w:hAnsi="Times New Roman" w:cs="Times New Roman"/>
          <w:b/>
          <w:bCs/>
          <w:color w:val="000000"/>
          <w:sz w:val="24"/>
          <w:szCs w:val="24"/>
        </w:rPr>
        <w:t> </w:t>
      </w:r>
      <w:r w:rsidR="00F92CA3">
        <w:rPr>
          <w:rFonts w:hAnsi="Times New Roman" w:cs="Times New Roman"/>
          <w:b/>
          <w:bCs/>
          <w:color w:val="000000"/>
          <w:sz w:val="24"/>
          <w:szCs w:val="24"/>
          <w:lang w:val="ru-RU"/>
        </w:rPr>
        <w:t>два</w:t>
      </w:r>
      <w:r w:rsidRPr="0091231F">
        <w:rPr>
          <w:rFonts w:hAnsi="Times New Roman" w:cs="Times New Roman"/>
          <w:b/>
          <w:bCs/>
          <w:color w:val="000000"/>
          <w:sz w:val="24"/>
          <w:szCs w:val="24"/>
          <w:lang w:val="ru-RU"/>
        </w:rPr>
        <w:t xml:space="preserve"> последних года</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949"/>
        <w:gridCol w:w="2818"/>
        <w:gridCol w:w="2066"/>
        <w:gridCol w:w="2344"/>
      </w:tblGrid>
      <w:tr w:rsidR="00F92CA3" w:rsidRPr="00F92CA3" w:rsidTr="00E5775B">
        <w:tc>
          <w:tcPr>
            <w:tcW w:w="1996" w:type="dxa"/>
            <w:vMerge w:val="restart"/>
            <w:tcBorders>
              <w:top w:val="single" w:sz="6" w:space="0" w:color="222222"/>
              <w:left w:val="single" w:sz="6" w:space="0" w:color="222222"/>
              <w:right w:val="single" w:sz="6" w:space="0" w:color="222222"/>
            </w:tcBorders>
            <w:tcMar>
              <w:top w:w="75" w:type="dxa"/>
              <w:left w:w="75" w:type="dxa"/>
              <w:bottom w:w="75" w:type="dxa"/>
              <w:right w:w="75" w:type="dxa"/>
            </w:tcMar>
            <w:hideMark/>
          </w:tcPr>
          <w:p w:rsidR="00F92CA3" w:rsidRPr="00F92CA3" w:rsidRDefault="00F92CA3" w:rsidP="00F92CA3">
            <w:pPr>
              <w:spacing w:before="0" w:beforeAutospacing="0" w:after="0"/>
              <w:jc w:val="center"/>
              <w:rPr>
                <w:rFonts w:ascii="Times New Roman" w:hAnsi="Times New Roman" w:cs="Times New Roman"/>
                <w:b/>
                <w:sz w:val="24"/>
                <w:szCs w:val="24"/>
              </w:rPr>
            </w:pPr>
            <w:proofErr w:type="spellStart"/>
            <w:r w:rsidRPr="00F92CA3">
              <w:rPr>
                <w:rFonts w:ascii="Times New Roman" w:hAnsi="Times New Roman" w:cs="Times New Roman"/>
                <w:b/>
                <w:sz w:val="24"/>
                <w:szCs w:val="24"/>
              </w:rPr>
              <w:t>Учебный</w:t>
            </w:r>
            <w:proofErr w:type="spellEnd"/>
            <w:r w:rsidRPr="00F92CA3">
              <w:rPr>
                <w:rFonts w:ascii="Times New Roman" w:hAnsi="Times New Roman" w:cs="Times New Roman"/>
                <w:b/>
                <w:sz w:val="24"/>
                <w:szCs w:val="24"/>
              </w:rPr>
              <w:t xml:space="preserve"> </w:t>
            </w:r>
            <w:proofErr w:type="spellStart"/>
            <w:r w:rsidRPr="00F92CA3">
              <w:rPr>
                <w:rFonts w:ascii="Times New Roman" w:hAnsi="Times New Roman" w:cs="Times New Roman"/>
                <w:b/>
                <w:sz w:val="24"/>
                <w:szCs w:val="24"/>
              </w:rPr>
              <w:t>год</w:t>
            </w:r>
            <w:proofErr w:type="spellEnd"/>
          </w:p>
        </w:tc>
        <w:tc>
          <w:tcPr>
            <w:tcW w:w="508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2CA3" w:rsidRPr="00F92CA3" w:rsidRDefault="00F92CA3" w:rsidP="00F92CA3">
            <w:pPr>
              <w:spacing w:before="0" w:beforeAutospacing="0" w:after="0"/>
              <w:jc w:val="center"/>
              <w:rPr>
                <w:rFonts w:ascii="Times New Roman" w:hAnsi="Times New Roman" w:cs="Times New Roman"/>
                <w:b/>
                <w:sz w:val="24"/>
                <w:szCs w:val="24"/>
              </w:rPr>
            </w:pPr>
            <w:proofErr w:type="spellStart"/>
            <w:r w:rsidRPr="00F92CA3">
              <w:rPr>
                <w:rFonts w:ascii="Times New Roman" w:hAnsi="Times New Roman" w:cs="Times New Roman"/>
                <w:b/>
                <w:sz w:val="24"/>
                <w:szCs w:val="24"/>
              </w:rPr>
              <w:t>Математика</w:t>
            </w:r>
            <w:proofErr w:type="spellEnd"/>
          </w:p>
        </w:tc>
        <w:tc>
          <w:tcPr>
            <w:tcW w:w="2423" w:type="dxa"/>
            <w:vMerge w:val="restart"/>
            <w:tcBorders>
              <w:top w:val="single" w:sz="6" w:space="0" w:color="222222"/>
              <w:left w:val="single" w:sz="6" w:space="0" w:color="222222"/>
              <w:right w:val="single" w:sz="6" w:space="0" w:color="222222"/>
            </w:tcBorders>
            <w:tcMar>
              <w:top w:w="75" w:type="dxa"/>
              <w:left w:w="75" w:type="dxa"/>
              <w:bottom w:w="75" w:type="dxa"/>
              <w:right w:w="75" w:type="dxa"/>
            </w:tcMar>
            <w:hideMark/>
          </w:tcPr>
          <w:p w:rsidR="00F92CA3" w:rsidRPr="00F92CA3" w:rsidRDefault="00F92CA3" w:rsidP="00F92CA3">
            <w:pPr>
              <w:spacing w:before="0" w:beforeAutospacing="0" w:after="0"/>
              <w:jc w:val="center"/>
              <w:rPr>
                <w:rFonts w:ascii="Times New Roman" w:hAnsi="Times New Roman" w:cs="Times New Roman"/>
                <w:b/>
                <w:sz w:val="24"/>
                <w:szCs w:val="24"/>
              </w:rPr>
            </w:pPr>
            <w:proofErr w:type="spellStart"/>
            <w:r w:rsidRPr="00F92CA3">
              <w:rPr>
                <w:rFonts w:ascii="Times New Roman" w:hAnsi="Times New Roman" w:cs="Times New Roman"/>
                <w:b/>
                <w:sz w:val="24"/>
                <w:szCs w:val="24"/>
              </w:rPr>
              <w:t>Русский</w:t>
            </w:r>
            <w:proofErr w:type="spellEnd"/>
            <w:r w:rsidRPr="00F92CA3">
              <w:rPr>
                <w:rFonts w:ascii="Times New Roman" w:hAnsi="Times New Roman" w:cs="Times New Roman"/>
                <w:b/>
                <w:sz w:val="24"/>
                <w:szCs w:val="24"/>
              </w:rPr>
              <w:t xml:space="preserve"> </w:t>
            </w:r>
            <w:proofErr w:type="spellStart"/>
            <w:r w:rsidRPr="00F92CA3">
              <w:rPr>
                <w:rFonts w:ascii="Times New Roman" w:hAnsi="Times New Roman" w:cs="Times New Roman"/>
                <w:b/>
                <w:sz w:val="24"/>
                <w:szCs w:val="24"/>
              </w:rPr>
              <w:t>язык</w:t>
            </w:r>
            <w:proofErr w:type="spellEnd"/>
          </w:p>
        </w:tc>
      </w:tr>
      <w:tr w:rsidR="00F92CA3" w:rsidRPr="00F92CA3" w:rsidTr="00E5775B">
        <w:tc>
          <w:tcPr>
            <w:tcW w:w="1996" w:type="dxa"/>
            <w:vMerge/>
            <w:tcBorders>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hAnsi="Times New Roman" w:cs="Times New Roman"/>
                <w:bCs/>
                <w:sz w:val="24"/>
                <w:szCs w:val="24"/>
              </w:rPr>
            </w:pPr>
          </w:p>
        </w:tc>
        <w:tc>
          <w:tcPr>
            <w:tcW w:w="29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proofErr w:type="spellStart"/>
            <w:r w:rsidRPr="00F92CA3">
              <w:rPr>
                <w:rFonts w:ascii="Times New Roman" w:eastAsia="Times New Roman" w:hAnsi="Times New Roman" w:cs="Times New Roman"/>
                <w:sz w:val="24"/>
                <w:szCs w:val="24"/>
                <w:lang w:eastAsia="ru-RU"/>
              </w:rPr>
              <w:t>База</w:t>
            </w:r>
            <w:proofErr w:type="spellEnd"/>
          </w:p>
        </w:tc>
        <w:tc>
          <w:tcPr>
            <w:tcW w:w="2133" w:type="dxa"/>
            <w:tcBorders>
              <w:top w:val="single" w:sz="6" w:space="0" w:color="222222"/>
              <w:left w:val="single" w:sz="6" w:space="0" w:color="222222"/>
              <w:bottom w:val="single" w:sz="6" w:space="0" w:color="222222"/>
              <w:right w:val="single" w:sz="6" w:space="0" w:color="222222"/>
            </w:tcBorders>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proofErr w:type="spellStart"/>
            <w:r w:rsidRPr="00F92CA3">
              <w:rPr>
                <w:rFonts w:ascii="Times New Roman" w:eastAsia="Times New Roman" w:hAnsi="Times New Roman" w:cs="Times New Roman"/>
                <w:sz w:val="24"/>
                <w:szCs w:val="24"/>
                <w:lang w:eastAsia="ru-RU"/>
              </w:rPr>
              <w:t>Профиль</w:t>
            </w:r>
            <w:proofErr w:type="spellEnd"/>
          </w:p>
        </w:tc>
        <w:tc>
          <w:tcPr>
            <w:tcW w:w="2423" w:type="dxa"/>
            <w:vMerge/>
            <w:tcBorders>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p>
        </w:tc>
      </w:tr>
      <w:tr w:rsidR="00F92CA3" w:rsidRPr="00F92CA3" w:rsidTr="00E5775B">
        <w:tc>
          <w:tcPr>
            <w:tcW w:w="19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2CA3" w:rsidRPr="00F92CA3" w:rsidRDefault="00F92CA3" w:rsidP="00F92CA3">
            <w:pPr>
              <w:spacing w:before="0" w:beforeAutospacing="0" w:after="0"/>
              <w:jc w:val="center"/>
              <w:rPr>
                <w:rFonts w:ascii="Times New Roman" w:hAnsi="Times New Roman" w:cs="Times New Roman"/>
                <w:bCs/>
                <w:sz w:val="24"/>
                <w:szCs w:val="24"/>
              </w:rPr>
            </w:pPr>
            <w:r w:rsidRPr="00F92CA3">
              <w:rPr>
                <w:rFonts w:ascii="Times New Roman" w:hAnsi="Times New Roman" w:cs="Times New Roman"/>
                <w:bCs/>
                <w:sz w:val="24"/>
                <w:szCs w:val="24"/>
              </w:rPr>
              <w:t>2021/2022</w:t>
            </w:r>
          </w:p>
        </w:tc>
        <w:tc>
          <w:tcPr>
            <w:tcW w:w="29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4</w:t>
            </w:r>
          </w:p>
        </w:tc>
        <w:tc>
          <w:tcPr>
            <w:tcW w:w="2133" w:type="dxa"/>
            <w:tcBorders>
              <w:top w:val="single" w:sz="6" w:space="0" w:color="222222"/>
              <w:left w:val="single" w:sz="6" w:space="0" w:color="222222"/>
              <w:bottom w:val="single" w:sz="6" w:space="0" w:color="222222"/>
              <w:right w:val="single" w:sz="6" w:space="0" w:color="222222"/>
            </w:tcBorders>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49</w:t>
            </w:r>
          </w:p>
        </w:tc>
        <w:tc>
          <w:tcPr>
            <w:tcW w:w="24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72</w:t>
            </w:r>
          </w:p>
        </w:tc>
      </w:tr>
      <w:tr w:rsidR="00F92CA3" w:rsidRPr="00F92CA3" w:rsidTr="00E5775B">
        <w:tc>
          <w:tcPr>
            <w:tcW w:w="19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2CA3" w:rsidRPr="00F92CA3" w:rsidRDefault="00F92CA3" w:rsidP="00F92CA3">
            <w:pPr>
              <w:spacing w:before="0" w:beforeAutospacing="0" w:after="0"/>
              <w:jc w:val="center"/>
              <w:rPr>
                <w:rFonts w:ascii="Times New Roman" w:hAnsi="Times New Roman" w:cs="Times New Roman"/>
                <w:bCs/>
                <w:sz w:val="24"/>
                <w:szCs w:val="24"/>
              </w:rPr>
            </w:pPr>
            <w:r w:rsidRPr="00F92CA3">
              <w:rPr>
                <w:rFonts w:ascii="Times New Roman" w:hAnsi="Times New Roman" w:cs="Times New Roman"/>
                <w:bCs/>
                <w:sz w:val="24"/>
                <w:szCs w:val="24"/>
              </w:rPr>
              <w:t>2022/2023</w:t>
            </w:r>
          </w:p>
        </w:tc>
        <w:tc>
          <w:tcPr>
            <w:tcW w:w="29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4</w:t>
            </w:r>
          </w:p>
        </w:tc>
        <w:tc>
          <w:tcPr>
            <w:tcW w:w="2133" w:type="dxa"/>
            <w:tcBorders>
              <w:top w:val="single" w:sz="6" w:space="0" w:color="222222"/>
              <w:left w:val="single" w:sz="6" w:space="0" w:color="222222"/>
              <w:bottom w:val="single" w:sz="6" w:space="0" w:color="222222"/>
              <w:right w:val="single" w:sz="6" w:space="0" w:color="222222"/>
            </w:tcBorders>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49</w:t>
            </w:r>
          </w:p>
        </w:tc>
        <w:tc>
          <w:tcPr>
            <w:tcW w:w="24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63</w:t>
            </w:r>
          </w:p>
        </w:tc>
      </w:tr>
    </w:tbl>
    <w:p w:rsidR="0076350D" w:rsidRPr="00365BEF" w:rsidRDefault="0091231F" w:rsidP="00365BEF">
      <w:pPr>
        <w:spacing w:before="0" w:beforeAutospacing="0" w:after="0" w:afterAutospacing="0"/>
        <w:jc w:val="both"/>
        <w:rPr>
          <w:rFonts w:hAnsi="Times New Roman" w:cs="Times New Roman"/>
          <w:color w:val="FF0000"/>
          <w:sz w:val="24"/>
          <w:szCs w:val="24"/>
          <w:lang w:val="ru-RU"/>
        </w:rPr>
      </w:pPr>
      <w:r w:rsidRPr="0091231F">
        <w:rPr>
          <w:rFonts w:hAnsi="Times New Roman" w:cs="Times New Roman"/>
          <w:color w:val="000000"/>
          <w:sz w:val="24"/>
          <w:szCs w:val="24"/>
          <w:lang w:val="ru-RU"/>
        </w:rPr>
        <w:t>В 202</w:t>
      </w:r>
      <w:r w:rsidR="00F92CA3">
        <w:rPr>
          <w:rFonts w:hAnsi="Times New Roman" w:cs="Times New Roman"/>
          <w:color w:val="000000"/>
          <w:sz w:val="24"/>
          <w:szCs w:val="24"/>
          <w:lang w:val="ru-RU"/>
        </w:rPr>
        <w:t>3</w:t>
      </w:r>
      <w:r>
        <w:rPr>
          <w:rFonts w:hAnsi="Times New Roman" w:cs="Times New Roman"/>
          <w:color w:val="000000"/>
          <w:sz w:val="24"/>
          <w:szCs w:val="24"/>
        </w:rPr>
        <w:t> </w:t>
      </w:r>
      <w:r w:rsidRPr="0091231F">
        <w:rPr>
          <w:rFonts w:hAnsi="Times New Roman" w:cs="Times New Roman"/>
          <w:color w:val="000000"/>
          <w:sz w:val="24"/>
          <w:szCs w:val="24"/>
          <w:lang w:val="ru-RU"/>
        </w:rPr>
        <w:t xml:space="preserve">году из предметов по выбору обучающиеся чаще всего выбирали обществознание. Из </w:t>
      </w:r>
      <w:r w:rsidR="00F92CA3">
        <w:rPr>
          <w:rFonts w:hAnsi="Times New Roman" w:cs="Times New Roman"/>
          <w:color w:val="000000"/>
          <w:sz w:val="24"/>
          <w:szCs w:val="24"/>
          <w:lang w:val="ru-RU"/>
        </w:rPr>
        <w:t>27</w:t>
      </w:r>
      <w:r w:rsidRPr="0091231F">
        <w:rPr>
          <w:rFonts w:hAnsi="Times New Roman" w:cs="Times New Roman"/>
          <w:color w:val="000000"/>
          <w:sz w:val="24"/>
          <w:szCs w:val="24"/>
          <w:lang w:val="ru-RU"/>
        </w:rPr>
        <w:t xml:space="preserve"> обучающихся предмет выбрали </w:t>
      </w:r>
      <w:r w:rsidR="00F92CA3">
        <w:rPr>
          <w:rFonts w:hAnsi="Times New Roman" w:cs="Times New Roman"/>
          <w:color w:val="000000"/>
          <w:sz w:val="24"/>
          <w:szCs w:val="24"/>
          <w:lang w:val="ru-RU"/>
        </w:rPr>
        <w:t>15</w:t>
      </w:r>
      <w:r w:rsidRPr="0091231F">
        <w:rPr>
          <w:rFonts w:hAnsi="Times New Roman" w:cs="Times New Roman"/>
          <w:color w:val="000000"/>
          <w:sz w:val="24"/>
          <w:szCs w:val="24"/>
          <w:lang w:val="ru-RU"/>
        </w:rPr>
        <w:t xml:space="preserve"> человека (</w:t>
      </w:r>
      <w:r w:rsidR="00F92CA3">
        <w:rPr>
          <w:rFonts w:hAnsi="Times New Roman" w:cs="Times New Roman"/>
          <w:color w:val="000000"/>
          <w:sz w:val="24"/>
          <w:szCs w:val="24"/>
          <w:lang w:val="ru-RU"/>
        </w:rPr>
        <w:t>56</w:t>
      </w:r>
      <w:r w:rsidRPr="0091231F">
        <w:rPr>
          <w:rFonts w:hAnsi="Times New Roman" w:cs="Times New Roman"/>
          <w:color w:val="000000"/>
          <w:sz w:val="24"/>
          <w:szCs w:val="24"/>
          <w:lang w:val="ru-RU"/>
        </w:rPr>
        <w:t xml:space="preserve">%). Физику </w:t>
      </w:r>
      <w:r w:rsidR="00365BEF">
        <w:rPr>
          <w:rFonts w:hAnsi="Times New Roman" w:cs="Times New Roman"/>
          <w:color w:val="000000"/>
          <w:sz w:val="24"/>
          <w:szCs w:val="24"/>
          <w:lang w:val="ru-RU"/>
        </w:rPr>
        <w:t>выбрал</w:t>
      </w:r>
      <w:r w:rsidRPr="0091231F">
        <w:rPr>
          <w:rFonts w:hAnsi="Times New Roman" w:cs="Times New Roman"/>
          <w:color w:val="000000"/>
          <w:sz w:val="24"/>
          <w:szCs w:val="24"/>
          <w:lang w:val="ru-RU"/>
        </w:rPr>
        <w:t xml:space="preserve"> </w:t>
      </w:r>
      <w:r w:rsidR="00365BEF">
        <w:rPr>
          <w:rFonts w:hAnsi="Times New Roman" w:cs="Times New Roman"/>
          <w:color w:val="000000"/>
          <w:sz w:val="24"/>
          <w:szCs w:val="24"/>
          <w:lang w:val="ru-RU"/>
        </w:rPr>
        <w:t>1</w:t>
      </w:r>
      <w:r>
        <w:rPr>
          <w:rFonts w:hAnsi="Times New Roman" w:cs="Times New Roman"/>
          <w:color w:val="000000"/>
          <w:sz w:val="24"/>
          <w:szCs w:val="24"/>
        </w:rPr>
        <w:t> </w:t>
      </w:r>
      <w:r w:rsidRPr="0091231F">
        <w:rPr>
          <w:rFonts w:hAnsi="Times New Roman" w:cs="Times New Roman"/>
          <w:color w:val="000000"/>
          <w:sz w:val="24"/>
          <w:szCs w:val="24"/>
          <w:lang w:val="ru-RU"/>
        </w:rPr>
        <w:t>обучающи</w:t>
      </w:r>
      <w:r w:rsidR="00365BEF">
        <w:rPr>
          <w:rFonts w:hAnsi="Times New Roman" w:cs="Times New Roman"/>
          <w:color w:val="000000"/>
          <w:sz w:val="24"/>
          <w:szCs w:val="24"/>
          <w:lang w:val="ru-RU"/>
        </w:rPr>
        <w:t>й</w:t>
      </w:r>
      <w:r w:rsidRPr="0091231F">
        <w:rPr>
          <w:rFonts w:hAnsi="Times New Roman" w:cs="Times New Roman"/>
          <w:color w:val="000000"/>
          <w:sz w:val="24"/>
          <w:szCs w:val="24"/>
          <w:lang w:val="ru-RU"/>
        </w:rPr>
        <w:t xml:space="preserve">ся, </w:t>
      </w:r>
      <w:r w:rsidRPr="00365BEF">
        <w:rPr>
          <w:rFonts w:hAnsi="Times New Roman" w:cs="Times New Roman"/>
          <w:sz w:val="24"/>
          <w:szCs w:val="24"/>
          <w:lang w:val="ru-RU"/>
        </w:rPr>
        <w:t>историю –</w:t>
      </w:r>
      <w:r w:rsidRPr="00365BEF">
        <w:rPr>
          <w:rFonts w:hAnsi="Times New Roman" w:cs="Times New Roman"/>
          <w:sz w:val="24"/>
          <w:szCs w:val="24"/>
        </w:rPr>
        <w:t> </w:t>
      </w:r>
      <w:r w:rsidR="00365BEF" w:rsidRPr="00365BEF">
        <w:rPr>
          <w:rFonts w:hAnsi="Times New Roman" w:cs="Times New Roman"/>
          <w:sz w:val="24"/>
          <w:szCs w:val="24"/>
          <w:lang w:val="ru-RU"/>
        </w:rPr>
        <w:t>4</w:t>
      </w:r>
      <w:r w:rsidRPr="00365BEF">
        <w:rPr>
          <w:rFonts w:hAnsi="Times New Roman" w:cs="Times New Roman"/>
          <w:sz w:val="24"/>
          <w:szCs w:val="24"/>
          <w:lang w:val="ru-RU"/>
        </w:rPr>
        <w:t xml:space="preserve">, английский язык </w:t>
      </w:r>
      <w:r w:rsidR="00365BEF" w:rsidRPr="00365BEF">
        <w:rPr>
          <w:rFonts w:hAnsi="Times New Roman" w:cs="Times New Roman"/>
          <w:sz w:val="24"/>
          <w:szCs w:val="24"/>
          <w:lang w:val="ru-RU"/>
        </w:rPr>
        <w:t>сдавал 1</w:t>
      </w:r>
      <w:r w:rsidRPr="00365BEF">
        <w:rPr>
          <w:rFonts w:hAnsi="Times New Roman" w:cs="Times New Roman"/>
          <w:sz w:val="24"/>
          <w:szCs w:val="24"/>
        </w:rPr>
        <w:t> </w:t>
      </w:r>
      <w:r w:rsidRPr="00365BEF">
        <w:rPr>
          <w:rFonts w:hAnsi="Times New Roman" w:cs="Times New Roman"/>
          <w:sz w:val="24"/>
          <w:szCs w:val="24"/>
          <w:lang w:val="ru-RU"/>
        </w:rPr>
        <w:t>человек,</w:t>
      </w:r>
      <w:r w:rsidRPr="00365BEF">
        <w:rPr>
          <w:rFonts w:hAnsi="Times New Roman" w:cs="Times New Roman"/>
          <w:sz w:val="24"/>
          <w:szCs w:val="24"/>
        </w:rPr>
        <w:t> </w:t>
      </w:r>
      <w:r w:rsidRPr="00365BEF">
        <w:rPr>
          <w:rFonts w:hAnsi="Times New Roman" w:cs="Times New Roman"/>
          <w:sz w:val="24"/>
          <w:szCs w:val="24"/>
          <w:lang w:val="ru-RU"/>
        </w:rPr>
        <w:t xml:space="preserve">информатику – </w:t>
      </w:r>
      <w:r w:rsidR="00365BEF" w:rsidRPr="00365BEF">
        <w:rPr>
          <w:rFonts w:hAnsi="Times New Roman" w:cs="Times New Roman"/>
          <w:sz w:val="24"/>
          <w:szCs w:val="24"/>
          <w:lang w:val="ru-RU"/>
        </w:rPr>
        <w:t>8</w:t>
      </w:r>
      <w:r w:rsidRPr="00365BEF">
        <w:rPr>
          <w:rFonts w:hAnsi="Times New Roman" w:cs="Times New Roman"/>
          <w:sz w:val="24"/>
          <w:szCs w:val="24"/>
          <w:lang w:val="ru-RU"/>
        </w:rPr>
        <w:t xml:space="preserve"> человек, химию</w:t>
      </w:r>
      <w:r w:rsidR="00365BEF" w:rsidRPr="00365BEF">
        <w:rPr>
          <w:rFonts w:hAnsi="Times New Roman" w:cs="Times New Roman"/>
          <w:sz w:val="24"/>
          <w:szCs w:val="24"/>
          <w:lang w:val="ru-RU"/>
        </w:rPr>
        <w:t xml:space="preserve"> –</w:t>
      </w:r>
      <w:r w:rsidRPr="00365BEF">
        <w:rPr>
          <w:rFonts w:hAnsi="Times New Roman" w:cs="Times New Roman"/>
          <w:sz w:val="24"/>
          <w:szCs w:val="24"/>
          <w:lang w:val="ru-RU"/>
        </w:rPr>
        <w:t xml:space="preserve"> </w:t>
      </w:r>
      <w:r w:rsidR="00365BEF" w:rsidRPr="00365BEF">
        <w:rPr>
          <w:rFonts w:hAnsi="Times New Roman" w:cs="Times New Roman"/>
          <w:sz w:val="24"/>
          <w:szCs w:val="24"/>
          <w:lang w:val="ru-RU"/>
        </w:rPr>
        <w:t xml:space="preserve">3, </w:t>
      </w:r>
      <w:r w:rsidRPr="00365BEF">
        <w:rPr>
          <w:rFonts w:hAnsi="Times New Roman" w:cs="Times New Roman"/>
          <w:sz w:val="24"/>
          <w:szCs w:val="24"/>
          <w:lang w:val="ru-RU"/>
        </w:rPr>
        <w:t>биологию –</w:t>
      </w:r>
      <w:r w:rsidRPr="00365BEF">
        <w:rPr>
          <w:rFonts w:hAnsi="Times New Roman" w:cs="Times New Roman"/>
          <w:sz w:val="24"/>
          <w:szCs w:val="24"/>
        </w:rPr>
        <w:t> </w:t>
      </w:r>
      <w:r w:rsidRPr="00365BEF">
        <w:rPr>
          <w:rFonts w:hAnsi="Times New Roman" w:cs="Times New Roman"/>
          <w:sz w:val="24"/>
          <w:szCs w:val="24"/>
          <w:lang w:val="ru-RU"/>
        </w:rPr>
        <w:t>4</w:t>
      </w:r>
      <w:r w:rsidR="00365BEF">
        <w:rPr>
          <w:rFonts w:hAnsi="Times New Roman" w:cs="Times New Roman"/>
          <w:sz w:val="24"/>
          <w:szCs w:val="24"/>
          <w:lang w:val="ru-RU"/>
        </w:rPr>
        <w:t>.</w:t>
      </w:r>
    </w:p>
    <w:p w:rsidR="0076350D" w:rsidRPr="0091231F" w:rsidRDefault="0091231F" w:rsidP="00E9688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rPr>
        <w:t>C</w:t>
      </w:r>
      <w:proofErr w:type="spellStart"/>
      <w:r w:rsidR="00365BEF" w:rsidRPr="0091231F">
        <w:rPr>
          <w:rFonts w:hAnsi="Times New Roman" w:cs="Times New Roman"/>
          <w:color w:val="000000"/>
          <w:sz w:val="24"/>
          <w:szCs w:val="24"/>
          <w:lang w:val="ru-RU"/>
        </w:rPr>
        <w:t>огласно</w:t>
      </w:r>
      <w:proofErr w:type="spellEnd"/>
      <w:r w:rsidRPr="0091231F">
        <w:rPr>
          <w:rFonts w:hAnsi="Times New Roman" w:cs="Times New Roman"/>
          <w:color w:val="000000"/>
          <w:sz w:val="24"/>
          <w:szCs w:val="24"/>
          <w:lang w:val="ru-RU"/>
        </w:rPr>
        <w:t xml:space="preserve"> результатам ЕГЭ</w:t>
      </w:r>
      <w:r>
        <w:rPr>
          <w:rFonts w:hAnsi="Times New Roman" w:cs="Times New Roman"/>
          <w:color w:val="000000"/>
          <w:sz w:val="24"/>
          <w:szCs w:val="24"/>
        </w:rPr>
        <w:t> </w:t>
      </w:r>
      <w:r w:rsidRPr="0091231F">
        <w:rPr>
          <w:rFonts w:hAnsi="Times New Roman" w:cs="Times New Roman"/>
          <w:color w:val="000000"/>
          <w:sz w:val="24"/>
          <w:szCs w:val="24"/>
          <w:lang w:val="ru-RU"/>
        </w:rPr>
        <w:t xml:space="preserve">успеваемость составила 100 процентов. Качество сдачи экзаменов и средний балл свидетельствуют о том, что уровень </w:t>
      </w:r>
      <w:proofErr w:type="gramStart"/>
      <w:r w:rsidRPr="0091231F">
        <w:rPr>
          <w:rFonts w:hAnsi="Times New Roman" w:cs="Times New Roman"/>
          <w:color w:val="000000"/>
          <w:sz w:val="24"/>
          <w:szCs w:val="24"/>
          <w:lang w:val="ru-RU"/>
        </w:rPr>
        <w:t>знаний</w:t>
      </w:r>
      <w:proofErr w:type="gramEnd"/>
      <w:r w:rsidRPr="0091231F">
        <w:rPr>
          <w:rFonts w:hAnsi="Times New Roman" w:cs="Times New Roman"/>
          <w:color w:val="000000"/>
          <w:sz w:val="24"/>
          <w:szCs w:val="24"/>
          <w:lang w:val="ru-RU"/>
        </w:rPr>
        <w:t xml:space="preserve"> обучающихся выше среднего по </w:t>
      </w:r>
      <w:r w:rsidR="00E9688D">
        <w:rPr>
          <w:rFonts w:hAnsi="Times New Roman" w:cs="Times New Roman"/>
          <w:color w:val="000000"/>
          <w:sz w:val="24"/>
          <w:szCs w:val="24"/>
          <w:lang w:val="ru-RU"/>
        </w:rPr>
        <w:t>некоторым</w:t>
      </w:r>
      <w:r w:rsidRPr="0091231F">
        <w:rPr>
          <w:rFonts w:hAnsi="Times New Roman" w:cs="Times New Roman"/>
          <w:color w:val="000000"/>
          <w:sz w:val="24"/>
          <w:szCs w:val="24"/>
          <w:lang w:val="ru-RU"/>
        </w:rPr>
        <w:t xml:space="preserve"> предметам.</w:t>
      </w:r>
    </w:p>
    <w:p w:rsidR="0076350D" w:rsidRDefault="0091231F" w:rsidP="00F92CA3">
      <w:pPr>
        <w:jc w:val="center"/>
        <w:rPr>
          <w:rFonts w:hAnsi="Times New Roman" w:cs="Times New Roman"/>
          <w:color w:val="000000"/>
          <w:sz w:val="24"/>
          <w:szCs w:val="24"/>
        </w:rPr>
      </w:pPr>
      <w:proofErr w:type="spellStart"/>
      <w:r>
        <w:rPr>
          <w:rFonts w:hAnsi="Times New Roman" w:cs="Times New Roman"/>
          <w:b/>
          <w:bCs/>
          <w:color w:val="000000"/>
          <w:sz w:val="24"/>
          <w:szCs w:val="24"/>
        </w:rPr>
        <w:t>Результаты</w:t>
      </w:r>
      <w:proofErr w:type="spellEnd"/>
      <w:r>
        <w:rPr>
          <w:rFonts w:hAnsi="Times New Roman" w:cs="Times New Roman"/>
          <w:b/>
          <w:bCs/>
          <w:color w:val="000000"/>
          <w:sz w:val="24"/>
          <w:szCs w:val="24"/>
        </w:rPr>
        <w:t xml:space="preserve"> ЕГЭ в 2023 </w:t>
      </w:r>
      <w:proofErr w:type="spellStart"/>
      <w:r>
        <w:rPr>
          <w:rFonts w:hAnsi="Times New Roman" w:cs="Times New Roman"/>
          <w:b/>
          <w:bCs/>
          <w:color w:val="000000"/>
          <w:sz w:val="24"/>
          <w:szCs w:val="24"/>
        </w:rPr>
        <w:t>году</w:t>
      </w:r>
      <w:proofErr w:type="spellEnd"/>
    </w:p>
    <w:tbl>
      <w:tblPr>
        <w:tblW w:w="5029"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577"/>
        <w:gridCol w:w="1755"/>
        <w:gridCol w:w="1598"/>
        <w:gridCol w:w="1615"/>
        <w:gridCol w:w="1685"/>
      </w:tblGrid>
      <w:tr w:rsidR="00F92CA3" w:rsidRPr="00F92CA3" w:rsidTr="00E5775B">
        <w:trPr>
          <w:jc w:val="center"/>
        </w:trPr>
        <w:tc>
          <w:tcPr>
            <w:tcW w:w="2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2CA3" w:rsidRPr="00F92CA3" w:rsidRDefault="00F92CA3" w:rsidP="00F92CA3">
            <w:pPr>
              <w:spacing w:before="0" w:beforeAutospacing="0" w:after="0"/>
              <w:jc w:val="center"/>
              <w:rPr>
                <w:rFonts w:ascii="Times New Roman" w:hAnsi="Times New Roman" w:cs="Times New Roman"/>
                <w:b/>
                <w:sz w:val="24"/>
                <w:szCs w:val="24"/>
              </w:rPr>
            </w:pPr>
            <w:proofErr w:type="spellStart"/>
            <w:r w:rsidRPr="00F92CA3">
              <w:rPr>
                <w:rFonts w:ascii="Times New Roman" w:hAnsi="Times New Roman" w:cs="Times New Roman"/>
                <w:b/>
                <w:sz w:val="24"/>
                <w:szCs w:val="24"/>
              </w:rPr>
              <w:t>Учебные</w:t>
            </w:r>
            <w:proofErr w:type="spellEnd"/>
            <w:r w:rsidRPr="00F92CA3">
              <w:rPr>
                <w:rFonts w:ascii="Times New Roman" w:hAnsi="Times New Roman" w:cs="Times New Roman"/>
                <w:b/>
                <w:sz w:val="24"/>
                <w:szCs w:val="24"/>
              </w:rPr>
              <w:t xml:space="preserve"> </w:t>
            </w:r>
            <w:proofErr w:type="spellStart"/>
            <w:r w:rsidRPr="00F92CA3">
              <w:rPr>
                <w:rFonts w:ascii="Times New Roman" w:hAnsi="Times New Roman" w:cs="Times New Roman"/>
                <w:b/>
                <w:sz w:val="24"/>
                <w:szCs w:val="24"/>
              </w:rPr>
              <w:t>предметы</w:t>
            </w:r>
            <w:proofErr w:type="spellEnd"/>
          </w:p>
        </w:tc>
        <w:tc>
          <w:tcPr>
            <w:tcW w:w="18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92CA3" w:rsidRPr="00F92CA3" w:rsidRDefault="00F92CA3" w:rsidP="00F92CA3">
            <w:pPr>
              <w:spacing w:before="0" w:beforeAutospacing="0" w:after="0"/>
              <w:jc w:val="center"/>
              <w:rPr>
                <w:rFonts w:ascii="Times New Roman" w:hAnsi="Times New Roman" w:cs="Times New Roman"/>
                <w:b/>
                <w:sz w:val="24"/>
                <w:szCs w:val="24"/>
              </w:rPr>
            </w:pPr>
            <w:proofErr w:type="spellStart"/>
            <w:r w:rsidRPr="00F92CA3">
              <w:rPr>
                <w:rFonts w:ascii="Times New Roman" w:hAnsi="Times New Roman" w:cs="Times New Roman"/>
                <w:b/>
                <w:sz w:val="24"/>
                <w:szCs w:val="24"/>
              </w:rPr>
              <w:t>Количество</w:t>
            </w:r>
            <w:proofErr w:type="spellEnd"/>
            <w:r w:rsidRPr="00F92CA3">
              <w:rPr>
                <w:rFonts w:ascii="Times New Roman" w:hAnsi="Times New Roman" w:cs="Times New Roman"/>
                <w:b/>
                <w:sz w:val="24"/>
                <w:szCs w:val="24"/>
              </w:rPr>
              <w:t xml:space="preserve"> </w:t>
            </w:r>
            <w:proofErr w:type="spellStart"/>
            <w:r w:rsidRPr="00F92CA3">
              <w:rPr>
                <w:rFonts w:ascii="Times New Roman" w:hAnsi="Times New Roman" w:cs="Times New Roman"/>
                <w:b/>
                <w:sz w:val="24"/>
                <w:szCs w:val="24"/>
              </w:rPr>
              <w:t>участников</w:t>
            </w:r>
            <w:proofErr w:type="spellEnd"/>
            <w:r w:rsidRPr="00F92CA3">
              <w:rPr>
                <w:rFonts w:ascii="Times New Roman" w:hAnsi="Times New Roman" w:cs="Times New Roman"/>
                <w:b/>
                <w:sz w:val="24"/>
                <w:szCs w:val="24"/>
              </w:rPr>
              <w:t xml:space="preserve"> ЕГЭ</w:t>
            </w:r>
          </w:p>
        </w:tc>
        <w:tc>
          <w:tcPr>
            <w:tcW w:w="1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92CA3" w:rsidRPr="00F92CA3" w:rsidRDefault="00F92CA3" w:rsidP="00F92CA3">
            <w:pPr>
              <w:spacing w:before="0" w:beforeAutospacing="0" w:after="0"/>
              <w:jc w:val="center"/>
              <w:rPr>
                <w:rFonts w:ascii="Times New Roman" w:hAnsi="Times New Roman" w:cs="Times New Roman"/>
                <w:b/>
                <w:sz w:val="24"/>
                <w:szCs w:val="24"/>
              </w:rPr>
            </w:pPr>
            <w:proofErr w:type="spellStart"/>
            <w:r w:rsidRPr="00F92CA3">
              <w:rPr>
                <w:rFonts w:ascii="Times New Roman" w:hAnsi="Times New Roman" w:cs="Times New Roman"/>
                <w:b/>
                <w:sz w:val="24"/>
                <w:szCs w:val="24"/>
              </w:rPr>
              <w:t>Качество</w:t>
            </w:r>
            <w:proofErr w:type="spellEnd"/>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92CA3" w:rsidRPr="00F92CA3" w:rsidRDefault="00F92CA3" w:rsidP="00F92CA3">
            <w:pPr>
              <w:spacing w:before="0" w:beforeAutospacing="0" w:after="0"/>
              <w:jc w:val="center"/>
              <w:rPr>
                <w:rFonts w:ascii="Times New Roman" w:hAnsi="Times New Roman" w:cs="Times New Roman"/>
                <w:b/>
                <w:sz w:val="24"/>
                <w:szCs w:val="24"/>
              </w:rPr>
            </w:pPr>
            <w:proofErr w:type="spellStart"/>
            <w:r w:rsidRPr="00F92CA3">
              <w:rPr>
                <w:rFonts w:ascii="Times New Roman" w:hAnsi="Times New Roman" w:cs="Times New Roman"/>
                <w:b/>
                <w:sz w:val="24"/>
                <w:szCs w:val="24"/>
              </w:rPr>
              <w:t>Средний</w:t>
            </w:r>
            <w:proofErr w:type="spellEnd"/>
          </w:p>
          <w:p w:rsidR="00F92CA3" w:rsidRPr="00F92CA3" w:rsidRDefault="00F92CA3" w:rsidP="00F92CA3">
            <w:pPr>
              <w:spacing w:before="0" w:beforeAutospacing="0" w:after="0"/>
              <w:jc w:val="center"/>
              <w:rPr>
                <w:rFonts w:ascii="Times New Roman" w:hAnsi="Times New Roman" w:cs="Times New Roman"/>
                <w:b/>
                <w:sz w:val="24"/>
                <w:szCs w:val="24"/>
              </w:rPr>
            </w:pPr>
            <w:proofErr w:type="spellStart"/>
            <w:r w:rsidRPr="00F92CA3">
              <w:rPr>
                <w:rFonts w:ascii="Times New Roman" w:hAnsi="Times New Roman" w:cs="Times New Roman"/>
                <w:b/>
                <w:sz w:val="24"/>
                <w:szCs w:val="24"/>
              </w:rPr>
              <w:t>балл</w:t>
            </w:r>
            <w:proofErr w:type="spellEnd"/>
          </w:p>
        </w:tc>
        <w:tc>
          <w:tcPr>
            <w:tcW w:w="16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F92CA3" w:rsidRPr="00F92CA3" w:rsidRDefault="00F92CA3" w:rsidP="00F92CA3">
            <w:pPr>
              <w:spacing w:before="0" w:beforeAutospacing="0" w:after="0"/>
              <w:jc w:val="center"/>
              <w:rPr>
                <w:rFonts w:ascii="Times New Roman" w:hAnsi="Times New Roman" w:cs="Times New Roman"/>
                <w:b/>
                <w:sz w:val="24"/>
                <w:szCs w:val="24"/>
              </w:rPr>
            </w:pPr>
            <w:proofErr w:type="spellStart"/>
            <w:r w:rsidRPr="00F92CA3">
              <w:rPr>
                <w:rFonts w:ascii="Times New Roman" w:hAnsi="Times New Roman" w:cs="Times New Roman"/>
                <w:b/>
                <w:sz w:val="24"/>
                <w:szCs w:val="24"/>
              </w:rPr>
              <w:t>Успеваемость</w:t>
            </w:r>
            <w:proofErr w:type="spellEnd"/>
          </w:p>
        </w:tc>
      </w:tr>
      <w:tr w:rsidR="00F92CA3" w:rsidRPr="00F92CA3" w:rsidTr="00E5775B">
        <w:trPr>
          <w:jc w:val="center"/>
        </w:trPr>
        <w:tc>
          <w:tcPr>
            <w:tcW w:w="2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2CA3" w:rsidRPr="00F92CA3" w:rsidRDefault="00F92CA3" w:rsidP="00F92CA3">
            <w:pPr>
              <w:spacing w:before="0" w:beforeAutospacing="0" w:after="0"/>
              <w:rPr>
                <w:rFonts w:ascii="Times New Roman" w:hAnsi="Times New Roman" w:cs="Times New Roman"/>
                <w:bCs/>
                <w:sz w:val="24"/>
                <w:szCs w:val="24"/>
              </w:rPr>
            </w:pPr>
            <w:proofErr w:type="spellStart"/>
            <w:r w:rsidRPr="00F92CA3">
              <w:rPr>
                <w:rFonts w:ascii="Times New Roman" w:hAnsi="Times New Roman" w:cs="Times New Roman"/>
                <w:bCs/>
                <w:sz w:val="24"/>
                <w:szCs w:val="24"/>
              </w:rPr>
              <w:t>Русский</w:t>
            </w:r>
            <w:proofErr w:type="spellEnd"/>
            <w:r w:rsidRPr="00F92CA3">
              <w:rPr>
                <w:rFonts w:ascii="Times New Roman" w:hAnsi="Times New Roman" w:cs="Times New Roman"/>
                <w:bCs/>
                <w:sz w:val="24"/>
                <w:szCs w:val="24"/>
              </w:rPr>
              <w:t xml:space="preserve"> </w:t>
            </w:r>
            <w:proofErr w:type="spellStart"/>
            <w:r w:rsidRPr="00F92CA3">
              <w:rPr>
                <w:rFonts w:ascii="Times New Roman" w:hAnsi="Times New Roman" w:cs="Times New Roman"/>
                <w:bCs/>
                <w:sz w:val="24"/>
                <w:szCs w:val="24"/>
              </w:rPr>
              <w:t>язык</w:t>
            </w:r>
            <w:proofErr w:type="spellEnd"/>
          </w:p>
        </w:tc>
        <w:tc>
          <w:tcPr>
            <w:tcW w:w="18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15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27</w:t>
            </w:r>
          </w:p>
        </w:tc>
        <w:tc>
          <w:tcPr>
            <w:tcW w:w="1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15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100</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63</w:t>
            </w:r>
          </w:p>
        </w:tc>
        <w:tc>
          <w:tcPr>
            <w:tcW w:w="16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100</w:t>
            </w:r>
          </w:p>
        </w:tc>
      </w:tr>
      <w:tr w:rsidR="00F92CA3" w:rsidRPr="00F92CA3" w:rsidTr="00E5775B">
        <w:trPr>
          <w:jc w:val="center"/>
        </w:trPr>
        <w:tc>
          <w:tcPr>
            <w:tcW w:w="2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2CA3" w:rsidRPr="00F92CA3" w:rsidRDefault="00F92CA3" w:rsidP="00F92CA3">
            <w:pPr>
              <w:spacing w:before="0" w:beforeAutospacing="0" w:after="0"/>
              <w:rPr>
                <w:rFonts w:ascii="Times New Roman" w:hAnsi="Times New Roman" w:cs="Times New Roman"/>
                <w:bCs/>
                <w:sz w:val="24"/>
                <w:szCs w:val="24"/>
              </w:rPr>
            </w:pPr>
            <w:proofErr w:type="spellStart"/>
            <w:r w:rsidRPr="00F92CA3">
              <w:rPr>
                <w:rFonts w:ascii="Times New Roman" w:hAnsi="Times New Roman" w:cs="Times New Roman"/>
                <w:bCs/>
                <w:sz w:val="24"/>
                <w:szCs w:val="24"/>
              </w:rPr>
              <w:t>Физика</w:t>
            </w:r>
            <w:proofErr w:type="spellEnd"/>
          </w:p>
        </w:tc>
        <w:tc>
          <w:tcPr>
            <w:tcW w:w="18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1</w:t>
            </w:r>
          </w:p>
        </w:tc>
        <w:tc>
          <w:tcPr>
            <w:tcW w:w="1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100</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51</w:t>
            </w:r>
          </w:p>
        </w:tc>
        <w:tc>
          <w:tcPr>
            <w:tcW w:w="16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100</w:t>
            </w:r>
          </w:p>
        </w:tc>
      </w:tr>
      <w:tr w:rsidR="00F92CA3" w:rsidRPr="00F92CA3" w:rsidTr="00E5775B">
        <w:trPr>
          <w:jc w:val="center"/>
        </w:trPr>
        <w:tc>
          <w:tcPr>
            <w:tcW w:w="2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rPr>
                <w:rFonts w:ascii="Times New Roman" w:hAnsi="Times New Roman" w:cs="Times New Roman"/>
                <w:bCs/>
                <w:sz w:val="24"/>
                <w:szCs w:val="24"/>
              </w:rPr>
            </w:pPr>
            <w:proofErr w:type="spellStart"/>
            <w:r w:rsidRPr="00F92CA3">
              <w:rPr>
                <w:rFonts w:ascii="Times New Roman" w:hAnsi="Times New Roman" w:cs="Times New Roman"/>
                <w:bCs/>
                <w:sz w:val="24"/>
                <w:szCs w:val="24"/>
              </w:rPr>
              <w:t>Математика</w:t>
            </w:r>
            <w:proofErr w:type="spellEnd"/>
            <w:r w:rsidRPr="00F92CA3">
              <w:rPr>
                <w:rFonts w:ascii="Times New Roman" w:hAnsi="Times New Roman" w:cs="Times New Roman"/>
                <w:bCs/>
                <w:sz w:val="24"/>
                <w:szCs w:val="24"/>
              </w:rPr>
              <w:t xml:space="preserve"> (</w:t>
            </w:r>
            <w:proofErr w:type="spellStart"/>
            <w:r w:rsidRPr="00F92CA3">
              <w:rPr>
                <w:rFonts w:ascii="Times New Roman" w:hAnsi="Times New Roman" w:cs="Times New Roman"/>
                <w:bCs/>
                <w:sz w:val="24"/>
                <w:szCs w:val="24"/>
              </w:rPr>
              <w:t>базовый</w:t>
            </w:r>
            <w:proofErr w:type="spellEnd"/>
            <w:r w:rsidRPr="00F92CA3">
              <w:rPr>
                <w:rFonts w:ascii="Times New Roman" w:hAnsi="Times New Roman" w:cs="Times New Roman"/>
                <w:bCs/>
                <w:sz w:val="24"/>
                <w:szCs w:val="24"/>
              </w:rPr>
              <w:t xml:space="preserve"> </w:t>
            </w:r>
            <w:proofErr w:type="spellStart"/>
            <w:r w:rsidRPr="00F92CA3">
              <w:rPr>
                <w:rFonts w:ascii="Times New Roman" w:hAnsi="Times New Roman" w:cs="Times New Roman"/>
                <w:bCs/>
                <w:sz w:val="24"/>
                <w:szCs w:val="24"/>
              </w:rPr>
              <w:t>уровень</w:t>
            </w:r>
            <w:proofErr w:type="spellEnd"/>
            <w:r w:rsidRPr="00F92CA3">
              <w:rPr>
                <w:rFonts w:ascii="Times New Roman" w:hAnsi="Times New Roman" w:cs="Times New Roman"/>
                <w:bCs/>
                <w:sz w:val="24"/>
                <w:szCs w:val="24"/>
              </w:rPr>
              <w:t>)</w:t>
            </w:r>
          </w:p>
        </w:tc>
        <w:tc>
          <w:tcPr>
            <w:tcW w:w="18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12</w:t>
            </w:r>
          </w:p>
        </w:tc>
        <w:tc>
          <w:tcPr>
            <w:tcW w:w="1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83</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4</w:t>
            </w:r>
          </w:p>
        </w:tc>
        <w:tc>
          <w:tcPr>
            <w:tcW w:w="16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100</w:t>
            </w:r>
          </w:p>
        </w:tc>
      </w:tr>
      <w:tr w:rsidR="00F92CA3" w:rsidRPr="00F92CA3" w:rsidTr="00E5775B">
        <w:trPr>
          <w:jc w:val="center"/>
        </w:trPr>
        <w:tc>
          <w:tcPr>
            <w:tcW w:w="2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2CA3" w:rsidRPr="00F92CA3" w:rsidRDefault="00F92CA3" w:rsidP="00F92CA3">
            <w:pPr>
              <w:spacing w:before="0" w:beforeAutospacing="0" w:after="0"/>
              <w:rPr>
                <w:rFonts w:ascii="Times New Roman" w:hAnsi="Times New Roman" w:cs="Times New Roman"/>
                <w:bCs/>
                <w:sz w:val="24"/>
                <w:szCs w:val="24"/>
              </w:rPr>
            </w:pPr>
            <w:proofErr w:type="spellStart"/>
            <w:r w:rsidRPr="00F92CA3">
              <w:rPr>
                <w:rFonts w:ascii="Times New Roman" w:hAnsi="Times New Roman" w:cs="Times New Roman"/>
                <w:bCs/>
                <w:sz w:val="24"/>
                <w:szCs w:val="24"/>
              </w:rPr>
              <w:t>Математика</w:t>
            </w:r>
            <w:proofErr w:type="spellEnd"/>
            <w:r w:rsidRPr="00F92CA3">
              <w:rPr>
                <w:rFonts w:ascii="Times New Roman" w:hAnsi="Times New Roman" w:cs="Times New Roman"/>
                <w:bCs/>
                <w:sz w:val="24"/>
                <w:szCs w:val="24"/>
              </w:rPr>
              <w:t xml:space="preserve"> (</w:t>
            </w:r>
            <w:proofErr w:type="spellStart"/>
            <w:r w:rsidRPr="00F92CA3">
              <w:rPr>
                <w:rFonts w:ascii="Times New Roman" w:hAnsi="Times New Roman" w:cs="Times New Roman"/>
                <w:bCs/>
                <w:sz w:val="24"/>
                <w:szCs w:val="24"/>
              </w:rPr>
              <w:t>профильный</w:t>
            </w:r>
            <w:proofErr w:type="spellEnd"/>
            <w:r w:rsidRPr="00F92CA3">
              <w:rPr>
                <w:rFonts w:ascii="Times New Roman" w:hAnsi="Times New Roman" w:cs="Times New Roman"/>
                <w:bCs/>
                <w:sz w:val="24"/>
                <w:szCs w:val="24"/>
              </w:rPr>
              <w:t xml:space="preserve"> </w:t>
            </w:r>
            <w:proofErr w:type="spellStart"/>
            <w:r w:rsidRPr="00F92CA3">
              <w:rPr>
                <w:rFonts w:ascii="Times New Roman" w:hAnsi="Times New Roman" w:cs="Times New Roman"/>
                <w:bCs/>
                <w:sz w:val="24"/>
                <w:szCs w:val="24"/>
              </w:rPr>
              <w:t>уровень</w:t>
            </w:r>
            <w:proofErr w:type="spellEnd"/>
            <w:r w:rsidRPr="00F92CA3">
              <w:rPr>
                <w:rFonts w:ascii="Times New Roman" w:hAnsi="Times New Roman" w:cs="Times New Roman"/>
                <w:bCs/>
                <w:sz w:val="24"/>
                <w:szCs w:val="24"/>
              </w:rPr>
              <w:t>)</w:t>
            </w:r>
          </w:p>
        </w:tc>
        <w:tc>
          <w:tcPr>
            <w:tcW w:w="18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15</w:t>
            </w:r>
          </w:p>
        </w:tc>
        <w:tc>
          <w:tcPr>
            <w:tcW w:w="1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100</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49</w:t>
            </w:r>
          </w:p>
        </w:tc>
        <w:tc>
          <w:tcPr>
            <w:tcW w:w="16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100</w:t>
            </w:r>
          </w:p>
        </w:tc>
      </w:tr>
      <w:tr w:rsidR="00F92CA3" w:rsidRPr="00F92CA3" w:rsidTr="00E5775B">
        <w:trPr>
          <w:jc w:val="center"/>
        </w:trPr>
        <w:tc>
          <w:tcPr>
            <w:tcW w:w="2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2CA3" w:rsidRPr="00F92CA3" w:rsidRDefault="00F92CA3" w:rsidP="00F92CA3">
            <w:pPr>
              <w:spacing w:before="0" w:beforeAutospacing="0" w:after="0"/>
              <w:rPr>
                <w:rFonts w:ascii="Times New Roman" w:hAnsi="Times New Roman" w:cs="Times New Roman"/>
                <w:bCs/>
                <w:sz w:val="24"/>
                <w:szCs w:val="24"/>
              </w:rPr>
            </w:pPr>
            <w:proofErr w:type="spellStart"/>
            <w:r w:rsidRPr="00F92CA3">
              <w:rPr>
                <w:rFonts w:ascii="Times New Roman" w:hAnsi="Times New Roman" w:cs="Times New Roman"/>
                <w:bCs/>
                <w:sz w:val="24"/>
                <w:szCs w:val="24"/>
              </w:rPr>
              <w:lastRenderedPageBreak/>
              <w:t>Химия</w:t>
            </w:r>
            <w:proofErr w:type="spellEnd"/>
          </w:p>
        </w:tc>
        <w:tc>
          <w:tcPr>
            <w:tcW w:w="18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3</w:t>
            </w:r>
          </w:p>
        </w:tc>
        <w:tc>
          <w:tcPr>
            <w:tcW w:w="1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100</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44</w:t>
            </w:r>
          </w:p>
        </w:tc>
        <w:tc>
          <w:tcPr>
            <w:tcW w:w="16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100</w:t>
            </w:r>
          </w:p>
        </w:tc>
      </w:tr>
      <w:tr w:rsidR="00F92CA3" w:rsidRPr="00F92CA3" w:rsidTr="00E5775B">
        <w:trPr>
          <w:jc w:val="center"/>
        </w:trPr>
        <w:tc>
          <w:tcPr>
            <w:tcW w:w="2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2CA3" w:rsidRPr="00F92CA3" w:rsidRDefault="00F92CA3" w:rsidP="00F92CA3">
            <w:pPr>
              <w:spacing w:before="0" w:beforeAutospacing="0" w:after="0"/>
              <w:rPr>
                <w:rFonts w:ascii="Times New Roman" w:hAnsi="Times New Roman" w:cs="Times New Roman"/>
                <w:bCs/>
                <w:sz w:val="24"/>
                <w:szCs w:val="24"/>
              </w:rPr>
            </w:pPr>
            <w:proofErr w:type="spellStart"/>
            <w:r w:rsidRPr="00F92CA3">
              <w:rPr>
                <w:rFonts w:ascii="Times New Roman" w:hAnsi="Times New Roman" w:cs="Times New Roman"/>
                <w:bCs/>
                <w:sz w:val="24"/>
                <w:szCs w:val="24"/>
              </w:rPr>
              <w:t>Биология</w:t>
            </w:r>
            <w:proofErr w:type="spellEnd"/>
          </w:p>
        </w:tc>
        <w:tc>
          <w:tcPr>
            <w:tcW w:w="18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4</w:t>
            </w:r>
          </w:p>
        </w:tc>
        <w:tc>
          <w:tcPr>
            <w:tcW w:w="1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100</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51</w:t>
            </w:r>
          </w:p>
        </w:tc>
        <w:tc>
          <w:tcPr>
            <w:tcW w:w="16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100</w:t>
            </w:r>
          </w:p>
        </w:tc>
      </w:tr>
      <w:tr w:rsidR="00F92CA3" w:rsidRPr="00F92CA3" w:rsidTr="00E5775B">
        <w:trPr>
          <w:jc w:val="center"/>
        </w:trPr>
        <w:tc>
          <w:tcPr>
            <w:tcW w:w="2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2CA3" w:rsidRPr="00F92CA3" w:rsidRDefault="00F92CA3" w:rsidP="00F92CA3">
            <w:pPr>
              <w:spacing w:before="0" w:beforeAutospacing="0" w:after="0"/>
              <w:rPr>
                <w:rFonts w:ascii="Times New Roman" w:hAnsi="Times New Roman" w:cs="Times New Roman"/>
                <w:bCs/>
                <w:sz w:val="24"/>
                <w:szCs w:val="24"/>
              </w:rPr>
            </w:pPr>
            <w:proofErr w:type="spellStart"/>
            <w:r w:rsidRPr="00F92CA3">
              <w:rPr>
                <w:rFonts w:ascii="Times New Roman" w:hAnsi="Times New Roman" w:cs="Times New Roman"/>
                <w:bCs/>
                <w:sz w:val="24"/>
                <w:szCs w:val="24"/>
              </w:rPr>
              <w:t>История</w:t>
            </w:r>
            <w:proofErr w:type="spellEnd"/>
          </w:p>
        </w:tc>
        <w:tc>
          <w:tcPr>
            <w:tcW w:w="18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4</w:t>
            </w:r>
          </w:p>
        </w:tc>
        <w:tc>
          <w:tcPr>
            <w:tcW w:w="1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100</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48</w:t>
            </w:r>
          </w:p>
        </w:tc>
        <w:tc>
          <w:tcPr>
            <w:tcW w:w="16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100</w:t>
            </w:r>
          </w:p>
        </w:tc>
      </w:tr>
      <w:tr w:rsidR="00F92CA3" w:rsidRPr="00F92CA3" w:rsidTr="00E5775B">
        <w:trPr>
          <w:jc w:val="center"/>
        </w:trPr>
        <w:tc>
          <w:tcPr>
            <w:tcW w:w="2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2CA3" w:rsidRPr="00F92CA3" w:rsidRDefault="00F92CA3" w:rsidP="00F92CA3">
            <w:pPr>
              <w:spacing w:before="0" w:beforeAutospacing="0" w:after="0"/>
              <w:rPr>
                <w:rFonts w:ascii="Times New Roman" w:hAnsi="Times New Roman" w:cs="Times New Roman"/>
                <w:bCs/>
                <w:sz w:val="24"/>
                <w:szCs w:val="24"/>
              </w:rPr>
            </w:pPr>
            <w:proofErr w:type="spellStart"/>
            <w:r w:rsidRPr="00F92CA3">
              <w:rPr>
                <w:rFonts w:ascii="Times New Roman" w:hAnsi="Times New Roman" w:cs="Times New Roman"/>
                <w:bCs/>
                <w:sz w:val="24"/>
                <w:szCs w:val="24"/>
              </w:rPr>
              <w:t>Обществознание</w:t>
            </w:r>
            <w:proofErr w:type="spellEnd"/>
          </w:p>
        </w:tc>
        <w:tc>
          <w:tcPr>
            <w:tcW w:w="18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15</w:t>
            </w:r>
          </w:p>
        </w:tc>
        <w:tc>
          <w:tcPr>
            <w:tcW w:w="1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67</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43</w:t>
            </w:r>
          </w:p>
        </w:tc>
        <w:tc>
          <w:tcPr>
            <w:tcW w:w="16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67</w:t>
            </w:r>
          </w:p>
        </w:tc>
      </w:tr>
      <w:tr w:rsidR="00F92CA3" w:rsidRPr="00F92CA3" w:rsidTr="00E5775B">
        <w:trPr>
          <w:jc w:val="center"/>
        </w:trPr>
        <w:tc>
          <w:tcPr>
            <w:tcW w:w="2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2CA3" w:rsidRPr="00F92CA3" w:rsidRDefault="00F92CA3" w:rsidP="00F92CA3">
            <w:pPr>
              <w:spacing w:before="0" w:beforeAutospacing="0" w:after="0"/>
              <w:rPr>
                <w:rFonts w:ascii="Times New Roman" w:hAnsi="Times New Roman" w:cs="Times New Roman"/>
                <w:bCs/>
                <w:sz w:val="24"/>
                <w:szCs w:val="24"/>
              </w:rPr>
            </w:pPr>
            <w:proofErr w:type="spellStart"/>
            <w:r w:rsidRPr="00F92CA3">
              <w:rPr>
                <w:rFonts w:ascii="Times New Roman" w:hAnsi="Times New Roman" w:cs="Times New Roman"/>
                <w:bCs/>
                <w:sz w:val="24"/>
                <w:szCs w:val="24"/>
              </w:rPr>
              <w:t>Иностранный</w:t>
            </w:r>
            <w:proofErr w:type="spellEnd"/>
            <w:r w:rsidRPr="00F92CA3">
              <w:rPr>
                <w:rFonts w:ascii="Times New Roman" w:hAnsi="Times New Roman" w:cs="Times New Roman"/>
                <w:bCs/>
                <w:sz w:val="24"/>
                <w:szCs w:val="24"/>
              </w:rPr>
              <w:t xml:space="preserve"> </w:t>
            </w:r>
            <w:proofErr w:type="spellStart"/>
            <w:r w:rsidRPr="00F92CA3">
              <w:rPr>
                <w:rFonts w:ascii="Times New Roman" w:hAnsi="Times New Roman" w:cs="Times New Roman"/>
                <w:bCs/>
                <w:sz w:val="24"/>
                <w:szCs w:val="24"/>
              </w:rPr>
              <w:t>язык</w:t>
            </w:r>
            <w:proofErr w:type="spellEnd"/>
          </w:p>
        </w:tc>
        <w:tc>
          <w:tcPr>
            <w:tcW w:w="18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1</w:t>
            </w:r>
          </w:p>
        </w:tc>
        <w:tc>
          <w:tcPr>
            <w:tcW w:w="1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100</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63</w:t>
            </w:r>
          </w:p>
        </w:tc>
        <w:tc>
          <w:tcPr>
            <w:tcW w:w="16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100</w:t>
            </w:r>
          </w:p>
        </w:tc>
      </w:tr>
      <w:tr w:rsidR="00F92CA3" w:rsidRPr="00F92CA3" w:rsidTr="00E5775B">
        <w:trPr>
          <w:jc w:val="center"/>
        </w:trPr>
        <w:tc>
          <w:tcPr>
            <w:tcW w:w="2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2CA3" w:rsidRPr="00F92CA3" w:rsidRDefault="00F92CA3" w:rsidP="00F92CA3">
            <w:pPr>
              <w:spacing w:before="0" w:beforeAutospacing="0" w:after="0"/>
              <w:rPr>
                <w:rFonts w:ascii="Times New Roman" w:hAnsi="Times New Roman" w:cs="Times New Roman"/>
                <w:bCs/>
                <w:sz w:val="24"/>
                <w:szCs w:val="24"/>
              </w:rPr>
            </w:pPr>
            <w:proofErr w:type="spellStart"/>
            <w:r w:rsidRPr="00F92CA3">
              <w:rPr>
                <w:rFonts w:ascii="Times New Roman" w:hAnsi="Times New Roman" w:cs="Times New Roman"/>
                <w:bCs/>
                <w:sz w:val="24"/>
                <w:szCs w:val="24"/>
              </w:rPr>
              <w:t>Информатика</w:t>
            </w:r>
            <w:proofErr w:type="spellEnd"/>
          </w:p>
        </w:tc>
        <w:tc>
          <w:tcPr>
            <w:tcW w:w="18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8</w:t>
            </w:r>
          </w:p>
        </w:tc>
        <w:tc>
          <w:tcPr>
            <w:tcW w:w="1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88</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58</w:t>
            </w:r>
          </w:p>
        </w:tc>
        <w:tc>
          <w:tcPr>
            <w:tcW w:w="16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88</w:t>
            </w:r>
          </w:p>
        </w:tc>
      </w:tr>
      <w:tr w:rsidR="00F92CA3" w:rsidRPr="00F92CA3" w:rsidTr="00E5775B">
        <w:trPr>
          <w:jc w:val="center"/>
        </w:trPr>
        <w:tc>
          <w:tcPr>
            <w:tcW w:w="2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2CA3" w:rsidRPr="00F92CA3" w:rsidRDefault="00F92CA3" w:rsidP="00F92CA3">
            <w:pPr>
              <w:spacing w:before="0" w:beforeAutospacing="0" w:after="0"/>
              <w:rPr>
                <w:rFonts w:ascii="Times New Roman" w:hAnsi="Times New Roman" w:cs="Times New Roman"/>
                <w:bCs/>
                <w:sz w:val="24"/>
                <w:szCs w:val="24"/>
              </w:rPr>
            </w:pPr>
            <w:proofErr w:type="spellStart"/>
            <w:r w:rsidRPr="00F92CA3">
              <w:rPr>
                <w:rFonts w:ascii="Times New Roman" w:hAnsi="Times New Roman" w:cs="Times New Roman"/>
                <w:bCs/>
                <w:sz w:val="24"/>
                <w:szCs w:val="24"/>
              </w:rPr>
              <w:t>География</w:t>
            </w:r>
            <w:proofErr w:type="spellEnd"/>
          </w:p>
        </w:tc>
        <w:tc>
          <w:tcPr>
            <w:tcW w:w="18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0</w:t>
            </w:r>
          </w:p>
        </w:tc>
        <w:tc>
          <w:tcPr>
            <w:tcW w:w="1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0</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0</w:t>
            </w:r>
          </w:p>
        </w:tc>
        <w:tc>
          <w:tcPr>
            <w:tcW w:w="16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0</w:t>
            </w:r>
          </w:p>
        </w:tc>
      </w:tr>
      <w:tr w:rsidR="00F92CA3" w:rsidRPr="00F92CA3" w:rsidTr="00E5775B">
        <w:trPr>
          <w:jc w:val="center"/>
        </w:trPr>
        <w:tc>
          <w:tcPr>
            <w:tcW w:w="269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92CA3" w:rsidRPr="00F92CA3" w:rsidRDefault="00F92CA3" w:rsidP="00F92CA3">
            <w:pPr>
              <w:spacing w:before="0" w:beforeAutospacing="0" w:after="0"/>
              <w:rPr>
                <w:rFonts w:ascii="Times New Roman" w:hAnsi="Times New Roman" w:cs="Times New Roman"/>
                <w:bCs/>
                <w:sz w:val="24"/>
                <w:szCs w:val="24"/>
              </w:rPr>
            </w:pPr>
            <w:proofErr w:type="spellStart"/>
            <w:r w:rsidRPr="00F92CA3">
              <w:rPr>
                <w:rFonts w:ascii="Times New Roman" w:hAnsi="Times New Roman" w:cs="Times New Roman"/>
                <w:bCs/>
                <w:sz w:val="24"/>
                <w:szCs w:val="24"/>
              </w:rPr>
              <w:t>Литература</w:t>
            </w:r>
            <w:proofErr w:type="spellEnd"/>
          </w:p>
        </w:tc>
        <w:tc>
          <w:tcPr>
            <w:tcW w:w="180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2</w:t>
            </w:r>
          </w:p>
        </w:tc>
        <w:tc>
          <w:tcPr>
            <w:tcW w:w="16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100</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43</w:t>
            </w:r>
          </w:p>
        </w:tc>
        <w:tc>
          <w:tcPr>
            <w:tcW w:w="168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F92CA3" w:rsidRPr="00F92CA3" w:rsidRDefault="00F92CA3" w:rsidP="00F92CA3">
            <w:pPr>
              <w:spacing w:before="0" w:beforeAutospacing="0" w:after="0"/>
              <w:jc w:val="center"/>
              <w:rPr>
                <w:rFonts w:ascii="Times New Roman" w:eastAsia="Times New Roman" w:hAnsi="Times New Roman" w:cs="Times New Roman"/>
                <w:sz w:val="24"/>
                <w:szCs w:val="24"/>
                <w:lang w:eastAsia="ru-RU"/>
              </w:rPr>
            </w:pPr>
            <w:r w:rsidRPr="00F92CA3">
              <w:rPr>
                <w:rFonts w:ascii="Times New Roman" w:eastAsia="Times New Roman" w:hAnsi="Times New Roman" w:cs="Times New Roman"/>
                <w:sz w:val="24"/>
                <w:szCs w:val="24"/>
                <w:lang w:eastAsia="ru-RU"/>
              </w:rPr>
              <w:t>100</w:t>
            </w:r>
          </w:p>
        </w:tc>
      </w:tr>
    </w:tbl>
    <w:p w:rsidR="0076350D" w:rsidRPr="0091231F" w:rsidRDefault="0091231F" w:rsidP="00E9688D">
      <w:pPr>
        <w:jc w:val="both"/>
        <w:rPr>
          <w:rFonts w:hAnsi="Times New Roman" w:cs="Times New Roman"/>
          <w:color w:val="000000"/>
          <w:sz w:val="24"/>
          <w:szCs w:val="24"/>
          <w:lang w:val="ru-RU"/>
        </w:rPr>
      </w:pPr>
      <w:r w:rsidRPr="0091231F">
        <w:rPr>
          <w:rFonts w:hAnsi="Times New Roman" w:cs="Times New Roman"/>
          <w:color w:val="000000"/>
          <w:sz w:val="24"/>
          <w:szCs w:val="24"/>
          <w:lang w:val="ru-RU"/>
        </w:rPr>
        <w:t>Все выпускники 11-х классов успешно завершили учебный год и получили аттестаты. Количество обучающихся, получивших в 2022/23</w:t>
      </w:r>
      <w:r>
        <w:rPr>
          <w:rFonts w:hAnsi="Times New Roman" w:cs="Times New Roman"/>
          <w:color w:val="000000"/>
          <w:sz w:val="24"/>
          <w:szCs w:val="24"/>
        </w:rPr>
        <w:t> </w:t>
      </w:r>
      <w:r w:rsidRPr="0091231F">
        <w:rPr>
          <w:rFonts w:hAnsi="Times New Roman" w:cs="Times New Roman"/>
          <w:color w:val="000000"/>
          <w:sz w:val="24"/>
          <w:szCs w:val="24"/>
          <w:lang w:val="ru-RU"/>
        </w:rPr>
        <w:t xml:space="preserve">учебном году аттестат о среднем общем образовании с отличием и медаль «За особые успехи в учении», – </w:t>
      </w:r>
      <w:r w:rsidR="00E9688D">
        <w:rPr>
          <w:rFonts w:hAnsi="Times New Roman" w:cs="Times New Roman"/>
          <w:color w:val="000000"/>
          <w:sz w:val="24"/>
          <w:szCs w:val="24"/>
          <w:lang w:val="ru-RU"/>
        </w:rPr>
        <w:t>1</w:t>
      </w:r>
      <w:r>
        <w:rPr>
          <w:rFonts w:hAnsi="Times New Roman" w:cs="Times New Roman"/>
          <w:color w:val="000000"/>
          <w:sz w:val="24"/>
          <w:szCs w:val="24"/>
        </w:rPr>
        <w:t> </w:t>
      </w:r>
      <w:r w:rsidRPr="0091231F">
        <w:rPr>
          <w:rFonts w:hAnsi="Times New Roman" w:cs="Times New Roman"/>
          <w:color w:val="000000"/>
          <w:sz w:val="24"/>
          <w:szCs w:val="24"/>
          <w:lang w:val="ru-RU"/>
        </w:rPr>
        <w:t>человек</w:t>
      </w:r>
      <w:r w:rsidR="00E9688D">
        <w:rPr>
          <w:rFonts w:hAnsi="Times New Roman" w:cs="Times New Roman"/>
          <w:color w:val="000000"/>
          <w:sz w:val="24"/>
          <w:szCs w:val="24"/>
          <w:lang w:val="ru-RU"/>
        </w:rPr>
        <w:t>.</w:t>
      </w:r>
    </w:p>
    <w:p w:rsidR="0076350D" w:rsidRPr="0091231F" w:rsidRDefault="0091231F">
      <w:pPr>
        <w:rPr>
          <w:rFonts w:hAnsi="Times New Roman" w:cs="Times New Roman"/>
          <w:color w:val="000000"/>
          <w:sz w:val="24"/>
          <w:szCs w:val="24"/>
          <w:lang w:val="ru-RU"/>
        </w:rPr>
      </w:pPr>
      <w:r w:rsidRPr="0091231F">
        <w:rPr>
          <w:rFonts w:hAnsi="Times New Roman" w:cs="Times New Roman"/>
          <w:b/>
          <w:bCs/>
          <w:color w:val="000000"/>
          <w:sz w:val="24"/>
          <w:szCs w:val="24"/>
          <w:lang w:val="ru-RU"/>
        </w:rPr>
        <w:t>Получил</w:t>
      </w:r>
      <w:r w:rsidR="00E9688D">
        <w:rPr>
          <w:rFonts w:hAnsi="Times New Roman" w:cs="Times New Roman"/>
          <w:b/>
          <w:bCs/>
          <w:color w:val="000000"/>
          <w:sz w:val="24"/>
          <w:szCs w:val="24"/>
          <w:lang w:val="ru-RU"/>
        </w:rPr>
        <w:t>а</w:t>
      </w:r>
      <w:r w:rsidRPr="0091231F">
        <w:rPr>
          <w:rFonts w:hAnsi="Times New Roman" w:cs="Times New Roman"/>
          <w:b/>
          <w:bCs/>
          <w:color w:val="000000"/>
          <w:sz w:val="24"/>
          <w:szCs w:val="24"/>
          <w:lang w:val="ru-RU"/>
        </w:rPr>
        <w:t xml:space="preserve"> медаль «За особые успехи в учении» в 2022–2023</w:t>
      </w:r>
      <w:r>
        <w:rPr>
          <w:rFonts w:hAnsi="Times New Roman" w:cs="Times New Roman"/>
          <w:b/>
          <w:bCs/>
          <w:color w:val="000000"/>
          <w:sz w:val="24"/>
          <w:szCs w:val="24"/>
        </w:rPr>
        <w:t> </w:t>
      </w:r>
      <w:r w:rsidRPr="0091231F">
        <w:rPr>
          <w:rFonts w:hAnsi="Times New Roman" w:cs="Times New Roman"/>
          <w:b/>
          <w:bCs/>
          <w:color w:val="000000"/>
          <w:sz w:val="24"/>
          <w:szCs w:val="24"/>
          <w:lang w:val="ru-RU"/>
        </w:rPr>
        <w:t>учебном году</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494"/>
        <w:gridCol w:w="4104"/>
        <w:gridCol w:w="2221"/>
        <w:gridCol w:w="2358"/>
      </w:tblGrid>
      <w:tr w:rsidR="00E9688D" w:rsidRPr="00E9688D" w:rsidTr="00E5775B">
        <w:tc>
          <w:tcPr>
            <w:tcW w:w="4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688D" w:rsidRPr="00E9688D" w:rsidRDefault="00E9688D" w:rsidP="00E9688D">
            <w:pPr>
              <w:spacing w:before="0" w:beforeAutospacing="0" w:after="0"/>
              <w:jc w:val="center"/>
              <w:rPr>
                <w:rFonts w:ascii="Times New Roman" w:hAnsi="Times New Roman" w:cs="Times New Roman"/>
                <w:b/>
                <w:sz w:val="24"/>
                <w:szCs w:val="24"/>
              </w:rPr>
            </w:pPr>
            <w:r w:rsidRPr="00E9688D">
              <w:rPr>
                <w:rFonts w:ascii="Times New Roman" w:hAnsi="Times New Roman" w:cs="Times New Roman"/>
                <w:b/>
                <w:sz w:val="24"/>
                <w:szCs w:val="24"/>
              </w:rPr>
              <w:t>№ п/п</w:t>
            </w:r>
          </w:p>
        </w:tc>
        <w:tc>
          <w:tcPr>
            <w:tcW w:w="43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688D" w:rsidRPr="00E9688D" w:rsidRDefault="00E9688D" w:rsidP="00E9688D">
            <w:pPr>
              <w:spacing w:before="0" w:beforeAutospacing="0" w:after="0"/>
              <w:jc w:val="center"/>
              <w:rPr>
                <w:rFonts w:ascii="Times New Roman" w:hAnsi="Times New Roman" w:cs="Times New Roman"/>
                <w:b/>
                <w:sz w:val="24"/>
                <w:szCs w:val="24"/>
              </w:rPr>
            </w:pPr>
            <w:r w:rsidRPr="00E9688D">
              <w:rPr>
                <w:rFonts w:ascii="Times New Roman" w:hAnsi="Times New Roman" w:cs="Times New Roman"/>
                <w:b/>
                <w:sz w:val="24"/>
                <w:szCs w:val="24"/>
              </w:rPr>
              <w:t xml:space="preserve">Ф. И. О. </w:t>
            </w:r>
            <w:proofErr w:type="spellStart"/>
            <w:r w:rsidRPr="00E9688D">
              <w:rPr>
                <w:rFonts w:ascii="Times New Roman" w:hAnsi="Times New Roman" w:cs="Times New Roman"/>
                <w:b/>
                <w:sz w:val="24"/>
                <w:szCs w:val="24"/>
              </w:rPr>
              <w:t>выпускника</w:t>
            </w:r>
            <w:proofErr w:type="spellEnd"/>
          </w:p>
        </w:tc>
        <w:tc>
          <w:tcPr>
            <w:tcW w:w="23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688D" w:rsidRPr="00E9688D" w:rsidRDefault="00E9688D" w:rsidP="00E9688D">
            <w:pPr>
              <w:spacing w:before="0" w:beforeAutospacing="0" w:after="0"/>
              <w:jc w:val="center"/>
              <w:rPr>
                <w:rFonts w:ascii="Times New Roman" w:hAnsi="Times New Roman" w:cs="Times New Roman"/>
                <w:b/>
                <w:sz w:val="24"/>
                <w:szCs w:val="24"/>
              </w:rPr>
            </w:pPr>
            <w:proofErr w:type="spellStart"/>
            <w:r w:rsidRPr="00E9688D">
              <w:rPr>
                <w:rFonts w:ascii="Times New Roman" w:hAnsi="Times New Roman" w:cs="Times New Roman"/>
                <w:b/>
                <w:sz w:val="24"/>
                <w:szCs w:val="24"/>
              </w:rPr>
              <w:t>Класс</w:t>
            </w:r>
            <w:proofErr w:type="spellEnd"/>
          </w:p>
        </w:tc>
        <w:tc>
          <w:tcPr>
            <w:tcW w:w="2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9688D" w:rsidRPr="00E9688D" w:rsidRDefault="00E9688D" w:rsidP="00E9688D">
            <w:pPr>
              <w:spacing w:before="0" w:beforeAutospacing="0" w:after="0"/>
              <w:jc w:val="center"/>
              <w:rPr>
                <w:rFonts w:ascii="Times New Roman" w:hAnsi="Times New Roman" w:cs="Times New Roman"/>
                <w:b/>
                <w:sz w:val="24"/>
                <w:szCs w:val="24"/>
              </w:rPr>
            </w:pPr>
            <w:proofErr w:type="spellStart"/>
            <w:r w:rsidRPr="00E9688D">
              <w:rPr>
                <w:rFonts w:ascii="Times New Roman" w:hAnsi="Times New Roman" w:cs="Times New Roman"/>
                <w:b/>
                <w:sz w:val="24"/>
                <w:szCs w:val="24"/>
              </w:rPr>
              <w:t>Классный</w:t>
            </w:r>
            <w:proofErr w:type="spellEnd"/>
            <w:r w:rsidRPr="00E9688D">
              <w:rPr>
                <w:rFonts w:ascii="Times New Roman" w:hAnsi="Times New Roman" w:cs="Times New Roman"/>
                <w:b/>
                <w:sz w:val="24"/>
                <w:szCs w:val="24"/>
              </w:rPr>
              <w:t xml:space="preserve"> </w:t>
            </w:r>
            <w:proofErr w:type="spellStart"/>
            <w:r w:rsidRPr="00E9688D">
              <w:rPr>
                <w:rFonts w:ascii="Times New Roman" w:hAnsi="Times New Roman" w:cs="Times New Roman"/>
                <w:b/>
                <w:sz w:val="24"/>
                <w:szCs w:val="24"/>
              </w:rPr>
              <w:t>руководитель</w:t>
            </w:r>
            <w:proofErr w:type="spellEnd"/>
          </w:p>
        </w:tc>
      </w:tr>
      <w:tr w:rsidR="00E9688D" w:rsidRPr="00E9688D" w:rsidTr="00E5775B">
        <w:tc>
          <w:tcPr>
            <w:tcW w:w="4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9688D" w:rsidRPr="00E9688D" w:rsidRDefault="00E9688D" w:rsidP="00E9688D">
            <w:pPr>
              <w:spacing w:before="0" w:beforeAutospacing="0" w:after="0" w:line="255" w:lineRule="atLeast"/>
              <w:rPr>
                <w:rFonts w:ascii="Times New Roman" w:eastAsia="Times New Roman" w:hAnsi="Times New Roman" w:cs="Times New Roman"/>
                <w:sz w:val="24"/>
                <w:szCs w:val="24"/>
                <w:lang w:eastAsia="ru-RU"/>
              </w:rPr>
            </w:pPr>
            <w:r w:rsidRPr="00E9688D">
              <w:rPr>
                <w:rFonts w:ascii="Times New Roman" w:eastAsia="Times New Roman" w:hAnsi="Times New Roman" w:cs="Times New Roman"/>
                <w:sz w:val="24"/>
                <w:szCs w:val="24"/>
                <w:lang w:eastAsia="ru-RU"/>
              </w:rPr>
              <w:t>1</w:t>
            </w:r>
          </w:p>
        </w:tc>
        <w:tc>
          <w:tcPr>
            <w:tcW w:w="43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9688D" w:rsidRPr="00E9688D" w:rsidRDefault="00E9688D" w:rsidP="00E9688D">
            <w:pPr>
              <w:spacing w:before="0" w:beforeAutospacing="0" w:after="0" w:line="255" w:lineRule="atLeast"/>
              <w:rPr>
                <w:rFonts w:ascii="Times New Roman" w:eastAsia="Times New Roman" w:hAnsi="Times New Roman" w:cs="Times New Roman"/>
                <w:sz w:val="24"/>
                <w:szCs w:val="24"/>
                <w:lang w:eastAsia="ru-RU"/>
              </w:rPr>
            </w:pPr>
            <w:proofErr w:type="spellStart"/>
            <w:r w:rsidRPr="00E9688D">
              <w:rPr>
                <w:rFonts w:ascii="Times New Roman" w:eastAsia="Times New Roman" w:hAnsi="Times New Roman" w:cs="Times New Roman"/>
                <w:sz w:val="24"/>
                <w:szCs w:val="24"/>
                <w:lang w:eastAsia="ru-RU"/>
              </w:rPr>
              <w:t>Казакова</w:t>
            </w:r>
            <w:proofErr w:type="spellEnd"/>
            <w:r w:rsidRPr="00E9688D">
              <w:rPr>
                <w:rFonts w:ascii="Times New Roman" w:eastAsia="Times New Roman" w:hAnsi="Times New Roman" w:cs="Times New Roman"/>
                <w:sz w:val="24"/>
                <w:szCs w:val="24"/>
                <w:lang w:eastAsia="ru-RU"/>
              </w:rPr>
              <w:t xml:space="preserve"> </w:t>
            </w:r>
            <w:proofErr w:type="spellStart"/>
            <w:r w:rsidRPr="00E9688D">
              <w:rPr>
                <w:rFonts w:ascii="Times New Roman" w:eastAsia="Times New Roman" w:hAnsi="Times New Roman" w:cs="Times New Roman"/>
                <w:sz w:val="24"/>
                <w:szCs w:val="24"/>
                <w:lang w:eastAsia="ru-RU"/>
              </w:rPr>
              <w:t>Ангелина</w:t>
            </w:r>
            <w:proofErr w:type="spellEnd"/>
            <w:r w:rsidRPr="00E9688D">
              <w:rPr>
                <w:rFonts w:ascii="Times New Roman" w:eastAsia="Times New Roman" w:hAnsi="Times New Roman" w:cs="Times New Roman"/>
                <w:sz w:val="24"/>
                <w:szCs w:val="24"/>
                <w:lang w:eastAsia="ru-RU"/>
              </w:rPr>
              <w:t xml:space="preserve"> </w:t>
            </w:r>
            <w:proofErr w:type="spellStart"/>
            <w:r w:rsidRPr="00E9688D">
              <w:rPr>
                <w:rFonts w:ascii="Times New Roman" w:eastAsia="Times New Roman" w:hAnsi="Times New Roman" w:cs="Times New Roman"/>
                <w:sz w:val="24"/>
                <w:szCs w:val="24"/>
                <w:lang w:eastAsia="ru-RU"/>
              </w:rPr>
              <w:t>Владимировна</w:t>
            </w:r>
            <w:proofErr w:type="spellEnd"/>
          </w:p>
        </w:tc>
        <w:tc>
          <w:tcPr>
            <w:tcW w:w="23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9688D" w:rsidRPr="00E9688D" w:rsidRDefault="00E9688D" w:rsidP="00E9688D">
            <w:pPr>
              <w:spacing w:before="0" w:beforeAutospacing="0" w:after="0" w:line="255" w:lineRule="atLeast"/>
              <w:jc w:val="center"/>
              <w:rPr>
                <w:rFonts w:ascii="Times New Roman" w:eastAsia="Times New Roman" w:hAnsi="Times New Roman" w:cs="Times New Roman"/>
                <w:sz w:val="24"/>
                <w:szCs w:val="24"/>
                <w:lang w:val="ru-RU" w:eastAsia="ru-RU"/>
              </w:rPr>
            </w:pPr>
            <w:r w:rsidRPr="00E9688D">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val="ru-RU" w:eastAsia="ru-RU"/>
              </w:rPr>
              <w:t>а</w:t>
            </w:r>
          </w:p>
        </w:tc>
        <w:tc>
          <w:tcPr>
            <w:tcW w:w="2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9688D" w:rsidRPr="00E9688D" w:rsidRDefault="00E9688D" w:rsidP="00E9688D">
            <w:pPr>
              <w:spacing w:before="0" w:beforeAutospacing="0" w:after="0" w:line="255" w:lineRule="atLeast"/>
              <w:rPr>
                <w:rFonts w:ascii="Times New Roman" w:eastAsia="Times New Roman" w:hAnsi="Times New Roman" w:cs="Times New Roman"/>
                <w:sz w:val="24"/>
                <w:szCs w:val="24"/>
                <w:lang w:eastAsia="ru-RU"/>
              </w:rPr>
            </w:pPr>
            <w:proofErr w:type="spellStart"/>
            <w:r w:rsidRPr="00E9688D">
              <w:rPr>
                <w:rFonts w:ascii="Times New Roman" w:eastAsia="Times New Roman" w:hAnsi="Times New Roman" w:cs="Times New Roman"/>
                <w:sz w:val="24"/>
                <w:szCs w:val="24"/>
                <w:lang w:eastAsia="ru-RU"/>
              </w:rPr>
              <w:t>Заховаев</w:t>
            </w:r>
            <w:proofErr w:type="spellEnd"/>
            <w:r w:rsidRPr="00E9688D">
              <w:rPr>
                <w:rFonts w:ascii="Times New Roman" w:eastAsia="Times New Roman" w:hAnsi="Times New Roman" w:cs="Times New Roman"/>
                <w:sz w:val="24"/>
                <w:szCs w:val="24"/>
                <w:lang w:eastAsia="ru-RU"/>
              </w:rPr>
              <w:t xml:space="preserve"> </w:t>
            </w:r>
            <w:proofErr w:type="spellStart"/>
            <w:r w:rsidRPr="00E9688D">
              <w:rPr>
                <w:rFonts w:ascii="Times New Roman" w:eastAsia="Times New Roman" w:hAnsi="Times New Roman" w:cs="Times New Roman"/>
                <w:sz w:val="24"/>
                <w:szCs w:val="24"/>
                <w:lang w:eastAsia="ru-RU"/>
              </w:rPr>
              <w:t>Евгений</w:t>
            </w:r>
            <w:proofErr w:type="spellEnd"/>
            <w:r w:rsidRPr="00E9688D">
              <w:rPr>
                <w:rFonts w:ascii="Times New Roman" w:eastAsia="Times New Roman" w:hAnsi="Times New Roman" w:cs="Times New Roman"/>
                <w:sz w:val="24"/>
                <w:szCs w:val="24"/>
                <w:lang w:eastAsia="ru-RU"/>
              </w:rPr>
              <w:t xml:space="preserve"> </w:t>
            </w:r>
            <w:proofErr w:type="spellStart"/>
            <w:r w:rsidRPr="00E9688D">
              <w:rPr>
                <w:rFonts w:ascii="Times New Roman" w:eastAsia="Times New Roman" w:hAnsi="Times New Roman" w:cs="Times New Roman"/>
                <w:sz w:val="24"/>
                <w:szCs w:val="24"/>
                <w:lang w:eastAsia="ru-RU"/>
              </w:rPr>
              <w:t>Викторович</w:t>
            </w:r>
            <w:proofErr w:type="spellEnd"/>
          </w:p>
        </w:tc>
      </w:tr>
    </w:tbl>
    <w:p w:rsidR="0076350D" w:rsidRPr="0091231F" w:rsidRDefault="0091231F">
      <w:pPr>
        <w:rPr>
          <w:rFonts w:hAnsi="Times New Roman" w:cs="Times New Roman"/>
          <w:color w:val="000000"/>
          <w:sz w:val="24"/>
          <w:szCs w:val="24"/>
          <w:lang w:val="ru-RU"/>
        </w:rPr>
      </w:pPr>
      <w:r w:rsidRPr="0091231F">
        <w:rPr>
          <w:rFonts w:hAnsi="Times New Roman" w:cs="Times New Roman"/>
          <w:b/>
          <w:bCs/>
          <w:color w:val="000000"/>
          <w:sz w:val="24"/>
          <w:szCs w:val="24"/>
          <w:lang w:val="ru-RU"/>
        </w:rPr>
        <w:t>Выводы о результатах ГИА-9 и ГИА-11</w:t>
      </w:r>
    </w:p>
    <w:p w:rsidR="0076350D" w:rsidRPr="0091231F" w:rsidRDefault="0091231F" w:rsidP="009204F2">
      <w:pPr>
        <w:numPr>
          <w:ilvl w:val="0"/>
          <w:numId w:val="26"/>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Обучающиеся 9-х и 11-х классов показали стопроцентную</w:t>
      </w:r>
      <w:r>
        <w:rPr>
          <w:rFonts w:hAnsi="Times New Roman" w:cs="Times New Roman"/>
          <w:color w:val="000000"/>
          <w:sz w:val="24"/>
          <w:szCs w:val="24"/>
        </w:rPr>
        <w:t> </w:t>
      </w:r>
      <w:r w:rsidRPr="0091231F">
        <w:rPr>
          <w:rFonts w:hAnsi="Times New Roman" w:cs="Times New Roman"/>
          <w:color w:val="000000"/>
          <w:sz w:val="24"/>
          <w:szCs w:val="24"/>
          <w:lang w:val="ru-RU"/>
        </w:rPr>
        <w:t>успеваемость по результатам ГИА</w:t>
      </w:r>
      <w:r>
        <w:rPr>
          <w:rFonts w:hAnsi="Times New Roman" w:cs="Times New Roman"/>
          <w:color w:val="000000"/>
          <w:sz w:val="24"/>
          <w:szCs w:val="24"/>
        </w:rPr>
        <w:t> </w:t>
      </w:r>
      <w:r w:rsidRPr="0091231F">
        <w:rPr>
          <w:rFonts w:hAnsi="Times New Roman" w:cs="Times New Roman"/>
          <w:color w:val="000000"/>
          <w:sz w:val="24"/>
          <w:szCs w:val="24"/>
          <w:lang w:val="ru-RU"/>
        </w:rPr>
        <w:t>по всем предметам.</w:t>
      </w:r>
    </w:p>
    <w:p w:rsidR="0076350D" w:rsidRPr="0091231F" w:rsidRDefault="0091231F" w:rsidP="009204F2">
      <w:pPr>
        <w:numPr>
          <w:ilvl w:val="0"/>
          <w:numId w:val="26"/>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Среди выпускников</w:t>
      </w:r>
      <w:r>
        <w:rPr>
          <w:rFonts w:hAnsi="Times New Roman" w:cs="Times New Roman"/>
          <w:color w:val="000000"/>
          <w:sz w:val="24"/>
          <w:szCs w:val="24"/>
        </w:rPr>
        <w:t> </w:t>
      </w:r>
      <w:r w:rsidRPr="0091231F">
        <w:rPr>
          <w:rFonts w:hAnsi="Times New Roman" w:cs="Times New Roman"/>
          <w:color w:val="000000"/>
          <w:sz w:val="24"/>
          <w:szCs w:val="24"/>
          <w:lang w:val="ru-RU"/>
        </w:rPr>
        <w:t>9-х классов</w:t>
      </w:r>
      <w:r>
        <w:rPr>
          <w:rFonts w:hAnsi="Times New Roman" w:cs="Times New Roman"/>
          <w:color w:val="000000"/>
          <w:sz w:val="24"/>
          <w:szCs w:val="24"/>
        </w:rPr>
        <w:t> </w:t>
      </w:r>
      <w:r w:rsidRPr="0091231F">
        <w:rPr>
          <w:rFonts w:hAnsi="Times New Roman" w:cs="Times New Roman"/>
          <w:color w:val="000000"/>
          <w:sz w:val="24"/>
          <w:szCs w:val="24"/>
          <w:lang w:val="ru-RU"/>
        </w:rPr>
        <w:t xml:space="preserve">аттестат с отличием получили </w:t>
      </w:r>
      <w:r w:rsidR="00E5775B">
        <w:rPr>
          <w:rFonts w:hAnsi="Times New Roman" w:cs="Times New Roman"/>
          <w:color w:val="000000"/>
          <w:sz w:val="24"/>
          <w:szCs w:val="24"/>
          <w:lang w:val="ru-RU"/>
        </w:rPr>
        <w:t>3</w:t>
      </w:r>
      <w:r w:rsidRPr="0091231F">
        <w:rPr>
          <w:rFonts w:hAnsi="Times New Roman" w:cs="Times New Roman"/>
          <w:color w:val="000000"/>
          <w:sz w:val="24"/>
          <w:szCs w:val="24"/>
          <w:lang w:val="ru-RU"/>
        </w:rPr>
        <w:t xml:space="preserve"> человек</w:t>
      </w:r>
      <w:r w:rsidR="00E5775B">
        <w:rPr>
          <w:rFonts w:hAnsi="Times New Roman" w:cs="Times New Roman"/>
          <w:color w:val="000000"/>
          <w:sz w:val="24"/>
          <w:szCs w:val="24"/>
          <w:lang w:val="ru-RU"/>
        </w:rPr>
        <w:t>а.</w:t>
      </w:r>
    </w:p>
    <w:p w:rsidR="0076350D" w:rsidRPr="0091231F" w:rsidRDefault="0091231F" w:rsidP="009204F2">
      <w:pPr>
        <w:numPr>
          <w:ilvl w:val="0"/>
          <w:numId w:val="26"/>
        </w:numPr>
        <w:ind w:left="780" w:right="180"/>
        <w:rPr>
          <w:rFonts w:hAnsi="Times New Roman" w:cs="Times New Roman"/>
          <w:color w:val="000000"/>
          <w:sz w:val="24"/>
          <w:szCs w:val="24"/>
          <w:lang w:val="ru-RU"/>
        </w:rPr>
      </w:pPr>
      <w:r w:rsidRPr="0091231F">
        <w:rPr>
          <w:rFonts w:hAnsi="Times New Roman" w:cs="Times New Roman"/>
          <w:color w:val="000000"/>
          <w:sz w:val="24"/>
          <w:szCs w:val="24"/>
          <w:lang w:val="ru-RU"/>
        </w:rPr>
        <w:t>Среди выпускников 11-х классов аттестат с отличием и медаль «За особые успехи в учении» получил</w:t>
      </w:r>
      <w:r>
        <w:rPr>
          <w:rFonts w:hAnsi="Times New Roman" w:cs="Times New Roman"/>
          <w:color w:val="000000"/>
          <w:sz w:val="24"/>
          <w:szCs w:val="24"/>
        </w:rPr>
        <w:t> </w:t>
      </w:r>
      <w:r w:rsidR="00E5775B">
        <w:rPr>
          <w:rFonts w:hAnsi="Times New Roman" w:cs="Times New Roman"/>
          <w:color w:val="000000"/>
          <w:sz w:val="24"/>
          <w:szCs w:val="24"/>
          <w:lang w:val="ru-RU"/>
        </w:rPr>
        <w:t>1</w:t>
      </w:r>
      <w:r w:rsidRPr="0091231F">
        <w:rPr>
          <w:rFonts w:hAnsi="Times New Roman" w:cs="Times New Roman"/>
          <w:color w:val="000000"/>
          <w:sz w:val="24"/>
          <w:szCs w:val="24"/>
          <w:lang w:val="ru-RU"/>
        </w:rPr>
        <w:t xml:space="preserve"> человек.</w:t>
      </w:r>
    </w:p>
    <w:p w:rsidR="0076350D" w:rsidRPr="0091231F" w:rsidRDefault="0091231F">
      <w:pPr>
        <w:jc w:val="center"/>
        <w:rPr>
          <w:rFonts w:hAnsi="Times New Roman" w:cs="Times New Roman"/>
          <w:color w:val="000000"/>
          <w:sz w:val="24"/>
          <w:szCs w:val="24"/>
          <w:lang w:val="ru-RU"/>
        </w:rPr>
      </w:pPr>
      <w:r w:rsidRPr="0091231F">
        <w:rPr>
          <w:rFonts w:hAnsi="Times New Roman" w:cs="Times New Roman"/>
          <w:b/>
          <w:bCs/>
          <w:color w:val="000000"/>
          <w:sz w:val="24"/>
          <w:szCs w:val="24"/>
          <w:lang w:val="ru-RU"/>
        </w:rPr>
        <w:t>Результаты ВПР</w:t>
      </w:r>
      <w:r>
        <w:rPr>
          <w:rFonts w:hAnsi="Times New Roman" w:cs="Times New Roman"/>
          <w:b/>
          <w:bCs/>
          <w:color w:val="000000"/>
          <w:sz w:val="24"/>
          <w:szCs w:val="24"/>
        </w:rPr>
        <w:t> </w:t>
      </w:r>
    </w:p>
    <w:p w:rsidR="0076350D" w:rsidRPr="00E5775B" w:rsidRDefault="0091231F" w:rsidP="00E5775B">
      <w:pPr>
        <w:jc w:val="both"/>
        <w:rPr>
          <w:rFonts w:hAnsi="Times New Roman" w:cs="Times New Roman"/>
          <w:color w:val="000000"/>
          <w:sz w:val="24"/>
          <w:szCs w:val="24"/>
          <w:lang w:val="ru-RU"/>
        </w:rPr>
      </w:pPr>
      <w:r w:rsidRPr="0091231F">
        <w:rPr>
          <w:rFonts w:hAnsi="Times New Roman" w:cs="Times New Roman"/>
          <w:color w:val="000000"/>
          <w:sz w:val="24"/>
          <w:szCs w:val="24"/>
          <w:lang w:val="ru-RU"/>
        </w:rPr>
        <w:t xml:space="preserve">Проведенные весной 2023 года Всероссийские проверочные работы показали </w:t>
      </w:r>
      <w:r w:rsidR="00E5775B">
        <w:rPr>
          <w:rFonts w:hAnsi="Times New Roman" w:cs="Times New Roman"/>
          <w:color w:val="000000"/>
          <w:sz w:val="24"/>
          <w:szCs w:val="24"/>
          <w:lang w:val="ru-RU"/>
        </w:rPr>
        <w:t xml:space="preserve">соответствие </w:t>
      </w:r>
      <w:r w:rsidRPr="0091231F">
        <w:rPr>
          <w:rFonts w:hAnsi="Times New Roman" w:cs="Times New Roman"/>
          <w:color w:val="000000"/>
          <w:sz w:val="24"/>
          <w:szCs w:val="24"/>
          <w:lang w:val="ru-RU"/>
        </w:rPr>
        <w:t xml:space="preserve">результатов по сравнению с итоговой отметкой за третью четверть по </w:t>
      </w:r>
      <w:r w:rsidR="00E5775B">
        <w:rPr>
          <w:rFonts w:hAnsi="Times New Roman" w:cs="Times New Roman"/>
          <w:color w:val="000000"/>
          <w:sz w:val="24"/>
          <w:szCs w:val="24"/>
          <w:lang w:val="ru-RU"/>
        </w:rPr>
        <w:t>всем предметам с 4 по 8 класс</w:t>
      </w:r>
      <w:r w:rsidRPr="0091231F">
        <w:rPr>
          <w:rFonts w:hAnsi="Times New Roman" w:cs="Times New Roman"/>
          <w:color w:val="000000"/>
          <w:sz w:val="24"/>
          <w:szCs w:val="24"/>
          <w:lang w:val="ru-RU"/>
        </w:rPr>
        <w:t>.</w:t>
      </w:r>
      <w:r w:rsidR="00E5775B">
        <w:rPr>
          <w:rFonts w:hAnsi="Times New Roman" w:cs="Times New Roman"/>
          <w:color w:val="000000"/>
          <w:sz w:val="24"/>
          <w:szCs w:val="24"/>
          <w:lang w:val="ru-RU"/>
        </w:rPr>
        <w:t xml:space="preserve"> Расхождения незначительные.</w:t>
      </w:r>
      <w:r w:rsidRPr="0091231F">
        <w:rPr>
          <w:rFonts w:hAnsi="Times New Roman" w:cs="Times New Roman"/>
          <w:color w:val="000000"/>
          <w:sz w:val="24"/>
          <w:szCs w:val="24"/>
          <w:lang w:val="ru-RU"/>
        </w:rPr>
        <w:t xml:space="preserve"> </w:t>
      </w:r>
    </w:p>
    <w:p w:rsidR="0076350D" w:rsidRPr="0091231F" w:rsidRDefault="0091231F">
      <w:pPr>
        <w:jc w:val="center"/>
        <w:rPr>
          <w:rFonts w:hAnsi="Times New Roman" w:cs="Times New Roman"/>
          <w:color w:val="000000"/>
          <w:sz w:val="24"/>
          <w:szCs w:val="24"/>
          <w:lang w:val="ru-RU"/>
        </w:rPr>
      </w:pPr>
      <w:r w:rsidRPr="0091231F">
        <w:rPr>
          <w:rFonts w:hAnsi="Times New Roman" w:cs="Times New Roman"/>
          <w:b/>
          <w:bCs/>
          <w:color w:val="000000"/>
          <w:sz w:val="24"/>
          <w:szCs w:val="24"/>
          <w:lang w:val="ru-RU"/>
        </w:rPr>
        <w:t>Активность и результативность участия в олимпиадах</w:t>
      </w:r>
    </w:p>
    <w:p w:rsidR="0076350D" w:rsidRPr="0091231F" w:rsidRDefault="0091231F" w:rsidP="00E5775B">
      <w:pPr>
        <w:spacing w:before="0" w:beforeAutospacing="0" w:after="0" w:afterAutospacing="0"/>
        <w:rPr>
          <w:rFonts w:hAnsi="Times New Roman" w:cs="Times New Roman"/>
          <w:color w:val="000000"/>
          <w:sz w:val="24"/>
          <w:szCs w:val="24"/>
          <w:lang w:val="ru-RU"/>
        </w:rPr>
      </w:pPr>
      <w:r w:rsidRPr="0091231F">
        <w:rPr>
          <w:rFonts w:hAnsi="Times New Roman" w:cs="Times New Roman"/>
          <w:color w:val="000000"/>
          <w:sz w:val="24"/>
          <w:szCs w:val="24"/>
          <w:lang w:val="ru-RU"/>
        </w:rPr>
        <w:t>В 2023</w:t>
      </w:r>
      <w:r>
        <w:rPr>
          <w:rFonts w:hAnsi="Times New Roman" w:cs="Times New Roman"/>
          <w:color w:val="000000"/>
          <w:sz w:val="24"/>
          <w:szCs w:val="24"/>
        </w:rPr>
        <w:t> </w:t>
      </w:r>
      <w:r w:rsidRPr="0091231F">
        <w:rPr>
          <w:rFonts w:hAnsi="Times New Roman" w:cs="Times New Roman"/>
          <w:color w:val="000000"/>
          <w:sz w:val="24"/>
          <w:szCs w:val="24"/>
          <w:lang w:val="ru-RU"/>
        </w:rPr>
        <w:t xml:space="preserve">году проанализированы результаты участия обучающихся </w:t>
      </w:r>
      <w:r w:rsidR="00E5775B">
        <w:rPr>
          <w:rFonts w:hAnsi="Times New Roman" w:cs="Times New Roman"/>
          <w:color w:val="000000"/>
          <w:sz w:val="24"/>
          <w:szCs w:val="24"/>
          <w:lang w:val="ru-RU"/>
        </w:rPr>
        <w:t>центра образования</w:t>
      </w:r>
      <w:r w:rsidRPr="0091231F">
        <w:rPr>
          <w:rFonts w:hAnsi="Times New Roman" w:cs="Times New Roman"/>
          <w:color w:val="000000"/>
          <w:sz w:val="24"/>
          <w:szCs w:val="24"/>
          <w:lang w:val="ru-RU"/>
        </w:rPr>
        <w:t xml:space="preserve"> в олимпиадах и конкурсах всероссийского, регионального, муниципального и школьного уровней.</w:t>
      </w:r>
    </w:p>
    <w:p w:rsidR="0076350D" w:rsidRPr="0091231F" w:rsidRDefault="0091231F" w:rsidP="00E5775B">
      <w:pPr>
        <w:spacing w:before="0" w:beforeAutospacing="0" w:after="0" w:afterAutospacing="0"/>
        <w:rPr>
          <w:rFonts w:hAnsi="Times New Roman" w:cs="Times New Roman"/>
          <w:color w:val="000000"/>
          <w:sz w:val="24"/>
          <w:szCs w:val="24"/>
          <w:lang w:val="ru-RU"/>
        </w:rPr>
      </w:pPr>
      <w:r w:rsidRPr="0091231F">
        <w:rPr>
          <w:rFonts w:hAnsi="Times New Roman" w:cs="Times New Roman"/>
          <w:b/>
          <w:bCs/>
          <w:color w:val="000000"/>
          <w:sz w:val="24"/>
          <w:szCs w:val="24"/>
          <w:lang w:val="ru-RU"/>
        </w:rPr>
        <w:t>Осень 2023</w:t>
      </w:r>
      <w:r>
        <w:rPr>
          <w:rFonts w:hAnsi="Times New Roman" w:cs="Times New Roman"/>
          <w:b/>
          <w:bCs/>
          <w:color w:val="000000"/>
          <w:sz w:val="24"/>
          <w:szCs w:val="24"/>
        </w:rPr>
        <w:t> </w:t>
      </w:r>
      <w:r w:rsidRPr="0091231F">
        <w:rPr>
          <w:rFonts w:hAnsi="Times New Roman" w:cs="Times New Roman"/>
          <w:b/>
          <w:bCs/>
          <w:color w:val="000000"/>
          <w:sz w:val="24"/>
          <w:szCs w:val="24"/>
          <w:lang w:val="ru-RU"/>
        </w:rPr>
        <w:t xml:space="preserve">года, </w:t>
      </w:r>
      <w:proofErr w:type="spellStart"/>
      <w:r w:rsidRPr="0091231F">
        <w:rPr>
          <w:rFonts w:hAnsi="Times New Roman" w:cs="Times New Roman"/>
          <w:b/>
          <w:bCs/>
          <w:color w:val="000000"/>
          <w:sz w:val="24"/>
          <w:szCs w:val="24"/>
          <w:lang w:val="ru-RU"/>
        </w:rPr>
        <w:t>ВсОШ</w:t>
      </w:r>
      <w:proofErr w:type="spellEnd"/>
      <w:r w:rsidRPr="0091231F">
        <w:rPr>
          <w:rFonts w:hAnsi="Times New Roman" w:cs="Times New Roman"/>
          <w:b/>
          <w:bCs/>
          <w:color w:val="000000"/>
          <w:sz w:val="24"/>
          <w:szCs w:val="24"/>
          <w:lang w:val="ru-RU"/>
        </w:rPr>
        <w:t xml:space="preserve">. </w:t>
      </w:r>
      <w:r w:rsidRPr="0091231F">
        <w:rPr>
          <w:rFonts w:hAnsi="Times New Roman" w:cs="Times New Roman"/>
          <w:color w:val="000000"/>
          <w:sz w:val="24"/>
          <w:szCs w:val="24"/>
          <w:lang w:val="ru-RU"/>
        </w:rPr>
        <w:t>В 2023/24</w:t>
      </w:r>
      <w:r>
        <w:rPr>
          <w:rFonts w:hAnsi="Times New Roman" w:cs="Times New Roman"/>
          <w:color w:val="000000"/>
          <w:sz w:val="24"/>
          <w:szCs w:val="24"/>
        </w:rPr>
        <w:t> </w:t>
      </w:r>
      <w:r w:rsidRPr="0091231F">
        <w:rPr>
          <w:rFonts w:hAnsi="Times New Roman" w:cs="Times New Roman"/>
          <w:color w:val="000000"/>
          <w:sz w:val="24"/>
          <w:szCs w:val="24"/>
          <w:lang w:val="ru-RU"/>
        </w:rPr>
        <w:t xml:space="preserve">году в рамках </w:t>
      </w:r>
      <w:proofErr w:type="spellStart"/>
      <w:r w:rsidRPr="0091231F">
        <w:rPr>
          <w:rFonts w:hAnsi="Times New Roman" w:cs="Times New Roman"/>
          <w:color w:val="000000"/>
          <w:sz w:val="24"/>
          <w:szCs w:val="24"/>
          <w:lang w:val="ru-RU"/>
        </w:rPr>
        <w:t>ВсОШ</w:t>
      </w:r>
      <w:proofErr w:type="spellEnd"/>
      <w:r w:rsidRPr="0091231F">
        <w:rPr>
          <w:rFonts w:hAnsi="Times New Roman" w:cs="Times New Roman"/>
          <w:color w:val="000000"/>
          <w:sz w:val="24"/>
          <w:szCs w:val="24"/>
          <w:lang w:val="ru-RU"/>
        </w:rPr>
        <w:t xml:space="preserve"> прошли школьный и муниципальный этапы. Сравнивая результаты двух этапов с результатами аналогичных этапов, которые прошли осенью 2022</w:t>
      </w:r>
      <w:r>
        <w:rPr>
          <w:rFonts w:hAnsi="Times New Roman" w:cs="Times New Roman"/>
          <w:color w:val="000000"/>
          <w:sz w:val="24"/>
          <w:szCs w:val="24"/>
        </w:rPr>
        <w:t> </w:t>
      </w:r>
      <w:r w:rsidRPr="0091231F">
        <w:rPr>
          <w:rFonts w:hAnsi="Times New Roman" w:cs="Times New Roman"/>
          <w:color w:val="000000"/>
          <w:sz w:val="24"/>
          <w:szCs w:val="24"/>
          <w:lang w:val="ru-RU"/>
        </w:rPr>
        <w:t>года, можно сделать вывод, что количественные показатели не изменились, а качественные – стали выше на 5 процентов.</w:t>
      </w:r>
    </w:p>
    <w:p w:rsidR="00E5775B" w:rsidRPr="00E5775B" w:rsidRDefault="00E5775B" w:rsidP="00E5775B">
      <w:pPr>
        <w:tabs>
          <w:tab w:val="left" w:pos="9498"/>
        </w:tabs>
        <w:overflowPunct w:val="0"/>
        <w:autoSpaceDE w:val="0"/>
        <w:autoSpaceDN w:val="0"/>
        <w:adjustRightInd w:val="0"/>
        <w:spacing w:after="0" w:line="274" w:lineRule="exact"/>
        <w:ind w:left="720" w:right="1080"/>
        <w:contextualSpacing/>
        <w:jc w:val="center"/>
        <w:textAlignment w:val="baseline"/>
        <w:rPr>
          <w:rFonts w:ascii="Times New Roman" w:hAnsi="Times New Roman"/>
          <w:b/>
          <w:sz w:val="24"/>
          <w:szCs w:val="24"/>
          <w:lang w:val="ru-RU"/>
        </w:rPr>
      </w:pPr>
      <w:r w:rsidRPr="00E5775B">
        <w:rPr>
          <w:rFonts w:ascii="Times New Roman" w:hAnsi="Times New Roman"/>
          <w:b/>
          <w:sz w:val="24"/>
          <w:szCs w:val="24"/>
          <w:lang w:val="ru-RU"/>
        </w:rPr>
        <w:lastRenderedPageBreak/>
        <w:t>Количество участников школьного этапа Всероссийской олимпиады школьников (</w:t>
      </w:r>
      <w:proofErr w:type="spellStart"/>
      <w:r w:rsidRPr="00E5775B">
        <w:rPr>
          <w:rFonts w:ascii="Times New Roman" w:hAnsi="Times New Roman"/>
          <w:b/>
          <w:sz w:val="24"/>
          <w:szCs w:val="24"/>
          <w:lang w:val="ru-RU"/>
        </w:rPr>
        <w:t>ВсОШ</w:t>
      </w:r>
      <w:proofErr w:type="spellEnd"/>
      <w:r w:rsidRPr="00E5775B">
        <w:rPr>
          <w:rFonts w:ascii="Times New Roman" w:hAnsi="Times New Roman"/>
          <w:b/>
          <w:sz w:val="24"/>
          <w:szCs w:val="24"/>
          <w:lang w:val="ru-RU"/>
        </w:rPr>
        <w:t>) в 2023 году по предметам</w:t>
      </w:r>
    </w:p>
    <w:p w:rsidR="00E5775B" w:rsidRPr="00E5775B" w:rsidRDefault="00E5775B" w:rsidP="00E5775B">
      <w:pPr>
        <w:tabs>
          <w:tab w:val="left" w:pos="9498"/>
        </w:tabs>
        <w:overflowPunct w:val="0"/>
        <w:autoSpaceDE w:val="0"/>
        <w:autoSpaceDN w:val="0"/>
        <w:adjustRightInd w:val="0"/>
        <w:spacing w:after="0" w:line="274" w:lineRule="exact"/>
        <w:ind w:left="720" w:right="1080"/>
        <w:contextualSpacing/>
        <w:jc w:val="center"/>
        <w:textAlignment w:val="baseline"/>
        <w:rPr>
          <w:rFonts w:ascii="Times New Roman" w:hAnsi="Times New Roman"/>
          <w:b/>
          <w:sz w:val="24"/>
          <w:szCs w:val="24"/>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481"/>
        <w:gridCol w:w="481"/>
        <w:gridCol w:w="540"/>
        <w:gridCol w:w="482"/>
        <w:gridCol w:w="540"/>
        <w:gridCol w:w="482"/>
        <w:gridCol w:w="540"/>
        <w:gridCol w:w="482"/>
        <w:gridCol w:w="540"/>
        <w:gridCol w:w="482"/>
        <w:gridCol w:w="540"/>
        <w:gridCol w:w="482"/>
        <w:gridCol w:w="540"/>
        <w:gridCol w:w="482"/>
        <w:gridCol w:w="540"/>
        <w:gridCol w:w="511"/>
        <w:gridCol w:w="490"/>
      </w:tblGrid>
      <w:tr w:rsidR="00E5775B" w:rsidRPr="00B14F18" w:rsidTr="00E5775B">
        <w:tc>
          <w:tcPr>
            <w:tcW w:w="344" w:type="pct"/>
            <w:vMerge w:val="restar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Предмет</w:t>
            </w:r>
            <w:proofErr w:type="spellEnd"/>
          </w:p>
        </w:tc>
        <w:tc>
          <w:tcPr>
            <w:tcW w:w="256" w:type="pct"/>
            <w:vMerge w:val="restar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Всего</w:t>
            </w:r>
            <w:proofErr w:type="spellEnd"/>
            <w:r w:rsidRPr="00B14F18">
              <w:rPr>
                <w:rFonts w:ascii="Times New Roman" w:hAnsi="Times New Roman"/>
                <w:sz w:val="18"/>
                <w:szCs w:val="18"/>
              </w:rPr>
              <w:t xml:space="preserve"> </w:t>
            </w:r>
            <w:proofErr w:type="spellStart"/>
            <w:r w:rsidRPr="00B14F18">
              <w:rPr>
                <w:rFonts w:ascii="Times New Roman" w:hAnsi="Times New Roman"/>
                <w:sz w:val="18"/>
                <w:szCs w:val="18"/>
              </w:rPr>
              <w:t>участников</w:t>
            </w:r>
            <w:proofErr w:type="spellEnd"/>
          </w:p>
        </w:tc>
        <w:tc>
          <w:tcPr>
            <w:tcW w:w="552" w:type="pct"/>
            <w:gridSpan w:val="2"/>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 xml:space="preserve">5 </w:t>
            </w:r>
            <w:proofErr w:type="spellStart"/>
            <w:r w:rsidRPr="00B14F18">
              <w:rPr>
                <w:rFonts w:ascii="Times New Roman" w:hAnsi="Times New Roman"/>
                <w:sz w:val="18"/>
                <w:szCs w:val="18"/>
              </w:rPr>
              <w:t>кл</w:t>
            </w:r>
            <w:proofErr w:type="spellEnd"/>
            <w:r w:rsidRPr="00B14F18">
              <w:rPr>
                <w:rFonts w:ascii="Times New Roman" w:hAnsi="Times New Roman"/>
                <w:sz w:val="18"/>
                <w:szCs w:val="18"/>
              </w:rPr>
              <w:t>.</w:t>
            </w:r>
          </w:p>
        </w:tc>
        <w:tc>
          <w:tcPr>
            <w:tcW w:w="552" w:type="pct"/>
            <w:gridSpan w:val="2"/>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 xml:space="preserve">6 </w:t>
            </w:r>
            <w:proofErr w:type="spellStart"/>
            <w:r w:rsidRPr="00B14F18">
              <w:rPr>
                <w:rFonts w:ascii="Times New Roman" w:hAnsi="Times New Roman"/>
                <w:sz w:val="18"/>
                <w:szCs w:val="18"/>
              </w:rPr>
              <w:t>кл</w:t>
            </w:r>
            <w:proofErr w:type="spellEnd"/>
            <w:r w:rsidRPr="00B14F18">
              <w:rPr>
                <w:rFonts w:ascii="Times New Roman" w:hAnsi="Times New Roman"/>
                <w:sz w:val="18"/>
                <w:szCs w:val="18"/>
              </w:rPr>
              <w:t>.</w:t>
            </w:r>
          </w:p>
        </w:tc>
        <w:tc>
          <w:tcPr>
            <w:tcW w:w="552" w:type="pct"/>
            <w:gridSpan w:val="2"/>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 xml:space="preserve">7 </w:t>
            </w:r>
            <w:proofErr w:type="spellStart"/>
            <w:r w:rsidRPr="00B14F18">
              <w:rPr>
                <w:rFonts w:ascii="Times New Roman" w:hAnsi="Times New Roman"/>
                <w:sz w:val="18"/>
                <w:szCs w:val="18"/>
              </w:rPr>
              <w:t>кл</w:t>
            </w:r>
            <w:proofErr w:type="spellEnd"/>
          </w:p>
        </w:tc>
        <w:tc>
          <w:tcPr>
            <w:tcW w:w="552" w:type="pct"/>
            <w:gridSpan w:val="2"/>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 xml:space="preserve">8 </w:t>
            </w:r>
            <w:proofErr w:type="spellStart"/>
            <w:r w:rsidRPr="00B14F18">
              <w:rPr>
                <w:rFonts w:ascii="Times New Roman" w:hAnsi="Times New Roman"/>
                <w:sz w:val="18"/>
                <w:szCs w:val="18"/>
              </w:rPr>
              <w:t>кл</w:t>
            </w:r>
            <w:proofErr w:type="spellEnd"/>
            <w:r w:rsidRPr="00B14F18">
              <w:rPr>
                <w:rFonts w:ascii="Times New Roman" w:hAnsi="Times New Roman"/>
                <w:sz w:val="18"/>
                <w:szCs w:val="18"/>
              </w:rPr>
              <w:t>.</w:t>
            </w:r>
          </w:p>
        </w:tc>
        <w:tc>
          <w:tcPr>
            <w:tcW w:w="552" w:type="pct"/>
            <w:gridSpan w:val="2"/>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 xml:space="preserve">9 </w:t>
            </w:r>
            <w:proofErr w:type="spellStart"/>
            <w:r w:rsidRPr="00B14F18">
              <w:rPr>
                <w:rFonts w:ascii="Times New Roman" w:hAnsi="Times New Roman"/>
                <w:sz w:val="18"/>
                <w:szCs w:val="18"/>
              </w:rPr>
              <w:t>кл</w:t>
            </w:r>
            <w:proofErr w:type="spellEnd"/>
            <w:r w:rsidRPr="00B14F18">
              <w:rPr>
                <w:rFonts w:ascii="Times New Roman" w:hAnsi="Times New Roman"/>
                <w:sz w:val="18"/>
                <w:szCs w:val="18"/>
              </w:rPr>
              <w:t>.</w:t>
            </w:r>
          </w:p>
        </w:tc>
        <w:tc>
          <w:tcPr>
            <w:tcW w:w="552" w:type="pct"/>
            <w:gridSpan w:val="2"/>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10кл.</w:t>
            </w:r>
          </w:p>
        </w:tc>
        <w:tc>
          <w:tcPr>
            <w:tcW w:w="552" w:type="pct"/>
            <w:gridSpan w:val="2"/>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11кл.</w:t>
            </w:r>
          </w:p>
        </w:tc>
        <w:tc>
          <w:tcPr>
            <w:tcW w:w="276" w:type="pct"/>
            <w:vMerge w:val="restar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Количество</w:t>
            </w:r>
            <w:proofErr w:type="spellEnd"/>
            <w:r w:rsidRPr="00B14F18">
              <w:rPr>
                <w:rFonts w:ascii="Times New Roman" w:hAnsi="Times New Roman"/>
                <w:sz w:val="18"/>
                <w:szCs w:val="18"/>
              </w:rPr>
              <w:t xml:space="preserve"> </w:t>
            </w:r>
            <w:proofErr w:type="spellStart"/>
            <w:r w:rsidRPr="00B14F18">
              <w:rPr>
                <w:rFonts w:ascii="Times New Roman" w:hAnsi="Times New Roman"/>
                <w:sz w:val="18"/>
                <w:szCs w:val="18"/>
              </w:rPr>
              <w:t>победителей</w:t>
            </w:r>
            <w:proofErr w:type="spellEnd"/>
          </w:p>
        </w:tc>
        <w:tc>
          <w:tcPr>
            <w:tcW w:w="261" w:type="pct"/>
            <w:vMerge w:val="restar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Количество</w:t>
            </w:r>
            <w:proofErr w:type="spellEnd"/>
            <w:r w:rsidRPr="00B14F18">
              <w:rPr>
                <w:rFonts w:ascii="Times New Roman" w:hAnsi="Times New Roman"/>
                <w:sz w:val="18"/>
                <w:szCs w:val="18"/>
              </w:rPr>
              <w:t xml:space="preserve"> </w:t>
            </w:r>
            <w:proofErr w:type="spellStart"/>
            <w:r w:rsidRPr="00B14F18">
              <w:rPr>
                <w:rFonts w:ascii="Times New Roman" w:hAnsi="Times New Roman"/>
                <w:sz w:val="18"/>
                <w:szCs w:val="18"/>
              </w:rPr>
              <w:t>призеров</w:t>
            </w:r>
            <w:proofErr w:type="spellEnd"/>
          </w:p>
        </w:tc>
      </w:tr>
      <w:tr w:rsidR="00E5775B" w:rsidRPr="00B14F18" w:rsidTr="00E5775B">
        <w:tc>
          <w:tcPr>
            <w:tcW w:w="344" w:type="pct"/>
            <w:vMerge/>
            <w:shd w:val="clear" w:color="auto" w:fill="auto"/>
          </w:tcPr>
          <w:p w:rsidR="00E5775B" w:rsidRPr="00B14F18" w:rsidRDefault="00E5775B" w:rsidP="00E5775B">
            <w:pPr>
              <w:spacing w:after="0"/>
              <w:jc w:val="center"/>
              <w:rPr>
                <w:rFonts w:ascii="Times New Roman" w:hAnsi="Times New Roman"/>
                <w:sz w:val="18"/>
                <w:szCs w:val="18"/>
              </w:rPr>
            </w:pPr>
          </w:p>
        </w:tc>
        <w:tc>
          <w:tcPr>
            <w:tcW w:w="256" w:type="pct"/>
            <w:vMerge/>
            <w:shd w:val="clear" w:color="auto" w:fill="auto"/>
          </w:tcPr>
          <w:p w:rsidR="00E5775B" w:rsidRPr="00B14F18" w:rsidRDefault="00E5775B" w:rsidP="00E5775B">
            <w:pPr>
              <w:spacing w:after="0"/>
              <w:jc w:val="center"/>
              <w:rPr>
                <w:rFonts w:ascii="Times New Roman" w:hAnsi="Times New Roman"/>
                <w:sz w:val="18"/>
                <w:szCs w:val="18"/>
              </w:rPr>
            </w:pP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Всего</w:t>
            </w:r>
            <w:proofErr w:type="spellEnd"/>
            <w:r w:rsidRPr="00B14F18">
              <w:rPr>
                <w:rFonts w:ascii="Times New Roman" w:hAnsi="Times New Roman"/>
                <w:sz w:val="18"/>
                <w:szCs w:val="18"/>
              </w:rPr>
              <w:t xml:space="preserve"> </w:t>
            </w:r>
            <w:proofErr w:type="spellStart"/>
            <w:r w:rsidRPr="00B14F18">
              <w:rPr>
                <w:rFonts w:ascii="Times New Roman" w:hAnsi="Times New Roman"/>
                <w:sz w:val="18"/>
                <w:szCs w:val="18"/>
              </w:rPr>
              <w:t>участников</w:t>
            </w:r>
            <w:proofErr w:type="spellEnd"/>
          </w:p>
        </w:tc>
        <w:tc>
          <w:tcPr>
            <w:tcW w:w="296" w:type="pc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Всего</w:t>
            </w:r>
            <w:proofErr w:type="spellEnd"/>
            <w:r w:rsidRPr="00B14F18">
              <w:rPr>
                <w:rFonts w:ascii="Times New Roman" w:hAnsi="Times New Roman"/>
                <w:sz w:val="18"/>
                <w:szCs w:val="18"/>
              </w:rPr>
              <w:t xml:space="preserve"> </w:t>
            </w:r>
            <w:proofErr w:type="spellStart"/>
            <w:r w:rsidRPr="00B14F18">
              <w:rPr>
                <w:rFonts w:ascii="Times New Roman" w:hAnsi="Times New Roman"/>
                <w:sz w:val="18"/>
                <w:szCs w:val="18"/>
              </w:rPr>
              <w:t>обучающихся</w:t>
            </w:r>
            <w:proofErr w:type="spellEnd"/>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Всего</w:t>
            </w:r>
            <w:proofErr w:type="spellEnd"/>
            <w:r w:rsidRPr="00B14F18">
              <w:rPr>
                <w:rFonts w:ascii="Times New Roman" w:hAnsi="Times New Roman"/>
                <w:sz w:val="18"/>
                <w:szCs w:val="18"/>
              </w:rPr>
              <w:t xml:space="preserve"> </w:t>
            </w:r>
            <w:proofErr w:type="spellStart"/>
            <w:r w:rsidRPr="00B14F18">
              <w:rPr>
                <w:rFonts w:ascii="Times New Roman" w:hAnsi="Times New Roman"/>
                <w:sz w:val="18"/>
                <w:szCs w:val="18"/>
              </w:rPr>
              <w:t>участников</w:t>
            </w:r>
            <w:proofErr w:type="spellEnd"/>
          </w:p>
        </w:tc>
        <w:tc>
          <w:tcPr>
            <w:tcW w:w="296" w:type="pc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Всего</w:t>
            </w:r>
            <w:proofErr w:type="spellEnd"/>
            <w:r w:rsidRPr="00B14F18">
              <w:rPr>
                <w:rFonts w:ascii="Times New Roman" w:hAnsi="Times New Roman"/>
                <w:sz w:val="18"/>
                <w:szCs w:val="18"/>
              </w:rPr>
              <w:t xml:space="preserve"> </w:t>
            </w:r>
            <w:proofErr w:type="spellStart"/>
            <w:r w:rsidRPr="00B14F18">
              <w:rPr>
                <w:rFonts w:ascii="Times New Roman" w:hAnsi="Times New Roman"/>
                <w:sz w:val="18"/>
                <w:szCs w:val="18"/>
              </w:rPr>
              <w:t>обучающихся</w:t>
            </w:r>
            <w:proofErr w:type="spellEnd"/>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Всего</w:t>
            </w:r>
            <w:proofErr w:type="spellEnd"/>
            <w:r w:rsidRPr="00B14F18">
              <w:rPr>
                <w:rFonts w:ascii="Times New Roman" w:hAnsi="Times New Roman"/>
                <w:sz w:val="18"/>
                <w:szCs w:val="18"/>
              </w:rPr>
              <w:t xml:space="preserve"> </w:t>
            </w:r>
            <w:proofErr w:type="spellStart"/>
            <w:r w:rsidRPr="00B14F18">
              <w:rPr>
                <w:rFonts w:ascii="Times New Roman" w:hAnsi="Times New Roman"/>
                <w:sz w:val="18"/>
                <w:szCs w:val="18"/>
              </w:rPr>
              <w:t>участников</w:t>
            </w:r>
            <w:proofErr w:type="spellEnd"/>
          </w:p>
        </w:tc>
        <w:tc>
          <w:tcPr>
            <w:tcW w:w="296" w:type="pc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Всего</w:t>
            </w:r>
            <w:proofErr w:type="spellEnd"/>
            <w:r w:rsidRPr="00B14F18">
              <w:rPr>
                <w:rFonts w:ascii="Times New Roman" w:hAnsi="Times New Roman"/>
                <w:sz w:val="18"/>
                <w:szCs w:val="18"/>
              </w:rPr>
              <w:t xml:space="preserve"> </w:t>
            </w:r>
            <w:proofErr w:type="spellStart"/>
            <w:r w:rsidRPr="00B14F18">
              <w:rPr>
                <w:rFonts w:ascii="Times New Roman" w:hAnsi="Times New Roman"/>
                <w:sz w:val="18"/>
                <w:szCs w:val="18"/>
              </w:rPr>
              <w:t>обучающихся</w:t>
            </w:r>
            <w:proofErr w:type="spellEnd"/>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Всего</w:t>
            </w:r>
            <w:proofErr w:type="spellEnd"/>
            <w:r w:rsidRPr="00B14F18">
              <w:rPr>
                <w:rFonts w:ascii="Times New Roman" w:hAnsi="Times New Roman"/>
                <w:sz w:val="18"/>
                <w:szCs w:val="18"/>
              </w:rPr>
              <w:t xml:space="preserve"> </w:t>
            </w:r>
            <w:proofErr w:type="spellStart"/>
            <w:r w:rsidRPr="00B14F18">
              <w:rPr>
                <w:rFonts w:ascii="Times New Roman" w:hAnsi="Times New Roman"/>
                <w:sz w:val="18"/>
                <w:szCs w:val="18"/>
              </w:rPr>
              <w:t>участников</w:t>
            </w:r>
            <w:proofErr w:type="spellEnd"/>
          </w:p>
        </w:tc>
        <w:tc>
          <w:tcPr>
            <w:tcW w:w="296" w:type="pc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Всего</w:t>
            </w:r>
            <w:proofErr w:type="spellEnd"/>
            <w:r w:rsidRPr="00B14F18">
              <w:rPr>
                <w:rFonts w:ascii="Times New Roman" w:hAnsi="Times New Roman"/>
                <w:sz w:val="18"/>
                <w:szCs w:val="18"/>
              </w:rPr>
              <w:t xml:space="preserve"> </w:t>
            </w:r>
            <w:proofErr w:type="spellStart"/>
            <w:r w:rsidRPr="00B14F18">
              <w:rPr>
                <w:rFonts w:ascii="Times New Roman" w:hAnsi="Times New Roman"/>
                <w:sz w:val="18"/>
                <w:szCs w:val="18"/>
              </w:rPr>
              <w:t>обучающихся</w:t>
            </w:r>
            <w:proofErr w:type="spellEnd"/>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Всего</w:t>
            </w:r>
            <w:proofErr w:type="spellEnd"/>
            <w:r w:rsidRPr="00B14F18">
              <w:rPr>
                <w:rFonts w:ascii="Times New Roman" w:hAnsi="Times New Roman"/>
                <w:sz w:val="18"/>
                <w:szCs w:val="18"/>
              </w:rPr>
              <w:t xml:space="preserve"> </w:t>
            </w:r>
            <w:proofErr w:type="spellStart"/>
            <w:r w:rsidRPr="00B14F18">
              <w:rPr>
                <w:rFonts w:ascii="Times New Roman" w:hAnsi="Times New Roman"/>
                <w:sz w:val="18"/>
                <w:szCs w:val="18"/>
              </w:rPr>
              <w:t>участников</w:t>
            </w:r>
            <w:proofErr w:type="spellEnd"/>
          </w:p>
        </w:tc>
        <w:tc>
          <w:tcPr>
            <w:tcW w:w="296" w:type="pc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Всего</w:t>
            </w:r>
            <w:proofErr w:type="spellEnd"/>
            <w:r w:rsidRPr="00B14F18">
              <w:rPr>
                <w:rFonts w:ascii="Times New Roman" w:hAnsi="Times New Roman"/>
                <w:sz w:val="18"/>
                <w:szCs w:val="18"/>
              </w:rPr>
              <w:t xml:space="preserve"> </w:t>
            </w:r>
            <w:proofErr w:type="spellStart"/>
            <w:r w:rsidRPr="00B14F18">
              <w:rPr>
                <w:rFonts w:ascii="Times New Roman" w:hAnsi="Times New Roman"/>
                <w:sz w:val="18"/>
                <w:szCs w:val="18"/>
              </w:rPr>
              <w:t>обучающихся</w:t>
            </w:r>
            <w:proofErr w:type="spellEnd"/>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Всего</w:t>
            </w:r>
            <w:proofErr w:type="spellEnd"/>
            <w:r w:rsidRPr="00B14F18">
              <w:rPr>
                <w:rFonts w:ascii="Times New Roman" w:hAnsi="Times New Roman"/>
                <w:sz w:val="18"/>
                <w:szCs w:val="18"/>
              </w:rPr>
              <w:t xml:space="preserve"> </w:t>
            </w:r>
            <w:proofErr w:type="spellStart"/>
            <w:r w:rsidRPr="00B14F18">
              <w:rPr>
                <w:rFonts w:ascii="Times New Roman" w:hAnsi="Times New Roman"/>
                <w:sz w:val="18"/>
                <w:szCs w:val="18"/>
              </w:rPr>
              <w:t>участников</w:t>
            </w:r>
            <w:proofErr w:type="spellEnd"/>
          </w:p>
        </w:tc>
        <w:tc>
          <w:tcPr>
            <w:tcW w:w="296" w:type="pc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Всего</w:t>
            </w:r>
            <w:proofErr w:type="spellEnd"/>
            <w:r w:rsidRPr="00B14F18">
              <w:rPr>
                <w:rFonts w:ascii="Times New Roman" w:hAnsi="Times New Roman"/>
                <w:sz w:val="18"/>
                <w:szCs w:val="18"/>
              </w:rPr>
              <w:t xml:space="preserve"> </w:t>
            </w:r>
            <w:proofErr w:type="spellStart"/>
            <w:r w:rsidRPr="00B14F18">
              <w:rPr>
                <w:rFonts w:ascii="Times New Roman" w:hAnsi="Times New Roman"/>
                <w:sz w:val="18"/>
                <w:szCs w:val="18"/>
              </w:rPr>
              <w:t>обучающихся</w:t>
            </w:r>
            <w:proofErr w:type="spellEnd"/>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Всего</w:t>
            </w:r>
            <w:proofErr w:type="spellEnd"/>
            <w:r w:rsidRPr="00B14F18">
              <w:rPr>
                <w:rFonts w:ascii="Times New Roman" w:hAnsi="Times New Roman"/>
                <w:sz w:val="18"/>
                <w:szCs w:val="18"/>
              </w:rPr>
              <w:t xml:space="preserve"> </w:t>
            </w:r>
            <w:proofErr w:type="spellStart"/>
            <w:r w:rsidRPr="00B14F18">
              <w:rPr>
                <w:rFonts w:ascii="Times New Roman" w:hAnsi="Times New Roman"/>
                <w:sz w:val="18"/>
                <w:szCs w:val="18"/>
              </w:rPr>
              <w:t>участников</w:t>
            </w:r>
            <w:proofErr w:type="spellEnd"/>
          </w:p>
        </w:tc>
        <w:tc>
          <w:tcPr>
            <w:tcW w:w="296" w:type="pc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Всего</w:t>
            </w:r>
            <w:proofErr w:type="spellEnd"/>
            <w:r w:rsidRPr="00B14F18">
              <w:rPr>
                <w:rFonts w:ascii="Times New Roman" w:hAnsi="Times New Roman"/>
                <w:sz w:val="18"/>
                <w:szCs w:val="18"/>
              </w:rPr>
              <w:t xml:space="preserve"> </w:t>
            </w:r>
            <w:proofErr w:type="spellStart"/>
            <w:r w:rsidRPr="00B14F18">
              <w:rPr>
                <w:rFonts w:ascii="Times New Roman" w:hAnsi="Times New Roman"/>
                <w:sz w:val="18"/>
                <w:szCs w:val="18"/>
              </w:rPr>
              <w:t>обучающихся</w:t>
            </w:r>
            <w:proofErr w:type="spellEnd"/>
          </w:p>
        </w:tc>
        <w:tc>
          <w:tcPr>
            <w:tcW w:w="276" w:type="pct"/>
            <w:vMerge/>
            <w:shd w:val="clear" w:color="auto" w:fill="auto"/>
          </w:tcPr>
          <w:p w:rsidR="00E5775B" w:rsidRPr="00B14F18" w:rsidRDefault="00E5775B" w:rsidP="00E5775B">
            <w:pPr>
              <w:spacing w:after="0"/>
              <w:jc w:val="center"/>
              <w:rPr>
                <w:rFonts w:ascii="Times New Roman" w:hAnsi="Times New Roman"/>
                <w:sz w:val="18"/>
                <w:szCs w:val="18"/>
              </w:rPr>
            </w:pPr>
          </w:p>
        </w:tc>
        <w:tc>
          <w:tcPr>
            <w:tcW w:w="261" w:type="pct"/>
            <w:vMerge/>
            <w:shd w:val="clear" w:color="auto" w:fill="auto"/>
          </w:tcPr>
          <w:p w:rsidR="00E5775B" w:rsidRPr="00B14F18" w:rsidRDefault="00E5775B" w:rsidP="00E5775B">
            <w:pPr>
              <w:spacing w:after="0"/>
              <w:jc w:val="center"/>
              <w:rPr>
                <w:rFonts w:ascii="Times New Roman" w:hAnsi="Times New Roman"/>
                <w:sz w:val="18"/>
                <w:szCs w:val="18"/>
              </w:rPr>
            </w:pPr>
          </w:p>
        </w:tc>
      </w:tr>
      <w:tr w:rsidR="00E5775B" w:rsidRPr="00B14F18" w:rsidTr="00E5775B">
        <w:tc>
          <w:tcPr>
            <w:tcW w:w="344" w:type="pc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Английский</w:t>
            </w:r>
            <w:proofErr w:type="spellEnd"/>
            <w:r w:rsidRPr="00B14F18">
              <w:rPr>
                <w:rFonts w:ascii="Times New Roman" w:hAnsi="Times New Roman"/>
                <w:sz w:val="18"/>
                <w:szCs w:val="18"/>
              </w:rPr>
              <w:t xml:space="preserve"> </w:t>
            </w:r>
            <w:proofErr w:type="spellStart"/>
            <w:r w:rsidRPr="00B14F18">
              <w:rPr>
                <w:rFonts w:ascii="Times New Roman" w:hAnsi="Times New Roman"/>
                <w:sz w:val="18"/>
                <w:szCs w:val="18"/>
              </w:rPr>
              <w:t>язык</w:t>
            </w:r>
            <w:proofErr w:type="spellEnd"/>
            <w:r w:rsidRPr="00B14F18">
              <w:rPr>
                <w:rFonts w:ascii="Times New Roman" w:hAnsi="Times New Roman"/>
                <w:sz w:val="18"/>
                <w:szCs w:val="18"/>
              </w:rPr>
              <w:t xml:space="preserve"> </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66</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23</w:t>
            </w:r>
          </w:p>
        </w:tc>
        <w:tc>
          <w:tcPr>
            <w:tcW w:w="29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152</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13</w:t>
            </w:r>
          </w:p>
        </w:tc>
        <w:tc>
          <w:tcPr>
            <w:tcW w:w="29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119</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16</w:t>
            </w:r>
          </w:p>
        </w:tc>
        <w:tc>
          <w:tcPr>
            <w:tcW w:w="29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127</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7</w:t>
            </w:r>
          </w:p>
        </w:tc>
        <w:tc>
          <w:tcPr>
            <w:tcW w:w="29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101</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2</w:t>
            </w:r>
          </w:p>
        </w:tc>
        <w:tc>
          <w:tcPr>
            <w:tcW w:w="29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94</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3</w:t>
            </w:r>
          </w:p>
        </w:tc>
        <w:tc>
          <w:tcPr>
            <w:tcW w:w="29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42</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3</w:t>
            </w:r>
          </w:p>
        </w:tc>
        <w:tc>
          <w:tcPr>
            <w:tcW w:w="29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27</w:t>
            </w:r>
          </w:p>
        </w:tc>
        <w:tc>
          <w:tcPr>
            <w:tcW w:w="27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4</w:t>
            </w:r>
          </w:p>
        </w:tc>
        <w:tc>
          <w:tcPr>
            <w:tcW w:w="261"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17</w:t>
            </w:r>
          </w:p>
        </w:tc>
      </w:tr>
      <w:tr w:rsidR="00E5775B" w:rsidRPr="00B14F18" w:rsidTr="00E5775B">
        <w:tc>
          <w:tcPr>
            <w:tcW w:w="344"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ОБЖ</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69</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27</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152</w:t>
            </w:r>
          </w:p>
        </w:tc>
        <w:tc>
          <w:tcPr>
            <w:tcW w:w="256" w:type="pct"/>
            <w:shd w:val="clear" w:color="auto" w:fill="auto"/>
          </w:tcPr>
          <w:p w:rsidR="00E5775B" w:rsidRPr="00B14F18" w:rsidRDefault="00E5775B" w:rsidP="00E5775B">
            <w:pPr>
              <w:spacing w:after="0"/>
              <w:jc w:val="center"/>
              <w:rPr>
                <w:sz w:val="18"/>
                <w:szCs w:val="18"/>
              </w:rPr>
            </w:pPr>
            <w:r w:rsidRPr="00B14F18">
              <w:rPr>
                <w:sz w:val="18"/>
                <w:szCs w:val="18"/>
              </w:rPr>
              <w:t>11</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119</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19</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127</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2</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101</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13</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94</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42</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27</w:t>
            </w:r>
          </w:p>
        </w:tc>
        <w:tc>
          <w:tcPr>
            <w:tcW w:w="27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w:t>
            </w:r>
          </w:p>
        </w:tc>
        <w:tc>
          <w:tcPr>
            <w:tcW w:w="261"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4</w:t>
            </w:r>
          </w:p>
        </w:tc>
      </w:tr>
      <w:tr w:rsidR="00E5775B" w:rsidRPr="00B14F18" w:rsidTr="00E5775B">
        <w:tc>
          <w:tcPr>
            <w:tcW w:w="344" w:type="pc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География</w:t>
            </w:r>
            <w:proofErr w:type="spellEnd"/>
            <w:r w:rsidRPr="00B14F18">
              <w:rPr>
                <w:rFonts w:ascii="Times New Roman" w:hAnsi="Times New Roman"/>
                <w:sz w:val="18"/>
                <w:szCs w:val="18"/>
              </w:rPr>
              <w:t xml:space="preserve"> </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62</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16</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152</w:t>
            </w:r>
          </w:p>
        </w:tc>
        <w:tc>
          <w:tcPr>
            <w:tcW w:w="256" w:type="pct"/>
            <w:shd w:val="clear" w:color="auto" w:fill="auto"/>
          </w:tcPr>
          <w:p w:rsidR="00E5775B" w:rsidRPr="00B14F18" w:rsidRDefault="00E5775B" w:rsidP="00E5775B">
            <w:pPr>
              <w:spacing w:after="0"/>
              <w:jc w:val="center"/>
              <w:rPr>
                <w:sz w:val="18"/>
                <w:szCs w:val="18"/>
              </w:rPr>
            </w:pPr>
            <w:r w:rsidRPr="00B14F18">
              <w:rPr>
                <w:sz w:val="18"/>
                <w:szCs w:val="18"/>
              </w:rPr>
              <w:t>12</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119</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13</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127</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6</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101</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11</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94</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3</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42</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2</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27</w:t>
            </w:r>
          </w:p>
        </w:tc>
        <w:tc>
          <w:tcPr>
            <w:tcW w:w="27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5</w:t>
            </w:r>
          </w:p>
        </w:tc>
        <w:tc>
          <w:tcPr>
            <w:tcW w:w="261"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11</w:t>
            </w:r>
          </w:p>
        </w:tc>
      </w:tr>
      <w:tr w:rsidR="00E5775B" w:rsidRPr="00B14F18" w:rsidTr="00E5775B">
        <w:tc>
          <w:tcPr>
            <w:tcW w:w="344" w:type="pc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Литература</w:t>
            </w:r>
            <w:proofErr w:type="spellEnd"/>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60</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16</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152</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9</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119</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16</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127</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7</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101</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7</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94</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5</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42</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27</w:t>
            </w:r>
          </w:p>
        </w:tc>
        <w:tc>
          <w:tcPr>
            <w:tcW w:w="27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6</w:t>
            </w:r>
          </w:p>
        </w:tc>
        <w:tc>
          <w:tcPr>
            <w:tcW w:w="261"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14</w:t>
            </w:r>
          </w:p>
        </w:tc>
      </w:tr>
      <w:tr w:rsidR="00E5775B" w:rsidRPr="00B14F18" w:rsidTr="00E5775B">
        <w:tc>
          <w:tcPr>
            <w:tcW w:w="344" w:type="pc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Физика</w:t>
            </w:r>
            <w:proofErr w:type="spellEnd"/>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12</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152</w:t>
            </w:r>
          </w:p>
        </w:tc>
        <w:tc>
          <w:tcPr>
            <w:tcW w:w="256" w:type="pct"/>
            <w:shd w:val="clear" w:color="auto" w:fill="auto"/>
          </w:tcPr>
          <w:p w:rsidR="00E5775B" w:rsidRPr="00B14F18" w:rsidRDefault="00E5775B" w:rsidP="00E5775B">
            <w:pPr>
              <w:spacing w:after="0"/>
              <w:jc w:val="center"/>
              <w:rPr>
                <w:sz w:val="18"/>
                <w:szCs w:val="18"/>
              </w:rPr>
            </w:pPr>
            <w:r w:rsidRPr="00B14F18">
              <w:rPr>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119</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127</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101</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7</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94</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4</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42</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27</w:t>
            </w:r>
          </w:p>
        </w:tc>
        <w:tc>
          <w:tcPr>
            <w:tcW w:w="27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w:t>
            </w:r>
          </w:p>
        </w:tc>
        <w:tc>
          <w:tcPr>
            <w:tcW w:w="261"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w:t>
            </w:r>
          </w:p>
        </w:tc>
      </w:tr>
      <w:tr w:rsidR="00E5775B" w:rsidRPr="00B14F18" w:rsidTr="00E5775B">
        <w:tc>
          <w:tcPr>
            <w:tcW w:w="344"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МХК</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152</w:t>
            </w:r>
          </w:p>
        </w:tc>
        <w:tc>
          <w:tcPr>
            <w:tcW w:w="256" w:type="pct"/>
            <w:shd w:val="clear" w:color="auto" w:fill="auto"/>
          </w:tcPr>
          <w:p w:rsidR="00E5775B" w:rsidRPr="00B14F18" w:rsidRDefault="00E5775B" w:rsidP="00E5775B">
            <w:pPr>
              <w:spacing w:after="0"/>
              <w:jc w:val="center"/>
              <w:rPr>
                <w:sz w:val="18"/>
                <w:szCs w:val="18"/>
              </w:rPr>
            </w:pPr>
            <w:r w:rsidRPr="00B14F18">
              <w:rPr>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119</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127</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101</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94</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42</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27</w:t>
            </w:r>
          </w:p>
        </w:tc>
        <w:tc>
          <w:tcPr>
            <w:tcW w:w="27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61"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r>
      <w:tr w:rsidR="00E5775B" w:rsidRPr="00B14F18" w:rsidTr="00E5775B">
        <w:tc>
          <w:tcPr>
            <w:tcW w:w="344" w:type="pc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Обществознание</w:t>
            </w:r>
            <w:proofErr w:type="spellEnd"/>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15</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152</w:t>
            </w:r>
          </w:p>
        </w:tc>
        <w:tc>
          <w:tcPr>
            <w:tcW w:w="256" w:type="pct"/>
            <w:shd w:val="clear" w:color="auto" w:fill="auto"/>
          </w:tcPr>
          <w:p w:rsidR="00E5775B" w:rsidRPr="00B14F18" w:rsidRDefault="00E5775B" w:rsidP="00E5775B">
            <w:pPr>
              <w:spacing w:after="0"/>
              <w:jc w:val="center"/>
              <w:rPr>
                <w:sz w:val="18"/>
                <w:szCs w:val="18"/>
              </w:rPr>
            </w:pPr>
            <w:r w:rsidRPr="00B14F18">
              <w:rPr>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119</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127</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101</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94</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2</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42</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3</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27</w:t>
            </w:r>
          </w:p>
        </w:tc>
        <w:tc>
          <w:tcPr>
            <w:tcW w:w="27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2</w:t>
            </w:r>
          </w:p>
        </w:tc>
        <w:tc>
          <w:tcPr>
            <w:tcW w:w="261"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2</w:t>
            </w:r>
          </w:p>
        </w:tc>
      </w:tr>
      <w:tr w:rsidR="00E5775B" w:rsidRPr="00B14F18" w:rsidTr="00E5775B">
        <w:tc>
          <w:tcPr>
            <w:tcW w:w="344" w:type="pc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Математика</w:t>
            </w:r>
            <w:proofErr w:type="spellEnd"/>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100</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37</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152</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20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119</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19</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127</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11</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101</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3</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94</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4</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42</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6</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27</w:t>
            </w:r>
          </w:p>
        </w:tc>
        <w:tc>
          <w:tcPr>
            <w:tcW w:w="27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9</w:t>
            </w:r>
          </w:p>
        </w:tc>
        <w:tc>
          <w:tcPr>
            <w:tcW w:w="261"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21</w:t>
            </w:r>
          </w:p>
        </w:tc>
      </w:tr>
      <w:tr w:rsidR="00E5775B" w:rsidRPr="00B14F18" w:rsidTr="00E5775B">
        <w:tc>
          <w:tcPr>
            <w:tcW w:w="344" w:type="pc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Русский</w:t>
            </w:r>
            <w:proofErr w:type="spellEnd"/>
            <w:r w:rsidRPr="00B14F18">
              <w:rPr>
                <w:rFonts w:ascii="Times New Roman" w:hAnsi="Times New Roman"/>
                <w:sz w:val="18"/>
                <w:szCs w:val="18"/>
              </w:rPr>
              <w:t xml:space="preserve"> </w:t>
            </w:r>
            <w:proofErr w:type="spellStart"/>
            <w:r w:rsidRPr="00B14F18">
              <w:rPr>
                <w:rFonts w:ascii="Times New Roman" w:hAnsi="Times New Roman"/>
                <w:sz w:val="18"/>
                <w:szCs w:val="18"/>
              </w:rPr>
              <w:t>язык</w:t>
            </w:r>
            <w:proofErr w:type="spellEnd"/>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80</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18</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152</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15</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119</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19</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127</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8</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101</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8</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94</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7</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42</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5</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27</w:t>
            </w:r>
          </w:p>
        </w:tc>
        <w:tc>
          <w:tcPr>
            <w:tcW w:w="27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3</w:t>
            </w:r>
          </w:p>
        </w:tc>
        <w:tc>
          <w:tcPr>
            <w:tcW w:w="261"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12</w:t>
            </w:r>
          </w:p>
        </w:tc>
      </w:tr>
      <w:tr w:rsidR="00E5775B" w:rsidRPr="00B14F18" w:rsidTr="00E5775B">
        <w:tc>
          <w:tcPr>
            <w:tcW w:w="344" w:type="pc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Химия</w:t>
            </w:r>
            <w:proofErr w:type="spellEnd"/>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15</w:t>
            </w:r>
          </w:p>
        </w:tc>
        <w:tc>
          <w:tcPr>
            <w:tcW w:w="256" w:type="pct"/>
            <w:shd w:val="clear" w:color="auto" w:fill="auto"/>
          </w:tcPr>
          <w:p w:rsidR="00E5775B" w:rsidRPr="00B14F18" w:rsidRDefault="00E5775B" w:rsidP="00E5775B">
            <w:pPr>
              <w:spacing w:after="0"/>
              <w:jc w:val="center"/>
              <w:rPr>
                <w:sz w:val="18"/>
                <w:szCs w:val="18"/>
              </w:rPr>
            </w:pPr>
            <w:r w:rsidRPr="00B14F18">
              <w:rPr>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152</w:t>
            </w:r>
          </w:p>
        </w:tc>
        <w:tc>
          <w:tcPr>
            <w:tcW w:w="256" w:type="pct"/>
            <w:shd w:val="clear" w:color="auto" w:fill="auto"/>
          </w:tcPr>
          <w:p w:rsidR="00E5775B" w:rsidRPr="00B14F18" w:rsidRDefault="00E5775B" w:rsidP="00E5775B">
            <w:pPr>
              <w:spacing w:after="0"/>
              <w:jc w:val="center"/>
              <w:rPr>
                <w:sz w:val="18"/>
                <w:szCs w:val="18"/>
              </w:rPr>
            </w:pPr>
            <w:r w:rsidRPr="00B14F18">
              <w:rPr>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119</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127</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101</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3</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94</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2</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42</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27</w:t>
            </w:r>
          </w:p>
        </w:tc>
        <w:tc>
          <w:tcPr>
            <w:tcW w:w="27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61"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r>
      <w:tr w:rsidR="00E5775B" w:rsidRPr="00B14F18" w:rsidTr="00E5775B">
        <w:tc>
          <w:tcPr>
            <w:tcW w:w="344" w:type="pc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Право</w:t>
            </w:r>
            <w:proofErr w:type="spellEnd"/>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8</w:t>
            </w:r>
          </w:p>
        </w:tc>
        <w:tc>
          <w:tcPr>
            <w:tcW w:w="256" w:type="pct"/>
            <w:shd w:val="clear" w:color="auto" w:fill="auto"/>
          </w:tcPr>
          <w:p w:rsidR="00E5775B" w:rsidRPr="00B14F18" w:rsidRDefault="00E5775B" w:rsidP="00E5775B">
            <w:pPr>
              <w:spacing w:after="0"/>
              <w:jc w:val="center"/>
              <w:rPr>
                <w:sz w:val="18"/>
                <w:szCs w:val="18"/>
              </w:rPr>
            </w:pPr>
            <w:r w:rsidRPr="00B14F18">
              <w:rPr>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152</w:t>
            </w:r>
          </w:p>
        </w:tc>
        <w:tc>
          <w:tcPr>
            <w:tcW w:w="256" w:type="pct"/>
            <w:shd w:val="clear" w:color="auto" w:fill="auto"/>
          </w:tcPr>
          <w:p w:rsidR="00E5775B" w:rsidRPr="00B14F18" w:rsidRDefault="00E5775B" w:rsidP="00E5775B">
            <w:pPr>
              <w:spacing w:after="0"/>
              <w:jc w:val="center"/>
              <w:rPr>
                <w:sz w:val="18"/>
                <w:szCs w:val="18"/>
              </w:rPr>
            </w:pPr>
            <w:r w:rsidRPr="00B14F18">
              <w:rPr>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119</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127</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101</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94</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2</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42</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6</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27</w:t>
            </w:r>
          </w:p>
        </w:tc>
        <w:tc>
          <w:tcPr>
            <w:tcW w:w="27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61"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r>
      <w:tr w:rsidR="00E5775B" w:rsidRPr="00B14F18" w:rsidTr="00E5775B">
        <w:tc>
          <w:tcPr>
            <w:tcW w:w="344" w:type="pc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Эколог</w:t>
            </w:r>
            <w:r w:rsidRPr="00B14F18">
              <w:rPr>
                <w:rFonts w:ascii="Times New Roman" w:hAnsi="Times New Roman"/>
                <w:b/>
                <w:sz w:val="18"/>
                <w:szCs w:val="18"/>
              </w:rPr>
              <w:t>и</w:t>
            </w:r>
            <w:r w:rsidRPr="00B14F18">
              <w:rPr>
                <w:rFonts w:ascii="Times New Roman" w:hAnsi="Times New Roman"/>
                <w:sz w:val="18"/>
                <w:szCs w:val="18"/>
              </w:rPr>
              <w:t>я</w:t>
            </w:r>
            <w:proofErr w:type="spellEnd"/>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56" w:type="pct"/>
            <w:shd w:val="clear" w:color="auto" w:fill="auto"/>
          </w:tcPr>
          <w:p w:rsidR="00E5775B" w:rsidRPr="00B14F18" w:rsidRDefault="00E5775B" w:rsidP="00E5775B">
            <w:pPr>
              <w:spacing w:after="0"/>
              <w:jc w:val="center"/>
              <w:rPr>
                <w:sz w:val="18"/>
                <w:szCs w:val="18"/>
              </w:rPr>
            </w:pPr>
            <w:r w:rsidRPr="00B14F18">
              <w:rPr>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152</w:t>
            </w:r>
          </w:p>
        </w:tc>
        <w:tc>
          <w:tcPr>
            <w:tcW w:w="256" w:type="pct"/>
            <w:shd w:val="clear" w:color="auto" w:fill="auto"/>
          </w:tcPr>
          <w:p w:rsidR="00E5775B" w:rsidRPr="00B14F18" w:rsidRDefault="00E5775B" w:rsidP="00E5775B">
            <w:pPr>
              <w:spacing w:after="0"/>
              <w:jc w:val="center"/>
              <w:rPr>
                <w:sz w:val="18"/>
                <w:szCs w:val="18"/>
              </w:rPr>
            </w:pPr>
            <w:r w:rsidRPr="00B14F18">
              <w:rPr>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119</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127</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101</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94</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42</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27</w:t>
            </w:r>
          </w:p>
        </w:tc>
        <w:tc>
          <w:tcPr>
            <w:tcW w:w="27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61"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r>
      <w:tr w:rsidR="00E5775B" w:rsidRPr="00B14F18" w:rsidTr="00E5775B">
        <w:tc>
          <w:tcPr>
            <w:tcW w:w="344" w:type="pc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Экономика</w:t>
            </w:r>
            <w:proofErr w:type="spellEnd"/>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56" w:type="pct"/>
            <w:shd w:val="clear" w:color="auto" w:fill="auto"/>
          </w:tcPr>
          <w:p w:rsidR="00E5775B" w:rsidRPr="00B14F18" w:rsidRDefault="00E5775B" w:rsidP="00E5775B">
            <w:pPr>
              <w:spacing w:after="0"/>
              <w:jc w:val="center"/>
              <w:rPr>
                <w:sz w:val="18"/>
                <w:szCs w:val="18"/>
              </w:rPr>
            </w:pPr>
            <w:r w:rsidRPr="00B14F18">
              <w:rPr>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152</w:t>
            </w:r>
          </w:p>
        </w:tc>
        <w:tc>
          <w:tcPr>
            <w:tcW w:w="256" w:type="pct"/>
            <w:shd w:val="clear" w:color="auto" w:fill="auto"/>
          </w:tcPr>
          <w:p w:rsidR="00E5775B" w:rsidRPr="00B14F18" w:rsidRDefault="00E5775B" w:rsidP="00E5775B">
            <w:pPr>
              <w:spacing w:after="0"/>
              <w:jc w:val="center"/>
              <w:rPr>
                <w:sz w:val="18"/>
                <w:szCs w:val="18"/>
              </w:rPr>
            </w:pPr>
            <w:r w:rsidRPr="00B14F18">
              <w:rPr>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119</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127</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101</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94</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42</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27</w:t>
            </w:r>
          </w:p>
        </w:tc>
        <w:tc>
          <w:tcPr>
            <w:tcW w:w="27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61"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r>
      <w:tr w:rsidR="00E5775B" w:rsidRPr="00B14F18" w:rsidTr="00E5775B">
        <w:tc>
          <w:tcPr>
            <w:tcW w:w="344" w:type="pc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История</w:t>
            </w:r>
            <w:proofErr w:type="spellEnd"/>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15</w:t>
            </w:r>
          </w:p>
        </w:tc>
        <w:tc>
          <w:tcPr>
            <w:tcW w:w="256" w:type="pct"/>
            <w:shd w:val="clear" w:color="auto" w:fill="auto"/>
          </w:tcPr>
          <w:p w:rsidR="00E5775B" w:rsidRPr="00B14F18" w:rsidRDefault="00E5775B" w:rsidP="00E5775B">
            <w:pPr>
              <w:spacing w:after="0"/>
              <w:jc w:val="center"/>
              <w:rPr>
                <w:sz w:val="18"/>
                <w:szCs w:val="18"/>
              </w:rPr>
            </w:pPr>
            <w:r w:rsidRPr="00B14F18">
              <w:rPr>
                <w:sz w:val="18"/>
                <w:szCs w:val="18"/>
              </w:rPr>
              <w:t>2</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152</w:t>
            </w:r>
          </w:p>
        </w:tc>
        <w:tc>
          <w:tcPr>
            <w:tcW w:w="256" w:type="pct"/>
            <w:shd w:val="clear" w:color="auto" w:fill="auto"/>
          </w:tcPr>
          <w:p w:rsidR="00E5775B" w:rsidRPr="00B14F18" w:rsidRDefault="00E5775B" w:rsidP="00E5775B">
            <w:pPr>
              <w:spacing w:after="0"/>
              <w:jc w:val="center"/>
              <w:rPr>
                <w:sz w:val="18"/>
                <w:szCs w:val="18"/>
              </w:rPr>
            </w:pPr>
            <w:r w:rsidRPr="00B14F18">
              <w:rPr>
                <w:sz w:val="18"/>
                <w:szCs w:val="18"/>
              </w:rPr>
              <w:t>1</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119</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2</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127</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101</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2</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94</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5</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42</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2</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27</w:t>
            </w:r>
          </w:p>
        </w:tc>
        <w:tc>
          <w:tcPr>
            <w:tcW w:w="27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61"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r>
      <w:tr w:rsidR="00E5775B" w:rsidRPr="00B14F18" w:rsidTr="00E5775B">
        <w:tc>
          <w:tcPr>
            <w:tcW w:w="344" w:type="pc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Биология</w:t>
            </w:r>
            <w:proofErr w:type="spellEnd"/>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58</w:t>
            </w:r>
          </w:p>
        </w:tc>
        <w:tc>
          <w:tcPr>
            <w:tcW w:w="256" w:type="pct"/>
            <w:shd w:val="clear" w:color="auto" w:fill="auto"/>
          </w:tcPr>
          <w:p w:rsidR="00E5775B" w:rsidRPr="00B14F18" w:rsidRDefault="00E5775B" w:rsidP="00E5775B">
            <w:pPr>
              <w:spacing w:after="0"/>
              <w:jc w:val="center"/>
              <w:rPr>
                <w:sz w:val="18"/>
                <w:szCs w:val="18"/>
              </w:rPr>
            </w:pPr>
            <w:r w:rsidRPr="00B14F18">
              <w:rPr>
                <w:sz w:val="18"/>
                <w:szCs w:val="18"/>
              </w:rPr>
              <w:t>4</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152</w:t>
            </w:r>
          </w:p>
        </w:tc>
        <w:tc>
          <w:tcPr>
            <w:tcW w:w="256" w:type="pct"/>
            <w:shd w:val="clear" w:color="auto" w:fill="auto"/>
          </w:tcPr>
          <w:p w:rsidR="00E5775B" w:rsidRPr="00B14F18" w:rsidRDefault="00E5775B" w:rsidP="00E5775B">
            <w:pPr>
              <w:spacing w:after="0"/>
              <w:jc w:val="center"/>
              <w:rPr>
                <w:sz w:val="18"/>
                <w:szCs w:val="18"/>
              </w:rPr>
            </w:pPr>
            <w:r w:rsidRPr="00B14F18">
              <w:rPr>
                <w:sz w:val="18"/>
                <w:szCs w:val="18"/>
              </w:rPr>
              <w:t>13</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119</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11</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127</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13</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101</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12</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94</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4</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42</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3</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27</w:t>
            </w:r>
          </w:p>
        </w:tc>
        <w:tc>
          <w:tcPr>
            <w:tcW w:w="27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4</w:t>
            </w:r>
          </w:p>
        </w:tc>
        <w:tc>
          <w:tcPr>
            <w:tcW w:w="261"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7</w:t>
            </w:r>
          </w:p>
        </w:tc>
      </w:tr>
      <w:tr w:rsidR="00E5775B" w:rsidRPr="00B14F18" w:rsidTr="00E5775B">
        <w:tc>
          <w:tcPr>
            <w:tcW w:w="344" w:type="pc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Физическая</w:t>
            </w:r>
            <w:proofErr w:type="spellEnd"/>
            <w:r w:rsidRPr="00B14F18">
              <w:rPr>
                <w:rFonts w:ascii="Times New Roman" w:hAnsi="Times New Roman"/>
                <w:sz w:val="18"/>
                <w:szCs w:val="18"/>
              </w:rPr>
              <w:t xml:space="preserve"> </w:t>
            </w:r>
            <w:proofErr w:type="spellStart"/>
            <w:r w:rsidRPr="00B14F18">
              <w:rPr>
                <w:rFonts w:ascii="Times New Roman" w:hAnsi="Times New Roman"/>
                <w:sz w:val="18"/>
                <w:szCs w:val="18"/>
              </w:rPr>
              <w:t>культура</w:t>
            </w:r>
            <w:proofErr w:type="spellEnd"/>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64</w:t>
            </w:r>
          </w:p>
        </w:tc>
        <w:tc>
          <w:tcPr>
            <w:tcW w:w="256" w:type="pct"/>
            <w:shd w:val="clear" w:color="auto" w:fill="auto"/>
          </w:tcPr>
          <w:p w:rsidR="00E5775B" w:rsidRPr="00B14F18" w:rsidRDefault="00E5775B" w:rsidP="00E5775B">
            <w:pPr>
              <w:spacing w:after="0"/>
              <w:jc w:val="center"/>
              <w:rPr>
                <w:sz w:val="18"/>
                <w:szCs w:val="18"/>
              </w:rPr>
            </w:pPr>
            <w:r w:rsidRPr="00B14F18">
              <w:rPr>
                <w:sz w:val="18"/>
                <w:szCs w:val="18"/>
              </w:rPr>
              <w:t>12</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152</w:t>
            </w:r>
          </w:p>
        </w:tc>
        <w:tc>
          <w:tcPr>
            <w:tcW w:w="256" w:type="pct"/>
            <w:shd w:val="clear" w:color="auto" w:fill="auto"/>
          </w:tcPr>
          <w:p w:rsidR="00E5775B" w:rsidRPr="00B14F18" w:rsidRDefault="00E5775B" w:rsidP="00E5775B">
            <w:pPr>
              <w:spacing w:after="0"/>
              <w:jc w:val="center"/>
              <w:rPr>
                <w:sz w:val="18"/>
                <w:szCs w:val="18"/>
              </w:rPr>
            </w:pPr>
            <w:r w:rsidRPr="00B14F18">
              <w:rPr>
                <w:sz w:val="18"/>
                <w:szCs w:val="18"/>
              </w:rPr>
              <w:t>6</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119</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8</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127</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17</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101</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15</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94</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7</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42</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27</w:t>
            </w:r>
          </w:p>
        </w:tc>
        <w:tc>
          <w:tcPr>
            <w:tcW w:w="27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11</w:t>
            </w:r>
          </w:p>
        </w:tc>
        <w:tc>
          <w:tcPr>
            <w:tcW w:w="261"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17</w:t>
            </w:r>
          </w:p>
        </w:tc>
      </w:tr>
      <w:tr w:rsidR="00E5775B" w:rsidRPr="00B14F18" w:rsidTr="00E5775B">
        <w:tc>
          <w:tcPr>
            <w:tcW w:w="344" w:type="pc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Информатика</w:t>
            </w:r>
            <w:proofErr w:type="spellEnd"/>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8</w:t>
            </w:r>
          </w:p>
        </w:tc>
        <w:tc>
          <w:tcPr>
            <w:tcW w:w="256" w:type="pct"/>
            <w:shd w:val="clear" w:color="auto" w:fill="auto"/>
          </w:tcPr>
          <w:p w:rsidR="00E5775B" w:rsidRPr="00B14F18" w:rsidRDefault="00E5775B" w:rsidP="00E5775B">
            <w:pPr>
              <w:spacing w:after="0"/>
              <w:jc w:val="center"/>
              <w:rPr>
                <w:sz w:val="18"/>
                <w:szCs w:val="18"/>
              </w:rPr>
            </w:pPr>
            <w:r w:rsidRPr="00B14F18">
              <w:rPr>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152</w:t>
            </w:r>
          </w:p>
        </w:tc>
        <w:tc>
          <w:tcPr>
            <w:tcW w:w="256" w:type="pct"/>
            <w:shd w:val="clear" w:color="auto" w:fill="auto"/>
          </w:tcPr>
          <w:p w:rsidR="00E5775B" w:rsidRPr="00B14F18" w:rsidRDefault="00E5775B" w:rsidP="00E5775B">
            <w:pPr>
              <w:spacing w:after="0"/>
              <w:jc w:val="center"/>
              <w:rPr>
                <w:sz w:val="18"/>
                <w:szCs w:val="18"/>
              </w:rPr>
            </w:pPr>
            <w:r w:rsidRPr="00B14F18">
              <w:rPr>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119</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2</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127</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4</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101</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94</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42</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27</w:t>
            </w:r>
          </w:p>
        </w:tc>
        <w:tc>
          <w:tcPr>
            <w:tcW w:w="27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w:t>
            </w:r>
          </w:p>
        </w:tc>
        <w:tc>
          <w:tcPr>
            <w:tcW w:w="261"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2</w:t>
            </w:r>
          </w:p>
        </w:tc>
      </w:tr>
      <w:tr w:rsidR="00E5775B" w:rsidRPr="00B14F18" w:rsidTr="00E5775B">
        <w:tc>
          <w:tcPr>
            <w:tcW w:w="344" w:type="pct"/>
            <w:shd w:val="clear" w:color="auto" w:fill="auto"/>
          </w:tcPr>
          <w:p w:rsidR="00E5775B" w:rsidRPr="00B14F18" w:rsidRDefault="00E5775B" w:rsidP="00E5775B">
            <w:pPr>
              <w:spacing w:after="0"/>
              <w:jc w:val="center"/>
              <w:rPr>
                <w:rFonts w:ascii="Times New Roman" w:hAnsi="Times New Roman"/>
                <w:sz w:val="18"/>
                <w:szCs w:val="18"/>
              </w:rPr>
            </w:pPr>
            <w:proofErr w:type="spellStart"/>
            <w:r w:rsidRPr="00B14F18">
              <w:rPr>
                <w:rFonts w:ascii="Times New Roman" w:hAnsi="Times New Roman"/>
                <w:sz w:val="18"/>
                <w:szCs w:val="18"/>
              </w:rPr>
              <w:t>Технология</w:t>
            </w:r>
            <w:proofErr w:type="spellEnd"/>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56" w:type="pct"/>
            <w:shd w:val="clear" w:color="auto" w:fill="auto"/>
          </w:tcPr>
          <w:p w:rsidR="00E5775B" w:rsidRPr="00B14F18" w:rsidRDefault="00E5775B" w:rsidP="00E5775B">
            <w:pPr>
              <w:spacing w:after="0"/>
              <w:jc w:val="center"/>
              <w:rPr>
                <w:sz w:val="18"/>
                <w:szCs w:val="18"/>
              </w:rPr>
            </w:pPr>
            <w:r w:rsidRPr="00B14F18">
              <w:rPr>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152</w:t>
            </w:r>
          </w:p>
        </w:tc>
        <w:tc>
          <w:tcPr>
            <w:tcW w:w="256" w:type="pct"/>
            <w:shd w:val="clear" w:color="auto" w:fill="auto"/>
          </w:tcPr>
          <w:p w:rsidR="00E5775B" w:rsidRPr="00B14F18" w:rsidRDefault="00E5775B" w:rsidP="00E5775B">
            <w:pPr>
              <w:spacing w:after="0"/>
              <w:jc w:val="center"/>
              <w:rPr>
                <w:sz w:val="18"/>
                <w:szCs w:val="18"/>
              </w:rPr>
            </w:pPr>
            <w:r w:rsidRPr="00B14F18">
              <w:rPr>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119</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127</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101</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94</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42</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27</w:t>
            </w:r>
          </w:p>
        </w:tc>
        <w:tc>
          <w:tcPr>
            <w:tcW w:w="27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c>
          <w:tcPr>
            <w:tcW w:w="261"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0</w:t>
            </w:r>
          </w:p>
        </w:tc>
      </w:tr>
      <w:tr w:rsidR="00E5775B" w:rsidRPr="00B14F18" w:rsidTr="00E5775B">
        <w:tc>
          <w:tcPr>
            <w:tcW w:w="344"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ИТОГО</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688</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155</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152</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100</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119</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135</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127</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87</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101</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83</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94</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57</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42</w:t>
            </w:r>
          </w:p>
        </w:tc>
        <w:tc>
          <w:tcPr>
            <w:tcW w:w="25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34</w:t>
            </w:r>
          </w:p>
        </w:tc>
        <w:tc>
          <w:tcPr>
            <w:tcW w:w="296" w:type="pct"/>
            <w:shd w:val="clear" w:color="auto" w:fill="auto"/>
          </w:tcPr>
          <w:p w:rsidR="00E5775B" w:rsidRPr="00B14F18" w:rsidRDefault="00E5775B" w:rsidP="00E5775B">
            <w:pPr>
              <w:jc w:val="center"/>
              <w:rPr>
                <w:sz w:val="18"/>
                <w:szCs w:val="18"/>
              </w:rPr>
            </w:pPr>
            <w:r w:rsidRPr="00B14F18">
              <w:rPr>
                <w:rFonts w:ascii="Times New Roman" w:hAnsi="Times New Roman"/>
                <w:sz w:val="18"/>
                <w:szCs w:val="18"/>
              </w:rPr>
              <w:t>27</w:t>
            </w:r>
          </w:p>
        </w:tc>
        <w:tc>
          <w:tcPr>
            <w:tcW w:w="276"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47</w:t>
            </w:r>
          </w:p>
        </w:tc>
        <w:tc>
          <w:tcPr>
            <w:tcW w:w="261" w:type="pct"/>
            <w:shd w:val="clear" w:color="auto" w:fill="auto"/>
          </w:tcPr>
          <w:p w:rsidR="00E5775B" w:rsidRPr="00B14F18" w:rsidRDefault="00E5775B" w:rsidP="00E5775B">
            <w:pPr>
              <w:spacing w:after="0"/>
              <w:jc w:val="center"/>
              <w:rPr>
                <w:rFonts w:ascii="Times New Roman" w:hAnsi="Times New Roman"/>
                <w:sz w:val="18"/>
                <w:szCs w:val="18"/>
              </w:rPr>
            </w:pPr>
            <w:r w:rsidRPr="00B14F18">
              <w:rPr>
                <w:rFonts w:ascii="Times New Roman" w:hAnsi="Times New Roman"/>
                <w:sz w:val="18"/>
                <w:szCs w:val="18"/>
              </w:rPr>
              <w:t>108</w:t>
            </w:r>
          </w:p>
        </w:tc>
      </w:tr>
    </w:tbl>
    <w:p w:rsidR="00E5775B" w:rsidRDefault="00E5775B" w:rsidP="00E5775B">
      <w:pPr>
        <w:tabs>
          <w:tab w:val="left" w:pos="9498"/>
        </w:tabs>
        <w:overflowPunct w:val="0"/>
        <w:autoSpaceDE w:val="0"/>
        <w:autoSpaceDN w:val="0"/>
        <w:adjustRightInd w:val="0"/>
        <w:spacing w:after="0" w:line="274" w:lineRule="exact"/>
        <w:ind w:left="720" w:right="1080"/>
        <w:contextualSpacing/>
        <w:jc w:val="center"/>
        <w:textAlignment w:val="baseline"/>
        <w:rPr>
          <w:rFonts w:ascii="Times New Roman" w:hAnsi="Times New Roman"/>
          <w:b/>
          <w:sz w:val="24"/>
          <w:szCs w:val="24"/>
        </w:rPr>
      </w:pPr>
    </w:p>
    <w:p w:rsidR="00E5775B" w:rsidRPr="00E5775B" w:rsidRDefault="00B14F18" w:rsidP="00B14F18">
      <w:pPr>
        <w:jc w:val="both"/>
        <w:rPr>
          <w:rFonts w:ascii="Times New Roman" w:hAnsi="Times New Roman"/>
          <w:b/>
          <w:sz w:val="24"/>
          <w:szCs w:val="24"/>
          <w:lang w:val="ru-RU"/>
        </w:rPr>
      </w:pPr>
      <w:r w:rsidRPr="0091231F">
        <w:rPr>
          <w:rFonts w:hAnsi="Times New Roman" w:cs="Times New Roman"/>
          <w:color w:val="000000"/>
          <w:sz w:val="24"/>
          <w:szCs w:val="24"/>
          <w:lang w:val="ru-RU"/>
        </w:rPr>
        <w:lastRenderedPageBreak/>
        <w:t>В 2023</w:t>
      </w:r>
      <w:r>
        <w:rPr>
          <w:rFonts w:hAnsi="Times New Roman" w:cs="Times New Roman"/>
          <w:color w:val="000000"/>
          <w:sz w:val="24"/>
          <w:szCs w:val="24"/>
        </w:rPr>
        <w:t> </w:t>
      </w:r>
      <w:r w:rsidRPr="0091231F">
        <w:rPr>
          <w:rFonts w:hAnsi="Times New Roman" w:cs="Times New Roman"/>
          <w:color w:val="000000"/>
          <w:sz w:val="24"/>
          <w:szCs w:val="24"/>
          <w:lang w:val="ru-RU"/>
        </w:rPr>
        <w:t xml:space="preserve">году был проанализирован объем участников конкурсных мероприятий разных уровней. Дистанционные формы работы с учащимися, создание условий для проявления их познавательной активности позволили принимать активное участие в дистанционных конкурсах регионального, всероссийского и международного уровней. Результат – положительная динамика участия в олимпиадах и конкурсах, привлечение к участию в интеллектуальных соревнованиях большего количества обучающихся </w:t>
      </w:r>
      <w:r>
        <w:rPr>
          <w:rFonts w:hAnsi="Times New Roman" w:cs="Times New Roman"/>
          <w:color w:val="000000"/>
          <w:sz w:val="24"/>
          <w:szCs w:val="24"/>
          <w:lang w:val="ru-RU"/>
        </w:rPr>
        <w:t>учреждения.</w:t>
      </w:r>
      <w:r w:rsidRPr="00E5775B">
        <w:rPr>
          <w:rFonts w:ascii="Times New Roman" w:hAnsi="Times New Roman"/>
          <w:b/>
          <w:sz w:val="24"/>
          <w:szCs w:val="24"/>
          <w:lang w:val="ru-RU"/>
        </w:rPr>
        <w:t xml:space="preserve"> </w:t>
      </w:r>
    </w:p>
    <w:p w:rsidR="00E5775B" w:rsidRPr="00E5775B" w:rsidRDefault="00E5775B" w:rsidP="00E5775B">
      <w:pPr>
        <w:tabs>
          <w:tab w:val="left" w:pos="9498"/>
        </w:tabs>
        <w:overflowPunct w:val="0"/>
        <w:autoSpaceDE w:val="0"/>
        <w:autoSpaceDN w:val="0"/>
        <w:adjustRightInd w:val="0"/>
        <w:spacing w:after="0" w:line="274" w:lineRule="exact"/>
        <w:ind w:left="720" w:right="1080"/>
        <w:contextualSpacing/>
        <w:jc w:val="center"/>
        <w:textAlignment w:val="baseline"/>
        <w:rPr>
          <w:rFonts w:ascii="Times New Roman" w:hAnsi="Times New Roman"/>
          <w:b/>
          <w:sz w:val="24"/>
          <w:szCs w:val="24"/>
          <w:lang w:val="ru-RU"/>
        </w:rPr>
      </w:pPr>
      <w:r w:rsidRPr="00E5775B">
        <w:rPr>
          <w:rFonts w:ascii="Times New Roman" w:hAnsi="Times New Roman"/>
          <w:b/>
          <w:sz w:val="24"/>
          <w:szCs w:val="24"/>
          <w:lang w:val="ru-RU"/>
        </w:rPr>
        <w:t xml:space="preserve">Сравнительный анализ результативности </w:t>
      </w:r>
      <w:proofErr w:type="gramStart"/>
      <w:r w:rsidRPr="00E5775B">
        <w:rPr>
          <w:rFonts w:ascii="Times New Roman" w:hAnsi="Times New Roman"/>
          <w:b/>
          <w:sz w:val="24"/>
          <w:szCs w:val="24"/>
          <w:lang w:val="ru-RU"/>
        </w:rPr>
        <w:t>участия</w:t>
      </w:r>
      <w:proofErr w:type="gramEnd"/>
      <w:r w:rsidRPr="00E5775B">
        <w:rPr>
          <w:rFonts w:ascii="Times New Roman" w:hAnsi="Times New Roman"/>
          <w:b/>
          <w:sz w:val="24"/>
          <w:szCs w:val="24"/>
          <w:lang w:val="ru-RU"/>
        </w:rPr>
        <w:t xml:space="preserve"> обучающихся в школьном этапе </w:t>
      </w:r>
      <w:proofErr w:type="spellStart"/>
      <w:r w:rsidRPr="00E5775B">
        <w:rPr>
          <w:rFonts w:ascii="Times New Roman" w:hAnsi="Times New Roman"/>
          <w:b/>
          <w:sz w:val="24"/>
          <w:szCs w:val="24"/>
          <w:lang w:val="ru-RU"/>
        </w:rPr>
        <w:t>ВсОШ</w:t>
      </w:r>
      <w:proofErr w:type="spellEnd"/>
      <w:r w:rsidRPr="00E5775B">
        <w:rPr>
          <w:rFonts w:ascii="Times New Roman" w:hAnsi="Times New Roman"/>
          <w:b/>
          <w:sz w:val="24"/>
          <w:szCs w:val="24"/>
          <w:lang w:val="ru-RU"/>
        </w:rPr>
        <w:t xml:space="preserve"> за два года</w:t>
      </w:r>
    </w:p>
    <w:tbl>
      <w:tblPr>
        <w:tblpPr w:leftFromText="180" w:rightFromText="180" w:vertAnchor="text" w:horzAnchor="margin" w:tblpXSpec="center" w:tblpY="294"/>
        <w:tblW w:w="42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9"/>
        <w:gridCol w:w="1213"/>
        <w:gridCol w:w="1322"/>
        <w:gridCol w:w="1242"/>
        <w:gridCol w:w="1213"/>
        <w:gridCol w:w="1322"/>
        <w:gridCol w:w="1242"/>
      </w:tblGrid>
      <w:tr w:rsidR="00E5775B" w:rsidRPr="000E6075" w:rsidTr="00E5775B">
        <w:tc>
          <w:tcPr>
            <w:tcW w:w="714" w:type="pct"/>
            <w:vMerge w:val="restart"/>
            <w:shd w:val="clear" w:color="auto" w:fill="auto"/>
          </w:tcPr>
          <w:p w:rsidR="00E5775B" w:rsidRPr="000E6075" w:rsidRDefault="00E5775B" w:rsidP="00E5775B">
            <w:pPr>
              <w:spacing w:after="0"/>
              <w:jc w:val="center"/>
              <w:rPr>
                <w:rFonts w:ascii="Times New Roman" w:hAnsi="Times New Roman"/>
              </w:rPr>
            </w:pPr>
            <w:proofErr w:type="spellStart"/>
            <w:r w:rsidRPr="000E6075">
              <w:rPr>
                <w:rFonts w:ascii="Times New Roman" w:hAnsi="Times New Roman"/>
              </w:rPr>
              <w:t>Предмет</w:t>
            </w:r>
            <w:proofErr w:type="spellEnd"/>
          </w:p>
        </w:tc>
        <w:tc>
          <w:tcPr>
            <w:tcW w:w="1864" w:type="pct"/>
            <w:gridSpan w:val="3"/>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 xml:space="preserve">2022 </w:t>
            </w:r>
            <w:r w:rsidRPr="000E6075">
              <w:rPr>
                <w:rFonts w:ascii="Times New Roman" w:hAnsi="Times New Roman"/>
              </w:rPr>
              <w:t>г.</w:t>
            </w:r>
          </w:p>
        </w:tc>
        <w:tc>
          <w:tcPr>
            <w:tcW w:w="2422" w:type="pct"/>
            <w:gridSpan w:val="3"/>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 xml:space="preserve">2023 </w:t>
            </w:r>
            <w:r w:rsidRPr="000E6075">
              <w:rPr>
                <w:rFonts w:ascii="Times New Roman" w:hAnsi="Times New Roman"/>
              </w:rPr>
              <w:t>г.</w:t>
            </w:r>
          </w:p>
        </w:tc>
      </w:tr>
      <w:tr w:rsidR="00E5775B" w:rsidRPr="000E6075" w:rsidTr="00E5775B">
        <w:tc>
          <w:tcPr>
            <w:tcW w:w="714" w:type="pct"/>
            <w:vMerge/>
            <w:shd w:val="clear" w:color="auto" w:fill="auto"/>
          </w:tcPr>
          <w:p w:rsidR="00E5775B" w:rsidRPr="000E6075" w:rsidRDefault="00E5775B" w:rsidP="00E5775B">
            <w:pPr>
              <w:spacing w:after="0"/>
              <w:jc w:val="center"/>
              <w:rPr>
                <w:rFonts w:ascii="Times New Roman" w:hAnsi="Times New Roman"/>
              </w:rPr>
            </w:pPr>
          </w:p>
        </w:tc>
        <w:tc>
          <w:tcPr>
            <w:tcW w:w="554" w:type="pct"/>
            <w:shd w:val="clear" w:color="auto" w:fill="auto"/>
          </w:tcPr>
          <w:p w:rsidR="00E5775B" w:rsidRPr="000E6075" w:rsidRDefault="00E5775B" w:rsidP="00E5775B">
            <w:pPr>
              <w:spacing w:after="0"/>
              <w:jc w:val="center"/>
              <w:rPr>
                <w:rFonts w:ascii="Times New Roman" w:hAnsi="Times New Roman"/>
              </w:rPr>
            </w:pPr>
            <w:proofErr w:type="spellStart"/>
            <w:r w:rsidRPr="000E6075">
              <w:rPr>
                <w:rFonts w:ascii="Times New Roman" w:hAnsi="Times New Roman"/>
              </w:rPr>
              <w:t>Всего</w:t>
            </w:r>
            <w:proofErr w:type="spellEnd"/>
            <w:r w:rsidRPr="000E6075">
              <w:rPr>
                <w:rFonts w:ascii="Times New Roman" w:hAnsi="Times New Roman"/>
              </w:rPr>
              <w:t xml:space="preserve"> </w:t>
            </w:r>
            <w:proofErr w:type="spellStart"/>
            <w:r w:rsidRPr="000E6075">
              <w:rPr>
                <w:rFonts w:ascii="Times New Roman" w:hAnsi="Times New Roman"/>
              </w:rPr>
              <w:t>участников</w:t>
            </w:r>
            <w:proofErr w:type="spellEnd"/>
          </w:p>
        </w:tc>
        <w:tc>
          <w:tcPr>
            <w:tcW w:w="596" w:type="pct"/>
            <w:shd w:val="clear" w:color="auto" w:fill="auto"/>
          </w:tcPr>
          <w:p w:rsidR="00E5775B" w:rsidRPr="000E6075" w:rsidRDefault="00E5775B" w:rsidP="00E5775B">
            <w:pPr>
              <w:spacing w:after="0"/>
              <w:jc w:val="center"/>
              <w:rPr>
                <w:rFonts w:ascii="Times New Roman" w:hAnsi="Times New Roman"/>
              </w:rPr>
            </w:pPr>
            <w:proofErr w:type="spellStart"/>
            <w:r w:rsidRPr="000E6075">
              <w:rPr>
                <w:rFonts w:ascii="Times New Roman" w:hAnsi="Times New Roman"/>
              </w:rPr>
              <w:t>Количество</w:t>
            </w:r>
            <w:proofErr w:type="spellEnd"/>
            <w:r w:rsidRPr="000E6075">
              <w:rPr>
                <w:rFonts w:ascii="Times New Roman" w:hAnsi="Times New Roman"/>
              </w:rPr>
              <w:t xml:space="preserve"> </w:t>
            </w:r>
            <w:proofErr w:type="spellStart"/>
            <w:r w:rsidRPr="000E6075">
              <w:rPr>
                <w:rFonts w:ascii="Times New Roman" w:hAnsi="Times New Roman"/>
              </w:rPr>
              <w:t>победителей</w:t>
            </w:r>
            <w:proofErr w:type="spellEnd"/>
          </w:p>
        </w:tc>
        <w:tc>
          <w:tcPr>
            <w:tcW w:w="714" w:type="pct"/>
            <w:shd w:val="clear" w:color="auto" w:fill="auto"/>
          </w:tcPr>
          <w:p w:rsidR="00E5775B" w:rsidRPr="000E6075" w:rsidRDefault="00E5775B" w:rsidP="00E5775B">
            <w:pPr>
              <w:spacing w:after="0"/>
              <w:jc w:val="center"/>
              <w:rPr>
                <w:rFonts w:ascii="Times New Roman" w:hAnsi="Times New Roman"/>
              </w:rPr>
            </w:pPr>
            <w:proofErr w:type="spellStart"/>
            <w:r w:rsidRPr="000E6075">
              <w:rPr>
                <w:rFonts w:ascii="Times New Roman" w:hAnsi="Times New Roman"/>
              </w:rPr>
              <w:t>Количество</w:t>
            </w:r>
            <w:proofErr w:type="spellEnd"/>
            <w:r w:rsidRPr="000E6075">
              <w:rPr>
                <w:rFonts w:ascii="Times New Roman" w:hAnsi="Times New Roman"/>
              </w:rPr>
              <w:t xml:space="preserve"> </w:t>
            </w:r>
            <w:proofErr w:type="spellStart"/>
            <w:r w:rsidRPr="000E6075">
              <w:rPr>
                <w:rFonts w:ascii="Times New Roman" w:hAnsi="Times New Roman"/>
              </w:rPr>
              <w:t>призеров</w:t>
            </w:r>
            <w:proofErr w:type="spellEnd"/>
          </w:p>
        </w:tc>
        <w:tc>
          <w:tcPr>
            <w:tcW w:w="790" w:type="pct"/>
            <w:shd w:val="clear" w:color="auto" w:fill="auto"/>
          </w:tcPr>
          <w:p w:rsidR="00E5775B" w:rsidRPr="000E6075" w:rsidRDefault="00E5775B" w:rsidP="00E5775B">
            <w:pPr>
              <w:spacing w:after="0"/>
              <w:jc w:val="center"/>
              <w:rPr>
                <w:rFonts w:ascii="Times New Roman" w:hAnsi="Times New Roman"/>
              </w:rPr>
            </w:pPr>
            <w:proofErr w:type="spellStart"/>
            <w:r w:rsidRPr="000E6075">
              <w:rPr>
                <w:rFonts w:ascii="Times New Roman" w:hAnsi="Times New Roman"/>
              </w:rPr>
              <w:t>Всего</w:t>
            </w:r>
            <w:proofErr w:type="spellEnd"/>
            <w:r w:rsidRPr="000E6075">
              <w:rPr>
                <w:rFonts w:ascii="Times New Roman" w:hAnsi="Times New Roman"/>
              </w:rPr>
              <w:t xml:space="preserve"> </w:t>
            </w:r>
            <w:proofErr w:type="spellStart"/>
            <w:r w:rsidRPr="000E6075">
              <w:rPr>
                <w:rFonts w:ascii="Times New Roman" w:hAnsi="Times New Roman"/>
              </w:rPr>
              <w:t>участников</w:t>
            </w:r>
            <w:proofErr w:type="spellEnd"/>
          </w:p>
        </w:tc>
        <w:tc>
          <w:tcPr>
            <w:tcW w:w="788" w:type="pct"/>
            <w:shd w:val="clear" w:color="auto" w:fill="auto"/>
          </w:tcPr>
          <w:p w:rsidR="00E5775B" w:rsidRPr="000E6075" w:rsidRDefault="00E5775B" w:rsidP="00E5775B">
            <w:pPr>
              <w:spacing w:after="0"/>
              <w:jc w:val="center"/>
              <w:rPr>
                <w:rFonts w:ascii="Times New Roman" w:hAnsi="Times New Roman"/>
              </w:rPr>
            </w:pPr>
            <w:proofErr w:type="spellStart"/>
            <w:r w:rsidRPr="000E6075">
              <w:rPr>
                <w:rFonts w:ascii="Times New Roman" w:hAnsi="Times New Roman"/>
              </w:rPr>
              <w:t>Количество</w:t>
            </w:r>
            <w:proofErr w:type="spellEnd"/>
            <w:r w:rsidRPr="000E6075">
              <w:rPr>
                <w:rFonts w:ascii="Times New Roman" w:hAnsi="Times New Roman"/>
              </w:rPr>
              <w:t xml:space="preserve"> </w:t>
            </w:r>
          </w:p>
          <w:p w:rsidR="00E5775B" w:rsidRPr="000E6075" w:rsidRDefault="00E5775B" w:rsidP="00E5775B">
            <w:pPr>
              <w:spacing w:after="0"/>
              <w:jc w:val="center"/>
              <w:rPr>
                <w:rFonts w:ascii="Times New Roman" w:hAnsi="Times New Roman"/>
              </w:rPr>
            </w:pPr>
            <w:proofErr w:type="spellStart"/>
            <w:r w:rsidRPr="000E6075">
              <w:rPr>
                <w:rFonts w:ascii="Times New Roman" w:hAnsi="Times New Roman"/>
              </w:rPr>
              <w:t>победителей</w:t>
            </w:r>
            <w:proofErr w:type="spellEnd"/>
          </w:p>
        </w:tc>
        <w:tc>
          <w:tcPr>
            <w:tcW w:w="844" w:type="pct"/>
          </w:tcPr>
          <w:p w:rsidR="00E5775B" w:rsidRPr="000E6075" w:rsidRDefault="00E5775B" w:rsidP="00E5775B">
            <w:pPr>
              <w:spacing w:after="0"/>
              <w:jc w:val="center"/>
              <w:rPr>
                <w:rFonts w:ascii="Times New Roman" w:hAnsi="Times New Roman"/>
              </w:rPr>
            </w:pPr>
            <w:proofErr w:type="spellStart"/>
            <w:r w:rsidRPr="000E6075">
              <w:rPr>
                <w:rFonts w:ascii="Times New Roman" w:hAnsi="Times New Roman"/>
              </w:rPr>
              <w:t>Количество</w:t>
            </w:r>
            <w:proofErr w:type="spellEnd"/>
            <w:r w:rsidRPr="000E6075">
              <w:rPr>
                <w:rFonts w:ascii="Times New Roman" w:hAnsi="Times New Roman"/>
              </w:rPr>
              <w:t xml:space="preserve"> </w:t>
            </w:r>
            <w:proofErr w:type="spellStart"/>
            <w:r w:rsidRPr="000E6075">
              <w:rPr>
                <w:rFonts w:ascii="Times New Roman" w:hAnsi="Times New Roman"/>
              </w:rPr>
              <w:t>призеров</w:t>
            </w:r>
            <w:proofErr w:type="spellEnd"/>
          </w:p>
        </w:tc>
      </w:tr>
      <w:tr w:rsidR="00E5775B" w:rsidRPr="000E6075" w:rsidTr="00E5775B">
        <w:tc>
          <w:tcPr>
            <w:tcW w:w="714" w:type="pct"/>
            <w:shd w:val="clear" w:color="auto" w:fill="auto"/>
          </w:tcPr>
          <w:p w:rsidR="00E5775B" w:rsidRPr="000E6075" w:rsidRDefault="00E5775B" w:rsidP="00E5775B">
            <w:pPr>
              <w:spacing w:after="0"/>
              <w:jc w:val="center"/>
              <w:rPr>
                <w:rFonts w:ascii="Times New Roman" w:hAnsi="Times New Roman"/>
              </w:rPr>
            </w:pPr>
            <w:proofErr w:type="spellStart"/>
            <w:r w:rsidRPr="000E6075">
              <w:rPr>
                <w:rFonts w:ascii="Times New Roman" w:hAnsi="Times New Roman"/>
              </w:rPr>
              <w:t>Английский</w:t>
            </w:r>
            <w:proofErr w:type="spellEnd"/>
            <w:r w:rsidRPr="000E6075">
              <w:rPr>
                <w:rFonts w:ascii="Times New Roman" w:hAnsi="Times New Roman"/>
              </w:rPr>
              <w:t xml:space="preserve"> </w:t>
            </w:r>
            <w:proofErr w:type="spellStart"/>
            <w:r w:rsidRPr="000E6075">
              <w:rPr>
                <w:rFonts w:ascii="Times New Roman" w:hAnsi="Times New Roman"/>
              </w:rPr>
              <w:t>язык</w:t>
            </w:r>
            <w:proofErr w:type="spellEnd"/>
            <w:r w:rsidRPr="000E6075">
              <w:rPr>
                <w:rFonts w:ascii="Times New Roman" w:hAnsi="Times New Roman"/>
              </w:rPr>
              <w:t xml:space="preserve"> </w:t>
            </w:r>
          </w:p>
        </w:tc>
        <w:tc>
          <w:tcPr>
            <w:tcW w:w="554"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43</w:t>
            </w:r>
          </w:p>
        </w:tc>
        <w:tc>
          <w:tcPr>
            <w:tcW w:w="596"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3</w:t>
            </w:r>
          </w:p>
        </w:tc>
        <w:tc>
          <w:tcPr>
            <w:tcW w:w="714"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3</w:t>
            </w:r>
          </w:p>
        </w:tc>
        <w:tc>
          <w:tcPr>
            <w:tcW w:w="790"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66</w:t>
            </w:r>
          </w:p>
        </w:tc>
        <w:tc>
          <w:tcPr>
            <w:tcW w:w="788"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4</w:t>
            </w:r>
          </w:p>
        </w:tc>
        <w:tc>
          <w:tcPr>
            <w:tcW w:w="844" w:type="pct"/>
          </w:tcPr>
          <w:p w:rsidR="00E5775B" w:rsidRPr="000E6075" w:rsidRDefault="00E5775B" w:rsidP="00E5775B">
            <w:pPr>
              <w:spacing w:after="0"/>
              <w:jc w:val="center"/>
              <w:rPr>
                <w:rFonts w:ascii="Times New Roman" w:hAnsi="Times New Roman"/>
              </w:rPr>
            </w:pPr>
            <w:r>
              <w:rPr>
                <w:rFonts w:ascii="Times New Roman" w:hAnsi="Times New Roman"/>
              </w:rPr>
              <w:t>17</w:t>
            </w:r>
          </w:p>
        </w:tc>
      </w:tr>
      <w:tr w:rsidR="00E5775B" w:rsidRPr="000E6075" w:rsidTr="00E5775B">
        <w:tc>
          <w:tcPr>
            <w:tcW w:w="714" w:type="pct"/>
            <w:shd w:val="clear" w:color="auto" w:fill="auto"/>
          </w:tcPr>
          <w:p w:rsidR="00E5775B" w:rsidRPr="000E6075" w:rsidRDefault="00E5775B" w:rsidP="00E5775B">
            <w:pPr>
              <w:spacing w:after="0"/>
              <w:jc w:val="center"/>
              <w:rPr>
                <w:rFonts w:ascii="Times New Roman" w:hAnsi="Times New Roman"/>
              </w:rPr>
            </w:pPr>
            <w:r w:rsidRPr="000E6075">
              <w:rPr>
                <w:rFonts w:ascii="Times New Roman" w:hAnsi="Times New Roman"/>
              </w:rPr>
              <w:t>ОБЖ</w:t>
            </w:r>
          </w:p>
        </w:tc>
        <w:tc>
          <w:tcPr>
            <w:tcW w:w="554"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25</w:t>
            </w:r>
          </w:p>
        </w:tc>
        <w:tc>
          <w:tcPr>
            <w:tcW w:w="596"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1</w:t>
            </w:r>
          </w:p>
        </w:tc>
        <w:tc>
          <w:tcPr>
            <w:tcW w:w="714" w:type="pct"/>
            <w:shd w:val="clear" w:color="auto" w:fill="auto"/>
          </w:tcPr>
          <w:p w:rsidR="00E5775B" w:rsidRPr="000E6075" w:rsidRDefault="00E5775B" w:rsidP="00E5775B">
            <w:pPr>
              <w:spacing w:after="0"/>
              <w:jc w:val="center"/>
            </w:pPr>
            <w:r>
              <w:t>0</w:t>
            </w:r>
          </w:p>
        </w:tc>
        <w:tc>
          <w:tcPr>
            <w:tcW w:w="790" w:type="pct"/>
            <w:shd w:val="clear" w:color="auto" w:fill="auto"/>
          </w:tcPr>
          <w:p w:rsidR="00E5775B" w:rsidRPr="000E6075" w:rsidRDefault="00E5775B" w:rsidP="00E5775B">
            <w:pPr>
              <w:spacing w:after="0"/>
              <w:jc w:val="center"/>
            </w:pPr>
            <w:r>
              <w:t>69</w:t>
            </w:r>
          </w:p>
        </w:tc>
        <w:tc>
          <w:tcPr>
            <w:tcW w:w="788" w:type="pct"/>
            <w:shd w:val="clear" w:color="auto" w:fill="auto"/>
          </w:tcPr>
          <w:p w:rsidR="00E5775B" w:rsidRPr="000E6075" w:rsidRDefault="00E5775B" w:rsidP="00E5775B">
            <w:pPr>
              <w:spacing w:after="0"/>
              <w:jc w:val="center"/>
            </w:pPr>
            <w:r>
              <w:t>1</w:t>
            </w:r>
          </w:p>
        </w:tc>
        <w:tc>
          <w:tcPr>
            <w:tcW w:w="844" w:type="pct"/>
          </w:tcPr>
          <w:p w:rsidR="00E5775B" w:rsidRPr="000E6075" w:rsidRDefault="00E5775B" w:rsidP="00E5775B">
            <w:pPr>
              <w:spacing w:after="0"/>
              <w:jc w:val="center"/>
              <w:rPr>
                <w:rFonts w:ascii="Times New Roman" w:hAnsi="Times New Roman"/>
              </w:rPr>
            </w:pPr>
            <w:r>
              <w:rPr>
                <w:rFonts w:ascii="Times New Roman" w:hAnsi="Times New Roman"/>
              </w:rPr>
              <w:t>4</w:t>
            </w:r>
          </w:p>
        </w:tc>
      </w:tr>
      <w:tr w:rsidR="00E5775B" w:rsidRPr="000E6075" w:rsidTr="00E5775B">
        <w:tc>
          <w:tcPr>
            <w:tcW w:w="714" w:type="pct"/>
            <w:shd w:val="clear" w:color="auto" w:fill="auto"/>
          </w:tcPr>
          <w:p w:rsidR="00E5775B" w:rsidRPr="000E6075" w:rsidRDefault="00E5775B" w:rsidP="00E5775B">
            <w:pPr>
              <w:spacing w:after="0"/>
              <w:jc w:val="center"/>
              <w:rPr>
                <w:rFonts w:ascii="Times New Roman" w:hAnsi="Times New Roman"/>
              </w:rPr>
            </w:pPr>
            <w:proofErr w:type="spellStart"/>
            <w:r w:rsidRPr="000E6075">
              <w:rPr>
                <w:rFonts w:ascii="Times New Roman" w:hAnsi="Times New Roman"/>
              </w:rPr>
              <w:t>География</w:t>
            </w:r>
            <w:proofErr w:type="spellEnd"/>
            <w:r w:rsidRPr="000E6075">
              <w:rPr>
                <w:rFonts w:ascii="Times New Roman" w:hAnsi="Times New Roman"/>
              </w:rPr>
              <w:t xml:space="preserve"> </w:t>
            </w:r>
          </w:p>
        </w:tc>
        <w:tc>
          <w:tcPr>
            <w:tcW w:w="554"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29</w:t>
            </w:r>
          </w:p>
        </w:tc>
        <w:tc>
          <w:tcPr>
            <w:tcW w:w="596"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3</w:t>
            </w:r>
          </w:p>
        </w:tc>
        <w:tc>
          <w:tcPr>
            <w:tcW w:w="714" w:type="pct"/>
            <w:shd w:val="clear" w:color="auto" w:fill="auto"/>
          </w:tcPr>
          <w:p w:rsidR="00E5775B" w:rsidRPr="000E6075" w:rsidRDefault="00E5775B" w:rsidP="00E5775B">
            <w:pPr>
              <w:spacing w:after="0"/>
              <w:jc w:val="center"/>
            </w:pPr>
            <w:r>
              <w:t>2</w:t>
            </w:r>
          </w:p>
        </w:tc>
        <w:tc>
          <w:tcPr>
            <w:tcW w:w="790" w:type="pct"/>
            <w:shd w:val="clear" w:color="auto" w:fill="auto"/>
          </w:tcPr>
          <w:p w:rsidR="00E5775B" w:rsidRPr="000E6075" w:rsidRDefault="00E5775B" w:rsidP="00E5775B">
            <w:pPr>
              <w:spacing w:after="0"/>
              <w:jc w:val="center"/>
            </w:pPr>
            <w:r>
              <w:t>62</w:t>
            </w:r>
          </w:p>
        </w:tc>
        <w:tc>
          <w:tcPr>
            <w:tcW w:w="788" w:type="pct"/>
            <w:shd w:val="clear" w:color="auto" w:fill="auto"/>
          </w:tcPr>
          <w:p w:rsidR="00E5775B" w:rsidRPr="000E6075" w:rsidRDefault="00E5775B" w:rsidP="00E5775B">
            <w:pPr>
              <w:spacing w:after="0"/>
              <w:jc w:val="center"/>
            </w:pPr>
            <w:r>
              <w:t>5</w:t>
            </w:r>
          </w:p>
        </w:tc>
        <w:tc>
          <w:tcPr>
            <w:tcW w:w="844" w:type="pct"/>
          </w:tcPr>
          <w:p w:rsidR="00E5775B" w:rsidRPr="000E6075" w:rsidRDefault="00E5775B" w:rsidP="00E5775B">
            <w:pPr>
              <w:spacing w:after="0"/>
              <w:jc w:val="center"/>
              <w:rPr>
                <w:rFonts w:ascii="Times New Roman" w:hAnsi="Times New Roman"/>
              </w:rPr>
            </w:pPr>
            <w:r>
              <w:rPr>
                <w:rFonts w:ascii="Times New Roman" w:hAnsi="Times New Roman"/>
              </w:rPr>
              <w:t>11</w:t>
            </w:r>
          </w:p>
        </w:tc>
      </w:tr>
      <w:tr w:rsidR="00E5775B" w:rsidRPr="000E6075" w:rsidTr="00E5775B">
        <w:tc>
          <w:tcPr>
            <w:tcW w:w="714" w:type="pct"/>
            <w:shd w:val="clear" w:color="auto" w:fill="auto"/>
          </w:tcPr>
          <w:p w:rsidR="00E5775B" w:rsidRPr="000E6075" w:rsidRDefault="00E5775B" w:rsidP="00E5775B">
            <w:pPr>
              <w:spacing w:after="0"/>
              <w:jc w:val="center"/>
              <w:rPr>
                <w:rFonts w:ascii="Times New Roman" w:hAnsi="Times New Roman"/>
              </w:rPr>
            </w:pPr>
            <w:proofErr w:type="spellStart"/>
            <w:r w:rsidRPr="000E6075">
              <w:rPr>
                <w:rFonts w:ascii="Times New Roman" w:hAnsi="Times New Roman"/>
              </w:rPr>
              <w:t>Литература</w:t>
            </w:r>
            <w:proofErr w:type="spellEnd"/>
          </w:p>
        </w:tc>
        <w:tc>
          <w:tcPr>
            <w:tcW w:w="554"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58</w:t>
            </w:r>
          </w:p>
        </w:tc>
        <w:tc>
          <w:tcPr>
            <w:tcW w:w="596"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6</w:t>
            </w:r>
          </w:p>
        </w:tc>
        <w:tc>
          <w:tcPr>
            <w:tcW w:w="714" w:type="pct"/>
            <w:shd w:val="clear" w:color="auto" w:fill="auto"/>
          </w:tcPr>
          <w:p w:rsidR="00E5775B" w:rsidRPr="000E6075" w:rsidRDefault="00E5775B" w:rsidP="00E5775B">
            <w:pPr>
              <w:spacing w:after="0"/>
              <w:jc w:val="center"/>
            </w:pPr>
            <w:r>
              <w:t>5</w:t>
            </w:r>
          </w:p>
        </w:tc>
        <w:tc>
          <w:tcPr>
            <w:tcW w:w="790"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60</w:t>
            </w:r>
          </w:p>
        </w:tc>
        <w:tc>
          <w:tcPr>
            <w:tcW w:w="788" w:type="pct"/>
            <w:shd w:val="clear" w:color="auto" w:fill="auto"/>
          </w:tcPr>
          <w:p w:rsidR="00E5775B" w:rsidRPr="000E6075" w:rsidRDefault="00E5775B" w:rsidP="00E5775B">
            <w:pPr>
              <w:spacing w:after="0"/>
              <w:jc w:val="center"/>
            </w:pPr>
            <w:r>
              <w:t>6</w:t>
            </w:r>
          </w:p>
        </w:tc>
        <w:tc>
          <w:tcPr>
            <w:tcW w:w="844" w:type="pct"/>
          </w:tcPr>
          <w:p w:rsidR="00E5775B" w:rsidRPr="000E6075" w:rsidRDefault="00E5775B" w:rsidP="00E5775B">
            <w:pPr>
              <w:spacing w:after="0"/>
              <w:jc w:val="center"/>
              <w:rPr>
                <w:rFonts w:ascii="Times New Roman" w:hAnsi="Times New Roman"/>
              </w:rPr>
            </w:pPr>
            <w:r>
              <w:rPr>
                <w:rFonts w:ascii="Times New Roman" w:hAnsi="Times New Roman"/>
              </w:rPr>
              <w:t>14</w:t>
            </w:r>
          </w:p>
        </w:tc>
      </w:tr>
      <w:tr w:rsidR="00E5775B" w:rsidRPr="000E6075" w:rsidTr="00E5775B">
        <w:tc>
          <w:tcPr>
            <w:tcW w:w="714" w:type="pct"/>
            <w:shd w:val="clear" w:color="auto" w:fill="auto"/>
          </w:tcPr>
          <w:p w:rsidR="00E5775B" w:rsidRPr="000E6075" w:rsidRDefault="00E5775B" w:rsidP="00E5775B">
            <w:pPr>
              <w:spacing w:after="0"/>
              <w:jc w:val="center"/>
              <w:rPr>
                <w:rFonts w:ascii="Times New Roman" w:hAnsi="Times New Roman"/>
              </w:rPr>
            </w:pPr>
            <w:proofErr w:type="spellStart"/>
            <w:r w:rsidRPr="000E6075">
              <w:rPr>
                <w:rFonts w:ascii="Times New Roman" w:hAnsi="Times New Roman"/>
              </w:rPr>
              <w:t>Физика</w:t>
            </w:r>
            <w:proofErr w:type="spellEnd"/>
          </w:p>
        </w:tc>
        <w:tc>
          <w:tcPr>
            <w:tcW w:w="554"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8</w:t>
            </w:r>
          </w:p>
        </w:tc>
        <w:tc>
          <w:tcPr>
            <w:tcW w:w="596"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0</w:t>
            </w:r>
          </w:p>
        </w:tc>
        <w:tc>
          <w:tcPr>
            <w:tcW w:w="714" w:type="pct"/>
            <w:shd w:val="clear" w:color="auto" w:fill="auto"/>
          </w:tcPr>
          <w:p w:rsidR="00E5775B" w:rsidRPr="000E6075" w:rsidRDefault="00E5775B" w:rsidP="00E5775B">
            <w:pPr>
              <w:spacing w:after="0"/>
              <w:jc w:val="center"/>
            </w:pPr>
            <w:r>
              <w:t>1</w:t>
            </w:r>
          </w:p>
        </w:tc>
        <w:tc>
          <w:tcPr>
            <w:tcW w:w="790" w:type="pct"/>
            <w:shd w:val="clear" w:color="auto" w:fill="auto"/>
          </w:tcPr>
          <w:p w:rsidR="00E5775B" w:rsidRPr="000E6075" w:rsidRDefault="00E5775B" w:rsidP="00E5775B">
            <w:pPr>
              <w:spacing w:after="0"/>
              <w:jc w:val="center"/>
            </w:pPr>
            <w:r>
              <w:t>12</w:t>
            </w:r>
          </w:p>
        </w:tc>
        <w:tc>
          <w:tcPr>
            <w:tcW w:w="788" w:type="pct"/>
            <w:shd w:val="clear" w:color="auto" w:fill="auto"/>
          </w:tcPr>
          <w:p w:rsidR="00E5775B" w:rsidRPr="000E6075" w:rsidRDefault="00E5775B" w:rsidP="00E5775B">
            <w:pPr>
              <w:spacing w:after="0"/>
              <w:jc w:val="center"/>
            </w:pPr>
            <w:r>
              <w:t>1</w:t>
            </w:r>
          </w:p>
        </w:tc>
        <w:tc>
          <w:tcPr>
            <w:tcW w:w="844" w:type="pct"/>
          </w:tcPr>
          <w:p w:rsidR="00E5775B" w:rsidRPr="000E6075" w:rsidRDefault="00E5775B" w:rsidP="00E5775B">
            <w:pPr>
              <w:spacing w:after="0"/>
              <w:jc w:val="center"/>
              <w:rPr>
                <w:rFonts w:ascii="Times New Roman" w:hAnsi="Times New Roman"/>
              </w:rPr>
            </w:pPr>
            <w:r>
              <w:rPr>
                <w:rFonts w:ascii="Times New Roman" w:hAnsi="Times New Roman"/>
              </w:rPr>
              <w:t>1</w:t>
            </w:r>
          </w:p>
        </w:tc>
      </w:tr>
      <w:tr w:rsidR="00E5775B" w:rsidRPr="000E6075" w:rsidTr="00E5775B">
        <w:tc>
          <w:tcPr>
            <w:tcW w:w="714" w:type="pct"/>
            <w:shd w:val="clear" w:color="auto" w:fill="auto"/>
          </w:tcPr>
          <w:p w:rsidR="00E5775B" w:rsidRPr="000E6075" w:rsidRDefault="00E5775B" w:rsidP="00E5775B">
            <w:pPr>
              <w:spacing w:after="0"/>
              <w:jc w:val="center"/>
              <w:rPr>
                <w:rFonts w:ascii="Times New Roman" w:hAnsi="Times New Roman"/>
              </w:rPr>
            </w:pPr>
            <w:r w:rsidRPr="000E6075">
              <w:rPr>
                <w:rFonts w:ascii="Times New Roman" w:hAnsi="Times New Roman"/>
              </w:rPr>
              <w:t>МХК</w:t>
            </w:r>
          </w:p>
        </w:tc>
        <w:tc>
          <w:tcPr>
            <w:tcW w:w="554"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0</w:t>
            </w:r>
          </w:p>
        </w:tc>
        <w:tc>
          <w:tcPr>
            <w:tcW w:w="596"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0</w:t>
            </w:r>
          </w:p>
        </w:tc>
        <w:tc>
          <w:tcPr>
            <w:tcW w:w="714" w:type="pct"/>
            <w:shd w:val="clear" w:color="auto" w:fill="auto"/>
          </w:tcPr>
          <w:p w:rsidR="00E5775B" w:rsidRPr="000E6075" w:rsidRDefault="00E5775B" w:rsidP="00E5775B">
            <w:pPr>
              <w:spacing w:after="0"/>
              <w:jc w:val="center"/>
            </w:pPr>
            <w:r>
              <w:t>0</w:t>
            </w:r>
          </w:p>
        </w:tc>
        <w:tc>
          <w:tcPr>
            <w:tcW w:w="790" w:type="pct"/>
            <w:shd w:val="clear" w:color="auto" w:fill="auto"/>
          </w:tcPr>
          <w:p w:rsidR="00E5775B" w:rsidRPr="000E6075" w:rsidRDefault="00E5775B" w:rsidP="00E5775B">
            <w:pPr>
              <w:spacing w:after="0"/>
              <w:jc w:val="center"/>
            </w:pPr>
            <w:r>
              <w:t>0</w:t>
            </w:r>
          </w:p>
        </w:tc>
        <w:tc>
          <w:tcPr>
            <w:tcW w:w="788" w:type="pct"/>
            <w:shd w:val="clear" w:color="auto" w:fill="auto"/>
          </w:tcPr>
          <w:p w:rsidR="00E5775B" w:rsidRPr="000E6075" w:rsidRDefault="00E5775B" w:rsidP="00E5775B">
            <w:pPr>
              <w:spacing w:after="0"/>
              <w:jc w:val="center"/>
            </w:pPr>
            <w:r>
              <w:t>0</w:t>
            </w:r>
          </w:p>
        </w:tc>
        <w:tc>
          <w:tcPr>
            <w:tcW w:w="844" w:type="pct"/>
          </w:tcPr>
          <w:p w:rsidR="00E5775B" w:rsidRPr="000E6075" w:rsidRDefault="00E5775B" w:rsidP="00E5775B">
            <w:pPr>
              <w:spacing w:after="0"/>
              <w:jc w:val="center"/>
              <w:rPr>
                <w:rFonts w:ascii="Times New Roman" w:hAnsi="Times New Roman"/>
              </w:rPr>
            </w:pPr>
            <w:r>
              <w:rPr>
                <w:rFonts w:ascii="Times New Roman" w:hAnsi="Times New Roman"/>
              </w:rPr>
              <w:t>0</w:t>
            </w:r>
          </w:p>
        </w:tc>
      </w:tr>
      <w:tr w:rsidR="00E5775B" w:rsidRPr="000E6075" w:rsidTr="00E5775B">
        <w:tc>
          <w:tcPr>
            <w:tcW w:w="714" w:type="pct"/>
            <w:shd w:val="clear" w:color="auto" w:fill="auto"/>
          </w:tcPr>
          <w:p w:rsidR="00E5775B" w:rsidRPr="000E6075" w:rsidRDefault="00E5775B" w:rsidP="00E5775B">
            <w:pPr>
              <w:spacing w:after="0"/>
              <w:jc w:val="center"/>
              <w:rPr>
                <w:rFonts w:ascii="Times New Roman" w:hAnsi="Times New Roman"/>
              </w:rPr>
            </w:pPr>
            <w:proofErr w:type="spellStart"/>
            <w:r w:rsidRPr="000E6075">
              <w:rPr>
                <w:rFonts w:ascii="Times New Roman" w:hAnsi="Times New Roman"/>
              </w:rPr>
              <w:t>Обществознание</w:t>
            </w:r>
            <w:proofErr w:type="spellEnd"/>
          </w:p>
        </w:tc>
        <w:tc>
          <w:tcPr>
            <w:tcW w:w="554"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21</w:t>
            </w:r>
          </w:p>
        </w:tc>
        <w:tc>
          <w:tcPr>
            <w:tcW w:w="596"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3</w:t>
            </w:r>
          </w:p>
        </w:tc>
        <w:tc>
          <w:tcPr>
            <w:tcW w:w="714" w:type="pct"/>
            <w:shd w:val="clear" w:color="auto" w:fill="auto"/>
          </w:tcPr>
          <w:p w:rsidR="00E5775B" w:rsidRPr="000E6075" w:rsidRDefault="00E5775B" w:rsidP="00E5775B">
            <w:pPr>
              <w:spacing w:after="0"/>
              <w:jc w:val="center"/>
            </w:pPr>
            <w:r>
              <w:t>0</w:t>
            </w:r>
          </w:p>
        </w:tc>
        <w:tc>
          <w:tcPr>
            <w:tcW w:w="790" w:type="pct"/>
            <w:shd w:val="clear" w:color="auto" w:fill="auto"/>
          </w:tcPr>
          <w:p w:rsidR="00E5775B" w:rsidRPr="000E6075" w:rsidRDefault="00E5775B" w:rsidP="00E5775B">
            <w:pPr>
              <w:spacing w:after="0"/>
              <w:jc w:val="center"/>
            </w:pPr>
            <w:r>
              <w:t>15</w:t>
            </w:r>
          </w:p>
        </w:tc>
        <w:tc>
          <w:tcPr>
            <w:tcW w:w="788" w:type="pct"/>
            <w:shd w:val="clear" w:color="auto" w:fill="auto"/>
          </w:tcPr>
          <w:p w:rsidR="00E5775B" w:rsidRPr="000E6075" w:rsidRDefault="00E5775B" w:rsidP="00E5775B">
            <w:pPr>
              <w:spacing w:after="0"/>
              <w:jc w:val="center"/>
            </w:pPr>
            <w:r>
              <w:t>2</w:t>
            </w:r>
          </w:p>
        </w:tc>
        <w:tc>
          <w:tcPr>
            <w:tcW w:w="844" w:type="pct"/>
          </w:tcPr>
          <w:p w:rsidR="00E5775B" w:rsidRPr="000E6075" w:rsidRDefault="00E5775B" w:rsidP="00E5775B">
            <w:pPr>
              <w:spacing w:after="0"/>
              <w:jc w:val="center"/>
              <w:rPr>
                <w:rFonts w:ascii="Times New Roman" w:hAnsi="Times New Roman"/>
              </w:rPr>
            </w:pPr>
            <w:r>
              <w:rPr>
                <w:rFonts w:ascii="Times New Roman" w:hAnsi="Times New Roman"/>
              </w:rPr>
              <w:t>2</w:t>
            </w:r>
          </w:p>
        </w:tc>
      </w:tr>
      <w:tr w:rsidR="00E5775B" w:rsidRPr="000E6075" w:rsidTr="00E5775B">
        <w:tc>
          <w:tcPr>
            <w:tcW w:w="714" w:type="pct"/>
            <w:shd w:val="clear" w:color="auto" w:fill="auto"/>
          </w:tcPr>
          <w:p w:rsidR="00E5775B" w:rsidRPr="000E6075" w:rsidRDefault="00E5775B" w:rsidP="00E5775B">
            <w:pPr>
              <w:spacing w:after="0"/>
              <w:jc w:val="center"/>
              <w:rPr>
                <w:rFonts w:ascii="Times New Roman" w:hAnsi="Times New Roman"/>
              </w:rPr>
            </w:pPr>
            <w:proofErr w:type="spellStart"/>
            <w:r w:rsidRPr="000E6075">
              <w:rPr>
                <w:rFonts w:ascii="Times New Roman" w:hAnsi="Times New Roman"/>
              </w:rPr>
              <w:t>Математика</w:t>
            </w:r>
            <w:proofErr w:type="spellEnd"/>
          </w:p>
        </w:tc>
        <w:tc>
          <w:tcPr>
            <w:tcW w:w="554"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49</w:t>
            </w:r>
          </w:p>
        </w:tc>
        <w:tc>
          <w:tcPr>
            <w:tcW w:w="596"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1</w:t>
            </w:r>
          </w:p>
        </w:tc>
        <w:tc>
          <w:tcPr>
            <w:tcW w:w="714" w:type="pct"/>
            <w:shd w:val="clear" w:color="auto" w:fill="auto"/>
          </w:tcPr>
          <w:p w:rsidR="00E5775B" w:rsidRPr="000E6075" w:rsidRDefault="00E5775B" w:rsidP="00E5775B">
            <w:pPr>
              <w:spacing w:after="0"/>
              <w:jc w:val="center"/>
            </w:pPr>
            <w:r>
              <w:t>0</w:t>
            </w:r>
          </w:p>
        </w:tc>
        <w:tc>
          <w:tcPr>
            <w:tcW w:w="790"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100</w:t>
            </w:r>
          </w:p>
        </w:tc>
        <w:tc>
          <w:tcPr>
            <w:tcW w:w="788" w:type="pct"/>
            <w:shd w:val="clear" w:color="auto" w:fill="auto"/>
          </w:tcPr>
          <w:p w:rsidR="00E5775B" w:rsidRPr="000E6075" w:rsidRDefault="00E5775B" w:rsidP="00E5775B">
            <w:pPr>
              <w:spacing w:after="0"/>
              <w:jc w:val="center"/>
            </w:pPr>
            <w:r>
              <w:t>9</w:t>
            </w:r>
          </w:p>
        </w:tc>
        <w:tc>
          <w:tcPr>
            <w:tcW w:w="844" w:type="pct"/>
          </w:tcPr>
          <w:p w:rsidR="00E5775B" w:rsidRPr="000E6075" w:rsidRDefault="00E5775B" w:rsidP="00E5775B">
            <w:pPr>
              <w:spacing w:after="0"/>
              <w:jc w:val="center"/>
              <w:rPr>
                <w:rFonts w:ascii="Times New Roman" w:hAnsi="Times New Roman"/>
              </w:rPr>
            </w:pPr>
            <w:r>
              <w:rPr>
                <w:rFonts w:ascii="Times New Roman" w:hAnsi="Times New Roman"/>
              </w:rPr>
              <w:t>21</w:t>
            </w:r>
          </w:p>
        </w:tc>
      </w:tr>
      <w:tr w:rsidR="00E5775B" w:rsidRPr="000E6075" w:rsidTr="00E5775B">
        <w:tc>
          <w:tcPr>
            <w:tcW w:w="714" w:type="pct"/>
            <w:shd w:val="clear" w:color="auto" w:fill="auto"/>
          </w:tcPr>
          <w:p w:rsidR="00E5775B" w:rsidRPr="000E6075" w:rsidRDefault="00E5775B" w:rsidP="00E5775B">
            <w:pPr>
              <w:spacing w:after="0"/>
              <w:jc w:val="center"/>
              <w:rPr>
                <w:rFonts w:ascii="Times New Roman" w:hAnsi="Times New Roman"/>
              </w:rPr>
            </w:pPr>
            <w:proofErr w:type="spellStart"/>
            <w:r w:rsidRPr="000E6075">
              <w:rPr>
                <w:rFonts w:ascii="Times New Roman" w:hAnsi="Times New Roman"/>
              </w:rPr>
              <w:t>Русский</w:t>
            </w:r>
            <w:proofErr w:type="spellEnd"/>
            <w:r w:rsidRPr="000E6075">
              <w:rPr>
                <w:rFonts w:ascii="Times New Roman" w:hAnsi="Times New Roman"/>
              </w:rPr>
              <w:t xml:space="preserve"> </w:t>
            </w:r>
            <w:proofErr w:type="spellStart"/>
            <w:r w:rsidRPr="000E6075">
              <w:rPr>
                <w:rFonts w:ascii="Times New Roman" w:hAnsi="Times New Roman"/>
              </w:rPr>
              <w:t>язык</w:t>
            </w:r>
            <w:proofErr w:type="spellEnd"/>
          </w:p>
        </w:tc>
        <w:tc>
          <w:tcPr>
            <w:tcW w:w="554"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72</w:t>
            </w:r>
          </w:p>
        </w:tc>
        <w:tc>
          <w:tcPr>
            <w:tcW w:w="596"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5</w:t>
            </w:r>
          </w:p>
        </w:tc>
        <w:tc>
          <w:tcPr>
            <w:tcW w:w="714" w:type="pct"/>
            <w:shd w:val="clear" w:color="auto" w:fill="auto"/>
          </w:tcPr>
          <w:p w:rsidR="00E5775B" w:rsidRPr="000E6075" w:rsidRDefault="00E5775B" w:rsidP="00E5775B">
            <w:pPr>
              <w:spacing w:after="0"/>
              <w:jc w:val="center"/>
            </w:pPr>
            <w:r>
              <w:t>1</w:t>
            </w:r>
          </w:p>
        </w:tc>
        <w:tc>
          <w:tcPr>
            <w:tcW w:w="790"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80</w:t>
            </w:r>
          </w:p>
        </w:tc>
        <w:tc>
          <w:tcPr>
            <w:tcW w:w="788" w:type="pct"/>
            <w:shd w:val="clear" w:color="auto" w:fill="auto"/>
          </w:tcPr>
          <w:p w:rsidR="00E5775B" w:rsidRPr="000E6075" w:rsidRDefault="00E5775B" w:rsidP="00E5775B">
            <w:pPr>
              <w:spacing w:after="0"/>
              <w:jc w:val="center"/>
            </w:pPr>
            <w:r>
              <w:t>3</w:t>
            </w:r>
          </w:p>
        </w:tc>
        <w:tc>
          <w:tcPr>
            <w:tcW w:w="844" w:type="pct"/>
          </w:tcPr>
          <w:p w:rsidR="00E5775B" w:rsidRPr="000E6075" w:rsidRDefault="00E5775B" w:rsidP="00E5775B">
            <w:pPr>
              <w:spacing w:after="0"/>
              <w:jc w:val="center"/>
              <w:rPr>
                <w:rFonts w:ascii="Times New Roman" w:hAnsi="Times New Roman"/>
              </w:rPr>
            </w:pPr>
            <w:r>
              <w:rPr>
                <w:rFonts w:ascii="Times New Roman" w:hAnsi="Times New Roman"/>
              </w:rPr>
              <w:t>12</w:t>
            </w:r>
          </w:p>
        </w:tc>
      </w:tr>
      <w:tr w:rsidR="00E5775B" w:rsidRPr="000E6075" w:rsidTr="00E5775B">
        <w:tc>
          <w:tcPr>
            <w:tcW w:w="714" w:type="pct"/>
            <w:shd w:val="clear" w:color="auto" w:fill="auto"/>
          </w:tcPr>
          <w:p w:rsidR="00E5775B" w:rsidRPr="000E6075" w:rsidRDefault="00E5775B" w:rsidP="00E5775B">
            <w:pPr>
              <w:spacing w:after="0"/>
              <w:jc w:val="center"/>
              <w:rPr>
                <w:rFonts w:ascii="Times New Roman" w:hAnsi="Times New Roman"/>
              </w:rPr>
            </w:pPr>
            <w:proofErr w:type="spellStart"/>
            <w:r w:rsidRPr="000E6075">
              <w:rPr>
                <w:rFonts w:ascii="Times New Roman" w:hAnsi="Times New Roman"/>
              </w:rPr>
              <w:t>Химия</w:t>
            </w:r>
            <w:proofErr w:type="spellEnd"/>
          </w:p>
        </w:tc>
        <w:tc>
          <w:tcPr>
            <w:tcW w:w="554"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10</w:t>
            </w:r>
          </w:p>
        </w:tc>
        <w:tc>
          <w:tcPr>
            <w:tcW w:w="596" w:type="pct"/>
            <w:shd w:val="clear" w:color="auto" w:fill="auto"/>
          </w:tcPr>
          <w:p w:rsidR="00E5775B" w:rsidRPr="000E6075" w:rsidRDefault="00E5775B" w:rsidP="00E5775B">
            <w:pPr>
              <w:spacing w:after="0"/>
              <w:jc w:val="center"/>
            </w:pPr>
            <w:r>
              <w:t>0</w:t>
            </w:r>
          </w:p>
        </w:tc>
        <w:tc>
          <w:tcPr>
            <w:tcW w:w="714" w:type="pct"/>
            <w:shd w:val="clear" w:color="auto" w:fill="auto"/>
          </w:tcPr>
          <w:p w:rsidR="00E5775B" w:rsidRPr="000E6075" w:rsidRDefault="00E5775B" w:rsidP="00E5775B">
            <w:pPr>
              <w:spacing w:after="0"/>
              <w:jc w:val="center"/>
            </w:pPr>
            <w:r>
              <w:t>0</w:t>
            </w:r>
          </w:p>
        </w:tc>
        <w:tc>
          <w:tcPr>
            <w:tcW w:w="790" w:type="pct"/>
            <w:shd w:val="clear" w:color="auto" w:fill="auto"/>
          </w:tcPr>
          <w:p w:rsidR="00E5775B" w:rsidRPr="000E6075" w:rsidRDefault="00E5775B" w:rsidP="00E5775B">
            <w:pPr>
              <w:spacing w:after="0"/>
              <w:jc w:val="center"/>
            </w:pPr>
            <w:r>
              <w:t>15</w:t>
            </w:r>
          </w:p>
        </w:tc>
        <w:tc>
          <w:tcPr>
            <w:tcW w:w="788" w:type="pct"/>
            <w:shd w:val="clear" w:color="auto" w:fill="auto"/>
          </w:tcPr>
          <w:p w:rsidR="00E5775B" w:rsidRPr="000E6075" w:rsidRDefault="00E5775B" w:rsidP="00E5775B">
            <w:pPr>
              <w:spacing w:after="0"/>
              <w:jc w:val="center"/>
            </w:pPr>
            <w:r>
              <w:t>0</w:t>
            </w:r>
          </w:p>
        </w:tc>
        <w:tc>
          <w:tcPr>
            <w:tcW w:w="844" w:type="pct"/>
          </w:tcPr>
          <w:p w:rsidR="00E5775B" w:rsidRPr="000E6075" w:rsidRDefault="00E5775B" w:rsidP="00E5775B">
            <w:pPr>
              <w:spacing w:after="0"/>
              <w:jc w:val="center"/>
              <w:rPr>
                <w:rFonts w:ascii="Times New Roman" w:hAnsi="Times New Roman"/>
              </w:rPr>
            </w:pPr>
            <w:r>
              <w:rPr>
                <w:rFonts w:ascii="Times New Roman" w:hAnsi="Times New Roman"/>
              </w:rPr>
              <w:t>0</w:t>
            </w:r>
          </w:p>
        </w:tc>
      </w:tr>
      <w:tr w:rsidR="00E5775B" w:rsidRPr="000E6075" w:rsidTr="00E5775B">
        <w:tc>
          <w:tcPr>
            <w:tcW w:w="714" w:type="pct"/>
            <w:shd w:val="clear" w:color="auto" w:fill="auto"/>
          </w:tcPr>
          <w:p w:rsidR="00E5775B" w:rsidRPr="000E6075" w:rsidRDefault="00E5775B" w:rsidP="00E5775B">
            <w:pPr>
              <w:spacing w:after="0"/>
              <w:jc w:val="center"/>
              <w:rPr>
                <w:rFonts w:ascii="Times New Roman" w:hAnsi="Times New Roman"/>
              </w:rPr>
            </w:pPr>
            <w:proofErr w:type="spellStart"/>
            <w:r w:rsidRPr="000E6075">
              <w:rPr>
                <w:rFonts w:ascii="Times New Roman" w:hAnsi="Times New Roman"/>
              </w:rPr>
              <w:t>Право</w:t>
            </w:r>
            <w:proofErr w:type="spellEnd"/>
          </w:p>
        </w:tc>
        <w:tc>
          <w:tcPr>
            <w:tcW w:w="554"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11</w:t>
            </w:r>
          </w:p>
        </w:tc>
        <w:tc>
          <w:tcPr>
            <w:tcW w:w="596" w:type="pct"/>
            <w:shd w:val="clear" w:color="auto" w:fill="auto"/>
          </w:tcPr>
          <w:p w:rsidR="00E5775B" w:rsidRPr="000E6075" w:rsidRDefault="00E5775B" w:rsidP="00E5775B">
            <w:pPr>
              <w:spacing w:after="0"/>
              <w:jc w:val="center"/>
            </w:pPr>
            <w:r>
              <w:t>0</w:t>
            </w:r>
          </w:p>
        </w:tc>
        <w:tc>
          <w:tcPr>
            <w:tcW w:w="714" w:type="pct"/>
            <w:shd w:val="clear" w:color="auto" w:fill="auto"/>
          </w:tcPr>
          <w:p w:rsidR="00E5775B" w:rsidRPr="000E6075" w:rsidRDefault="00E5775B" w:rsidP="00E5775B">
            <w:pPr>
              <w:spacing w:after="0"/>
              <w:jc w:val="center"/>
            </w:pPr>
            <w:r>
              <w:t>0</w:t>
            </w:r>
          </w:p>
        </w:tc>
        <w:tc>
          <w:tcPr>
            <w:tcW w:w="790" w:type="pct"/>
            <w:shd w:val="clear" w:color="auto" w:fill="auto"/>
          </w:tcPr>
          <w:p w:rsidR="00E5775B" w:rsidRPr="000E6075" w:rsidRDefault="00E5775B" w:rsidP="00E5775B">
            <w:pPr>
              <w:spacing w:after="0"/>
              <w:jc w:val="center"/>
            </w:pPr>
            <w:r>
              <w:t>8</w:t>
            </w:r>
          </w:p>
        </w:tc>
        <w:tc>
          <w:tcPr>
            <w:tcW w:w="788" w:type="pct"/>
            <w:shd w:val="clear" w:color="auto" w:fill="auto"/>
          </w:tcPr>
          <w:p w:rsidR="00E5775B" w:rsidRPr="000E6075" w:rsidRDefault="00E5775B" w:rsidP="00E5775B">
            <w:pPr>
              <w:spacing w:after="0"/>
              <w:jc w:val="center"/>
            </w:pPr>
            <w:r>
              <w:t>0</w:t>
            </w:r>
          </w:p>
        </w:tc>
        <w:tc>
          <w:tcPr>
            <w:tcW w:w="844" w:type="pct"/>
          </w:tcPr>
          <w:p w:rsidR="00E5775B" w:rsidRPr="000E6075" w:rsidRDefault="00E5775B" w:rsidP="00E5775B">
            <w:pPr>
              <w:spacing w:after="0"/>
              <w:jc w:val="center"/>
              <w:rPr>
                <w:rFonts w:ascii="Times New Roman" w:hAnsi="Times New Roman"/>
              </w:rPr>
            </w:pPr>
            <w:r>
              <w:rPr>
                <w:rFonts w:ascii="Times New Roman" w:hAnsi="Times New Roman"/>
              </w:rPr>
              <w:t>0</w:t>
            </w:r>
          </w:p>
        </w:tc>
      </w:tr>
      <w:tr w:rsidR="00E5775B" w:rsidRPr="000E6075" w:rsidTr="00E5775B">
        <w:tc>
          <w:tcPr>
            <w:tcW w:w="714" w:type="pct"/>
            <w:shd w:val="clear" w:color="auto" w:fill="auto"/>
          </w:tcPr>
          <w:p w:rsidR="00E5775B" w:rsidRPr="000E6075" w:rsidRDefault="00E5775B" w:rsidP="00E5775B">
            <w:pPr>
              <w:spacing w:after="0"/>
              <w:jc w:val="center"/>
              <w:rPr>
                <w:rFonts w:ascii="Times New Roman" w:hAnsi="Times New Roman"/>
              </w:rPr>
            </w:pPr>
            <w:proofErr w:type="spellStart"/>
            <w:r w:rsidRPr="000E6075">
              <w:rPr>
                <w:rFonts w:ascii="Times New Roman" w:hAnsi="Times New Roman"/>
              </w:rPr>
              <w:t>Эколог</w:t>
            </w:r>
            <w:r w:rsidRPr="000E6075">
              <w:rPr>
                <w:rFonts w:ascii="Times New Roman" w:hAnsi="Times New Roman"/>
                <w:b/>
              </w:rPr>
              <w:t>и</w:t>
            </w:r>
            <w:r w:rsidRPr="000E6075">
              <w:rPr>
                <w:rFonts w:ascii="Times New Roman" w:hAnsi="Times New Roman"/>
              </w:rPr>
              <w:t>я</w:t>
            </w:r>
            <w:proofErr w:type="spellEnd"/>
          </w:p>
        </w:tc>
        <w:tc>
          <w:tcPr>
            <w:tcW w:w="554"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0</w:t>
            </w:r>
          </w:p>
        </w:tc>
        <w:tc>
          <w:tcPr>
            <w:tcW w:w="596" w:type="pct"/>
            <w:shd w:val="clear" w:color="auto" w:fill="auto"/>
          </w:tcPr>
          <w:p w:rsidR="00E5775B" w:rsidRPr="000E6075" w:rsidRDefault="00E5775B" w:rsidP="00E5775B">
            <w:pPr>
              <w:spacing w:after="0"/>
              <w:jc w:val="center"/>
            </w:pPr>
            <w:r>
              <w:t>0</w:t>
            </w:r>
          </w:p>
        </w:tc>
        <w:tc>
          <w:tcPr>
            <w:tcW w:w="714" w:type="pct"/>
            <w:shd w:val="clear" w:color="auto" w:fill="auto"/>
          </w:tcPr>
          <w:p w:rsidR="00E5775B" w:rsidRPr="000E6075" w:rsidRDefault="00E5775B" w:rsidP="00E5775B">
            <w:pPr>
              <w:spacing w:after="0"/>
              <w:jc w:val="center"/>
            </w:pPr>
            <w:r>
              <w:t>0</w:t>
            </w:r>
          </w:p>
        </w:tc>
        <w:tc>
          <w:tcPr>
            <w:tcW w:w="790" w:type="pct"/>
            <w:shd w:val="clear" w:color="auto" w:fill="auto"/>
          </w:tcPr>
          <w:p w:rsidR="00E5775B" w:rsidRPr="000E6075" w:rsidRDefault="00E5775B" w:rsidP="00E5775B">
            <w:pPr>
              <w:spacing w:after="0"/>
              <w:jc w:val="center"/>
            </w:pPr>
            <w:r>
              <w:t>0</w:t>
            </w:r>
          </w:p>
        </w:tc>
        <w:tc>
          <w:tcPr>
            <w:tcW w:w="788" w:type="pct"/>
            <w:shd w:val="clear" w:color="auto" w:fill="auto"/>
          </w:tcPr>
          <w:p w:rsidR="00E5775B" w:rsidRPr="000E6075" w:rsidRDefault="00E5775B" w:rsidP="00E5775B">
            <w:pPr>
              <w:spacing w:after="0"/>
              <w:jc w:val="center"/>
            </w:pPr>
            <w:r>
              <w:t>0</w:t>
            </w:r>
          </w:p>
        </w:tc>
        <w:tc>
          <w:tcPr>
            <w:tcW w:w="844" w:type="pct"/>
          </w:tcPr>
          <w:p w:rsidR="00E5775B" w:rsidRPr="000E6075" w:rsidRDefault="00E5775B" w:rsidP="00E5775B">
            <w:pPr>
              <w:spacing w:after="0"/>
              <w:jc w:val="center"/>
              <w:rPr>
                <w:rFonts w:ascii="Times New Roman" w:hAnsi="Times New Roman"/>
              </w:rPr>
            </w:pPr>
            <w:r>
              <w:rPr>
                <w:rFonts w:ascii="Times New Roman" w:hAnsi="Times New Roman"/>
              </w:rPr>
              <w:t>0</w:t>
            </w:r>
          </w:p>
        </w:tc>
      </w:tr>
      <w:tr w:rsidR="00E5775B" w:rsidRPr="000E6075" w:rsidTr="00E5775B">
        <w:tc>
          <w:tcPr>
            <w:tcW w:w="714" w:type="pct"/>
            <w:shd w:val="clear" w:color="auto" w:fill="auto"/>
          </w:tcPr>
          <w:p w:rsidR="00E5775B" w:rsidRPr="000E6075" w:rsidRDefault="00E5775B" w:rsidP="00E5775B">
            <w:pPr>
              <w:spacing w:after="0"/>
              <w:jc w:val="center"/>
              <w:rPr>
                <w:rFonts w:ascii="Times New Roman" w:hAnsi="Times New Roman"/>
              </w:rPr>
            </w:pPr>
            <w:proofErr w:type="spellStart"/>
            <w:r w:rsidRPr="000E6075">
              <w:rPr>
                <w:rFonts w:ascii="Times New Roman" w:hAnsi="Times New Roman"/>
              </w:rPr>
              <w:t>Экономика</w:t>
            </w:r>
            <w:proofErr w:type="spellEnd"/>
          </w:p>
        </w:tc>
        <w:tc>
          <w:tcPr>
            <w:tcW w:w="554"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0</w:t>
            </w:r>
          </w:p>
        </w:tc>
        <w:tc>
          <w:tcPr>
            <w:tcW w:w="596" w:type="pct"/>
            <w:shd w:val="clear" w:color="auto" w:fill="auto"/>
          </w:tcPr>
          <w:p w:rsidR="00E5775B" w:rsidRPr="000E6075" w:rsidRDefault="00E5775B" w:rsidP="00E5775B">
            <w:pPr>
              <w:spacing w:after="0"/>
              <w:jc w:val="center"/>
            </w:pPr>
            <w:r>
              <w:t>0</w:t>
            </w:r>
          </w:p>
        </w:tc>
        <w:tc>
          <w:tcPr>
            <w:tcW w:w="714" w:type="pct"/>
            <w:shd w:val="clear" w:color="auto" w:fill="auto"/>
          </w:tcPr>
          <w:p w:rsidR="00E5775B" w:rsidRPr="000E6075" w:rsidRDefault="00E5775B" w:rsidP="00E5775B">
            <w:pPr>
              <w:spacing w:after="0"/>
              <w:jc w:val="center"/>
            </w:pPr>
            <w:r>
              <w:t>0</w:t>
            </w:r>
          </w:p>
        </w:tc>
        <w:tc>
          <w:tcPr>
            <w:tcW w:w="790" w:type="pct"/>
            <w:shd w:val="clear" w:color="auto" w:fill="auto"/>
          </w:tcPr>
          <w:p w:rsidR="00E5775B" w:rsidRPr="000E6075" w:rsidRDefault="00E5775B" w:rsidP="00E5775B">
            <w:pPr>
              <w:spacing w:after="0"/>
              <w:jc w:val="center"/>
            </w:pPr>
            <w:r>
              <w:t>0</w:t>
            </w:r>
          </w:p>
        </w:tc>
        <w:tc>
          <w:tcPr>
            <w:tcW w:w="788" w:type="pct"/>
            <w:shd w:val="clear" w:color="auto" w:fill="auto"/>
          </w:tcPr>
          <w:p w:rsidR="00E5775B" w:rsidRPr="000E6075" w:rsidRDefault="00E5775B" w:rsidP="00E5775B">
            <w:pPr>
              <w:spacing w:after="0"/>
              <w:jc w:val="center"/>
            </w:pPr>
            <w:r>
              <w:t>0</w:t>
            </w:r>
          </w:p>
        </w:tc>
        <w:tc>
          <w:tcPr>
            <w:tcW w:w="844" w:type="pct"/>
          </w:tcPr>
          <w:p w:rsidR="00E5775B" w:rsidRPr="000E6075" w:rsidRDefault="00E5775B" w:rsidP="00E5775B">
            <w:pPr>
              <w:spacing w:after="0"/>
              <w:jc w:val="center"/>
              <w:rPr>
                <w:rFonts w:ascii="Times New Roman" w:hAnsi="Times New Roman"/>
              </w:rPr>
            </w:pPr>
            <w:r>
              <w:rPr>
                <w:rFonts w:ascii="Times New Roman" w:hAnsi="Times New Roman"/>
              </w:rPr>
              <w:t>0</w:t>
            </w:r>
          </w:p>
        </w:tc>
      </w:tr>
      <w:tr w:rsidR="00E5775B" w:rsidRPr="000E6075" w:rsidTr="00E5775B">
        <w:tc>
          <w:tcPr>
            <w:tcW w:w="714" w:type="pct"/>
            <w:shd w:val="clear" w:color="auto" w:fill="auto"/>
          </w:tcPr>
          <w:p w:rsidR="00E5775B" w:rsidRPr="000E6075" w:rsidRDefault="00E5775B" w:rsidP="00E5775B">
            <w:pPr>
              <w:spacing w:after="0"/>
              <w:jc w:val="center"/>
              <w:rPr>
                <w:rFonts w:ascii="Times New Roman" w:hAnsi="Times New Roman"/>
              </w:rPr>
            </w:pPr>
            <w:proofErr w:type="spellStart"/>
            <w:r w:rsidRPr="000E6075">
              <w:rPr>
                <w:rFonts w:ascii="Times New Roman" w:hAnsi="Times New Roman"/>
              </w:rPr>
              <w:t>История</w:t>
            </w:r>
            <w:proofErr w:type="spellEnd"/>
          </w:p>
        </w:tc>
        <w:tc>
          <w:tcPr>
            <w:tcW w:w="554"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31</w:t>
            </w:r>
          </w:p>
        </w:tc>
        <w:tc>
          <w:tcPr>
            <w:tcW w:w="596" w:type="pct"/>
            <w:shd w:val="clear" w:color="auto" w:fill="auto"/>
          </w:tcPr>
          <w:p w:rsidR="00E5775B" w:rsidRPr="000E6075" w:rsidRDefault="00E5775B" w:rsidP="00E5775B">
            <w:pPr>
              <w:spacing w:after="0"/>
              <w:jc w:val="center"/>
            </w:pPr>
            <w:r>
              <w:t>3</w:t>
            </w:r>
          </w:p>
        </w:tc>
        <w:tc>
          <w:tcPr>
            <w:tcW w:w="714" w:type="pct"/>
            <w:shd w:val="clear" w:color="auto" w:fill="auto"/>
          </w:tcPr>
          <w:p w:rsidR="00E5775B" w:rsidRPr="000E6075" w:rsidRDefault="00E5775B" w:rsidP="00E5775B">
            <w:pPr>
              <w:spacing w:after="0"/>
              <w:jc w:val="center"/>
            </w:pPr>
            <w:r>
              <w:t>7</w:t>
            </w:r>
          </w:p>
        </w:tc>
        <w:tc>
          <w:tcPr>
            <w:tcW w:w="790" w:type="pct"/>
            <w:shd w:val="clear" w:color="auto" w:fill="auto"/>
          </w:tcPr>
          <w:p w:rsidR="00E5775B" w:rsidRPr="000E6075" w:rsidRDefault="00E5775B" w:rsidP="00E5775B">
            <w:pPr>
              <w:spacing w:after="0"/>
              <w:jc w:val="center"/>
            </w:pPr>
            <w:r>
              <w:t>15</w:t>
            </w:r>
          </w:p>
        </w:tc>
        <w:tc>
          <w:tcPr>
            <w:tcW w:w="788" w:type="pct"/>
            <w:shd w:val="clear" w:color="auto" w:fill="auto"/>
          </w:tcPr>
          <w:p w:rsidR="00E5775B" w:rsidRPr="000E6075" w:rsidRDefault="00E5775B" w:rsidP="00E5775B">
            <w:pPr>
              <w:spacing w:after="0"/>
              <w:jc w:val="center"/>
            </w:pPr>
            <w:r>
              <w:t>0</w:t>
            </w:r>
          </w:p>
        </w:tc>
        <w:tc>
          <w:tcPr>
            <w:tcW w:w="844" w:type="pct"/>
          </w:tcPr>
          <w:p w:rsidR="00E5775B" w:rsidRPr="000E6075" w:rsidRDefault="00E5775B" w:rsidP="00E5775B">
            <w:pPr>
              <w:spacing w:after="0"/>
              <w:jc w:val="center"/>
              <w:rPr>
                <w:rFonts w:ascii="Times New Roman" w:hAnsi="Times New Roman"/>
              </w:rPr>
            </w:pPr>
            <w:r>
              <w:rPr>
                <w:rFonts w:ascii="Times New Roman" w:hAnsi="Times New Roman"/>
              </w:rPr>
              <w:t>0</w:t>
            </w:r>
          </w:p>
        </w:tc>
      </w:tr>
      <w:tr w:rsidR="00E5775B" w:rsidRPr="000E6075" w:rsidTr="00E5775B">
        <w:tc>
          <w:tcPr>
            <w:tcW w:w="714" w:type="pct"/>
            <w:shd w:val="clear" w:color="auto" w:fill="auto"/>
          </w:tcPr>
          <w:p w:rsidR="00E5775B" w:rsidRPr="000E6075" w:rsidRDefault="00E5775B" w:rsidP="00E5775B">
            <w:pPr>
              <w:spacing w:after="0"/>
              <w:jc w:val="center"/>
              <w:rPr>
                <w:rFonts w:ascii="Times New Roman" w:hAnsi="Times New Roman"/>
              </w:rPr>
            </w:pPr>
            <w:proofErr w:type="spellStart"/>
            <w:r w:rsidRPr="000E6075">
              <w:rPr>
                <w:rFonts w:ascii="Times New Roman" w:hAnsi="Times New Roman"/>
              </w:rPr>
              <w:t>Биология</w:t>
            </w:r>
            <w:proofErr w:type="spellEnd"/>
          </w:p>
        </w:tc>
        <w:tc>
          <w:tcPr>
            <w:tcW w:w="554"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35</w:t>
            </w:r>
          </w:p>
        </w:tc>
        <w:tc>
          <w:tcPr>
            <w:tcW w:w="596" w:type="pct"/>
            <w:shd w:val="clear" w:color="auto" w:fill="auto"/>
          </w:tcPr>
          <w:p w:rsidR="00E5775B" w:rsidRPr="000E6075" w:rsidRDefault="00E5775B" w:rsidP="00E5775B">
            <w:pPr>
              <w:spacing w:after="0"/>
              <w:jc w:val="center"/>
            </w:pPr>
            <w:r>
              <w:t>5</w:t>
            </w:r>
          </w:p>
        </w:tc>
        <w:tc>
          <w:tcPr>
            <w:tcW w:w="714" w:type="pct"/>
            <w:shd w:val="clear" w:color="auto" w:fill="auto"/>
          </w:tcPr>
          <w:p w:rsidR="00E5775B" w:rsidRPr="000E6075" w:rsidRDefault="00E5775B" w:rsidP="00E5775B">
            <w:pPr>
              <w:spacing w:after="0"/>
              <w:jc w:val="center"/>
            </w:pPr>
            <w:r>
              <w:t>9</w:t>
            </w:r>
          </w:p>
        </w:tc>
        <w:tc>
          <w:tcPr>
            <w:tcW w:w="790" w:type="pct"/>
            <w:shd w:val="clear" w:color="auto" w:fill="auto"/>
          </w:tcPr>
          <w:p w:rsidR="00E5775B" w:rsidRPr="000E6075" w:rsidRDefault="00E5775B" w:rsidP="00E5775B">
            <w:pPr>
              <w:spacing w:after="0"/>
              <w:jc w:val="center"/>
            </w:pPr>
            <w:r>
              <w:t>58</w:t>
            </w:r>
          </w:p>
        </w:tc>
        <w:tc>
          <w:tcPr>
            <w:tcW w:w="788" w:type="pct"/>
            <w:shd w:val="clear" w:color="auto" w:fill="auto"/>
          </w:tcPr>
          <w:p w:rsidR="00E5775B" w:rsidRPr="000E6075" w:rsidRDefault="00E5775B" w:rsidP="00E5775B">
            <w:pPr>
              <w:spacing w:after="0"/>
              <w:jc w:val="center"/>
            </w:pPr>
            <w:r>
              <w:t>4</w:t>
            </w:r>
          </w:p>
        </w:tc>
        <w:tc>
          <w:tcPr>
            <w:tcW w:w="844" w:type="pct"/>
          </w:tcPr>
          <w:p w:rsidR="00E5775B" w:rsidRPr="000E6075" w:rsidRDefault="00E5775B" w:rsidP="00E5775B">
            <w:pPr>
              <w:spacing w:after="0"/>
              <w:jc w:val="center"/>
              <w:rPr>
                <w:rFonts w:ascii="Times New Roman" w:hAnsi="Times New Roman"/>
              </w:rPr>
            </w:pPr>
            <w:r>
              <w:rPr>
                <w:rFonts w:ascii="Times New Roman" w:hAnsi="Times New Roman"/>
              </w:rPr>
              <w:t>7</w:t>
            </w:r>
          </w:p>
        </w:tc>
      </w:tr>
      <w:tr w:rsidR="00E5775B" w:rsidRPr="000E6075" w:rsidTr="00E5775B">
        <w:tc>
          <w:tcPr>
            <w:tcW w:w="714" w:type="pct"/>
            <w:shd w:val="clear" w:color="auto" w:fill="auto"/>
          </w:tcPr>
          <w:p w:rsidR="00E5775B" w:rsidRPr="000E6075" w:rsidRDefault="00E5775B" w:rsidP="00E5775B">
            <w:pPr>
              <w:spacing w:after="0"/>
              <w:jc w:val="center"/>
              <w:rPr>
                <w:rFonts w:ascii="Times New Roman" w:hAnsi="Times New Roman"/>
              </w:rPr>
            </w:pPr>
            <w:proofErr w:type="spellStart"/>
            <w:r w:rsidRPr="000E6075">
              <w:rPr>
                <w:rFonts w:ascii="Times New Roman" w:hAnsi="Times New Roman"/>
              </w:rPr>
              <w:t>Физическая</w:t>
            </w:r>
            <w:proofErr w:type="spellEnd"/>
            <w:r w:rsidRPr="000E6075">
              <w:rPr>
                <w:rFonts w:ascii="Times New Roman" w:hAnsi="Times New Roman"/>
              </w:rPr>
              <w:t xml:space="preserve"> </w:t>
            </w:r>
            <w:proofErr w:type="spellStart"/>
            <w:r w:rsidRPr="000E6075">
              <w:rPr>
                <w:rFonts w:ascii="Times New Roman" w:hAnsi="Times New Roman"/>
              </w:rPr>
              <w:t>культура</w:t>
            </w:r>
            <w:proofErr w:type="spellEnd"/>
          </w:p>
        </w:tc>
        <w:tc>
          <w:tcPr>
            <w:tcW w:w="554"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20</w:t>
            </w:r>
          </w:p>
        </w:tc>
        <w:tc>
          <w:tcPr>
            <w:tcW w:w="596" w:type="pct"/>
            <w:shd w:val="clear" w:color="auto" w:fill="auto"/>
          </w:tcPr>
          <w:p w:rsidR="00E5775B" w:rsidRPr="000E6075" w:rsidRDefault="00E5775B" w:rsidP="00E5775B">
            <w:pPr>
              <w:spacing w:after="0"/>
              <w:jc w:val="center"/>
            </w:pPr>
            <w:r>
              <w:t>7</w:t>
            </w:r>
          </w:p>
        </w:tc>
        <w:tc>
          <w:tcPr>
            <w:tcW w:w="714" w:type="pct"/>
            <w:shd w:val="clear" w:color="auto" w:fill="auto"/>
          </w:tcPr>
          <w:p w:rsidR="00E5775B" w:rsidRPr="000E6075" w:rsidRDefault="00E5775B" w:rsidP="00E5775B">
            <w:pPr>
              <w:spacing w:after="0"/>
              <w:jc w:val="center"/>
            </w:pPr>
            <w:r>
              <w:t>9</w:t>
            </w:r>
          </w:p>
        </w:tc>
        <w:tc>
          <w:tcPr>
            <w:tcW w:w="790" w:type="pct"/>
            <w:shd w:val="clear" w:color="auto" w:fill="auto"/>
          </w:tcPr>
          <w:p w:rsidR="00E5775B" w:rsidRPr="000E6075" w:rsidRDefault="00E5775B" w:rsidP="00E5775B">
            <w:pPr>
              <w:spacing w:after="0"/>
              <w:jc w:val="center"/>
            </w:pPr>
            <w:r>
              <w:t>64</w:t>
            </w:r>
          </w:p>
        </w:tc>
        <w:tc>
          <w:tcPr>
            <w:tcW w:w="788" w:type="pct"/>
            <w:shd w:val="clear" w:color="auto" w:fill="auto"/>
          </w:tcPr>
          <w:p w:rsidR="00E5775B" w:rsidRPr="000E6075" w:rsidRDefault="00E5775B" w:rsidP="00E5775B">
            <w:pPr>
              <w:spacing w:after="0"/>
              <w:jc w:val="center"/>
            </w:pPr>
            <w:r>
              <w:t>11</w:t>
            </w:r>
          </w:p>
        </w:tc>
        <w:tc>
          <w:tcPr>
            <w:tcW w:w="844" w:type="pct"/>
          </w:tcPr>
          <w:p w:rsidR="00E5775B" w:rsidRPr="000E6075" w:rsidRDefault="00E5775B" w:rsidP="00E5775B">
            <w:pPr>
              <w:spacing w:after="0"/>
              <w:jc w:val="center"/>
              <w:rPr>
                <w:rFonts w:ascii="Times New Roman" w:hAnsi="Times New Roman"/>
              </w:rPr>
            </w:pPr>
            <w:r>
              <w:rPr>
                <w:rFonts w:ascii="Times New Roman" w:hAnsi="Times New Roman"/>
              </w:rPr>
              <w:t>17</w:t>
            </w:r>
          </w:p>
        </w:tc>
      </w:tr>
      <w:tr w:rsidR="00E5775B" w:rsidRPr="000E6075" w:rsidTr="00E5775B">
        <w:trPr>
          <w:trHeight w:val="272"/>
        </w:trPr>
        <w:tc>
          <w:tcPr>
            <w:tcW w:w="714" w:type="pct"/>
            <w:shd w:val="clear" w:color="auto" w:fill="auto"/>
          </w:tcPr>
          <w:p w:rsidR="00E5775B" w:rsidRPr="000E6075" w:rsidRDefault="00E5775B" w:rsidP="00E5775B">
            <w:pPr>
              <w:spacing w:after="0"/>
              <w:jc w:val="center"/>
              <w:rPr>
                <w:rFonts w:ascii="Times New Roman" w:hAnsi="Times New Roman"/>
              </w:rPr>
            </w:pPr>
            <w:proofErr w:type="spellStart"/>
            <w:r w:rsidRPr="000E6075">
              <w:rPr>
                <w:rFonts w:ascii="Times New Roman" w:hAnsi="Times New Roman"/>
              </w:rPr>
              <w:t>Информатика</w:t>
            </w:r>
            <w:proofErr w:type="spellEnd"/>
          </w:p>
        </w:tc>
        <w:tc>
          <w:tcPr>
            <w:tcW w:w="554"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5</w:t>
            </w:r>
          </w:p>
        </w:tc>
        <w:tc>
          <w:tcPr>
            <w:tcW w:w="596" w:type="pct"/>
            <w:shd w:val="clear" w:color="auto" w:fill="auto"/>
          </w:tcPr>
          <w:p w:rsidR="00E5775B" w:rsidRPr="000E6075" w:rsidRDefault="00E5775B" w:rsidP="00E5775B">
            <w:pPr>
              <w:spacing w:after="0"/>
              <w:jc w:val="center"/>
            </w:pPr>
            <w:r>
              <w:t>1</w:t>
            </w:r>
          </w:p>
        </w:tc>
        <w:tc>
          <w:tcPr>
            <w:tcW w:w="714" w:type="pct"/>
            <w:shd w:val="clear" w:color="auto" w:fill="auto"/>
          </w:tcPr>
          <w:p w:rsidR="00E5775B" w:rsidRPr="000E6075" w:rsidRDefault="00E5775B" w:rsidP="00E5775B">
            <w:pPr>
              <w:spacing w:after="0"/>
              <w:jc w:val="center"/>
            </w:pPr>
            <w:r>
              <w:t>0</w:t>
            </w:r>
          </w:p>
        </w:tc>
        <w:tc>
          <w:tcPr>
            <w:tcW w:w="790" w:type="pct"/>
            <w:shd w:val="clear" w:color="auto" w:fill="auto"/>
          </w:tcPr>
          <w:p w:rsidR="00E5775B" w:rsidRPr="000E6075" w:rsidRDefault="00E5775B" w:rsidP="00E5775B">
            <w:pPr>
              <w:spacing w:after="0"/>
              <w:jc w:val="center"/>
            </w:pPr>
            <w:r>
              <w:t>8</w:t>
            </w:r>
          </w:p>
        </w:tc>
        <w:tc>
          <w:tcPr>
            <w:tcW w:w="788" w:type="pct"/>
            <w:shd w:val="clear" w:color="auto" w:fill="auto"/>
          </w:tcPr>
          <w:p w:rsidR="00E5775B" w:rsidRPr="000E6075" w:rsidRDefault="00E5775B" w:rsidP="00E5775B">
            <w:pPr>
              <w:spacing w:after="0"/>
              <w:jc w:val="center"/>
            </w:pPr>
            <w:r>
              <w:t>1</w:t>
            </w:r>
          </w:p>
        </w:tc>
        <w:tc>
          <w:tcPr>
            <w:tcW w:w="844" w:type="pct"/>
          </w:tcPr>
          <w:p w:rsidR="00E5775B" w:rsidRPr="000E6075" w:rsidRDefault="00E5775B" w:rsidP="00E5775B">
            <w:pPr>
              <w:spacing w:after="0"/>
              <w:jc w:val="center"/>
              <w:rPr>
                <w:rFonts w:ascii="Times New Roman" w:hAnsi="Times New Roman"/>
              </w:rPr>
            </w:pPr>
            <w:r>
              <w:rPr>
                <w:rFonts w:ascii="Times New Roman" w:hAnsi="Times New Roman"/>
              </w:rPr>
              <w:t>2</w:t>
            </w:r>
          </w:p>
        </w:tc>
      </w:tr>
      <w:tr w:rsidR="00E5775B" w:rsidRPr="000E6075" w:rsidTr="00E5775B">
        <w:tc>
          <w:tcPr>
            <w:tcW w:w="714" w:type="pct"/>
            <w:shd w:val="clear" w:color="auto" w:fill="auto"/>
          </w:tcPr>
          <w:p w:rsidR="00E5775B" w:rsidRPr="000E6075" w:rsidRDefault="00E5775B" w:rsidP="00E5775B">
            <w:pPr>
              <w:spacing w:after="0"/>
              <w:jc w:val="center"/>
              <w:rPr>
                <w:rFonts w:ascii="Times New Roman" w:hAnsi="Times New Roman"/>
              </w:rPr>
            </w:pPr>
            <w:proofErr w:type="spellStart"/>
            <w:r w:rsidRPr="000E6075">
              <w:rPr>
                <w:rFonts w:ascii="Times New Roman" w:hAnsi="Times New Roman"/>
              </w:rPr>
              <w:t>Технология</w:t>
            </w:r>
            <w:proofErr w:type="spellEnd"/>
          </w:p>
        </w:tc>
        <w:tc>
          <w:tcPr>
            <w:tcW w:w="554"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0</w:t>
            </w:r>
          </w:p>
        </w:tc>
        <w:tc>
          <w:tcPr>
            <w:tcW w:w="596" w:type="pct"/>
            <w:shd w:val="clear" w:color="auto" w:fill="auto"/>
          </w:tcPr>
          <w:p w:rsidR="00E5775B" w:rsidRPr="000E6075" w:rsidRDefault="00E5775B" w:rsidP="00E5775B">
            <w:pPr>
              <w:spacing w:after="0"/>
              <w:jc w:val="center"/>
            </w:pPr>
            <w:r>
              <w:t>0</w:t>
            </w:r>
          </w:p>
        </w:tc>
        <w:tc>
          <w:tcPr>
            <w:tcW w:w="714" w:type="pct"/>
            <w:shd w:val="clear" w:color="auto" w:fill="auto"/>
          </w:tcPr>
          <w:p w:rsidR="00E5775B" w:rsidRPr="000E6075" w:rsidRDefault="00E5775B" w:rsidP="00E5775B">
            <w:pPr>
              <w:spacing w:after="0"/>
              <w:jc w:val="center"/>
            </w:pPr>
            <w:r>
              <w:t>0</w:t>
            </w:r>
          </w:p>
        </w:tc>
        <w:tc>
          <w:tcPr>
            <w:tcW w:w="790" w:type="pct"/>
            <w:shd w:val="clear" w:color="auto" w:fill="auto"/>
          </w:tcPr>
          <w:p w:rsidR="00E5775B" w:rsidRPr="000E6075" w:rsidRDefault="00E5775B" w:rsidP="00E5775B">
            <w:pPr>
              <w:spacing w:after="0"/>
              <w:jc w:val="center"/>
            </w:pPr>
            <w:r>
              <w:t>0</w:t>
            </w:r>
          </w:p>
        </w:tc>
        <w:tc>
          <w:tcPr>
            <w:tcW w:w="788" w:type="pct"/>
            <w:shd w:val="clear" w:color="auto" w:fill="auto"/>
          </w:tcPr>
          <w:p w:rsidR="00E5775B" w:rsidRPr="000E6075" w:rsidRDefault="00E5775B" w:rsidP="00E5775B">
            <w:pPr>
              <w:spacing w:after="0"/>
              <w:jc w:val="center"/>
            </w:pPr>
            <w:r>
              <w:t>0</w:t>
            </w:r>
          </w:p>
        </w:tc>
        <w:tc>
          <w:tcPr>
            <w:tcW w:w="844" w:type="pct"/>
          </w:tcPr>
          <w:p w:rsidR="00E5775B" w:rsidRPr="000E6075" w:rsidRDefault="00E5775B" w:rsidP="00E5775B">
            <w:pPr>
              <w:spacing w:after="0"/>
              <w:jc w:val="center"/>
              <w:rPr>
                <w:rFonts w:ascii="Times New Roman" w:hAnsi="Times New Roman"/>
              </w:rPr>
            </w:pPr>
            <w:r>
              <w:rPr>
                <w:rFonts w:ascii="Times New Roman" w:hAnsi="Times New Roman"/>
              </w:rPr>
              <w:t>0</w:t>
            </w:r>
          </w:p>
        </w:tc>
      </w:tr>
      <w:tr w:rsidR="00E5775B" w:rsidRPr="000E6075" w:rsidTr="00E5775B">
        <w:tc>
          <w:tcPr>
            <w:tcW w:w="714" w:type="pct"/>
            <w:shd w:val="clear" w:color="auto" w:fill="auto"/>
          </w:tcPr>
          <w:p w:rsidR="00E5775B" w:rsidRPr="000E6075" w:rsidRDefault="00E5775B" w:rsidP="00E5775B">
            <w:pPr>
              <w:spacing w:after="0"/>
              <w:jc w:val="center"/>
              <w:rPr>
                <w:rFonts w:ascii="Times New Roman" w:hAnsi="Times New Roman"/>
              </w:rPr>
            </w:pPr>
            <w:r w:rsidRPr="000E6075">
              <w:rPr>
                <w:rFonts w:ascii="Times New Roman" w:hAnsi="Times New Roman"/>
              </w:rPr>
              <w:t>ИТОГО</w:t>
            </w:r>
          </w:p>
        </w:tc>
        <w:tc>
          <w:tcPr>
            <w:tcW w:w="554"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417</w:t>
            </w:r>
          </w:p>
        </w:tc>
        <w:tc>
          <w:tcPr>
            <w:tcW w:w="596"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38</w:t>
            </w:r>
          </w:p>
        </w:tc>
        <w:tc>
          <w:tcPr>
            <w:tcW w:w="714"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37</w:t>
            </w:r>
          </w:p>
        </w:tc>
        <w:tc>
          <w:tcPr>
            <w:tcW w:w="790"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688</w:t>
            </w:r>
          </w:p>
        </w:tc>
        <w:tc>
          <w:tcPr>
            <w:tcW w:w="788" w:type="pct"/>
            <w:shd w:val="clear" w:color="auto" w:fill="auto"/>
          </w:tcPr>
          <w:p w:rsidR="00E5775B" w:rsidRPr="000E6075" w:rsidRDefault="00E5775B" w:rsidP="00E5775B">
            <w:pPr>
              <w:spacing w:after="0"/>
              <w:jc w:val="center"/>
              <w:rPr>
                <w:rFonts w:ascii="Times New Roman" w:hAnsi="Times New Roman"/>
              </w:rPr>
            </w:pPr>
            <w:r>
              <w:rPr>
                <w:rFonts w:ascii="Times New Roman" w:hAnsi="Times New Roman"/>
              </w:rPr>
              <w:t>47</w:t>
            </w:r>
          </w:p>
        </w:tc>
        <w:tc>
          <w:tcPr>
            <w:tcW w:w="844" w:type="pct"/>
          </w:tcPr>
          <w:p w:rsidR="00E5775B" w:rsidRPr="000E6075" w:rsidRDefault="00E5775B" w:rsidP="00E5775B">
            <w:pPr>
              <w:spacing w:after="0"/>
              <w:jc w:val="center"/>
              <w:rPr>
                <w:rFonts w:ascii="Times New Roman" w:hAnsi="Times New Roman"/>
              </w:rPr>
            </w:pPr>
            <w:r>
              <w:rPr>
                <w:rFonts w:ascii="Times New Roman" w:hAnsi="Times New Roman"/>
              </w:rPr>
              <w:t>108</w:t>
            </w:r>
          </w:p>
        </w:tc>
      </w:tr>
    </w:tbl>
    <w:p w:rsidR="00E5775B" w:rsidRDefault="00E5775B" w:rsidP="00E5775B">
      <w:pPr>
        <w:tabs>
          <w:tab w:val="left" w:pos="9498"/>
        </w:tabs>
        <w:overflowPunct w:val="0"/>
        <w:autoSpaceDE w:val="0"/>
        <w:autoSpaceDN w:val="0"/>
        <w:adjustRightInd w:val="0"/>
        <w:spacing w:after="0" w:line="274" w:lineRule="exact"/>
        <w:ind w:left="720" w:right="1080"/>
        <w:contextualSpacing/>
        <w:jc w:val="center"/>
        <w:textAlignment w:val="baseline"/>
        <w:rPr>
          <w:rFonts w:ascii="Times New Roman" w:hAnsi="Times New Roman"/>
          <w:b/>
          <w:sz w:val="24"/>
          <w:szCs w:val="24"/>
        </w:rPr>
      </w:pPr>
    </w:p>
    <w:p w:rsidR="00E5775B" w:rsidRDefault="00E5775B" w:rsidP="00E5775B">
      <w:pPr>
        <w:tabs>
          <w:tab w:val="left" w:pos="9498"/>
        </w:tabs>
        <w:overflowPunct w:val="0"/>
        <w:autoSpaceDE w:val="0"/>
        <w:autoSpaceDN w:val="0"/>
        <w:adjustRightInd w:val="0"/>
        <w:spacing w:after="0" w:line="274" w:lineRule="exact"/>
        <w:ind w:left="720" w:right="1080"/>
        <w:contextualSpacing/>
        <w:jc w:val="center"/>
        <w:textAlignment w:val="baseline"/>
        <w:rPr>
          <w:rFonts w:ascii="Times New Roman" w:hAnsi="Times New Roman"/>
          <w:b/>
          <w:sz w:val="24"/>
          <w:szCs w:val="24"/>
        </w:rPr>
      </w:pPr>
    </w:p>
    <w:p w:rsidR="00E5775B" w:rsidRPr="00B14F18" w:rsidRDefault="00E5775B" w:rsidP="00E5775B">
      <w:pPr>
        <w:tabs>
          <w:tab w:val="left" w:pos="4750"/>
        </w:tabs>
        <w:rPr>
          <w:lang w:val="ru-RU"/>
        </w:rPr>
      </w:pPr>
      <w:r w:rsidRPr="00E5775B">
        <w:rPr>
          <w:lang w:val="ru-RU"/>
        </w:rPr>
        <w:t xml:space="preserve">В 2023 году увеличилось количество участников олимпиады (2022г.- </w:t>
      </w:r>
      <w:r w:rsidRPr="00B14F18">
        <w:rPr>
          <w:lang w:val="ru-RU"/>
        </w:rPr>
        <w:t>417, 2023г.- 688), победителей (2022г.- 38, 2023г. – 47), призеров (2022г.-37, 2023г.-108)</w:t>
      </w:r>
    </w:p>
    <w:p w:rsidR="00E5775B" w:rsidRPr="0091231F" w:rsidRDefault="00E5775B" w:rsidP="00E5775B">
      <w:pPr>
        <w:jc w:val="both"/>
        <w:rPr>
          <w:rFonts w:hAnsi="Times New Roman" w:cs="Times New Roman"/>
          <w:color w:val="000000"/>
          <w:sz w:val="24"/>
          <w:szCs w:val="24"/>
          <w:lang w:val="ru-RU"/>
        </w:rPr>
      </w:pPr>
    </w:p>
    <w:p w:rsidR="0076350D" w:rsidRDefault="0076350D">
      <w:pPr>
        <w:rPr>
          <w:lang w:val="ru-RU"/>
        </w:rPr>
      </w:pPr>
    </w:p>
    <w:p w:rsidR="00B14F18" w:rsidRDefault="00B14F18">
      <w:pPr>
        <w:rPr>
          <w:lang w:val="ru-RU"/>
        </w:rPr>
      </w:pPr>
    </w:p>
    <w:p w:rsidR="00B14F18" w:rsidRDefault="00B14F18">
      <w:pPr>
        <w:rPr>
          <w:lang w:val="ru-RU"/>
        </w:rPr>
      </w:pPr>
    </w:p>
    <w:p w:rsidR="00B14F18" w:rsidRPr="00B14F18" w:rsidRDefault="00B14F18">
      <w:pPr>
        <w:rPr>
          <w:lang w:val="ru-RU"/>
        </w:rPr>
      </w:pPr>
    </w:p>
    <w:p w:rsidR="0076350D" w:rsidRPr="00B14F18" w:rsidRDefault="0091231F">
      <w:pPr>
        <w:jc w:val="center"/>
        <w:rPr>
          <w:rFonts w:hAnsi="Times New Roman" w:cs="Times New Roman"/>
          <w:color w:val="FF0000"/>
          <w:sz w:val="24"/>
          <w:szCs w:val="24"/>
          <w:lang w:val="ru-RU"/>
        </w:rPr>
      </w:pPr>
      <w:r w:rsidRPr="00B14F18">
        <w:rPr>
          <w:rFonts w:hAnsi="Times New Roman" w:cs="Times New Roman"/>
          <w:b/>
          <w:bCs/>
          <w:color w:val="FF0000"/>
          <w:sz w:val="24"/>
          <w:szCs w:val="24"/>
        </w:rPr>
        <w:lastRenderedPageBreak/>
        <w:t>VI</w:t>
      </w:r>
      <w:r w:rsidRPr="00B14F18">
        <w:rPr>
          <w:rFonts w:hAnsi="Times New Roman" w:cs="Times New Roman"/>
          <w:b/>
          <w:bCs/>
          <w:color w:val="FF0000"/>
          <w:sz w:val="24"/>
          <w:szCs w:val="24"/>
          <w:lang w:val="ru-RU"/>
        </w:rPr>
        <w:t>. ВОСТРЕБОВАННОСТЬ ВЫПУСКНИКОВ</w:t>
      </w:r>
    </w:p>
    <w:p w:rsidR="0076350D" w:rsidRPr="0091231F" w:rsidRDefault="0091231F">
      <w:pPr>
        <w:rPr>
          <w:rFonts w:hAnsi="Times New Roman" w:cs="Times New Roman"/>
          <w:color w:val="000000"/>
          <w:sz w:val="24"/>
          <w:szCs w:val="24"/>
          <w:lang w:val="ru-RU"/>
        </w:rPr>
      </w:pPr>
      <w:r w:rsidRPr="0091231F">
        <w:rPr>
          <w:rFonts w:hAnsi="Times New Roman" w:cs="Times New Roman"/>
          <w:b/>
          <w:bCs/>
          <w:color w:val="000000"/>
          <w:sz w:val="24"/>
          <w:szCs w:val="24"/>
          <w:lang w:val="ru-RU"/>
        </w:rPr>
        <w:t>Таблица 21. Востребованность выпускников</w:t>
      </w:r>
    </w:p>
    <w:tbl>
      <w:tblPr>
        <w:tblW w:w="0" w:type="auto"/>
        <w:tblCellMar>
          <w:top w:w="15" w:type="dxa"/>
          <w:left w:w="15" w:type="dxa"/>
          <w:bottom w:w="15" w:type="dxa"/>
          <w:right w:w="15" w:type="dxa"/>
        </w:tblCellMar>
        <w:tblLook w:val="0600" w:firstRow="0" w:lastRow="0" w:firstColumn="0" w:lastColumn="0" w:noHBand="1" w:noVBand="1"/>
      </w:tblPr>
      <w:tblGrid>
        <w:gridCol w:w="763"/>
        <w:gridCol w:w="542"/>
        <w:gridCol w:w="806"/>
        <w:gridCol w:w="806"/>
        <w:gridCol w:w="1514"/>
        <w:gridCol w:w="542"/>
        <w:gridCol w:w="931"/>
        <w:gridCol w:w="1514"/>
        <w:gridCol w:w="995"/>
        <w:gridCol w:w="764"/>
      </w:tblGrid>
      <w:tr w:rsidR="0076350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b/>
                <w:bCs/>
                <w:color w:val="000000"/>
                <w:sz w:val="24"/>
                <w:szCs w:val="24"/>
              </w:rPr>
              <w:t>Год</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выпуска</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b/>
                <w:bCs/>
                <w:color w:val="000000"/>
                <w:sz w:val="24"/>
                <w:szCs w:val="24"/>
              </w:rPr>
              <w:t>Основная школа</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b/>
                <w:bCs/>
                <w:color w:val="000000"/>
                <w:sz w:val="24"/>
                <w:szCs w:val="24"/>
              </w:rPr>
              <w:t>Средняя школа</w:t>
            </w:r>
          </w:p>
        </w:tc>
      </w:tr>
      <w:tr w:rsidR="0076350D" w:rsidRPr="007401F9">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76350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b/>
                <w:bCs/>
                <w:color w:val="000000"/>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b/>
                <w:bCs/>
                <w:color w:val="000000"/>
                <w:sz w:val="24"/>
                <w:szCs w:val="24"/>
                <w:lang w:val="ru-RU"/>
              </w:rPr>
              <w:t>Перешли в 10-й класс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b/>
                <w:bCs/>
                <w:color w:val="000000"/>
                <w:sz w:val="24"/>
                <w:szCs w:val="24"/>
                <w:lang w:val="ru-RU"/>
              </w:rPr>
              <w:t>Перешли в 10-й класс другой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b/>
                <w:bCs/>
                <w:color w:val="000000"/>
                <w:sz w:val="24"/>
                <w:szCs w:val="24"/>
              </w:rPr>
              <w:t>Поступили</w:t>
            </w:r>
            <w:proofErr w:type="spellEnd"/>
            <w:r>
              <w:rPr>
                <w:rFonts w:hAnsi="Times New Roman" w:cs="Times New Roman"/>
                <w:b/>
                <w:bCs/>
                <w:color w:val="000000"/>
                <w:sz w:val="24"/>
                <w:szCs w:val="24"/>
              </w:rPr>
              <w:t xml:space="preserve"> в </w:t>
            </w:r>
            <w:proofErr w:type="spellStart"/>
            <w:r>
              <w:rPr>
                <w:rFonts w:hAnsi="Times New Roman" w:cs="Times New Roman"/>
                <w:b/>
                <w:bCs/>
                <w:color w:val="000000"/>
                <w:sz w:val="24"/>
                <w:szCs w:val="24"/>
              </w:rPr>
              <w:t>профессиональную</w:t>
            </w:r>
            <w:proofErr w:type="spellEnd"/>
            <w:r>
              <w:rPr>
                <w:rFonts w:hAnsi="Times New Roman" w:cs="Times New Roman"/>
                <w:b/>
                <w:bCs/>
                <w:color w:val="000000"/>
                <w:sz w:val="24"/>
                <w:szCs w:val="24"/>
              </w:rPr>
              <w:t xml:space="preserve">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b/>
                <w:bCs/>
                <w:color w:val="000000"/>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b/>
                <w:bCs/>
                <w:color w:val="000000"/>
                <w:sz w:val="24"/>
                <w:szCs w:val="24"/>
              </w:rPr>
              <w:t>Поступили в вуз</w:t>
            </w:r>
            <w:bookmarkStart w:id="0" w:name="_GoBack"/>
            <w:bookmarkEnd w:id="0"/>
            <w:r>
              <w:rPr>
                <w:rFonts w:hAnsi="Times New Roman" w:cs="Times New Roman"/>
                <w:b/>
                <w:bCs/>
                <w:color w:val="000000"/>
                <w:sz w:val="24"/>
                <w:szCs w:val="24"/>
              </w:rPr>
              <w:t>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b/>
                <w:bCs/>
                <w:color w:val="000000"/>
                <w:sz w:val="24"/>
                <w:szCs w:val="24"/>
              </w:rPr>
              <w:t>Поступили в профессиональную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b/>
                <w:bCs/>
                <w:color w:val="000000"/>
                <w:sz w:val="24"/>
                <w:szCs w:val="24"/>
              </w:rPr>
              <w:t>Устроились на работу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b/>
                <w:bCs/>
                <w:color w:val="000000"/>
                <w:sz w:val="24"/>
                <w:szCs w:val="24"/>
                <w:lang w:val="ru-RU"/>
              </w:rPr>
              <w:t>Пошли на срочную службу по призыву</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b/>
                <w:bCs/>
                <w:color w:val="000000"/>
                <w:sz w:val="24"/>
                <w:szCs w:val="24"/>
              </w:rPr>
              <w:t>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0</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b/>
                <w:bCs/>
                <w:color w:val="000000"/>
                <w:sz w:val="24"/>
                <w:szCs w:val="24"/>
              </w:rPr>
              <w:t>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2</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b/>
                <w:bCs/>
                <w:color w:val="000000"/>
                <w:sz w:val="24"/>
                <w:szCs w:val="24"/>
              </w:rPr>
              <w:t>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1</w:t>
            </w:r>
          </w:p>
        </w:tc>
      </w:tr>
    </w:tbl>
    <w:p w:rsidR="0076350D" w:rsidRDefault="0091231F">
      <w:pPr>
        <w:rPr>
          <w:rFonts w:hAnsi="Times New Roman" w:cs="Times New Roman"/>
          <w:color w:val="000000"/>
          <w:sz w:val="24"/>
          <w:szCs w:val="24"/>
        </w:rPr>
      </w:pPr>
      <w:r>
        <w:rPr>
          <w:rFonts w:hAnsi="Times New Roman" w:cs="Times New Roman"/>
          <w:color w:val="000000"/>
          <w:sz w:val="24"/>
          <w:szCs w:val="24"/>
        </w:rPr>
        <w:t>&lt;...&gt;</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В 2023 году 98 процентов выпускников 4-х классов перешли в 5-й класс школы. По сравнению с 2022 годом количество выпускников, которые перешли на следующий уровень образования, увеличилось на 10 процентов. Результаты свидетельствуют о грамотной и эффективной работе управленческой команды по выстраиванию системы преемственности между уровнями образования.</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В 2023 году уменьшилось число выпускников 9-го класса, которые продолжили обучение в других общеобразовательных организациях региона. Это связано с тем, что в школе с 2020 года осуществляется профильное обучение, которое высоко востребовано обучающимися. Количество выпускников, поступающих в вузы, стабильно по сравнению с общим количеством выпускников 11-го класса.</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&lt;...&gt;</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Мероприятия, посвященные Году педагога и наставника, способствовали повышению престижа профессии учителя – количество выпускников, которые выбрали для поступления педагогические вузы и колледжи, увеличилось в три раза: с 10 человек в 2022 году до 30 человек в 2023 году.</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&lt;...&gt;</w:t>
      </w:r>
    </w:p>
    <w:p w:rsidR="0076350D" w:rsidRPr="0091231F" w:rsidRDefault="0091231F">
      <w:pPr>
        <w:jc w:val="center"/>
        <w:rPr>
          <w:rFonts w:hAnsi="Times New Roman" w:cs="Times New Roman"/>
          <w:color w:val="000000"/>
          <w:sz w:val="24"/>
          <w:szCs w:val="24"/>
          <w:lang w:val="ru-RU"/>
        </w:rPr>
      </w:pPr>
      <w:r>
        <w:rPr>
          <w:rFonts w:hAnsi="Times New Roman" w:cs="Times New Roman"/>
          <w:b/>
          <w:bCs/>
          <w:color w:val="000000"/>
          <w:sz w:val="24"/>
          <w:szCs w:val="24"/>
        </w:rPr>
        <w:t>VII</w:t>
      </w:r>
      <w:r w:rsidRPr="0091231F">
        <w:rPr>
          <w:rFonts w:hAnsi="Times New Roman" w:cs="Times New Roman"/>
          <w:b/>
          <w:bCs/>
          <w:color w:val="000000"/>
          <w:sz w:val="24"/>
          <w:szCs w:val="24"/>
          <w:lang w:val="ru-RU"/>
        </w:rPr>
        <w:t>. ФУНКЦИОНИРОВАНИЕ</w:t>
      </w:r>
      <w:r>
        <w:rPr>
          <w:rFonts w:hAnsi="Times New Roman" w:cs="Times New Roman"/>
          <w:b/>
          <w:bCs/>
          <w:color w:val="000000"/>
          <w:sz w:val="24"/>
          <w:szCs w:val="24"/>
        </w:rPr>
        <w:t> </w:t>
      </w:r>
      <w:r w:rsidRPr="0091231F">
        <w:rPr>
          <w:rFonts w:hAnsi="Times New Roman" w:cs="Times New Roman"/>
          <w:b/>
          <w:bCs/>
          <w:color w:val="000000"/>
          <w:sz w:val="24"/>
          <w:szCs w:val="24"/>
          <w:lang w:val="ru-RU"/>
        </w:rPr>
        <w:t>ВНУТРЕННЕЙ СИСТЕМЫ ОЦЕНКИ КАЧЕСТВА ОБРАЗОВАНИЯ</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Деятельность по оценке качества образования в МБОУ «Школа № 1» в 2023</w:t>
      </w:r>
      <w:r>
        <w:rPr>
          <w:rFonts w:hAnsi="Times New Roman" w:cs="Times New Roman"/>
          <w:color w:val="000000"/>
          <w:sz w:val="24"/>
          <w:szCs w:val="24"/>
        </w:rPr>
        <w:t> </w:t>
      </w:r>
      <w:r w:rsidRPr="0091231F">
        <w:rPr>
          <w:rFonts w:hAnsi="Times New Roman" w:cs="Times New Roman"/>
          <w:color w:val="000000"/>
          <w:sz w:val="24"/>
          <w:szCs w:val="24"/>
          <w:lang w:val="ru-RU"/>
        </w:rPr>
        <w:t>году организовывалась на основании Положения о внутренней системе оценки качества образования (ВСОКО) и в соответствии с Планами ВСОКО на 2022/23</w:t>
      </w:r>
      <w:r>
        <w:rPr>
          <w:rFonts w:hAnsi="Times New Roman" w:cs="Times New Roman"/>
          <w:color w:val="000000"/>
          <w:sz w:val="24"/>
          <w:szCs w:val="24"/>
        </w:rPr>
        <w:t> </w:t>
      </w:r>
      <w:r w:rsidRPr="0091231F">
        <w:rPr>
          <w:rFonts w:hAnsi="Times New Roman" w:cs="Times New Roman"/>
          <w:color w:val="000000"/>
          <w:sz w:val="24"/>
          <w:szCs w:val="24"/>
          <w:lang w:val="ru-RU"/>
        </w:rPr>
        <w:t>и 2023/24</w:t>
      </w:r>
      <w:r>
        <w:rPr>
          <w:rFonts w:hAnsi="Times New Roman" w:cs="Times New Roman"/>
          <w:color w:val="000000"/>
          <w:sz w:val="24"/>
          <w:szCs w:val="24"/>
        </w:rPr>
        <w:t> </w:t>
      </w:r>
      <w:r w:rsidRPr="0091231F">
        <w:rPr>
          <w:rFonts w:hAnsi="Times New Roman" w:cs="Times New Roman"/>
          <w:color w:val="000000"/>
          <w:sz w:val="24"/>
          <w:szCs w:val="24"/>
          <w:lang w:val="ru-RU"/>
        </w:rPr>
        <w:t>учебные годы.</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lastRenderedPageBreak/>
        <w:t>Внутренняя система оценки качества образования Школы ориентирована на решение следующих задач:</w:t>
      </w:r>
    </w:p>
    <w:p w:rsidR="0076350D" w:rsidRPr="0091231F" w:rsidRDefault="0091231F" w:rsidP="009204F2">
      <w:pPr>
        <w:numPr>
          <w:ilvl w:val="0"/>
          <w:numId w:val="32"/>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систематическое отслеживание и анализ состояния системы образования в образовательной</w:t>
      </w:r>
      <w:r>
        <w:rPr>
          <w:rFonts w:hAnsi="Times New Roman" w:cs="Times New Roman"/>
          <w:color w:val="000000"/>
          <w:sz w:val="24"/>
          <w:szCs w:val="24"/>
        </w:rPr>
        <w:t> </w:t>
      </w:r>
      <w:r w:rsidRPr="0091231F">
        <w:rPr>
          <w:rFonts w:hAnsi="Times New Roman" w:cs="Times New Roman"/>
          <w:color w:val="000000"/>
          <w:sz w:val="24"/>
          <w:szCs w:val="24"/>
          <w:lang w:val="ru-RU"/>
        </w:rPr>
        <w:t>организации</w:t>
      </w:r>
      <w:r>
        <w:rPr>
          <w:rFonts w:hAnsi="Times New Roman" w:cs="Times New Roman"/>
          <w:color w:val="000000"/>
          <w:sz w:val="24"/>
          <w:szCs w:val="24"/>
        </w:rPr>
        <w:t> </w:t>
      </w:r>
      <w:r w:rsidRPr="0091231F">
        <w:rPr>
          <w:rFonts w:hAnsi="Times New Roman" w:cs="Times New Roman"/>
          <w:color w:val="000000"/>
          <w:sz w:val="24"/>
          <w:szCs w:val="24"/>
          <w:lang w:val="ru-RU"/>
        </w:rPr>
        <w:t>для принятия обоснованных и своевременных управленческих решений, направленных на повышение качества образовательной деятельности и достижение планируемых результатов;</w:t>
      </w:r>
    </w:p>
    <w:p w:rsidR="0076350D" w:rsidRPr="0091231F" w:rsidRDefault="0091231F" w:rsidP="009204F2">
      <w:pPr>
        <w:numPr>
          <w:ilvl w:val="0"/>
          <w:numId w:val="32"/>
        </w:numPr>
        <w:ind w:left="780" w:right="180"/>
        <w:rPr>
          <w:rFonts w:hAnsi="Times New Roman" w:cs="Times New Roman"/>
          <w:color w:val="000000"/>
          <w:sz w:val="24"/>
          <w:szCs w:val="24"/>
          <w:lang w:val="ru-RU"/>
        </w:rPr>
      </w:pPr>
      <w:r w:rsidRPr="0091231F">
        <w:rPr>
          <w:rFonts w:hAnsi="Times New Roman" w:cs="Times New Roman"/>
          <w:color w:val="000000"/>
          <w:sz w:val="24"/>
          <w:szCs w:val="24"/>
          <w:lang w:val="ru-RU"/>
        </w:rPr>
        <w:t>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 так и на этапе оценки эффективности образовательной деятельности по достижению соответствующего качества образования.</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Основными направлениями и целями оценочной деятельности в МБОУ «Школа № 1» являются:</w:t>
      </w:r>
    </w:p>
    <w:p w:rsidR="0076350D" w:rsidRPr="0091231F" w:rsidRDefault="0091231F" w:rsidP="009204F2">
      <w:pPr>
        <w:numPr>
          <w:ilvl w:val="0"/>
          <w:numId w:val="33"/>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 xml:space="preserve">оценка </w:t>
      </w:r>
      <w:proofErr w:type="gramStart"/>
      <w:r w:rsidRPr="0091231F">
        <w:rPr>
          <w:rFonts w:hAnsi="Times New Roman" w:cs="Times New Roman"/>
          <w:color w:val="000000"/>
          <w:sz w:val="24"/>
          <w:szCs w:val="24"/>
          <w:lang w:val="ru-RU"/>
        </w:rPr>
        <w:t>образовательных достижений</w:t>
      </w:r>
      <w:proofErr w:type="gramEnd"/>
      <w:r w:rsidRPr="0091231F">
        <w:rPr>
          <w:rFonts w:hAnsi="Times New Roman" w:cs="Times New Roman"/>
          <w:color w:val="000000"/>
          <w:sz w:val="24"/>
          <w:szCs w:val="24"/>
          <w:lang w:val="ru-RU"/>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76350D" w:rsidRPr="0091231F" w:rsidRDefault="0091231F" w:rsidP="009204F2">
      <w:pPr>
        <w:numPr>
          <w:ilvl w:val="0"/>
          <w:numId w:val="33"/>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оценка результатов деятельности педагогических кадров как основа аттестационных процедур;</w:t>
      </w:r>
    </w:p>
    <w:p w:rsidR="0076350D" w:rsidRPr="0091231F" w:rsidRDefault="0091231F" w:rsidP="009204F2">
      <w:pPr>
        <w:numPr>
          <w:ilvl w:val="0"/>
          <w:numId w:val="33"/>
        </w:numPr>
        <w:ind w:left="780" w:right="180"/>
        <w:rPr>
          <w:rFonts w:hAnsi="Times New Roman" w:cs="Times New Roman"/>
          <w:color w:val="000000"/>
          <w:sz w:val="24"/>
          <w:szCs w:val="24"/>
          <w:lang w:val="ru-RU"/>
        </w:rPr>
      </w:pPr>
      <w:r w:rsidRPr="0091231F">
        <w:rPr>
          <w:rFonts w:hAnsi="Times New Roman" w:cs="Times New Roman"/>
          <w:color w:val="000000"/>
          <w:sz w:val="24"/>
          <w:szCs w:val="24"/>
          <w:lang w:val="ru-RU"/>
        </w:rPr>
        <w:t xml:space="preserve">оценка результатов деятельности образовательной организации как основа </w:t>
      </w:r>
      <w:proofErr w:type="spellStart"/>
      <w:r w:rsidRPr="0091231F">
        <w:rPr>
          <w:rFonts w:hAnsi="Times New Roman" w:cs="Times New Roman"/>
          <w:color w:val="000000"/>
          <w:sz w:val="24"/>
          <w:szCs w:val="24"/>
          <w:lang w:val="ru-RU"/>
        </w:rPr>
        <w:t>аккредитационных</w:t>
      </w:r>
      <w:proofErr w:type="spellEnd"/>
      <w:r w:rsidRPr="0091231F">
        <w:rPr>
          <w:rFonts w:hAnsi="Times New Roman" w:cs="Times New Roman"/>
          <w:color w:val="000000"/>
          <w:sz w:val="24"/>
          <w:szCs w:val="24"/>
          <w:lang w:val="ru-RU"/>
        </w:rPr>
        <w:t xml:space="preserve"> процедур.</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 xml:space="preserve">Объектами процедуры оценки качества </w:t>
      </w:r>
      <w:proofErr w:type="gramStart"/>
      <w:r w:rsidRPr="0091231F">
        <w:rPr>
          <w:rFonts w:hAnsi="Times New Roman" w:cs="Times New Roman"/>
          <w:color w:val="000000"/>
          <w:sz w:val="24"/>
          <w:szCs w:val="24"/>
          <w:lang w:val="ru-RU"/>
        </w:rPr>
        <w:t>образовательных результатов</w:t>
      </w:r>
      <w:proofErr w:type="gramEnd"/>
      <w:r w:rsidRPr="0091231F">
        <w:rPr>
          <w:rFonts w:hAnsi="Times New Roman" w:cs="Times New Roman"/>
          <w:color w:val="000000"/>
          <w:sz w:val="24"/>
          <w:szCs w:val="24"/>
          <w:lang w:val="ru-RU"/>
        </w:rPr>
        <w:t xml:space="preserve"> обучающихся являются:</w:t>
      </w:r>
    </w:p>
    <w:p w:rsidR="0076350D" w:rsidRDefault="0091231F" w:rsidP="009204F2">
      <w:pPr>
        <w:numPr>
          <w:ilvl w:val="0"/>
          <w:numId w:val="3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личностные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результаты</w:t>
      </w:r>
      <w:proofErr w:type="spellEnd"/>
      <w:r>
        <w:rPr>
          <w:rFonts w:hAnsi="Times New Roman" w:cs="Times New Roman"/>
          <w:color w:val="000000"/>
          <w:sz w:val="24"/>
          <w:szCs w:val="24"/>
        </w:rPr>
        <w:t>;</w:t>
      </w:r>
    </w:p>
    <w:p w:rsidR="0076350D" w:rsidRDefault="0091231F" w:rsidP="009204F2">
      <w:pPr>
        <w:numPr>
          <w:ilvl w:val="0"/>
          <w:numId w:val="34"/>
        </w:numPr>
        <w:ind w:left="780" w:right="180"/>
        <w:contextualSpacing/>
        <w:rPr>
          <w:rFonts w:hAnsi="Times New Roman" w:cs="Times New Roman"/>
          <w:color w:val="000000"/>
          <w:sz w:val="24"/>
          <w:szCs w:val="24"/>
        </w:rPr>
      </w:pPr>
      <w:r>
        <w:rPr>
          <w:rFonts w:hAnsi="Times New Roman" w:cs="Times New Roman"/>
          <w:color w:val="000000"/>
          <w:sz w:val="24"/>
          <w:szCs w:val="24"/>
        </w:rPr>
        <w:t>метапредметные результаты;</w:t>
      </w:r>
    </w:p>
    <w:p w:rsidR="0076350D" w:rsidRDefault="0091231F" w:rsidP="009204F2">
      <w:pPr>
        <w:numPr>
          <w:ilvl w:val="0"/>
          <w:numId w:val="34"/>
        </w:numPr>
        <w:ind w:left="780" w:right="180"/>
        <w:contextualSpacing/>
        <w:rPr>
          <w:rFonts w:hAnsi="Times New Roman" w:cs="Times New Roman"/>
          <w:color w:val="000000"/>
          <w:sz w:val="24"/>
          <w:szCs w:val="24"/>
        </w:rPr>
      </w:pPr>
      <w:r>
        <w:rPr>
          <w:rFonts w:hAnsi="Times New Roman" w:cs="Times New Roman"/>
          <w:color w:val="000000"/>
          <w:sz w:val="24"/>
          <w:szCs w:val="24"/>
        </w:rPr>
        <w:t>предметные результаты;</w:t>
      </w:r>
    </w:p>
    <w:p w:rsidR="0076350D" w:rsidRPr="0091231F" w:rsidRDefault="0091231F" w:rsidP="009204F2">
      <w:pPr>
        <w:numPr>
          <w:ilvl w:val="0"/>
          <w:numId w:val="34"/>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участие и результативность в школьных, областных и других предметных олимпиадах, конкурсах, соревнованиях;</w:t>
      </w:r>
    </w:p>
    <w:p w:rsidR="0076350D" w:rsidRPr="0091231F" w:rsidRDefault="0091231F" w:rsidP="009204F2">
      <w:pPr>
        <w:numPr>
          <w:ilvl w:val="0"/>
          <w:numId w:val="34"/>
        </w:numPr>
        <w:ind w:left="780" w:right="180"/>
        <w:rPr>
          <w:rFonts w:hAnsi="Times New Roman" w:cs="Times New Roman"/>
          <w:color w:val="000000"/>
          <w:sz w:val="24"/>
          <w:szCs w:val="24"/>
          <w:lang w:val="ru-RU"/>
        </w:rPr>
      </w:pPr>
      <w:r w:rsidRPr="0091231F">
        <w:rPr>
          <w:rFonts w:hAnsi="Times New Roman" w:cs="Times New Roman"/>
          <w:color w:val="000000"/>
          <w:sz w:val="24"/>
          <w:szCs w:val="24"/>
          <w:lang w:val="ru-RU"/>
        </w:rPr>
        <w:t>анализ результатов дальнейшего трудоустройства выпускников.</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 xml:space="preserve">Основными процедурами оценки </w:t>
      </w:r>
      <w:proofErr w:type="gramStart"/>
      <w:r w:rsidRPr="0091231F">
        <w:rPr>
          <w:rFonts w:hAnsi="Times New Roman" w:cs="Times New Roman"/>
          <w:color w:val="000000"/>
          <w:sz w:val="24"/>
          <w:szCs w:val="24"/>
          <w:lang w:val="ru-RU"/>
        </w:rPr>
        <w:t>образовательных достижений</w:t>
      </w:r>
      <w:proofErr w:type="gramEnd"/>
      <w:r w:rsidRPr="0091231F">
        <w:rPr>
          <w:rFonts w:hAnsi="Times New Roman" w:cs="Times New Roman"/>
          <w:color w:val="000000"/>
          <w:sz w:val="24"/>
          <w:szCs w:val="24"/>
          <w:lang w:val="ru-RU"/>
        </w:rPr>
        <w:t xml:space="preserve"> обучающихся являются: стартовая и входная диагностики, текущая и тематическая оценка, портфолио, </w:t>
      </w:r>
      <w:proofErr w:type="spellStart"/>
      <w:r w:rsidRPr="0091231F">
        <w:rPr>
          <w:rFonts w:hAnsi="Times New Roman" w:cs="Times New Roman"/>
          <w:color w:val="000000"/>
          <w:sz w:val="24"/>
          <w:szCs w:val="24"/>
          <w:lang w:val="ru-RU"/>
        </w:rPr>
        <w:t>внутришкольный</w:t>
      </w:r>
      <w:proofErr w:type="spellEnd"/>
      <w:r w:rsidRPr="0091231F">
        <w:rPr>
          <w:rFonts w:hAnsi="Times New Roman" w:cs="Times New Roman"/>
          <w:color w:val="000000"/>
          <w:sz w:val="24"/>
          <w:szCs w:val="24"/>
          <w:lang w:val="ru-RU"/>
        </w:rPr>
        <w:t xml:space="preserve"> мониторинг образовательных достижений, промежуточная и итоговая аттестацию обучающихся.</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Содержание процедуры оценки качества условий образовательной деятельности включает в себя:</w:t>
      </w:r>
    </w:p>
    <w:p w:rsidR="0076350D" w:rsidRPr="0091231F" w:rsidRDefault="0091231F" w:rsidP="009204F2">
      <w:pPr>
        <w:numPr>
          <w:ilvl w:val="0"/>
          <w:numId w:val="35"/>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исследование удовлетворенности родителей (законных представителей) качеством образовательного процесса и качеством условий;</w:t>
      </w:r>
    </w:p>
    <w:p w:rsidR="0076350D" w:rsidRPr="0091231F" w:rsidRDefault="0091231F" w:rsidP="009204F2">
      <w:pPr>
        <w:numPr>
          <w:ilvl w:val="0"/>
          <w:numId w:val="35"/>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программно-информационное обеспечение, наличие школьного сайта, регулярное пополнение и эффективность его использования в учебном процессе;</w:t>
      </w:r>
    </w:p>
    <w:p w:rsidR="0076350D" w:rsidRPr="0091231F" w:rsidRDefault="0091231F" w:rsidP="009204F2">
      <w:pPr>
        <w:numPr>
          <w:ilvl w:val="0"/>
          <w:numId w:val="35"/>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lastRenderedPageBreak/>
        <w:t>оснащенность учебных кабинетов современным оборудованием, средствами обучения и мебелью;</w:t>
      </w:r>
    </w:p>
    <w:p w:rsidR="0076350D" w:rsidRPr="0091231F" w:rsidRDefault="0091231F" w:rsidP="009204F2">
      <w:pPr>
        <w:numPr>
          <w:ilvl w:val="0"/>
          <w:numId w:val="35"/>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обеспеченность методической и учебной литературой;</w:t>
      </w:r>
    </w:p>
    <w:p w:rsidR="0076350D" w:rsidRPr="0091231F" w:rsidRDefault="0091231F" w:rsidP="009204F2">
      <w:pPr>
        <w:numPr>
          <w:ilvl w:val="0"/>
          <w:numId w:val="35"/>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диагностику уровня тревожности обучающихся 1-х 5-х и 10-х классов в период адаптации;</w:t>
      </w:r>
    </w:p>
    <w:p w:rsidR="0076350D" w:rsidRPr="0091231F" w:rsidRDefault="0091231F" w:rsidP="009204F2">
      <w:pPr>
        <w:numPr>
          <w:ilvl w:val="0"/>
          <w:numId w:val="35"/>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оценку количества обучающихся на всех уровнях образования и сохранения контингента обучающихся;</w:t>
      </w:r>
    </w:p>
    <w:p w:rsidR="0076350D" w:rsidRPr="0091231F" w:rsidRDefault="0091231F" w:rsidP="009204F2">
      <w:pPr>
        <w:numPr>
          <w:ilvl w:val="0"/>
          <w:numId w:val="35"/>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оценку кадровых условий реализации образовательной программы (аттестация педагогов, готовность к повышению педагогического мастерства, знание и использование современных методик и технологий, подготовка и участие в качестве экспертов ЕГЭ, ОГЭ, аттестационных комиссий, жюри, участие в профессиональных конкурсах);</w:t>
      </w:r>
    </w:p>
    <w:p w:rsidR="0076350D" w:rsidRPr="0091231F" w:rsidRDefault="0091231F" w:rsidP="009204F2">
      <w:pPr>
        <w:numPr>
          <w:ilvl w:val="0"/>
          <w:numId w:val="35"/>
        </w:numPr>
        <w:ind w:left="780" w:right="180"/>
        <w:rPr>
          <w:rFonts w:hAnsi="Times New Roman" w:cs="Times New Roman"/>
          <w:color w:val="000000"/>
          <w:sz w:val="24"/>
          <w:szCs w:val="24"/>
          <w:lang w:val="ru-RU"/>
        </w:rPr>
      </w:pPr>
      <w:r w:rsidRPr="0091231F">
        <w:rPr>
          <w:rFonts w:hAnsi="Times New Roman" w:cs="Times New Roman"/>
          <w:color w:val="000000"/>
          <w:sz w:val="24"/>
          <w:szCs w:val="24"/>
          <w:lang w:val="ru-RU"/>
        </w:rPr>
        <w:t>использование социальной сферы микрорайона и города.</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Основными методами оценки качества условий образовательной деятельности являются экспертиза, мониторинг, анализ и анкетирование.</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&lt;...&gt;</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Исследование удовлетворенности родителей (законных представителей) качеством образовательного процесса и качеством условий</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С целью определения степени удовлетворенности родителей (законных представителей) обучающихся качеством предоставления образовательных услуг и выявления проблем, влияющих на качество предоставления образовательных услуг Школой, был организован</w:t>
      </w:r>
      <w:r>
        <w:rPr>
          <w:rFonts w:hAnsi="Times New Roman" w:cs="Times New Roman"/>
          <w:color w:val="000000"/>
          <w:sz w:val="24"/>
          <w:szCs w:val="24"/>
        </w:rPr>
        <w:t> </w:t>
      </w:r>
      <w:r w:rsidRPr="0091231F">
        <w:rPr>
          <w:rFonts w:hAnsi="Times New Roman" w:cs="Times New Roman"/>
          <w:color w:val="000000"/>
          <w:sz w:val="24"/>
          <w:szCs w:val="24"/>
          <w:lang w:val="ru-RU"/>
        </w:rPr>
        <w:t>онлайн-опрос, в котором принял</w:t>
      </w:r>
      <w:r>
        <w:rPr>
          <w:rFonts w:hAnsi="Times New Roman" w:cs="Times New Roman"/>
          <w:color w:val="000000"/>
          <w:sz w:val="24"/>
          <w:szCs w:val="24"/>
        </w:rPr>
        <w:t> </w:t>
      </w:r>
      <w:r w:rsidRPr="0091231F">
        <w:rPr>
          <w:rFonts w:hAnsi="Times New Roman" w:cs="Times New Roman"/>
          <w:color w:val="000000"/>
          <w:sz w:val="24"/>
          <w:szCs w:val="24"/>
          <w:lang w:val="ru-RU"/>
        </w:rPr>
        <w:t>участие 361 респондент (42% от общего числа родителей 1–11-х классов).</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Метод исследования: анкетный опрос. Сроки проведения анкетирования: сентябрь 2023</w:t>
      </w:r>
      <w:r>
        <w:rPr>
          <w:rFonts w:hAnsi="Times New Roman" w:cs="Times New Roman"/>
          <w:color w:val="000000"/>
          <w:sz w:val="24"/>
          <w:szCs w:val="24"/>
        </w:rPr>
        <w:t> </w:t>
      </w:r>
      <w:r w:rsidRPr="0091231F">
        <w:rPr>
          <w:rFonts w:hAnsi="Times New Roman" w:cs="Times New Roman"/>
          <w:color w:val="000000"/>
          <w:sz w:val="24"/>
          <w:szCs w:val="24"/>
          <w:lang w:val="ru-RU"/>
        </w:rPr>
        <w:t>года.</w:t>
      </w:r>
    </w:p>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Результаты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исследования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представлены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ниже</w:t>
      </w:r>
      <w:proofErr w:type="spellEnd"/>
      <w:r>
        <w:rPr>
          <w:rFonts w:hAnsi="Times New Roman" w:cs="Times New Roman"/>
          <w:color w:val="000000"/>
          <w:sz w:val="24"/>
          <w:szCs w:val="24"/>
        </w:rPr>
        <w:t>:</w:t>
      </w:r>
    </w:p>
    <w:p w:rsidR="0076350D" w:rsidRPr="0091231F" w:rsidRDefault="0091231F" w:rsidP="009204F2">
      <w:pPr>
        <w:numPr>
          <w:ilvl w:val="0"/>
          <w:numId w:val="36"/>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Качество образовательного процесса – 85 и 15 процентов.</w:t>
      </w:r>
    </w:p>
    <w:p w:rsidR="0076350D" w:rsidRPr="0091231F" w:rsidRDefault="0091231F" w:rsidP="009204F2">
      <w:pPr>
        <w:numPr>
          <w:ilvl w:val="0"/>
          <w:numId w:val="36"/>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Условия и оснащенность ОО – 78 и 22</w:t>
      </w:r>
      <w:r>
        <w:rPr>
          <w:rFonts w:hAnsi="Times New Roman" w:cs="Times New Roman"/>
          <w:color w:val="000000"/>
          <w:sz w:val="24"/>
          <w:szCs w:val="24"/>
        </w:rPr>
        <w:t> </w:t>
      </w:r>
      <w:r w:rsidRPr="0091231F">
        <w:rPr>
          <w:rFonts w:hAnsi="Times New Roman" w:cs="Times New Roman"/>
          <w:color w:val="000000"/>
          <w:sz w:val="24"/>
          <w:szCs w:val="24"/>
          <w:lang w:val="ru-RU"/>
        </w:rPr>
        <w:t>процента.</w:t>
      </w:r>
    </w:p>
    <w:p w:rsidR="0076350D" w:rsidRPr="0091231F" w:rsidRDefault="0091231F" w:rsidP="009204F2">
      <w:pPr>
        <w:numPr>
          <w:ilvl w:val="0"/>
          <w:numId w:val="36"/>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Психологический комфорт в ОО – 92 и 8</w:t>
      </w:r>
      <w:r>
        <w:rPr>
          <w:rFonts w:hAnsi="Times New Roman" w:cs="Times New Roman"/>
          <w:color w:val="000000"/>
          <w:sz w:val="24"/>
          <w:szCs w:val="24"/>
        </w:rPr>
        <w:t> </w:t>
      </w:r>
      <w:r w:rsidRPr="0091231F">
        <w:rPr>
          <w:rFonts w:hAnsi="Times New Roman" w:cs="Times New Roman"/>
          <w:color w:val="000000"/>
          <w:sz w:val="24"/>
          <w:szCs w:val="24"/>
          <w:lang w:val="ru-RU"/>
        </w:rPr>
        <w:t>процентов.</w:t>
      </w:r>
    </w:p>
    <w:p w:rsidR="0076350D" w:rsidRDefault="0091231F" w:rsidP="009204F2">
      <w:pPr>
        <w:numPr>
          <w:ilvl w:val="0"/>
          <w:numId w:val="36"/>
        </w:numPr>
        <w:ind w:left="780" w:right="180"/>
        <w:rPr>
          <w:rFonts w:hAnsi="Times New Roman" w:cs="Times New Roman"/>
          <w:color w:val="000000"/>
          <w:sz w:val="24"/>
          <w:szCs w:val="24"/>
        </w:rPr>
      </w:pPr>
      <w:proofErr w:type="spellStart"/>
      <w:r>
        <w:rPr>
          <w:rFonts w:hAnsi="Times New Roman" w:cs="Times New Roman"/>
          <w:color w:val="000000"/>
          <w:sz w:val="24"/>
          <w:szCs w:val="24"/>
        </w:rPr>
        <w:t>Деятельность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администрации</w:t>
      </w:r>
      <w:proofErr w:type="spellEnd"/>
      <w:r>
        <w:rPr>
          <w:rFonts w:hAnsi="Times New Roman" w:cs="Times New Roman"/>
          <w:color w:val="000000"/>
          <w:sz w:val="24"/>
          <w:szCs w:val="24"/>
        </w:rPr>
        <w:t xml:space="preserve"> – 81 и 19 процентов.</w:t>
      </w:r>
    </w:p>
    <w:p w:rsidR="0076350D" w:rsidRDefault="0091231F">
      <w:pPr>
        <w:rPr>
          <w:rFonts w:hAnsi="Times New Roman" w:cs="Times New Roman"/>
          <w:color w:val="000000"/>
          <w:sz w:val="24"/>
          <w:szCs w:val="24"/>
        </w:rPr>
      </w:pPr>
      <w:r>
        <w:rPr>
          <w:rFonts w:hAnsi="Times New Roman" w:cs="Times New Roman"/>
          <w:color w:val="000000"/>
          <w:sz w:val="24"/>
          <w:szCs w:val="24"/>
        </w:rPr>
        <w:t>&lt;...&gt;</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Общие результаты по итогам оценки уровня удовлетворенности родителей представлены в гистограмме</w:t>
      </w:r>
      <w:r>
        <w:rPr>
          <w:rFonts w:hAnsi="Times New Roman" w:cs="Times New Roman"/>
          <w:color w:val="000000"/>
          <w:sz w:val="24"/>
          <w:szCs w:val="24"/>
        </w:rPr>
        <w:t> </w:t>
      </w:r>
      <w:r w:rsidRPr="0091231F">
        <w:rPr>
          <w:rFonts w:hAnsi="Times New Roman" w:cs="Times New Roman"/>
          <w:color w:val="000000"/>
          <w:sz w:val="24"/>
          <w:szCs w:val="24"/>
          <w:lang w:val="ru-RU"/>
        </w:rPr>
        <w:t>ниже.</w:t>
      </w:r>
    </w:p>
    <w:p w:rsidR="0076350D" w:rsidRDefault="0091231F">
      <w:r>
        <w:rPr>
          <w:noProof/>
          <w:lang w:val="ru-RU" w:eastAsia="ru-RU"/>
        </w:rPr>
        <w:lastRenderedPageBreak/>
        <w:drawing>
          <wp:inline distT="0" distB="0" distL="0" distR="0">
            <wp:extent cx="5732144" cy="2620409"/>
            <wp:effectExtent l="0" t="0" r="0" b="0"/>
            <wp:docPr id="3" name="Picture 3" descr="/api/doc/v1/image/-37826558?moduleId=118&amp;id=6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i/doc/v1/image/-37826558?moduleId=118&amp;id=6587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732144" cy="2620409"/>
                    </a:xfrm>
                    <a:prstGeom prst="rect">
                      <a:avLst/>
                    </a:prstGeom>
                    <a:noFill/>
                    <a:ln>
                      <a:noFill/>
                    </a:ln>
                  </pic:spPr>
                </pic:pic>
              </a:graphicData>
            </a:graphic>
          </wp:inline>
        </w:drawing>
      </w:r>
    </w:p>
    <w:p w:rsidR="0076350D" w:rsidRPr="0091231F" w:rsidRDefault="0091231F">
      <w:pPr>
        <w:jc w:val="center"/>
        <w:rPr>
          <w:rFonts w:hAnsi="Times New Roman" w:cs="Times New Roman"/>
          <w:color w:val="000000"/>
          <w:sz w:val="24"/>
          <w:szCs w:val="24"/>
          <w:lang w:val="ru-RU"/>
        </w:rPr>
      </w:pPr>
      <w:r>
        <w:rPr>
          <w:rFonts w:hAnsi="Times New Roman" w:cs="Times New Roman"/>
          <w:b/>
          <w:bCs/>
          <w:color w:val="000000"/>
          <w:sz w:val="24"/>
          <w:szCs w:val="24"/>
        </w:rPr>
        <w:t>VIII</w:t>
      </w:r>
      <w:r w:rsidRPr="0091231F">
        <w:rPr>
          <w:rFonts w:hAnsi="Times New Roman" w:cs="Times New Roman"/>
          <w:b/>
          <w:bCs/>
          <w:color w:val="000000"/>
          <w:sz w:val="24"/>
          <w:szCs w:val="24"/>
          <w:lang w:val="ru-RU"/>
        </w:rPr>
        <w:t>. КАЧЕСТВО КАДРОВОГО ОБЕСПЕЧЕНИЯ</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Основные принципы кадровой политики направлены:</w:t>
      </w:r>
    </w:p>
    <w:p w:rsidR="0076350D" w:rsidRPr="0091231F" w:rsidRDefault="0091231F" w:rsidP="009204F2">
      <w:pPr>
        <w:numPr>
          <w:ilvl w:val="0"/>
          <w:numId w:val="37"/>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на сохранение, укрепление и развитие кадрового потенциала;</w:t>
      </w:r>
    </w:p>
    <w:p w:rsidR="0076350D" w:rsidRPr="0091231F" w:rsidRDefault="0091231F" w:rsidP="009204F2">
      <w:pPr>
        <w:numPr>
          <w:ilvl w:val="0"/>
          <w:numId w:val="37"/>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создание квалифицированного коллектива, способного работать в современных условиях;</w:t>
      </w:r>
    </w:p>
    <w:p w:rsidR="0076350D" w:rsidRDefault="0091231F" w:rsidP="009204F2">
      <w:pPr>
        <w:numPr>
          <w:ilvl w:val="0"/>
          <w:numId w:val="37"/>
        </w:numPr>
        <w:ind w:left="780" w:right="180"/>
        <w:rPr>
          <w:rFonts w:hAnsi="Times New Roman" w:cs="Times New Roman"/>
          <w:color w:val="000000"/>
          <w:sz w:val="24"/>
          <w:szCs w:val="24"/>
        </w:rPr>
      </w:pPr>
      <w:proofErr w:type="spellStart"/>
      <w:proofErr w:type="gramStart"/>
      <w:r>
        <w:rPr>
          <w:rFonts w:hAnsi="Times New Roman" w:cs="Times New Roman"/>
          <w:color w:val="000000"/>
          <w:sz w:val="24"/>
          <w:szCs w:val="24"/>
        </w:rPr>
        <w:t>повышение</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уровня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квалификации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персонала</w:t>
      </w:r>
      <w:proofErr w:type="spellEnd"/>
      <w:r>
        <w:rPr>
          <w:rFonts w:hAnsi="Times New Roman" w:cs="Times New Roman"/>
          <w:color w:val="000000"/>
          <w:sz w:val="24"/>
          <w:szCs w:val="24"/>
        </w:rPr>
        <w:t>.</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 xml:space="preserve">На период </w:t>
      </w:r>
      <w:proofErr w:type="spellStart"/>
      <w:r w:rsidRPr="0091231F">
        <w:rPr>
          <w:rFonts w:hAnsi="Times New Roman" w:cs="Times New Roman"/>
          <w:color w:val="000000"/>
          <w:sz w:val="24"/>
          <w:szCs w:val="24"/>
          <w:lang w:val="ru-RU"/>
        </w:rPr>
        <w:t>самообследования</w:t>
      </w:r>
      <w:proofErr w:type="spellEnd"/>
      <w:r w:rsidRPr="0091231F">
        <w:rPr>
          <w:rFonts w:hAnsi="Times New Roman" w:cs="Times New Roman"/>
          <w:color w:val="000000"/>
          <w:sz w:val="24"/>
          <w:szCs w:val="24"/>
          <w:lang w:val="ru-RU"/>
        </w:rPr>
        <w:t xml:space="preserve"> в школе работают 52 педагога, из них 14 – внутренних совместителей. Из них один человек имеет среднее специальное образование и обучается в педагогическом университете.</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1. В 2022 году анализ занятий урочной и внеурочной деятельности, показал, что 20 процентов педагогов начальной, 15 процентов – основной, 10 процентов – средней школы и 10 процентов педагогов дополнительного образования нуждались в совершенствовании ИКТ-компетенций, а более 24 процентов всех учителей считали, что им не хватает компетенций для реализации обновленных ФГОС и ФОП.</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&lt;...&gt;</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 xml:space="preserve">Аналогичное исследование в 2023 году показало, что за год данные значительно улучшились: 13 процентов педагогов начальной, 6 процентов – основной, 5 процентов – средней школы и 5 процентов педагогов дополнительного образования нуждаются в совершенствовании ИКТ-компетенций, и только 5 процентов всех учителей считают, что им не хватает компетенций для реализации обновленных ФГОС и ФОП. При этом стоит отметить, что среди 5 процентов учителей, испытывающих трудности в работе </w:t>
      </w:r>
      <w:r w:rsidRPr="0091231F">
        <w:rPr>
          <w:rFonts w:hAnsi="Times New Roman" w:cs="Times New Roman"/>
          <w:color w:val="000000"/>
          <w:sz w:val="24"/>
          <w:szCs w:val="24"/>
          <w:lang w:val="ru-RU"/>
        </w:rPr>
        <w:lastRenderedPageBreak/>
        <w:t>по обновленным ФГОС и ФОП, – вновь поступившие на работу в МБОУ «Школа № 1» с 1 сентября 2023 года.</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Общие данные о компетенциях педагогов, которые работают по обновленным ФГОС и ФОП, представлены в диаграмме ниже.</w:t>
      </w:r>
    </w:p>
    <w:p w:rsidR="0076350D" w:rsidRDefault="0091231F">
      <w:r>
        <w:rPr>
          <w:noProof/>
          <w:lang w:val="ru-RU" w:eastAsia="ru-RU"/>
        </w:rPr>
        <w:drawing>
          <wp:inline distT="0" distB="0" distL="0" distR="0">
            <wp:extent cx="5732144" cy="2620409"/>
            <wp:effectExtent l="0" t="0" r="0" b="0"/>
            <wp:docPr id="4" name="Picture 4" descr="/api/doc/v1/image/-37826880?moduleId=118&amp;id=6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i/doc/v1/image/-37826880?moduleId=118&amp;id=6587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32144" cy="2620409"/>
                    </a:xfrm>
                    <a:prstGeom prst="rect">
                      <a:avLst/>
                    </a:prstGeom>
                    <a:noFill/>
                    <a:ln>
                      <a:noFill/>
                    </a:ln>
                  </pic:spPr>
                </pic:pic>
              </a:graphicData>
            </a:graphic>
          </wp:inline>
        </w:drawing>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Таким образом, полученные данные свидетельствуют о росте профессиональных компетенций учителей, эффективной работе с кадрами и выбранными дополнительными профессиональными программами повышения квалификации по реализации обновленных ФГОС и ФОП, совершенствованию ИКТ-компетенций.</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&lt;...&gt;</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 xml:space="preserve">2. 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91231F">
        <w:rPr>
          <w:rFonts w:hAnsi="Times New Roman" w:cs="Times New Roman"/>
          <w:color w:val="000000"/>
          <w:sz w:val="24"/>
          <w:szCs w:val="24"/>
          <w:lang w:val="ru-RU"/>
        </w:rPr>
        <w:t>метапредметных</w:t>
      </w:r>
      <w:proofErr w:type="spellEnd"/>
      <w:r w:rsidRPr="0091231F">
        <w:rPr>
          <w:rFonts w:hAnsi="Times New Roman" w:cs="Times New Roman"/>
          <w:color w:val="000000"/>
          <w:sz w:val="24"/>
          <w:szCs w:val="24"/>
          <w:lang w:val="ru-RU"/>
        </w:rPr>
        <w:t xml:space="preserve">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показал достаточную готовность педагогических кадров. Так, 100 процентов понимают значимость применения такого формата заданий, 80 процентов педагогов не испытывают затруднений в подборе заданий, 20 процентов педагогов планируют применение данных заданий после прохождения соответствующего обучения.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МБОУ «Школа № 1» 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 квалификации педагогов предметных и </w:t>
      </w:r>
      <w:proofErr w:type="spellStart"/>
      <w:r w:rsidRPr="0091231F">
        <w:rPr>
          <w:rFonts w:hAnsi="Times New Roman" w:cs="Times New Roman"/>
          <w:color w:val="000000"/>
          <w:sz w:val="24"/>
          <w:szCs w:val="24"/>
          <w:lang w:val="ru-RU"/>
        </w:rPr>
        <w:t>метапредметных</w:t>
      </w:r>
      <w:proofErr w:type="spellEnd"/>
      <w:r w:rsidRPr="0091231F">
        <w:rPr>
          <w:rFonts w:hAnsi="Times New Roman" w:cs="Times New Roman"/>
          <w:color w:val="000000"/>
          <w:sz w:val="24"/>
          <w:szCs w:val="24"/>
          <w:lang w:val="ru-RU"/>
        </w:rPr>
        <w:t xml:space="preserve"> профессиональных объединений.</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&lt;...&gt;</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lastRenderedPageBreak/>
        <w:t>3. Анализ кадрового потенциала МБОУ «Школа № 1» для внедрения требований обновленного ФГОС СОО в части обеспечения углубленного изучения учебных предметов и профильного обучения показывает, что 10 процентов педагогов не имеют опыта преподавания предметов на углубленном уровне в рамках среднего общего образования. В связи с чем принято решение о планировании адресной подготовки педагогов по выбранным обучающимися учебным предметам для углубленного изучения на уровне СОО, развитии системы наставничества и работы в парах.</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&lt;...&gt;</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4. С целью реализации ФОП в план непрерывного профессионального образования педагогических и управленческих кадров в МБОУ «Школа № 1» в 2023 году проведены мероприятия по повышению профессиональных компетенций педагогов для работы по федеральным рабочим программам. Организовано повышение квалификации педагогов для успешного внедрения федеральных образовательных программ в школе.</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&lt;...&gt;</w:t>
      </w:r>
    </w:p>
    <w:p w:rsidR="0076350D" w:rsidRPr="0091231F" w:rsidRDefault="0091231F">
      <w:pPr>
        <w:rPr>
          <w:rFonts w:hAnsi="Times New Roman" w:cs="Times New Roman"/>
          <w:color w:val="000000"/>
          <w:sz w:val="24"/>
          <w:szCs w:val="24"/>
          <w:lang w:val="ru-RU"/>
        </w:rPr>
      </w:pPr>
      <w:r w:rsidRPr="0091231F">
        <w:rPr>
          <w:rFonts w:hAnsi="Times New Roman" w:cs="Times New Roman"/>
          <w:b/>
          <w:bCs/>
          <w:color w:val="000000"/>
          <w:sz w:val="24"/>
          <w:szCs w:val="24"/>
          <w:lang w:val="ru-RU"/>
        </w:rPr>
        <w:t>Итоги мероприятий к Году педагога и наставника</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В соответствии с Указом Президента РФ от 27.06.2022 № 401 «О проведении в Российской Федерации Года педагога и наставника», приказом от 17.01.2023 № 546 «Об утверждении плана основных мероприятий по проведению Года педагога и наставника в Энском муниципальном районе в 2023 году» и приказом от 18.01.2023 № 17 в МБОУ «Школа № 1» был сформирован организационный комитет по проведению в 2023 году мероприятий в честь Года педагога и наставника и утвержден план мероприятий.</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В период с января по декабрь 2023 года в соответствии с планом в школе было проведено 26 мероприятий, в которых приняли участие обучающиеся, педагоги и родители.</w:t>
      </w:r>
    </w:p>
    <w:p w:rsidR="0076350D" w:rsidRDefault="0091231F">
      <w:pPr>
        <w:rPr>
          <w:rFonts w:hAnsi="Times New Roman" w:cs="Times New Roman"/>
          <w:color w:val="000000"/>
          <w:sz w:val="24"/>
          <w:szCs w:val="24"/>
        </w:rPr>
      </w:pPr>
      <w:r w:rsidRPr="0091231F">
        <w:rPr>
          <w:rFonts w:hAnsi="Times New Roman" w:cs="Times New Roman"/>
          <w:color w:val="000000"/>
          <w:sz w:val="24"/>
          <w:szCs w:val="24"/>
          <w:lang w:val="ru-RU"/>
        </w:rPr>
        <w:t xml:space="preserve">Анализ результатов показал. что 2023 году повысилась на 15 процентов активность учителей в профессиональных конкурсах разных уровней. Участие в профессиональных конкурсах федерального, регионального и муниципального уровней приняли 30 (45%) педагогов, что свидетельствует о грамотной и эффективной работе управленческой команды по реализации плана мероприятий к Году педагога и наставника в 2023 году. </w:t>
      </w:r>
      <w:proofErr w:type="spellStart"/>
      <w:r>
        <w:rPr>
          <w:rFonts w:hAnsi="Times New Roman" w:cs="Times New Roman"/>
          <w:color w:val="000000"/>
          <w:sz w:val="24"/>
          <w:szCs w:val="24"/>
        </w:rPr>
        <w:t>Информация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участии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представлена</w:t>
      </w:r>
      <w:proofErr w:type="spellEnd"/>
      <w:r>
        <w:rPr>
          <w:rFonts w:hAnsi="Times New Roman" w:cs="Times New Roman"/>
          <w:color w:val="000000"/>
          <w:sz w:val="24"/>
          <w:szCs w:val="24"/>
        </w:rPr>
        <w:t xml:space="preserve"> в таблице.</w:t>
      </w:r>
    </w:p>
    <w:tbl>
      <w:tblPr>
        <w:tblW w:w="0" w:type="auto"/>
        <w:tblCellMar>
          <w:top w:w="15" w:type="dxa"/>
          <w:left w:w="15" w:type="dxa"/>
          <w:bottom w:w="15" w:type="dxa"/>
          <w:right w:w="15" w:type="dxa"/>
        </w:tblCellMar>
        <w:tblLook w:val="0600" w:firstRow="0" w:lastRow="0" w:firstColumn="0" w:lastColumn="0" w:noHBand="1" w:noVBand="1"/>
      </w:tblPr>
      <w:tblGrid>
        <w:gridCol w:w="4794"/>
        <w:gridCol w:w="2068"/>
        <w:gridCol w:w="2315"/>
      </w:tblGrid>
      <w:tr w:rsidR="0076350D">
        <w:tc>
          <w:tcPr>
            <w:tcW w:w="0" w:type="auto"/>
            <w:tcBorders>
              <w:top w:val="single" w:sz="6" w:space="0" w:color="000000"/>
              <w:left w:val="single" w:sz="6" w:space="0" w:color="000000"/>
              <w:bottom w:val="single" w:sz="6" w:space="0" w:color="000000"/>
              <w:right w:val="single" w:sz="6" w:space="0" w:color="000000"/>
            </w:tcBorders>
            <w:vAlign w:val="center"/>
          </w:tcPr>
          <w:p w:rsidR="0076350D" w:rsidRDefault="0091231F">
            <w:pPr>
              <w:jc w:val="center"/>
              <w:rPr>
                <w:rFonts w:hAnsi="Times New Roman" w:cs="Times New Roman"/>
                <w:b/>
                <w:bCs/>
                <w:color w:val="000000"/>
                <w:sz w:val="24"/>
                <w:szCs w:val="24"/>
              </w:rPr>
            </w:pPr>
            <w:r>
              <w:rPr>
                <w:rFonts w:hAnsi="Times New Roman" w:cs="Times New Roman"/>
                <w:b/>
                <w:bCs/>
                <w:color w:val="000000"/>
                <w:sz w:val="24"/>
                <w:szCs w:val="24"/>
              </w:rPr>
              <w:t>Название конкурса</w:t>
            </w:r>
          </w:p>
        </w:tc>
        <w:tc>
          <w:tcPr>
            <w:tcW w:w="0" w:type="auto"/>
            <w:tcBorders>
              <w:top w:val="single" w:sz="6" w:space="0" w:color="000000"/>
              <w:left w:val="single" w:sz="6" w:space="0" w:color="000000"/>
              <w:bottom w:val="single" w:sz="6" w:space="0" w:color="000000"/>
              <w:right w:val="single" w:sz="6" w:space="0" w:color="000000"/>
            </w:tcBorders>
            <w:vAlign w:val="center"/>
          </w:tcPr>
          <w:p w:rsidR="0076350D" w:rsidRDefault="0091231F">
            <w:pPr>
              <w:jc w:val="center"/>
              <w:rPr>
                <w:rFonts w:hAnsi="Times New Roman" w:cs="Times New Roman"/>
                <w:b/>
                <w:bCs/>
                <w:color w:val="000000"/>
                <w:sz w:val="24"/>
                <w:szCs w:val="24"/>
              </w:rPr>
            </w:pPr>
            <w:r>
              <w:rPr>
                <w:rFonts w:hAnsi="Times New Roman" w:cs="Times New Roman"/>
                <w:b/>
                <w:bCs/>
                <w:color w:val="000000"/>
                <w:sz w:val="24"/>
                <w:szCs w:val="24"/>
              </w:rPr>
              <w:t>Ф. И. О. педагога</w:t>
            </w:r>
          </w:p>
        </w:tc>
        <w:tc>
          <w:tcPr>
            <w:tcW w:w="0" w:type="auto"/>
            <w:tcBorders>
              <w:top w:val="single" w:sz="6" w:space="0" w:color="000000"/>
              <w:left w:val="single" w:sz="6" w:space="0" w:color="000000"/>
              <w:bottom w:val="single" w:sz="6" w:space="0" w:color="000000"/>
              <w:right w:val="single" w:sz="6" w:space="0" w:color="000000"/>
            </w:tcBorders>
            <w:vAlign w:val="center"/>
          </w:tcPr>
          <w:p w:rsidR="0076350D" w:rsidRDefault="0091231F">
            <w:pPr>
              <w:jc w:val="center"/>
              <w:rPr>
                <w:rFonts w:hAnsi="Times New Roman" w:cs="Times New Roman"/>
                <w:b/>
                <w:bCs/>
                <w:color w:val="000000"/>
                <w:sz w:val="24"/>
                <w:szCs w:val="24"/>
              </w:rPr>
            </w:pPr>
            <w:r>
              <w:rPr>
                <w:rFonts w:hAnsi="Times New Roman" w:cs="Times New Roman"/>
                <w:b/>
                <w:bCs/>
                <w:color w:val="000000"/>
                <w:sz w:val="24"/>
                <w:szCs w:val="24"/>
              </w:rPr>
              <w:t>Результат</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Всероссийский конкурс «Учитель будущего»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r>
              <w:rPr>
                <w:rFonts w:hAnsi="Times New Roman" w:cs="Times New Roman"/>
                <w:color w:val="000000"/>
                <w:sz w:val="24"/>
                <w:szCs w:val="24"/>
              </w:rPr>
              <w:t>Смирнова 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r>
              <w:rPr>
                <w:rFonts w:hAnsi="Times New Roman" w:cs="Times New Roman"/>
                <w:color w:val="000000"/>
                <w:sz w:val="24"/>
                <w:szCs w:val="24"/>
              </w:rPr>
              <w:t>Призер регионального этапа</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Всероссийского конкурса педагогических работников «Воспитать человека»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Федорова Л.А. Громова Т.В.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roofErr w:type="spellStart"/>
            <w:r>
              <w:rPr>
                <w:rFonts w:hAnsi="Times New Roman" w:cs="Times New Roman"/>
                <w:color w:val="000000"/>
                <w:sz w:val="24"/>
                <w:szCs w:val="24"/>
              </w:rPr>
              <w:t>Сертификаты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участников</w:t>
            </w:r>
            <w:proofErr w:type="spellEnd"/>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Городской конкурс «Время профессионалов»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r>
              <w:rPr>
                <w:rFonts w:hAnsi="Times New Roman" w:cs="Times New Roman"/>
                <w:color w:val="000000"/>
                <w:sz w:val="24"/>
                <w:szCs w:val="24"/>
              </w:rPr>
              <w:t>Суркова А.П.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r>
              <w:rPr>
                <w:rFonts w:hAnsi="Times New Roman" w:cs="Times New Roman"/>
                <w:color w:val="000000"/>
                <w:sz w:val="24"/>
                <w:szCs w:val="24"/>
              </w:rPr>
              <w:t>Победитель</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r>
              <w:rPr>
                <w:rFonts w:hAnsi="Times New Roman" w:cs="Times New Roman"/>
                <w:color w:val="000000"/>
                <w:sz w:val="24"/>
                <w:szCs w:val="24"/>
              </w:rPr>
              <w:lastRenderedPageBreak/>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r>
              <w:rPr>
                <w:rFonts w:hAnsi="Times New Roman" w:cs="Times New Roman"/>
                <w:color w:val="000000"/>
                <w:sz w:val="24"/>
                <w:szCs w:val="24"/>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r>
              <w:rPr>
                <w:rFonts w:hAnsi="Times New Roman" w:cs="Times New Roman"/>
                <w:color w:val="000000"/>
                <w:sz w:val="24"/>
                <w:szCs w:val="24"/>
              </w:rPr>
              <w:t>&lt;...&gt;</w:t>
            </w:r>
          </w:p>
        </w:tc>
      </w:tr>
    </w:tbl>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Мероприятия к Году педагога и наставника активизировали включение учителей в наставничество. Количество наставнических пар «учитель – учитель» увеличилось с 6 до 16, количество наставнических пар «ученик – ученик» выросло с 10 до 25.</w:t>
      </w:r>
    </w:p>
    <w:p w:rsidR="0076350D" w:rsidRPr="0091231F" w:rsidRDefault="0091231F">
      <w:pPr>
        <w:rPr>
          <w:rFonts w:hAnsi="Times New Roman" w:cs="Times New Roman"/>
          <w:color w:val="000000"/>
          <w:sz w:val="24"/>
          <w:szCs w:val="24"/>
          <w:lang w:val="ru-RU"/>
        </w:rPr>
      </w:pPr>
      <w:r w:rsidRPr="0091231F">
        <w:rPr>
          <w:rFonts w:hAnsi="Times New Roman" w:cs="Times New Roman"/>
          <w:b/>
          <w:bCs/>
          <w:color w:val="000000"/>
          <w:sz w:val="24"/>
          <w:szCs w:val="24"/>
          <w:lang w:val="ru-RU"/>
        </w:rPr>
        <w:t>Итоги аттестации педагогических кадров в 2023 году</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Аттестация педагогов МБОУ «Школа № 1» в 2023 году учебном году проходила в целях подтверждения соответствия занимаемой должности и в целях установления квалификационной категории. В ходе аттестации была обеспечена публичность представления результатов деятельности педагогов:</w:t>
      </w:r>
    </w:p>
    <w:p w:rsidR="0076350D" w:rsidRPr="0091231F" w:rsidRDefault="0091231F" w:rsidP="009204F2">
      <w:pPr>
        <w:numPr>
          <w:ilvl w:val="0"/>
          <w:numId w:val="38"/>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через выступления на педагогических советах;</w:t>
      </w:r>
    </w:p>
    <w:p w:rsidR="0076350D" w:rsidRDefault="0091231F" w:rsidP="009204F2">
      <w:pPr>
        <w:numPr>
          <w:ilvl w:val="0"/>
          <w:numId w:val="38"/>
        </w:numPr>
        <w:ind w:left="780" w:right="180"/>
        <w:rPr>
          <w:rFonts w:hAnsi="Times New Roman" w:cs="Times New Roman"/>
          <w:color w:val="000000"/>
          <w:sz w:val="24"/>
          <w:szCs w:val="24"/>
        </w:rPr>
      </w:pPr>
      <w:proofErr w:type="spellStart"/>
      <w:proofErr w:type="gramStart"/>
      <w:r>
        <w:rPr>
          <w:rFonts w:hAnsi="Times New Roman" w:cs="Times New Roman"/>
          <w:color w:val="000000"/>
          <w:sz w:val="24"/>
          <w:szCs w:val="24"/>
        </w:rPr>
        <w:t>открытые</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уроки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воспитательные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мероприятия</w:t>
      </w:r>
      <w:proofErr w:type="spellEnd"/>
      <w:r>
        <w:rPr>
          <w:rFonts w:hAnsi="Times New Roman" w:cs="Times New Roman"/>
          <w:color w:val="000000"/>
          <w:sz w:val="24"/>
          <w:szCs w:val="24"/>
        </w:rPr>
        <w:t>.</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По итогам 2023 года в процедуре аттестации на соответствие занимаемой должности приняли участие 10 педагогов. Аттестация проводилась с присутствием педагогических работников, решение принималось открытым голосованием большинством голосов членов аттестационной комиссии МБОУ «Школа № 1», присутствующих на заседании. Признаны соответствующими занимаемой должности – 10 педагогов.</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Не принимали участие в процедуре аттестации 4 педагога: 3 из них проработали в занимаемой должности менее двух лет в МБОУ «Школа № 1», 1 педагог имеет лист нетрудоспособности более 4 месяцев подряд.</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Заявление на аттестацию в целях соответствия квалификационной категории подали 17 педагогов:</w:t>
      </w:r>
    </w:p>
    <w:p w:rsidR="0076350D" w:rsidRPr="0091231F" w:rsidRDefault="0091231F" w:rsidP="009204F2">
      <w:pPr>
        <w:numPr>
          <w:ilvl w:val="0"/>
          <w:numId w:val="39"/>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3 педагога – на первую квалификационную категорию;</w:t>
      </w:r>
    </w:p>
    <w:p w:rsidR="0076350D" w:rsidRPr="0091231F" w:rsidRDefault="0091231F" w:rsidP="009204F2">
      <w:pPr>
        <w:numPr>
          <w:ilvl w:val="0"/>
          <w:numId w:val="39"/>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5 педагогов – на высшую квалификационную категорию;</w:t>
      </w:r>
    </w:p>
    <w:p w:rsidR="0076350D" w:rsidRPr="0091231F" w:rsidRDefault="0091231F" w:rsidP="009204F2">
      <w:pPr>
        <w:numPr>
          <w:ilvl w:val="0"/>
          <w:numId w:val="39"/>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4 педагога – на категорию «педагог-методист»;</w:t>
      </w:r>
    </w:p>
    <w:p w:rsidR="0076350D" w:rsidRPr="0091231F" w:rsidRDefault="0091231F" w:rsidP="009204F2">
      <w:pPr>
        <w:numPr>
          <w:ilvl w:val="0"/>
          <w:numId w:val="39"/>
        </w:numPr>
        <w:ind w:left="780" w:right="180"/>
        <w:rPr>
          <w:rFonts w:hAnsi="Times New Roman" w:cs="Times New Roman"/>
          <w:color w:val="000000"/>
          <w:sz w:val="24"/>
          <w:szCs w:val="24"/>
          <w:lang w:val="ru-RU"/>
        </w:rPr>
      </w:pPr>
      <w:r w:rsidRPr="0091231F">
        <w:rPr>
          <w:rFonts w:hAnsi="Times New Roman" w:cs="Times New Roman"/>
          <w:color w:val="000000"/>
          <w:sz w:val="24"/>
          <w:szCs w:val="24"/>
          <w:lang w:val="ru-RU"/>
        </w:rPr>
        <w:t>5 педагогов – на категорию «педагог-наставник»;</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По результатам аттестации 3 педагогам установлена первая квалификационная категория, 5 педагогам – высшая квалификационная категория, 4 педагогам – квалификационная категория «педагог-методист», 5 педагогам – квалификационная категория «педагог-наставник».</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Таким образом, по итогам 2023 учебного года имеют актуальные результаты прохождения аттестации:</w:t>
      </w:r>
    </w:p>
    <w:p w:rsidR="0076350D" w:rsidRPr="0091231F" w:rsidRDefault="0091231F" w:rsidP="009204F2">
      <w:pPr>
        <w:numPr>
          <w:ilvl w:val="0"/>
          <w:numId w:val="40"/>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5 педагогов – квалификационную категорию «педагог-наставник»;</w:t>
      </w:r>
    </w:p>
    <w:p w:rsidR="0076350D" w:rsidRPr="0091231F" w:rsidRDefault="0091231F" w:rsidP="009204F2">
      <w:pPr>
        <w:numPr>
          <w:ilvl w:val="0"/>
          <w:numId w:val="40"/>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4 педагога – квалификационную категорию «педагог-методист»;</w:t>
      </w:r>
    </w:p>
    <w:p w:rsidR="0076350D" w:rsidRDefault="0091231F" w:rsidP="009204F2">
      <w:pPr>
        <w:numPr>
          <w:ilvl w:val="0"/>
          <w:numId w:val="40"/>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54 </w:t>
      </w:r>
      <w:proofErr w:type="spellStart"/>
      <w:r>
        <w:rPr>
          <w:rFonts w:hAnsi="Times New Roman" w:cs="Times New Roman"/>
          <w:color w:val="000000"/>
          <w:sz w:val="24"/>
          <w:szCs w:val="24"/>
        </w:rPr>
        <w:t>педагога</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высшую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квалификационную</w:t>
      </w:r>
      <w:proofErr w:type="spellEnd"/>
      <w:r>
        <w:rPr>
          <w:rFonts w:hAnsi="Times New Roman" w:cs="Times New Roman"/>
          <w:color w:val="000000"/>
          <w:sz w:val="24"/>
          <w:szCs w:val="24"/>
        </w:rPr>
        <w:t xml:space="preserve"> категорию;</w:t>
      </w:r>
    </w:p>
    <w:p w:rsidR="0076350D" w:rsidRDefault="0091231F" w:rsidP="009204F2">
      <w:pPr>
        <w:numPr>
          <w:ilvl w:val="0"/>
          <w:numId w:val="40"/>
        </w:numPr>
        <w:ind w:left="780" w:right="180"/>
        <w:contextualSpacing/>
        <w:rPr>
          <w:rFonts w:hAnsi="Times New Roman" w:cs="Times New Roman"/>
          <w:color w:val="000000"/>
          <w:sz w:val="24"/>
          <w:szCs w:val="24"/>
        </w:rPr>
      </w:pPr>
      <w:r>
        <w:rPr>
          <w:rFonts w:hAnsi="Times New Roman" w:cs="Times New Roman"/>
          <w:color w:val="000000"/>
          <w:sz w:val="24"/>
          <w:szCs w:val="24"/>
        </w:rPr>
        <w:t>22 педагога – первую квалификационную категорию;</w:t>
      </w:r>
    </w:p>
    <w:p w:rsidR="0076350D" w:rsidRPr="0091231F" w:rsidRDefault="0091231F" w:rsidP="009204F2">
      <w:pPr>
        <w:numPr>
          <w:ilvl w:val="0"/>
          <w:numId w:val="40"/>
        </w:numPr>
        <w:ind w:left="780" w:right="180"/>
        <w:rPr>
          <w:rFonts w:hAnsi="Times New Roman" w:cs="Times New Roman"/>
          <w:color w:val="000000"/>
          <w:sz w:val="24"/>
          <w:szCs w:val="24"/>
          <w:lang w:val="ru-RU"/>
        </w:rPr>
      </w:pPr>
      <w:r w:rsidRPr="0091231F">
        <w:rPr>
          <w:rFonts w:hAnsi="Times New Roman" w:cs="Times New Roman"/>
          <w:color w:val="000000"/>
          <w:sz w:val="24"/>
          <w:szCs w:val="24"/>
          <w:lang w:val="ru-RU"/>
        </w:rPr>
        <w:t>8 педагогов – аттестованы на соответствие занимаемой должности.</w:t>
      </w:r>
    </w:p>
    <w:p w:rsidR="0076350D" w:rsidRPr="0091231F" w:rsidRDefault="0091231F">
      <w:pPr>
        <w:jc w:val="center"/>
        <w:rPr>
          <w:rFonts w:hAnsi="Times New Roman" w:cs="Times New Roman"/>
          <w:color w:val="000000"/>
          <w:sz w:val="24"/>
          <w:szCs w:val="24"/>
          <w:lang w:val="ru-RU"/>
        </w:rPr>
      </w:pPr>
      <w:r>
        <w:rPr>
          <w:rFonts w:hAnsi="Times New Roman" w:cs="Times New Roman"/>
          <w:b/>
          <w:bCs/>
          <w:color w:val="000000"/>
          <w:sz w:val="24"/>
          <w:szCs w:val="24"/>
        </w:rPr>
        <w:lastRenderedPageBreak/>
        <w:t>IX</w:t>
      </w:r>
      <w:r w:rsidRPr="0091231F">
        <w:rPr>
          <w:rFonts w:hAnsi="Times New Roman" w:cs="Times New Roman"/>
          <w:b/>
          <w:bCs/>
          <w:color w:val="000000"/>
          <w:sz w:val="24"/>
          <w:szCs w:val="24"/>
          <w:lang w:val="ru-RU"/>
        </w:rPr>
        <w:t>. КАЧЕСТВО</w:t>
      </w:r>
      <w:r>
        <w:rPr>
          <w:rFonts w:hAnsi="Times New Roman" w:cs="Times New Roman"/>
          <w:b/>
          <w:bCs/>
          <w:color w:val="000000"/>
          <w:sz w:val="24"/>
          <w:szCs w:val="24"/>
        </w:rPr>
        <w:t> </w:t>
      </w:r>
      <w:r w:rsidRPr="0091231F">
        <w:rPr>
          <w:rFonts w:hAnsi="Times New Roman" w:cs="Times New Roman"/>
          <w:b/>
          <w:bCs/>
          <w:color w:val="000000"/>
          <w:sz w:val="24"/>
          <w:szCs w:val="24"/>
          <w:lang w:val="ru-RU"/>
        </w:rPr>
        <w:t>УЧЕБНО-МЕТОДИЧЕСКОГО ОБЕСПЕЧЕНИЯ</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Анализ применения ЭСО в МБОУ «Школа № 1» при реализации основной образовательной программы начального общего образования показывает следующее:</w:t>
      </w:r>
    </w:p>
    <w:p w:rsidR="0076350D" w:rsidRPr="0091231F" w:rsidRDefault="0091231F" w:rsidP="009204F2">
      <w:pPr>
        <w:numPr>
          <w:ilvl w:val="0"/>
          <w:numId w:val="41"/>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3 процента педагогов в рамках урочной деятельности допускают одновременное применение обучающимися более двух устройств, что запрещено санитарными правилами (п. 3.5.2 СП 2.4.3648-20);</w:t>
      </w:r>
    </w:p>
    <w:p w:rsidR="0076350D" w:rsidRPr="0091231F" w:rsidRDefault="0091231F" w:rsidP="009204F2">
      <w:pPr>
        <w:numPr>
          <w:ilvl w:val="0"/>
          <w:numId w:val="41"/>
        </w:numPr>
        <w:ind w:left="780" w:right="180"/>
        <w:rPr>
          <w:rFonts w:hAnsi="Times New Roman" w:cs="Times New Roman"/>
          <w:color w:val="000000"/>
          <w:sz w:val="24"/>
          <w:szCs w:val="24"/>
          <w:lang w:val="ru-RU"/>
        </w:rPr>
      </w:pPr>
      <w:r w:rsidRPr="0091231F">
        <w:rPr>
          <w:rFonts w:hAnsi="Times New Roman" w:cs="Times New Roman"/>
          <w:color w:val="000000"/>
          <w:sz w:val="24"/>
          <w:szCs w:val="24"/>
          <w:lang w:val="ru-RU"/>
        </w:rPr>
        <w:t>2 процента обучающихся используют мобильные средства связи для обучения, что запрещается (п. 3.5.3 СП 2.4.3648-20).</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Таким образом, заместителю директора по УВР МБОУ «Школа № 1» необходимо провести разъяснительную работу с педагогами по применению ЭСО в учебном процессе.</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 xml:space="preserve">Обеспеченность доступа к печатным и электронным образовательным ресурсам (ЭОР) в МБОУ «Школа № 1» составляет 95 процентов. В образовательном процессе используются ЭОР, включенные в федеральный перечень электронных образовательных ресурсов, утвержденный приказом </w:t>
      </w:r>
      <w:proofErr w:type="spellStart"/>
      <w:r w:rsidRPr="0091231F">
        <w:rPr>
          <w:rFonts w:hAnsi="Times New Roman" w:cs="Times New Roman"/>
          <w:color w:val="000000"/>
          <w:sz w:val="24"/>
          <w:szCs w:val="24"/>
          <w:lang w:val="ru-RU"/>
        </w:rPr>
        <w:t>Минпросвещения</w:t>
      </w:r>
      <w:proofErr w:type="spellEnd"/>
      <w:r w:rsidRPr="0091231F">
        <w:rPr>
          <w:rFonts w:hAnsi="Times New Roman" w:cs="Times New Roman"/>
          <w:color w:val="000000"/>
          <w:sz w:val="24"/>
          <w:szCs w:val="24"/>
          <w:lang w:val="ru-RU"/>
        </w:rPr>
        <w:t xml:space="preserve"> от 04.10.2023 № 738.</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&lt;...&gt;</w:t>
      </w:r>
    </w:p>
    <w:p w:rsidR="0076350D" w:rsidRPr="0091231F" w:rsidRDefault="0091231F">
      <w:pPr>
        <w:jc w:val="center"/>
        <w:rPr>
          <w:rFonts w:hAnsi="Times New Roman" w:cs="Times New Roman"/>
          <w:color w:val="000000"/>
          <w:sz w:val="24"/>
          <w:szCs w:val="24"/>
          <w:lang w:val="ru-RU"/>
        </w:rPr>
      </w:pPr>
      <w:r>
        <w:rPr>
          <w:rFonts w:hAnsi="Times New Roman" w:cs="Times New Roman"/>
          <w:b/>
          <w:bCs/>
          <w:color w:val="000000"/>
          <w:sz w:val="24"/>
          <w:szCs w:val="24"/>
        </w:rPr>
        <w:t>X</w:t>
      </w:r>
      <w:r w:rsidRPr="0091231F">
        <w:rPr>
          <w:rFonts w:hAnsi="Times New Roman" w:cs="Times New Roman"/>
          <w:b/>
          <w:bCs/>
          <w:color w:val="000000"/>
          <w:sz w:val="24"/>
          <w:szCs w:val="24"/>
          <w:lang w:val="ru-RU"/>
        </w:rPr>
        <w:t>. КАЧЕСТВО</w:t>
      </w:r>
      <w:r>
        <w:rPr>
          <w:rFonts w:hAnsi="Times New Roman" w:cs="Times New Roman"/>
          <w:b/>
          <w:bCs/>
          <w:color w:val="000000"/>
          <w:sz w:val="24"/>
          <w:szCs w:val="24"/>
        </w:rPr>
        <w:t> </w:t>
      </w:r>
      <w:r w:rsidRPr="0091231F">
        <w:rPr>
          <w:rFonts w:hAnsi="Times New Roman" w:cs="Times New Roman"/>
          <w:b/>
          <w:bCs/>
          <w:color w:val="000000"/>
          <w:sz w:val="24"/>
          <w:szCs w:val="24"/>
          <w:lang w:val="ru-RU"/>
        </w:rPr>
        <w:t>БИБЛИОТЕЧНО-ИНФОРМАЦИОННОГО ОБЕСПЕЧЕНИЯ</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Общая характеристика:</w:t>
      </w:r>
    </w:p>
    <w:p w:rsidR="0076350D" w:rsidRDefault="0091231F" w:rsidP="009204F2">
      <w:pPr>
        <w:numPr>
          <w:ilvl w:val="0"/>
          <w:numId w:val="4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 xml:space="preserve"> – 5721 единица;</w:t>
      </w:r>
    </w:p>
    <w:p w:rsidR="0076350D" w:rsidRDefault="0091231F" w:rsidP="009204F2">
      <w:pPr>
        <w:numPr>
          <w:ilvl w:val="0"/>
          <w:numId w:val="42"/>
        </w:numPr>
        <w:ind w:left="780" w:right="180"/>
        <w:contextualSpacing/>
        <w:rPr>
          <w:rFonts w:hAnsi="Times New Roman" w:cs="Times New Roman"/>
          <w:color w:val="000000"/>
          <w:sz w:val="24"/>
          <w:szCs w:val="24"/>
        </w:rPr>
      </w:pPr>
      <w:r>
        <w:rPr>
          <w:rFonts w:hAnsi="Times New Roman" w:cs="Times New Roman"/>
          <w:color w:val="000000"/>
          <w:sz w:val="24"/>
          <w:szCs w:val="24"/>
        </w:rPr>
        <w:t>книгообеспеченность – 100 процентов;</w:t>
      </w:r>
    </w:p>
    <w:p w:rsidR="0076350D" w:rsidRDefault="0091231F" w:rsidP="009204F2">
      <w:pPr>
        <w:numPr>
          <w:ilvl w:val="0"/>
          <w:numId w:val="42"/>
        </w:numPr>
        <w:ind w:left="780" w:right="180"/>
        <w:contextualSpacing/>
        <w:rPr>
          <w:rFonts w:hAnsi="Times New Roman" w:cs="Times New Roman"/>
          <w:color w:val="000000"/>
          <w:sz w:val="24"/>
          <w:szCs w:val="24"/>
        </w:rPr>
      </w:pPr>
      <w:r>
        <w:rPr>
          <w:rFonts w:hAnsi="Times New Roman" w:cs="Times New Roman"/>
          <w:color w:val="000000"/>
          <w:sz w:val="24"/>
          <w:szCs w:val="24"/>
        </w:rPr>
        <w:t>обращаемость – 3578 единиц в год;</w:t>
      </w:r>
    </w:p>
    <w:p w:rsidR="0076350D" w:rsidRDefault="0091231F" w:rsidP="009204F2">
      <w:pPr>
        <w:numPr>
          <w:ilvl w:val="0"/>
          <w:numId w:val="42"/>
        </w:numPr>
        <w:ind w:left="780" w:right="180"/>
        <w:rPr>
          <w:rFonts w:hAnsi="Times New Roman" w:cs="Times New Roman"/>
          <w:color w:val="000000"/>
          <w:sz w:val="24"/>
          <w:szCs w:val="24"/>
        </w:rPr>
      </w:pPr>
      <w:r>
        <w:rPr>
          <w:rFonts w:hAnsi="Times New Roman" w:cs="Times New Roman"/>
          <w:color w:val="000000"/>
          <w:sz w:val="24"/>
          <w:szCs w:val="24"/>
        </w:rPr>
        <w:t>объем учебного фонда – 3131 единица.</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Фонд библиотеки формируется за счет федерального, областного, местного бюджетов.</w:t>
      </w:r>
    </w:p>
    <w:p w:rsidR="0076350D" w:rsidRPr="0091231F" w:rsidRDefault="0091231F">
      <w:pPr>
        <w:rPr>
          <w:rFonts w:hAnsi="Times New Roman" w:cs="Times New Roman"/>
          <w:color w:val="000000"/>
          <w:sz w:val="24"/>
          <w:szCs w:val="24"/>
          <w:lang w:val="ru-RU"/>
        </w:rPr>
      </w:pPr>
      <w:r w:rsidRPr="0091231F">
        <w:rPr>
          <w:rFonts w:hAnsi="Times New Roman" w:cs="Times New Roman"/>
          <w:b/>
          <w:bCs/>
          <w:color w:val="000000"/>
          <w:sz w:val="24"/>
          <w:szCs w:val="24"/>
          <w:lang w:val="ru-RU"/>
        </w:rPr>
        <w:t>Таблица 22. Состав фонда и его использование</w:t>
      </w:r>
    </w:p>
    <w:tbl>
      <w:tblPr>
        <w:tblW w:w="0" w:type="auto"/>
        <w:tblCellMar>
          <w:top w:w="15" w:type="dxa"/>
          <w:left w:w="15" w:type="dxa"/>
          <w:bottom w:w="15" w:type="dxa"/>
          <w:right w:w="15" w:type="dxa"/>
        </w:tblCellMar>
        <w:tblLook w:val="0600" w:firstRow="0" w:lastRow="0" w:firstColumn="0" w:lastColumn="0" w:noHBand="1" w:noVBand="1"/>
      </w:tblPr>
      <w:tblGrid>
        <w:gridCol w:w="392"/>
        <w:gridCol w:w="3030"/>
        <w:gridCol w:w="2442"/>
        <w:gridCol w:w="3313"/>
      </w:tblGrid>
      <w:tr w:rsidR="0076350D" w:rsidRPr="007401F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b/>
                <w:bCs/>
                <w:color w:val="000000"/>
                <w:sz w:val="24"/>
                <w:szCs w:val="24"/>
              </w:rPr>
              <w:t>Вид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b/>
                <w:bCs/>
                <w:color w:val="000000"/>
                <w:sz w:val="24"/>
                <w:szCs w:val="24"/>
              </w:rPr>
              <w:t>Количество единиц в фонде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b/>
                <w:bCs/>
                <w:color w:val="000000"/>
                <w:sz w:val="24"/>
                <w:szCs w:val="24"/>
                <w:lang w:val="ru-RU"/>
              </w:rPr>
              <w:t>Сколько экземпляров выдавалось за год</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b/>
                <w:bCs/>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Учебная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3131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2139</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b/>
                <w:bCs/>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Педагогическая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138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90</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Художественная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2000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1300</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Справочная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41</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Языковедение, литературоведение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67</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b/>
                <w:bCs/>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Естественно-научная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136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35</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b/>
                <w:bCs/>
                <w:color w:val="000000"/>
                <w:sz w:val="24"/>
                <w:szCs w:val="24"/>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Техническая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10</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b/>
                <w:bCs/>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Общественно-политическая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37</w:t>
            </w:r>
          </w:p>
        </w:tc>
      </w:tr>
    </w:tbl>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 xml:space="preserve">Фонд библиотеки соответствует требованиям ФГОС. В 2023 году все учебники фонда соответствовали федеральному перечню, утвержденному приказ </w:t>
      </w:r>
      <w:proofErr w:type="spellStart"/>
      <w:r w:rsidRPr="0091231F">
        <w:rPr>
          <w:rFonts w:hAnsi="Times New Roman" w:cs="Times New Roman"/>
          <w:color w:val="000000"/>
          <w:sz w:val="24"/>
          <w:szCs w:val="24"/>
          <w:lang w:val="ru-RU"/>
        </w:rPr>
        <w:t>Минпросвещения</w:t>
      </w:r>
      <w:proofErr w:type="spellEnd"/>
      <w:r w:rsidRPr="0091231F">
        <w:rPr>
          <w:rFonts w:hAnsi="Times New Roman" w:cs="Times New Roman"/>
          <w:color w:val="000000"/>
          <w:sz w:val="24"/>
          <w:szCs w:val="24"/>
          <w:lang w:val="ru-RU"/>
        </w:rPr>
        <w:t xml:space="preserve"> от 21.09.2022 № 858. Подготовлен перспективный перечень учебников, которые школе необходимо закупить до сентября 2024 года. Также составлен список пособий, которые нужно будет списать до даты.</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В библиотеке имеются электронные образовательные ресурсы – 1338 дисков, сетевые образовательные ресурсы – 60, мультимедийные средства (презентации, электронные энциклопедии, дидактические материалы) – 300.</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Средний уровень посещаемости библиотеки – 30 человек в день.</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На официальном сайте Школы есть страница библиотеки с информацией о работе и проводимых мероприятиях библиотеки Школы.</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Оснащенность библиотеки учебными пособиями достаточная. Фонд дополнительной литературы оцифрован полностью. Отсутствует финансирование библиотеки на закупку периодических изданий и обновление фонда художественной литературы.</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В течение 2023</w:t>
      </w:r>
      <w:r>
        <w:rPr>
          <w:rFonts w:hAnsi="Times New Roman" w:cs="Times New Roman"/>
          <w:color w:val="000000"/>
          <w:sz w:val="24"/>
          <w:szCs w:val="24"/>
        </w:rPr>
        <w:t> </w:t>
      </w:r>
      <w:r w:rsidRPr="0091231F">
        <w:rPr>
          <w:rFonts w:hAnsi="Times New Roman" w:cs="Times New Roman"/>
          <w:color w:val="000000"/>
          <w:sz w:val="24"/>
          <w:szCs w:val="24"/>
          <w:lang w:val="ru-RU"/>
        </w:rPr>
        <w:t>года администрация Школы пополнила фонд электронных учебников на 70 новых изданий. Это позволило удовлетворить потребность в таких изданиях во время дистанционного обучения.</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&lt;...&gt;</w:t>
      </w:r>
    </w:p>
    <w:p w:rsidR="0076350D" w:rsidRPr="0091231F" w:rsidRDefault="0091231F">
      <w:pPr>
        <w:jc w:val="center"/>
        <w:rPr>
          <w:rFonts w:hAnsi="Times New Roman" w:cs="Times New Roman"/>
          <w:color w:val="000000"/>
          <w:sz w:val="24"/>
          <w:szCs w:val="24"/>
          <w:lang w:val="ru-RU"/>
        </w:rPr>
      </w:pPr>
      <w:r>
        <w:rPr>
          <w:rFonts w:hAnsi="Times New Roman" w:cs="Times New Roman"/>
          <w:b/>
          <w:bCs/>
          <w:color w:val="000000"/>
          <w:sz w:val="24"/>
          <w:szCs w:val="24"/>
        </w:rPr>
        <w:t>XI</w:t>
      </w:r>
      <w:r w:rsidRPr="0091231F">
        <w:rPr>
          <w:rFonts w:hAnsi="Times New Roman" w:cs="Times New Roman"/>
          <w:b/>
          <w:bCs/>
          <w:color w:val="000000"/>
          <w:sz w:val="24"/>
          <w:szCs w:val="24"/>
          <w:lang w:val="ru-RU"/>
        </w:rPr>
        <w:t>. МАТЕРИАЛЬНО-ТЕХНИЧЕСКАЯ</w:t>
      </w:r>
      <w:r>
        <w:rPr>
          <w:rFonts w:hAnsi="Times New Roman" w:cs="Times New Roman"/>
          <w:b/>
          <w:bCs/>
          <w:color w:val="000000"/>
          <w:sz w:val="24"/>
          <w:szCs w:val="24"/>
        </w:rPr>
        <w:t> </w:t>
      </w:r>
      <w:r w:rsidRPr="0091231F">
        <w:rPr>
          <w:rFonts w:hAnsi="Times New Roman" w:cs="Times New Roman"/>
          <w:b/>
          <w:bCs/>
          <w:color w:val="000000"/>
          <w:sz w:val="24"/>
          <w:szCs w:val="24"/>
          <w:lang w:val="ru-RU"/>
        </w:rPr>
        <w:t>БАЗА</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Материально-техническое обеспечение Школы позволяет реализовывать в полной мере образовательные программы. В Школе оборудованы 33 учебных кабинета, 21 из них оснащен современной мультимедийной техникой, в том числе:</w:t>
      </w:r>
    </w:p>
    <w:p w:rsidR="0076350D" w:rsidRDefault="0091231F" w:rsidP="009204F2">
      <w:pPr>
        <w:numPr>
          <w:ilvl w:val="0"/>
          <w:numId w:val="4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лаборатория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физике</w:t>
      </w:r>
      <w:proofErr w:type="spellEnd"/>
      <w:r>
        <w:rPr>
          <w:rFonts w:hAnsi="Times New Roman" w:cs="Times New Roman"/>
          <w:color w:val="000000"/>
          <w:sz w:val="24"/>
          <w:szCs w:val="24"/>
        </w:rPr>
        <w:t>;</w:t>
      </w:r>
    </w:p>
    <w:p w:rsidR="0076350D" w:rsidRDefault="0091231F" w:rsidP="009204F2">
      <w:pPr>
        <w:numPr>
          <w:ilvl w:val="0"/>
          <w:numId w:val="43"/>
        </w:numPr>
        <w:ind w:left="780" w:right="180"/>
        <w:contextualSpacing/>
        <w:rPr>
          <w:rFonts w:hAnsi="Times New Roman" w:cs="Times New Roman"/>
          <w:color w:val="000000"/>
          <w:sz w:val="24"/>
          <w:szCs w:val="24"/>
        </w:rPr>
      </w:pPr>
      <w:r>
        <w:rPr>
          <w:rFonts w:hAnsi="Times New Roman" w:cs="Times New Roman"/>
          <w:color w:val="000000"/>
          <w:sz w:val="24"/>
          <w:szCs w:val="24"/>
        </w:rPr>
        <w:t>лаборатория по химии;</w:t>
      </w:r>
    </w:p>
    <w:p w:rsidR="0076350D" w:rsidRDefault="0091231F" w:rsidP="009204F2">
      <w:pPr>
        <w:numPr>
          <w:ilvl w:val="0"/>
          <w:numId w:val="43"/>
        </w:numPr>
        <w:ind w:left="780" w:right="180"/>
        <w:contextualSpacing/>
        <w:rPr>
          <w:rFonts w:hAnsi="Times New Roman" w:cs="Times New Roman"/>
          <w:color w:val="000000"/>
          <w:sz w:val="24"/>
          <w:szCs w:val="24"/>
        </w:rPr>
      </w:pPr>
      <w:r>
        <w:rPr>
          <w:rFonts w:hAnsi="Times New Roman" w:cs="Times New Roman"/>
          <w:color w:val="000000"/>
          <w:sz w:val="24"/>
          <w:szCs w:val="24"/>
        </w:rPr>
        <w:t>лаборатория по биологии;</w:t>
      </w:r>
    </w:p>
    <w:p w:rsidR="0076350D" w:rsidRDefault="0091231F" w:rsidP="009204F2">
      <w:pPr>
        <w:numPr>
          <w:ilvl w:val="0"/>
          <w:numId w:val="43"/>
        </w:numPr>
        <w:ind w:left="780" w:right="180"/>
        <w:contextualSpacing/>
        <w:rPr>
          <w:rFonts w:hAnsi="Times New Roman" w:cs="Times New Roman"/>
          <w:color w:val="000000"/>
          <w:sz w:val="24"/>
          <w:szCs w:val="24"/>
        </w:rPr>
      </w:pPr>
      <w:r>
        <w:rPr>
          <w:rFonts w:hAnsi="Times New Roman" w:cs="Times New Roman"/>
          <w:color w:val="000000"/>
          <w:sz w:val="24"/>
          <w:szCs w:val="24"/>
        </w:rPr>
        <w:t>два компьютерных класса;</w:t>
      </w:r>
    </w:p>
    <w:p w:rsidR="0076350D" w:rsidRDefault="0091231F" w:rsidP="009204F2">
      <w:pPr>
        <w:numPr>
          <w:ilvl w:val="0"/>
          <w:numId w:val="43"/>
        </w:numPr>
        <w:ind w:left="780" w:right="180"/>
        <w:contextualSpacing/>
        <w:rPr>
          <w:rFonts w:hAnsi="Times New Roman" w:cs="Times New Roman"/>
          <w:color w:val="000000"/>
          <w:sz w:val="24"/>
          <w:szCs w:val="24"/>
        </w:rPr>
      </w:pPr>
      <w:r>
        <w:rPr>
          <w:rFonts w:hAnsi="Times New Roman" w:cs="Times New Roman"/>
          <w:color w:val="000000"/>
          <w:sz w:val="24"/>
          <w:szCs w:val="24"/>
        </w:rPr>
        <w:t>столярная мастерская;</w:t>
      </w:r>
    </w:p>
    <w:p w:rsidR="0076350D" w:rsidRDefault="0091231F" w:rsidP="009204F2">
      <w:pPr>
        <w:numPr>
          <w:ilvl w:val="0"/>
          <w:numId w:val="43"/>
        </w:numPr>
        <w:ind w:left="780" w:right="180"/>
        <w:contextualSpacing/>
        <w:rPr>
          <w:rFonts w:hAnsi="Times New Roman" w:cs="Times New Roman"/>
          <w:color w:val="000000"/>
          <w:sz w:val="24"/>
          <w:szCs w:val="24"/>
        </w:rPr>
      </w:pPr>
      <w:r>
        <w:rPr>
          <w:rFonts w:hAnsi="Times New Roman" w:cs="Times New Roman"/>
          <w:color w:val="000000"/>
          <w:sz w:val="24"/>
          <w:szCs w:val="24"/>
        </w:rPr>
        <w:t>кабинет технологии для девочек;</w:t>
      </w:r>
    </w:p>
    <w:p w:rsidR="0076350D" w:rsidRPr="0091231F" w:rsidRDefault="0091231F" w:rsidP="009204F2">
      <w:pPr>
        <w:numPr>
          <w:ilvl w:val="0"/>
          <w:numId w:val="43"/>
        </w:numPr>
        <w:ind w:left="780" w:right="180"/>
        <w:rPr>
          <w:rFonts w:hAnsi="Times New Roman" w:cs="Times New Roman"/>
          <w:color w:val="000000"/>
          <w:sz w:val="24"/>
          <w:szCs w:val="24"/>
          <w:lang w:val="ru-RU"/>
        </w:rPr>
      </w:pPr>
      <w:r w:rsidRPr="0091231F">
        <w:rPr>
          <w:rFonts w:hAnsi="Times New Roman" w:cs="Times New Roman"/>
          <w:color w:val="000000"/>
          <w:sz w:val="24"/>
          <w:szCs w:val="24"/>
          <w:lang w:val="ru-RU"/>
        </w:rPr>
        <w:t>кабинет ОБЖ (оборудован тренажерами «Максим», «Лазерный тир» и др.).</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В Школе есть учебный кабинет для инвалидов и лиц с ОВЗ. Кабинет расположен на первом этаже. Доступ к кабинету осуществляется через вход, оборудованный пандусом.</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На втором этаже здания оборудованы спортивный и актовый залы. На первом этаже оборудованы столовая и пищеблок.</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lastRenderedPageBreak/>
        <w:t>Асфальтированная площадка для игр на территории Школы оборудована полосой препятствий: металлические шесты, две лестницы, лабиринт. Предусмотрена площадка для оздоровительных занятий для инвалидов и детей с ОВЗ.</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Учебные классы оборудованы мебелью в соответствии с требованиями СП 2.4.3648-20. Мебель в классах расположена в соответствии с ростом и возрастом обучающихся. Парты и стулья помечены цветовой маркировкой в соответствии с ростовой группой. Покрытие столов и стульев не имеет дефектов и повреждений.</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Организация рабочих мест удовлетворительная во всех кабинетах данного цикла: расстановка мебели обеспечивает оптимальную ширину проходов, оптимальные расстояния от классной доски до первого и последнего ряда столов, рабочие места закреплены за учащимися.</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В кабинетах соблюдаются требования СП 2.4.3648-20 к температурному режиму и режиму проветривания. Все кабинеты оснащены термометрами для контроля температуры воздуха.</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Для обеспечения охраны труда в кабинетах есть инструкции, журналы инструктажа, уголки безопасности.</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 xml:space="preserve">Все кабинеты оснащены специализированной мебелью и системами хранения в соответствии с перечнем, утвержденном приказом </w:t>
      </w:r>
      <w:proofErr w:type="spellStart"/>
      <w:r w:rsidRPr="0091231F">
        <w:rPr>
          <w:rFonts w:hAnsi="Times New Roman" w:cs="Times New Roman"/>
          <w:color w:val="000000"/>
          <w:sz w:val="24"/>
          <w:szCs w:val="24"/>
          <w:lang w:val="ru-RU"/>
        </w:rPr>
        <w:t>Минпросвещения</w:t>
      </w:r>
      <w:proofErr w:type="spellEnd"/>
      <w:r w:rsidRPr="0091231F">
        <w:rPr>
          <w:rFonts w:hAnsi="Times New Roman" w:cs="Times New Roman"/>
          <w:color w:val="000000"/>
          <w:sz w:val="24"/>
          <w:szCs w:val="24"/>
          <w:lang w:val="ru-RU"/>
        </w:rPr>
        <w:t xml:space="preserve"> от 06.09.2022 № 804.</w:t>
      </w:r>
    </w:p>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Кабинеты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оснащены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комплектами</w:t>
      </w:r>
      <w:proofErr w:type="spellEnd"/>
      <w:r>
        <w:rPr>
          <w:rFonts w:hAnsi="Times New Roman" w:cs="Times New Roman"/>
          <w:color w:val="000000"/>
          <w:sz w:val="24"/>
          <w:szCs w:val="24"/>
        </w:rPr>
        <w:t>:</w:t>
      </w:r>
    </w:p>
    <w:p w:rsidR="0076350D" w:rsidRDefault="0091231F" w:rsidP="009204F2">
      <w:pPr>
        <w:numPr>
          <w:ilvl w:val="0"/>
          <w:numId w:val="44"/>
        </w:numPr>
        <w:ind w:left="780" w:right="180"/>
        <w:contextualSpacing/>
        <w:rPr>
          <w:rFonts w:hAnsi="Times New Roman" w:cs="Times New Roman"/>
          <w:color w:val="000000"/>
          <w:sz w:val="24"/>
          <w:szCs w:val="24"/>
        </w:rPr>
      </w:pPr>
      <w:r>
        <w:rPr>
          <w:rFonts w:hAnsi="Times New Roman" w:cs="Times New Roman"/>
          <w:color w:val="000000"/>
          <w:sz w:val="24"/>
          <w:szCs w:val="24"/>
        </w:rPr>
        <w:t>наглядных пособий;</w:t>
      </w:r>
    </w:p>
    <w:p w:rsidR="0076350D" w:rsidRDefault="0091231F" w:rsidP="009204F2">
      <w:pPr>
        <w:numPr>
          <w:ilvl w:val="0"/>
          <w:numId w:val="44"/>
        </w:numPr>
        <w:ind w:left="780" w:right="180"/>
        <w:contextualSpacing/>
        <w:rPr>
          <w:rFonts w:hAnsi="Times New Roman" w:cs="Times New Roman"/>
          <w:color w:val="000000"/>
          <w:sz w:val="24"/>
          <w:szCs w:val="24"/>
        </w:rPr>
      </w:pPr>
      <w:r>
        <w:rPr>
          <w:rFonts w:hAnsi="Times New Roman" w:cs="Times New Roman"/>
          <w:color w:val="000000"/>
          <w:sz w:val="24"/>
          <w:szCs w:val="24"/>
        </w:rPr>
        <w:t>карт;</w:t>
      </w:r>
    </w:p>
    <w:p w:rsidR="0076350D" w:rsidRDefault="0091231F" w:rsidP="009204F2">
      <w:pPr>
        <w:numPr>
          <w:ilvl w:val="0"/>
          <w:numId w:val="44"/>
        </w:numPr>
        <w:ind w:left="780" w:right="180"/>
        <w:contextualSpacing/>
        <w:rPr>
          <w:rFonts w:hAnsi="Times New Roman" w:cs="Times New Roman"/>
          <w:color w:val="000000"/>
          <w:sz w:val="24"/>
          <w:szCs w:val="24"/>
        </w:rPr>
      </w:pPr>
      <w:r>
        <w:rPr>
          <w:rFonts w:hAnsi="Times New Roman" w:cs="Times New Roman"/>
          <w:color w:val="000000"/>
          <w:sz w:val="24"/>
          <w:szCs w:val="24"/>
        </w:rPr>
        <w:t>учебных макетов;</w:t>
      </w:r>
    </w:p>
    <w:p w:rsidR="0076350D" w:rsidRDefault="0091231F" w:rsidP="009204F2">
      <w:pPr>
        <w:numPr>
          <w:ilvl w:val="0"/>
          <w:numId w:val="44"/>
        </w:numPr>
        <w:ind w:left="780" w:right="180"/>
        <w:rPr>
          <w:rFonts w:hAnsi="Times New Roman" w:cs="Times New Roman"/>
          <w:color w:val="000000"/>
          <w:sz w:val="24"/>
          <w:szCs w:val="24"/>
        </w:rPr>
      </w:pPr>
      <w:r>
        <w:rPr>
          <w:rFonts w:hAnsi="Times New Roman" w:cs="Times New Roman"/>
          <w:color w:val="000000"/>
          <w:sz w:val="24"/>
          <w:szCs w:val="24"/>
        </w:rPr>
        <w:t>специального оборудования,</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 xml:space="preserve">в соответствии с перечнем, утвержденным приказом </w:t>
      </w:r>
      <w:proofErr w:type="spellStart"/>
      <w:r w:rsidRPr="0091231F">
        <w:rPr>
          <w:rFonts w:hAnsi="Times New Roman" w:cs="Times New Roman"/>
          <w:color w:val="000000"/>
          <w:sz w:val="24"/>
          <w:szCs w:val="24"/>
          <w:lang w:val="ru-RU"/>
        </w:rPr>
        <w:t>Минпросвещения</w:t>
      </w:r>
      <w:proofErr w:type="spellEnd"/>
      <w:r w:rsidRPr="0091231F">
        <w:rPr>
          <w:rFonts w:hAnsi="Times New Roman" w:cs="Times New Roman"/>
          <w:color w:val="000000"/>
          <w:sz w:val="24"/>
          <w:szCs w:val="24"/>
          <w:lang w:val="ru-RU"/>
        </w:rPr>
        <w:t xml:space="preserve"> от 06.09.2022 № 804.</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Кабинеты для изучения предметных областей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оснащены комплектами:</w:t>
      </w:r>
    </w:p>
    <w:p w:rsidR="0076350D" w:rsidRDefault="0091231F" w:rsidP="009204F2">
      <w:pPr>
        <w:numPr>
          <w:ilvl w:val="0"/>
          <w:numId w:val="4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наглядных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пособий</w:t>
      </w:r>
      <w:proofErr w:type="spellEnd"/>
      <w:r>
        <w:rPr>
          <w:rFonts w:hAnsi="Times New Roman" w:cs="Times New Roman"/>
          <w:color w:val="000000"/>
          <w:sz w:val="24"/>
          <w:szCs w:val="24"/>
        </w:rPr>
        <w:t>;</w:t>
      </w:r>
    </w:p>
    <w:p w:rsidR="0076350D" w:rsidRDefault="0091231F" w:rsidP="009204F2">
      <w:pPr>
        <w:numPr>
          <w:ilvl w:val="0"/>
          <w:numId w:val="45"/>
        </w:numPr>
        <w:ind w:left="780" w:right="180"/>
        <w:contextualSpacing/>
        <w:rPr>
          <w:rFonts w:hAnsi="Times New Roman" w:cs="Times New Roman"/>
          <w:color w:val="000000"/>
          <w:sz w:val="24"/>
          <w:szCs w:val="24"/>
        </w:rPr>
      </w:pPr>
      <w:r>
        <w:rPr>
          <w:rFonts w:hAnsi="Times New Roman" w:cs="Times New Roman"/>
          <w:color w:val="000000"/>
          <w:sz w:val="24"/>
          <w:szCs w:val="24"/>
        </w:rPr>
        <w:t>карт;</w:t>
      </w:r>
    </w:p>
    <w:p w:rsidR="0076350D" w:rsidRDefault="0091231F" w:rsidP="009204F2">
      <w:pPr>
        <w:numPr>
          <w:ilvl w:val="0"/>
          <w:numId w:val="45"/>
        </w:numPr>
        <w:ind w:left="780" w:right="180"/>
        <w:contextualSpacing/>
        <w:rPr>
          <w:rFonts w:hAnsi="Times New Roman" w:cs="Times New Roman"/>
          <w:color w:val="000000"/>
          <w:sz w:val="24"/>
          <w:szCs w:val="24"/>
        </w:rPr>
      </w:pPr>
      <w:r>
        <w:rPr>
          <w:rFonts w:hAnsi="Times New Roman" w:cs="Times New Roman"/>
          <w:color w:val="000000"/>
          <w:sz w:val="24"/>
          <w:szCs w:val="24"/>
        </w:rPr>
        <w:t>учебных макетов;</w:t>
      </w:r>
    </w:p>
    <w:p w:rsidR="0076350D" w:rsidRDefault="0091231F" w:rsidP="009204F2">
      <w:pPr>
        <w:numPr>
          <w:ilvl w:val="0"/>
          <w:numId w:val="45"/>
        </w:numPr>
        <w:ind w:left="780" w:right="180"/>
        <w:rPr>
          <w:rFonts w:hAnsi="Times New Roman" w:cs="Times New Roman"/>
          <w:color w:val="000000"/>
          <w:sz w:val="24"/>
          <w:szCs w:val="24"/>
        </w:rPr>
      </w:pPr>
      <w:r>
        <w:rPr>
          <w:rFonts w:hAnsi="Times New Roman" w:cs="Times New Roman"/>
          <w:color w:val="000000"/>
          <w:sz w:val="24"/>
          <w:szCs w:val="24"/>
        </w:rPr>
        <w:t>специального оборудования,</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 xml:space="preserve">в соответствии с перечнем, утвержденным приказом </w:t>
      </w:r>
      <w:proofErr w:type="spellStart"/>
      <w:r w:rsidRPr="0091231F">
        <w:rPr>
          <w:rFonts w:hAnsi="Times New Roman" w:cs="Times New Roman"/>
          <w:color w:val="000000"/>
          <w:sz w:val="24"/>
          <w:szCs w:val="24"/>
          <w:lang w:val="ru-RU"/>
        </w:rPr>
        <w:t>Минпросвещения</w:t>
      </w:r>
      <w:proofErr w:type="spellEnd"/>
      <w:r w:rsidRPr="0091231F">
        <w:rPr>
          <w:rFonts w:hAnsi="Times New Roman" w:cs="Times New Roman"/>
          <w:color w:val="000000"/>
          <w:sz w:val="24"/>
          <w:szCs w:val="24"/>
          <w:lang w:val="ru-RU"/>
        </w:rPr>
        <w:t xml:space="preserve"> от 06.09.2022 № 804.</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lastRenderedPageBreak/>
        <w:t xml:space="preserve">Кабинеты физики, химии и биологии оснащены лабораторно-технологическим оборудованием в соответствии с перечнем, утвержденным приказом </w:t>
      </w:r>
      <w:proofErr w:type="spellStart"/>
      <w:r w:rsidRPr="0091231F">
        <w:rPr>
          <w:rFonts w:hAnsi="Times New Roman" w:cs="Times New Roman"/>
          <w:color w:val="000000"/>
          <w:sz w:val="24"/>
          <w:szCs w:val="24"/>
          <w:lang w:val="ru-RU"/>
        </w:rPr>
        <w:t>Минпросвещения</w:t>
      </w:r>
      <w:proofErr w:type="spellEnd"/>
      <w:r w:rsidRPr="0091231F">
        <w:rPr>
          <w:rFonts w:hAnsi="Times New Roman" w:cs="Times New Roman"/>
          <w:color w:val="000000"/>
          <w:sz w:val="24"/>
          <w:szCs w:val="24"/>
          <w:lang w:val="ru-RU"/>
        </w:rPr>
        <w:t xml:space="preserve"> от 06.09.2022 № 804.</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Все кабинеты оснащены следующими техническими, электронными и демонстрационно-наглядными средствами обучения: персональный компьютер, проектор, интерактивная доска &lt;...&gt;.</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Размещение и хранение учебного оборудования во всех кабинетах удовлетворительное.</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В оформлении кабинетов имеются классные уголки, на которых размещены правила поведения учащихся. Оформлены выставки лучших детских работ. Кабинеты оформлены эстетично.</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Анализ данных, полученных в результате опроса педагогов на конец 2023</w:t>
      </w:r>
      <w:r>
        <w:rPr>
          <w:rFonts w:hAnsi="Times New Roman" w:cs="Times New Roman"/>
          <w:color w:val="000000"/>
          <w:sz w:val="24"/>
          <w:szCs w:val="24"/>
        </w:rPr>
        <w:t> </w:t>
      </w:r>
      <w:r w:rsidRPr="0091231F">
        <w:rPr>
          <w:rFonts w:hAnsi="Times New Roman" w:cs="Times New Roman"/>
          <w:color w:val="000000"/>
          <w:sz w:val="24"/>
          <w:szCs w:val="24"/>
          <w:lang w:val="ru-RU"/>
        </w:rPr>
        <w:t>года, показывает положительную динамику в сравнении с 2022</w:t>
      </w:r>
      <w:r>
        <w:rPr>
          <w:rFonts w:hAnsi="Times New Roman" w:cs="Times New Roman"/>
          <w:color w:val="000000"/>
          <w:sz w:val="24"/>
          <w:szCs w:val="24"/>
        </w:rPr>
        <w:t> </w:t>
      </w:r>
      <w:r w:rsidRPr="0091231F">
        <w:rPr>
          <w:rFonts w:hAnsi="Times New Roman" w:cs="Times New Roman"/>
          <w:color w:val="000000"/>
          <w:sz w:val="24"/>
          <w:szCs w:val="24"/>
          <w:lang w:val="ru-RU"/>
        </w:rPr>
        <w:t>годом по следующим позициям:</w:t>
      </w:r>
    </w:p>
    <w:p w:rsidR="0076350D" w:rsidRPr="0091231F" w:rsidRDefault="0091231F" w:rsidP="009204F2">
      <w:pPr>
        <w:numPr>
          <w:ilvl w:val="0"/>
          <w:numId w:val="46"/>
        </w:numPr>
        <w:ind w:left="780" w:right="180"/>
        <w:contextualSpacing/>
        <w:rPr>
          <w:rFonts w:hAnsi="Times New Roman" w:cs="Times New Roman"/>
          <w:color w:val="000000"/>
          <w:sz w:val="24"/>
          <w:szCs w:val="24"/>
          <w:lang w:val="ru-RU"/>
        </w:rPr>
      </w:pPr>
      <w:r w:rsidRPr="0091231F">
        <w:rPr>
          <w:rFonts w:hAnsi="Times New Roman" w:cs="Times New Roman"/>
          <w:color w:val="000000"/>
          <w:sz w:val="24"/>
          <w:szCs w:val="24"/>
          <w:lang w:val="ru-RU"/>
        </w:rPr>
        <w:t>материально-техническое оснащение МБОУ «Школа № 1»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 основного общего и среднего общего образования на 100 процентов в отличие от прежних 65 процентов;</w:t>
      </w:r>
    </w:p>
    <w:p w:rsidR="0076350D" w:rsidRPr="0091231F" w:rsidRDefault="0091231F" w:rsidP="009204F2">
      <w:pPr>
        <w:numPr>
          <w:ilvl w:val="0"/>
          <w:numId w:val="46"/>
        </w:numPr>
        <w:ind w:left="780" w:right="180"/>
        <w:rPr>
          <w:rFonts w:hAnsi="Times New Roman" w:cs="Times New Roman"/>
          <w:color w:val="000000"/>
          <w:sz w:val="24"/>
          <w:szCs w:val="24"/>
          <w:lang w:val="ru-RU"/>
        </w:rPr>
      </w:pPr>
      <w:r w:rsidRPr="0091231F">
        <w:rPr>
          <w:rFonts w:hAnsi="Times New Roman" w:cs="Times New Roman"/>
          <w:color w:val="000000"/>
          <w:sz w:val="24"/>
          <w:szCs w:val="24"/>
          <w:lang w:val="ru-RU"/>
        </w:rPr>
        <w:t>качественно изменилась оснащенность классов – 93 процента</w:t>
      </w:r>
      <w:r>
        <w:rPr>
          <w:rFonts w:hAnsi="Times New Roman" w:cs="Times New Roman"/>
          <w:color w:val="000000"/>
          <w:sz w:val="24"/>
          <w:szCs w:val="24"/>
        </w:rPr>
        <w:t> </w:t>
      </w:r>
      <w:r w:rsidRPr="0091231F">
        <w:rPr>
          <w:rFonts w:hAnsi="Times New Roman" w:cs="Times New Roman"/>
          <w:color w:val="000000"/>
          <w:sz w:val="24"/>
          <w:szCs w:val="24"/>
          <w:lang w:val="ru-RU"/>
        </w:rPr>
        <w:t>(вместо 65% в 2022</w:t>
      </w:r>
      <w:r>
        <w:rPr>
          <w:rFonts w:hAnsi="Times New Roman" w:cs="Times New Roman"/>
          <w:color w:val="000000"/>
          <w:sz w:val="24"/>
          <w:szCs w:val="24"/>
        </w:rPr>
        <w:t> </w:t>
      </w:r>
      <w:r w:rsidRPr="0091231F">
        <w:rPr>
          <w:rFonts w:hAnsi="Times New Roman" w:cs="Times New Roman"/>
          <w:color w:val="000000"/>
          <w:sz w:val="24"/>
          <w:szCs w:val="24"/>
          <w:lang w:val="ru-RU"/>
        </w:rPr>
        <w:t xml:space="preserve">году) оснащены лабораторно-технологическим оборудованием в соответствии с перечнем, утвержденным приказом </w:t>
      </w:r>
      <w:proofErr w:type="spellStart"/>
      <w:r w:rsidRPr="0091231F">
        <w:rPr>
          <w:rFonts w:hAnsi="Times New Roman" w:cs="Times New Roman"/>
          <w:color w:val="000000"/>
          <w:sz w:val="24"/>
          <w:szCs w:val="24"/>
          <w:lang w:val="ru-RU"/>
        </w:rPr>
        <w:t>Минпросвещения</w:t>
      </w:r>
      <w:proofErr w:type="spellEnd"/>
      <w:r w:rsidRPr="0091231F">
        <w:rPr>
          <w:rFonts w:hAnsi="Times New Roman" w:cs="Times New Roman"/>
          <w:color w:val="000000"/>
          <w:sz w:val="24"/>
          <w:szCs w:val="24"/>
          <w:lang w:val="ru-RU"/>
        </w:rPr>
        <w:t xml:space="preserve"> от 06.09.2022 № 804, 100 процентов кабинетов (вместо 85% в 2022</w:t>
      </w:r>
      <w:r>
        <w:rPr>
          <w:rFonts w:hAnsi="Times New Roman" w:cs="Times New Roman"/>
          <w:color w:val="000000"/>
          <w:sz w:val="24"/>
          <w:szCs w:val="24"/>
        </w:rPr>
        <w:t> </w:t>
      </w:r>
      <w:r w:rsidRPr="0091231F">
        <w:rPr>
          <w:rFonts w:hAnsi="Times New Roman" w:cs="Times New Roman"/>
          <w:color w:val="000000"/>
          <w:sz w:val="24"/>
          <w:szCs w:val="24"/>
          <w:lang w:val="ru-RU"/>
        </w:rPr>
        <w:t>году) оснащены техническими, электронными и демонстрационно-наглядными средствами обучения: персональный компьютер, проектор, интерактивная доска &lt;...&gt;.</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При этом полный анализ оснащенности кабинетов согласно требованиям нового ФГОС основного общего образования по предметным областям «Русский язык и литература», «Родной язык и родная литература», «Иностранные языки», «Общественно-научные предметы» показал частичное оснащение комплектами наглядных пособий, карт, учебных макетов, специального оборудования, которые обеспечивают развитие компетенций в соответствии с программой основного общего образования. В связи с чем административно-управленческой командой МБОУ «Школа № 1» принято решение о направлении ходатайства учредителю с целью решить вопрос пополнения материальной базы. Также в план работы включены мероприятия по проведению анализа оснащенности кабинетов естественно-научного цикла специальным лабораторным оборудованием с учетом специфики Школы и перспектив развития инженерного направления для проведения лабораторных работ и опытно-экспериментальной деятельности в соответствии с программой основного общего образования для последующего принятия соответствующих решений.</w:t>
      </w:r>
    </w:p>
    <w:p w:rsidR="0076350D" w:rsidRPr="0091231F" w:rsidRDefault="0091231F">
      <w:pPr>
        <w:spacing w:line="600" w:lineRule="atLeast"/>
        <w:rPr>
          <w:b/>
          <w:bCs/>
          <w:color w:val="252525"/>
          <w:spacing w:val="-2"/>
          <w:sz w:val="48"/>
          <w:szCs w:val="48"/>
          <w:lang w:val="ru-RU"/>
        </w:rPr>
      </w:pPr>
      <w:r w:rsidRPr="0091231F">
        <w:rPr>
          <w:b/>
          <w:bCs/>
          <w:color w:val="252525"/>
          <w:spacing w:val="-2"/>
          <w:sz w:val="48"/>
          <w:szCs w:val="48"/>
          <w:lang w:val="ru-RU"/>
        </w:rPr>
        <w:t>СТАТИСТИЧЕСКАЯ ЧАСТЬ</w:t>
      </w:r>
    </w:p>
    <w:p w:rsidR="0076350D" w:rsidRPr="0091231F" w:rsidRDefault="0091231F">
      <w:pPr>
        <w:jc w:val="center"/>
        <w:rPr>
          <w:rFonts w:hAnsi="Times New Roman" w:cs="Times New Roman"/>
          <w:color w:val="000000"/>
          <w:sz w:val="24"/>
          <w:szCs w:val="24"/>
          <w:lang w:val="ru-RU"/>
        </w:rPr>
      </w:pPr>
      <w:r w:rsidRPr="0091231F">
        <w:rPr>
          <w:rFonts w:hAnsi="Times New Roman" w:cs="Times New Roman"/>
          <w:b/>
          <w:bCs/>
          <w:color w:val="000000"/>
          <w:sz w:val="24"/>
          <w:szCs w:val="24"/>
          <w:lang w:val="ru-RU"/>
        </w:rPr>
        <w:lastRenderedPageBreak/>
        <w:t>РЕЗУЛЬТАТЫ АНАЛИЗА ПОКАЗАТЕЛЕЙ ДЕЯТЕЛЬНОСТИ ОРГАНИЗАЦИИ</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Данные приведены по состоянию на 31 декабря 2023</w:t>
      </w:r>
      <w:r>
        <w:rPr>
          <w:rFonts w:hAnsi="Times New Roman" w:cs="Times New Roman"/>
          <w:color w:val="000000"/>
          <w:sz w:val="24"/>
          <w:szCs w:val="24"/>
        </w:rPr>
        <w:t> </w:t>
      </w:r>
      <w:r w:rsidRPr="0091231F">
        <w:rPr>
          <w:rFonts w:hAnsi="Times New Roman" w:cs="Times New Roman"/>
          <w:color w:val="000000"/>
          <w:sz w:val="24"/>
          <w:szCs w:val="24"/>
          <w:lang w:val="ru-RU"/>
        </w:rPr>
        <w:t>года.</w:t>
      </w:r>
    </w:p>
    <w:tbl>
      <w:tblPr>
        <w:tblW w:w="0" w:type="auto"/>
        <w:tblCellMar>
          <w:top w:w="15" w:type="dxa"/>
          <w:left w:w="15" w:type="dxa"/>
          <w:bottom w:w="15" w:type="dxa"/>
          <w:right w:w="15" w:type="dxa"/>
        </w:tblCellMar>
        <w:tblLook w:val="0600" w:firstRow="0" w:lastRow="0" w:firstColumn="0" w:lastColumn="0" w:noHBand="1" w:noVBand="1"/>
      </w:tblPr>
      <w:tblGrid>
        <w:gridCol w:w="6272"/>
        <w:gridCol w:w="1472"/>
        <w:gridCol w:w="1433"/>
      </w:tblGrid>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Default="0091231F">
            <w:pPr>
              <w:rPr>
                <w:rFonts w:hAnsi="Times New Roman" w:cs="Times New Roman"/>
                <w:color w:val="000000"/>
                <w:sz w:val="24"/>
                <w:szCs w:val="24"/>
              </w:rPr>
            </w:pPr>
            <w:proofErr w:type="spellStart"/>
            <w:r>
              <w:rPr>
                <w:rFonts w:hAnsi="Times New Roman" w:cs="Times New Roman"/>
                <w:b/>
                <w:bCs/>
                <w:color w:val="000000"/>
                <w:sz w:val="24"/>
                <w:szCs w:val="24"/>
              </w:rPr>
              <w:t>Показатели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Default="0091231F">
            <w:pPr>
              <w:rPr>
                <w:rFonts w:hAnsi="Times New Roman" w:cs="Times New Roman"/>
                <w:color w:val="000000"/>
                <w:sz w:val="24"/>
                <w:szCs w:val="24"/>
              </w:rPr>
            </w:pPr>
            <w:r>
              <w:rPr>
                <w:rFonts w:hAnsi="Times New Roman" w:cs="Times New Roman"/>
                <w:b/>
                <w:bCs/>
                <w:color w:val="000000"/>
                <w:sz w:val="24"/>
                <w:szCs w:val="24"/>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6350D" w:rsidRDefault="0091231F">
            <w:pPr>
              <w:rPr>
                <w:rFonts w:hAnsi="Times New Roman" w:cs="Times New Roman"/>
                <w:color w:val="000000"/>
                <w:sz w:val="24"/>
                <w:szCs w:val="24"/>
              </w:rPr>
            </w:pPr>
            <w:r>
              <w:rPr>
                <w:rFonts w:hAnsi="Times New Roman" w:cs="Times New Roman"/>
                <w:b/>
                <w:bCs/>
                <w:color w:val="000000"/>
                <w:sz w:val="24"/>
                <w:szCs w:val="24"/>
              </w:rPr>
              <w:t>Количество</w:t>
            </w:r>
          </w:p>
        </w:tc>
      </w:tr>
      <w:tr w:rsidR="0076350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b/>
                <w:bCs/>
                <w:color w:val="000000"/>
                <w:sz w:val="24"/>
                <w:szCs w:val="24"/>
              </w:rPr>
              <w:t>Образовательная деятельность</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Общая численность 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915</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Численность учащихся по образовательной программе</w:t>
            </w:r>
            <w:r>
              <w:rPr>
                <w:rFonts w:hAnsi="Times New Roman" w:cs="Times New Roman"/>
                <w:color w:val="000000"/>
                <w:sz w:val="24"/>
                <w:szCs w:val="24"/>
              </w:rPr>
              <w:t> </w:t>
            </w:r>
            <w:r w:rsidRPr="0091231F">
              <w:rPr>
                <w:rFonts w:hAnsi="Times New Roman" w:cs="Times New Roman"/>
                <w:color w:val="000000"/>
                <w:sz w:val="24"/>
                <w:szCs w:val="24"/>
                <w:lang w:val="ru-RU"/>
              </w:rPr>
              <w:t>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369</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Численность учащихся по образовательной программе</w:t>
            </w:r>
            <w:r>
              <w:rPr>
                <w:rFonts w:hAnsi="Times New Roman" w:cs="Times New Roman"/>
                <w:color w:val="000000"/>
                <w:sz w:val="24"/>
                <w:szCs w:val="24"/>
              </w:rPr>
              <w:t> </w:t>
            </w:r>
            <w:r w:rsidRPr="0091231F">
              <w:rPr>
                <w:rFonts w:hAnsi="Times New Roman" w:cs="Times New Roman"/>
                <w:color w:val="000000"/>
                <w:sz w:val="24"/>
                <w:szCs w:val="24"/>
                <w:lang w:val="ru-RU"/>
              </w:rPr>
              <w:t>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447</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Численность учащихся по образовательной программе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99</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Численность (удельный вес) учащихся, успевающих на «4» и «5» по результатам промежуточной аттестации,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422 (46,1%)</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Средний балл ГИА выпускников 9-го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4,3*</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Средний балл ГИА выпускников 9-го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4,2*</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Средний балл ЕГЭ выпускников 11-го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4</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Средний балл ЕГЭ выпускников 11-го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4</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Численность (удельный вес) выпускников 9-го класса, которые получили неудовлетворительные результаты на ГИА по русскому языку,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0 (0%)</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Численность (удельный вес) выпускников 9-го класса, которые получили неудовлетворительные результаты на ГИА по математике,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0 (0%)</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Численность (удельный вес) выпускников 11-го класса, которые получили результаты ниже установленного минимального количества баллов ЕГЭ по русскому языку,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0 (0%)</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Численность (удельный вес) выпускников 11-го класса, которые получили результаты ниже установленного минимального количества баллов ЕГЭ по математике,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0 (0%)</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lastRenderedPageBreak/>
              <w:t>Численность (удельный вес) выпускников 9-го класса, которые не получили аттестаты,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0 (0%)</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Численность (удельный вес) выпускников 11-го класса, которые не получили аттестаты,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0 (0%)</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Численность (удельный вес) выпускников 9-го класса, которые получили аттестаты с отличием,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10 (11%)</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Численность (удельный вес) выпускников 11-го класса, которые получили аттестаты с отличием,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6 (7%)</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Численность (удельный вес) учащихся, которые принимали участие в олимпиадах, смотрах, конкурсах,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45 (5%)</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Численность (удельный вес) учащихся – победителей и призеров олимпиад, смотров, конкурсов от общей численности обучающихся,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25 (2,7%)</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 регионального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76350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24 (2,6%)</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 федерального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76350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1 (0,1%)</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 международного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76350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0 (0%)</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0 (0%)</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Численность (удельный вес) учащихся по программам профильного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100 (11%)</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915 (100%)</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Численность (удельный вес) учащихся в рамках сетевой формы реализации образовательных программ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0 (0%)</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 xml:space="preserve">Общая численность </w:t>
            </w:r>
            <w:proofErr w:type="spellStart"/>
            <w:r w:rsidRPr="0091231F">
              <w:rPr>
                <w:rFonts w:hAnsi="Times New Roman" w:cs="Times New Roman"/>
                <w:color w:val="000000"/>
                <w:sz w:val="24"/>
                <w:szCs w:val="24"/>
                <w:lang w:val="ru-RU"/>
              </w:rPr>
              <w:t>педработников</w:t>
            </w:r>
            <w:proofErr w:type="spellEnd"/>
            <w:r w:rsidRPr="0091231F">
              <w:rPr>
                <w:rFonts w:hAnsi="Times New Roman" w:cs="Times New Roman"/>
                <w:color w:val="000000"/>
                <w:sz w:val="24"/>
                <w:szCs w:val="24"/>
                <w:lang w:val="ru-RU"/>
              </w:rPr>
              <w:t xml:space="preserve">, в том числе количество </w:t>
            </w:r>
            <w:proofErr w:type="spellStart"/>
            <w:r w:rsidRPr="0091231F">
              <w:rPr>
                <w:rFonts w:hAnsi="Times New Roman" w:cs="Times New Roman"/>
                <w:color w:val="000000"/>
                <w:sz w:val="24"/>
                <w:szCs w:val="24"/>
                <w:lang w:val="ru-RU"/>
              </w:rPr>
              <w:t>педработников</w:t>
            </w:r>
            <w:proofErr w:type="spellEnd"/>
            <w:r w:rsidRPr="0091231F">
              <w:rPr>
                <w:rFonts w:hAnsi="Times New Roman" w:cs="Times New Roman"/>
                <w:color w:val="000000"/>
                <w:sz w:val="24"/>
                <w:szCs w:val="24"/>
                <w:lang w:val="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52</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 с высшим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76350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0</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 высшим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76350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51</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 средним профессиональным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76350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0</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lastRenderedPageBreak/>
              <w:t>− средним профессиональным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76350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1</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 xml:space="preserve">Численность (удельный вес) </w:t>
            </w:r>
            <w:proofErr w:type="spellStart"/>
            <w:r w:rsidRPr="0091231F">
              <w:rPr>
                <w:rFonts w:hAnsi="Times New Roman" w:cs="Times New Roman"/>
                <w:color w:val="000000"/>
                <w:sz w:val="24"/>
                <w:szCs w:val="24"/>
                <w:lang w:val="ru-RU"/>
              </w:rPr>
              <w:t>педработников</w:t>
            </w:r>
            <w:proofErr w:type="spellEnd"/>
            <w:r w:rsidRPr="0091231F">
              <w:rPr>
                <w:rFonts w:hAnsi="Times New Roman" w:cs="Times New Roman"/>
                <w:color w:val="000000"/>
                <w:sz w:val="24"/>
                <w:szCs w:val="24"/>
                <w:lang w:val="ru-RU"/>
              </w:rPr>
              <w:t xml:space="preserve"> с квалификационной категорией от общей численности таких работников,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30 (58%)</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 с высшей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76350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16 (31%)</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 первой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76350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14 (27%)</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 xml:space="preserve">Численность (удельный вес) </w:t>
            </w:r>
            <w:proofErr w:type="spellStart"/>
            <w:r w:rsidRPr="0091231F">
              <w:rPr>
                <w:rFonts w:hAnsi="Times New Roman" w:cs="Times New Roman"/>
                <w:color w:val="000000"/>
                <w:sz w:val="24"/>
                <w:szCs w:val="24"/>
                <w:lang w:val="ru-RU"/>
              </w:rPr>
              <w:t>педработников</w:t>
            </w:r>
            <w:proofErr w:type="spellEnd"/>
            <w:r w:rsidRPr="0091231F">
              <w:rPr>
                <w:rFonts w:hAnsi="Times New Roman" w:cs="Times New Roman"/>
                <w:color w:val="000000"/>
                <w:sz w:val="24"/>
                <w:szCs w:val="24"/>
                <w:lang w:val="ru-RU"/>
              </w:rPr>
              <w:t xml:space="preserve"> от общей численности таких работников с педагогическим стажем:</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17 (33%)</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 до 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76350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15 (29%)</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 больше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76350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2 (4%)</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 xml:space="preserve">Численность (удельный вес) </w:t>
            </w:r>
            <w:proofErr w:type="spellStart"/>
            <w:r w:rsidRPr="0091231F">
              <w:rPr>
                <w:rFonts w:hAnsi="Times New Roman" w:cs="Times New Roman"/>
                <w:color w:val="000000"/>
                <w:sz w:val="24"/>
                <w:szCs w:val="24"/>
                <w:lang w:val="ru-RU"/>
              </w:rPr>
              <w:t>педработников</w:t>
            </w:r>
            <w:proofErr w:type="spellEnd"/>
            <w:r w:rsidRPr="0091231F">
              <w:rPr>
                <w:rFonts w:hAnsi="Times New Roman" w:cs="Times New Roman"/>
                <w:color w:val="000000"/>
                <w:sz w:val="24"/>
                <w:szCs w:val="24"/>
                <w:lang w:val="ru-RU"/>
              </w:rPr>
              <w:t xml:space="preserve"> от общей численности таких работников в 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19 (47%)</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 до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76350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12 (23%)</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 от 55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76350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7 (14%)</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за последние пять лет прошли повышение квалификации или профессиональную переподготовку,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35 (73%)</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20 (42%)</w:t>
            </w:r>
          </w:p>
        </w:tc>
      </w:tr>
      <w:tr w:rsidR="0076350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b/>
                <w:bCs/>
                <w:color w:val="000000"/>
                <w:sz w:val="24"/>
                <w:szCs w:val="24"/>
              </w:rPr>
              <w:t>Инфраструктура</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Количество компьютеров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единиц</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0,175</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единиц</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7</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Наличие в Школе системы электронного документооборота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да</w:t>
            </w:r>
            <w:proofErr w:type="spellEnd"/>
            <w:r>
              <w:rPr>
                <w:rFonts w:hAnsi="Times New Roman" w:cs="Times New Roman"/>
                <w:color w:val="000000"/>
                <w:sz w:val="24"/>
                <w:szCs w:val="24"/>
              </w:rPr>
              <w:t>/</w:t>
            </w:r>
            <w:proofErr w:type="spellStart"/>
            <w:r>
              <w:rPr>
                <w:rFonts w:hAnsi="Times New Roman" w:cs="Times New Roman"/>
                <w:color w:val="000000"/>
                <w:sz w:val="24"/>
                <w:szCs w:val="24"/>
              </w:rPr>
              <w:t>нет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да</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Наличие в Школе читального зала библиотеки, в том числе наличие в ней:</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да</w:t>
            </w:r>
            <w:proofErr w:type="spellEnd"/>
            <w:r>
              <w:rPr>
                <w:rFonts w:hAnsi="Times New Roman" w:cs="Times New Roman"/>
                <w:color w:val="000000"/>
                <w:sz w:val="24"/>
                <w:szCs w:val="24"/>
              </w:rPr>
              <w:t>/</w:t>
            </w:r>
            <w:proofErr w:type="spellStart"/>
            <w:r>
              <w:rPr>
                <w:rFonts w:hAnsi="Times New Roman" w:cs="Times New Roman"/>
                <w:color w:val="000000"/>
                <w:sz w:val="24"/>
                <w:szCs w:val="24"/>
              </w:rPr>
              <w:t>нет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да</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 рабочих мест для работы на компьютере или ноутбуке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76350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да</w:t>
            </w:r>
            <w:proofErr w:type="spellEnd"/>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 медиатеки</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76350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да</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 средств сканирования и распознавания текста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76350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да</w:t>
            </w:r>
            <w:proofErr w:type="spellEnd"/>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lastRenderedPageBreak/>
              <w:t>− выхода в интернет с библиотечных компьютеров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76350D">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да</w:t>
            </w:r>
            <w:proofErr w:type="spellEnd"/>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 системы контроля распечатки материалов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76350D">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да</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915 (100%)</w:t>
            </w:r>
          </w:p>
        </w:tc>
      </w:tr>
      <w:tr w:rsidR="00763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Общая площадь помещений для образовательного процесса в расчете на одного обучающегося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proofErr w:type="spellStart"/>
            <w:proofErr w:type="gramStart"/>
            <w:r>
              <w:rPr>
                <w:rFonts w:hAnsi="Times New Roman" w:cs="Times New Roman"/>
                <w:color w:val="000000"/>
                <w:sz w:val="24"/>
                <w:szCs w:val="24"/>
              </w:rPr>
              <w:t>кв</w:t>
            </w:r>
            <w:proofErr w:type="spellEnd"/>
            <w:proofErr w:type="gramEnd"/>
            <w:r>
              <w:rPr>
                <w:rFonts w:hAnsi="Times New Roman" w:cs="Times New Roman"/>
                <w:color w:val="000000"/>
                <w:sz w:val="24"/>
                <w:szCs w:val="24"/>
              </w:rPr>
              <w:t>.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50D" w:rsidRDefault="0091231F">
            <w:pPr>
              <w:rPr>
                <w:rFonts w:hAnsi="Times New Roman" w:cs="Times New Roman"/>
                <w:color w:val="000000"/>
                <w:sz w:val="24"/>
                <w:szCs w:val="24"/>
              </w:rPr>
            </w:pPr>
            <w:r>
              <w:rPr>
                <w:rFonts w:hAnsi="Times New Roman" w:cs="Times New Roman"/>
                <w:color w:val="000000"/>
                <w:sz w:val="24"/>
                <w:szCs w:val="24"/>
              </w:rPr>
              <w:t>3,13</w:t>
            </w:r>
            <w:r>
              <w:br/>
            </w:r>
          </w:p>
        </w:tc>
      </w:tr>
    </w:tbl>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 В 2023</w:t>
      </w:r>
      <w:r>
        <w:rPr>
          <w:rFonts w:hAnsi="Times New Roman" w:cs="Times New Roman"/>
          <w:color w:val="000000"/>
          <w:sz w:val="24"/>
          <w:szCs w:val="24"/>
        </w:rPr>
        <w:t> </w:t>
      </w:r>
      <w:r w:rsidRPr="0091231F">
        <w:rPr>
          <w:rFonts w:hAnsi="Times New Roman" w:cs="Times New Roman"/>
          <w:color w:val="000000"/>
          <w:sz w:val="24"/>
          <w:szCs w:val="24"/>
          <w:lang w:val="ru-RU"/>
        </w:rPr>
        <w:t>году средний балл ГИА-9</w:t>
      </w:r>
      <w:r>
        <w:rPr>
          <w:rFonts w:hAnsi="Times New Roman" w:cs="Times New Roman"/>
          <w:color w:val="000000"/>
          <w:sz w:val="24"/>
          <w:szCs w:val="24"/>
        </w:rPr>
        <w:t> </w:t>
      </w:r>
      <w:r w:rsidRPr="0091231F">
        <w:rPr>
          <w:rFonts w:hAnsi="Times New Roman" w:cs="Times New Roman"/>
          <w:color w:val="000000"/>
          <w:sz w:val="24"/>
          <w:szCs w:val="24"/>
          <w:lang w:val="ru-RU"/>
        </w:rPr>
        <w:t>по русскому языку и математике рассчитывается на основании обобщенных результатов по ОГЭ и промежуточной аттестации обучающегося из ДНР.</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Анализ показателей указывает на то, что Школа имеет достаточную инфраструктуру, которая соответствует требованиям СП 2.4.3648-20 и СанПиН 1.2.3685-21 и позволяет реализовывать образовательные программы в полном объеме в соответствии с ФГОС по уровням общего образования.</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В Школе созданы условия для реализации ФГОС-2021: разработаны ООП НОО и ООО, учителя прошли обучение по дополнительным профессиональным программам повышения квалификации по тематике ФГОС -2021. Результаты реализации ООП НОО и ООО по ФГОС-2021 показывают, что Школа успешно реализовала мероприятия по внедрению ФГОС-2021.</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Школа укомплектована достаточным количеством педагогических и иных работников, которые имеют достаточную квалификацию и регулярно повышают квалификацию, что позволяет обеспечивать стабильные качественные результаты образовательных достижений обучающихся. Педагоги Школы владеют высоким уровнем ИКТ-компетенций.</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Результаты ВПР показали среднее качество подготовки обучающихся Школы. Кроме этого, стоит отметить, что педагоги Школы недостаточно объективно оценивают обучающихся.</w:t>
      </w:r>
    </w:p>
    <w:p w:rsidR="0076350D" w:rsidRPr="0091231F" w:rsidRDefault="0091231F">
      <w:pPr>
        <w:rPr>
          <w:rFonts w:hAnsi="Times New Roman" w:cs="Times New Roman"/>
          <w:color w:val="000000"/>
          <w:sz w:val="24"/>
          <w:szCs w:val="24"/>
          <w:lang w:val="ru-RU"/>
        </w:rPr>
      </w:pPr>
      <w:r w:rsidRPr="0091231F">
        <w:rPr>
          <w:rFonts w:hAnsi="Times New Roman" w:cs="Times New Roman"/>
          <w:color w:val="000000"/>
          <w:sz w:val="24"/>
          <w:szCs w:val="24"/>
          <w:lang w:val="ru-RU"/>
        </w:rPr>
        <w:t>С 1 сентября 2023 года в соответствии с Федеральным законом от 24.09.2022 № 371-ФЗ МБОУ «Школа № 1» приступила к реализации ООП всех уровней образования в соответствии с ФОП.</w:t>
      </w:r>
    </w:p>
    <w:p w:rsidR="0076350D" w:rsidRPr="002702B6" w:rsidRDefault="0091231F">
      <w:pPr>
        <w:rPr>
          <w:rFonts w:hAnsi="Times New Roman" w:cs="Times New Roman"/>
          <w:color w:val="000000"/>
          <w:sz w:val="24"/>
          <w:szCs w:val="24"/>
          <w:lang w:val="ru-RU"/>
        </w:rPr>
      </w:pPr>
      <w:r w:rsidRPr="002702B6">
        <w:rPr>
          <w:rFonts w:hAnsi="Times New Roman" w:cs="Times New Roman"/>
          <w:color w:val="000000"/>
          <w:sz w:val="24"/>
          <w:szCs w:val="24"/>
          <w:lang w:val="ru-RU"/>
        </w:rPr>
        <w:t>&lt;...&gt;</w:t>
      </w:r>
    </w:p>
    <w:p w:rsidR="002702B6" w:rsidRPr="002702B6" w:rsidRDefault="002702B6" w:rsidP="002702B6">
      <w:pPr>
        <w:spacing w:after="0"/>
        <w:jc w:val="center"/>
        <w:rPr>
          <w:rFonts w:ascii="Times New Roman" w:hAnsi="Times New Roman" w:cs="Times New Roman"/>
          <w:b/>
          <w:sz w:val="24"/>
          <w:szCs w:val="24"/>
          <w:lang w:val="ru-RU"/>
        </w:rPr>
      </w:pPr>
      <w:r w:rsidRPr="002702B6">
        <w:rPr>
          <w:rFonts w:ascii="Times New Roman" w:hAnsi="Times New Roman" w:cs="Times New Roman"/>
          <w:b/>
          <w:sz w:val="24"/>
          <w:szCs w:val="24"/>
          <w:lang w:val="ru-RU"/>
        </w:rPr>
        <w:t>ДОШКОЛЬНОЕ ОТДЕЛЕНИЕ</w:t>
      </w:r>
    </w:p>
    <w:p w:rsidR="002702B6" w:rsidRPr="002702B6" w:rsidRDefault="002702B6" w:rsidP="002702B6">
      <w:pPr>
        <w:spacing w:after="0"/>
        <w:ind w:firstLine="708"/>
        <w:jc w:val="both"/>
        <w:rPr>
          <w:rFonts w:ascii="Times New Roman" w:hAnsi="Times New Roman" w:cs="Times New Roman"/>
          <w:color w:val="FF0000"/>
          <w:szCs w:val="24"/>
          <w:lang w:val="ru-RU"/>
        </w:rPr>
      </w:pPr>
      <w:r w:rsidRPr="002702B6">
        <w:rPr>
          <w:rFonts w:ascii="Times New Roman" w:hAnsi="Times New Roman" w:cs="Times New Roman"/>
          <w:szCs w:val="24"/>
          <w:lang w:val="ru-RU"/>
        </w:rPr>
        <w:t>Муниципальное</w:t>
      </w:r>
      <w:r w:rsidRPr="00651C13">
        <w:rPr>
          <w:rFonts w:ascii="Times New Roman" w:hAnsi="Times New Roman" w:cs="Times New Roman"/>
          <w:szCs w:val="24"/>
        </w:rPr>
        <w:t> </w:t>
      </w:r>
      <w:r w:rsidRPr="002702B6">
        <w:rPr>
          <w:rFonts w:ascii="Times New Roman" w:hAnsi="Times New Roman" w:cs="Times New Roman"/>
          <w:szCs w:val="24"/>
          <w:lang w:val="ru-RU"/>
        </w:rPr>
        <w:t>бюджетное</w:t>
      </w:r>
      <w:r w:rsidRPr="00651C13">
        <w:rPr>
          <w:rFonts w:ascii="Times New Roman" w:hAnsi="Times New Roman" w:cs="Times New Roman"/>
          <w:szCs w:val="24"/>
        </w:rPr>
        <w:t> </w:t>
      </w:r>
      <w:r w:rsidRPr="002702B6">
        <w:rPr>
          <w:rFonts w:ascii="Times New Roman" w:hAnsi="Times New Roman" w:cs="Times New Roman"/>
          <w:szCs w:val="24"/>
          <w:lang w:val="ru-RU"/>
        </w:rPr>
        <w:t>общеобразовательное</w:t>
      </w:r>
      <w:r w:rsidRPr="00651C13">
        <w:rPr>
          <w:rFonts w:ascii="Times New Roman" w:hAnsi="Times New Roman" w:cs="Times New Roman"/>
          <w:szCs w:val="24"/>
        </w:rPr>
        <w:t> </w:t>
      </w:r>
      <w:r w:rsidRPr="002702B6">
        <w:rPr>
          <w:rFonts w:ascii="Times New Roman" w:hAnsi="Times New Roman" w:cs="Times New Roman"/>
          <w:szCs w:val="24"/>
          <w:lang w:val="ru-RU"/>
        </w:rPr>
        <w:t>учреждение «Центр образования № 5 имени Героя Российской Федерации Сергея Сергеевича Громова» - (далее</w:t>
      </w:r>
      <w:r>
        <w:rPr>
          <w:rFonts w:ascii="Times New Roman" w:hAnsi="Times New Roman" w:cs="Times New Roman"/>
          <w:szCs w:val="24"/>
          <w:lang w:val="ru-RU"/>
        </w:rPr>
        <w:t xml:space="preserve"> </w:t>
      </w:r>
      <w:r w:rsidRPr="002702B6">
        <w:rPr>
          <w:rFonts w:ascii="Times New Roman" w:hAnsi="Times New Roman" w:cs="Times New Roman"/>
          <w:szCs w:val="24"/>
          <w:lang w:val="ru-RU"/>
        </w:rPr>
        <w:softHyphen/>
        <w:t>-</w:t>
      </w:r>
      <w:r>
        <w:rPr>
          <w:rFonts w:ascii="Times New Roman" w:hAnsi="Times New Roman" w:cs="Times New Roman"/>
          <w:szCs w:val="24"/>
          <w:lang w:val="ru-RU"/>
        </w:rPr>
        <w:t xml:space="preserve"> </w:t>
      </w:r>
      <w:r w:rsidRPr="002702B6">
        <w:rPr>
          <w:rFonts w:ascii="Times New Roman" w:hAnsi="Times New Roman" w:cs="Times New Roman"/>
          <w:szCs w:val="24"/>
          <w:lang w:val="ru-RU"/>
        </w:rPr>
        <w:t>дошкольное отделение ДО,</w:t>
      </w:r>
      <w:r w:rsidRPr="002702B6">
        <w:rPr>
          <w:rFonts w:ascii="Times New Roman" w:hAnsi="Times New Roman" w:cs="Times New Roman"/>
          <w:color w:val="FF0000"/>
          <w:szCs w:val="24"/>
          <w:lang w:val="ru-RU"/>
        </w:rPr>
        <w:t xml:space="preserve"> </w:t>
      </w:r>
      <w:r w:rsidRPr="002702B6">
        <w:rPr>
          <w:rFonts w:ascii="Times New Roman" w:hAnsi="Times New Roman" w:cs="Times New Roman"/>
          <w:szCs w:val="24"/>
          <w:lang w:val="ru-RU"/>
        </w:rPr>
        <w:t>УК № 5,</w:t>
      </w:r>
      <w:r>
        <w:rPr>
          <w:rFonts w:ascii="Times New Roman" w:hAnsi="Times New Roman" w:cs="Times New Roman"/>
          <w:szCs w:val="24"/>
          <w:lang w:val="ru-RU"/>
        </w:rPr>
        <w:t xml:space="preserve"> </w:t>
      </w:r>
      <w:r w:rsidRPr="002702B6">
        <w:rPr>
          <w:rFonts w:ascii="Times New Roman" w:hAnsi="Times New Roman" w:cs="Times New Roman"/>
          <w:szCs w:val="24"/>
          <w:lang w:val="ru-RU"/>
        </w:rPr>
        <w:t>6,</w:t>
      </w:r>
      <w:r>
        <w:rPr>
          <w:rFonts w:ascii="Times New Roman" w:hAnsi="Times New Roman" w:cs="Times New Roman"/>
          <w:szCs w:val="24"/>
          <w:lang w:val="ru-RU"/>
        </w:rPr>
        <w:t xml:space="preserve"> </w:t>
      </w:r>
      <w:r w:rsidRPr="002702B6">
        <w:rPr>
          <w:rFonts w:ascii="Times New Roman" w:hAnsi="Times New Roman" w:cs="Times New Roman"/>
          <w:szCs w:val="24"/>
          <w:lang w:val="ru-RU"/>
        </w:rPr>
        <w:t>7)</w:t>
      </w:r>
      <w:r w:rsidRPr="002702B6">
        <w:rPr>
          <w:rFonts w:ascii="Times New Roman" w:hAnsi="Times New Roman" w:cs="Times New Roman"/>
          <w:color w:val="FF0000"/>
          <w:szCs w:val="24"/>
          <w:lang w:val="ru-RU"/>
        </w:rPr>
        <w:t xml:space="preserve"> </w:t>
      </w:r>
      <w:r w:rsidRPr="002702B6">
        <w:rPr>
          <w:rFonts w:ascii="Times New Roman" w:hAnsi="Times New Roman" w:cs="Times New Roman"/>
          <w:szCs w:val="24"/>
          <w:lang w:val="ru-RU"/>
        </w:rPr>
        <w:t xml:space="preserve">расположены в жилом районе города, в парковой зоне (Комсомольский парк), вдали от производящих предприятий и торговых мест. Здания УК </w:t>
      </w:r>
      <w:r>
        <w:rPr>
          <w:rFonts w:ascii="Times New Roman" w:hAnsi="Times New Roman" w:cs="Times New Roman"/>
          <w:szCs w:val="24"/>
          <w:lang w:val="ru-RU"/>
        </w:rPr>
        <w:t xml:space="preserve">                   </w:t>
      </w:r>
      <w:r w:rsidRPr="002702B6">
        <w:rPr>
          <w:rFonts w:ascii="Times New Roman" w:hAnsi="Times New Roman" w:cs="Times New Roman"/>
          <w:szCs w:val="24"/>
          <w:lang w:val="ru-RU"/>
        </w:rPr>
        <w:t>№ 5,6,7 построены по типовому проекту.</w:t>
      </w:r>
      <w:r w:rsidRPr="002702B6">
        <w:rPr>
          <w:rFonts w:ascii="Times New Roman" w:hAnsi="Times New Roman" w:cs="Times New Roman"/>
          <w:color w:val="FF0000"/>
          <w:szCs w:val="24"/>
          <w:lang w:val="ru-RU"/>
        </w:rPr>
        <w:t xml:space="preserve"> </w:t>
      </w:r>
      <w:r w:rsidRPr="002702B6">
        <w:rPr>
          <w:rFonts w:ascii="Times New Roman" w:hAnsi="Times New Roman" w:cs="Times New Roman"/>
          <w:szCs w:val="24"/>
          <w:lang w:val="ru-RU"/>
        </w:rPr>
        <w:t>Проектная наполняемость на 500 мест.</w:t>
      </w:r>
      <w:r w:rsidRPr="002702B6">
        <w:rPr>
          <w:rFonts w:ascii="Times New Roman" w:hAnsi="Times New Roman" w:cs="Times New Roman"/>
          <w:color w:val="FF0000"/>
          <w:szCs w:val="24"/>
          <w:lang w:val="ru-RU"/>
        </w:rPr>
        <w:t xml:space="preserve"> </w:t>
      </w:r>
    </w:p>
    <w:p w:rsidR="002702B6" w:rsidRPr="002702B6" w:rsidRDefault="002702B6" w:rsidP="0008214E">
      <w:pPr>
        <w:spacing w:before="0" w:beforeAutospacing="0" w:after="0"/>
        <w:jc w:val="both"/>
        <w:rPr>
          <w:rFonts w:ascii="Times New Roman" w:hAnsi="Times New Roman" w:cs="Times New Roman"/>
          <w:b/>
          <w:bCs/>
          <w:szCs w:val="24"/>
          <w:lang w:val="ru-RU"/>
        </w:rPr>
      </w:pPr>
      <w:r w:rsidRPr="002702B6">
        <w:rPr>
          <w:rFonts w:ascii="Times New Roman" w:hAnsi="Times New Roman" w:cs="Times New Roman"/>
          <w:b/>
          <w:szCs w:val="24"/>
          <w:lang w:val="ru-RU"/>
        </w:rPr>
        <w:lastRenderedPageBreak/>
        <w:tab/>
      </w:r>
      <w:r w:rsidRPr="002702B6">
        <w:rPr>
          <w:rFonts w:ascii="Times New Roman" w:hAnsi="Times New Roman" w:cs="Times New Roman"/>
          <w:szCs w:val="24"/>
          <w:lang w:val="ru-RU"/>
        </w:rPr>
        <w:t>Рабочая неделя – пятидневная, с понедельника по пятницу. Длительность пребывания детей в группах – 12 часов. Режим работы групп – с 7:00 до 19:00.</w:t>
      </w:r>
    </w:p>
    <w:p w:rsidR="002702B6" w:rsidRPr="002702B6" w:rsidRDefault="002702B6" w:rsidP="0008214E">
      <w:pPr>
        <w:tabs>
          <w:tab w:val="left" w:pos="14742"/>
        </w:tabs>
        <w:spacing w:before="0" w:beforeAutospacing="0" w:after="0"/>
        <w:jc w:val="both"/>
        <w:rPr>
          <w:rFonts w:ascii="Times New Roman" w:hAnsi="Times New Roman" w:cs="Times New Roman"/>
          <w:bCs/>
          <w:szCs w:val="24"/>
          <w:lang w:val="ru-RU"/>
        </w:rPr>
      </w:pPr>
      <w:r w:rsidRPr="002702B6">
        <w:rPr>
          <w:rFonts w:ascii="Times New Roman" w:eastAsia="Times New Roman" w:hAnsi="Times New Roman" w:cs="Times New Roman"/>
          <w:bCs/>
          <w:i/>
          <w:szCs w:val="24"/>
          <w:lang w:val="ru-RU" w:eastAsia="ru-RU"/>
        </w:rPr>
        <w:t xml:space="preserve">            </w:t>
      </w:r>
      <w:proofErr w:type="gramStart"/>
      <w:r w:rsidRPr="002702B6">
        <w:rPr>
          <w:rFonts w:ascii="Times New Roman" w:eastAsia="Times New Roman" w:hAnsi="Times New Roman" w:cs="Times New Roman"/>
          <w:bCs/>
          <w:i/>
          <w:szCs w:val="24"/>
          <w:lang w:val="ru-RU" w:eastAsia="ru-RU"/>
        </w:rPr>
        <w:t xml:space="preserve">Целью  </w:t>
      </w:r>
      <w:proofErr w:type="spellStart"/>
      <w:r w:rsidRPr="002702B6">
        <w:rPr>
          <w:rFonts w:ascii="Times New Roman" w:eastAsia="Times New Roman" w:hAnsi="Times New Roman" w:cs="Times New Roman"/>
          <w:bCs/>
          <w:i/>
          <w:szCs w:val="24"/>
          <w:lang w:val="ru-RU" w:eastAsia="ru-RU"/>
        </w:rPr>
        <w:t>воспитательно</w:t>
      </w:r>
      <w:proofErr w:type="spellEnd"/>
      <w:proofErr w:type="gramEnd"/>
      <w:r w:rsidRPr="002702B6">
        <w:rPr>
          <w:rFonts w:ascii="Times New Roman" w:eastAsia="Times New Roman" w:hAnsi="Times New Roman" w:cs="Times New Roman"/>
          <w:bCs/>
          <w:i/>
          <w:szCs w:val="24"/>
          <w:lang w:val="ru-RU" w:eastAsia="ru-RU"/>
        </w:rPr>
        <w:t xml:space="preserve">-образовательной работы являются:  </w:t>
      </w:r>
      <w:r w:rsidRPr="002702B6">
        <w:rPr>
          <w:rFonts w:ascii="Times New Roman" w:hAnsi="Times New Roman" w:cs="Times New Roman"/>
          <w:bCs/>
          <w:szCs w:val="24"/>
          <w:lang w:val="ru-RU"/>
        </w:rPr>
        <w:t>совершенствование процесса воспитания в ДОО, создание безопасной информационной среды,  обеспечение  преемственности дошкольного и школьного образования.</w:t>
      </w:r>
    </w:p>
    <w:p w:rsidR="002702B6" w:rsidRPr="002702B6" w:rsidRDefault="002702B6" w:rsidP="0008214E">
      <w:pPr>
        <w:spacing w:before="0" w:beforeAutospacing="0" w:after="0"/>
        <w:rPr>
          <w:rFonts w:ascii="Times New Roman" w:hAnsi="Times New Roman" w:cs="Times New Roman"/>
          <w:szCs w:val="24"/>
          <w:u w:val="single"/>
          <w:lang w:val="ru-RU" w:eastAsia="ru-RU"/>
        </w:rPr>
      </w:pPr>
      <w:r w:rsidRPr="002702B6">
        <w:rPr>
          <w:rFonts w:ascii="Times New Roman" w:hAnsi="Times New Roman" w:cs="Times New Roman"/>
          <w:szCs w:val="24"/>
          <w:u w:val="single"/>
          <w:lang w:val="ru-RU" w:eastAsia="ru-RU"/>
        </w:rPr>
        <w:t>ЗАДАЧИ</w:t>
      </w:r>
    </w:p>
    <w:p w:rsidR="002702B6" w:rsidRPr="002702B6" w:rsidRDefault="002702B6" w:rsidP="0008214E">
      <w:pPr>
        <w:spacing w:before="0" w:beforeAutospacing="0" w:after="0"/>
        <w:rPr>
          <w:rFonts w:ascii="Times New Roman" w:hAnsi="Times New Roman" w:cs="Times New Roman"/>
          <w:szCs w:val="24"/>
          <w:lang w:val="ru-RU" w:eastAsia="ru-RU"/>
        </w:rPr>
      </w:pPr>
      <w:r w:rsidRPr="002702B6">
        <w:rPr>
          <w:rFonts w:ascii="Times New Roman" w:hAnsi="Times New Roman" w:cs="Times New Roman"/>
          <w:szCs w:val="24"/>
          <w:lang w:val="ru-RU" w:eastAsia="ru-RU"/>
        </w:rPr>
        <w:t xml:space="preserve">1. Формирование навыков безопасного поведения у детей дошкольного возраста посредством использования </w:t>
      </w:r>
      <w:proofErr w:type="spellStart"/>
      <w:r w:rsidRPr="002702B6">
        <w:rPr>
          <w:rFonts w:ascii="Times New Roman" w:hAnsi="Times New Roman" w:cs="Times New Roman"/>
          <w:szCs w:val="24"/>
          <w:lang w:val="ru-RU" w:eastAsia="ru-RU"/>
        </w:rPr>
        <w:t>социо</w:t>
      </w:r>
      <w:proofErr w:type="spellEnd"/>
      <w:r w:rsidR="0008214E">
        <w:rPr>
          <w:rFonts w:ascii="Times New Roman" w:hAnsi="Times New Roman" w:cs="Times New Roman"/>
          <w:szCs w:val="24"/>
          <w:lang w:val="ru-RU" w:eastAsia="ru-RU"/>
        </w:rPr>
        <w:t>-</w:t>
      </w:r>
      <w:r w:rsidRPr="002702B6">
        <w:rPr>
          <w:rFonts w:ascii="Times New Roman" w:hAnsi="Times New Roman" w:cs="Times New Roman"/>
          <w:szCs w:val="24"/>
          <w:lang w:val="ru-RU" w:eastAsia="ru-RU"/>
        </w:rPr>
        <w:t>игровых технологий.</w:t>
      </w:r>
    </w:p>
    <w:p w:rsidR="002702B6" w:rsidRPr="0008214E" w:rsidRDefault="002702B6" w:rsidP="0008214E">
      <w:pPr>
        <w:spacing w:before="0" w:beforeAutospacing="0" w:after="0"/>
        <w:rPr>
          <w:rFonts w:ascii="Times New Roman" w:hAnsi="Times New Roman" w:cs="Times New Roman"/>
          <w:szCs w:val="24"/>
          <w:lang w:val="ru-RU" w:eastAsia="ru-RU"/>
        </w:rPr>
      </w:pPr>
      <w:r w:rsidRPr="002702B6">
        <w:rPr>
          <w:rFonts w:ascii="Times New Roman" w:hAnsi="Times New Roman" w:cs="Times New Roman"/>
          <w:szCs w:val="24"/>
          <w:lang w:val="ru-RU" w:eastAsia="ru-RU"/>
        </w:rPr>
        <w:t xml:space="preserve">2. Развитие диалогической речи детей дошкольного возраста </w:t>
      </w:r>
      <w:r w:rsidR="0008214E">
        <w:rPr>
          <w:rFonts w:ascii="Times New Roman" w:hAnsi="Times New Roman" w:cs="Times New Roman"/>
          <w:szCs w:val="24"/>
          <w:lang w:val="ru-RU" w:eastAsia="ru-RU"/>
        </w:rPr>
        <w:t>посредством игр – драматизации.</w:t>
      </w:r>
    </w:p>
    <w:p w:rsidR="002702B6" w:rsidRPr="002702B6" w:rsidRDefault="002702B6" w:rsidP="002702B6">
      <w:pPr>
        <w:spacing w:after="0"/>
        <w:jc w:val="center"/>
        <w:rPr>
          <w:rFonts w:ascii="Times New Roman" w:hAnsi="Times New Roman" w:cs="Times New Roman"/>
          <w:b/>
          <w:szCs w:val="24"/>
          <w:lang w:val="ru-RU"/>
        </w:rPr>
      </w:pPr>
      <w:r w:rsidRPr="00A36B61">
        <w:rPr>
          <w:rFonts w:ascii="Times New Roman" w:hAnsi="Times New Roman" w:cs="Times New Roman"/>
          <w:b/>
          <w:bCs/>
          <w:szCs w:val="24"/>
        </w:rPr>
        <w:t>III</w:t>
      </w:r>
      <w:r w:rsidRPr="002702B6">
        <w:rPr>
          <w:rFonts w:ascii="Times New Roman" w:hAnsi="Times New Roman" w:cs="Times New Roman"/>
          <w:b/>
          <w:bCs/>
          <w:szCs w:val="24"/>
          <w:lang w:val="ru-RU"/>
        </w:rPr>
        <w:t>. Оценка образовательной деятельности</w:t>
      </w:r>
    </w:p>
    <w:p w:rsidR="002702B6" w:rsidRPr="002702B6" w:rsidRDefault="002702B6" w:rsidP="002702B6">
      <w:pPr>
        <w:spacing w:after="0"/>
        <w:ind w:firstLine="567"/>
        <w:jc w:val="both"/>
        <w:rPr>
          <w:rFonts w:ascii="Times New Roman" w:hAnsi="Times New Roman" w:cs="Times New Roman"/>
          <w:szCs w:val="24"/>
          <w:lang w:val="ru-RU"/>
        </w:rPr>
      </w:pPr>
      <w:r w:rsidRPr="002702B6">
        <w:rPr>
          <w:rFonts w:ascii="Times New Roman" w:hAnsi="Times New Roman" w:cs="Times New Roman"/>
          <w:szCs w:val="24"/>
          <w:lang w:val="ru-RU"/>
        </w:rPr>
        <w:t xml:space="preserve">Образовательная деятельность в УК № 5, 6, 7 организована в соответствии с Федеральным законом от 29.12.2012 № 273-ФЗ «Об образовании в Российской Федерации», ФГОС дошкольного образования, </w:t>
      </w:r>
      <w:r w:rsidRPr="002702B6">
        <w:rPr>
          <w:rFonts w:ascii="Times New Roman" w:eastAsia="Times New Roman" w:hAnsi="Times New Roman" w:cs="Times New Roman"/>
          <w:szCs w:val="24"/>
          <w:lang w:val="ru-RU" w:eastAsia="ru-RU"/>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30.08.2013 года № 1014, </w:t>
      </w:r>
      <w:r w:rsidRPr="002702B6">
        <w:rPr>
          <w:rFonts w:ascii="Times New Roman" w:hAnsi="Times New Roman" w:cs="Times New Roman"/>
          <w:szCs w:val="24"/>
          <w:lang w:val="ru-RU"/>
        </w:rPr>
        <w:t xml:space="preserve"> </w:t>
      </w:r>
      <w:r w:rsidRPr="002702B6">
        <w:rPr>
          <w:rFonts w:ascii="Times New Roman" w:eastAsia="Times New Roman" w:hAnsi="Times New Roman" w:cs="Times New Roman"/>
          <w:szCs w:val="24"/>
          <w:lang w:val="ru-RU" w:eastAsia="ru-RU"/>
        </w:rPr>
        <w:t xml:space="preserve">  </w:t>
      </w:r>
      <w:r w:rsidRPr="002702B6">
        <w:rPr>
          <w:rFonts w:ascii="Times New Roman" w:hAnsi="Times New Roman" w:cs="Times New Roman"/>
          <w:szCs w:val="24"/>
          <w:lang w:val="ru-RU"/>
        </w:rPr>
        <w:t>СанПиН 2.4.3648-20 «Санитарно-эпидемиологические требования к организациям воспитания и обучения, отдыха и оздоровления детей и молодежи», СанПиН 2.3/2.4.3590-20 «Санитарно-эпидемиологические требования к организации общественного питания населения», СанПиН 1.2.3685-21 «Гигиенические нормативы и требования к обеспечению безопасности и (или безвредности) для человека факторов среды обитания».</w:t>
      </w:r>
    </w:p>
    <w:p w:rsidR="002702B6" w:rsidRPr="002702B6" w:rsidRDefault="002702B6" w:rsidP="0008214E">
      <w:pPr>
        <w:spacing w:before="0" w:beforeAutospacing="0" w:after="0"/>
        <w:jc w:val="both"/>
        <w:rPr>
          <w:rFonts w:ascii="Times New Roman" w:hAnsi="Times New Roman" w:cs="Times New Roman"/>
          <w:szCs w:val="24"/>
          <w:lang w:val="ru-RU"/>
        </w:rPr>
      </w:pPr>
      <w:r w:rsidRPr="002702B6">
        <w:rPr>
          <w:rFonts w:ascii="Times New Roman" w:hAnsi="Times New Roman" w:cs="Times New Roman"/>
          <w:szCs w:val="24"/>
          <w:lang w:val="ru-RU"/>
        </w:rPr>
        <w:t>Образовательная деятельность ведется на основании утвержденной образовательной программы МБОУ ЦО №5 (дошкольное образование), которая составлена в соответствии с ФОП ДО, ФГОС ДО, санитарно-эпидемиологическими правилами и нормативами, с учетом недельной нагрузки.</w:t>
      </w:r>
    </w:p>
    <w:p w:rsidR="002702B6" w:rsidRPr="002702B6" w:rsidRDefault="002702B6" w:rsidP="002702B6">
      <w:pPr>
        <w:spacing w:after="0"/>
        <w:jc w:val="both"/>
        <w:rPr>
          <w:rFonts w:ascii="Times New Roman" w:hAnsi="Times New Roman" w:cs="Times New Roman"/>
          <w:szCs w:val="24"/>
          <w:lang w:val="ru-RU"/>
        </w:rPr>
      </w:pPr>
      <w:r w:rsidRPr="002702B6">
        <w:rPr>
          <w:rFonts w:ascii="Times New Roman" w:hAnsi="Times New Roman" w:cs="Times New Roman"/>
          <w:szCs w:val="24"/>
          <w:lang w:val="ru-RU"/>
        </w:rPr>
        <w:t>Дошкольное отделение в МБОУ ЦО № 5 посещает 533 воспитанника</w:t>
      </w:r>
      <w:r w:rsidRPr="002702B6">
        <w:rPr>
          <w:rFonts w:ascii="Times New Roman" w:hAnsi="Times New Roman" w:cs="Times New Roman"/>
          <w:color w:val="FF0000"/>
          <w:szCs w:val="24"/>
          <w:lang w:val="ru-RU"/>
        </w:rPr>
        <w:t xml:space="preserve"> </w:t>
      </w:r>
      <w:r w:rsidRPr="002702B6">
        <w:rPr>
          <w:rFonts w:ascii="Times New Roman" w:hAnsi="Times New Roman" w:cs="Times New Roman"/>
          <w:szCs w:val="24"/>
          <w:lang w:val="ru-RU"/>
        </w:rPr>
        <w:t>в возрасте от 2 до 7 лет.</w:t>
      </w:r>
    </w:p>
    <w:p w:rsidR="002702B6" w:rsidRPr="002702B6" w:rsidRDefault="002702B6" w:rsidP="002702B6">
      <w:pPr>
        <w:spacing w:after="0"/>
        <w:rPr>
          <w:rFonts w:ascii="Times New Roman" w:eastAsia="Times New Roman" w:hAnsi="Times New Roman" w:cs="Times New Roman"/>
          <w:i/>
          <w:iCs/>
          <w:szCs w:val="24"/>
          <w:lang w:val="ru-RU" w:eastAsia="ru-RU"/>
        </w:rPr>
      </w:pPr>
      <w:r w:rsidRPr="002702B6">
        <w:rPr>
          <w:rFonts w:ascii="Times New Roman" w:eastAsia="Times New Roman" w:hAnsi="Times New Roman" w:cs="Times New Roman"/>
          <w:i/>
          <w:iCs/>
          <w:szCs w:val="24"/>
          <w:lang w:val="ru-RU" w:eastAsia="ru-RU"/>
        </w:rPr>
        <w:t xml:space="preserve">   </w:t>
      </w:r>
      <w:r w:rsidRPr="002702B6">
        <w:rPr>
          <w:rFonts w:ascii="Times New Roman" w:eastAsia="Times New Roman" w:hAnsi="Times New Roman" w:cs="Times New Roman"/>
          <w:i/>
          <w:iCs/>
          <w:szCs w:val="24"/>
          <w:u w:val="single"/>
          <w:lang w:val="ru-RU" w:eastAsia="ru-RU"/>
        </w:rPr>
        <w:t>Структура и количество групп</w:t>
      </w:r>
      <w:r w:rsidRPr="002702B6">
        <w:rPr>
          <w:rFonts w:ascii="Times New Roman" w:eastAsia="Times New Roman" w:hAnsi="Times New Roman" w:cs="Times New Roman"/>
          <w:i/>
          <w:iCs/>
          <w:szCs w:val="24"/>
          <w:lang w:val="ru-RU" w:eastAsia="ru-RU"/>
        </w:rPr>
        <w:t>.</w:t>
      </w:r>
    </w:p>
    <w:p w:rsidR="002702B6" w:rsidRPr="002702B6" w:rsidRDefault="002702B6" w:rsidP="002702B6">
      <w:pPr>
        <w:spacing w:after="0"/>
        <w:rPr>
          <w:rFonts w:ascii="Times New Roman" w:eastAsia="Times New Roman" w:hAnsi="Times New Roman" w:cs="Times New Roman"/>
          <w:szCs w:val="24"/>
          <w:lang w:val="ru-RU" w:eastAsia="ru-RU"/>
        </w:rPr>
      </w:pPr>
      <w:r w:rsidRPr="002702B6">
        <w:rPr>
          <w:rFonts w:ascii="Times New Roman" w:eastAsia="Times New Roman" w:hAnsi="Times New Roman" w:cs="Times New Roman"/>
          <w:szCs w:val="24"/>
          <w:lang w:val="ru-RU" w:eastAsia="ru-RU"/>
        </w:rPr>
        <w:t xml:space="preserve">В 2023 </w:t>
      </w:r>
      <w:proofErr w:type="gramStart"/>
      <w:r w:rsidRPr="002702B6">
        <w:rPr>
          <w:rFonts w:ascii="Times New Roman" w:eastAsia="Times New Roman" w:hAnsi="Times New Roman" w:cs="Times New Roman"/>
          <w:szCs w:val="24"/>
          <w:lang w:val="ru-RU" w:eastAsia="ru-RU"/>
        </w:rPr>
        <w:t>году  функционировали</w:t>
      </w:r>
      <w:proofErr w:type="gramEnd"/>
      <w:r w:rsidRPr="002702B6">
        <w:rPr>
          <w:rFonts w:ascii="Times New Roman" w:eastAsia="Times New Roman" w:hAnsi="Times New Roman" w:cs="Times New Roman"/>
          <w:szCs w:val="24"/>
          <w:lang w:val="ru-RU" w:eastAsia="ru-RU"/>
        </w:rPr>
        <w:t xml:space="preserve">  группы, скомплектованные по возрастному принципу:    </w:t>
      </w:r>
    </w:p>
    <w:p w:rsidR="002702B6" w:rsidRPr="002702B6" w:rsidRDefault="002702B6" w:rsidP="002702B6">
      <w:pPr>
        <w:spacing w:after="0"/>
        <w:rPr>
          <w:rFonts w:ascii="Times New Roman" w:eastAsia="Times New Roman" w:hAnsi="Times New Roman" w:cs="Times New Roman"/>
          <w:szCs w:val="24"/>
          <w:u w:val="single"/>
          <w:lang w:val="ru-RU" w:eastAsia="ru-RU"/>
        </w:rPr>
      </w:pPr>
      <w:r w:rsidRPr="002702B6">
        <w:rPr>
          <w:rFonts w:ascii="Times New Roman" w:eastAsia="Times New Roman" w:hAnsi="Times New Roman" w:cs="Times New Roman"/>
          <w:szCs w:val="24"/>
          <w:u w:val="single"/>
          <w:lang w:val="ru-RU" w:eastAsia="ru-RU"/>
        </w:rPr>
        <w:t>Учебный корпус №5</w:t>
      </w:r>
    </w:p>
    <w:p w:rsidR="0008214E" w:rsidRDefault="002702B6" w:rsidP="0008214E">
      <w:pPr>
        <w:spacing w:before="0" w:beforeAutospacing="0" w:after="0"/>
        <w:rPr>
          <w:rFonts w:ascii="Times New Roman" w:eastAsia="Times New Roman" w:hAnsi="Times New Roman" w:cs="Times New Roman"/>
          <w:szCs w:val="24"/>
          <w:lang w:val="ru-RU" w:eastAsia="ru-RU"/>
        </w:rPr>
      </w:pPr>
      <w:r w:rsidRPr="002702B6">
        <w:rPr>
          <w:rFonts w:ascii="Times New Roman" w:eastAsia="Times New Roman" w:hAnsi="Times New Roman" w:cs="Times New Roman"/>
          <w:szCs w:val="24"/>
          <w:lang w:val="ru-RU" w:eastAsia="ru-RU"/>
        </w:rPr>
        <w:t xml:space="preserve">Вторая группа раннего </w:t>
      </w:r>
      <w:proofErr w:type="gramStart"/>
      <w:r w:rsidRPr="002702B6">
        <w:rPr>
          <w:rFonts w:ascii="Times New Roman" w:eastAsia="Times New Roman" w:hAnsi="Times New Roman" w:cs="Times New Roman"/>
          <w:szCs w:val="24"/>
          <w:lang w:val="ru-RU" w:eastAsia="ru-RU"/>
        </w:rPr>
        <w:t>возраста  -</w:t>
      </w:r>
      <w:proofErr w:type="gramEnd"/>
      <w:r w:rsidRPr="002702B6">
        <w:rPr>
          <w:rFonts w:ascii="Times New Roman" w:eastAsia="Times New Roman" w:hAnsi="Times New Roman" w:cs="Times New Roman"/>
          <w:szCs w:val="24"/>
          <w:lang w:val="ru-RU" w:eastAsia="ru-RU"/>
        </w:rPr>
        <w:t xml:space="preserve"> 2-3 года – 2 группы, </w:t>
      </w:r>
      <w:r w:rsidRPr="002702B6">
        <w:rPr>
          <w:rFonts w:ascii="Times New Roman" w:eastAsia="Times New Roman" w:hAnsi="Times New Roman" w:cs="Times New Roman"/>
          <w:szCs w:val="24"/>
          <w:lang w:val="ru-RU" w:eastAsia="ru-RU"/>
        </w:rPr>
        <w:br/>
        <w:t xml:space="preserve">Младшая группа  - 3-4 года – 2 группы, </w:t>
      </w:r>
      <w:r w:rsidRPr="002702B6">
        <w:rPr>
          <w:rFonts w:ascii="Times New Roman" w:eastAsia="Times New Roman" w:hAnsi="Times New Roman" w:cs="Times New Roman"/>
          <w:szCs w:val="24"/>
          <w:lang w:val="ru-RU" w:eastAsia="ru-RU"/>
        </w:rPr>
        <w:br/>
        <w:t xml:space="preserve">Средняя группа  - 4-5 лет- 2 группы, </w:t>
      </w:r>
      <w:r w:rsidRPr="002702B6">
        <w:rPr>
          <w:rFonts w:ascii="Times New Roman" w:eastAsia="Times New Roman" w:hAnsi="Times New Roman" w:cs="Times New Roman"/>
          <w:szCs w:val="24"/>
          <w:lang w:val="ru-RU" w:eastAsia="ru-RU"/>
        </w:rPr>
        <w:br/>
        <w:t xml:space="preserve">Старшая группа  - 5-6 лет- 2 группы, </w:t>
      </w:r>
      <w:r w:rsidRPr="002702B6">
        <w:rPr>
          <w:rFonts w:ascii="Times New Roman" w:eastAsia="Times New Roman" w:hAnsi="Times New Roman" w:cs="Times New Roman"/>
          <w:szCs w:val="24"/>
          <w:lang w:val="ru-RU" w:eastAsia="ru-RU"/>
        </w:rPr>
        <w:br/>
        <w:t xml:space="preserve">Подготовительная группа  - 6-7 лет-2 группы,                                                                                                   Старшая  группа компенсирующего вида – 5-6 лет – 1 группа.                                                                    </w:t>
      </w:r>
      <w:proofErr w:type="gramStart"/>
      <w:r w:rsidRPr="002702B6">
        <w:rPr>
          <w:rFonts w:ascii="Times New Roman" w:eastAsia="Times New Roman" w:hAnsi="Times New Roman" w:cs="Times New Roman"/>
          <w:szCs w:val="24"/>
          <w:lang w:val="ru-RU" w:eastAsia="ru-RU"/>
        </w:rPr>
        <w:t>Подготовительная  группа</w:t>
      </w:r>
      <w:proofErr w:type="gramEnd"/>
      <w:r w:rsidRPr="002702B6">
        <w:rPr>
          <w:rFonts w:ascii="Times New Roman" w:eastAsia="Times New Roman" w:hAnsi="Times New Roman" w:cs="Times New Roman"/>
          <w:szCs w:val="24"/>
          <w:lang w:val="ru-RU" w:eastAsia="ru-RU"/>
        </w:rPr>
        <w:t xml:space="preserve"> компенсирую</w:t>
      </w:r>
      <w:r w:rsidR="0008214E">
        <w:rPr>
          <w:rFonts w:ascii="Times New Roman" w:eastAsia="Times New Roman" w:hAnsi="Times New Roman" w:cs="Times New Roman"/>
          <w:szCs w:val="24"/>
          <w:lang w:val="ru-RU" w:eastAsia="ru-RU"/>
        </w:rPr>
        <w:t>щего вида – 6-7 лет – 1 группа,</w:t>
      </w:r>
    </w:p>
    <w:p w:rsidR="002702B6" w:rsidRPr="0008214E" w:rsidRDefault="002702B6" w:rsidP="0008214E">
      <w:pPr>
        <w:spacing w:before="0" w:beforeAutospacing="0" w:after="0"/>
        <w:rPr>
          <w:rFonts w:ascii="Times New Roman" w:eastAsia="Times New Roman" w:hAnsi="Times New Roman" w:cs="Times New Roman"/>
          <w:szCs w:val="24"/>
          <w:lang w:val="ru-RU" w:eastAsia="ru-RU"/>
        </w:rPr>
      </w:pPr>
      <w:r w:rsidRPr="002702B6">
        <w:rPr>
          <w:rFonts w:ascii="Times New Roman" w:eastAsia="Times New Roman" w:hAnsi="Times New Roman" w:cs="Times New Roman"/>
          <w:szCs w:val="24"/>
          <w:lang w:val="ru-RU" w:eastAsia="ru-RU"/>
        </w:rPr>
        <w:br/>
      </w:r>
      <w:r w:rsidRPr="002702B6">
        <w:rPr>
          <w:rFonts w:ascii="Times New Roman" w:eastAsia="Times New Roman" w:hAnsi="Times New Roman" w:cs="Times New Roman"/>
          <w:szCs w:val="24"/>
          <w:u w:val="single"/>
          <w:lang w:val="ru-RU" w:eastAsia="ru-RU"/>
        </w:rPr>
        <w:t>Учебный корпус №6:</w:t>
      </w:r>
    </w:p>
    <w:p w:rsidR="002702B6" w:rsidRPr="002702B6" w:rsidRDefault="002702B6" w:rsidP="002702B6">
      <w:pPr>
        <w:spacing w:after="0"/>
        <w:rPr>
          <w:rFonts w:ascii="Times New Roman" w:eastAsia="Times New Roman" w:hAnsi="Times New Roman" w:cs="Times New Roman"/>
          <w:szCs w:val="24"/>
          <w:u w:val="single"/>
          <w:lang w:val="ru-RU" w:eastAsia="ru-RU"/>
        </w:rPr>
      </w:pPr>
      <w:proofErr w:type="gramStart"/>
      <w:r w:rsidRPr="002702B6">
        <w:rPr>
          <w:rFonts w:ascii="Times New Roman" w:eastAsia="Times New Roman" w:hAnsi="Times New Roman" w:cs="Times New Roman"/>
          <w:szCs w:val="24"/>
          <w:lang w:val="ru-RU" w:eastAsia="ru-RU"/>
        </w:rPr>
        <w:lastRenderedPageBreak/>
        <w:t>2  младшая</w:t>
      </w:r>
      <w:proofErr w:type="gramEnd"/>
      <w:r w:rsidRPr="002702B6">
        <w:rPr>
          <w:rFonts w:ascii="Times New Roman" w:eastAsia="Times New Roman" w:hAnsi="Times New Roman" w:cs="Times New Roman"/>
          <w:szCs w:val="24"/>
          <w:lang w:val="ru-RU" w:eastAsia="ru-RU"/>
        </w:rPr>
        <w:t xml:space="preserve"> группа  - 3-4 года – 1 группа, </w:t>
      </w:r>
      <w:r w:rsidRPr="002702B6">
        <w:rPr>
          <w:rFonts w:ascii="Times New Roman" w:eastAsia="Times New Roman" w:hAnsi="Times New Roman" w:cs="Times New Roman"/>
          <w:szCs w:val="24"/>
          <w:lang w:val="ru-RU" w:eastAsia="ru-RU"/>
        </w:rPr>
        <w:br/>
        <w:t xml:space="preserve">Средняя группа  - 4-5 лет- 1 группа, </w:t>
      </w:r>
      <w:r w:rsidRPr="002702B6">
        <w:rPr>
          <w:rFonts w:ascii="Times New Roman" w:eastAsia="Times New Roman" w:hAnsi="Times New Roman" w:cs="Times New Roman"/>
          <w:szCs w:val="24"/>
          <w:lang w:val="ru-RU" w:eastAsia="ru-RU"/>
        </w:rPr>
        <w:br/>
        <w:t xml:space="preserve">Старшая группа  - 5-6 лет- 1 группа, </w:t>
      </w:r>
      <w:r w:rsidRPr="002702B6">
        <w:rPr>
          <w:rFonts w:ascii="Times New Roman" w:eastAsia="Times New Roman" w:hAnsi="Times New Roman" w:cs="Times New Roman"/>
          <w:szCs w:val="24"/>
          <w:lang w:val="ru-RU" w:eastAsia="ru-RU"/>
        </w:rPr>
        <w:br/>
        <w:t>Подготовительная группа  - 6-7 лет- 1 группа.</w:t>
      </w:r>
      <w:r w:rsidRPr="002702B6">
        <w:rPr>
          <w:rFonts w:ascii="Times New Roman" w:eastAsia="Times New Roman" w:hAnsi="Times New Roman" w:cs="Times New Roman"/>
          <w:szCs w:val="24"/>
          <w:lang w:val="ru-RU" w:eastAsia="ru-RU"/>
        </w:rPr>
        <w:br/>
      </w:r>
    </w:p>
    <w:p w:rsidR="002702B6" w:rsidRPr="002702B6" w:rsidRDefault="002702B6" w:rsidP="0008214E">
      <w:pPr>
        <w:spacing w:before="0" w:beforeAutospacing="0" w:after="0"/>
        <w:ind w:firstLine="567"/>
        <w:rPr>
          <w:rFonts w:ascii="Times New Roman" w:eastAsia="Times New Roman" w:hAnsi="Times New Roman" w:cs="Times New Roman"/>
          <w:szCs w:val="24"/>
          <w:lang w:val="ru-RU" w:eastAsia="ru-RU"/>
        </w:rPr>
      </w:pPr>
      <w:r w:rsidRPr="002702B6">
        <w:rPr>
          <w:rFonts w:ascii="Times New Roman" w:eastAsia="Times New Roman" w:hAnsi="Times New Roman" w:cs="Times New Roman"/>
          <w:szCs w:val="24"/>
          <w:u w:val="single"/>
          <w:lang w:val="ru-RU" w:eastAsia="ru-RU"/>
        </w:rPr>
        <w:t>Учебный корпус № 7</w:t>
      </w:r>
      <w:r w:rsidRPr="002702B6">
        <w:rPr>
          <w:rFonts w:ascii="Times New Roman" w:eastAsia="Times New Roman" w:hAnsi="Times New Roman" w:cs="Times New Roman"/>
          <w:szCs w:val="24"/>
          <w:u w:val="single"/>
          <w:lang w:val="ru-RU" w:eastAsia="ru-RU"/>
        </w:rPr>
        <w:br/>
      </w:r>
      <w:r w:rsidRPr="002702B6">
        <w:rPr>
          <w:rFonts w:ascii="Times New Roman" w:eastAsia="Times New Roman" w:hAnsi="Times New Roman" w:cs="Times New Roman"/>
          <w:szCs w:val="24"/>
          <w:lang w:val="ru-RU" w:eastAsia="ru-RU"/>
        </w:rPr>
        <w:t>1 младшая группа – 2 – 3 лет – 1 группа,</w:t>
      </w:r>
    </w:p>
    <w:p w:rsidR="002702B6" w:rsidRPr="002702B6" w:rsidRDefault="002702B6" w:rsidP="0008214E">
      <w:pPr>
        <w:spacing w:before="0" w:beforeAutospacing="0" w:after="0"/>
        <w:rPr>
          <w:rFonts w:ascii="Times New Roman" w:eastAsia="Times New Roman" w:hAnsi="Times New Roman" w:cs="Times New Roman"/>
          <w:szCs w:val="24"/>
          <w:lang w:val="ru-RU" w:eastAsia="ru-RU"/>
        </w:rPr>
      </w:pPr>
      <w:r w:rsidRPr="002702B6">
        <w:rPr>
          <w:rFonts w:ascii="Times New Roman" w:eastAsia="Times New Roman" w:hAnsi="Times New Roman" w:cs="Times New Roman"/>
          <w:szCs w:val="24"/>
          <w:lang w:val="ru-RU" w:eastAsia="ru-RU"/>
        </w:rPr>
        <w:t>2 младшая группа – 3 – 4 лет – 1 группа,</w:t>
      </w:r>
    </w:p>
    <w:p w:rsidR="002702B6" w:rsidRPr="002702B6" w:rsidRDefault="002702B6" w:rsidP="0008214E">
      <w:pPr>
        <w:spacing w:before="0" w:beforeAutospacing="0" w:after="0"/>
        <w:rPr>
          <w:rFonts w:ascii="Times New Roman" w:eastAsia="Times New Roman" w:hAnsi="Times New Roman" w:cs="Times New Roman"/>
          <w:szCs w:val="24"/>
          <w:lang w:val="ru-RU" w:eastAsia="ru-RU"/>
        </w:rPr>
      </w:pPr>
      <w:r w:rsidRPr="002702B6">
        <w:rPr>
          <w:rFonts w:ascii="Times New Roman" w:eastAsia="Times New Roman" w:hAnsi="Times New Roman" w:cs="Times New Roman"/>
          <w:szCs w:val="24"/>
          <w:lang w:val="ru-RU" w:eastAsia="ru-RU"/>
        </w:rPr>
        <w:t>Средняя группа– 4 – 5 лет – 1 группа,</w:t>
      </w:r>
    </w:p>
    <w:p w:rsidR="002702B6" w:rsidRPr="002702B6" w:rsidRDefault="002702B6" w:rsidP="0008214E">
      <w:pPr>
        <w:spacing w:before="0" w:beforeAutospacing="0" w:after="0"/>
        <w:rPr>
          <w:rFonts w:ascii="Times New Roman" w:eastAsia="Times New Roman" w:hAnsi="Times New Roman" w:cs="Times New Roman"/>
          <w:szCs w:val="24"/>
          <w:lang w:val="ru-RU" w:eastAsia="ru-RU"/>
        </w:rPr>
      </w:pPr>
      <w:r w:rsidRPr="002702B6">
        <w:rPr>
          <w:rFonts w:ascii="Times New Roman" w:eastAsia="Times New Roman" w:hAnsi="Times New Roman" w:cs="Times New Roman"/>
          <w:szCs w:val="24"/>
          <w:lang w:val="ru-RU" w:eastAsia="ru-RU"/>
        </w:rPr>
        <w:t>Старшая группа – 5 – 6 лет – 1 группа,</w:t>
      </w:r>
    </w:p>
    <w:p w:rsidR="002702B6" w:rsidRPr="002702B6" w:rsidRDefault="002702B6" w:rsidP="0008214E">
      <w:pPr>
        <w:spacing w:before="0" w:beforeAutospacing="0" w:after="0"/>
        <w:rPr>
          <w:rFonts w:ascii="Times New Roman" w:eastAsia="Times New Roman" w:hAnsi="Times New Roman" w:cs="Times New Roman"/>
          <w:szCs w:val="24"/>
          <w:lang w:val="ru-RU" w:eastAsia="ru-RU"/>
        </w:rPr>
      </w:pPr>
      <w:r w:rsidRPr="002702B6">
        <w:rPr>
          <w:rFonts w:ascii="Times New Roman" w:eastAsia="Times New Roman" w:hAnsi="Times New Roman" w:cs="Times New Roman"/>
          <w:szCs w:val="24"/>
          <w:lang w:val="ru-RU" w:eastAsia="ru-RU"/>
        </w:rPr>
        <w:t xml:space="preserve">Подготовительная </w:t>
      </w:r>
      <w:proofErr w:type="gramStart"/>
      <w:r w:rsidRPr="002702B6">
        <w:rPr>
          <w:rFonts w:ascii="Times New Roman" w:eastAsia="Times New Roman" w:hAnsi="Times New Roman" w:cs="Times New Roman"/>
          <w:szCs w:val="24"/>
          <w:lang w:val="ru-RU" w:eastAsia="ru-RU"/>
        </w:rPr>
        <w:t>группа  –</w:t>
      </w:r>
      <w:proofErr w:type="gramEnd"/>
      <w:r w:rsidRPr="002702B6">
        <w:rPr>
          <w:rFonts w:ascii="Times New Roman" w:eastAsia="Times New Roman" w:hAnsi="Times New Roman" w:cs="Times New Roman"/>
          <w:szCs w:val="24"/>
          <w:lang w:val="ru-RU" w:eastAsia="ru-RU"/>
        </w:rPr>
        <w:t xml:space="preserve"> 6 -7 лет – 1 группа</w:t>
      </w:r>
    </w:p>
    <w:p w:rsidR="002702B6" w:rsidRPr="002702B6" w:rsidRDefault="002702B6" w:rsidP="002702B6">
      <w:pPr>
        <w:spacing w:after="0"/>
        <w:jc w:val="both"/>
        <w:rPr>
          <w:rFonts w:ascii="Times New Roman" w:hAnsi="Times New Roman" w:cs="Times New Roman"/>
          <w:szCs w:val="24"/>
          <w:lang w:val="ru-RU"/>
        </w:rPr>
      </w:pPr>
      <w:r w:rsidRPr="002702B6">
        <w:rPr>
          <w:rFonts w:ascii="Times New Roman" w:eastAsia="Times New Roman" w:hAnsi="Times New Roman" w:cs="Times New Roman"/>
          <w:szCs w:val="24"/>
          <w:lang w:val="ru-RU" w:eastAsia="ru-RU"/>
        </w:rPr>
        <w:t xml:space="preserve">   В ДОУ воспитываются дети разной социальной категории и национальности, что направляет коллектив осуществлять интегрированный и индивидуальный подход в работе с детьми и их семьями.</w:t>
      </w:r>
    </w:p>
    <w:p w:rsidR="002702B6" w:rsidRPr="002702B6" w:rsidRDefault="002702B6" w:rsidP="002702B6">
      <w:pPr>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  Образовательный процесс планируется и осуществляется с учётом тематического планирования и результатов педагогической диагностики детей на начало учебного года, характеристики каждого возрастного этапа дошкольного возраста и программного содержания образовательной программы.</w:t>
      </w:r>
    </w:p>
    <w:p w:rsidR="002702B6" w:rsidRPr="002702B6" w:rsidRDefault="002702B6" w:rsidP="002702B6">
      <w:pPr>
        <w:spacing w:after="0"/>
        <w:rPr>
          <w:rFonts w:ascii="Times New Roman" w:hAnsi="Times New Roman" w:cs="Times New Roman"/>
          <w:szCs w:val="24"/>
          <w:lang w:val="ru-RU"/>
        </w:rPr>
      </w:pPr>
      <w:r w:rsidRPr="002702B6">
        <w:rPr>
          <w:rFonts w:ascii="Times New Roman" w:hAnsi="Times New Roman" w:cs="Times New Roman"/>
          <w:szCs w:val="24"/>
          <w:lang w:val="ru-RU"/>
        </w:rPr>
        <w:t xml:space="preserve">    Педагогическая диагностика проводится в форме </w:t>
      </w:r>
    </w:p>
    <w:p w:rsidR="002702B6" w:rsidRPr="002702B6" w:rsidRDefault="002702B6" w:rsidP="002702B6">
      <w:pPr>
        <w:spacing w:after="0"/>
        <w:rPr>
          <w:rFonts w:ascii="Times New Roman" w:hAnsi="Times New Roman" w:cs="Times New Roman"/>
          <w:szCs w:val="24"/>
          <w:lang w:val="ru-RU"/>
        </w:rPr>
      </w:pPr>
      <w:r w:rsidRPr="002702B6">
        <w:rPr>
          <w:rFonts w:ascii="Times New Roman" w:hAnsi="Times New Roman" w:cs="Times New Roman"/>
          <w:szCs w:val="24"/>
          <w:lang w:val="ru-RU"/>
        </w:rPr>
        <w:t xml:space="preserve">     −  диагностических занятий (по каждому разделу программы);</w:t>
      </w:r>
    </w:p>
    <w:p w:rsidR="002702B6" w:rsidRPr="002702B6" w:rsidRDefault="002702B6" w:rsidP="002702B6">
      <w:pPr>
        <w:spacing w:after="0"/>
        <w:rPr>
          <w:rFonts w:ascii="Times New Roman" w:hAnsi="Times New Roman" w:cs="Times New Roman"/>
          <w:szCs w:val="24"/>
          <w:lang w:val="ru-RU"/>
        </w:rPr>
      </w:pPr>
      <w:r w:rsidRPr="002702B6">
        <w:rPr>
          <w:rFonts w:ascii="Times New Roman" w:hAnsi="Times New Roman" w:cs="Times New Roman"/>
          <w:szCs w:val="24"/>
          <w:lang w:val="ru-RU"/>
        </w:rPr>
        <w:t xml:space="preserve">     −  диагностических срезов;</w:t>
      </w:r>
    </w:p>
    <w:p w:rsidR="002702B6" w:rsidRPr="002702B6" w:rsidRDefault="002702B6" w:rsidP="002702B6">
      <w:pPr>
        <w:spacing w:after="0"/>
        <w:rPr>
          <w:rFonts w:ascii="Times New Roman" w:hAnsi="Times New Roman" w:cs="Times New Roman"/>
          <w:szCs w:val="24"/>
          <w:lang w:val="ru-RU"/>
        </w:rPr>
      </w:pPr>
      <w:r w:rsidRPr="002702B6">
        <w:rPr>
          <w:rFonts w:ascii="Times New Roman" w:hAnsi="Times New Roman" w:cs="Times New Roman"/>
          <w:szCs w:val="24"/>
          <w:lang w:val="ru-RU"/>
        </w:rPr>
        <w:t xml:space="preserve">     −  наблюдения, итоговых занятий.</w:t>
      </w:r>
    </w:p>
    <w:p w:rsidR="002702B6" w:rsidRPr="002702B6" w:rsidRDefault="002702B6" w:rsidP="002702B6">
      <w:pPr>
        <w:spacing w:after="0"/>
        <w:rPr>
          <w:rFonts w:ascii="Times New Roman" w:hAnsi="Times New Roman" w:cs="Times New Roman"/>
          <w:szCs w:val="24"/>
          <w:lang w:val="ru-RU"/>
        </w:rPr>
      </w:pPr>
      <w:r w:rsidRPr="002702B6">
        <w:rPr>
          <w:rFonts w:ascii="Times New Roman" w:hAnsi="Times New Roman" w:cs="Times New Roman"/>
          <w:szCs w:val="24"/>
          <w:lang w:val="ru-RU"/>
        </w:rPr>
        <w:t xml:space="preserve">Диагностические карты включают анализ уровня развития целевых ориентиров детского развития и качества освоения программы по 5 образовательным областям. </w:t>
      </w:r>
    </w:p>
    <w:p w:rsidR="0008214E" w:rsidRDefault="0008214E" w:rsidP="002702B6">
      <w:pPr>
        <w:spacing w:after="0"/>
        <w:rPr>
          <w:rFonts w:ascii="Times New Roman" w:hAnsi="Times New Roman" w:cs="Times New Roman"/>
          <w:szCs w:val="24"/>
          <w:lang w:val="ru-RU"/>
        </w:rPr>
      </w:pPr>
    </w:p>
    <w:p w:rsidR="0008214E" w:rsidRDefault="0008214E" w:rsidP="002702B6">
      <w:pPr>
        <w:spacing w:after="0"/>
        <w:rPr>
          <w:rFonts w:ascii="Times New Roman" w:hAnsi="Times New Roman" w:cs="Times New Roman"/>
          <w:szCs w:val="24"/>
          <w:lang w:val="ru-RU"/>
        </w:rPr>
      </w:pPr>
    </w:p>
    <w:p w:rsidR="0008214E" w:rsidRDefault="0008214E" w:rsidP="002702B6">
      <w:pPr>
        <w:spacing w:after="0"/>
        <w:rPr>
          <w:rFonts w:ascii="Times New Roman" w:hAnsi="Times New Roman" w:cs="Times New Roman"/>
          <w:szCs w:val="24"/>
          <w:lang w:val="ru-RU"/>
        </w:rPr>
      </w:pPr>
    </w:p>
    <w:p w:rsidR="0008214E" w:rsidRDefault="0008214E" w:rsidP="002702B6">
      <w:pPr>
        <w:spacing w:after="0"/>
        <w:rPr>
          <w:rFonts w:ascii="Times New Roman" w:hAnsi="Times New Roman" w:cs="Times New Roman"/>
          <w:szCs w:val="24"/>
          <w:lang w:val="ru-RU"/>
        </w:rPr>
      </w:pPr>
    </w:p>
    <w:p w:rsidR="002702B6" w:rsidRPr="002702B6" w:rsidRDefault="002702B6" w:rsidP="002702B6">
      <w:pPr>
        <w:spacing w:after="0"/>
        <w:rPr>
          <w:rFonts w:ascii="Times New Roman" w:hAnsi="Times New Roman" w:cs="Times New Roman"/>
          <w:szCs w:val="24"/>
          <w:lang w:val="ru-RU"/>
        </w:rPr>
      </w:pPr>
      <w:r w:rsidRPr="002702B6">
        <w:rPr>
          <w:rFonts w:ascii="Times New Roman" w:hAnsi="Times New Roman" w:cs="Times New Roman"/>
          <w:szCs w:val="24"/>
          <w:lang w:val="ru-RU"/>
        </w:rPr>
        <w:t xml:space="preserve">Эффективность усвоения ООП дошкольным отделением в 2023 году выглядит следующим образом: </w:t>
      </w:r>
    </w:p>
    <w:p w:rsidR="002702B6" w:rsidRPr="00651C13" w:rsidRDefault="002702B6" w:rsidP="002702B6">
      <w:pPr>
        <w:spacing w:after="0"/>
        <w:rPr>
          <w:rFonts w:ascii="Times New Roman" w:hAnsi="Times New Roman" w:cs="Times New Roman"/>
          <w:szCs w:val="24"/>
          <w:highlight w:val="yellow"/>
        </w:rPr>
      </w:pPr>
      <w:r w:rsidRPr="00F3329B">
        <w:rPr>
          <w:rFonts w:ascii="Times New Roman" w:hAnsi="Times New Roman" w:cs="Times New Roman"/>
          <w:noProof/>
          <w:szCs w:val="24"/>
          <w:lang w:val="ru-RU" w:eastAsia="ru-RU"/>
        </w:rPr>
        <w:lastRenderedPageBreak/>
        <w:drawing>
          <wp:inline distT="0" distB="0" distL="0" distR="0">
            <wp:extent cx="6153150" cy="216217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702B6" w:rsidRPr="00651C13" w:rsidRDefault="002702B6" w:rsidP="002702B6">
      <w:pPr>
        <w:spacing w:after="0"/>
        <w:rPr>
          <w:rFonts w:ascii="Times New Roman" w:hAnsi="Times New Roman" w:cs="Times New Roman"/>
          <w:szCs w:val="24"/>
          <w:highlight w:val="yellow"/>
        </w:rPr>
      </w:pPr>
    </w:p>
    <w:p w:rsidR="002702B6" w:rsidRPr="002702B6" w:rsidRDefault="002702B6" w:rsidP="002702B6">
      <w:pPr>
        <w:spacing w:after="0"/>
        <w:ind w:left="-142"/>
        <w:jc w:val="both"/>
        <w:rPr>
          <w:rFonts w:ascii="Times New Roman" w:hAnsi="Times New Roman" w:cs="Times New Roman"/>
          <w:szCs w:val="24"/>
          <w:lang w:val="ru-RU"/>
        </w:rPr>
      </w:pPr>
      <w:r w:rsidRPr="002702B6">
        <w:rPr>
          <w:rFonts w:ascii="Times New Roman" w:hAnsi="Times New Roman" w:cs="Times New Roman"/>
          <w:szCs w:val="24"/>
          <w:lang w:val="ru-RU"/>
        </w:rPr>
        <w:t xml:space="preserve">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дошкольных организациях.</w:t>
      </w:r>
    </w:p>
    <w:p w:rsidR="002702B6" w:rsidRPr="002702B6" w:rsidRDefault="002702B6" w:rsidP="002702B6">
      <w:pPr>
        <w:spacing w:after="0"/>
        <w:ind w:left="-142" w:firstLine="142"/>
        <w:jc w:val="both"/>
        <w:rPr>
          <w:rFonts w:ascii="Times New Roman" w:hAnsi="Times New Roman" w:cs="Times New Roman"/>
          <w:szCs w:val="24"/>
          <w:lang w:val="ru-RU"/>
        </w:rPr>
      </w:pPr>
      <w:r w:rsidRPr="002702B6">
        <w:rPr>
          <w:rFonts w:ascii="Times New Roman" w:hAnsi="Times New Roman" w:cs="Times New Roman"/>
          <w:szCs w:val="24"/>
          <w:lang w:val="ru-RU"/>
        </w:rPr>
        <w:t xml:space="preserve">   В конце учебного года проводится обследование воспитанников 6-7 лет психологом </w:t>
      </w:r>
      <w:proofErr w:type="spellStart"/>
      <w:r w:rsidRPr="002702B6">
        <w:rPr>
          <w:rFonts w:ascii="Times New Roman" w:hAnsi="Times New Roman" w:cs="Times New Roman"/>
          <w:szCs w:val="24"/>
          <w:lang w:val="ru-RU"/>
        </w:rPr>
        <w:t>Валеоцентра</w:t>
      </w:r>
      <w:proofErr w:type="spellEnd"/>
      <w:r w:rsidRPr="002702B6">
        <w:rPr>
          <w:rFonts w:ascii="Times New Roman" w:hAnsi="Times New Roman" w:cs="Times New Roman"/>
          <w:szCs w:val="24"/>
          <w:lang w:val="ru-RU"/>
        </w:rPr>
        <w:t xml:space="preserve"> на предмет оценки </w:t>
      </w:r>
      <w:proofErr w:type="spellStart"/>
      <w:r w:rsidRPr="002702B6">
        <w:rPr>
          <w:rFonts w:ascii="Times New Roman" w:hAnsi="Times New Roman" w:cs="Times New Roman"/>
          <w:szCs w:val="24"/>
          <w:lang w:val="ru-RU"/>
        </w:rPr>
        <w:t>сформированности</w:t>
      </w:r>
      <w:proofErr w:type="spellEnd"/>
      <w:r w:rsidRPr="002702B6">
        <w:rPr>
          <w:rFonts w:ascii="Times New Roman" w:hAnsi="Times New Roman" w:cs="Times New Roman"/>
          <w:szCs w:val="24"/>
          <w:lang w:val="ru-RU"/>
        </w:rPr>
        <w:t xml:space="preserve"> предпосылок к учебной деятельности. Используемые задания позволяют определить  наличие у детей  необходимых качеств  для успешной будущей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rsidR="002702B6" w:rsidRPr="002702B6" w:rsidRDefault="002702B6" w:rsidP="002702B6">
      <w:pPr>
        <w:spacing w:after="0"/>
        <w:ind w:left="-142"/>
        <w:jc w:val="both"/>
        <w:rPr>
          <w:rFonts w:ascii="Times New Roman" w:eastAsia="Times New Roman" w:hAnsi="Times New Roman" w:cs="Times New Roman"/>
          <w:color w:val="000000"/>
          <w:szCs w:val="24"/>
          <w:lang w:val="ru-RU" w:eastAsia="ru-RU"/>
        </w:rPr>
      </w:pPr>
      <w:r w:rsidRPr="002702B6">
        <w:rPr>
          <w:rFonts w:ascii="Times New Roman" w:eastAsia="Times New Roman" w:hAnsi="Times New Roman" w:cs="Times New Roman"/>
          <w:color w:val="000000"/>
          <w:szCs w:val="24"/>
          <w:lang w:val="ru-RU" w:eastAsia="ru-RU"/>
        </w:rPr>
        <w:t>100% детей показали результаты, достаточные для начала регулярного обучения в школе. В рамках реализации соглашения проведен ряд консультаций для педагогов и родителей будущих первоклассников для целенаправленной подготовки детей к школе с учетом выявленных проблем. Даны индивидуальные рекомендации и проведена лекция для родителей воспитанников по подготовке детей к систематическому обучению детей в школе.</w:t>
      </w:r>
    </w:p>
    <w:p w:rsidR="002702B6" w:rsidRPr="002702B6" w:rsidRDefault="002702B6" w:rsidP="002702B6">
      <w:pPr>
        <w:spacing w:after="0"/>
        <w:ind w:left="-142"/>
        <w:jc w:val="both"/>
        <w:rPr>
          <w:rFonts w:ascii="Times New Roman" w:eastAsia="Times New Roman" w:hAnsi="Times New Roman" w:cs="Times New Roman"/>
          <w:b/>
          <w:szCs w:val="24"/>
          <w:lang w:val="ru-RU" w:eastAsia="ru-RU"/>
        </w:rPr>
      </w:pPr>
      <w:r w:rsidRPr="002702B6">
        <w:rPr>
          <w:rFonts w:ascii="Times New Roman" w:eastAsia="Times New Roman" w:hAnsi="Times New Roman" w:cs="Times New Roman"/>
          <w:b/>
          <w:szCs w:val="24"/>
          <w:lang w:val="ru-RU" w:eastAsia="ru-RU"/>
        </w:rPr>
        <w:t>О реализации образовательной деятельности в дистанционном режиме</w:t>
      </w:r>
    </w:p>
    <w:p w:rsidR="002702B6" w:rsidRPr="002702B6" w:rsidRDefault="002702B6" w:rsidP="002702B6">
      <w:pPr>
        <w:spacing w:after="0"/>
        <w:ind w:left="-142"/>
        <w:jc w:val="both"/>
        <w:rPr>
          <w:rFonts w:ascii="Times New Roman" w:eastAsia="Times New Roman" w:hAnsi="Times New Roman" w:cs="Times New Roman"/>
          <w:szCs w:val="24"/>
          <w:lang w:val="ru-RU" w:eastAsia="ru-RU"/>
        </w:rPr>
      </w:pPr>
      <w:r w:rsidRPr="002702B6">
        <w:rPr>
          <w:rFonts w:ascii="Times New Roman" w:eastAsia="Times New Roman" w:hAnsi="Times New Roman" w:cs="Times New Roman"/>
          <w:szCs w:val="24"/>
          <w:lang w:val="ru-RU" w:eastAsia="ru-RU"/>
        </w:rPr>
        <w:t xml:space="preserve">     В 2023 году дошкольные отделения в дистанционном режиме не работали. </w:t>
      </w:r>
    </w:p>
    <w:p w:rsidR="002702B6" w:rsidRPr="002702B6" w:rsidRDefault="002702B6" w:rsidP="002702B6">
      <w:pPr>
        <w:spacing w:after="0"/>
        <w:ind w:left="-142"/>
        <w:rPr>
          <w:rFonts w:ascii="Times New Roman" w:hAnsi="Times New Roman" w:cs="Times New Roman"/>
          <w:b/>
          <w:szCs w:val="24"/>
          <w:lang w:val="ru-RU"/>
        </w:rPr>
      </w:pPr>
      <w:r w:rsidRPr="002702B6">
        <w:rPr>
          <w:rFonts w:ascii="Times New Roman" w:hAnsi="Times New Roman" w:cs="Times New Roman"/>
          <w:b/>
          <w:szCs w:val="24"/>
          <w:lang w:val="ru-RU"/>
        </w:rPr>
        <w:t>Воспитательная работа</w:t>
      </w:r>
    </w:p>
    <w:p w:rsidR="002702B6" w:rsidRPr="002702B6" w:rsidRDefault="002702B6" w:rsidP="002702B6">
      <w:pPr>
        <w:spacing w:after="0"/>
        <w:ind w:left="-142"/>
        <w:jc w:val="both"/>
        <w:rPr>
          <w:rFonts w:ascii="Times New Roman" w:hAnsi="Times New Roman" w:cs="Times New Roman"/>
          <w:szCs w:val="24"/>
          <w:lang w:val="ru-RU"/>
        </w:rPr>
      </w:pPr>
      <w:r w:rsidRPr="002702B6">
        <w:rPr>
          <w:rFonts w:ascii="Times New Roman" w:hAnsi="Times New Roman" w:cs="Times New Roman"/>
          <w:szCs w:val="24"/>
          <w:lang w:val="ru-RU"/>
        </w:rPr>
        <w:t>Чтобы выбрать стратегию воспитательной работы   в 2023 учебном году проводился анализ состава семей воспитанников.</w:t>
      </w:r>
    </w:p>
    <w:p w:rsidR="0008214E" w:rsidRPr="007401F9" w:rsidRDefault="0008214E" w:rsidP="002702B6">
      <w:pPr>
        <w:spacing w:after="0"/>
        <w:rPr>
          <w:rFonts w:ascii="Times New Roman" w:hAnsi="Times New Roman" w:cs="Times New Roman"/>
          <w:b/>
          <w:szCs w:val="24"/>
          <w:lang w:val="ru-RU"/>
        </w:rPr>
      </w:pPr>
    </w:p>
    <w:p w:rsidR="0008214E" w:rsidRPr="007401F9" w:rsidRDefault="0008214E" w:rsidP="002702B6">
      <w:pPr>
        <w:spacing w:after="0"/>
        <w:rPr>
          <w:rFonts w:ascii="Times New Roman" w:hAnsi="Times New Roman" w:cs="Times New Roman"/>
          <w:b/>
          <w:szCs w:val="24"/>
          <w:lang w:val="ru-RU"/>
        </w:rPr>
      </w:pPr>
    </w:p>
    <w:p w:rsidR="0008214E" w:rsidRPr="007401F9" w:rsidRDefault="0008214E" w:rsidP="002702B6">
      <w:pPr>
        <w:spacing w:after="0"/>
        <w:rPr>
          <w:rFonts w:ascii="Times New Roman" w:hAnsi="Times New Roman" w:cs="Times New Roman"/>
          <w:b/>
          <w:szCs w:val="24"/>
          <w:lang w:val="ru-RU"/>
        </w:rPr>
      </w:pPr>
    </w:p>
    <w:p w:rsidR="002702B6" w:rsidRDefault="002702B6" w:rsidP="002702B6">
      <w:pPr>
        <w:spacing w:after="0"/>
        <w:rPr>
          <w:rFonts w:ascii="Times New Roman" w:hAnsi="Times New Roman" w:cs="Times New Roman"/>
          <w:szCs w:val="24"/>
        </w:rPr>
      </w:pPr>
      <w:proofErr w:type="spellStart"/>
      <w:r w:rsidRPr="00E30EE1">
        <w:rPr>
          <w:rFonts w:ascii="Times New Roman" w:hAnsi="Times New Roman" w:cs="Times New Roman"/>
          <w:b/>
          <w:szCs w:val="24"/>
        </w:rPr>
        <w:t>Характеристика</w:t>
      </w:r>
      <w:proofErr w:type="spellEnd"/>
      <w:r w:rsidRPr="00E30EE1">
        <w:rPr>
          <w:rFonts w:ascii="Times New Roman" w:hAnsi="Times New Roman" w:cs="Times New Roman"/>
          <w:b/>
          <w:szCs w:val="24"/>
        </w:rPr>
        <w:t xml:space="preserve"> </w:t>
      </w:r>
      <w:proofErr w:type="spellStart"/>
      <w:r w:rsidRPr="00E30EE1">
        <w:rPr>
          <w:rFonts w:ascii="Times New Roman" w:hAnsi="Times New Roman" w:cs="Times New Roman"/>
          <w:b/>
          <w:szCs w:val="24"/>
        </w:rPr>
        <w:t>семей</w:t>
      </w:r>
      <w:proofErr w:type="spellEnd"/>
      <w:r w:rsidRPr="00E30EE1">
        <w:rPr>
          <w:rFonts w:ascii="Times New Roman" w:hAnsi="Times New Roman" w:cs="Times New Roman"/>
          <w:b/>
          <w:szCs w:val="24"/>
        </w:rPr>
        <w:t xml:space="preserve"> </w:t>
      </w:r>
      <w:proofErr w:type="spellStart"/>
      <w:r w:rsidRPr="00E30EE1">
        <w:rPr>
          <w:rFonts w:ascii="Times New Roman" w:hAnsi="Times New Roman" w:cs="Times New Roman"/>
          <w:b/>
          <w:szCs w:val="24"/>
        </w:rPr>
        <w:t>по</w:t>
      </w:r>
      <w:proofErr w:type="spellEnd"/>
      <w:r w:rsidRPr="00E30EE1">
        <w:rPr>
          <w:rFonts w:ascii="Times New Roman" w:hAnsi="Times New Roman" w:cs="Times New Roman"/>
          <w:b/>
          <w:szCs w:val="24"/>
        </w:rPr>
        <w:t xml:space="preserve"> </w:t>
      </w:r>
      <w:proofErr w:type="spellStart"/>
      <w:r w:rsidRPr="00E30EE1">
        <w:rPr>
          <w:rFonts w:ascii="Times New Roman" w:hAnsi="Times New Roman" w:cs="Times New Roman"/>
          <w:b/>
          <w:szCs w:val="24"/>
        </w:rPr>
        <w:t>составу</w:t>
      </w:r>
      <w:proofErr w:type="spellEnd"/>
      <w:r w:rsidRPr="00651C13">
        <w:rPr>
          <w:rFonts w:ascii="Times New Roman" w:hAnsi="Times New Roman" w:cs="Times New Roman"/>
          <w:szCs w:val="24"/>
        </w:rPr>
        <w:t xml:space="preserve">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3056"/>
        <w:gridCol w:w="3058"/>
      </w:tblGrid>
      <w:tr w:rsidR="002702B6" w:rsidRPr="007401F9" w:rsidTr="002702B6">
        <w:trPr>
          <w:trHeight w:val="934"/>
        </w:trPr>
        <w:tc>
          <w:tcPr>
            <w:tcW w:w="1667" w:type="pct"/>
          </w:tcPr>
          <w:p w:rsidR="002702B6" w:rsidRPr="00320A78" w:rsidRDefault="002702B6" w:rsidP="002702B6">
            <w:pPr>
              <w:rPr>
                <w:rFonts w:ascii="Times New Roman" w:hAnsi="Times New Roman" w:cs="Times New Roman"/>
              </w:rPr>
            </w:pPr>
            <w:proofErr w:type="spellStart"/>
            <w:r w:rsidRPr="00320A78">
              <w:rPr>
                <w:rFonts w:ascii="Times New Roman" w:hAnsi="Times New Roman" w:cs="Times New Roman"/>
              </w:rPr>
              <w:lastRenderedPageBreak/>
              <w:t>Состав</w:t>
            </w:r>
            <w:proofErr w:type="spellEnd"/>
            <w:r w:rsidRPr="00320A78">
              <w:rPr>
                <w:rFonts w:ascii="Times New Roman" w:hAnsi="Times New Roman" w:cs="Times New Roman"/>
              </w:rPr>
              <w:t xml:space="preserve"> </w:t>
            </w:r>
            <w:proofErr w:type="spellStart"/>
            <w:r w:rsidRPr="00320A78">
              <w:rPr>
                <w:rFonts w:ascii="Times New Roman" w:hAnsi="Times New Roman" w:cs="Times New Roman"/>
              </w:rPr>
              <w:t>семьи</w:t>
            </w:r>
            <w:proofErr w:type="spellEnd"/>
          </w:p>
        </w:tc>
        <w:tc>
          <w:tcPr>
            <w:tcW w:w="1666" w:type="pct"/>
          </w:tcPr>
          <w:p w:rsidR="002702B6" w:rsidRDefault="002702B6" w:rsidP="002702B6">
            <w:pPr>
              <w:rPr>
                <w:rFonts w:ascii="Times New Roman" w:hAnsi="Times New Roman" w:cs="Times New Roman"/>
              </w:rPr>
            </w:pPr>
            <w:proofErr w:type="spellStart"/>
            <w:r w:rsidRPr="00320A78">
              <w:rPr>
                <w:rFonts w:ascii="Times New Roman" w:hAnsi="Times New Roman" w:cs="Times New Roman"/>
              </w:rPr>
              <w:t>Количество</w:t>
            </w:r>
            <w:proofErr w:type="spellEnd"/>
            <w:r w:rsidRPr="00320A78">
              <w:rPr>
                <w:rFonts w:ascii="Times New Roman" w:hAnsi="Times New Roman" w:cs="Times New Roman"/>
              </w:rPr>
              <w:t xml:space="preserve"> </w:t>
            </w:r>
            <w:proofErr w:type="spellStart"/>
            <w:r w:rsidRPr="00320A78">
              <w:rPr>
                <w:rFonts w:ascii="Times New Roman" w:hAnsi="Times New Roman" w:cs="Times New Roman"/>
              </w:rPr>
              <w:t>семей</w:t>
            </w:r>
            <w:proofErr w:type="spellEnd"/>
          </w:p>
          <w:p w:rsidR="002702B6" w:rsidRPr="00F3329B" w:rsidRDefault="002702B6" w:rsidP="002702B6">
            <w:pPr>
              <w:tabs>
                <w:tab w:val="left" w:pos="1215"/>
                <w:tab w:val="left" w:pos="2235"/>
              </w:tabs>
              <w:rPr>
                <w:rFonts w:ascii="Times New Roman" w:hAnsi="Times New Roman" w:cs="Times New Roman"/>
              </w:rPr>
            </w:pPr>
          </w:p>
        </w:tc>
        <w:tc>
          <w:tcPr>
            <w:tcW w:w="1667" w:type="pct"/>
          </w:tcPr>
          <w:p w:rsidR="002702B6" w:rsidRPr="002702B6" w:rsidRDefault="002702B6" w:rsidP="002702B6">
            <w:pPr>
              <w:rPr>
                <w:rFonts w:ascii="Times New Roman" w:hAnsi="Times New Roman" w:cs="Times New Roman"/>
                <w:lang w:val="ru-RU"/>
              </w:rPr>
            </w:pPr>
            <w:r w:rsidRPr="002702B6">
              <w:rPr>
                <w:rFonts w:ascii="Times New Roman" w:hAnsi="Times New Roman" w:cs="Times New Roman"/>
                <w:lang w:val="ru-RU"/>
              </w:rPr>
              <w:t>Процент от общего количества семей воспитанников</w:t>
            </w:r>
          </w:p>
        </w:tc>
      </w:tr>
      <w:tr w:rsidR="002702B6" w:rsidRPr="00651C13" w:rsidTr="002702B6">
        <w:trPr>
          <w:trHeight w:val="533"/>
        </w:trPr>
        <w:tc>
          <w:tcPr>
            <w:tcW w:w="1667" w:type="pct"/>
          </w:tcPr>
          <w:p w:rsidR="002702B6" w:rsidRPr="00320A78" w:rsidRDefault="002702B6" w:rsidP="002702B6">
            <w:pPr>
              <w:rPr>
                <w:rFonts w:ascii="Times New Roman" w:hAnsi="Times New Roman" w:cs="Times New Roman"/>
              </w:rPr>
            </w:pPr>
            <w:proofErr w:type="spellStart"/>
            <w:r w:rsidRPr="00320A78">
              <w:rPr>
                <w:rFonts w:ascii="Times New Roman" w:hAnsi="Times New Roman" w:cs="Times New Roman"/>
              </w:rPr>
              <w:t>Полная</w:t>
            </w:r>
            <w:proofErr w:type="spellEnd"/>
          </w:p>
        </w:tc>
        <w:tc>
          <w:tcPr>
            <w:tcW w:w="1666" w:type="pct"/>
          </w:tcPr>
          <w:p w:rsidR="002702B6" w:rsidRPr="002954E8" w:rsidRDefault="002702B6" w:rsidP="002702B6">
            <w:pPr>
              <w:jc w:val="center"/>
              <w:rPr>
                <w:rFonts w:ascii="Times New Roman" w:hAnsi="Times New Roman" w:cs="Times New Roman"/>
              </w:rPr>
            </w:pPr>
            <w:r>
              <w:rPr>
                <w:rFonts w:ascii="Times New Roman" w:hAnsi="Times New Roman" w:cs="Times New Roman"/>
              </w:rPr>
              <w:t xml:space="preserve">497 </w:t>
            </w:r>
          </w:p>
        </w:tc>
        <w:tc>
          <w:tcPr>
            <w:tcW w:w="1667" w:type="pct"/>
          </w:tcPr>
          <w:p w:rsidR="002702B6" w:rsidRPr="000A17BD" w:rsidRDefault="002702B6" w:rsidP="002702B6">
            <w:pPr>
              <w:jc w:val="center"/>
              <w:rPr>
                <w:rFonts w:ascii="Times New Roman" w:hAnsi="Times New Roman" w:cs="Times New Roman"/>
              </w:rPr>
            </w:pPr>
            <w:r>
              <w:rPr>
                <w:rFonts w:ascii="Times New Roman" w:hAnsi="Times New Roman" w:cs="Times New Roman"/>
              </w:rPr>
              <w:t>86</w:t>
            </w:r>
            <w:r w:rsidRPr="000A17BD">
              <w:rPr>
                <w:rFonts w:ascii="Times New Roman" w:hAnsi="Times New Roman" w:cs="Times New Roman"/>
              </w:rPr>
              <w:t>%</w:t>
            </w:r>
          </w:p>
        </w:tc>
      </w:tr>
      <w:tr w:rsidR="002702B6" w:rsidRPr="00651C13" w:rsidTr="002702B6">
        <w:trPr>
          <w:trHeight w:val="472"/>
        </w:trPr>
        <w:tc>
          <w:tcPr>
            <w:tcW w:w="1667" w:type="pct"/>
          </w:tcPr>
          <w:p w:rsidR="002702B6" w:rsidRPr="00320A78" w:rsidRDefault="002702B6" w:rsidP="002702B6">
            <w:pPr>
              <w:rPr>
                <w:rFonts w:ascii="Times New Roman" w:hAnsi="Times New Roman" w:cs="Times New Roman"/>
              </w:rPr>
            </w:pPr>
            <w:proofErr w:type="spellStart"/>
            <w:r w:rsidRPr="00320A78">
              <w:rPr>
                <w:rFonts w:ascii="Times New Roman" w:hAnsi="Times New Roman" w:cs="Times New Roman"/>
              </w:rPr>
              <w:t>Неполная</w:t>
            </w:r>
            <w:proofErr w:type="spellEnd"/>
            <w:r w:rsidRPr="00320A78">
              <w:rPr>
                <w:rFonts w:ascii="Times New Roman" w:hAnsi="Times New Roman" w:cs="Times New Roman"/>
              </w:rPr>
              <w:t xml:space="preserve"> </w:t>
            </w:r>
          </w:p>
        </w:tc>
        <w:tc>
          <w:tcPr>
            <w:tcW w:w="1666" w:type="pct"/>
          </w:tcPr>
          <w:p w:rsidR="002702B6" w:rsidRPr="002954E8" w:rsidRDefault="002702B6" w:rsidP="002702B6">
            <w:pPr>
              <w:jc w:val="center"/>
              <w:rPr>
                <w:rFonts w:ascii="Times New Roman" w:hAnsi="Times New Roman" w:cs="Times New Roman"/>
              </w:rPr>
            </w:pPr>
            <w:r w:rsidRPr="002954E8">
              <w:rPr>
                <w:rFonts w:ascii="Times New Roman" w:hAnsi="Times New Roman" w:cs="Times New Roman"/>
              </w:rPr>
              <w:t>36</w:t>
            </w:r>
            <w:r>
              <w:rPr>
                <w:rFonts w:ascii="Times New Roman" w:hAnsi="Times New Roman" w:cs="Times New Roman"/>
              </w:rPr>
              <w:t xml:space="preserve"> </w:t>
            </w:r>
          </w:p>
        </w:tc>
        <w:tc>
          <w:tcPr>
            <w:tcW w:w="1667" w:type="pct"/>
          </w:tcPr>
          <w:p w:rsidR="002702B6" w:rsidRPr="000A17BD" w:rsidRDefault="002702B6" w:rsidP="002702B6">
            <w:pPr>
              <w:jc w:val="center"/>
              <w:rPr>
                <w:rFonts w:ascii="Times New Roman" w:hAnsi="Times New Roman" w:cs="Times New Roman"/>
              </w:rPr>
            </w:pPr>
            <w:r>
              <w:rPr>
                <w:rFonts w:ascii="Times New Roman" w:hAnsi="Times New Roman" w:cs="Times New Roman"/>
              </w:rPr>
              <w:t>7</w:t>
            </w:r>
            <w:r w:rsidRPr="000A17BD">
              <w:rPr>
                <w:rFonts w:ascii="Times New Roman" w:hAnsi="Times New Roman" w:cs="Times New Roman"/>
              </w:rPr>
              <w:t>%</w:t>
            </w:r>
          </w:p>
        </w:tc>
      </w:tr>
      <w:tr w:rsidR="002702B6" w:rsidRPr="00651C13" w:rsidTr="002702B6">
        <w:trPr>
          <w:trHeight w:val="349"/>
        </w:trPr>
        <w:tc>
          <w:tcPr>
            <w:tcW w:w="1667" w:type="pct"/>
          </w:tcPr>
          <w:p w:rsidR="002702B6" w:rsidRPr="00320A78" w:rsidRDefault="002702B6" w:rsidP="002702B6">
            <w:pPr>
              <w:rPr>
                <w:rFonts w:ascii="Times New Roman" w:hAnsi="Times New Roman" w:cs="Times New Roman"/>
              </w:rPr>
            </w:pPr>
            <w:proofErr w:type="spellStart"/>
            <w:r w:rsidRPr="00320A78">
              <w:rPr>
                <w:rFonts w:ascii="Times New Roman" w:hAnsi="Times New Roman" w:cs="Times New Roman"/>
              </w:rPr>
              <w:t>Оформлено</w:t>
            </w:r>
            <w:proofErr w:type="spellEnd"/>
            <w:r w:rsidRPr="00320A78">
              <w:rPr>
                <w:rFonts w:ascii="Times New Roman" w:hAnsi="Times New Roman" w:cs="Times New Roman"/>
              </w:rPr>
              <w:t xml:space="preserve"> </w:t>
            </w:r>
            <w:proofErr w:type="spellStart"/>
            <w:r w:rsidRPr="00320A78">
              <w:rPr>
                <w:rFonts w:ascii="Times New Roman" w:hAnsi="Times New Roman" w:cs="Times New Roman"/>
              </w:rPr>
              <w:t>опекунство</w:t>
            </w:r>
            <w:proofErr w:type="spellEnd"/>
          </w:p>
        </w:tc>
        <w:tc>
          <w:tcPr>
            <w:tcW w:w="1666" w:type="pct"/>
          </w:tcPr>
          <w:p w:rsidR="002702B6" w:rsidRPr="002954E8" w:rsidRDefault="002702B6" w:rsidP="002702B6">
            <w:pPr>
              <w:jc w:val="center"/>
              <w:rPr>
                <w:rFonts w:ascii="Times New Roman" w:hAnsi="Times New Roman" w:cs="Times New Roman"/>
              </w:rPr>
            </w:pPr>
            <w:r w:rsidRPr="002954E8">
              <w:rPr>
                <w:rFonts w:ascii="Times New Roman" w:hAnsi="Times New Roman" w:cs="Times New Roman"/>
              </w:rPr>
              <w:t>1</w:t>
            </w:r>
            <w:r>
              <w:rPr>
                <w:rFonts w:ascii="Times New Roman" w:hAnsi="Times New Roman" w:cs="Times New Roman"/>
              </w:rPr>
              <w:t xml:space="preserve"> </w:t>
            </w:r>
          </w:p>
        </w:tc>
        <w:tc>
          <w:tcPr>
            <w:tcW w:w="1667" w:type="pct"/>
          </w:tcPr>
          <w:p w:rsidR="002702B6" w:rsidRPr="000A17BD" w:rsidRDefault="002702B6" w:rsidP="002702B6">
            <w:pPr>
              <w:jc w:val="center"/>
              <w:rPr>
                <w:rFonts w:ascii="Times New Roman" w:hAnsi="Times New Roman" w:cs="Times New Roman"/>
              </w:rPr>
            </w:pPr>
            <w:r>
              <w:rPr>
                <w:rFonts w:ascii="Times New Roman" w:hAnsi="Times New Roman" w:cs="Times New Roman"/>
              </w:rPr>
              <w:t>1</w:t>
            </w:r>
            <w:r w:rsidRPr="000A17BD">
              <w:rPr>
                <w:rFonts w:ascii="Times New Roman" w:hAnsi="Times New Roman" w:cs="Times New Roman"/>
              </w:rPr>
              <w:t>%</w:t>
            </w:r>
          </w:p>
        </w:tc>
      </w:tr>
      <w:tr w:rsidR="002702B6" w:rsidRPr="00651C13" w:rsidTr="002702B6">
        <w:trPr>
          <w:trHeight w:val="306"/>
        </w:trPr>
        <w:tc>
          <w:tcPr>
            <w:tcW w:w="1667" w:type="pct"/>
          </w:tcPr>
          <w:p w:rsidR="002702B6" w:rsidRPr="00320A78" w:rsidRDefault="002702B6" w:rsidP="002702B6">
            <w:pPr>
              <w:rPr>
                <w:rFonts w:ascii="Times New Roman" w:hAnsi="Times New Roman" w:cs="Times New Roman"/>
              </w:rPr>
            </w:pPr>
            <w:proofErr w:type="spellStart"/>
            <w:r w:rsidRPr="00320A78">
              <w:rPr>
                <w:rFonts w:ascii="Times New Roman" w:hAnsi="Times New Roman" w:cs="Times New Roman"/>
              </w:rPr>
              <w:t>Многодетная</w:t>
            </w:r>
            <w:proofErr w:type="spellEnd"/>
          </w:p>
        </w:tc>
        <w:tc>
          <w:tcPr>
            <w:tcW w:w="1666" w:type="pct"/>
          </w:tcPr>
          <w:p w:rsidR="002702B6" w:rsidRPr="002954E8" w:rsidRDefault="002702B6" w:rsidP="002702B6">
            <w:pPr>
              <w:jc w:val="center"/>
              <w:rPr>
                <w:rFonts w:ascii="Times New Roman" w:hAnsi="Times New Roman" w:cs="Times New Roman"/>
              </w:rPr>
            </w:pPr>
            <w:r>
              <w:rPr>
                <w:rFonts w:ascii="Times New Roman" w:hAnsi="Times New Roman" w:cs="Times New Roman"/>
              </w:rPr>
              <w:t xml:space="preserve">72 </w:t>
            </w:r>
          </w:p>
        </w:tc>
        <w:tc>
          <w:tcPr>
            <w:tcW w:w="1667" w:type="pct"/>
          </w:tcPr>
          <w:p w:rsidR="002702B6" w:rsidRPr="000A17BD" w:rsidRDefault="002702B6" w:rsidP="002702B6">
            <w:pPr>
              <w:jc w:val="center"/>
              <w:rPr>
                <w:rFonts w:ascii="Times New Roman" w:hAnsi="Times New Roman" w:cs="Times New Roman"/>
              </w:rPr>
            </w:pPr>
            <w:r>
              <w:rPr>
                <w:rFonts w:ascii="Times New Roman" w:hAnsi="Times New Roman" w:cs="Times New Roman"/>
              </w:rPr>
              <w:t>9</w:t>
            </w:r>
            <w:r w:rsidRPr="000A17BD">
              <w:rPr>
                <w:rFonts w:ascii="Times New Roman" w:hAnsi="Times New Roman" w:cs="Times New Roman"/>
              </w:rPr>
              <w:t>%</w:t>
            </w:r>
          </w:p>
        </w:tc>
      </w:tr>
    </w:tbl>
    <w:p w:rsidR="002702B6" w:rsidRPr="002702B6" w:rsidRDefault="002702B6" w:rsidP="002702B6">
      <w:pPr>
        <w:spacing w:after="0"/>
        <w:jc w:val="both"/>
        <w:rPr>
          <w:rFonts w:ascii="Times New Roman" w:hAnsi="Times New Roman" w:cs="Times New Roman"/>
          <w:bCs/>
          <w:szCs w:val="24"/>
          <w:bdr w:val="none" w:sz="0" w:space="0" w:color="auto" w:frame="1"/>
          <w:shd w:val="clear" w:color="auto" w:fill="FFFFFF"/>
          <w:lang w:val="ru-RU"/>
        </w:rPr>
      </w:pPr>
      <w:r w:rsidRPr="002702B6">
        <w:rPr>
          <w:rFonts w:ascii="Times New Roman" w:hAnsi="Times New Roman" w:cs="Times New Roman"/>
          <w:szCs w:val="24"/>
          <w:lang w:val="ru-RU"/>
        </w:rPr>
        <w:t xml:space="preserve">   Воспитательная работа строится с учетом индивидуальных особенностей детей, семей и направлена на </w:t>
      </w:r>
      <w:r w:rsidRPr="002702B6">
        <w:rPr>
          <w:rFonts w:ascii="Times New Roman" w:hAnsi="Times New Roman" w:cs="Times New Roman"/>
          <w:bCs/>
          <w:szCs w:val="24"/>
          <w:bdr w:val="none" w:sz="0" w:space="0" w:color="auto" w:frame="1"/>
          <w:shd w:val="clear" w:color="auto" w:fill="FFFFFF"/>
          <w:lang w:val="ru-RU"/>
        </w:rPr>
        <w:t>создание благоприятных социально-педагогических условий для максимального развития ребенка, раскрытия его способностей и его самореализации; обеспечения чувства психологической защищенности.</w:t>
      </w:r>
    </w:p>
    <w:p w:rsidR="002702B6" w:rsidRPr="002702B6" w:rsidRDefault="002702B6" w:rsidP="002702B6">
      <w:pPr>
        <w:spacing w:after="0"/>
        <w:jc w:val="both"/>
        <w:rPr>
          <w:rFonts w:ascii="Times New Roman" w:hAnsi="Times New Roman" w:cs="Times New Roman"/>
          <w:bCs/>
          <w:szCs w:val="24"/>
          <w:bdr w:val="none" w:sz="0" w:space="0" w:color="auto" w:frame="1"/>
          <w:shd w:val="clear" w:color="auto" w:fill="FFFFFF"/>
          <w:lang w:val="ru-RU"/>
        </w:rPr>
      </w:pPr>
      <w:r w:rsidRPr="002702B6">
        <w:rPr>
          <w:rFonts w:ascii="Times New Roman" w:hAnsi="Times New Roman" w:cs="Times New Roman"/>
          <w:bCs/>
          <w:szCs w:val="24"/>
          <w:bdr w:val="none" w:sz="0" w:space="0" w:color="auto" w:frame="1"/>
          <w:shd w:val="clear" w:color="auto" w:fill="FFFFFF"/>
          <w:lang w:val="ru-RU"/>
        </w:rPr>
        <w:t xml:space="preserve">   Каждый воспитанник независимо от индивидуальных способностей и особенностей находит свое место в системе воспитательного процесса в ДОУ. </w:t>
      </w:r>
    </w:p>
    <w:p w:rsidR="002702B6" w:rsidRPr="002702B6" w:rsidRDefault="002702B6" w:rsidP="002702B6">
      <w:pPr>
        <w:spacing w:after="0"/>
        <w:jc w:val="both"/>
        <w:rPr>
          <w:rFonts w:ascii="Times New Roman" w:hAnsi="Times New Roman" w:cs="Times New Roman"/>
          <w:szCs w:val="24"/>
          <w:lang w:val="ru-RU"/>
        </w:rPr>
      </w:pPr>
      <w:r w:rsidRPr="002702B6">
        <w:rPr>
          <w:rFonts w:ascii="Times New Roman" w:hAnsi="Times New Roman" w:cs="Times New Roman"/>
          <w:bCs/>
          <w:szCs w:val="24"/>
          <w:bdr w:val="none" w:sz="0" w:space="0" w:color="auto" w:frame="1"/>
          <w:shd w:val="clear" w:color="auto" w:fill="FFFFFF"/>
          <w:lang w:val="ru-RU"/>
        </w:rPr>
        <w:t xml:space="preserve">    Каждый воспитанник - личность, которую уважают и принимают.</w:t>
      </w:r>
      <w:r w:rsidRPr="002702B6">
        <w:rPr>
          <w:rFonts w:ascii="Times New Roman" w:hAnsi="Times New Roman" w:cs="Times New Roman"/>
          <w:szCs w:val="24"/>
          <w:lang w:val="ru-RU"/>
        </w:rPr>
        <w:t xml:space="preserve"> </w:t>
      </w:r>
    </w:p>
    <w:p w:rsidR="002702B6" w:rsidRPr="002702B6" w:rsidRDefault="002702B6" w:rsidP="002702B6">
      <w:pPr>
        <w:spacing w:after="0"/>
        <w:jc w:val="both"/>
        <w:rPr>
          <w:rFonts w:ascii="Times New Roman" w:hAnsi="Times New Roman" w:cs="Times New Roman"/>
          <w:szCs w:val="24"/>
          <w:lang w:val="ru-RU"/>
        </w:rPr>
      </w:pPr>
      <w:r w:rsidRPr="002702B6">
        <w:rPr>
          <w:rFonts w:ascii="Times New Roman" w:hAnsi="Times New Roman" w:cs="Times New Roman"/>
          <w:bCs/>
          <w:szCs w:val="24"/>
          <w:bdr w:val="none" w:sz="0" w:space="0" w:color="auto" w:frame="1"/>
          <w:shd w:val="clear" w:color="auto" w:fill="FFFFFF"/>
          <w:lang w:val="ru-RU"/>
        </w:rPr>
        <w:t>Отличительная черта воспитательного процесса - развивающий характер, который проявляется в создании условий для реализации своих индивидуальных особенностей, интересов, установок, направленности личности, своего "Я".</w:t>
      </w:r>
      <w:r w:rsidRPr="002702B6">
        <w:rPr>
          <w:rFonts w:ascii="Times New Roman" w:hAnsi="Times New Roman" w:cs="Times New Roman"/>
          <w:szCs w:val="24"/>
          <w:lang w:val="ru-RU"/>
        </w:rPr>
        <w:t xml:space="preserve"> </w:t>
      </w:r>
    </w:p>
    <w:p w:rsidR="002702B6" w:rsidRPr="002702B6" w:rsidRDefault="002702B6" w:rsidP="002702B6">
      <w:pPr>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    Детям из неполных семей уделяется большее внимание в первые месяцы после зачисления в детский сад.</w:t>
      </w:r>
    </w:p>
    <w:p w:rsidR="002702B6" w:rsidRPr="002702B6" w:rsidRDefault="002702B6" w:rsidP="002702B6">
      <w:pPr>
        <w:spacing w:after="0"/>
        <w:rPr>
          <w:rFonts w:ascii="Times New Roman" w:hAnsi="Times New Roman" w:cs="Times New Roman"/>
          <w:b/>
          <w:szCs w:val="24"/>
          <w:lang w:val="ru-RU"/>
        </w:rPr>
      </w:pPr>
      <w:r w:rsidRPr="002702B6">
        <w:rPr>
          <w:rFonts w:ascii="Times New Roman" w:hAnsi="Times New Roman" w:cs="Times New Roman"/>
          <w:b/>
          <w:szCs w:val="24"/>
          <w:lang w:val="ru-RU"/>
        </w:rPr>
        <w:t>Дополнительное образование</w:t>
      </w:r>
    </w:p>
    <w:p w:rsidR="002702B6" w:rsidRPr="002702B6" w:rsidRDefault="002702B6" w:rsidP="002702B6">
      <w:pPr>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    Дополнительное образование в каждом учебном корпусе осуществляется на основе потребностей и заявления родителей (законных представителей), утвержденных программ дополнительного образования.</w:t>
      </w:r>
    </w:p>
    <w:p w:rsidR="002702B6" w:rsidRPr="002702B6" w:rsidRDefault="002702B6" w:rsidP="002702B6">
      <w:pPr>
        <w:spacing w:after="0"/>
        <w:jc w:val="both"/>
        <w:rPr>
          <w:rFonts w:ascii="Times New Roman" w:hAnsi="Times New Roman" w:cs="Times New Roman"/>
          <w:szCs w:val="24"/>
          <w:lang w:val="ru-RU"/>
        </w:rPr>
      </w:pPr>
      <w:r w:rsidRPr="002702B6">
        <w:rPr>
          <w:rFonts w:ascii="Times New Roman" w:eastAsia="Times New Roman" w:hAnsi="Times New Roman" w:cs="Times New Roman"/>
          <w:szCs w:val="24"/>
          <w:lang w:val="ru-RU" w:eastAsia="ru-RU"/>
        </w:rPr>
        <w:t xml:space="preserve">  </w:t>
      </w:r>
      <w:r w:rsidRPr="002702B6">
        <w:rPr>
          <w:rFonts w:ascii="Times New Roman" w:hAnsi="Times New Roman" w:cs="Times New Roman"/>
          <w:szCs w:val="24"/>
          <w:lang w:val="ru-RU"/>
        </w:rPr>
        <w:t xml:space="preserve">    В 2023 году на платформе</w:t>
      </w:r>
      <w:r w:rsidRPr="002702B6">
        <w:rPr>
          <w:rFonts w:ascii="Times New Roman" w:hAnsi="Times New Roman" w:cs="Times New Roman"/>
          <w:color w:val="C45911"/>
          <w:szCs w:val="24"/>
          <w:lang w:val="ru-RU"/>
        </w:rPr>
        <w:t xml:space="preserve"> </w:t>
      </w:r>
      <w:r w:rsidRPr="002702B6">
        <w:rPr>
          <w:rFonts w:ascii="Times New Roman" w:hAnsi="Times New Roman" w:cs="Times New Roman"/>
          <w:color w:val="000000"/>
          <w:szCs w:val="24"/>
          <w:lang w:val="ru-RU"/>
        </w:rPr>
        <w:t>«Регион</w:t>
      </w:r>
      <w:r w:rsidRPr="002702B6">
        <w:rPr>
          <w:rFonts w:ascii="Times New Roman" w:hAnsi="Times New Roman" w:cs="Times New Roman"/>
          <w:szCs w:val="24"/>
          <w:lang w:val="ru-RU"/>
        </w:rPr>
        <w:t>альный навигатор дополнительного образования детей Тульской области» работали кружки художественно-эстетической, познавательной и физической направленности:</w:t>
      </w:r>
    </w:p>
    <w:p w:rsidR="002702B6" w:rsidRPr="00AF3D40" w:rsidRDefault="002702B6" w:rsidP="002702B6">
      <w:pPr>
        <w:spacing w:after="0"/>
        <w:jc w:val="both"/>
        <w:rPr>
          <w:rFonts w:ascii="Times New Roman" w:hAnsi="Times New Roman" w:cs="Times New Roman"/>
          <w:color w:val="0070C0"/>
          <w:szCs w:val="24"/>
        </w:rPr>
      </w:pPr>
      <w:r w:rsidRPr="0060691D">
        <w:rPr>
          <w:rFonts w:ascii="Times New Roman" w:hAnsi="Times New Roman" w:cs="Times New Roman"/>
          <w:szCs w:val="24"/>
        </w:rPr>
        <w:t>УК № 5</w:t>
      </w:r>
      <w:r>
        <w:rPr>
          <w:rFonts w:ascii="Times New Roman" w:hAnsi="Times New Roman" w:cs="Times New Roman"/>
          <w:szCs w:val="24"/>
        </w:rPr>
        <w:t>:</w:t>
      </w:r>
    </w:p>
    <w:p w:rsidR="002702B6" w:rsidRPr="002954E8" w:rsidRDefault="002702B6" w:rsidP="009204F2">
      <w:pPr>
        <w:pStyle w:val="a6"/>
        <w:numPr>
          <w:ilvl w:val="0"/>
          <w:numId w:val="56"/>
        </w:numPr>
        <w:spacing w:line="240" w:lineRule="auto"/>
        <w:rPr>
          <w:rFonts w:ascii="Times New Roman" w:hAnsi="Times New Roman" w:cs="Times New Roman"/>
          <w:szCs w:val="24"/>
        </w:rPr>
      </w:pPr>
      <w:r w:rsidRPr="002954E8">
        <w:rPr>
          <w:rFonts w:ascii="Times New Roman" w:hAnsi="Times New Roman" w:cs="Times New Roman"/>
          <w:szCs w:val="24"/>
        </w:rPr>
        <w:t xml:space="preserve"> </w:t>
      </w:r>
      <w:proofErr w:type="gramStart"/>
      <w:r w:rsidRPr="002954E8">
        <w:rPr>
          <w:rFonts w:ascii="Times New Roman" w:hAnsi="Times New Roman" w:cs="Times New Roman"/>
          <w:szCs w:val="24"/>
        </w:rPr>
        <w:t>Кружок  «</w:t>
      </w:r>
      <w:proofErr w:type="spellStart"/>
      <w:proofErr w:type="gramEnd"/>
      <w:r w:rsidRPr="002954E8">
        <w:rPr>
          <w:rFonts w:ascii="Times New Roman" w:hAnsi="Times New Roman" w:cs="Times New Roman"/>
          <w:szCs w:val="24"/>
        </w:rPr>
        <w:t>Тулячок</w:t>
      </w:r>
      <w:proofErr w:type="spellEnd"/>
      <w:r w:rsidRPr="002954E8">
        <w:rPr>
          <w:rFonts w:ascii="Times New Roman" w:hAnsi="Times New Roman" w:cs="Times New Roman"/>
          <w:szCs w:val="24"/>
        </w:rPr>
        <w:t>», руководитель Тетерева С.В.</w:t>
      </w:r>
    </w:p>
    <w:p w:rsidR="002702B6" w:rsidRPr="002954E8" w:rsidRDefault="002702B6" w:rsidP="009204F2">
      <w:pPr>
        <w:pStyle w:val="a6"/>
        <w:numPr>
          <w:ilvl w:val="0"/>
          <w:numId w:val="56"/>
        </w:numPr>
        <w:spacing w:line="240" w:lineRule="auto"/>
        <w:rPr>
          <w:rFonts w:ascii="Times New Roman" w:hAnsi="Times New Roman" w:cs="Times New Roman"/>
          <w:szCs w:val="24"/>
        </w:rPr>
      </w:pPr>
      <w:proofErr w:type="gramStart"/>
      <w:r w:rsidRPr="002954E8">
        <w:rPr>
          <w:rFonts w:ascii="Times New Roman" w:hAnsi="Times New Roman" w:cs="Times New Roman"/>
          <w:szCs w:val="24"/>
        </w:rPr>
        <w:t>Кружок  «</w:t>
      </w:r>
      <w:proofErr w:type="spellStart"/>
      <w:proofErr w:type="gramEnd"/>
      <w:r w:rsidRPr="002954E8">
        <w:rPr>
          <w:rFonts w:ascii="Times New Roman" w:hAnsi="Times New Roman" w:cs="Times New Roman"/>
          <w:szCs w:val="24"/>
        </w:rPr>
        <w:t>Спортландия</w:t>
      </w:r>
      <w:proofErr w:type="spellEnd"/>
      <w:r w:rsidRPr="002954E8">
        <w:rPr>
          <w:rFonts w:ascii="Times New Roman" w:hAnsi="Times New Roman" w:cs="Times New Roman"/>
          <w:szCs w:val="24"/>
        </w:rPr>
        <w:t xml:space="preserve">», руководитель </w:t>
      </w:r>
      <w:proofErr w:type="spellStart"/>
      <w:r w:rsidRPr="002954E8">
        <w:rPr>
          <w:rFonts w:ascii="Times New Roman" w:hAnsi="Times New Roman" w:cs="Times New Roman"/>
          <w:szCs w:val="24"/>
        </w:rPr>
        <w:t>Кочанова</w:t>
      </w:r>
      <w:proofErr w:type="spellEnd"/>
      <w:r w:rsidRPr="002954E8">
        <w:rPr>
          <w:rFonts w:ascii="Times New Roman" w:hAnsi="Times New Roman" w:cs="Times New Roman"/>
          <w:szCs w:val="24"/>
        </w:rPr>
        <w:t xml:space="preserve"> Т.В.;</w:t>
      </w:r>
    </w:p>
    <w:p w:rsidR="002702B6" w:rsidRPr="00B0293A" w:rsidRDefault="002702B6" w:rsidP="002702B6">
      <w:pPr>
        <w:pStyle w:val="a6"/>
        <w:spacing w:after="0" w:line="240" w:lineRule="auto"/>
        <w:ind w:left="0"/>
        <w:rPr>
          <w:rFonts w:ascii="Times New Roman" w:hAnsi="Times New Roman" w:cs="Times New Roman"/>
          <w:szCs w:val="24"/>
        </w:rPr>
      </w:pPr>
      <w:r w:rsidRPr="00B0293A">
        <w:rPr>
          <w:rFonts w:ascii="Times New Roman" w:hAnsi="Times New Roman" w:cs="Times New Roman"/>
          <w:szCs w:val="24"/>
        </w:rPr>
        <w:t>УК №6:</w:t>
      </w:r>
    </w:p>
    <w:p w:rsidR="002702B6" w:rsidRPr="002702B6" w:rsidRDefault="002702B6" w:rsidP="009204F2">
      <w:pPr>
        <w:widowControl w:val="0"/>
        <w:numPr>
          <w:ilvl w:val="0"/>
          <w:numId w:val="57"/>
        </w:numPr>
        <w:suppressAutoHyphens/>
        <w:spacing w:before="0" w:beforeAutospacing="0" w:after="0" w:afterAutospacing="0"/>
        <w:jc w:val="both"/>
        <w:rPr>
          <w:rFonts w:ascii="Times New Roman" w:hAnsi="Times New Roman" w:cs="Times New Roman"/>
          <w:szCs w:val="24"/>
          <w:lang w:val="ru-RU"/>
        </w:rPr>
      </w:pPr>
      <w:r w:rsidRPr="002702B6">
        <w:rPr>
          <w:rFonts w:ascii="Times New Roman" w:hAnsi="Times New Roman" w:cs="Times New Roman"/>
          <w:lang w:val="ru-RU"/>
        </w:rPr>
        <w:t>Кружок</w:t>
      </w:r>
      <w:r w:rsidRPr="002702B6">
        <w:rPr>
          <w:rFonts w:ascii="Times New Roman" w:hAnsi="Times New Roman" w:cs="Times New Roman"/>
          <w:szCs w:val="24"/>
          <w:lang w:val="ru-RU"/>
        </w:rPr>
        <w:t xml:space="preserve"> «Шахматы и дети для детей 5-6 лет», руководитель Миронова Е.С. </w:t>
      </w:r>
    </w:p>
    <w:p w:rsidR="002702B6" w:rsidRPr="002702B6" w:rsidRDefault="002702B6" w:rsidP="009204F2">
      <w:pPr>
        <w:widowControl w:val="0"/>
        <w:numPr>
          <w:ilvl w:val="0"/>
          <w:numId w:val="57"/>
        </w:numPr>
        <w:suppressAutoHyphens/>
        <w:spacing w:before="0" w:beforeAutospacing="0" w:after="0" w:afterAutospacing="0"/>
        <w:jc w:val="both"/>
        <w:rPr>
          <w:rFonts w:ascii="Times New Roman" w:hAnsi="Times New Roman" w:cs="Times New Roman"/>
          <w:szCs w:val="24"/>
          <w:lang w:val="ru-RU"/>
        </w:rPr>
      </w:pPr>
      <w:r w:rsidRPr="002702B6">
        <w:rPr>
          <w:rFonts w:ascii="Times New Roman" w:hAnsi="Times New Roman" w:cs="Times New Roman"/>
          <w:lang w:val="ru-RU"/>
        </w:rPr>
        <w:t>Кружок</w:t>
      </w:r>
      <w:r w:rsidRPr="002702B6">
        <w:rPr>
          <w:rFonts w:ascii="Times New Roman" w:hAnsi="Times New Roman" w:cs="Times New Roman"/>
          <w:szCs w:val="24"/>
          <w:lang w:val="ru-RU"/>
        </w:rPr>
        <w:t xml:space="preserve"> «Шахматы и дети для детей 6-7 лет», руководитель Миронова Е.С. </w:t>
      </w:r>
    </w:p>
    <w:p w:rsidR="002702B6" w:rsidRPr="002702B6" w:rsidRDefault="002702B6" w:rsidP="009204F2">
      <w:pPr>
        <w:widowControl w:val="0"/>
        <w:numPr>
          <w:ilvl w:val="0"/>
          <w:numId w:val="57"/>
        </w:numPr>
        <w:suppressAutoHyphens/>
        <w:spacing w:before="0" w:beforeAutospacing="0" w:after="0" w:afterAutospacing="0"/>
        <w:jc w:val="both"/>
        <w:rPr>
          <w:rFonts w:ascii="Times New Roman" w:hAnsi="Times New Roman" w:cs="Times New Roman"/>
          <w:szCs w:val="24"/>
          <w:lang w:val="ru-RU"/>
        </w:rPr>
      </w:pPr>
      <w:r w:rsidRPr="002702B6">
        <w:rPr>
          <w:rFonts w:ascii="Times New Roman" w:hAnsi="Times New Roman" w:cs="Times New Roman"/>
          <w:lang w:val="ru-RU"/>
        </w:rPr>
        <w:t>Кружок</w:t>
      </w:r>
      <w:r w:rsidRPr="002702B6">
        <w:rPr>
          <w:rFonts w:ascii="Times New Roman" w:hAnsi="Times New Roman" w:cs="Times New Roman"/>
          <w:szCs w:val="24"/>
          <w:lang w:val="ru-RU"/>
        </w:rPr>
        <w:t xml:space="preserve"> «Детский театр», руководитель Таран Ю.А. </w:t>
      </w:r>
    </w:p>
    <w:p w:rsidR="002702B6" w:rsidRPr="002702B6" w:rsidRDefault="002702B6" w:rsidP="009204F2">
      <w:pPr>
        <w:widowControl w:val="0"/>
        <w:numPr>
          <w:ilvl w:val="0"/>
          <w:numId w:val="57"/>
        </w:numPr>
        <w:suppressAutoHyphens/>
        <w:spacing w:before="0" w:beforeAutospacing="0" w:after="0" w:afterAutospacing="0"/>
        <w:jc w:val="both"/>
        <w:rPr>
          <w:rFonts w:ascii="Times New Roman" w:hAnsi="Times New Roman" w:cs="Times New Roman"/>
          <w:szCs w:val="24"/>
          <w:lang w:val="ru-RU"/>
        </w:rPr>
      </w:pPr>
      <w:r w:rsidRPr="002702B6">
        <w:rPr>
          <w:rFonts w:ascii="Times New Roman" w:hAnsi="Times New Roman" w:cs="Times New Roman"/>
          <w:lang w:val="ru-RU"/>
        </w:rPr>
        <w:t>Кружок</w:t>
      </w:r>
      <w:r w:rsidRPr="002702B6">
        <w:rPr>
          <w:rFonts w:ascii="Times New Roman" w:hAnsi="Times New Roman" w:cs="Times New Roman"/>
          <w:szCs w:val="24"/>
          <w:lang w:val="ru-RU"/>
        </w:rPr>
        <w:t xml:space="preserve"> «Экономика и дети», руководитель </w:t>
      </w:r>
      <w:proofErr w:type="spellStart"/>
      <w:r w:rsidRPr="002702B6">
        <w:rPr>
          <w:rFonts w:ascii="Times New Roman" w:hAnsi="Times New Roman" w:cs="Times New Roman"/>
          <w:szCs w:val="24"/>
          <w:lang w:val="ru-RU"/>
        </w:rPr>
        <w:t>Аклунц</w:t>
      </w:r>
      <w:proofErr w:type="spellEnd"/>
      <w:r w:rsidRPr="002702B6">
        <w:rPr>
          <w:rFonts w:ascii="Times New Roman" w:hAnsi="Times New Roman" w:cs="Times New Roman"/>
          <w:szCs w:val="24"/>
          <w:lang w:val="ru-RU"/>
        </w:rPr>
        <w:t xml:space="preserve"> А.Ю. </w:t>
      </w:r>
    </w:p>
    <w:p w:rsidR="002702B6" w:rsidRPr="00BB71EE" w:rsidRDefault="002702B6" w:rsidP="002702B6">
      <w:pPr>
        <w:pStyle w:val="ad"/>
      </w:pPr>
      <w:r w:rsidRPr="00BB71EE">
        <w:t xml:space="preserve">УК №7: </w:t>
      </w:r>
    </w:p>
    <w:p w:rsidR="002702B6" w:rsidRPr="00BB71EE" w:rsidRDefault="002702B6" w:rsidP="002702B6">
      <w:pPr>
        <w:pStyle w:val="ad"/>
        <w:rPr>
          <w:lang w:val="ru-RU"/>
        </w:rPr>
      </w:pPr>
      <w:r w:rsidRPr="00BB71EE">
        <w:rPr>
          <w:lang w:val="ru-RU"/>
        </w:rPr>
        <w:t xml:space="preserve">      </w:t>
      </w:r>
      <w:r w:rsidRPr="00BB71EE">
        <w:t>1.  Кружок «</w:t>
      </w:r>
      <w:r w:rsidRPr="00BB71EE">
        <w:rPr>
          <w:lang w:val="ru-RU"/>
        </w:rPr>
        <w:t>Шахматы для дошколят</w:t>
      </w:r>
      <w:r w:rsidRPr="00BB71EE">
        <w:t xml:space="preserve">», руководитель </w:t>
      </w:r>
      <w:r w:rsidRPr="00BB71EE">
        <w:rPr>
          <w:lang w:val="ru-RU"/>
        </w:rPr>
        <w:t>Власова С.В.</w:t>
      </w:r>
    </w:p>
    <w:p w:rsidR="002702B6" w:rsidRPr="00BB71EE" w:rsidRDefault="002702B6" w:rsidP="002702B6">
      <w:pPr>
        <w:pStyle w:val="ad"/>
        <w:rPr>
          <w:lang w:val="ru-RU"/>
        </w:rPr>
      </w:pPr>
      <w:r w:rsidRPr="00BB71EE">
        <w:rPr>
          <w:lang w:val="ru-RU"/>
        </w:rPr>
        <w:t xml:space="preserve">      2.  </w:t>
      </w:r>
      <w:r w:rsidRPr="00BB71EE">
        <w:t>Кружок «</w:t>
      </w:r>
      <w:r w:rsidRPr="00BB71EE">
        <w:rPr>
          <w:lang w:val="ru-RU"/>
        </w:rPr>
        <w:t>Калинушка</w:t>
      </w:r>
      <w:r w:rsidRPr="00BB71EE">
        <w:t>», руководитель</w:t>
      </w:r>
      <w:r w:rsidRPr="00BB71EE">
        <w:rPr>
          <w:lang w:val="ru-RU"/>
        </w:rPr>
        <w:t xml:space="preserve"> </w:t>
      </w:r>
      <w:proofErr w:type="spellStart"/>
      <w:r w:rsidRPr="00BB71EE">
        <w:rPr>
          <w:lang w:val="ru-RU"/>
        </w:rPr>
        <w:t>Пугина</w:t>
      </w:r>
      <w:proofErr w:type="spellEnd"/>
      <w:r w:rsidRPr="00BB71EE">
        <w:rPr>
          <w:lang w:val="ru-RU"/>
        </w:rPr>
        <w:t xml:space="preserve"> Н.Ю.</w:t>
      </w:r>
    </w:p>
    <w:p w:rsidR="002702B6" w:rsidRPr="00BB71EE" w:rsidRDefault="002702B6" w:rsidP="002702B6">
      <w:pPr>
        <w:pStyle w:val="ad"/>
        <w:rPr>
          <w:lang w:val="ru-RU"/>
        </w:rPr>
      </w:pPr>
      <w:r w:rsidRPr="00BB71EE">
        <w:rPr>
          <w:lang w:val="ru-RU"/>
        </w:rPr>
        <w:t xml:space="preserve">      3.  </w:t>
      </w:r>
      <w:r w:rsidRPr="00BB71EE">
        <w:t>Кружок</w:t>
      </w:r>
      <w:r w:rsidRPr="00BB71EE">
        <w:rPr>
          <w:lang w:val="ru-RU"/>
        </w:rPr>
        <w:t xml:space="preserve"> «Сказка – сокровищница народной мудрости»</w:t>
      </w:r>
      <w:r w:rsidRPr="00BB71EE">
        <w:t>, руководитель</w:t>
      </w:r>
      <w:r w:rsidRPr="00BB71EE">
        <w:rPr>
          <w:lang w:val="ru-RU"/>
        </w:rPr>
        <w:t xml:space="preserve"> </w:t>
      </w:r>
      <w:proofErr w:type="spellStart"/>
      <w:r w:rsidRPr="00BB71EE">
        <w:rPr>
          <w:lang w:val="ru-RU"/>
        </w:rPr>
        <w:t>Ашарина</w:t>
      </w:r>
      <w:proofErr w:type="spellEnd"/>
      <w:r w:rsidRPr="00BB71EE">
        <w:rPr>
          <w:lang w:val="ru-RU"/>
        </w:rPr>
        <w:t xml:space="preserve"> Е.П.</w:t>
      </w:r>
    </w:p>
    <w:p w:rsidR="002702B6" w:rsidRPr="00BB71EE" w:rsidRDefault="002702B6" w:rsidP="002702B6">
      <w:pPr>
        <w:pStyle w:val="ad"/>
        <w:rPr>
          <w:lang w:val="ru-RU"/>
        </w:rPr>
      </w:pPr>
      <w:r w:rsidRPr="00BB71EE">
        <w:rPr>
          <w:lang w:val="ru-RU"/>
        </w:rPr>
        <w:lastRenderedPageBreak/>
        <w:t xml:space="preserve">      4.  </w:t>
      </w:r>
      <w:r w:rsidRPr="00BB71EE">
        <w:t>Кружок «</w:t>
      </w:r>
      <w:r w:rsidRPr="00BB71EE">
        <w:rPr>
          <w:lang w:val="ru-RU"/>
        </w:rPr>
        <w:t>Хочу всё знать</w:t>
      </w:r>
      <w:r w:rsidRPr="00BB71EE">
        <w:t>», руководитель</w:t>
      </w:r>
      <w:r w:rsidRPr="00BB71EE">
        <w:rPr>
          <w:lang w:val="ru-RU"/>
        </w:rPr>
        <w:t xml:space="preserve"> </w:t>
      </w:r>
      <w:proofErr w:type="spellStart"/>
      <w:r w:rsidRPr="00BB71EE">
        <w:rPr>
          <w:lang w:val="ru-RU"/>
        </w:rPr>
        <w:t>Садкова</w:t>
      </w:r>
      <w:proofErr w:type="spellEnd"/>
      <w:r w:rsidRPr="00BB71EE">
        <w:rPr>
          <w:lang w:val="ru-RU"/>
        </w:rPr>
        <w:t xml:space="preserve"> Т.А.</w:t>
      </w:r>
    </w:p>
    <w:p w:rsidR="002702B6" w:rsidRPr="002702B6" w:rsidRDefault="002702B6" w:rsidP="002702B6">
      <w:pPr>
        <w:widowControl w:val="0"/>
        <w:spacing w:after="0"/>
        <w:jc w:val="center"/>
        <w:rPr>
          <w:rFonts w:ascii="Times New Roman" w:hAnsi="Times New Roman" w:cs="Times New Roman"/>
          <w:b/>
          <w:szCs w:val="24"/>
          <w:lang w:val="ru-RU"/>
        </w:rPr>
      </w:pPr>
      <w:r w:rsidRPr="00651C13">
        <w:rPr>
          <w:rFonts w:ascii="Times New Roman" w:hAnsi="Times New Roman" w:cs="Times New Roman"/>
          <w:b/>
          <w:szCs w:val="24"/>
        </w:rPr>
        <w:t>IV</w:t>
      </w:r>
      <w:r w:rsidRPr="002702B6">
        <w:rPr>
          <w:rFonts w:ascii="Times New Roman" w:hAnsi="Times New Roman" w:cs="Times New Roman"/>
          <w:b/>
          <w:szCs w:val="24"/>
          <w:lang w:val="ru-RU"/>
        </w:rPr>
        <w:t>. Оценка функционирования внутренней системы оценки качества образования</w:t>
      </w:r>
    </w:p>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b/>
          <w:szCs w:val="24"/>
          <w:lang w:val="ru-RU"/>
        </w:rPr>
        <w:t xml:space="preserve">   </w:t>
      </w:r>
      <w:r w:rsidRPr="002702B6">
        <w:rPr>
          <w:rFonts w:ascii="Times New Roman" w:hAnsi="Times New Roman" w:cs="Times New Roman"/>
          <w:szCs w:val="24"/>
          <w:lang w:val="ru-RU"/>
        </w:rPr>
        <w:t>Мониторинг качества образовательной деятельности</w:t>
      </w:r>
      <w:r w:rsidRPr="002702B6">
        <w:rPr>
          <w:rFonts w:ascii="Times New Roman" w:hAnsi="Times New Roman" w:cs="Times New Roman"/>
          <w:color w:val="00B0F0"/>
          <w:szCs w:val="24"/>
          <w:lang w:val="ru-RU"/>
        </w:rPr>
        <w:t xml:space="preserve"> </w:t>
      </w:r>
      <w:r w:rsidRPr="002702B6">
        <w:rPr>
          <w:rFonts w:ascii="Times New Roman" w:hAnsi="Times New Roman" w:cs="Times New Roman"/>
          <w:szCs w:val="24"/>
          <w:lang w:val="ru-RU"/>
        </w:rPr>
        <w:t>в 2023 учебном году показал хорошую работу педагогического коллектива по всем показателям.</w:t>
      </w:r>
    </w:p>
    <w:p w:rsidR="002702B6" w:rsidRPr="002702B6" w:rsidRDefault="002702B6" w:rsidP="002702B6">
      <w:pPr>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  С целью определения состояния качества профессиональной деятельности педагогов, выявления актуальных проблем и успехов в организации образовательного процесса и оказания своевременной помощи в их решении, проведены разные виды контроля.       </w:t>
      </w:r>
    </w:p>
    <w:p w:rsidR="002702B6" w:rsidRPr="002702B6" w:rsidRDefault="002702B6" w:rsidP="002702B6">
      <w:pPr>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  Полномочия контролирующих органов делегированы приказом   по ЦО № 5 заместителю директора по дошкольной работе, старшему воспитателю. </w:t>
      </w:r>
    </w:p>
    <w:p w:rsidR="002702B6" w:rsidRPr="002702B6" w:rsidRDefault="002702B6" w:rsidP="002702B6">
      <w:pPr>
        <w:spacing w:after="0"/>
        <w:jc w:val="both"/>
        <w:rPr>
          <w:rFonts w:ascii="Times New Roman" w:hAnsi="Times New Roman" w:cs="Times New Roman"/>
          <w:b/>
          <w:szCs w:val="24"/>
          <w:lang w:val="ru-RU"/>
        </w:rPr>
      </w:pPr>
      <w:r w:rsidRPr="002702B6">
        <w:rPr>
          <w:rFonts w:ascii="Times New Roman" w:hAnsi="Times New Roman" w:cs="Times New Roman"/>
          <w:szCs w:val="24"/>
          <w:lang w:val="ru-RU"/>
        </w:rPr>
        <w:t xml:space="preserve">   В</w:t>
      </w:r>
      <w:r w:rsidRPr="002702B6">
        <w:rPr>
          <w:rFonts w:ascii="Times New Roman" w:hAnsi="Times New Roman" w:cs="Times New Roman"/>
          <w:color w:val="00B0F0"/>
          <w:szCs w:val="24"/>
          <w:lang w:val="ru-RU"/>
        </w:rPr>
        <w:t xml:space="preserve"> </w:t>
      </w:r>
      <w:r w:rsidRPr="002702B6">
        <w:rPr>
          <w:rFonts w:ascii="Times New Roman" w:hAnsi="Times New Roman" w:cs="Times New Roman"/>
          <w:szCs w:val="24"/>
          <w:lang w:val="ru-RU"/>
        </w:rPr>
        <w:t>течение 2023 года</w:t>
      </w:r>
      <w:r w:rsidRPr="002702B6">
        <w:rPr>
          <w:rFonts w:ascii="Times New Roman" w:hAnsi="Times New Roman" w:cs="Times New Roman"/>
          <w:color w:val="00B0F0"/>
          <w:szCs w:val="24"/>
          <w:lang w:val="ru-RU"/>
        </w:rPr>
        <w:t xml:space="preserve"> </w:t>
      </w:r>
      <w:r w:rsidRPr="002702B6">
        <w:rPr>
          <w:rFonts w:ascii="Times New Roman" w:hAnsi="Times New Roman" w:cs="Times New Roman"/>
          <w:szCs w:val="24"/>
          <w:lang w:val="ru-RU"/>
        </w:rPr>
        <w:t>проведены в каждом учебном корпусе следующие виды контроля: аудит, мониторинг дополнительных образовательных услуг, 2 тематических контроля по годовым задачам, комплексно-целевой контроль в подготовительных группах.</w:t>
      </w:r>
    </w:p>
    <w:p w:rsidR="002702B6" w:rsidRPr="002702B6" w:rsidRDefault="002702B6" w:rsidP="002702B6">
      <w:pPr>
        <w:spacing w:after="0"/>
        <w:ind w:firstLine="708"/>
        <w:jc w:val="both"/>
        <w:rPr>
          <w:rFonts w:ascii="Times New Roman" w:hAnsi="Times New Roman" w:cs="Times New Roman"/>
          <w:szCs w:val="24"/>
          <w:lang w:val="ru-RU"/>
        </w:rPr>
      </w:pPr>
      <w:r w:rsidRPr="002702B6">
        <w:rPr>
          <w:rFonts w:ascii="Times New Roman" w:hAnsi="Times New Roman" w:cs="Times New Roman"/>
          <w:szCs w:val="24"/>
          <w:lang w:val="ru-RU"/>
        </w:rPr>
        <w:t xml:space="preserve">Осуществлялись также оперативный и производственный контроли, предусматривающие выполнение СанПиН в области организации питания, посещаемости детей, выполнения режима дня, уровня подготовленности педагогов к рабочему, состояния помещения групповых ячеек, прогулочных площадок.    </w:t>
      </w:r>
    </w:p>
    <w:p w:rsidR="002702B6" w:rsidRPr="002702B6" w:rsidRDefault="002702B6" w:rsidP="002702B6">
      <w:pPr>
        <w:tabs>
          <w:tab w:val="left" w:pos="540"/>
          <w:tab w:val="left" w:pos="720"/>
          <w:tab w:val="left" w:pos="1080"/>
        </w:tabs>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     Все запланированные виды контроля имели действенный характер, отражали актуальные вопросы годовых задач и образовательных областей ФГОС ДО.  Документы оформлялись своевременно, решения по итогам контроля направлены на повышение качества организации </w:t>
      </w:r>
      <w:proofErr w:type="spellStart"/>
      <w:r w:rsidRPr="002702B6">
        <w:rPr>
          <w:rFonts w:ascii="Times New Roman" w:hAnsi="Times New Roman" w:cs="Times New Roman"/>
          <w:szCs w:val="24"/>
          <w:lang w:val="ru-RU"/>
        </w:rPr>
        <w:t>воспитательно</w:t>
      </w:r>
      <w:proofErr w:type="spellEnd"/>
      <w:r w:rsidRPr="002702B6">
        <w:rPr>
          <w:rFonts w:ascii="Times New Roman" w:hAnsi="Times New Roman" w:cs="Times New Roman"/>
          <w:szCs w:val="24"/>
          <w:lang w:val="ru-RU"/>
        </w:rPr>
        <w:t xml:space="preserve">-образовательного процесса, оперативны, действенны, стимулируют профессиональную деятельность педагогов.  Акты по выполнению предложений по итогам контроля отражают своевременное их исполнение. </w:t>
      </w:r>
    </w:p>
    <w:p w:rsidR="002702B6" w:rsidRPr="002702B6" w:rsidRDefault="002702B6" w:rsidP="002702B6">
      <w:pPr>
        <w:tabs>
          <w:tab w:val="left" w:pos="540"/>
          <w:tab w:val="left" w:pos="720"/>
          <w:tab w:val="left" w:pos="1080"/>
        </w:tabs>
        <w:spacing w:after="0"/>
        <w:ind w:firstLine="284"/>
        <w:jc w:val="both"/>
        <w:rPr>
          <w:rFonts w:ascii="Times New Roman" w:hAnsi="Times New Roman" w:cs="Times New Roman"/>
          <w:b/>
          <w:bCs/>
          <w:szCs w:val="24"/>
          <w:lang w:val="ru-RU"/>
        </w:rPr>
      </w:pPr>
      <w:r w:rsidRPr="002702B6">
        <w:rPr>
          <w:rFonts w:ascii="Times New Roman" w:hAnsi="Times New Roman" w:cs="Times New Roman"/>
          <w:b/>
          <w:bCs/>
          <w:szCs w:val="24"/>
          <w:lang w:val="ru-RU"/>
        </w:rPr>
        <w:t>В целом по дошкольному отделению</w:t>
      </w:r>
    </w:p>
    <w:p w:rsidR="002702B6" w:rsidRPr="002702B6" w:rsidRDefault="002702B6" w:rsidP="002702B6">
      <w:pPr>
        <w:tabs>
          <w:tab w:val="left" w:pos="540"/>
          <w:tab w:val="left" w:pos="720"/>
          <w:tab w:val="left" w:pos="1080"/>
        </w:tabs>
        <w:spacing w:after="0"/>
        <w:ind w:firstLine="284"/>
        <w:jc w:val="both"/>
        <w:rPr>
          <w:rFonts w:ascii="Times New Roman" w:hAnsi="Times New Roman" w:cs="Times New Roman"/>
          <w:i/>
          <w:szCs w:val="24"/>
          <w:lang w:val="ru-RU"/>
        </w:rPr>
      </w:pPr>
      <w:r w:rsidRPr="002702B6">
        <w:rPr>
          <w:rFonts w:ascii="Times New Roman" w:hAnsi="Times New Roman" w:cs="Times New Roman"/>
          <w:bCs/>
          <w:szCs w:val="24"/>
          <w:lang w:val="ru-RU"/>
        </w:rPr>
        <w:t>Результаты анализа опроса родителей (законных представителей) свидетельствуют о достаточном уровне удовлетворенности качеством образовательной.</w:t>
      </w:r>
    </w:p>
    <w:p w:rsidR="002702B6" w:rsidRPr="002702B6" w:rsidRDefault="002702B6" w:rsidP="002702B6">
      <w:pPr>
        <w:spacing w:after="0"/>
        <w:jc w:val="center"/>
        <w:rPr>
          <w:rFonts w:ascii="Times New Roman" w:hAnsi="Times New Roman" w:cs="Times New Roman"/>
          <w:b/>
          <w:szCs w:val="24"/>
          <w:lang w:val="ru-RU"/>
        </w:rPr>
      </w:pPr>
      <w:r w:rsidRPr="00A36B61">
        <w:rPr>
          <w:rFonts w:ascii="Times New Roman" w:hAnsi="Times New Roman" w:cs="Times New Roman"/>
          <w:b/>
          <w:szCs w:val="24"/>
        </w:rPr>
        <w:t>V</w:t>
      </w:r>
      <w:r w:rsidRPr="002702B6">
        <w:rPr>
          <w:rFonts w:ascii="Times New Roman" w:hAnsi="Times New Roman" w:cs="Times New Roman"/>
          <w:b/>
          <w:szCs w:val="24"/>
          <w:lang w:val="ru-RU"/>
        </w:rPr>
        <w:t>. Оценка кадрового обеспечения</w:t>
      </w:r>
    </w:p>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        На сегодняшний день в ОУ работает профессиональный и образованный педагогический коллектив, обладающий высоким культурным уровнем. Однако не все учебные корпуса укомплектованы кадрами. Педагоги уверены в себе, мотивированы на получение качественного результата, обладают адекватной оценкой деятельности.</w:t>
      </w:r>
    </w:p>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       К современным педагогам дошкольного образования предъявляются высокие требования, и для того, чтобы соответствовать им, педагоги должны постоянно развиваться, повышать свою профессиональную компетентность, изучать и перенимать передовой опыт. Педагогические коллективы стабильно, постоянно работают над повышением своей профессиональной квалификации.</w:t>
      </w:r>
    </w:p>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       В 2023 учебном году по дошкольному отделению:</w:t>
      </w:r>
    </w:p>
    <w:p w:rsidR="002702B6" w:rsidRPr="009F26CF" w:rsidRDefault="002702B6" w:rsidP="009204F2">
      <w:pPr>
        <w:widowControl w:val="0"/>
        <w:numPr>
          <w:ilvl w:val="0"/>
          <w:numId w:val="53"/>
        </w:numPr>
        <w:spacing w:before="0" w:beforeAutospacing="0" w:after="0" w:afterAutospacing="0"/>
        <w:ind w:left="284" w:hanging="284"/>
        <w:jc w:val="both"/>
        <w:rPr>
          <w:rFonts w:ascii="Times New Roman" w:hAnsi="Times New Roman" w:cs="Times New Roman"/>
          <w:color w:val="E36C0A"/>
          <w:szCs w:val="24"/>
        </w:rPr>
      </w:pPr>
      <w:r w:rsidRPr="002702B6">
        <w:rPr>
          <w:rFonts w:ascii="Times New Roman" w:hAnsi="Times New Roman" w:cs="Times New Roman"/>
          <w:szCs w:val="24"/>
          <w:lang w:val="ru-RU"/>
        </w:rPr>
        <w:t xml:space="preserve">Прошли курсы повышения квалификации по дошкольному отделению </w:t>
      </w:r>
      <w:r>
        <w:rPr>
          <w:rFonts w:ascii="Times New Roman" w:hAnsi="Times New Roman" w:cs="Times New Roman"/>
          <w:szCs w:val="24"/>
        </w:rPr>
        <w:t>15</w:t>
      </w:r>
      <w:r w:rsidRPr="000A17BD">
        <w:rPr>
          <w:rFonts w:ascii="Times New Roman" w:hAnsi="Times New Roman" w:cs="Times New Roman"/>
          <w:szCs w:val="24"/>
        </w:rPr>
        <w:t xml:space="preserve"> </w:t>
      </w:r>
      <w:proofErr w:type="spellStart"/>
      <w:r w:rsidRPr="00075E0D">
        <w:rPr>
          <w:rFonts w:ascii="Times New Roman" w:hAnsi="Times New Roman" w:cs="Times New Roman"/>
          <w:szCs w:val="24"/>
        </w:rPr>
        <w:t>педагогов</w:t>
      </w:r>
      <w:proofErr w:type="spellEnd"/>
      <w:r w:rsidRPr="00075E0D">
        <w:rPr>
          <w:rFonts w:ascii="Times New Roman" w:hAnsi="Times New Roman" w:cs="Times New Roman"/>
          <w:szCs w:val="24"/>
        </w:rPr>
        <w:t>:</w:t>
      </w:r>
    </w:p>
    <w:p w:rsidR="002702B6" w:rsidRPr="007401F9" w:rsidRDefault="002702B6" w:rsidP="005E041A">
      <w:pPr>
        <w:widowControl w:val="0"/>
        <w:spacing w:before="0" w:beforeAutospacing="0" w:after="0"/>
        <w:jc w:val="both"/>
        <w:rPr>
          <w:rFonts w:ascii="Times New Roman" w:hAnsi="Times New Roman" w:cs="Times New Roman"/>
          <w:szCs w:val="24"/>
          <w:lang w:val="ru-RU"/>
        </w:rPr>
      </w:pPr>
      <w:r w:rsidRPr="007401F9">
        <w:rPr>
          <w:rFonts w:ascii="Times New Roman" w:hAnsi="Times New Roman" w:cs="Times New Roman"/>
          <w:szCs w:val="24"/>
          <w:lang w:val="ru-RU"/>
        </w:rPr>
        <w:t xml:space="preserve">Учебный корпус 2 – 5 чел.; </w:t>
      </w:r>
    </w:p>
    <w:p w:rsidR="002702B6" w:rsidRPr="007401F9" w:rsidRDefault="002702B6" w:rsidP="002702B6">
      <w:pPr>
        <w:widowControl w:val="0"/>
        <w:spacing w:after="0"/>
        <w:jc w:val="both"/>
        <w:rPr>
          <w:rFonts w:ascii="Times New Roman" w:hAnsi="Times New Roman" w:cs="Times New Roman"/>
          <w:szCs w:val="24"/>
          <w:lang w:val="ru-RU"/>
        </w:rPr>
      </w:pPr>
      <w:r w:rsidRPr="007401F9">
        <w:rPr>
          <w:rFonts w:ascii="Times New Roman" w:hAnsi="Times New Roman" w:cs="Times New Roman"/>
          <w:szCs w:val="24"/>
          <w:lang w:val="ru-RU"/>
        </w:rPr>
        <w:lastRenderedPageBreak/>
        <w:t>Учебный корпус 6 -  8 чел.</w:t>
      </w:r>
      <w:r w:rsidR="005E041A">
        <w:rPr>
          <w:rFonts w:ascii="Times New Roman" w:hAnsi="Times New Roman" w:cs="Times New Roman"/>
          <w:szCs w:val="24"/>
          <w:lang w:val="ru-RU"/>
        </w:rPr>
        <w:t>;</w:t>
      </w:r>
      <w:r w:rsidRPr="007401F9">
        <w:rPr>
          <w:rFonts w:ascii="Times New Roman" w:hAnsi="Times New Roman" w:cs="Times New Roman"/>
          <w:szCs w:val="24"/>
          <w:lang w:val="ru-RU"/>
        </w:rPr>
        <w:t xml:space="preserve"> </w:t>
      </w:r>
    </w:p>
    <w:p w:rsidR="002702B6" w:rsidRPr="00EA6F47" w:rsidRDefault="002702B6" w:rsidP="002702B6">
      <w:pPr>
        <w:widowControl w:val="0"/>
        <w:spacing w:after="0"/>
        <w:jc w:val="both"/>
        <w:rPr>
          <w:rFonts w:ascii="Times New Roman" w:hAnsi="Times New Roman" w:cs="Times New Roman"/>
          <w:szCs w:val="24"/>
        </w:rPr>
      </w:pPr>
      <w:proofErr w:type="spellStart"/>
      <w:r w:rsidRPr="00EA6F47">
        <w:rPr>
          <w:rFonts w:ascii="Times New Roman" w:hAnsi="Times New Roman" w:cs="Times New Roman"/>
          <w:szCs w:val="24"/>
        </w:rPr>
        <w:t>Учебный</w:t>
      </w:r>
      <w:proofErr w:type="spellEnd"/>
      <w:r w:rsidRPr="00EA6F47">
        <w:rPr>
          <w:rFonts w:ascii="Times New Roman" w:hAnsi="Times New Roman" w:cs="Times New Roman"/>
          <w:szCs w:val="24"/>
        </w:rPr>
        <w:t xml:space="preserve"> </w:t>
      </w:r>
      <w:proofErr w:type="spellStart"/>
      <w:r w:rsidRPr="00EA6F47">
        <w:rPr>
          <w:rFonts w:ascii="Times New Roman" w:hAnsi="Times New Roman" w:cs="Times New Roman"/>
          <w:szCs w:val="24"/>
        </w:rPr>
        <w:t>корпус</w:t>
      </w:r>
      <w:proofErr w:type="spellEnd"/>
      <w:r w:rsidRPr="00EA6F47">
        <w:rPr>
          <w:rFonts w:ascii="Times New Roman" w:hAnsi="Times New Roman" w:cs="Times New Roman"/>
          <w:szCs w:val="24"/>
        </w:rPr>
        <w:t xml:space="preserve"> </w:t>
      </w:r>
      <w:proofErr w:type="gramStart"/>
      <w:r w:rsidRPr="00EA6F47">
        <w:rPr>
          <w:rFonts w:ascii="Times New Roman" w:hAnsi="Times New Roman" w:cs="Times New Roman"/>
          <w:szCs w:val="24"/>
        </w:rPr>
        <w:t>7  -</w:t>
      </w:r>
      <w:proofErr w:type="gramEnd"/>
      <w:r w:rsidRPr="00EA6F47">
        <w:rPr>
          <w:rFonts w:ascii="Times New Roman" w:hAnsi="Times New Roman" w:cs="Times New Roman"/>
          <w:szCs w:val="24"/>
        </w:rPr>
        <w:t xml:space="preserve"> 2 </w:t>
      </w:r>
      <w:proofErr w:type="spellStart"/>
      <w:r w:rsidRPr="00EA6F47">
        <w:rPr>
          <w:rFonts w:ascii="Times New Roman" w:hAnsi="Times New Roman" w:cs="Times New Roman"/>
          <w:szCs w:val="24"/>
        </w:rPr>
        <w:t>чел</w:t>
      </w:r>
      <w:proofErr w:type="spellEnd"/>
      <w:r w:rsidRPr="00EA6F47">
        <w:rPr>
          <w:rFonts w:ascii="Times New Roman" w:hAnsi="Times New Roman" w:cs="Times New Roman"/>
          <w:szCs w:val="24"/>
        </w:rPr>
        <w:t>.</w:t>
      </w:r>
    </w:p>
    <w:p w:rsidR="002702B6" w:rsidRPr="00075E0D" w:rsidRDefault="002702B6" w:rsidP="009204F2">
      <w:pPr>
        <w:widowControl w:val="0"/>
        <w:numPr>
          <w:ilvl w:val="0"/>
          <w:numId w:val="48"/>
        </w:numPr>
        <w:spacing w:before="0" w:beforeAutospacing="0" w:after="0" w:afterAutospacing="0"/>
        <w:ind w:left="284" w:hanging="284"/>
        <w:jc w:val="both"/>
        <w:rPr>
          <w:rFonts w:ascii="Times New Roman" w:hAnsi="Times New Roman" w:cs="Times New Roman"/>
          <w:szCs w:val="24"/>
        </w:rPr>
      </w:pPr>
      <w:proofErr w:type="spellStart"/>
      <w:r w:rsidRPr="00075E0D">
        <w:rPr>
          <w:rFonts w:ascii="Times New Roman" w:hAnsi="Times New Roman" w:cs="Times New Roman"/>
          <w:szCs w:val="24"/>
        </w:rPr>
        <w:t>Успешно</w:t>
      </w:r>
      <w:proofErr w:type="spellEnd"/>
      <w:r w:rsidRPr="00075E0D">
        <w:rPr>
          <w:rFonts w:ascii="Times New Roman" w:hAnsi="Times New Roman" w:cs="Times New Roman"/>
          <w:szCs w:val="24"/>
        </w:rPr>
        <w:t xml:space="preserve"> </w:t>
      </w:r>
      <w:proofErr w:type="spellStart"/>
      <w:r w:rsidRPr="00075E0D">
        <w:rPr>
          <w:rFonts w:ascii="Times New Roman" w:hAnsi="Times New Roman" w:cs="Times New Roman"/>
          <w:szCs w:val="24"/>
        </w:rPr>
        <w:t>прошли</w:t>
      </w:r>
      <w:proofErr w:type="spellEnd"/>
      <w:r w:rsidRPr="00075E0D">
        <w:rPr>
          <w:rFonts w:ascii="Times New Roman" w:hAnsi="Times New Roman" w:cs="Times New Roman"/>
          <w:szCs w:val="24"/>
        </w:rPr>
        <w:t xml:space="preserve"> </w:t>
      </w:r>
      <w:proofErr w:type="spellStart"/>
      <w:r w:rsidRPr="00075E0D">
        <w:rPr>
          <w:rFonts w:ascii="Times New Roman" w:hAnsi="Times New Roman" w:cs="Times New Roman"/>
          <w:szCs w:val="24"/>
        </w:rPr>
        <w:t>аттестацию</w:t>
      </w:r>
      <w:proofErr w:type="spellEnd"/>
    </w:p>
    <w:p w:rsidR="002702B6" w:rsidRPr="002702B6" w:rsidRDefault="002702B6" w:rsidP="002702B6">
      <w:pPr>
        <w:widowControl w:val="0"/>
        <w:spacing w:after="0"/>
        <w:rPr>
          <w:rFonts w:ascii="Times New Roman" w:hAnsi="Times New Roman" w:cs="Times New Roman"/>
          <w:szCs w:val="24"/>
          <w:lang w:val="ru-RU"/>
        </w:rPr>
      </w:pPr>
      <w:r w:rsidRPr="002702B6">
        <w:rPr>
          <w:rFonts w:ascii="Times New Roman" w:hAnsi="Times New Roman" w:cs="Times New Roman"/>
          <w:szCs w:val="24"/>
          <w:lang w:val="ru-RU"/>
        </w:rPr>
        <w:t xml:space="preserve">Учебный корпус 5 - 2 педагога на подтверждение высшей </w:t>
      </w:r>
      <w:proofErr w:type="gramStart"/>
      <w:r w:rsidRPr="002702B6">
        <w:rPr>
          <w:rFonts w:ascii="Times New Roman" w:hAnsi="Times New Roman" w:cs="Times New Roman"/>
          <w:szCs w:val="24"/>
          <w:lang w:val="ru-RU"/>
        </w:rPr>
        <w:t>категории;</w:t>
      </w:r>
      <w:r w:rsidRPr="002702B6">
        <w:rPr>
          <w:rFonts w:ascii="Times New Roman" w:hAnsi="Times New Roman" w:cs="Times New Roman"/>
          <w:color w:val="0070C0"/>
          <w:szCs w:val="24"/>
          <w:lang w:val="ru-RU"/>
        </w:rPr>
        <w:t xml:space="preserve"> </w:t>
      </w:r>
      <w:r w:rsidRPr="002702B6">
        <w:rPr>
          <w:rFonts w:ascii="Times New Roman" w:hAnsi="Times New Roman" w:cs="Times New Roman"/>
          <w:szCs w:val="24"/>
          <w:lang w:val="ru-RU"/>
        </w:rPr>
        <w:t xml:space="preserve"> педагога</w:t>
      </w:r>
      <w:proofErr w:type="gramEnd"/>
      <w:r w:rsidRPr="002702B6">
        <w:rPr>
          <w:rFonts w:ascii="Times New Roman" w:hAnsi="Times New Roman" w:cs="Times New Roman"/>
          <w:szCs w:val="24"/>
          <w:lang w:val="ru-RU"/>
        </w:rPr>
        <w:t xml:space="preserve"> - на высшую категорию</w:t>
      </w:r>
    </w:p>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Учебный корпус 6 - 1 педагог – первая категория</w:t>
      </w:r>
    </w:p>
    <w:p w:rsidR="002702B6" w:rsidRPr="002702B6" w:rsidRDefault="002702B6" w:rsidP="002702B6">
      <w:pPr>
        <w:widowControl w:val="0"/>
        <w:spacing w:after="0"/>
        <w:rPr>
          <w:rFonts w:ascii="Times New Roman" w:hAnsi="Times New Roman" w:cs="Times New Roman"/>
          <w:szCs w:val="24"/>
          <w:lang w:val="ru-RU"/>
        </w:rPr>
      </w:pPr>
      <w:r w:rsidRPr="002702B6">
        <w:rPr>
          <w:rFonts w:ascii="Times New Roman" w:hAnsi="Times New Roman" w:cs="Times New Roman"/>
          <w:szCs w:val="24"/>
          <w:lang w:val="ru-RU"/>
        </w:rPr>
        <w:t>Учебный корпус 7 -  1 педагог- первая категория.</w:t>
      </w:r>
    </w:p>
    <w:p w:rsidR="002702B6" w:rsidRPr="002702B6" w:rsidRDefault="002702B6" w:rsidP="009204F2">
      <w:pPr>
        <w:widowControl w:val="0"/>
        <w:numPr>
          <w:ilvl w:val="0"/>
          <w:numId w:val="48"/>
        </w:numPr>
        <w:spacing w:before="0" w:beforeAutospacing="0" w:after="0" w:afterAutospacing="0"/>
        <w:ind w:left="284" w:hanging="284"/>
        <w:jc w:val="both"/>
        <w:rPr>
          <w:rFonts w:ascii="Times New Roman" w:hAnsi="Times New Roman" w:cs="Times New Roman"/>
          <w:szCs w:val="24"/>
          <w:lang w:val="ru-RU"/>
        </w:rPr>
      </w:pPr>
      <w:r w:rsidRPr="002702B6">
        <w:rPr>
          <w:rFonts w:ascii="Times New Roman" w:hAnsi="Times New Roman" w:cs="Times New Roman"/>
          <w:szCs w:val="24"/>
          <w:lang w:val="ru-RU"/>
        </w:rPr>
        <w:t>За истекший год подготовлен к обобщению опыт работы воспитателей:</w:t>
      </w:r>
    </w:p>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Учебный корпус 5 - </w:t>
      </w:r>
      <w:proofErr w:type="spellStart"/>
      <w:r w:rsidRPr="002702B6">
        <w:rPr>
          <w:rFonts w:ascii="Times New Roman" w:hAnsi="Times New Roman" w:cs="Times New Roman"/>
          <w:szCs w:val="24"/>
          <w:lang w:val="ru-RU"/>
        </w:rPr>
        <w:t>Фирюлиной</w:t>
      </w:r>
      <w:proofErr w:type="spellEnd"/>
      <w:r w:rsidRPr="002702B6">
        <w:rPr>
          <w:rFonts w:ascii="Times New Roman" w:hAnsi="Times New Roman" w:cs="Times New Roman"/>
          <w:szCs w:val="24"/>
          <w:lang w:val="ru-RU"/>
        </w:rPr>
        <w:t xml:space="preserve"> А.В.; </w:t>
      </w:r>
      <w:proofErr w:type="spellStart"/>
      <w:r w:rsidRPr="002702B6">
        <w:rPr>
          <w:rFonts w:ascii="Times New Roman" w:hAnsi="Times New Roman" w:cs="Times New Roman"/>
          <w:szCs w:val="24"/>
          <w:lang w:val="ru-RU"/>
        </w:rPr>
        <w:t>Бурмистрова</w:t>
      </w:r>
      <w:proofErr w:type="spellEnd"/>
      <w:r w:rsidRPr="002702B6">
        <w:rPr>
          <w:rFonts w:ascii="Times New Roman" w:hAnsi="Times New Roman" w:cs="Times New Roman"/>
          <w:szCs w:val="24"/>
          <w:lang w:val="ru-RU"/>
        </w:rPr>
        <w:t xml:space="preserve"> С.Н. «Привитие навыков ЗОЖ детям дошкольного возраста через использование спортивного нестандартного оборудования».</w:t>
      </w:r>
    </w:p>
    <w:p w:rsidR="002702B6" w:rsidRPr="002702B6" w:rsidRDefault="002702B6" w:rsidP="002702B6">
      <w:pPr>
        <w:spacing w:after="0"/>
        <w:jc w:val="both"/>
        <w:rPr>
          <w:rFonts w:ascii="Times New Roman" w:hAnsi="Times New Roman" w:cs="Times New Roman"/>
          <w:szCs w:val="24"/>
          <w:lang w:val="ru-RU" w:eastAsia="ru-RU"/>
        </w:rPr>
      </w:pPr>
      <w:r w:rsidRPr="002702B6">
        <w:rPr>
          <w:rFonts w:ascii="Times New Roman" w:hAnsi="Times New Roman" w:cs="Times New Roman"/>
          <w:szCs w:val="24"/>
          <w:lang w:val="ru-RU"/>
        </w:rPr>
        <w:t>Учебный корпус 6 –</w:t>
      </w:r>
      <w:r w:rsidRPr="002702B6">
        <w:rPr>
          <w:rFonts w:ascii="Times New Roman" w:hAnsi="Times New Roman" w:cs="Times New Roman"/>
          <w:szCs w:val="24"/>
          <w:lang w:val="ru-RU" w:eastAsia="ru-RU"/>
        </w:rPr>
        <w:t xml:space="preserve"> </w:t>
      </w:r>
      <w:proofErr w:type="spellStart"/>
      <w:r w:rsidRPr="002702B6">
        <w:rPr>
          <w:rFonts w:ascii="Times New Roman" w:hAnsi="Times New Roman" w:cs="Times New Roman"/>
          <w:szCs w:val="24"/>
          <w:lang w:val="ru-RU" w:eastAsia="ru-RU"/>
        </w:rPr>
        <w:t>Аклунц</w:t>
      </w:r>
      <w:proofErr w:type="spellEnd"/>
      <w:r w:rsidRPr="002702B6">
        <w:rPr>
          <w:rFonts w:ascii="Times New Roman" w:hAnsi="Times New Roman" w:cs="Times New Roman"/>
          <w:szCs w:val="24"/>
          <w:lang w:val="ru-RU" w:eastAsia="ru-RU"/>
        </w:rPr>
        <w:t xml:space="preserve"> А.Ю. по теме «</w:t>
      </w:r>
      <w:r w:rsidRPr="002702B6">
        <w:rPr>
          <w:rFonts w:ascii="Times New Roman" w:hAnsi="Times New Roman" w:cs="Times New Roman"/>
          <w:szCs w:val="24"/>
          <w:lang w:val="ru-RU"/>
        </w:rPr>
        <w:t>Формирование финансовой грамотности у детей старшего дошкольного возраста посредством использования дидактических игр»</w:t>
      </w:r>
    </w:p>
    <w:p w:rsidR="002702B6" w:rsidRPr="002702B6" w:rsidRDefault="002702B6" w:rsidP="009204F2">
      <w:pPr>
        <w:numPr>
          <w:ilvl w:val="0"/>
          <w:numId w:val="48"/>
        </w:numPr>
        <w:spacing w:before="0" w:beforeAutospacing="0" w:after="0" w:afterAutospacing="0"/>
        <w:ind w:left="284" w:hanging="284"/>
        <w:jc w:val="both"/>
        <w:rPr>
          <w:rFonts w:ascii="Times New Roman" w:hAnsi="Times New Roman" w:cs="Times New Roman"/>
          <w:szCs w:val="24"/>
          <w:lang w:val="ru-RU" w:eastAsia="ru-RU"/>
        </w:rPr>
      </w:pPr>
      <w:r w:rsidRPr="002702B6">
        <w:rPr>
          <w:rFonts w:ascii="Times New Roman" w:hAnsi="Times New Roman" w:cs="Times New Roman"/>
          <w:szCs w:val="24"/>
          <w:lang w:val="ru-RU"/>
        </w:rPr>
        <w:t xml:space="preserve">Учебный корпус </w:t>
      </w:r>
      <w:proofErr w:type="gramStart"/>
      <w:r w:rsidRPr="002702B6">
        <w:rPr>
          <w:rFonts w:ascii="Times New Roman" w:hAnsi="Times New Roman" w:cs="Times New Roman"/>
          <w:szCs w:val="24"/>
          <w:lang w:val="ru-RU"/>
        </w:rPr>
        <w:t>7  -</w:t>
      </w:r>
      <w:proofErr w:type="gramEnd"/>
      <w:r w:rsidRPr="002702B6">
        <w:rPr>
          <w:rFonts w:ascii="Times New Roman" w:hAnsi="Times New Roman" w:cs="Times New Roman"/>
          <w:szCs w:val="24"/>
          <w:lang w:val="ru-RU"/>
        </w:rPr>
        <w:t xml:space="preserve"> </w:t>
      </w:r>
      <w:r w:rsidRPr="002702B6">
        <w:rPr>
          <w:rFonts w:ascii="Times New Roman" w:eastAsia="Times New Roman" w:hAnsi="Times New Roman" w:cs="Times New Roman"/>
          <w:bCs/>
          <w:iCs/>
          <w:szCs w:val="24"/>
          <w:lang w:val="ru-RU" w:eastAsia="ru-RU"/>
        </w:rPr>
        <w:t>Козловой Е.С.</w:t>
      </w:r>
      <w:r w:rsidRPr="002702B6">
        <w:rPr>
          <w:rFonts w:ascii="Times New Roman" w:hAnsi="Times New Roman" w:cs="Times New Roman"/>
          <w:szCs w:val="24"/>
          <w:lang w:val="ru-RU" w:eastAsia="ru-RU"/>
        </w:rPr>
        <w:t xml:space="preserve"> </w:t>
      </w:r>
      <w:r w:rsidRPr="002702B6">
        <w:rPr>
          <w:rFonts w:ascii="Times New Roman" w:eastAsia="Times New Roman" w:hAnsi="Times New Roman" w:cs="Times New Roman"/>
          <w:bCs/>
          <w:iCs/>
          <w:szCs w:val="24"/>
          <w:lang w:val="ru-RU" w:eastAsia="ru-RU"/>
        </w:rPr>
        <w:t>по теме «Нетрадиционные техники рисования как средство развития творческих способностей  дошкольников»</w:t>
      </w:r>
      <w:r w:rsidRPr="002702B6">
        <w:rPr>
          <w:rFonts w:ascii="Times New Roman" w:hAnsi="Times New Roman" w:cs="Times New Roman"/>
          <w:szCs w:val="24"/>
          <w:lang w:val="ru-RU"/>
        </w:rPr>
        <w:t>.</w:t>
      </w:r>
    </w:p>
    <w:p w:rsidR="002702B6" w:rsidRPr="002702B6" w:rsidRDefault="002702B6" w:rsidP="009204F2">
      <w:pPr>
        <w:widowControl w:val="0"/>
        <w:numPr>
          <w:ilvl w:val="0"/>
          <w:numId w:val="48"/>
        </w:numPr>
        <w:spacing w:before="0" w:beforeAutospacing="0" w:after="0" w:afterAutospacing="0"/>
        <w:ind w:left="284" w:hanging="284"/>
        <w:jc w:val="both"/>
        <w:rPr>
          <w:rFonts w:ascii="Times New Roman" w:hAnsi="Times New Roman" w:cs="Times New Roman"/>
          <w:szCs w:val="24"/>
          <w:lang w:val="ru-RU"/>
        </w:rPr>
      </w:pPr>
      <w:r w:rsidRPr="002702B6">
        <w:rPr>
          <w:rFonts w:ascii="Times New Roman" w:hAnsi="Times New Roman" w:cs="Times New Roman"/>
          <w:szCs w:val="24"/>
          <w:lang w:val="ru-RU"/>
        </w:rPr>
        <w:t>На базе учебного корпуса № 5 проходила практику студентка ТПК №</w:t>
      </w:r>
      <w:proofErr w:type="gramStart"/>
      <w:r w:rsidRPr="002702B6">
        <w:rPr>
          <w:rFonts w:ascii="Times New Roman" w:hAnsi="Times New Roman" w:cs="Times New Roman"/>
          <w:szCs w:val="24"/>
          <w:lang w:val="ru-RU"/>
        </w:rPr>
        <w:t xml:space="preserve">1  </w:t>
      </w:r>
      <w:proofErr w:type="spellStart"/>
      <w:r w:rsidRPr="002702B6">
        <w:rPr>
          <w:rFonts w:ascii="Times New Roman" w:hAnsi="Times New Roman" w:cs="Times New Roman"/>
          <w:szCs w:val="24"/>
          <w:lang w:val="ru-RU"/>
        </w:rPr>
        <w:t>Брусенцева</w:t>
      </w:r>
      <w:proofErr w:type="spellEnd"/>
      <w:proofErr w:type="gramEnd"/>
      <w:r w:rsidRPr="002702B6">
        <w:rPr>
          <w:rFonts w:ascii="Times New Roman" w:hAnsi="Times New Roman" w:cs="Times New Roman"/>
          <w:szCs w:val="24"/>
          <w:lang w:val="ru-RU"/>
        </w:rPr>
        <w:t xml:space="preserve"> С.Н. под руководством старшего воспитателя </w:t>
      </w:r>
      <w:proofErr w:type="spellStart"/>
      <w:r w:rsidRPr="002702B6">
        <w:rPr>
          <w:rFonts w:ascii="Times New Roman" w:hAnsi="Times New Roman" w:cs="Times New Roman"/>
          <w:szCs w:val="24"/>
          <w:lang w:val="ru-RU"/>
        </w:rPr>
        <w:t>Ягоневой</w:t>
      </w:r>
      <w:proofErr w:type="spellEnd"/>
      <w:r w:rsidRPr="002702B6">
        <w:rPr>
          <w:rFonts w:ascii="Times New Roman" w:hAnsi="Times New Roman" w:cs="Times New Roman"/>
          <w:szCs w:val="24"/>
          <w:lang w:val="ru-RU"/>
        </w:rPr>
        <w:t xml:space="preserve"> И.А.</w:t>
      </w:r>
    </w:p>
    <w:p w:rsidR="002702B6" w:rsidRPr="002702B6" w:rsidRDefault="002702B6" w:rsidP="009204F2">
      <w:pPr>
        <w:widowControl w:val="0"/>
        <w:numPr>
          <w:ilvl w:val="0"/>
          <w:numId w:val="48"/>
        </w:numPr>
        <w:spacing w:before="0" w:beforeAutospacing="0" w:after="0" w:afterAutospacing="0"/>
        <w:ind w:left="284" w:hanging="284"/>
        <w:rPr>
          <w:rFonts w:ascii="Times New Roman" w:hAnsi="Times New Roman" w:cs="Times New Roman"/>
          <w:szCs w:val="24"/>
          <w:lang w:val="ru-RU"/>
        </w:rPr>
      </w:pPr>
      <w:r w:rsidRPr="002702B6">
        <w:rPr>
          <w:rFonts w:ascii="Times New Roman" w:hAnsi="Times New Roman" w:cs="Times New Roman"/>
          <w:szCs w:val="24"/>
          <w:lang w:val="ru-RU"/>
        </w:rPr>
        <w:t xml:space="preserve">На базе учебного корпуса № 6 проходили практику студенты педагогического колледжа № 1 Жаворонкова В.И., под руководством воспитателя Панфиловой Е.А., </w:t>
      </w:r>
      <w:proofErr w:type="spellStart"/>
      <w:r w:rsidRPr="002702B6">
        <w:rPr>
          <w:rFonts w:ascii="Times New Roman" w:hAnsi="Times New Roman" w:cs="Times New Roman"/>
          <w:bCs/>
          <w:szCs w:val="24"/>
          <w:lang w:val="ru-RU"/>
        </w:rPr>
        <w:t>Лямчева</w:t>
      </w:r>
      <w:proofErr w:type="spellEnd"/>
      <w:r w:rsidRPr="002702B6">
        <w:rPr>
          <w:rFonts w:ascii="Times New Roman" w:hAnsi="Times New Roman" w:cs="Times New Roman"/>
          <w:bCs/>
          <w:szCs w:val="24"/>
          <w:lang w:val="ru-RU"/>
        </w:rPr>
        <w:t xml:space="preserve"> Е.Е. под руководством воспитателя Таран Ю.А.</w:t>
      </w:r>
    </w:p>
    <w:p w:rsidR="002702B6" w:rsidRPr="002702B6" w:rsidRDefault="002702B6" w:rsidP="009204F2">
      <w:pPr>
        <w:widowControl w:val="0"/>
        <w:numPr>
          <w:ilvl w:val="0"/>
          <w:numId w:val="48"/>
        </w:numPr>
        <w:spacing w:before="0" w:beforeAutospacing="0" w:after="0" w:afterAutospacing="0"/>
        <w:ind w:left="284" w:hanging="284"/>
        <w:jc w:val="both"/>
        <w:rPr>
          <w:rFonts w:ascii="Times New Roman" w:hAnsi="Times New Roman" w:cs="Times New Roman"/>
          <w:szCs w:val="24"/>
          <w:lang w:val="ru-RU"/>
        </w:rPr>
      </w:pPr>
      <w:r w:rsidRPr="002702B6">
        <w:rPr>
          <w:rFonts w:ascii="Times New Roman" w:hAnsi="Times New Roman" w:cs="Times New Roman"/>
          <w:szCs w:val="24"/>
          <w:lang w:val="ru-RU"/>
        </w:rPr>
        <w:t xml:space="preserve">На </w:t>
      </w:r>
      <w:proofErr w:type="gramStart"/>
      <w:r w:rsidRPr="002702B6">
        <w:rPr>
          <w:rFonts w:ascii="Times New Roman" w:hAnsi="Times New Roman" w:cs="Times New Roman"/>
          <w:szCs w:val="24"/>
          <w:lang w:val="ru-RU"/>
        </w:rPr>
        <w:t>базе  учебного</w:t>
      </w:r>
      <w:proofErr w:type="gramEnd"/>
      <w:r w:rsidRPr="002702B6">
        <w:rPr>
          <w:rFonts w:ascii="Times New Roman" w:hAnsi="Times New Roman" w:cs="Times New Roman"/>
          <w:szCs w:val="24"/>
          <w:lang w:val="ru-RU"/>
        </w:rPr>
        <w:t xml:space="preserve"> корпуса № 7 проходили практику студенты педагогического колледжа № 1 по направлению – музыкальные руководители. В течение года вела практику и делилась с ними своим опытом музыкальный руководитель </w:t>
      </w:r>
      <w:proofErr w:type="spellStart"/>
      <w:r w:rsidRPr="002702B6">
        <w:rPr>
          <w:rFonts w:ascii="Times New Roman" w:hAnsi="Times New Roman" w:cs="Times New Roman"/>
          <w:szCs w:val="24"/>
          <w:lang w:val="ru-RU"/>
        </w:rPr>
        <w:t>Пугина</w:t>
      </w:r>
      <w:proofErr w:type="spellEnd"/>
      <w:r w:rsidRPr="002702B6">
        <w:rPr>
          <w:rFonts w:ascii="Times New Roman" w:hAnsi="Times New Roman" w:cs="Times New Roman"/>
          <w:szCs w:val="24"/>
          <w:lang w:val="ru-RU"/>
        </w:rPr>
        <w:t xml:space="preserve"> Н.Ю.</w:t>
      </w:r>
      <w:r w:rsidRPr="002702B6">
        <w:rPr>
          <w:rFonts w:ascii="Times New Roman" w:hAnsi="Times New Roman" w:cs="Times New Roman"/>
          <w:szCs w:val="24"/>
          <w:lang w:val="ru-RU"/>
        </w:rPr>
        <w:br/>
      </w:r>
    </w:p>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     Педагоги постоянно повышают свой профессиональный уровень, участвуют в работе методических объединений, знакомятся с опытом работы своих коллег и других дошкольных учреждений, а также </w:t>
      </w:r>
      <w:proofErr w:type="spellStart"/>
      <w:r w:rsidRPr="002702B6">
        <w:rPr>
          <w:rFonts w:ascii="Times New Roman" w:hAnsi="Times New Roman" w:cs="Times New Roman"/>
          <w:szCs w:val="24"/>
          <w:lang w:val="ru-RU"/>
        </w:rPr>
        <w:t>саморазвиваются</w:t>
      </w:r>
      <w:proofErr w:type="spellEnd"/>
      <w:r w:rsidRPr="002702B6">
        <w:rPr>
          <w:rFonts w:ascii="Times New Roman" w:hAnsi="Times New Roman" w:cs="Times New Roman"/>
          <w:szCs w:val="24"/>
          <w:lang w:val="ru-RU"/>
        </w:rPr>
        <w:t>.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2702B6" w:rsidRPr="002702B6" w:rsidRDefault="002702B6" w:rsidP="002702B6">
      <w:pPr>
        <w:widowControl w:val="0"/>
        <w:spacing w:after="0"/>
        <w:jc w:val="both"/>
        <w:rPr>
          <w:rFonts w:ascii="Times New Roman" w:hAnsi="Times New Roman" w:cs="Times New Roman"/>
          <w:b/>
          <w:color w:val="000000"/>
          <w:szCs w:val="24"/>
          <w:lang w:val="ru-RU"/>
        </w:rPr>
      </w:pPr>
      <w:r w:rsidRPr="002702B6">
        <w:rPr>
          <w:rFonts w:ascii="Times New Roman" w:hAnsi="Times New Roman" w:cs="Times New Roman"/>
          <w:b/>
          <w:color w:val="000000"/>
          <w:szCs w:val="24"/>
          <w:lang w:val="ru-RU"/>
        </w:rPr>
        <w:t>Об ИКТ-компетенциях педагогов</w:t>
      </w:r>
    </w:p>
    <w:p w:rsidR="002702B6" w:rsidRPr="002702B6" w:rsidRDefault="002702B6" w:rsidP="002702B6">
      <w:pPr>
        <w:widowControl w:val="0"/>
        <w:spacing w:after="0"/>
        <w:jc w:val="both"/>
        <w:rPr>
          <w:rFonts w:ascii="Times New Roman" w:hAnsi="Times New Roman" w:cs="Times New Roman"/>
          <w:color w:val="000000"/>
          <w:szCs w:val="24"/>
          <w:lang w:val="ru-RU"/>
        </w:rPr>
      </w:pPr>
      <w:r w:rsidRPr="002702B6">
        <w:rPr>
          <w:rFonts w:ascii="Times New Roman" w:hAnsi="Times New Roman" w:cs="Times New Roman"/>
          <w:color w:val="000000"/>
          <w:szCs w:val="24"/>
          <w:lang w:val="ru-RU"/>
        </w:rPr>
        <w:t xml:space="preserve">    Анализ данных, полученных на основе наблюдения и опроса воспитателей по применению ими информационных технологий в образовательной деятельности, в том числе и дополнительном образовании, показал, что педагоги еще </w:t>
      </w:r>
      <w:proofErr w:type="gramStart"/>
      <w:r w:rsidRPr="002702B6">
        <w:rPr>
          <w:rFonts w:ascii="Times New Roman" w:hAnsi="Times New Roman" w:cs="Times New Roman"/>
          <w:color w:val="000000"/>
          <w:szCs w:val="24"/>
          <w:lang w:val="ru-RU"/>
        </w:rPr>
        <w:t>испытывают  трудности</w:t>
      </w:r>
      <w:proofErr w:type="gramEnd"/>
      <w:r w:rsidRPr="002702B6">
        <w:rPr>
          <w:rFonts w:ascii="Times New Roman" w:hAnsi="Times New Roman" w:cs="Times New Roman"/>
          <w:color w:val="000000"/>
          <w:szCs w:val="24"/>
          <w:lang w:val="ru-RU"/>
        </w:rPr>
        <w:t>, связанные с отсутствием необходимых компетенций для подготовки к занятиям и их проведению и нехватки оргтехники.</w:t>
      </w:r>
    </w:p>
    <w:p w:rsidR="002702B6" w:rsidRPr="002702B6" w:rsidRDefault="002702B6" w:rsidP="002702B6">
      <w:pPr>
        <w:widowControl w:val="0"/>
        <w:spacing w:after="0"/>
        <w:jc w:val="both"/>
        <w:rPr>
          <w:rFonts w:ascii="Times New Roman" w:hAnsi="Times New Roman" w:cs="Times New Roman"/>
          <w:bCs/>
          <w:color w:val="000000"/>
          <w:szCs w:val="24"/>
          <w:lang w:val="ru-RU"/>
        </w:rPr>
      </w:pPr>
      <w:r w:rsidRPr="002702B6">
        <w:rPr>
          <w:rFonts w:ascii="Times New Roman" w:hAnsi="Times New Roman" w:cs="Times New Roman"/>
          <w:color w:val="000000"/>
          <w:szCs w:val="24"/>
          <w:lang w:val="ru-RU"/>
        </w:rPr>
        <w:t xml:space="preserve">   </w:t>
      </w:r>
      <w:r w:rsidRPr="002702B6">
        <w:rPr>
          <w:rFonts w:ascii="Times New Roman" w:hAnsi="Times New Roman" w:cs="Times New Roman"/>
          <w:b/>
          <w:color w:val="000000"/>
          <w:szCs w:val="24"/>
          <w:lang w:val="ru-RU"/>
        </w:rPr>
        <w:t xml:space="preserve">   Повышение квалификации</w:t>
      </w:r>
    </w:p>
    <w:p w:rsidR="002702B6" w:rsidRPr="002702B6" w:rsidRDefault="002702B6" w:rsidP="002702B6">
      <w:pPr>
        <w:widowControl w:val="0"/>
        <w:spacing w:after="0"/>
        <w:jc w:val="both"/>
        <w:rPr>
          <w:rFonts w:ascii="Times New Roman" w:hAnsi="Times New Roman" w:cs="Times New Roman"/>
          <w:color w:val="000000"/>
          <w:szCs w:val="24"/>
          <w:lang w:val="ru-RU"/>
        </w:rPr>
      </w:pPr>
      <w:r w:rsidRPr="002702B6">
        <w:rPr>
          <w:rFonts w:ascii="Times New Roman" w:hAnsi="Times New Roman" w:cs="Times New Roman"/>
          <w:bCs/>
          <w:color w:val="000000"/>
          <w:szCs w:val="24"/>
          <w:lang w:val="ru-RU"/>
        </w:rPr>
        <w:t xml:space="preserve">Результаты анализа направлений и тематики дополнительных профессиональных программ (повышение квалификации), которые освоили воспитатели детского сада за три последние года, включая и 2023 год, показывают, что все они по профилю педагогической деятельности. В 2024 году ответственному лицу предусмотреть продолжить обучение педагогов дошкольной </w:t>
      </w:r>
      <w:r w:rsidRPr="002702B6">
        <w:rPr>
          <w:rFonts w:ascii="Times New Roman" w:hAnsi="Times New Roman" w:cs="Times New Roman"/>
          <w:bCs/>
          <w:color w:val="000000"/>
          <w:szCs w:val="24"/>
          <w:lang w:val="ru-RU"/>
        </w:rPr>
        <w:lastRenderedPageBreak/>
        <w:t>организации по тематическим дополнительным профессиональным программ (повышение квалификации), направленных на формирование/совершенствование ИКТ-компетенций,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w:t>
      </w:r>
    </w:p>
    <w:p w:rsidR="002702B6" w:rsidRPr="002702B6" w:rsidRDefault="002702B6" w:rsidP="002702B6">
      <w:pPr>
        <w:spacing w:after="0"/>
        <w:jc w:val="center"/>
        <w:rPr>
          <w:rFonts w:ascii="Times New Roman" w:eastAsia="Times New Roman" w:hAnsi="Times New Roman" w:cs="Times New Roman"/>
          <w:b/>
          <w:szCs w:val="24"/>
          <w:lang w:val="ru-RU" w:eastAsia="ru-RU"/>
        </w:rPr>
      </w:pPr>
      <w:r w:rsidRPr="002702B6">
        <w:rPr>
          <w:rFonts w:ascii="Times New Roman" w:eastAsia="Times New Roman" w:hAnsi="Times New Roman" w:cs="Times New Roman"/>
          <w:b/>
          <w:szCs w:val="24"/>
          <w:lang w:val="ru-RU" w:eastAsia="ru-RU"/>
        </w:rPr>
        <w:t xml:space="preserve">Участие в муниципальных, региональных и федеральных </w:t>
      </w:r>
      <w:proofErr w:type="gramStart"/>
      <w:r w:rsidRPr="002702B6">
        <w:rPr>
          <w:rFonts w:ascii="Times New Roman" w:eastAsia="Times New Roman" w:hAnsi="Times New Roman" w:cs="Times New Roman"/>
          <w:b/>
          <w:szCs w:val="24"/>
          <w:lang w:val="ru-RU" w:eastAsia="ru-RU"/>
        </w:rPr>
        <w:t xml:space="preserve">конкурсах,   </w:t>
      </w:r>
      <w:proofErr w:type="gramEnd"/>
      <w:r w:rsidRPr="002702B6">
        <w:rPr>
          <w:rFonts w:ascii="Times New Roman" w:eastAsia="Times New Roman" w:hAnsi="Times New Roman" w:cs="Times New Roman"/>
          <w:b/>
          <w:szCs w:val="24"/>
          <w:lang w:val="ru-RU" w:eastAsia="ru-RU"/>
        </w:rPr>
        <w:t xml:space="preserve">               викторинах, смотрах.</w:t>
      </w:r>
    </w:p>
    <w:p w:rsidR="002702B6" w:rsidRPr="005E041A" w:rsidRDefault="002702B6" w:rsidP="005E041A">
      <w:pPr>
        <w:spacing w:before="0" w:beforeAutospacing="0" w:after="0" w:afterAutospacing="0"/>
        <w:jc w:val="both"/>
        <w:rPr>
          <w:rFonts w:ascii="Times New Roman" w:eastAsia="Times New Roman" w:hAnsi="Times New Roman" w:cs="Times New Roman"/>
          <w:szCs w:val="24"/>
          <w:lang w:val="ru-RU" w:eastAsia="ru-RU"/>
        </w:rPr>
      </w:pPr>
      <w:r w:rsidRPr="002702B6">
        <w:rPr>
          <w:rFonts w:ascii="Times New Roman" w:eastAsia="Times New Roman" w:hAnsi="Times New Roman" w:cs="Times New Roman"/>
          <w:i/>
          <w:szCs w:val="24"/>
          <w:lang w:val="ru-RU" w:eastAsia="ru-RU"/>
        </w:rPr>
        <w:t xml:space="preserve">    </w:t>
      </w:r>
      <w:r w:rsidRPr="002702B6">
        <w:rPr>
          <w:rFonts w:ascii="Times New Roman" w:eastAsia="Times New Roman" w:hAnsi="Times New Roman" w:cs="Times New Roman"/>
          <w:szCs w:val="24"/>
          <w:lang w:val="ru-RU" w:eastAsia="ru-RU"/>
        </w:rPr>
        <w:t xml:space="preserve">Педагоги и воспитанники активно участвуют в конкурсных мероприятиях на уровне района и за его пределами, за что были отмечены почетными грамотами и </w:t>
      </w:r>
      <w:proofErr w:type="gramStart"/>
      <w:r w:rsidRPr="002702B6">
        <w:rPr>
          <w:rFonts w:ascii="Times New Roman" w:eastAsia="Times New Roman" w:hAnsi="Times New Roman" w:cs="Times New Roman"/>
          <w:szCs w:val="24"/>
          <w:lang w:val="ru-RU" w:eastAsia="ru-RU"/>
        </w:rPr>
        <w:t>дипломами:</w:t>
      </w:r>
      <w:r w:rsidRPr="002702B6">
        <w:rPr>
          <w:rFonts w:ascii="Times New Roman" w:eastAsia="Times New Roman" w:hAnsi="Times New Roman" w:cs="Times New Roman"/>
          <w:szCs w:val="24"/>
          <w:lang w:val="ru-RU" w:eastAsia="ru-RU"/>
        </w:rPr>
        <w:br/>
      </w:r>
      <w:r w:rsidRPr="005E041A">
        <w:rPr>
          <w:rFonts w:ascii="Times New Roman" w:eastAsia="Times New Roman" w:hAnsi="Times New Roman" w:cs="Times New Roman"/>
          <w:szCs w:val="24"/>
          <w:lang w:val="ru-RU" w:eastAsia="ru-RU"/>
        </w:rPr>
        <w:t>Учебный</w:t>
      </w:r>
      <w:proofErr w:type="gramEnd"/>
      <w:r w:rsidRPr="005E041A">
        <w:rPr>
          <w:rFonts w:ascii="Times New Roman" w:eastAsia="Times New Roman" w:hAnsi="Times New Roman" w:cs="Times New Roman"/>
          <w:szCs w:val="24"/>
          <w:lang w:val="ru-RU" w:eastAsia="ru-RU"/>
        </w:rPr>
        <w:t xml:space="preserve"> корпус № 5</w:t>
      </w:r>
    </w:p>
    <w:p w:rsidR="002702B6" w:rsidRPr="005E041A" w:rsidRDefault="002702B6" w:rsidP="005E041A">
      <w:pPr>
        <w:spacing w:before="0" w:beforeAutospacing="0" w:after="0" w:afterAutospacing="0"/>
        <w:jc w:val="both"/>
        <w:rPr>
          <w:rFonts w:ascii="Times New Roman" w:eastAsia="Times New Roman" w:hAnsi="Times New Roman" w:cs="Times New Roman"/>
          <w:szCs w:val="24"/>
          <w:lang w:val="ru-RU" w:eastAsia="ru-RU"/>
        </w:rPr>
      </w:pPr>
      <w:r w:rsidRPr="005E041A">
        <w:rPr>
          <w:rFonts w:ascii="Times New Roman" w:eastAsia="Times New Roman" w:hAnsi="Times New Roman" w:cs="Times New Roman"/>
          <w:szCs w:val="24"/>
          <w:lang w:val="ru-RU" w:eastAsia="ru-RU"/>
        </w:rPr>
        <w:t xml:space="preserve">- </w:t>
      </w:r>
      <w:r w:rsidRPr="005E041A">
        <w:rPr>
          <w:rFonts w:ascii="Times New Roman" w:eastAsia="Times New Roman" w:hAnsi="Times New Roman" w:cs="Times New Roman"/>
          <w:szCs w:val="24"/>
          <w:u w:val="single"/>
          <w:lang w:val="ru-RU" w:eastAsia="ru-RU"/>
        </w:rPr>
        <w:t>Международный уровень</w:t>
      </w:r>
      <w:r w:rsidRPr="005E041A">
        <w:rPr>
          <w:rFonts w:ascii="Times New Roman" w:eastAsia="Times New Roman" w:hAnsi="Times New Roman" w:cs="Times New Roman"/>
          <w:szCs w:val="24"/>
          <w:lang w:val="ru-RU" w:eastAsia="ru-RU"/>
        </w:rPr>
        <w:t>:</w:t>
      </w:r>
    </w:p>
    <w:p w:rsidR="002702B6" w:rsidRPr="002702B6" w:rsidRDefault="002702B6" w:rsidP="009204F2">
      <w:pPr>
        <w:numPr>
          <w:ilvl w:val="0"/>
          <w:numId w:val="51"/>
        </w:numPr>
        <w:spacing w:before="0" w:beforeAutospacing="0" w:after="0" w:afterAutospacing="0"/>
        <w:jc w:val="both"/>
        <w:rPr>
          <w:rFonts w:ascii="Times New Roman" w:eastAsia="Times New Roman" w:hAnsi="Times New Roman" w:cs="Times New Roman"/>
          <w:color w:val="000000"/>
          <w:szCs w:val="24"/>
          <w:lang w:val="ru-RU" w:eastAsia="ru-RU"/>
        </w:rPr>
      </w:pPr>
      <w:r w:rsidRPr="002702B6">
        <w:rPr>
          <w:rFonts w:ascii="Times New Roman" w:eastAsia="Times New Roman" w:hAnsi="Times New Roman" w:cs="Times New Roman"/>
          <w:color w:val="000000"/>
          <w:szCs w:val="24"/>
          <w:lang w:val="ru-RU" w:eastAsia="ru-RU"/>
        </w:rPr>
        <w:t>Международный педагогический конкурс «Новый год к нам мчится», Диплом 1 м</w:t>
      </w:r>
      <w:r w:rsidR="005E041A">
        <w:rPr>
          <w:rFonts w:ascii="Times New Roman" w:eastAsia="Times New Roman" w:hAnsi="Times New Roman" w:cs="Times New Roman"/>
          <w:color w:val="000000"/>
          <w:szCs w:val="24"/>
          <w:lang w:val="ru-RU" w:eastAsia="ru-RU"/>
        </w:rPr>
        <w:t>есто, воспитатель Тетерева С.Н.</w:t>
      </w:r>
      <w:proofErr w:type="gramStart"/>
      <w:r w:rsidRPr="002702B6">
        <w:rPr>
          <w:rFonts w:ascii="Times New Roman" w:eastAsia="Times New Roman" w:hAnsi="Times New Roman" w:cs="Times New Roman"/>
          <w:color w:val="000000"/>
          <w:szCs w:val="24"/>
          <w:lang w:val="ru-RU" w:eastAsia="ru-RU"/>
        </w:rPr>
        <w:t>,  январь.2023г.</w:t>
      </w:r>
      <w:proofErr w:type="gramEnd"/>
    </w:p>
    <w:p w:rsidR="002702B6" w:rsidRPr="0035036A" w:rsidRDefault="002702B6" w:rsidP="005E041A">
      <w:pPr>
        <w:spacing w:before="0" w:beforeAutospacing="0" w:after="0" w:afterAutospacing="0"/>
        <w:jc w:val="both"/>
        <w:rPr>
          <w:rFonts w:ascii="Times New Roman" w:eastAsia="Times New Roman" w:hAnsi="Times New Roman" w:cs="Times New Roman"/>
          <w:color w:val="000000"/>
          <w:szCs w:val="24"/>
          <w:lang w:eastAsia="ru-RU"/>
        </w:rPr>
      </w:pPr>
      <w:r w:rsidRPr="0035036A">
        <w:rPr>
          <w:rFonts w:ascii="Times New Roman" w:eastAsia="Times New Roman" w:hAnsi="Times New Roman" w:cs="Times New Roman"/>
          <w:color w:val="000000"/>
          <w:szCs w:val="24"/>
          <w:lang w:eastAsia="ru-RU"/>
        </w:rPr>
        <w:t xml:space="preserve">- </w:t>
      </w:r>
      <w:proofErr w:type="spellStart"/>
      <w:r w:rsidRPr="0035036A">
        <w:rPr>
          <w:rFonts w:ascii="Times New Roman" w:eastAsia="Times New Roman" w:hAnsi="Times New Roman" w:cs="Times New Roman"/>
          <w:color w:val="000000"/>
          <w:szCs w:val="24"/>
          <w:u w:val="single"/>
          <w:lang w:eastAsia="ru-RU"/>
        </w:rPr>
        <w:t>Всероссийский</w:t>
      </w:r>
      <w:proofErr w:type="spellEnd"/>
      <w:r w:rsidRPr="0035036A">
        <w:rPr>
          <w:rFonts w:ascii="Times New Roman" w:eastAsia="Times New Roman" w:hAnsi="Times New Roman" w:cs="Times New Roman"/>
          <w:color w:val="000000"/>
          <w:szCs w:val="24"/>
          <w:u w:val="single"/>
          <w:lang w:eastAsia="ru-RU"/>
        </w:rPr>
        <w:t xml:space="preserve"> </w:t>
      </w:r>
      <w:proofErr w:type="spellStart"/>
      <w:r w:rsidRPr="0035036A">
        <w:rPr>
          <w:rFonts w:ascii="Times New Roman" w:eastAsia="Times New Roman" w:hAnsi="Times New Roman" w:cs="Times New Roman"/>
          <w:color w:val="000000"/>
          <w:szCs w:val="24"/>
          <w:u w:val="single"/>
          <w:lang w:eastAsia="ru-RU"/>
        </w:rPr>
        <w:t>уровень</w:t>
      </w:r>
      <w:proofErr w:type="spellEnd"/>
      <w:r w:rsidRPr="0035036A">
        <w:rPr>
          <w:rFonts w:ascii="Times New Roman" w:eastAsia="Times New Roman" w:hAnsi="Times New Roman" w:cs="Times New Roman"/>
          <w:color w:val="000000"/>
          <w:szCs w:val="24"/>
          <w:lang w:eastAsia="ru-RU"/>
        </w:rPr>
        <w:t>;</w:t>
      </w:r>
    </w:p>
    <w:p w:rsidR="002702B6" w:rsidRPr="002702B6" w:rsidRDefault="002702B6" w:rsidP="009204F2">
      <w:pPr>
        <w:numPr>
          <w:ilvl w:val="0"/>
          <w:numId w:val="52"/>
        </w:numPr>
        <w:spacing w:before="0" w:beforeAutospacing="0" w:after="0" w:afterAutospacing="0"/>
        <w:ind w:left="851" w:hanging="284"/>
        <w:jc w:val="both"/>
        <w:rPr>
          <w:rFonts w:ascii="Times New Roman" w:eastAsia="Times New Roman" w:hAnsi="Times New Roman" w:cs="Times New Roman"/>
          <w:color w:val="000000"/>
          <w:szCs w:val="24"/>
          <w:lang w:val="ru-RU" w:eastAsia="ru-RU"/>
        </w:rPr>
      </w:pPr>
      <w:r w:rsidRPr="002702B6">
        <w:rPr>
          <w:rFonts w:ascii="Times New Roman" w:eastAsia="Times New Roman" w:hAnsi="Times New Roman" w:cs="Times New Roman"/>
          <w:color w:val="000000"/>
          <w:szCs w:val="24"/>
          <w:lang w:val="ru-RU" w:eastAsia="ru-RU"/>
        </w:rPr>
        <w:t xml:space="preserve">Всероссийский </w:t>
      </w:r>
      <w:r w:rsidR="005E041A" w:rsidRPr="002702B6">
        <w:rPr>
          <w:rFonts w:ascii="Times New Roman" w:eastAsia="Times New Roman" w:hAnsi="Times New Roman" w:cs="Times New Roman"/>
          <w:color w:val="000000"/>
          <w:szCs w:val="24"/>
          <w:lang w:val="ru-RU" w:eastAsia="ru-RU"/>
        </w:rPr>
        <w:t>конкурс «</w:t>
      </w:r>
      <w:r w:rsidRPr="002702B6">
        <w:rPr>
          <w:rFonts w:ascii="Times New Roman" w:eastAsia="Times New Roman" w:hAnsi="Times New Roman" w:cs="Times New Roman"/>
          <w:color w:val="000000"/>
          <w:szCs w:val="24"/>
          <w:lang w:val="ru-RU" w:eastAsia="ru-RU"/>
        </w:rPr>
        <w:t xml:space="preserve">Осенняя сказка», </w:t>
      </w:r>
      <w:r w:rsidR="005E041A" w:rsidRPr="002702B6">
        <w:rPr>
          <w:rFonts w:ascii="Times New Roman" w:eastAsia="Times New Roman" w:hAnsi="Times New Roman" w:cs="Times New Roman"/>
          <w:color w:val="000000"/>
          <w:szCs w:val="24"/>
          <w:lang w:val="ru-RU" w:eastAsia="ru-RU"/>
        </w:rPr>
        <w:t>Диплом воспитателя</w:t>
      </w:r>
      <w:r w:rsidRPr="002702B6">
        <w:rPr>
          <w:rFonts w:ascii="Times New Roman" w:eastAsia="Times New Roman" w:hAnsi="Times New Roman" w:cs="Times New Roman"/>
          <w:color w:val="000000"/>
          <w:szCs w:val="24"/>
          <w:lang w:val="ru-RU" w:eastAsia="ru-RU"/>
        </w:rPr>
        <w:t xml:space="preserve"> </w:t>
      </w:r>
      <w:proofErr w:type="spellStart"/>
      <w:r w:rsidRPr="002702B6">
        <w:rPr>
          <w:rFonts w:ascii="Times New Roman" w:eastAsia="Times New Roman" w:hAnsi="Times New Roman" w:cs="Times New Roman"/>
          <w:color w:val="000000"/>
          <w:szCs w:val="24"/>
          <w:lang w:val="ru-RU" w:eastAsia="ru-RU"/>
        </w:rPr>
        <w:t>Аскараковой</w:t>
      </w:r>
      <w:proofErr w:type="spellEnd"/>
      <w:r w:rsidRPr="002702B6">
        <w:rPr>
          <w:rFonts w:ascii="Times New Roman" w:eastAsia="Times New Roman" w:hAnsi="Times New Roman" w:cs="Times New Roman"/>
          <w:color w:val="000000"/>
          <w:szCs w:val="24"/>
          <w:lang w:val="ru-RU" w:eastAsia="ru-RU"/>
        </w:rPr>
        <w:t xml:space="preserve"> Н.И., октябрь 2023г.</w:t>
      </w:r>
    </w:p>
    <w:p w:rsidR="002702B6" w:rsidRPr="002702B6" w:rsidRDefault="005E041A" w:rsidP="009204F2">
      <w:pPr>
        <w:numPr>
          <w:ilvl w:val="0"/>
          <w:numId w:val="52"/>
        </w:numPr>
        <w:spacing w:before="0" w:beforeAutospacing="0" w:after="0" w:afterAutospacing="0"/>
        <w:ind w:left="851" w:hanging="284"/>
        <w:jc w:val="both"/>
        <w:rPr>
          <w:rFonts w:ascii="Times New Roman" w:eastAsia="Times New Roman" w:hAnsi="Times New Roman" w:cs="Times New Roman"/>
          <w:color w:val="000000"/>
          <w:szCs w:val="24"/>
          <w:lang w:val="ru-RU" w:eastAsia="ru-RU"/>
        </w:rPr>
      </w:pPr>
      <w:r w:rsidRPr="002702B6">
        <w:rPr>
          <w:rFonts w:ascii="Times New Roman" w:eastAsia="Times New Roman" w:hAnsi="Times New Roman" w:cs="Times New Roman"/>
          <w:color w:val="000000"/>
          <w:szCs w:val="24"/>
          <w:lang w:val="ru-RU" w:eastAsia="ru-RU"/>
        </w:rPr>
        <w:t>Всероссийский конкурс «</w:t>
      </w:r>
      <w:r w:rsidR="002702B6" w:rsidRPr="002702B6">
        <w:rPr>
          <w:rFonts w:ascii="Times New Roman" w:eastAsia="Times New Roman" w:hAnsi="Times New Roman" w:cs="Times New Roman"/>
          <w:color w:val="000000"/>
          <w:szCs w:val="24"/>
          <w:lang w:val="ru-RU" w:eastAsia="ru-RU"/>
        </w:rPr>
        <w:t xml:space="preserve">Надежды России», Диплом </w:t>
      </w:r>
      <w:proofErr w:type="spellStart"/>
      <w:r w:rsidRPr="002702B6">
        <w:rPr>
          <w:rFonts w:ascii="Times New Roman" w:eastAsia="Times New Roman" w:hAnsi="Times New Roman" w:cs="Times New Roman"/>
          <w:color w:val="000000"/>
          <w:szCs w:val="24"/>
          <w:lang w:val="ru-RU" w:eastAsia="ru-RU"/>
        </w:rPr>
        <w:t>Диплом</w:t>
      </w:r>
      <w:proofErr w:type="spellEnd"/>
      <w:r w:rsidRPr="002702B6">
        <w:rPr>
          <w:rFonts w:ascii="Times New Roman" w:eastAsia="Times New Roman" w:hAnsi="Times New Roman" w:cs="Times New Roman"/>
          <w:color w:val="000000"/>
          <w:szCs w:val="24"/>
          <w:lang w:val="ru-RU" w:eastAsia="ru-RU"/>
        </w:rPr>
        <w:t xml:space="preserve"> воспитателя</w:t>
      </w:r>
      <w:r w:rsidR="002702B6" w:rsidRPr="002702B6">
        <w:rPr>
          <w:rFonts w:ascii="Times New Roman" w:eastAsia="Times New Roman" w:hAnsi="Times New Roman" w:cs="Times New Roman"/>
          <w:color w:val="000000"/>
          <w:szCs w:val="24"/>
          <w:lang w:val="ru-RU" w:eastAsia="ru-RU"/>
        </w:rPr>
        <w:t xml:space="preserve"> </w:t>
      </w:r>
      <w:proofErr w:type="spellStart"/>
      <w:r w:rsidR="002702B6" w:rsidRPr="002702B6">
        <w:rPr>
          <w:rFonts w:ascii="Times New Roman" w:eastAsia="Times New Roman" w:hAnsi="Times New Roman" w:cs="Times New Roman"/>
          <w:color w:val="000000"/>
          <w:szCs w:val="24"/>
          <w:lang w:val="ru-RU" w:eastAsia="ru-RU"/>
        </w:rPr>
        <w:t>Аскараковой</w:t>
      </w:r>
      <w:proofErr w:type="spellEnd"/>
      <w:r w:rsidR="002702B6" w:rsidRPr="002702B6">
        <w:rPr>
          <w:rFonts w:ascii="Times New Roman" w:eastAsia="Times New Roman" w:hAnsi="Times New Roman" w:cs="Times New Roman"/>
          <w:color w:val="000000"/>
          <w:szCs w:val="24"/>
          <w:lang w:val="ru-RU" w:eastAsia="ru-RU"/>
        </w:rPr>
        <w:t xml:space="preserve"> Н.И., октябрь 2023г.</w:t>
      </w:r>
    </w:p>
    <w:p w:rsidR="002702B6" w:rsidRPr="0035036A" w:rsidRDefault="002702B6" w:rsidP="005E041A">
      <w:pPr>
        <w:spacing w:before="0" w:beforeAutospacing="0" w:after="0" w:afterAutospacing="0"/>
        <w:rPr>
          <w:rFonts w:ascii="Times New Roman" w:eastAsia="Times New Roman" w:hAnsi="Times New Roman" w:cs="Times New Roman"/>
          <w:color w:val="000000"/>
          <w:szCs w:val="24"/>
          <w:lang w:eastAsia="ru-RU"/>
        </w:rPr>
      </w:pPr>
      <w:r w:rsidRPr="0035036A">
        <w:rPr>
          <w:rFonts w:ascii="Times New Roman" w:eastAsia="Times New Roman" w:hAnsi="Times New Roman" w:cs="Times New Roman"/>
          <w:color w:val="000000"/>
          <w:szCs w:val="24"/>
          <w:lang w:eastAsia="ru-RU"/>
        </w:rPr>
        <w:t xml:space="preserve">- </w:t>
      </w:r>
      <w:proofErr w:type="spellStart"/>
      <w:r w:rsidRPr="0035036A">
        <w:rPr>
          <w:rFonts w:ascii="Times New Roman" w:eastAsia="Times New Roman" w:hAnsi="Times New Roman" w:cs="Times New Roman"/>
          <w:color w:val="000000"/>
          <w:szCs w:val="24"/>
          <w:u w:val="single"/>
          <w:lang w:eastAsia="ru-RU"/>
        </w:rPr>
        <w:t>Муниципальный</w:t>
      </w:r>
      <w:proofErr w:type="spellEnd"/>
      <w:r w:rsidRPr="0035036A">
        <w:rPr>
          <w:rFonts w:ascii="Times New Roman" w:eastAsia="Times New Roman" w:hAnsi="Times New Roman" w:cs="Times New Roman"/>
          <w:color w:val="000000"/>
          <w:szCs w:val="24"/>
          <w:u w:val="single"/>
          <w:lang w:eastAsia="ru-RU"/>
        </w:rPr>
        <w:t xml:space="preserve"> </w:t>
      </w:r>
      <w:proofErr w:type="spellStart"/>
      <w:r w:rsidRPr="0035036A">
        <w:rPr>
          <w:rFonts w:ascii="Times New Roman" w:eastAsia="Times New Roman" w:hAnsi="Times New Roman" w:cs="Times New Roman"/>
          <w:color w:val="000000"/>
          <w:szCs w:val="24"/>
          <w:u w:val="single"/>
          <w:lang w:eastAsia="ru-RU"/>
        </w:rPr>
        <w:t>уровень</w:t>
      </w:r>
      <w:proofErr w:type="spellEnd"/>
      <w:r w:rsidRPr="0035036A">
        <w:rPr>
          <w:rFonts w:ascii="Times New Roman" w:eastAsia="Times New Roman" w:hAnsi="Times New Roman" w:cs="Times New Roman"/>
          <w:color w:val="000000"/>
          <w:szCs w:val="24"/>
          <w:lang w:eastAsia="ru-RU"/>
        </w:rPr>
        <w:t>:</w:t>
      </w:r>
    </w:p>
    <w:p w:rsidR="002702B6" w:rsidRPr="002702B6" w:rsidRDefault="002702B6" w:rsidP="009204F2">
      <w:pPr>
        <w:numPr>
          <w:ilvl w:val="0"/>
          <w:numId w:val="52"/>
        </w:numPr>
        <w:spacing w:before="0" w:beforeAutospacing="0" w:after="0" w:afterAutospacing="0"/>
        <w:rPr>
          <w:rFonts w:ascii="Times New Roman" w:eastAsia="Times New Roman" w:hAnsi="Times New Roman" w:cs="Times New Roman"/>
          <w:color w:val="000000"/>
          <w:szCs w:val="24"/>
          <w:lang w:val="ru-RU" w:eastAsia="ru-RU"/>
        </w:rPr>
      </w:pPr>
      <w:r w:rsidRPr="002702B6">
        <w:rPr>
          <w:rFonts w:ascii="Times New Roman" w:eastAsia="Times New Roman" w:hAnsi="Times New Roman" w:cs="Times New Roman"/>
          <w:color w:val="000000"/>
          <w:szCs w:val="24"/>
          <w:lang w:val="ru-RU" w:eastAsia="ru-RU"/>
        </w:rPr>
        <w:t xml:space="preserve"> Муниципальное бюджетное учреждение дополнительного образования «Детско-юношеский Центр» Благодарность за подготовку обучающихся к участию в муниципальном открытом конкурсе творческих работ «Весенняя капель 2023» март 2023г.</w:t>
      </w:r>
    </w:p>
    <w:p w:rsidR="002702B6" w:rsidRPr="0035036A" w:rsidRDefault="002702B6" w:rsidP="009204F2">
      <w:pPr>
        <w:numPr>
          <w:ilvl w:val="0"/>
          <w:numId w:val="52"/>
        </w:numPr>
        <w:spacing w:before="0" w:beforeAutospacing="0" w:after="0" w:afterAutospacing="0"/>
        <w:rPr>
          <w:rFonts w:ascii="Times New Roman" w:eastAsia="Times New Roman" w:hAnsi="Times New Roman" w:cs="Times New Roman"/>
          <w:color w:val="000000"/>
          <w:szCs w:val="24"/>
          <w:lang w:eastAsia="ru-RU"/>
        </w:rPr>
      </w:pPr>
      <w:r w:rsidRPr="002702B6">
        <w:rPr>
          <w:rFonts w:ascii="Times New Roman" w:eastAsia="Times New Roman" w:hAnsi="Times New Roman" w:cs="Times New Roman"/>
          <w:color w:val="000000"/>
          <w:szCs w:val="24"/>
          <w:lang w:val="ru-RU" w:eastAsia="ru-RU"/>
        </w:rPr>
        <w:t xml:space="preserve">Государственное </w:t>
      </w:r>
      <w:r w:rsidR="005E041A" w:rsidRPr="002702B6">
        <w:rPr>
          <w:rFonts w:ascii="Times New Roman" w:eastAsia="Times New Roman" w:hAnsi="Times New Roman" w:cs="Times New Roman"/>
          <w:color w:val="000000"/>
          <w:szCs w:val="24"/>
          <w:lang w:val="ru-RU" w:eastAsia="ru-RU"/>
        </w:rPr>
        <w:t>образовательное учреждение</w:t>
      </w:r>
      <w:r w:rsidRPr="002702B6">
        <w:rPr>
          <w:rFonts w:ascii="Times New Roman" w:eastAsia="Times New Roman" w:hAnsi="Times New Roman" w:cs="Times New Roman"/>
          <w:color w:val="000000"/>
          <w:szCs w:val="24"/>
          <w:lang w:val="ru-RU" w:eastAsia="ru-RU"/>
        </w:rPr>
        <w:t xml:space="preserve"> дополнительного образования «Центр дополнительного образования детей» Благодарность </w:t>
      </w:r>
      <w:r w:rsidR="005E041A">
        <w:rPr>
          <w:rFonts w:ascii="Times New Roman" w:eastAsia="Times New Roman" w:hAnsi="Times New Roman" w:cs="Times New Roman"/>
          <w:color w:val="000000"/>
          <w:szCs w:val="24"/>
          <w:lang w:val="ru-RU" w:eastAsia="ru-RU"/>
        </w:rPr>
        <w:t>Б</w:t>
      </w:r>
      <w:r w:rsidRPr="002702B6">
        <w:rPr>
          <w:rFonts w:ascii="Times New Roman" w:eastAsia="Times New Roman" w:hAnsi="Times New Roman" w:cs="Times New Roman"/>
          <w:color w:val="000000"/>
          <w:szCs w:val="24"/>
          <w:lang w:val="ru-RU" w:eastAsia="ru-RU"/>
        </w:rPr>
        <w:t xml:space="preserve">урдыкиной Е.С. за участие и подготовку обучающихся в областном конкурсе для дошкольников «Соблюдай закон дорог, будешь ты всегда здоров!»  </w:t>
      </w:r>
      <w:proofErr w:type="spellStart"/>
      <w:proofErr w:type="gramStart"/>
      <w:r w:rsidRPr="0035036A">
        <w:rPr>
          <w:rFonts w:ascii="Times New Roman" w:eastAsia="Times New Roman" w:hAnsi="Times New Roman" w:cs="Times New Roman"/>
          <w:color w:val="000000"/>
          <w:szCs w:val="24"/>
          <w:lang w:eastAsia="ru-RU"/>
        </w:rPr>
        <w:t>сентябрь</w:t>
      </w:r>
      <w:proofErr w:type="spellEnd"/>
      <w:proofErr w:type="gramEnd"/>
      <w:r w:rsidRPr="0035036A">
        <w:rPr>
          <w:rFonts w:ascii="Times New Roman" w:eastAsia="Times New Roman" w:hAnsi="Times New Roman" w:cs="Times New Roman"/>
          <w:color w:val="000000"/>
          <w:szCs w:val="24"/>
          <w:lang w:eastAsia="ru-RU"/>
        </w:rPr>
        <w:t xml:space="preserve"> 2023г.</w:t>
      </w:r>
    </w:p>
    <w:p w:rsidR="002702B6" w:rsidRPr="00141D46" w:rsidRDefault="002702B6" w:rsidP="005E041A">
      <w:pPr>
        <w:spacing w:before="0" w:beforeAutospacing="0" w:after="0" w:afterAutospacing="0"/>
        <w:jc w:val="both"/>
        <w:rPr>
          <w:rFonts w:ascii="Times New Roman" w:eastAsia="Times New Roman" w:hAnsi="Times New Roman" w:cs="Times New Roman"/>
          <w:szCs w:val="24"/>
          <w:lang w:eastAsia="ru-RU"/>
        </w:rPr>
      </w:pPr>
      <w:r w:rsidRPr="00141D46">
        <w:rPr>
          <w:rFonts w:ascii="Times New Roman" w:eastAsia="Times New Roman" w:hAnsi="Times New Roman" w:cs="Times New Roman"/>
          <w:szCs w:val="24"/>
          <w:lang w:eastAsia="ru-RU"/>
        </w:rPr>
        <w:t xml:space="preserve">  </w:t>
      </w:r>
      <w:proofErr w:type="spellStart"/>
      <w:r w:rsidRPr="00141D46">
        <w:rPr>
          <w:rFonts w:ascii="Times New Roman" w:eastAsia="Times New Roman" w:hAnsi="Times New Roman" w:cs="Times New Roman"/>
          <w:szCs w:val="24"/>
          <w:lang w:eastAsia="ru-RU"/>
        </w:rPr>
        <w:t>Учебный</w:t>
      </w:r>
      <w:proofErr w:type="spellEnd"/>
      <w:r w:rsidRPr="00141D46">
        <w:rPr>
          <w:rFonts w:ascii="Times New Roman" w:eastAsia="Times New Roman" w:hAnsi="Times New Roman" w:cs="Times New Roman"/>
          <w:szCs w:val="24"/>
          <w:lang w:eastAsia="ru-RU"/>
        </w:rPr>
        <w:t xml:space="preserve"> </w:t>
      </w:r>
      <w:proofErr w:type="spellStart"/>
      <w:r w:rsidRPr="00141D46">
        <w:rPr>
          <w:rFonts w:ascii="Times New Roman" w:eastAsia="Times New Roman" w:hAnsi="Times New Roman" w:cs="Times New Roman"/>
          <w:szCs w:val="24"/>
          <w:lang w:eastAsia="ru-RU"/>
        </w:rPr>
        <w:t>корпус</w:t>
      </w:r>
      <w:proofErr w:type="spellEnd"/>
      <w:r w:rsidRPr="00141D46">
        <w:rPr>
          <w:rFonts w:ascii="Times New Roman" w:eastAsia="Times New Roman" w:hAnsi="Times New Roman" w:cs="Times New Roman"/>
          <w:szCs w:val="24"/>
          <w:lang w:eastAsia="ru-RU"/>
        </w:rPr>
        <w:t xml:space="preserve"> № 6:</w:t>
      </w:r>
    </w:p>
    <w:p w:rsidR="002702B6" w:rsidRDefault="002702B6" w:rsidP="005E041A">
      <w:pPr>
        <w:spacing w:before="0" w:beforeAutospacing="0" w:after="0" w:afterAutospacing="0"/>
        <w:jc w:val="both"/>
        <w:rPr>
          <w:rFonts w:ascii="Times New Roman" w:eastAsia="Times New Roman" w:hAnsi="Times New Roman" w:cs="Times New Roman"/>
          <w:szCs w:val="24"/>
          <w:u w:val="single"/>
          <w:lang w:eastAsia="ru-RU"/>
        </w:rPr>
      </w:pPr>
      <w:r w:rsidRPr="00141D46">
        <w:rPr>
          <w:rFonts w:ascii="Times New Roman" w:eastAsia="Times New Roman" w:hAnsi="Times New Roman" w:cs="Times New Roman"/>
          <w:szCs w:val="24"/>
          <w:u w:val="single"/>
          <w:lang w:eastAsia="ru-RU"/>
        </w:rPr>
        <w:t xml:space="preserve">- </w:t>
      </w:r>
      <w:proofErr w:type="spellStart"/>
      <w:r w:rsidRPr="00141D46">
        <w:rPr>
          <w:rFonts w:ascii="Times New Roman" w:eastAsia="Times New Roman" w:hAnsi="Times New Roman" w:cs="Times New Roman"/>
          <w:szCs w:val="24"/>
          <w:u w:val="single"/>
          <w:lang w:eastAsia="ru-RU"/>
        </w:rPr>
        <w:t>Всероссийский</w:t>
      </w:r>
      <w:proofErr w:type="spellEnd"/>
      <w:r w:rsidRPr="00141D46">
        <w:rPr>
          <w:rFonts w:ascii="Times New Roman" w:eastAsia="Times New Roman" w:hAnsi="Times New Roman" w:cs="Times New Roman"/>
          <w:szCs w:val="24"/>
          <w:u w:val="single"/>
          <w:lang w:eastAsia="ru-RU"/>
        </w:rPr>
        <w:t xml:space="preserve"> </w:t>
      </w:r>
      <w:proofErr w:type="spellStart"/>
      <w:r w:rsidRPr="00141D46">
        <w:rPr>
          <w:rFonts w:ascii="Times New Roman" w:eastAsia="Times New Roman" w:hAnsi="Times New Roman" w:cs="Times New Roman"/>
          <w:szCs w:val="24"/>
          <w:u w:val="single"/>
          <w:lang w:eastAsia="ru-RU"/>
        </w:rPr>
        <w:t>уровень</w:t>
      </w:r>
      <w:proofErr w:type="spellEnd"/>
      <w:r w:rsidRPr="00141D46">
        <w:rPr>
          <w:rFonts w:ascii="Times New Roman" w:eastAsia="Times New Roman" w:hAnsi="Times New Roman" w:cs="Times New Roman"/>
          <w:szCs w:val="24"/>
          <w:u w:val="single"/>
          <w:lang w:eastAsia="ru-RU"/>
        </w:rPr>
        <w:t>:</w:t>
      </w:r>
    </w:p>
    <w:p w:rsidR="002702B6" w:rsidRPr="002702B6" w:rsidRDefault="002702B6" w:rsidP="009204F2">
      <w:pPr>
        <w:numPr>
          <w:ilvl w:val="0"/>
          <w:numId w:val="59"/>
        </w:numPr>
        <w:spacing w:before="0" w:beforeAutospacing="0" w:after="0" w:afterAutospacing="0"/>
        <w:jc w:val="both"/>
        <w:rPr>
          <w:rFonts w:ascii="Times New Roman" w:eastAsia="Times New Roman" w:hAnsi="Times New Roman" w:cs="Times New Roman"/>
          <w:szCs w:val="24"/>
          <w:lang w:val="ru-RU" w:eastAsia="ru-RU"/>
        </w:rPr>
      </w:pPr>
      <w:r w:rsidRPr="002702B6">
        <w:rPr>
          <w:rFonts w:ascii="Times New Roman" w:eastAsia="Times New Roman" w:hAnsi="Times New Roman" w:cs="Times New Roman"/>
          <w:szCs w:val="24"/>
          <w:lang w:val="ru-RU" w:eastAsia="ru-RU"/>
        </w:rPr>
        <w:t>Сертификат «30 лет КОНСТИТУЦИИ РОССИИ». Миронова Е.С.</w:t>
      </w:r>
    </w:p>
    <w:p w:rsidR="002702B6" w:rsidRPr="002702B6" w:rsidRDefault="002702B6" w:rsidP="009204F2">
      <w:pPr>
        <w:numPr>
          <w:ilvl w:val="0"/>
          <w:numId w:val="59"/>
        </w:numPr>
        <w:spacing w:before="0" w:beforeAutospacing="0" w:after="0" w:afterAutospacing="0"/>
        <w:jc w:val="both"/>
        <w:rPr>
          <w:rFonts w:ascii="Times New Roman" w:eastAsia="Times New Roman" w:hAnsi="Times New Roman" w:cs="Times New Roman"/>
          <w:szCs w:val="24"/>
          <w:lang w:val="ru-RU" w:eastAsia="ru-RU"/>
        </w:rPr>
      </w:pPr>
      <w:r w:rsidRPr="002702B6">
        <w:rPr>
          <w:rFonts w:ascii="Times New Roman" w:eastAsia="Times New Roman" w:hAnsi="Times New Roman" w:cs="Times New Roman"/>
          <w:szCs w:val="24"/>
          <w:lang w:val="ru-RU" w:eastAsia="ru-RU"/>
        </w:rPr>
        <w:t>Всероссийская педагогическая акция «Я - воспитатель! А это значит...». Сертификат Петрова Е.В.</w:t>
      </w:r>
    </w:p>
    <w:p w:rsidR="002702B6" w:rsidRPr="00141D46" w:rsidRDefault="002702B6" w:rsidP="005E041A">
      <w:pPr>
        <w:spacing w:before="0" w:beforeAutospacing="0" w:after="0" w:afterAutospacing="0"/>
        <w:rPr>
          <w:rFonts w:ascii="Times New Roman" w:eastAsia="Times New Roman" w:hAnsi="Times New Roman" w:cs="Times New Roman"/>
          <w:szCs w:val="24"/>
          <w:lang w:eastAsia="ru-RU"/>
        </w:rPr>
      </w:pPr>
      <w:r w:rsidRPr="00141D46">
        <w:rPr>
          <w:rFonts w:ascii="Times New Roman" w:eastAsia="Times New Roman" w:hAnsi="Times New Roman" w:cs="Times New Roman"/>
          <w:szCs w:val="24"/>
          <w:lang w:eastAsia="ru-RU"/>
        </w:rPr>
        <w:t xml:space="preserve">- </w:t>
      </w:r>
      <w:proofErr w:type="spellStart"/>
      <w:r w:rsidRPr="00141D46">
        <w:rPr>
          <w:rFonts w:ascii="Times New Roman" w:eastAsia="Times New Roman" w:hAnsi="Times New Roman" w:cs="Times New Roman"/>
          <w:szCs w:val="24"/>
          <w:u w:val="single"/>
          <w:lang w:eastAsia="ru-RU"/>
        </w:rPr>
        <w:t>Муниципальный</w:t>
      </w:r>
      <w:proofErr w:type="spellEnd"/>
      <w:r w:rsidRPr="00141D46">
        <w:rPr>
          <w:rFonts w:ascii="Times New Roman" w:eastAsia="Times New Roman" w:hAnsi="Times New Roman" w:cs="Times New Roman"/>
          <w:szCs w:val="24"/>
          <w:u w:val="single"/>
          <w:lang w:eastAsia="ru-RU"/>
        </w:rPr>
        <w:t xml:space="preserve"> </w:t>
      </w:r>
      <w:proofErr w:type="spellStart"/>
      <w:r w:rsidRPr="00141D46">
        <w:rPr>
          <w:rFonts w:ascii="Times New Roman" w:eastAsia="Times New Roman" w:hAnsi="Times New Roman" w:cs="Times New Roman"/>
          <w:szCs w:val="24"/>
          <w:u w:val="single"/>
          <w:lang w:eastAsia="ru-RU"/>
        </w:rPr>
        <w:t>уровень</w:t>
      </w:r>
      <w:proofErr w:type="spellEnd"/>
      <w:r w:rsidRPr="00141D46">
        <w:rPr>
          <w:rFonts w:ascii="Times New Roman" w:eastAsia="Times New Roman" w:hAnsi="Times New Roman" w:cs="Times New Roman"/>
          <w:szCs w:val="24"/>
          <w:lang w:eastAsia="ru-RU"/>
        </w:rPr>
        <w:t>:</w:t>
      </w:r>
    </w:p>
    <w:p w:rsidR="002702B6" w:rsidRPr="002702B6" w:rsidRDefault="002702B6" w:rsidP="009204F2">
      <w:pPr>
        <w:numPr>
          <w:ilvl w:val="0"/>
          <w:numId w:val="58"/>
        </w:numPr>
        <w:spacing w:before="0" w:beforeAutospacing="0" w:after="0" w:afterAutospacing="0"/>
        <w:rPr>
          <w:rFonts w:ascii="Times New Roman" w:eastAsia="Times New Roman" w:hAnsi="Times New Roman" w:cs="Times New Roman"/>
          <w:szCs w:val="24"/>
          <w:lang w:val="ru-RU" w:eastAsia="ru-RU"/>
        </w:rPr>
      </w:pPr>
      <w:r w:rsidRPr="002702B6">
        <w:rPr>
          <w:rFonts w:ascii="Times New Roman" w:eastAsia="Times New Roman" w:hAnsi="Times New Roman" w:cs="Times New Roman"/>
          <w:szCs w:val="24"/>
          <w:lang w:val="ru-RU" w:eastAsia="ru-RU"/>
        </w:rPr>
        <w:t xml:space="preserve">Благодарственное письмо «Блокадная ласточка» Патриотическая акция «Блокадная ласточка», Петрова Е.В., </w:t>
      </w:r>
      <w:proofErr w:type="spellStart"/>
      <w:r w:rsidRPr="002702B6">
        <w:rPr>
          <w:rFonts w:ascii="Times New Roman" w:eastAsia="Times New Roman" w:hAnsi="Times New Roman" w:cs="Times New Roman"/>
          <w:szCs w:val="24"/>
          <w:lang w:val="ru-RU" w:eastAsia="ru-RU"/>
        </w:rPr>
        <w:t>Аклунц</w:t>
      </w:r>
      <w:proofErr w:type="spellEnd"/>
      <w:r w:rsidRPr="002702B6">
        <w:rPr>
          <w:rFonts w:ascii="Times New Roman" w:eastAsia="Times New Roman" w:hAnsi="Times New Roman" w:cs="Times New Roman"/>
          <w:szCs w:val="24"/>
          <w:lang w:val="ru-RU" w:eastAsia="ru-RU"/>
        </w:rPr>
        <w:t xml:space="preserve"> А.Ю. 27.01.2023</w:t>
      </w:r>
    </w:p>
    <w:p w:rsidR="002702B6" w:rsidRDefault="002702B6" w:rsidP="009204F2">
      <w:pPr>
        <w:numPr>
          <w:ilvl w:val="0"/>
          <w:numId w:val="58"/>
        </w:numPr>
        <w:spacing w:before="0" w:beforeAutospacing="0" w:after="0" w:afterAutospacing="0"/>
        <w:rPr>
          <w:rFonts w:ascii="Times New Roman" w:eastAsia="Times New Roman" w:hAnsi="Times New Roman" w:cs="Times New Roman"/>
          <w:szCs w:val="24"/>
          <w:lang w:eastAsia="ru-RU"/>
        </w:rPr>
      </w:pPr>
      <w:r w:rsidRPr="002702B6">
        <w:rPr>
          <w:rFonts w:ascii="Times New Roman" w:eastAsia="Times New Roman" w:hAnsi="Times New Roman" w:cs="Times New Roman"/>
          <w:szCs w:val="24"/>
          <w:lang w:val="ru-RU" w:eastAsia="ru-RU"/>
        </w:rPr>
        <w:t xml:space="preserve">«Х Городской открытый конкурс детского творчества «Колибри». </w:t>
      </w:r>
      <w:proofErr w:type="spellStart"/>
      <w:r>
        <w:rPr>
          <w:rFonts w:ascii="Times New Roman" w:eastAsia="Times New Roman" w:hAnsi="Times New Roman" w:cs="Times New Roman"/>
          <w:szCs w:val="24"/>
          <w:lang w:eastAsia="ru-RU"/>
        </w:rPr>
        <w:t>Петрова</w:t>
      </w:r>
      <w:proofErr w:type="spellEnd"/>
      <w:r>
        <w:rPr>
          <w:rFonts w:ascii="Times New Roman" w:eastAsia="Times New Roman" w:hAnsi="Times New Roman" w:cs="Times New Roman"/>
          <w:szCs w:val="24"/>
          <w:lang w:eastAsia="ru-RU"/>
        </w:rPr>
        <w:t xml:space="preserve"> Е.В.</w:t>
      </w:r>
    </w:p>
    <w:p w:rsidR="002702B6" w:rsidRPr="002702B6" w:rsidRDefault="002702B6" w:rsidP="009204F2">
      <w:pPr>
        <w:numPr>
          <w:ilvl w:val="0"/>
          <w:numId w:val="58"/>
        </w:numPr>
        <w:spacing w:before="0" w:beforeAutospacing="0" w:after="0" w:afterAutospacing="0" w:line="276" w:lineRule="auto"/>
        <w:rPr>
          <w:rFonts w:ascii="Times New Roman" w:eastAsia="Times New Roman" w:hAnsi="Times New Roman" w:cs="Times New Roman"/>
          <w:szCs w:val="24"/>
          <w:lang w:val="ru-RU" w:eastAsia="ru-RU"/>
        </w:rPr>
      </w:pPr>
      <w:r w:rsidRPr="002702B6">
        <w:rPr>
          <w:rFonts w:ascii="Times New Roman" w:eastAsia="Times New Roman" w:hAnsi="Times New Roman" w:cs="Times New Roman"/>
          <w:szCs w:val="24"/>
          <w:lang w:val="ru-RU" w:eastAsia="ru-RU"/>
        </w:rPr>
        <w:t>«Аукцион секретов воспитания – конкурс на лучшие практики организации воспитательной работы». Номинация «Гражданско-патриотическое воспитание». Сертификат ГОУ ДПО ТО «Институт повышения квалификации и профессиональной переподготовки работников образования Тульской области» Приказ № 369-ОД от 02.05.2023г.</w:t>
      </w:r>
    </w:p>
    <w:p w:rsidR="002702B6" w:rsidRPr="00BB71EE" w:rsidRDefault="002702B6" w:rsidP="005E041A">
      <w:pPr>
        <w:spacing w:before="0" w:beforeAutospacing="0" w:after="0" w:afterAutospacing="0"/>
        <w:rPr>
          <w:rFonts w:ascii="Times New Roman" w:eastAsia="Times New Roman" w:hAnsi="Times New Roman" w:cs="Times New Roman"/>
          <w:szCs w:val="24"/>
          <w:lang w:eastAsia="ru-RU"/>
        </w:rPr>
      </w:pPr>
      <w:proofErr w:type="spellStart"/>
      <w:r w:rsidRPr="00BB71EE">
        <w:rPr>
          <w:rFonts w:ascii="Times New Roman" w:eastAsia="Times New Roman" w:hAnsi="Times New Roman" w:cs="Times New Roman"/>
          <w:szCs w:val="24"/>
          <w:lang w:eastAsia="ru-RU"/>
        </w:rPr>
        <w:t>Учебный</w:t>
      </w:r>
      <w:proofErr w:type="spellEnd"/>
      <w:r w:rsidRPr="00BB71EE">
        <w:rPr>
          <w:rFonts w:ascii="Times New Roman" w:eastAsia="Times New Roman" w:hAnsi="Times New Roman" w:cs="Times New Roman"/>
          <w:szCs w:val="24"/>
          <w:lang w:eastAsia="ru-RU"/>
        </w:rPr>
        <w:t xml:space="preserve"> </w:t>
      </w:r>
      <w:proofErr w:type="spellStart"/>
      <w:r w:rsidRPr="00BB71EE">
        <w:rPr>
          <w:rFonts w:ascii="Times New Roman" w:eastAsia="Times New Roman" w:hAnsi="Times New Roman" w:cs="Times New Roman"/>
          <w:szCs w:val="24"/>
          <w:lang w:eastAsia="ru-RU"/>
        </w:rPr>
        <w:t>корпус</w:t>
      </w:r>
      <w:proofErr w:type="spellEnd"/>
      <w:r w:rsidRPr="00BB71EE">
        <w:rPr>
          <w:rFonts w:ascii="Times New Roman" w:eastAsia="Times New Roman" w:hAnsi="Times New Roman" w:cs="Times New Roman"/>
          <w:szCs w:val="24"/>
          <w:lang w:eastAsia="ru-RU"/>
        </w:rPr>
        <w:t xml:space="preserve"> № 7</w:t>
      </w:r>
    </w:p>
    <w:p w:rsidR="002702B6" w:rsidRPr="00BB71EE" w:rsidRDefault="002702B6" w:rsidP="005E041A">
      <w:pPr>
        <w:spacing w:before="0" w:beforeAutospacing="0" w:after="0" w:afterAutospacing="0"/>
        <w:jc w:val="both"/>
        <w:rPr>
          <w:rFonts w:ascii="Times New Roman" w:eastAsia="Times New Roman" w:hAnsi="Times New Roman" w:cs="Times New Roman"/>
          <w:szCs w:val="24"/>
          <w:u w:val="single"/>
          <w:lang w:eastAsia="ru-RU"/>
        </w:rPr>
      </w:pPr>
      <w:r w:rsidRPr="00BB71EE">
        <w:rPr>
          <w:rFonts w:ascii="Times New Roman" w:eastAsia="Times New Roman" w:hAnsi="Times New Roman" w:cs="Times New Roman"/>
          <w:szCs w:val="24"/>
          <w:u w:val="single"/>
          <w:lang w:eastAsia="ru-RU"/>
        </w:rPr>
        <w:t xml:space="preserve">- </w:t>
      </w:r>
      <w:proofErr w:type="spellStart"/>
      <w:r w:rsidRPr="00BB71EE">
        <w:rPr>
          <w:rFonts w:ascii="Times New Roman" w:eastAsia="Times New Roman" w:hAnsi="Times New Roman" w:cs="Times New Roman"/>
          <w:szCs w:val="24"/>
          <w:u w:val="single"/>
          <w:lang w:eastAsia="ru-RU"/>
        </w:rPr>
        <w:t>Всероссийский</w:t>
      </w:r>
      <w:proofErr w:type="spellEnd"/>
      <w:r w:rsidRPr="00BB71EE">
        <w:rPr>
          <w:rFonts w:ascii="Times New Roman" w:eastAsia="Times New Roman" w:hAnsi="Times New Roman" w:cs="Times New Roman"/>
          <w:szCs w:val="24"/>
          <w:u w:val="single"/>
          <w:lang w:eastAsia="ru-RU"/>
        </w:rPr>
        <w:t xml:space="preserve"> </w:t>
      </w:r>
      <w:proofErr w:type="spellStart"/>
      <w:r w:rsidRPr="00BB71EE">
        <w:rPr>
          <w:rFonts w:ascii="Times New Roman" w:eastAsia="Times New Roman" w:hAnsi="Times New Roman" w:cs="Times New Roman"/>
          <w:szCs w:val="24"/>
          <w:u w:val="single"/>
          <w:lang w:eastAsia="ru-RU"/>
        </w:rPr>
        <w:t>уровень</w:t>
      </w:r>
      <w:proofErr w:type="spellEnd"/>
      <w:r w:rsidRPr="00BB71EE">
        <w:rPr>
          <w:rFonts w:ascii="Times New Roman" w:eastAsia="Times New Roman" w:hAnsi="Times New Roman" w:cs="Times New Roman"/>
          <w:szCs w:val="24"/>
          <w:u w:val="single"/>
          <w:lang w:eastAsia="ru-RU"/>
        </w:rPr>
        <w:t>:</w:t>
      </w:r>
    </w:p>
    <w:p w:rsidR="002702B6" w:rsidRPr="002702B6" w:rsidRDefault="002702B6" w:rsidP="009204F2">
      <w:pPr>
        <w:numPr>
          <w:ilvl w:val="0"/>
          <w:numId w:val="54"/>
        </w:numPr>
        <w:spacing w:before="0" w:beforeAutospacing="0" w:after="0" w:afterAutospacing="0"/>
        <w:ind w:left="993" w:hanging="426"/>
        <w:jc w:val="both"/>
        <w:rPr>
          <w:rFonts w:ascii="Times New Roman" w:eastAsia="Times New Roman" w:hAnsi="Times New Roman" w:cs="Times New Roman"/>
          <w:szCs w:val="24"/>
          <w:u w:val="single"/>
          <w:lang w:val="ru-RU" w:eastAsia="ru-RU"/>
        </w:rPr>
      </w:pPr>
      <w:r w:rsidRPr="002702B6">
        <w:rPr>
          <w:rFonts w:ascii="Times New Roman" w:eastAsia="Times New Roman" w:hAnsi="Times New Roman" w:cs="Times New Roman"/>
          <w:szCs w:val="24"/>
          <w:lang w:val="ru-RU" w:eastAsia="ru-RU"/>
        </w:rPr>
        <w:t>Всероссийский дистанционный конкурс «Воспитатель года России - 2023», проведенный Центром дистанционного образования, диплом победителя Черных Татьяна Александровна (1 место по Тульской области, место в России – 35), январь, 2023г.;</w:t>
      </w:r>
    </w:p>
    <w:p w:rsidR="002702B6" w:rsidRPr="00BB71EE" w:rsidRDefault="002702B6" w:rsidP="005E041A">
      <w:pPr>
        <w:spacing w:before="0" w:beforeAutospacing="0" w:after="0" w:afterAutospacing="0"/>
        <w:jc w:val="both"/>
        <w:rPr>
          <w:rFonts w:ascii="Times New Roman" w:eastAsia="Times New Roman" w:hAnsi="Times New Roman" w:cs="Times New Roman"/>
          <w:szCs w:val="24"/>
          <w:lang w:eastAsia="ru-RU"/>
        </w:rPr>
      </w:pPr>
      <w:r w:rsidRPr="00BB71EE">
        <w:rPr>
          <w:rFonts w:ascii="Times New Roman" w:eastAsia="Times New Roman" w:hAnsi="Times New Roman" w:cs="Times New Roman"/>
          <w:szCs w:val="24"/>
          <w:lang w:eastAsia="ru-RU"/>
        </w:rPr>
        <w:t xml:space="preserve">- </w:t>
      </w:r>
      <w:proofErr w:type="spellStart"/>
      <w:r w:rsidRPr="00BB71EE">
        <w:rPr>
          <w:rFonts w:ascii="Times New Roman" w:eastAsia="Times New Roman" w:hAnsi="Times New Roman" w:cs="Times New Roman"/>
          <w:szCs w:val="24"/>
          <w:u w:val="single"/>
          <w:lang w:eastAsia="ru-RU"/>
        </w:rPr>
        <w:t>Региональный</w:t>
      </w:r>
      <w:proofErr w:type="spellEnd"/>
      <w:r w:rsidRPr="00BB71EE">
        <w:rPr>
          <w:rFonts w:ascii="Times New Roman" w:eastAsia="Times New Roman" w:hAnsi="Times New Roman" w:cs="Times New Roman"/>
          <w:szCs w:val="24"/>
          <w:u w:val="single"/>
          <w:lang w:eastAsia="ru-RU"/>
        </w:rPr>
        <w:t xml:space="preserve"> </w:t>
      </w:r>
      <w:proofErr w:type="spellStart"/>
      <w:r w:rsidRPr="00BB71EE">
        <w:rPr>
          <w:rFonts w:ascii="Times New Roman" w:eastAsia="Times New Roman" w:hAnsi="Times New Roman" w:cs="Times New Roman"/>
          <w:szCs w:val="24"/>
          <w:u w:val="single"/>
          <w:lang w:eastAsia="ru-RU"/>
        </w:rPr>
        <w:t>уровень</w:t>
      </w:r>
      <w:proofErr w:type="spellEnd"/>
      <w:r w:rsidRPr="00BB71EE">
        <w:rPr>
          <w:rFonts w:ascii="Times New Roman" w:eastAsia="Times New Roman" w:hAnsi="Times New Roman" w:cs="Times New Roman"/>
          <w:szCs w:val="24"/>
          <w:u w:val="single"/>
          <w:lang w:eastAsia="ru-RU"/>
        </w:rPr>
        <w:t>:</w:t>
      </w:r>
    </w:p>
    <w:p w:rsidR="002702B6" w:rsidRPr="00BB71EE" w:rsidRDefault="002702B6" w:rsidP="009204F2">
      <w:pPr>
        <w:pStyle w:val="a6"/>
        <w:numPr>
          <w:ilvl w:val="0"/>
          <w:numId w:val="54"/>
        </w:numPr>
        <w:spacing w:after="0" w:line="240" w:lineRule="auto"/>
        <w:ind w:left="993" w:hanging="426"/>
        <w:jc w:val="both"/>
        <w:rPr>
          <w:rFonts w:ascii="Times New Roman" w:hAnsi="Times New Roman" w:cs="Times New Roman"/>
        </w:rPr>
      </w:pPr>
      <w:r w:rsidRPr="00BB71EE">
        <w:rPr>
          <w:rFonts w:ascii="Times New Roman" w:eastAsia="Times New Roman" w:hAnsi="Times New Roman" w:cs="Times New Roman"/>
          <w:szCs w:val="24"/>
          <w:lang w:eastAsia="ru-RU"/>
        </w:rPr>
        <w:t xml:space="preserve">Областной </w:t>
      </w:r>
      <w:r w:rsidR="005E041A" w:rsidRPr="00BB71EE">
        <w:rPr>
          <w:rFonts w:ascii="Times New Roman" w:eastAsia="Times New Roman" w:hAnsi="Times New Roman" w:cs="Times New Roman"/>
          <w:szCs w:val="24"/>
          <w:lang w:eastAsia="ru-RU"/>
        </w:rPr>
        <w:t>конкурс «</w:t>
      </w:r>
      <w:r w:rsidRPr="00BB71EE">
        <w:rPr>
          <w:rFonts w:ascii="Times New Roman" w:eastAsia="Times New Roman" w:hAnsi="Times New Roman" w:cs="Times New Roman"/>
          <w:szCs w:val="24"/>
          <w:lang w:eastAsia="ru-RU"/>
        </w:rPr>
        <w:t xml:space="preserve">Бумажные фантазии по сказкам </w:t>
      </w:r>
      <w:proofErr w:type="spellStart"/>
      <w:r w:rsidRPr="00BB71EE">
        <w:rPr>
          <w:rFonts w:ascii="Times New Roman" w:eastAsia="Times New Roman" w:hAnsi="Times New Roman" w:cs="Times New Roman"/>
          <w:szCs w:val="24"/>
          <w:lang w:eastAsia="ru-RU"/>
        </w:rPr>
        <w:t>К.Д.Ушинского</w:t>
      </w:r>
      <w:proofErr w:type="spellEnd"/>
      <w:r w:rsidRPr="00BB71EE">
        <w:rPr>
          <w:rFonts w:ascii="Times New Roman" w:eastAsia="Times New Roman" w:hAnsi="Times New Roman" w:cs="Times New Roman"/>
          <w:szCs w:val="24"/>
          <w:lang w:eastAsia="ru-RU"/>
        </w:rPr>
        <w:t>», март 2023г.</w:t>
      </w:r>
      <w:r w:rsidR="005E041A" w:rsidRPr="00BB71EE">
        <w:rPr>
          <w:rFonts w:ascii="Times New Roman" w:eastAsia="Times New Roman" w:hAnsi="Times New Roman" w:cs="Times New Roman"/>
          <w:szCs w:val="24"/>
          <w:lang w:eastAsia="ru-RU"/>
        </w:rPr>
        <w:t xml:space="preserve">, </w:t>
      </w:r>
      <w:r w:rsidR="005E041A" w:rsidRPr="00BB71EE">
        <w:rPr>
          <w:rFonts w:ascii="Times New Roman" w:hAnsi="Times New Roman" w:cs="Times New Roman"/>
        </w:rPr>
        <w:t>сертификаты участника</w:t>
      </w:r>
      <w:r w:rsidR="005E041A">
        <w:rPr>
          <w:rFonts w:ascii="Times New Roman" w:hAnsi="Times New Roman" w:cs="Times New Roman"/>
        </w:rPr>
        <w:t xml:space="preserve"> 2 </w:t>
      </w:r>
      <w:proofErr w:type="spellStart"/>
      <w:r w:rsidR="005E041A">
        <w:rPr>
          <w:rFonts w:ascii="Times New Roman" w:hAnsi="Times New Roman" w:cs="Times New Roman"/>
        </w:rPr>
        <w:t>вопитанника</w:t>
      </w:r>
      <w:proofErr w:type="spellEnd"/>
      <w:r w:rsidRPr="00BB71EE">
        <w:rPr>
          <w:rFonts w:ascii="Times New Roman" w:hAnsi="Times New Roman" w:cs="Times New Roman"/>
        </w:rPr>
        <w:t>;</w:t>
      </w:r>
    </w:p>
    <w:p w:rsidR="005E041A" w:rsidRPr="005E041A" w:rsidRDefault="002702B6" w:rsidP="009204F2">
      <w:pPr>
        <w:pStyle w:val="a6"/>
        <w:numPr>
          <w:ilvl w:val="0"/>
          <w:numId w:val="54"/>
        </w:numPr>
        <w:spacing w:after="0" w:line="240" w:lineRule="auto"/>
        <w:ind w:left="993" w:hanging="426"/>
        <w:jc w:val="both"/>
        <w:rPr>
          <w:rFonts w:ascii="Times New Roman" w:eastAsia="Times New Roman" w:hAnsi="Times New Roman" w:cs="Times New Roman"/>
          <w:szCs w:val="24"/>
          <w:u w:val="single"/>
          <w:lang w:eastAsia="ru-RU"/>
        </w:rPr>
      </w:pPr>
      <w:r w:rsidRPr="005E041A">
        <w:rPr>
          <w:rFonts w:ascii="Times New Roman" w:hAnsi="Times New Roman" w:cs="Times New Roman"/>
        </w:rPr>
        <w:t xml:space="preserve">Областной конкурс «Соблюдай закон дорог, будешь ты всегда здоров!», организованный Государственным образовательным учреждением </w:t>
      </w:r>
      <w:r w:rsidRPr="005E041A">
        <w:rPr>
          <w:rFonts w:ascii="Times New Roman" w:hAnsi="Times New Roman" w:cs="Times New Roman"/>
        </w:rPr>
        <w:lastRenderedPageBreak/>
        <w:t xml:space="preserve">дополнительного образования Тульской области «Центром дополнительного образования детей», июнь 2023г., </w:t>
      </w:r>
    </w:p>
    <w:p w:rsidR="002702B6" w:rsidRPr="005E041A" w:rsidRDefault="002702B6" w:rsidP="009204F2">
      <w:pPr>
        <w:pStyle w:val="a6"/>
        <w:numPr>
          <w:ilvl w:val="0"/>
          <w:numId w:val="54"/>
        </w:numPr>
        <w:spacing w:after="0" w:line="240" w:lineRule="auto"/>
        <w:ind w:left="993" w:hanging="426"/>
        <w:jc w:val="both"/>
        <w:rPr>
          <w:rFonts w:ascii="Times New Roman" w:eastAsia="Times New Roman" w:hAnsi="Times New Roman" w:cs="Times New Roman"/>
          <w:szCs w:val="24"/>
          <w:u w:val="single"/>
          <w:lang w:eastAsia="ru-RU"/>
        </w:rPr>
      </w:pPr>
      <w:r w:rsidRPr="005E041A">
        <w:rPr>
          <w:rFonts w:ascii="Times New Roman" w:eastAsia="Times New Roman" w:hAnsi="Times New Roman" w:cs="Times New Roman"/>
          <w:szCs w:val="24"/>
          <w:u w:val="single"/>
          <w:lang w:eastAsia="ru-RU"/>
        </w:rPr>
        <w:t>- Муниципальный уровень:</w:t>
      </w:r>
    </w:p>
    <w:p w:rsidR="002702B6" w:rsidRPr="00BB71EE" w:rsidRDefault="002702B6" w:rsidP="009204F2">
      <w:pPr>
        <w:pStyle w:val="a6"/>
        <w:numPr>
          <w:ilvl w:val="0"/>
          <w:numId w:val="54"/>
        </w:numPr>
        <w:spacing w:after="0" w:line="240" w:lineRule="auto"/>
        <w:ind w:left="993" w:hanging="426"/>
        <w:jc w:val="both"/>
        <w:rPr>
          <w:rFonts w:ascii="Times New Roman" w:hAnsi="Times New Roman" w:cs="Times New Roman"/>
        </w:rPr>
      </w:pPr>
      <w:r w:rsidRPr="00BB71EE">
        <w:rPr>
          <w:rFonts w:ascii="Times New Roman" w:hAnsi="Times New Roman" w:cs="Times New Roman"/>
        </w:rPr>
        <w:t>Участие в выставке декоративно-прикладного творчества «Новогодняя феерия», организованной муниципальным бюджетным учреждением дополнительного образования «Городской центр развития и научно – технического творчества детей и юношества</w:t>
      </w:r>
      <w:r w:rsidR="005E041A" w:rsidRPr="00BB71EE">
        <w:rPr>
          <w:rFonts w:ascii="Times New Roman" w:hAnsi="Times New Roman" w:cs="Times New Roman"/>
        </w:rPr>
        <w:t>», диплом</w:t>
      </w:r>
      <w:r w:rsidR="005E041A">
        <w:rPr>
          <w:rFonts w:ascii="Times New Roman" w:hAnsi="Times New Roman" w:cs="Times New Roman"/>
        </w:rPr>
        <w:t xml:space="preserve"> за 1 место, </w:t>
      </w:r>
      <w:r w:rsidRPr="00BB71EE">
        <w:rPr>
          <w:rFonts w:ascii="Times New Roman" w:hAnsi="Times New Roman" w:cs="Times New Roman"/>
        </w:rPr>
        <w:t>декабрь, 2023г.</w:t>
      </w:r>
    </w:p>
    <w:p w:rsidR="002702B6" w:rsidRPr="00BB71EE" w:rsidRDefault="002702B6" w:rsidP="009204F2">
      <w:pPr>
        <w:pStyle w:val="a6"/>
        <w:numPr>
          <w:ilvl w:val="0"/>
          <w:numId w:val="54"/>
        </w:numPr>
        <w:spacing w:after="0" w:line="240" w:lineRule="auto"/>
        <w:ind w:left="993" w:hanging="426"/>
        <w:jc w:val="both"/>
        <w:rPr>
          <w:rFonts w:ascii="Times New Roman" w:hAnsi="Times New Roman" w:cs="Times New Roman"/>
        </w:rPr>
      </w:pPr>
      <w:r w:rsidRPr="00BB71EE">
        <w:rPr>
          <w:rFonts w:ascii="Times New Roman" w:hAnsi="Times New Roman" w:cs="Times New Roman"/>
        </w:rPr>
        <w:t xml:space="preserve">Муниципальный </w:t>
      </w:r>
      <w:r w:rsidR="005E041A" w:rsidRPr="00BB71EE">
        <w:rPr>
          <w:rFonts w:ascii="Times New Roman" w:hAnsi="Times New Roman" w:cs="Times New Roman"/>
        </w:rPr>
        <w:t>открытый дистанционный</w:t>
      </w:r>
      <w:r w:rsidRPr="00BB71EE">
        <w:rPr>
          <w:rFonts w:ascii="Times New Roman" w:hAnsi="Times New Roman" w:cs="Times New Roman"/>
        </w:rPr>
        <w:t xml:space="preserve"> конкурс творческих работ «Весенняя капель - 2023», март 2023г., </w:t>
      </w:r>
      <w:r w:rsidR="005E041A" w:rsidRPr="00BB71EE">
        <w:rPr>
          <w:rFonts w:ascii="Times New Roman" w:hAnsi="Times New Roman" w:cs="Times New Roman"/>
        </w:rPr>
        <w:t>Сертификаты участника</w:t>
      </w:r>
      <w:r w:rsidR="005E041A">
        <w:rPr>
          <w:rFonts w:ascii="Times New Roman" w:hAnsi="Times New Roman" w:cs="Times New Roman"/>
        </w:rPr>
        <w:t xml:space="preserve"> – 2 воспитанника.</w:t>
      </w:r>
    </w:p>
    <w:p w:rsidR="002702B6" w:rsidRPr="00E76F5F" w:rsidRDefault="002702B6" w:rsidP="005E041A">
      <w:pPr>
        <w:pStyle w:val="a6"/>
        <w:spacing w:after="0" w:line="240" w:lineRule="auto"/>
        <w:ind w:left="0"/>
        <w:jc w:val="both"/>
        <w:rPr>
          <w:rFonts w:ascii="Times New Roman" w:hAnsi="Times New Roman" w:cs="Times New Roman"/>
          <w:color w:val="FF0000"/>
          <w:szCs w:val="24"/>
        </w:rPr>
      </w:pPr>
    </w:p>
    <w:p w:rsidR="002702B6" w:rsidRPr="002702B6" w:rsidRDefault="002702B6" w:rsidP="005E041A">
      <w:pPr>
        <w:widowControl w:val="0"/>
        <w:spacing w:before="0" w:beforeAutospacing="0" w:after="0" w:afterAutospacing="0"/>
        <w:rPr>
          <w:rFonts w:ascii="Times New Roman" w:hAnsi="Times New Roman" w:cs="Times New Roman"/>
          <w:b/>
          <w:szCs w:val="24"/>
          <w:lang w:val="ru-RU"/>
        </w:rPr>
      </w:pPr>
      <w:r w:rsidRPr="00A36B61">
        <w:rPr>
          <w:rFonts w:ascii="Times New Roman" w:hAnsi="Times New Roman" w:cs="Times New Roman"/>
          <w:b/>
          <w:szCs w:val="24"/>
        </w:rPr>
        <w:t>VI</w:t>
      </w:r>
      <w:r w:rsidRPr="002702B6">
        <w:rPr>
          <w:rFonts w:ascii="Times New Roman" w:hAnsi="Times New Roman" w:cs="Times New Roman"/>
          <w:b/>
          <w:szCs w:val="24"/>
          <w:lang w:val="ru-RU"/>
        </w:rPr>
        <w:t>. Условия осуществления образовательного процесса</w:t>
      </w:r>
    </w:p>
    <w:p w:rsidR="002702B6" w:rsidRPr="002702B6" w:rsidRDefault="002702B6" w:rsidP="002702B6">
      <w:pPr>
        <w:widowControl w:val="0"/>
        <w:spacing w:after="0"/>
        <w:ind w:firstLine="708"/>
        <w:jc w:val="both"/>
        <w:rPr>
          <w:rFonts w:ascii="Times New Roman" w:eastAsia="Times New Roman" w:hAnsi="Times New Roman" w:cs="Times New Roman"/>
          <w:szCs w:val="24"/>
          <w:lang w:val="ru-RU" w:eastAsia="ru-RU"/>
        </w:rPr>
      </w:pPr>
      <w:r w:rsidRPr="002702B6">
        <w:rPr>
          <w:rFonts w:ascii="Times New Roman" w:eastAsia="Times New Roman" w:hAnsi="Times New Roman" w:cs="Times New Roman"/>
          <w:szCs w:val="24"/>
          <w:lang w:val="ru-RU" w:eastAsia="ru-RU"/>
        </w:rPr>
        <w:t xml:space="preserve"> В дошкольных организациях созданы благоприятные условия для всестороннего развития ребёнка в дошкольном детстве. Для   осуществления педагогического процесса, развития творческого потенциала педагогов, формирования психологического микроклимата, введение детей в социум создана развивающая предметно - пространственная среда, которая выстроена в соответствии с требованиями ФГОС ДО, </w:t>
      </w:r>
      <w:r w:rsidRPr="002702B6">
        <w:rPr>
          <w:rFonts w:ascii="Times New Roman" w:eastAsia="Times New Roman" w:hAnsi="Times New Roman" w:cs="Times New Roman"/>
          <w:szCs w:val="24"/>
          <w:shd w:val="clear" w:color="auto" w:fill="FFFFFF"/>
          <w:lang w:val="ru-RU" w:eastAsia="ru-RU"/>
        </w:rPr>
        <w:t>ФОП ДО</w:t>
      </w:r>
      <w:r w:rsidRPr="002702B6">
        <w:rPr>
          <w:rFonts w:ascii="Times New Roman" w:eastAsia="Times New Roman" w:hAnsi="Times New Roman" w:cs="Times New Roman"/>
          <w:szCs w:val="24"/>
          <w:lang w:val="ru-RU" w:eastAsia="ru-RU"/>
        </w:rPr>
        <w:t xml:space="preserve">. </w:t>
      </w:r>
    </w:p>
    <w:p w:rsidR="002702B6" w:rsidRPr="002702B6" w:rsidRDefault="002702B6" w:rsidP="002702B6">
      <w:pPr>
        <w:widowControl w:val="0"/>
        <w:spacing w:after="0"/>
        <w:jc w:val="both"/>
        <w:rPr>
          <w:rFonts w:ascii="Times New Roman" w:eastAsia="Times New Roman" w:hAnsi="Times New Roman" w:cs="Times New Roman"/>
          <w:szCs w:val="24"/>
          <w:lang w:val="ru-RU" w:eastAsia="ru-RU"/>
        </w:rPr>
      </w:pPr>
      <w:r w:rsidRPr="002702B6">
        <w:rPr>
          <w:rFonts w:ascii="Times New Roman" w:eastAsia="Times New Roman" w:hAnsi="Times New Roman" w:cs="Times New Roman"/>
          <w:szCs w:val="24"/>
          <w:lang w:val="ru-RU" w:eastAsia="ru-RU"/>
        </w:rPr>
        <w:t xml:space="preserve">Образовательный мониторинг по созданию современных условий детского развивающего пространства в ОУ показывает достаточно высокий процент соответствия требованиям ФГОС </w:t>
      </w:r>
      <w:r w:rsidR="005E041A" w:rsidRPr="002702B6">
        <w:rPr>
          <w:rFonts w:ascii="Times New Roman" w:eastAsia="Times New Roman" w:hAnsi="Times New Roman" w:cs="Times New Roman"/>
          <w:szCs w:val="24"/>
          <w:lang w:val="ru-RU" w:eastAsia="ru-RU"/>
        </w:rPr>
        <w:t>ДО: УК</w:t>
      </w:r>
      <w:r w:rsidR="005E041A">
        <w:rPr>
          <w:rFonts w:ascii="Times New Roman" w:eastAsia="Times New Roman" w:hAnsi="Times New Roman" w:cs="Times New Roman"/>
          <w:szCs w:val="24"/>
          <w:lang w:val="ru-RU" w:eastAsia="ru-RU"/>
        </w:rPr>
        <w:t xml:space="preserve"> № 5 – 91%, УК № 6 -  90</w:t>
      </w:r>
      <w:proofErr w:type="gramStart"/>
      <w:r w:rsidR="005E041A">
        <w:rPr>
          <w:rFonts w:ascii="Times New Roman" w:eastAsia="Times New Roman" w:hAnsi="Times New Roman" w:cs="Times New Roman"/>
          <w:szCs w:val="24"/>
          <w:lang w:val="ru-RU" w:eastAsia="ru-RU"/>
        </w:rPr>
        <w:t>%</w:t>
      </w:r>
      <w:r w:rsidRPr="002702B6">
        <w:rPr>
          <w:rFonts w:ascii="Times New Roman" w:eastAsia="Times New Roman" w:hAnsi="Times New Roman" w:cs="Times New Roman"/>
          <w:szCs w:val="24"/>
          <w:lang w:val="ru-RU" w:eastAsia="ru-RU"/>
        </w:rPr>
        <w:t>,  УК</w:t>
      </w:r>
      <w:proofErr w:type="gramEnd"/>
      <w:r w:rsidRPr="002702B6">
        <w:rPr>
          <w:rFonts w:ascii="Times New Roman" w:eastAsia="Times New Roman" w:hAnsi="Times New Roman" w:cs="Times New Roman"/>
          <w:szCs w:val="24"/>
          <w:lang w:val="ru-RU" w:eastAsia="ru-RU"/>
        </w:rPr>
        <w:t xml:space="preserve"> № 7 - 89%.</w:t>
      </w:r>
    </w:p>
    <w:p w:rsidR="002702B6" w:rsidRPr="002702B6" w:rsidRDefault="002702B6" w:rsidP="002702B6">
      <w:pPr>
        <w:spacing w:after="0"/>
        <w:jc w:val="both"/>
        <w:rPr>
          <w:rFonts w:ascii="Times New Roman" w:eastAsia="Times New Roman" w:hAnsi="Times New Roman" w:cs="Times New Roman"/>
          <w:szCs w:val="24"/>
          <w:lang w:val="ru-RU" w:eastAsia="ru-RU"/>
        </w:rPr>
      </w:pPr>
      <w:r w:rsidRPr="002702B6">
        <w:rPr>
          <w:rFonts w:ascii="Times New Roman" w:eastAsia="Times New Roman" w:hAnsi="Times New Roman" w:cs="Times New Roman"/>
          <w:szCs w:val="24"/>
          <w:lang w:val="ru-RU" w:eastAsia="ru-RU"/>
        </w:rPr>
        <w:t xml:space="preserve">        </w:t>
      </w:r>
      <w:proofErr w:type="spellStart"/>
      <w:r w:rsidRPr="002702B6">
        <w:rPr>
          <w:rFonts w:ascii="Times New Roman" w:eastAsia="Times New Roman" w:hAnsi="Times New Roman" w:cs="Times New Roman"/>
          <w:szCs w:val="24"/>
          <w:lang w:val="ru-RU" w:eastAsia="ru-RU"/>
        </w:rPr>
        <w:t>Воспитательно</w:t>
      </w:r>
      <w:proofErr w:type="spellEnd"/>
      <w:r w:rsidRPr="002702B6">
        <w:rPr>
          <w:rFonts w:ascii="Times New Roman" w:eastAsia="Times New Roman" w:hAnsi="Times New Roman" w:cs="Times New Roman"/>
          <w:szCs w:val="24"/>
          <w:lang w:val="ru-RU" w:eastAsia="ru-RU"/>
        </w:rPr>
        <w:t xml:space="preserve">-образовательный процесс в ДОУ осуществляется в групповых комнатах, в музыкально-спортивных залах, а также на прогулочных детских участках. которые оборудованы спортивными и игровыми объектами.   В группах уютно, комфортно. </w:t>
      </w:r>
      <w:r w:rsidRPr="002702B6">
        <w:rPr>
          <w:rFonts w:ascii="Times New Roman" w:hAnsi="Times New Roman" w:cs="Times New Roman"/>
          <w:szCs w:val="24"/>
          <w:lang w:val="ru-RU" w:eastAsia="ru-RU"/>
        </w:rPr>
        <w:t>Педагоги творчески подходят к организации, развивающей предметно – пространственной среды групп, где функционируют развивающие центры (уголки), имеющие свои логотипы. (Центр грамотности, Центр науки и Природы, Центр искусства, Центр «Мир книги», уголок «Экспериментирования», уголок «Книги» и др.). Данные центры (уголки) четко выделены, наполнены необходимым дидактическим и наглядным материалами, многие их которых сделаны руками воспитателей. В данных центрах (уголках) прослеживается материал, который соответствует теме недели. Педагоги учитывают гендерную специфику, и обеспечивают среду, как общим, так и специфичным материалом для девочек и мальчиков. Оснащение центров (уголков) меняется    в соответствии с тематическим планированием образовательного процесса.   В этом учебном</w:t>
      </w:r>
      <w:r w:rsidRPr="002702B6">
        <w:rPr>
          <w:rFonts w:ascii="Times New Roman" w:hAnsi="Times New Roman" w:cs="Times New Roman"/>
          <w:color w:val="0070C0"/>
          <w:szCs w:val="24"/>
          <w:lang w:val="ru-RU" w:eastAsia="ru-RU"/>
        </w:rPr>
        <w:t xml:space="preserve"> </w:t>
      </w:r>
      <w:r w:rsidRPr="002702B6">
        <w:rPr>
          <w:rFonts w:ascii="Times New Roman" w:hAnsi="Times New Roman" w:cs="Times New Roman"/>
          <w:szCs w:val="24"/>
          <w:lang w:val="ru-RU" w:eastAsia="ru-RU"/>
        </w:rPr>
        <w:t xml:space="preserve">году обновлено и систематизировано содержание центра изобразительной деятельности детей дошкольного возраста. Созданы руками педагогов наглядные пособия, дидактические игры, </w:t>
      </w:r>
      <w:proofErr w:type="spellStart"/>
      <w:r w:rsidRPr="002702B6">
        <w:rPr>
          <w:rFonts w:ascii="Times New Roman" w:hAnsi="Times New Roman" w:cs="Times New Roman"/>
          <w:szCs w:val="24"/>
          <w:lang w:val="ru-RU" w:eastAsia="ru-RU"/>
        </w:rPr>
        <w:t>лэпбуки</w:t>
      </w:r>
      <w:proofErr w:type="spellEnd"/>
      <w:r w:rsidRPr="002702B6">
        <w:rPr>
          <w:rFonts w:ascii="Times New Roman" w:hAnsi="Times New Roman" w:cs="Times New Roman"/>
          <w:szCs w:val="24"/>
          <w:lang w:val="ru-RU" w:eastAsia="ru-RU"/>
        </w:rPr>
        <w:t>. Развивающая предметно-пространственная среда групповых комнат соответствует возрастным особенностям и потребностям детей.</w:t>
      </w:r>
    </w:p>
    <w:p w:rsidR="002702B6" w:rsidRPr="002702B6" w:rsidRDefault="002702B6" w:rsidP="002702B6">
      <w:pPr>
        <w:spacing w:after="0"/>
        <w:ind w:firstLine="708"/>
        <w:jc w:val="both"/>
        <w:rPr>
          <w:rFonts w:ascii="Times New Roman" w:eastAsia="Times New Roman" w:hAnsi="Times New Roman" w:cs="Times New Roman"/>
          <w:szCs w:val="24"/>
          <w:lang w:val="ru-RU" w:eastAsia="ru-RU"/>
        </w:rPr>
      </w:pPr>
      <w:r w:rsidRPr="002702B6">
        <w:rPr>
          <w:rFonts w:ascii="Times New Roman" w:eastAsia="Times New Roman" w:hAnsi="Times New Roman" w:cs="Times New Roman"/>
          <w:szCs w:val="24"/>
          <w:lang w:val="ru-RU" w:eastAsia="ru-RU"/>
        </w:rPr>
        <w:t xml:space="preserve"> В настоящее время в дошкольном учреждении в состав информационно - технической базы входят:</w:t>
      </w:r>
    </w:p>
    <w:p w:rsidR="002702B6" w:rsidRPr="002702B6" w:rsidRDefault="002702B6" w:rsidP="002702B6">
      <w:pPr>
        <w:spacing w:after="0"/>
        <w:ind w:firstLine="708"/>
        <w:jc w:val="both"/>
        <w:rPr>
          <w:rFonts w:ascii="Times New Roman" w:eastAsia="Times New Roman" w:hAnsi="Times New Roman" w:cs="Times New Roman"/>
          <w:szCs w:val="24"/>
          <w:lang w:val="ru-RU" w:eastAsia="ru-RU"/>
        </w:rPr>
      </w:pPr>
      <w:r w:rsidRPr="002702B6">
        <w:rPr>
          <w:rFonts w:ascii="Times New Roman" w:eastAsia="Times New Roman" w:hAnsi="Times New Roman" w:cs="Times New Roman"/>
          <w:szCs w:val="24"/>
          <w:lang w:val="ru-RU" w:eastAsia="ru-RU"/>
        </w:rPr>
        <w:t xml:space="preserve">Учебный корпус № 5: интерактивная доска – 10 шт., интерактивный стол – 1 шт., интерактивный пол – 1 шт., ноутбук – 15 шт., проектор - 12 шт., моноблок – 2 шт., компьютер – 3 шт., принтер черно-белый - 7 шт., принтер цветной - 2 шт., сканер - 4 шт., детский планшет - 6 шт., музыкальных центров- 2 шт., экран- 1 шт., песочный стол для рисования – 2 шт. </w:t>
      </w:r>
    </w:p>
    <w:p w:rsidR="002702B6" w:rsidRPr="002702B6" w:rsidRDefault="002702B6" w:rsidP="002702B6">
      <w:pPr>
        <w:spacing w:after="0"/>
        <w:ind w:firstLine="708"/>
        <w:jc w:val="both"/>
        <w:rPr>
          <w:rFonts w:ascii="Times New Roman" w:eastAsia="Times New Roman" w:hAnsi="Times New Roman" w:cs="Times New Roman"/>
          <w:szCs w:val="24"/>
          <w:lang w:val="ru-RU" w:eastAsia="ru-RU"/>
        </w:rPr>
      </w:pPr>
      <w:r w:rsidRPr="002702B6">
        <w:rPr>
          <w:rFonts w:ascii="Times New Roman" w:eastAsia="Times New Roman" w:hAnsi="Times New Roman" w:cs="Times New Roman"/>
          <w:szCs w:val="24"/>
          <w:lang w:val="ru-RU" w:eastAsia="ru-RU"/>
        </w:rPr>
        <w:t>Учебный корпус №6: интерактивная доска – 4 шт., интерактивный стол -2, песочный стол для рисования – 1шт., мультимедийное устройство -1шт., 1 экран, ноутбук – 7 шт., компьютер – 4 шт., музыкальный       центр - 4 шт., принтер черно-белый -  6 шт. (из них со сканером – 3 шт.), принтер цветной – 1шт., детский планшет – 4 шт.</w:t>
      </w:r>
    </w:p>
    <w:p w:rsidR="002702B6" w:rsidRPr="002702B6" w:rsidRDefault="002702B6" w:rsidP="002702B6">
      <w:pPr>
        <w:spacing w:after="0"/>
        <w:ind w:firstLine="708"/>
        <w:jc w:val="both"/>
        <w:rPr>
          <w:rFonts w:ascii="Times New Roman" w:eastAsia="Times New Roman" w:hAnsi="Times New Roman" w:cs="Times New Roman"/>
          <w:szCs w:val="24"/>
          <w:lang w:val="ru-RU" w:eastAsia="ru-RU"/>
        </w:rPr>
      </w:pPr>
      <w:r w:rsidRPr="002702B6">
        <w:rPr>
          <w:rFonts w:ascii="Times New Roman" w:eastAsia="Times New Roman" w:hAnsi="Times New Roman" w:cs="Times New Roman"/>
          <w:szCs w:val="24"/>
          <w:lang w:val="ru-RU" w:eastAsia="ru-RU"/>
        </w:rPr>
        <w:lastRenderedPageBreak/>
        <w:t xml:space="preserve">Учебный корпус № 7: интерактивная доска – 4 шт., ноутбук – 9 шт., проектор - 2 шт., моноблок – 2 шт., компьютер – 4 шт., принтер черно-белый - 9 шт., принтер цветной - 2 шт., сканер - 1 шт., детский планшет - 2 шт., музыкальных центров- 2 шт., экран- 1 шт., песочный стол для рисования – 1 шт. </w:t>
      </w:r>
    </w:p>
    <w:p w:rsidR="002702B6" w:rsidRPr="002702B6" w:rsidRDefault="002702B6" w:rsidP="002702B6">
      <w:pPr>
        <w:spacing w:after="0"/>
        <w:ind w:firstLine="708"/>
        <w:jc w:val="both"/>
        <w:rPr>
          <w:rFonts w:ascii="Times New Roman" w:eastAsia="Times New Roman" w:hAnsi="Times New Roman" w:cs="Times New Roman"/>
          <w:szCs w:val="24"/>
          <w:lang w:val="ru-RU" w:eastAsia="ru-RU"/>
        </w:rPr>
      </w:pPr>
      <w:r w:rsidRPr="002702B6">
        <w:rPr>
          <w:rFonts w:ascii="Times New Roman" w:eastAsia="Times New Roman" w:hAnsi="Times New Roman" w:cs="Times New Roman"/>
          <w:szCs w:val="24"/>
          <w:lang w:val="ru-RU" w:eastAsia="ru-RU"/>
        </w:rPr>
        <w:t>Организация взаимодействия с родителями (законными представителями) с помощью ИКТ выявила недостаточность информационного обеспечения. В связи с чем в 2023 году необходимо продолжать обеспечивать подборку онлайн-ресурсов, определение электронного ресурса для размещения обучающих материалов, инструкций, методических рекомендаций и др.,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 к проведению консультативной помощи родителям онлайн.</w:t>
      </w:r>
    </w:p>
    <w:p w:rsidR="002702B6" w:rsidRPr="002702B6" w:rsidRDefault="002702B6" w:rsidP="002702B6">
      <w:pPr>
        <w:tabs>
          <w:tab w:val="left" w:pos="540"/>
          <w:tab w:val="left" w:pos="720"/>
        </w:tabs>
        <w:spacing w:after="0"/>
        <w:rPr>
          <w:rFonts w:ascii="Times New Roman" w:eastAsia="Times New Roman" w:hAnsi="Times New Roman" w:cs="Times New Roman"/>
          <w:szCs w:val="24"/>
          <w:lang w:val="ru-RU" w:eastAsia="ru-RU"/>
        </w:rPr>
      </w:pPr>
      <w:r w:rsidRPr="002702B6">
        <w:rPr>
          <w:rFonts w:ascii="Times New Roman" w:eastAsia="Times New Roman" w:hAnsi="Times New Roman" w:cs="Times New Roman"/>
          <w:szCs w:val="24"/>
          <w:lang w:val="ru-RU" w:eastAsia="ru-RU"/>
        </w:rPr>
        <w:t xml:space="preserve">       Прогулочные детские участки, спортивный участок   и экологические зоны полностью обеспечивают физическое, познавательное и социально-коммуникативное развитие детей.</w:t>
      </w:r>
    </w:p>
    <w:p w:rsidR="002702B6" w:rsidRPr="002702B6" w:rsidRDefault="002702B6" w:rsidP="002702B6">
      <w:pPr>
        <w:spacing w:after="0"/>
        <w:jc w:val="both"/>
        <w:rPr>
          <w:rFonts w:ascii="Times New Roman" w:hAnsi="Times New Roman" w:cs="Times New Roman"/>
          <w:szCs w:val="24"/>
          <w:lang w:val="ru-RU" w:eastAsia="ru-RU"/>
        </w:rPr>
      </w:pPr>
      <w:r w:rsidRPr="002702B6">
        <w:rPr>
          <w:rFonts w:ascii="Times New Roman" w:eastAsia="Times New Roman" w:hAnsi="Times New Roman" w:cs="Times New Roman"/>
          <w:szCs w:val="24"/>
          <w:lang w:val="ru-RU" w:eastAsia="ru-RU"/>
        </w:rPr>
        <w:t xml:space="preserve">      </w:t>
      </w:r>
      <w:r w:rsidRPr="002702B6">
        <w:rPr>
          <w:rFonts w:ascii="Times New Roman" w:hAnsi="Times New Roman" w:cs="Times New Roman"/>
          <w:szCs w:val="24"/>
          <w:lang w:val="ru-RU" w:eastAsia="ru-RU"/>
        </w:rPr>
        <w:t xml:space="preserve">Оборудование групп соответствует требованиям СанПиН.  </w:t>
      </w:r>
    </w:p>
    <w:p w:rsidR="002702B6" w:rsidRPr="002702B6" w:rsidRDefault="002702B6" w:rsidP="002702B6">
      <w:pPr>
        <w:spacing w:after="0"/>
        <w:jc w:val="both"/>
        <w:rPr>
          <w:rFonts w:ascii="Times New Roman" w:hAnsi="Times New Roman" w:cs="Times New Roman"/>
          <w:i/>
          <w:szCs w:val="24"/>
          <w:u w:val="single"/>
          <w:lang w:val="ru-RU" w:eastAsia="ru-RU"/>
        </w:rPr>
      </w:pPr>
      <w:r w:rsidRPr="002702B6">
        <w:rPr>
          <w:rFonts w:ascii="Times New Roman" w:eastAsia="Times New Roman" w:hAnsi="Times New Roman" w:cs="Times New Roman"/>
          <w:szCs w:val="24"/>
          <w:lang w:val="ru-RU" w:eastAsia="ru-RU"/>
        </w:rPr>
        <w:t xml:space="preserve">  </w:t>
      </w:r>
      <w:r w:rsidRPr="002702B6">
        <w:rPr>
          <w:rFonts w:ascii="Times New Roman" w:hAnsi="Times New Roman" w:cs="Times New Roman"/>
          <w:i/>
          <w:szCs w:val="24"/>
          <w:u w:val="single"/>
          <w:lang w:val="ru-RU" w:eastAsia="ru-RU"/>
        </w:rPr>
        <w:t>Обеспечение безопасности пребывания детей в детском саду</w:t>
      </w:r>
    </w:p>
    <w:p w:rsidR="002702B6" w:rsidRPr="002702B6" w:rsidRDefault="002702B6" w:rsidP="002702B6">
      <w:pPr>
        <w:spacing w:after="0"/>
        <w:jc w:val="both"/>
        <w:rPr>
          <w:rFonts w:ascii="Times New Roman" w:eastAsia="Times New Roman" w:hAnsi="Times New Roman" w:cs="Times New Roman"/>
          <w:szCs w:val="24"/>
          <w:lang w:val="ru-RU" w:eastAsia="ru-RU"/>
        </w:rPr>
      </w:pPr>
      <w:r w:rsidRPr="002702B6">
        <w:rPr>
          <w:rFonts w:ascii="Times New Roman" w:hAnsi="Times New Roman" w:cs="Times New Roman"/>
          <w:szCs w:val="24"/>
          <w:lang w:val="ru-RU" w:eastAsia="ru-RU"/>
        </w:rPr>
        <w:t xml:space="preserve">          Все з</w:t>
      </w:r>
      <w:r w:rsidRPr="002702B6">
        <w:rPr>
          <w:rFonts w:ascii="Times New Roman" w:eastAsia="Times New Roman" w:hAnsi="Times New Roman" w:cs="Times New Roman"/>
          <w:szCs w:val="24"/>
          <w:lang w:val="ru-RU" w:eastAsia="ru-RU"/>
        </w:rPr>
        <w:t xml:space="preserve">дания ДОУ оборудованы системой автоматической пожарной сигнализации (ПС), системой видеонаблюдения территории и входов в здание. Дошкольные учреждения обеспечены средствами первичного пожаротушения. На входных дверях имеются внутренние замки, видеодомофоны, гарантирующие ограничение доступа в помещения ДОУ посторонними лицами.  Ограждения территории детских садов, а также веранды соответствует санитарным нормам. Выполняются требования </w:t>
      </w:r>
      <w:proofErr w:type="spellStart"/>
      <w:r w:rsidRPr="002702B6">
        <w:rPr>
          <w:rFonts w:ascii="Times New Roman" w:eastAsia="Times New Roman" w:hAnsi="Times New Roman" w:cs="Times New Roman"/>
          <w:szCs w:val="24"/>
          <w:lang w:val="ru-RU" w:eastAsia="ru-RU"/>
        </w:rPr>
        <w:t>Роспотребнадзора</w:t>
      </w:r>
      <w:proofErr w:type="spellEnd"/>
      <w:r w:rsidRPr="002702B6">
        <w:rPr>
          <w:rFonts w:ascii="Times New Roman" w:eastAsia="Times New Roman" w:hAnsi="Times New Roman" w:cs="Times New Roman"/>
          <w:szCs w:val="24"/>
          <w:lang w:val="ru-RU" w:eastAsia="ru-RU"/>
        </w:rPr>
        <w:t xml:space="preserve"> по организации санитарно-эпидемиологических условий. Созданы необходимые условия для выполнения Инструкции по охране жизни и здоровья детей. </w:t>
      </w:r>
    </w:p>
    <w:p w:rsidR="002702B6" w:rsidRPr="002702B6" w:rsidRDefault="002702B6" w:rsidP="002702B6">
      <w:pPr>
        <w:spacing w:after="0"/>
        <w:jc w:val="both"/>
        <w:rPr>
          <w:rFonts w:ascii="Times New Roman" w:hAnsi="Times New Roman" w:cs="Times New Roman"/>
          <w:szCs w:val="24"/>
          <w:lang w:val="ru-RU" w:eastAsia="ru-RU"/>
        </w:rPr>
      </w:pPr>
      <w:r w:rsidRPr="002702B6">
        <w:rPr>
          <w:rFonts w:ascii="Times New Roman" w:eastAsia="Times New Roman" w:hAnsi="Times New Roman" w:cs="Times New Roman"/>
          <w:szCs w:val="24"/>
          <w:lang w:val="ru-RU" w:eastAsia="ru-RU"/>
        </w:rPr>
        <w:t xml:space="preserve">          </w:t>
      </w:r>
      <w:r w:rsidRPr="002702B6">
        <w:rPr>
          <w:rFonts w:ascii="Times New Roman" w:hAnsi="Times New Roman" w:cs="Times New Roman"/>
          <w:szCs w:val="24"/>
          <w:lang w:val="ru-RU" w:eastAsia="ru-RU"/>
        </w:rPr>
        <w:t xml:space="preserve">В ОУ соблюдаются правила по охране труда и обеспечивается безопасность жизнедеятельности обучающихся и сотрудников. Все инструктажи по ОТ и ТБ проводятся по плану. В течение года ежемесячно проводились тренировочные эвакуации с детьми и сотрудниками ОУ, </w:t>
      </w:r>
      <w:r w:rsidRPr="002702B6">
        <w:rPr>
          <w:rFonts w:ascii="Times New Roman" w:eastAsia="Times New Roman" w:hAnsi="Times New Roman" w:cs="Times New Roman"/>
          <w:szCs w:val="24"/>
          <w:lang w:val="ru-RU" w:eastAsia="ru-RU"/>
        </w:rPr>
        <w:t xml:space="preserve">циклы </w:t>
      </w:r>
      <w:r w:rsidRPr="002702B6">
        <w:rPr>
          <w:rFonts w:ascii="Times New Roman" w:eastAsia="Times New Roman" w:hAnsi="Times New Roman" w:cs="Times New Roman"/>
          <w:color w:val="000000"/>
          <w:szCs w:val="24"/>
          <w:lang w:val="ru-RU" w:eastAsia="ru-RU"/>
        </w:rPr>
        <w:t xml:space="preserve">занятий </w:t>
      </w:r>
      <w:r w:rsidRPr="002702B6">
        <w:rPr>
          <w:rFonts w:ascii="Times New Roman" w:eastAsia="Times New Roman" w:hAnsi="Times New Roman" w:cs="Times New Roman"/>
          <w:szCs w:val="24"/>
          <w:lang w:val="ru-RU" w:eastAsia="ru-RU"/>
        </w:rPr>
        <w:t>по ОБЖ.</w:t>
      </w:r>
    </w:p>
    <w:p w:rsidR="002702B6" w:rsidRPr="002702B6" w:rsidRDefault="002702B6" w:rsidP="002702B6">
      <w:pPr>
        <w:widowControl w:val="0"/>
        <w:spacing w:after="0"/>
        <w:ind w:firstLine="708"/>
        <w:jc w:val="both"/>
        <w:rPr>
          <w:rFonts w:ascii="Times New Roman" w:hAnsi="Times New Roman" w:cs="Times New Roman"/>
          <w:szCs w:val="24"/>
          <w:lang w:val="ru-RU"/>
        </w:rPr>
      </w:pPr>
      <w:r w:rsidRPr="002702B6">
        <w:rPr>
          <w:rFonts w:ascii="Times New Roman" w:hAnsi="Times New Roman" w:cs="Times New Roman"/>
          <w:szCs w:val="24"/>
          <w:lang w:val="ru-RU"/>
        </w:rPr>
        <w:t>В ДО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2702B6" w:rsidRPr="002702B6" w:rsidRDefault="002702B6" w:rsidP="002702B6">
      <w:pPr>
        <w:jc w:val="center"/>
        <w:rPr>
          <w:rFonts w:ascii="Times New Roman" w:hAnsi="Times New Roman" w:cs="Times New Roman"/>
          <w:b/>
          <w:szCs w:val="24"/>
          <w:lang w:val="ru-RU"/>
        </w:rPr>
      </w:pPr>
      <w:r w:rsidRPr="002702B6">
        <w:rPr>
          <w:rFonts w:ascii="Times New Roman" w:hAnsi="Times New Roman" w:cs="Times New Roman"/>
          <w:b/>
          <w:szCs w:val="24"/>
          <w:lang w:val="ru-RU"/>
        </w:rPr>
        <w:t>Сотрудничество с родителями (законными представителями):</w:t>
      </w:r>
    </w:p>
    <w:p w:rsidR="002702B6" w:rsidRPr="002702B6" w:rsidRDefault="002702B6" w:rsidP="002702B6">
      <w:pPr>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     Вся работа дошкольных организаций осуществляется в тесном взаимодействии с родителями (законными представителями). Работа с родителями направлена на информирование о содержании работы ДОУ, повышение нормативно-правовой грамотности, вовлечение родителей в жизнь детей, привлечение внимания к успехам и проблемам дошкольников. Принципы подхода к взаимодействию с семьей: сотрудничество, доверительность, открытость взаимодействия, учет особенностей семей. </w:t>
      </w:r>
      <w:r w:rsidRPr="002702B6">
        <w:rPr>
          <w:rFonts w:ascii="Times New Roman" w:hAnsi="Times New Roman" w:cs="Times New Roman"/>
          <w:b/>
          <w:szCs w:val="24"/>
          <w:lang w:val="ru-RU"/>
        </w:rPr>
        <w:t xml:space="preserve">   </w:t>
      </w:r>
    </w:p>
    <w:p w:rsidR="002702B6" w:rsidRPr="002702B6" w:rsidRDefault="002702B6" w:rsidP="002702B6">
      <w:pPr>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    В течение 2023</w:t>
      </w:r>
      <w:r w:rsidRPr="002702B6">
        <w:rPr>
          <w:rFonts w:ascii="Times New Roman" w:hAnsi="Times New Roman" w:cs="Times New Roman"/>
          <w:color w:val="E36C0A"/>
          <w:szCs w:val="24"/>
          <w:lang w:val="ru-RU"/>
        </w:rPr>
        <w:t xml:space="preserve"> </w:t>
      </w:r>
      <w:r w:rsidRPr="002702B6">
        <w:rPr>
          <w:rFonts w:ascii="Times New Roman" w:hAnsi="Times New Roman" w:cs="Times New Roman"/>
          <w:szCs w:val="24"/>
          <w:lang w:val="ru-RU"/>
        </w:rPr>
        <w:t xml:space="preserve">года во всех учебных корпусах согласно годовому плану успешно реализованы следующие формы работы: родительский всеобуч, групповые и индивидуальные консультации, родительские собрания, мастер-классы, творческие выставки и смотры-конкурсы, экологические акции, участие родителей в субботниках, праздниках детского сада.     </w:t>
      </w:r>
    </w:p>
    <w:p w:rsidR="002702B6" w:rsidRPr="002702B6" w:rsidRDefault="002702B6" w:rsidP="002702B6">
      <w:pPr>
        <w:tabs>
          <w:tab w:val="left" w:pos="1080"/>
          <w:tab w:val="left" w:pos="1440"/>
          <w:tab w:val="left" w:pos="1800"/>
        </w:tabs>
        <w:spacing w:after="0"/>
        <w:jc w:val="both"/>
        <w:rPr>
          <w:rFonts w:ascii="Times New Roman" w:hAnsi="Times New Roman" w:cs="Times New Roman"/>
          <w:szCs w:val="24"/>
          <w:lang w:val="ru-RU"/>
        </w:rPr>
      </w:pPr>
      <w:r w:rsidRPr="002702B6">
        <w:rPr>
          <w:rFonts w:ascii="Times New Roman" w:hAnsi="Times New Roman" w:cs="Times New Roman"/>
          <w:szCs w:val="24"/>
          <w:lang w:val="ru-RU"/>
        </w:rPr>
        <w:tab/>
        <w:t xml:space="preserve">Всё больше родителей проявляют повышенный интерес к современному дошкольному образованию, программам, содержанию развивающей среды группы, </w:t>
      </w:r>
      <w:r w:rsidRPr="002702B6">
        <w:rPr>
          <w:rFonts w:ascii="Times New Roman" w:hAnsi="Times New Roman" w:cs="Times New Roman"/>
          <w:szCs w:val="24"/>
          <w:lang w:val="ru-RU"/>
        </w:rPr>
        <w:lastRenderedPageBreak/>
        <w:t xml:space="preserve">результатам деятельности своего ребенка, его здоровью, знаниям, умению общаться с сверстниками. Результатом такого интереса стало новый подход педагогов к проведению мероприятий для родителей: использование видео презентаций «Учим правила движения», реклама творческих достижений детей «Как мы весело живем», представление семейного опыта «Семейные секреты». </w:t>
      </w:r>
    </w:p>
    <w:p w:rsidR="002702B6" w:rsidRPr="002702B6" w:rsidRDefault="002702B6" w:rsidP="002702B6">
      <w:pPr>
        <w:tabs>
          <w:tab w:val="left" w:pos="1080"/>
          <w:tab w:val="left" w:pos="1440"/>
          <w:tab w:val="left" w:pos="1800"/>
        </w:tabs>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    Остаётся результативным метод анкетирования родителей.  Результаты анкетирования помогают воспитателям увидеть проблемы воспитания в семье и спланировать   методическую помощь от педагогов и специалистов.      </w:t>
      </w:r>
    </w:p>
    <w:p w:rsidR="002702B6" w:rsidRPr="002702B6" w:rsidRDefault="002702B6" w:rsidP="002702B6">
      <w:pPr>
        <w:tabs>
          <w:tab w:val="left" w:pos="1080"/>
          <w:tab w:val="left" w:pos="1440"/>
          <w:tab w:val="left" w:pos="1800"/>
        </w:tabs>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     Особое внимание уделяется вновь поступающим детям и их родителям: для них создается гибкий режим на период адаптации, ведется наблюдение за каждым ребенком. Поэтому адаптационный период прошел в 2023 году успешно, в легкой форме.  </w:t>
      </w:r>
    </w:p>
    <w:p w:rsidR="002702B6" w:rsidRPr="002702B6" w:rsidRDefault="002702B6" w:rsidP="002702B6">
      <w:pPr>
        <w:tabs>
          <w:tab w:val="left" w:pos="1420"/>
        </w:tabs>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    Информационные уголки   для родителей стали современнее и красочнее в оформлении, содержательнее в раскрытии темы по вопросам воспитания, развития дошкольника. Своевременно представляются</w:t>
      </w:r>
      <w:r w:rsidRPr="002702B6">
        <w:rPr>
          <w:rFonts w:ascii="Times New Roman" w:hAnsi="Times New Roman" w:cs="Times New Roman"/>
          <w:b/>
          <w:szCs w:val="24"/>
          <w:lang w:val="ru-RU"/>
        </w:rPr>
        <w:t xml:space="preserve"> </w:t>
      </w:r>
      <w:r w:rsidRPr="002702B6">
        <w:rPr>
          <w:rFonts w:ascii="Times New Roman" w:hAnsi="Times New Roman" w:cs="Times New Roman"/>
          <w:szCs w:val="24"/>
          <w:lang w:val="ru-RU"/>
        </w:rPr>
        <w:t>нормативные документы.</w:t>
      </w:r>
    </w:p>
    <w:p w:rsidR="002702B6" w:rsidRPr="002702B6" w:rsidRDefault="002702B6" w:rsidP="002702B6">
      <w:pPr>
        <w:tabs>
          <w:tab w:val="left" w:pos="1080"/>
        </w:tabs>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     Эффективность работы с родителями во многом зависит и от психологического настроя, который возникает в процессе повседневных контактов между педагогами и родителями. Этот настрой определяется индивидуальным, дифференцированным подходом к родителям.     В целом сформировавшаяся система взаимодействия с семьями имеет положительные результаты: характер взаимодействия педагогов с родителями становится более доверительными, большинство родителей прислушиваются к советам, рекомендациям воспитателей, специалистов, между собой становятся дружнее. Постепенно в группах зарождаются свои традиции: совместные с детьми вечера-досуги, чаепитие.</w:t>
      </w:r>
    </w:p>
    <w:p w:rsidR="002702B6" w:rsidRPr="002702B6" w:rsidRDefault="002702B6" w:rsidP="005E041A">
      <w:pPr>
        <w:tabs>
          <w:tab w:val="left" w:pos="1080"/>
        </w:tabs>
        <w:spacing w:after="0"/>
        <w:jc w:val="both"/>
        <w:rPr>
          <w:rFonts w:ascii="Times New Roman" w:hAnsi="Times New Roman" w:cs="Times New Roman"/>
          <w:b/>
          <w:szCs w:val="24"/>
          <w:lang w:val="ru-RU"/>
        </w:rPr>
      </w:pPr>
      <w:r w:rsidRPr="002702B6">
        <w:rPr>
          <w:rFonts w:ascii="Times New Roman" w:hAnsi="Times New Roman" w:cs="Times New Roman"/>
          <w:szCs w:val="24"/>
          <w:lang w:val="ru-RU"/>
        </w:rPr>
        <w:t xml:space="preserve">     В перспективе продолжать формировать у молодых педагогов алгоритм профессиональных компетенций по общению с членами семей воспитанников, а у родителей повышать ответственность за сохранение и укрепление здоровья своих детей, предоставление ребенку полноценное общение в семье. </w:t>
      </w:r>
    </w:p>
    <w:p w:rsidR="002702B6" w:rsidRPr="002702B6" w:rsidRDefault="002702B6" w:rsidP="002702B6">
      <w:pPr>
        <w:spacing w:after="0"/>
        <w:jc w:val="center"/>
        <w:rPr>
          <w:rFonts w:ascii="Times New Roman" w:hAnsi="Times New Roman" w:cs="Times New Roman"/>
          <w:b/>
          <w:szCs w:val="24"/>
          <w:lang w:val="ru-RU"/>
        </w:rPr>
      </w:pPr>
      <w:r w:rsidRPr="002702B6">
        <w:rPr>
          <w:rFonts w:ascii="Times New Roman" w:hAnsi="Times New Roman" w:cs="Times New Roman"/>
          <w:b/>
          <w:szCs w:val="24"/>
          <w:lang w:val="ru-RU"/>
        </w:rPr>
        <w:t xml:space="preserve">Анализ взаимодействия ДОУ с социумом                                                                        </w:t>
      </w:r>
      <w:proofErr w:type="gramStart"/>
      <w:r w:rsidRPr="002702B6">
        <w:rPr>
          <w:rFonts w:ascii="Times New Roman" w:hAnsi="Times New Roman" w:cs="Times New Roman"/>
          <w:b/>
          <w:szCs w:val="24"/>
          <w:lang w:val="ru-RU"/>
        </w:rPr>
        <w:t xml:space="preserve">   (</w:t>
      </w:r>
      <w:proofErr w:type="gramEnd"/>
      <w:r w:rsidRPr="002702B6">
        <w:rPr>
          <w:rFonts w:ascii="Times New Roman" w:hAnsi="Times New Roman" w:cs="Times New Roman"/>
          <w:b/>
          <w:szCs w:val="24"/>
          <w:lang w:val="ru-RU"/>
        </w:rPr>
        <w:t xml:space="preserve">учреждения культуры, образования, здравоохранения )  </w:t>
      </w:r>
    </w:p>
    <w:p w:rsidR="002702B6" w:rsidRPr="002702B6" w:rsidRDefault="002702B6" w:rsidP="002702B6">
      <w:pPr>
        <w:spacing w:after="0"/>
        <w:jc w:val="both"/>
        <w:rPr>
          <w:rFonts w:ascii="Times New Roman" w:hAnsi="Times New Roman" w:cs="Times New Roman"/>
          <w:szCs w:val="24"/>
          <w:lang w:val="ru-RU"/>
        </w:rPr>
      </w:pPr>
      <w:r w:rsidRPr="002702B6">
        <w:rPr>
          <w:rFonts w:ascii="Times New Roman" w:hAnsi="Times New Roman" w:cs="Times New Roman"/>
          <w:b/>
          <w:szCs w:val="24"/>
          <w:lang w:val="ru-RU"/>
        </w:rPr>
        <w:t>Дошкольное отделение</w:t>
      </w:r>
      <w:r w:rsidRPr="002702B6">
        <w:rPr>
          <w:rFonts w:ascii="Times New Roman" w:hAnsi="Times New Roman" w:cs="Times New Roman"/>
          <w:szCs w:val="24"/>
          <w:lang w:val="ru-RU"/>
        </w:rPr>
        <w:t xml:space="preserve"> выстраивает партнёрские отношения на основании договоров </w:t>
      </w:r>
      <w:r w:rsidR="005E041A">
        <w:rPr>
          <w:rFonts w:ascii="Times New Roman" w:hAnsi="Times New Roman" w:cs="Times New Roman"/>
          <w:szCs w:val="24"/>
          <w:lang w:val="ru-RU"/>
        </w:rPr>
        <w:t xml:space="preserve">                         </w:t>
      </w:r>
      <w:r w:rsidRPr="002702B6">
        <w:rPr>
          <w:rFonts w:ascii="Times New Roman" w:hAnsi="Times New Roman" w:cs="Times New Roman"/>
          <w:szCs w:val="24"/>
          <w:lang w:val="ru-RU"/>
        </w:rPr>
        <w:t>с МБУДО «Зареченская детская школа искусств», МУК ТБС модельной библиотекой №</w:t>
      </w:r>
      <w:r w:rsidR="005E041A">
        <w:rPr>
          <w:rFonts w:ascii="Times New Roman" w:hAnsi="Times New Roman" w:cs="Times New Roman"/>
          <w:szCs w:val="24"/>
          <w:lang w:val="ru-RU"/>
        </w:rPr>
        <w:t xml:space="preserve"> </w:t>
      </w:r>
      <w:r w:rsidRPr="002702B6">
        <w:rPr>
          <w:rFonts w:ascii="Times New Roman" w:hAnsi="Times New Roman" w:cs="Times New Roman"/>
          <w:szCs w:val="24"/>
          <w:lang w:val="ru-RU"/>
        </w:rPr>
        <w:t xml:space="preserve">3 </w:t>
      </w:r>
      <w:r w:rsidR="005E041A">
        <w:rPr>
          <w:rFonts w:ascii="Times New Roman" w:hAnsi="Times New Roman" w:cs="Times New Roman"/>
          <w:szCs w:val="24"/>
          <w:lang w:val="ru-RU"/>
        </w:rPr>
        <w:t xml:space="preserve">                   </w:t>
      </w:r>
      <w:r w:rsidRPr="002702B6">
        <w:rPr>
          <w:rFonts w:ascii="Times New Roman" w:hAnsi="Times New Roman" w:cs="Times New Roman"/>
          <w:szCs w:val="24"/>
          <w:lang w:val="ru-RU"/>
        </w:rPr>
        <w:t xml:space="preserve">им. </w:t>
      </w:r>
      <w:proofErr w:type="spellStart"/>
      <w:r w:rsidRPr="002702B6">
        <w:rPr>
          <w:rFonts w:ascii="Times New Roman" w:hAnsi="Times New Roman" w:cs="Times New Roman"/>
          <w:szCs w:val="24"/>
          <w:lang w:val="ru-RU"/>
        </w:rPr>
        <w:t>В.Ф.Руднева</w:t>
      </w:r>
      <w:proofErr w:type="spellEnd"/>
      <w:r w:rsidRPr="002702B6">
        <w:rPr>
          <w:rFonts w:ascii="Times New Roman" w:hAnsi="Times New Roman" w:cs="Times New Roman"/>
          <w:szCs w:val="24"/>
          <w:lang w:val="ru-RU"/>
        </w:rPr>
        <w:t>, ГУЗ ГБ №</w:t>
      </w:r>
      <w:r w:rsidR="005E041A">
        <w:rPr>
          <w:rFonts w:ascii="Times New Roman" w:hAnsi="Times New Roman" w:cs="Times New Roman"/>
          <w:szCs w:val="24"/>
          <w:lang w:val="ru-RU"/>
        </w:rPr>
        <w:t xml:space="preserve"> </w:t>
      </w:r>
      <w:r w:rsidRPr="002702B6">
        <w:rPr>
          <w:rFonts w:ascii="Times New Roman" w:hAnsi="Times New Roman" w:cs="Times New Roman"/>
          <w:szCs w:val="24"/>
          <w:lang w:val="ru-RU"/>
        </w:rPr>
        <w:t>2 им. Е.Г.</w:t>
      </w:r>
      <w:r w:rsidR="005E041A">
        <w:rPr>
          <w:rFonts w:ascii="Times New Roman" w:hAnsi="Times New Roman" w:cs="Times New Roman"/>
          <w:szCs w:val="24"/>
          <w:lang w:val="ru-RU"/>
        </w:rPr>
        <w:t xml:space="preserve"> </w:t>
      </w:r>
      <w:r w:rsidRPr="002702B6">
        <w:rPr>
          <w:rFonts w:ascii="Times New Roman" w:hAnsi="Times New Roman" w:cs="Times New Roman"/>
          <w:szCs w:val="24"/>
          <w:lang w:val="ru-RU"/>
        </w:rPr>
        <w:t xml:space="preserve">Лазарева. Поликлиника № 1. </w:t>
      </w:r>
    </w:p>
    <w:p w:rsidR="002702B6" w:rsidRPr="00E64FDB" w:rsidRDefault="002702B6" w:rsidP="009204F2">
      <w:pPr>
        <w:numPr>
          <w:ilvl w:val="0"/>
          <w:numId w:val="49"/>
        </w:numPr>
        <w:spacing w:before="0" w:beforeAutospacing="0" w:after="200" w:afterAutospacing="0"/>
        <w:jc w:val="both"/>
        <w:rPr>
          <w:rFonts w:ascii="Times New Roman" w:hAnsi="Times New Roman" w:cs="Times New Roman"/>
          <w:szCs w:val="24"/>
        </w:rPr>
      </w:pPr>
      <w:r w:rsidRPr="002702B6">
        <w:rPr>
          <w:rFonts w:ascii="Times New Roman" w:hAnsi="Times New Roman" w:cs="Times New Roman"/>
          <w:szCs w:val="24"/>
          <w:lang w:val="ru-RU"/>
        </w:rPr>
        <w:t xml:space="preserve">Согласно графику ГУЗ «ГБ № 2 г. Тулы им. Лазарева в ДОУ проведено обследование детей специалистами. </w:t>
      </w:r>
      <w:proofErr w:type="spellStart"/>
      <w:r w:rsidRPr="00E64FDB">
        <w:rPr>
          <w:rFonts w:ascii="Times New Roman" w:hAnsi="Times New Roman" w:cs="Times New Roman"/>
          <w:szCs w:val="24"/>
        </w:rPr>
        <w:t>Все</w:t>
      </w:r>
      <w:proofErr w:type="spellEnd"/>
      <w:r w:rsidRPr="00E64FDB">
        <w:rPr>
          <w:rFonts w:ascii="Times New Roman" w:hAnsi="Times New Roman" w:cs="Times New Roman"/>
          <w:szCs w:val="24"/>
        </w:rPr>
        <w:t xml:space="preserve"> </w:t>
      </w:r>
      <w:proofErr w:type="spellStart"/>
      <w:r w:rsidRPr="00E64FDB">
        <w:rPr>
          <w:rFonts w:ascii="Times New Roman" w:hAnsi="Times New Roman" w:cs="Times New Roman"/>
          <w:szCs w:val="24"/>
        </w:rPr>
        <w:t>выпускники</w:t>
      </w:r>
      <w:proofErr w:type="spellEnd"/>
      <w:r w:rsidRPr="00E64FDB">
        <w:rPr>
          <w:rFonts w:ascii="Times New Roman" w:hAnsi="Times New Roman" w:cs="Times New Roman"/>
          <w:szCs w:val="24"/>
        </w:rPr>
        <w:t xml:space="preserve"> </w:t>
      </w:r>
      <w:proofErr w:type="spellStart"/>
      <w:r w:rsidRPr="00E64FDB">
        <w:rPr>
          <w:rFonts w:ascii="Times New Roman" w:hAnsi="Times New Roman" w:cs="Times New Roman"/>
          <w:szCs w:val="24"/>
        </w:rPr>
        <w:t>готовы</w:t>
      </w:r>
      <w:proofErr w:type="spellEnd"/>
      <w:r w:rsidRPr="00E64FDB">
        <w:rPr>
          <w:rFonts w:ascii="Times New Roman" w:hAnsi="Times New Roman" w:cs="Times New Roman"/>
          <w:szCs w:val="24"/>
        </w:rPr>
        <w:t xml:space="preserve"> к </w:t>
      </w:r>
      <w:proofErr w:type="spellStart"/>
      <w:r w:rsidRPr="00E64FDB">
        <w:rPr>
          <w:rFonts w:ascii="Times New Roman" w:hAnsi="Times New Roman" w:cs="Times New Roman"/>
          <w:szCs w:val="24"/>
        </w:rPr>
        <w:t>обучению</w:t>
      </w:r>
      <w:proofErr w:type="spellEnd"/>
      <w:r w:rsidRPr="00E64FDB">
        <w:rPr>
          <w:rFonts w:ascii="Times New Roman" w:hAnsi="Times New Roman" w:cs="Times New Roman"/>
          <w:szCs w:val="24"/>
        </w:rPr>
        <w:t xml:space="preserve"> в </w:t>
      </w:r>
      <w:proofErr w:type="spellStart"/>
      <w:r w:rsidRPr="00E64FDB">
        <w:rPr>
          <w:rFonts w:ascii="Times New Roman" w:hAnsi="Times New Roman" w:cs="Times New Roman"/>
          <w:szCs w:val="24"/>
        </w:rPr>
        <w:t>школе</w:t>
      </w:r>
      <w:proofErr w:type="spellEnd"/>
      <w:r w:rsidRPr="00E64FDB">
        <w:rPr>
          <w:rFonts w:ascii="Times New Roman" w:hAnsi="Times New Roman" w:cs="Times New Roman"/>
          <w:szCs w:val="24"/>
        </w:rPr>
        <w:t>.</w:t>
      </w:r>
    </w:p>
    <w:p w:rsidR="002702B6" w:rsidRPr="002702B6" w:rsidRDefault="002702B6" w:rsidP="002702B6">
      <w:pPr>
        <w:tabs>
          <w:tab w:val="left" w:pos="426"/>
        </w:tabs>
        <w:jc w:val="both"/>
        <w:rPr>
          <w:rFonts w:ascii="Times New Roman" w:hAnsi="Times New Roman" w:cs="Times New Roman"/>
          <w:szCs w:val="24"/>
          <w:lang w:val="ru-RU"/>
        </w:rPr>
      </w:pPr>
      <w:r w:rsidRPr="002702B6">
        <w:rPr>
          <w:rFonts w:ascii="Times New Roman" w:hAnsi="Times New Roman" w:cs="Times New Roman"/>
          <w:szCs w:val="24"/>
          <w:lang w:val="ru-RU"/>
        </w:rPr>
        <w:t xml:space="preserve">    Также активно велась работа по подготовке детей к обучению в школе, мотивации к новой социальной роли ученика во взаимодействии с МБОУ ЦО № 5 учебным корпусом 1 (курсы «</w:t>
      </w:r>
      <w:r w:rsidR="005E041A">
        <w:rPr>
          <w:rFonts w:ascii="Times New Roman" w:hAnsi="Times New Roman" w:cs="Times New Roman"/>
          <w:szCs w:val="24"/>
          <w:lang w:val="ru-RU"/>
        </w:rPr>
        <w:t xml:space="preserve">Школа </w:t>
      </w:r>
      <w:r w:rsidRPr="002702B6">
        <w:rPr>
          <w:rFonts w:ascii="Times New Roman" w:hAnsi="Times New Roman" w:cs="Times New Roman"/>
          <w:szCs w:val="24"/>
          <w:lang w:val="ru-RU"/>
        </w:rPr>
        <w:t>Будущ</w:t>
      </w:r>
      <w:r w:rsidR="005E041A">
        <w:rPr>
          <w:rFonts w:ascii="Times New Roman" w:hAnsi="Times New Roman" w:cs="Times New Roman"/>
          <w:szCs w:val="24"/>
          <w:lang w:val="ru-RU"/>
        </w:rPr>
        <w:t>его</w:t>
      </w:r>
      <w:r w:rsidRPr="002702B6">
        <w:rPr>
          <w:rFonts w:ascii="Times New Roman" w:hAnsi="Times New Roman" w:cs="Times New Roman"/>
          <w:szCs w:val="24"/>
          <w:lang w:val="ru-RU"/>
        </w:rPr>
        <w:t xml:space="preserve"> первоклассник</w:t>
      </w:r>
      <w:r w:rsidR="005E041A">
        <w:rPr>
          <w:rFonts w:ascii="Times New Roman" w:hAnsi="Times New Roman" w:cs="Times New Roman"/>
          <w:szCs w:val="24"/>
          <w:lang w:val="ru-RU"/>
        </w:rPr>
        <w:t>а</w:t>
      </w:r>
      <w:r w:rsidRPr="002702B6">
        <w:rPr>
          <w:rFonts w:ascii="Times New Roman" w:hAnsi="Times New Roman" w:cs="Times New Roman"/>
          <w:szCs w:val="24"/>
          <w:lang w:val="ru-RU"/>
        </w:rPr>
        <w:t xml:space="preserve">», по решению задач патриотического воспитания </w:t>
      </w:r>
      <w:r w:rsidR="005E041A">
        <w:rPr>
          <w:rFonts w:ascii="Times New Roman" w:hAnsi="Times New Roman" w:cs="Times New Roman"/>
          <w:szCs w:val="24"/>
          <w:lang w:val="ru-RU"/>
        </w:rPr>
        <w:t xml:space="preserve">                 </w:t>
      </w:r>
      <w:proofErr w:type="gramStart"/>
      <w:r w:rsidR="005E041A">
        <w:rPr>
          <w:rFonts w:ascii="Times New Roman" w:hAnsi="Times New Roman" w:cs="Times New Roman"/>
          <w:szCs w:val="24"/>
          <w:lang w:val="ru-RU"/>
        </w:rPr>
        <w:t xml:space="preserve">   </w:t>
      </w:r>
      <w:r w:rsidRPr="002702B6">
        <w:rPr>
          <w:rFonts w:ascii="Times New Roman" w:hAnsi="Times New Roman" w:cs="Times New Roman"/>
          <w:szCs w:val="24"/>
          <w:lang w:val="ru-RU"/>
        </w:rPr>
        <w:t>(</w:t>
      </w:r>
      <w:proofErr w:type="gramEnd"/>
      <w:r w:rsidRPr="002702B6">
        <w:rPr>
          <w:rFonts w:ascii="Times New Roman" w:hAnsi="Times New Roman" w:cs="Times New Roman"/>
          <w:szCs w:val="24"/>
          <w:lang w:val="ru-RU"/>
        </w:rPr>
        <w:t>МБОУ ЦО № 5 учебный корпус 1</w:t>
      </w:r>
      <w:r w:rsidR="005E041A">
        <w:rPr>
          <w:rFonts w:ascii="Times New Roman" w:hAnsi="Times New Roman" w:cs="Times New Roman"/>
          <w:szCs w:val="24"/>
          <w:lang w:val="ru-RU"/>
        </w:rPr>
        <w:t>-</w:t>
      </w:r>
      <w:r w:rsidRPr="002702B6">
        <w:rPr>
          <w:rFonts w:ascii="Times New Roman" w:hAnsi="Times New Roman" w:cs="Times New Roman"/>
          <w:szCs w:val="24"/>
          <w:lang w:val="ru-RU"/>
        </w:rPr>
        <w:t xml:space="preserve"> 4). </w:t>
      </w:r>
    </w:p>
    <w:p w:rsidR="002702B6" w:rsidRPr="002702B6" w:rsidRDefault="002702B6" w:rsidP="002702B6">
      <w:pPr>
        <w:spacing w:after="0"/>
        <w:jc w:val="center"/>
        <w:rPr>
          <w:rFonts w:ascii="Times New Roman" w:hAnsi="Times New Roman" w:cs="Times New Roman"/>
          <w:b/>
          <w:szCs w:val="24"/>
          <w:lang w:val="ru-RU"/>
        </w:rPr>
      </w:pPr>
      <w:r w:rsidRPr="004708D0">
        <w:rPr>
          <w:rFonts w:ascii="Times New Roman" w:hAnsi="Times New Roman" w:cs="Times New Roman"/>
          <w:b/>
          <w:szCs w:val="24"/>
        </w:rPr>
        <w:t>VII</w:t>
      </w:r>
      <w:r w:rsidRPr="002702B6">
        <w:rPr>
          <w:rFonts w:ascii="Times New Roman" w:hAnsi="Times New Roman" w:cs="Times New Roman"/>
          <w:b/>
          <w:szCs w:val="24"/>
          <w:lang w:val="ru-RU"/>
        </w:rPr>
        <w:t>. Оценка материально-технической базы</w:t>
      </w:r>
    </w:p>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      В дошкольном отделении МБОУ ЦО № 5 сформирована материально-техническая база для реализации образовательных программ, жизнеобеспечения и развития детей. Соответственно направлению оборудованы помещения современной мебелью, техническими средствами. Материально-техническое состояние дошкольных организаций и территории соответствует действующим санитарно-эпидемиологическим требованиям к устройству, содержанию и </w:t>
      </w:r>
      <w:r w:rsidRPr="002702B6">
        <w:rPr>
          <w:rFonts w:ascii="Times New Roman" w:hAnsi="Times New Roman" w:cs="Times New Roman"/>
          <w:szCs w:val="24"/>
          <w:lang w:val="ru-RU"/>
        </w:rPr>
        <w:lastRenderedPageBreak/>
        <w:t xml:space="preserve">организации режима работы в дошкольных организациях, правилам пожарной безопасности, требованиям охраны труда. </w:t>
      </w:r>
    </w:p>
    <w:p w:rsidR="002702B6" w:rsidRPr="002702B6" w:rsidRDefault="002702B6" w:rsidP="002702B6">
      <w:pPr>
        <w:widowControl w:val="0"/>
        <w:spacing w:after="0"/>
        <w:jc w:val="both"/>
        <w:rPr>
          <w:rFonts w:ascii="Times New Roman" w:hAnsi="Times New Roman" w:cs="Times New Roman"/>
          <w:b/>
          <w:szCs w:val="24"/>
          <w:lang w:val="ru-RU"/>
        </w:rPr>
      </w:pPr>
      <w:r w:rsidRPr="002702B6">
        <w:rPr>
          <w:rFonts w:ascii="Times New Roman" w:hAnsi="Times New Roman" w:cs="Times New Roman"/>
          <w:b/>
          <w:szCs w:val="24"/>
          <w:lang w:val="ru-RU"/>
        </w:rPr>
        <w:t>Материально-техническое обеспечение для проведения занятий с воспитанниками</w:t>
      </w:r>
    </w:p>
    <w:p w:rsidR="002702B6" w:rsidRPr="002702B6" w:rsidRDefault="002702B6" w:rsidP="002702B6">
      <w:pPr>
        <w:widowControl w:val="0"/>
        <w:spacing w:after="0"/>
        <w:jc w:val="both"/>
        <w:rPr>
          <w:rFonts w:ascii="Times New Roman" w:hAnsi="Times New Roman" w:cs="Times New Roman"/>
          <w:bCs/>
          <w:szCs w:val="24"/>
          <w:lang w:val="ru-RU"/>
        </w:rPr>
      </w:pPr>
      <w:r w:rsidRPr="002702B6">
        <w:rPr>
          <w:rFonts w:ascii="Times New Roman" w:hAnsi="Times New Roman" w:cs="Times New Roman"/>
          <w:bCs/>
          <w:szCs w:val="24"/>
          <w:lang w:val="ru-RU"/>
        </w:rPr>
        <w:t xml:space="preserve">  Оценка материально-технического оснащения дошкольного отделения при проведении занятий с воспитанниками выявила следующие трудности: </w:t>
      </w:r>
    </w:p>
    <w:p w:rsidR="002702B6" w:rsidRPr="002702B6" w:rsidRDefault="002702B6" w:rsidP="002702B6">
      <w:pPr>
        <w:widowControl w:val="0"/>
        <w:spacing w:after="0"/>
        <w:jc w:val="both"/>
        <w:rPr>
          <w:rFonts w:ascii="Times New Roman" w:hAnsi="Times New Roman" w:cs="Times New Roman"/>
          <w:bCs/>
          <w:szCs w:val="24"/>
          <w:lang w:val="ru-RU"/>
        </w:rPr>
      </w:pPr>
      <w:r w:rsidRPr="002702B6">
        <w:rPr>
          <w:rFonts w:ascii="Times New Roman" w:hAnsi="Times New Roman" w:cs="Times New Roman"/>
          <w:bCs/>
          <w:szCs w:val="24"/>
          <w:lang w:val="ru-RU"/>
        </w:rPr>
        <w:t>- недостаточно необходимого оборудования (ноутбуков, компьютеров или планшетов) по группам во всех учебных корпусах.</w:t>
      </w:r>
    </w:p>
    <w:p w:rsidR="002702B6" w:rsidRPr="002702B6" w:rsidRDefault="002702B6" w:rsidP="002702B6">
      <w:pPr>
        <w:widowControl w:val="0"/>
        <w:spacing w:after="0"/>
        <w:jc w:val="both"/>
        <w:rPr>
          <w:rFonts w:ascii="Times New Roman" w:hAnsi="Times New Roman" w:cs="Times New Roman"/>
          <w:b/>
          <w:szCs w:val="24"/>
          <w:lang w:val="ru-RU"/>
        </w:rPr>
      </w:pPr>
      <w:r w:rsidRPr="002702B6">
        <w:rPr>
          <w:rFonts w:ascii="Times New Roman" w:hAnsi="Times New Roman" w:cs="Times New Roman"/>
          <w:b/>
          <w:szCs w:val="24"/>
          <w:lang w:val="ru-RU"/>
        </w:rPr>
        <w:t>Материально-техническое обеспечение для проведения общих мероприятий дошкольного отделения</w:t>
      </w:r>
    </w:p>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bCs/>
          <w:szCs w:val="24"/>
          <w:lang w:val="ru-RU"/>
        </w:rPr>
        <w:t xml:space="preserve">Наличие материально-технического оснащения по группам для организации массовых общих мероприятий с родителями (законными представителями) воспитанников свидетельствует о недостаточном количестве технических средств и программного обеспечения. </w:t>
      </w:r>
      <w:r w:rsidR="005E041A" w:rsidRPr="002702B6">
        <w:rPr>
          <w:rFonts w:ascii="Times New Roman" w:hAnsi="Times New Roman" w:cs="Times New Roman"/>
          <w:bCs/>
          <w:szCs w:val="24"/>
          <w:lang w:val="ru-RU"/>
        </w:rPr>
        <w:t>Поэтому в</w:t>
      </w:r>
      <w:r w:rsidRPr="002702B6">
        <w:rPr>
          <w:rFonts w:ascii="Times New Roman" w:hAnsi="Times New Roman" w:cs="Times New Roman"/>
          <w:bCs/>
          <w:szCs w:val="24"/>
          <w:lang w:val="ru-RU"/>
        </w:rPr>
        <w:t xml:space="preserve"> 2023 году необходимо выйти с ходатайством к </w:t>
      </w:r>
      <w:r w:rsidR="005E041A" w:rsidRPr="002702B6">
        <w:rPr>
          <w:rFonts w:ascii="Times New Roman" w:hAnsi="Times New Roman" w:cs="Times New Roman"/>
          <w:bCs/>
          <w:szCs w:val="24"/>
          <w:lang w:val="ru-RU"/>
        </w:rPr>
        <w:t>учредителю о</w:t>
      </w:r>
      <w:r w:rsidRPr="002702B6">
        <w:rPr>
          <w:rFonts w:ascii="Times New Roman" w:hAnsi="Times New Roman" w:cs="Times New Roman"/>
          <w:bCs/>
          <w:szCs w:val="24"/>
          <w:lang w:val="ru-RU"/>
        </w:rPr>
        <w:t xml:space="preserve"> приобретении соответствующего оборудования и программного обеспечения.</w:t>
      </w:r>
    </w:p>
    <w:p w:rsidR="002702B6" w:rsidRPr="002702B6" w:rsidRDefault="002702B6" w:rsidP="002702B6">
      <w:pPr>
        <w:widowControl w:val="0"/>
        <w:spacing w:after="0"/>
        <w:ind w:firstLine="708"/>
        <w:jc w:val="both"/>
        <w:rPr>
          <w:rFonts w:ascii="Times New Roman" w:hAnsi="Times New Roman" w:cs="Times New Roman"/>
          <w:szCs w:val="24"/>
          <w:lang w:val="ru-RU"/>
        </w:rPr>
      </w:pPr>
      <w:r w:rsidRPr="002702B6">
        <w:rPr>
          <w:rFonts w:ascii="Times New Roman" w:hAnsi="Times New Roman" w:cs="Times New Roman"/>
          <w:szCs w:val="24"/>
          <w:lang w:val="ru-RU"/>
        </w:rPr>
        <w:t>В 2023 году были запланированы и выполнены следующие виды работ по улучшению материально-технической базы ОУ:</w:t>
      </w:r>
    </w:p>
    <w:tbl>
      <w:tblPr>
        <w:tblW w:w="10064" w:type="dxa"/>
        <w:tblInd w:w="40" w:type="dxa"/>
        <w:tblLayout w:type="fixed"/>
        <w:tblCellMar>
          <w:left w:w="40" w:type="dxa"/>
          <w:right w:w="40" w:type="dxa"/>
        </w:tblCellMar>
        <w:tblLook w:val="0000" w:firstRow="0" w:lastRow="0" w:firstColumn="0" w:lastColumn="0" w:noHBand="0" w:noVBand="0"/>
      </w:tblPr>
      <w:tblGrid>
        <w:gridCol w:w="634"/>
        <w:gridCol w:w="3902"/>
        <w:gridCol w:w="3119"/>
        <w:gridCol w:w="2409"/>
      </w:tblGrid>
      <w:tr w:rsidR="002702B6" w:rsidRPr="004708D0" w:rsidTr="002702B6">
        <w:trPr>
          <w:trHeight w:hRule="exact" w:val="679"/>
        </w:trPr>
        <w:tc>
          <w:tcPr>
            <w:tcW w:w="634" w:type="dxa"/>
            <w:tcBorders>
              <w:top w:val="single" w:sz="6" w:space="0" w:color="auto"/>
              <w:left w:val="single" w:sz="6" w:space="0" w:color="auto"/>
              <w:bottom w:val="single" w:sz="6" w:space="0" w:color="auto"/>
              <w:right w:val="single" w:sz="6" w:space="0" w:color="auto"/>
            </w:tcBorders>
          </w:tcPr>
          <w:p w:rsidR="002702B6" w:rsidRPr="004708D0" w:rsidRDefault="002702B6" w:rsidP="00373753">
            <w:pPr>
              <w:widowControl w:val="0"/>
              <w:spacing w:before="0" w:beforeAutospacing="0" w:after="0" w:afterAutospacing="0"/>
              <w:jc w:val="center"/>
              <w:rPr>
                <w:rFonts w:ascii="Times New Roman" w:hAnsi="Times New Roman" w:cs="Times New Roman"/>
                <w:szCs w:val="24"/>
              </w:rPr>
            </w:pPr>
            <w:r w:rsidRPr="002702B6">
              <w:rPr>
                <w:rFonts w:ascii="Times New Roman" w:hAnsi="Times New Roman" w:cs="Times New Roman"/>
                <w:szCs w:val="24"/>
                <w:lang w:val="ru-RU"/>
              </w:rPr>
              <w:br w:type="column"/>
            </w:r>
            <w:r w:rsidRPr="004708D0">
              <w:rPr>
                <w:rFonts w:ascii="Times New Roman" w:hAnsi="Times New Roman" w:cs="Times New Roman"/>
                <w:szCs w:val="24"/>
              </w:rPr>
              <w:t>№</w:t>
            </w:r>
          </w:p>
          <w:p w:rsidR="002702B6" w:rsidRPr="004708D0" w:rsidRDefault="002702B6" w:rsidP="00373753">
            <w:pPr>
              <w:widowControl w:val="0"/>
              <w:spacing w:before="0" w:beforeAutospacing="0" w:after="0" w:afterAutospacing="0"/>
              <w:jc w:val="center"/>
              <w:rPr>
                <w:rFonts w:ascii="Times New Roman" w:hAnsi="Times New Roman" w:cs="Times New Roman"/>
                <w:szCs w:val="24"/>
              </w:rPr>
            </w:pPr>
            <w:r w:rsidRPr="004708D0">
              <w:rPr>
                <w:rFonts w:ascii="Times New Roman" w:hAnsi="Times New Roman" w:cs="Times New Roman"/>
                <w:szCs w:val="24"/>
              </w:rPr>
              <w:t>п/п</w:t>
            </w:r>
          </w:p>
          <w:p w:rsidR="002702B6" w:rsidRPr="004708D0" w:rsidRDefault="002702B6" w:rsidP="00373753">
            <w:pPr>
              <w:widowControl w:val="0"/>
              <w:spacing w:before="0" w:beforeAutospacing="0" w:after="0" w:afterAutospacing="0"/>
              <w:jc w:val="center"/>
              <w:rPr>
                <w:rFonts w:ascii="Times New Roman" w:hAnsi="Times New Roman" w:cs="Times New Roman"/>
                <w:szCs w:val="24"/>
              </w:rPr>
            </w:pPr>
          </w:p>
        </w:tc>
        <w:tc>
          <w:tcPr>
            <w:tcW w:w="3902" w:type="dxa"/>
            <w:tcBorders>
              <w:top w:val="single" w:sz="6" w:space="0" w:color="auto"/>
              <w:left w:val="single" w:sz="6" w:space="0" w:color="auto"/>
              <w:bottom w:val="single" w:sz="6" w:space="0" w:color="auto"/>
              <w:right w:val="single" w:sz="6" w:space="0" w:color="auto"/>
            </w:tcBorders>
          </w:tcPr>
          <w:p w:rsidR="002702B6" w:rsidRPr="004708D0" w:rsidRDefault="002702B6" w:rsidP="00373753">
            <w:pPr>
              <w:widowControl w:val="0"/>
              <w:spacing w:before="0" w:beforeAutospacing="0" w:after="0" w:afterAutospacing="0"/>
              <w:jc w:val="center"/>
              <w:rPr>
                <w:rFonts w:ascii="Times New Roman" w:hAnsi="Times New Roman" w:cs="Times New Roman"/>
                <w:szCs w:val="24"/>
              </w:rPr>
            </w:pPr>
            <w:proofErr w:type="spellStart"/>
            <w:r w:rsidRPr="004708D0">
              <w:rPr>
                <w:rFonts w:ascii="Times New Roman" w:hAnsi="Times New Roman" w:cs="Times New Roman"/>
                <w:szCs w:val="24"/>
              </w:rPr>
              <w:t>Содержание</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административной</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хозяйственной</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работы</w:t>
            </w:r>
            <w:proofErr w:type="spellEnd"/>
          </w:p>
          <w:p w:rsidR="002702B6" w:rsidRPr="004708D0" w:rsidRDefault="002702B6" w:rsidP="00373753">
            <w:pPr>
              <w:widowControl w:val="0"/>
              <w:spacing w:before="0" w:beforeAutospacing="0" w:after="0" w:afterAutospacing="0"/>
              <w:jc w:val="center"/>
              <w:rPr>
                <w:rFonts w:ascii="Times New Roman" w:hAnsi="Times New Roman" w:cs="Times New Roman"/>
                <w:szCs w:val="24"/>
              </w:rPr>
            </w:pPr>
          </w:p>
        </w:tc>
        <w:tc>
          <w:tcPr>
            <w:tcW w:w="3119" w:type="dxa"/>
            <w:tcBorders>
              <w:top w:val="single" w:sz="6" w:space="0" w:color="auto"/>
              <w:left w:val="single" w:sz="6" w:space="0" w:color="auto"/>
              <w:bottom w:val="single" w:sz="6" w:space="0" w:color="auto"/>
              <w:right w:val="single" w:sz="6" w:space="0" w:color="auto"/>
            </w:tcBorders>
          </w:tcPr>
          <w:p w:rsidR="002702B6" w:rsidRPr="004708D0" w:rsidRDefault="002702B6" w:rsidP="00373753">
            <w:pPr>
              <w:widowControl w:val="0"/>
              <w:spacing w:before="0" w:beforeAutospacing="0" w:after="0" w:afterAutospacing="0"/>
              <w:jc w:val="center"/>
              <w:rPr>
                <w:rFonts w:ascii="Times New Roman" w:hAnsi="Times New Roman" w:cs="Times New Roman"/>
                <w:szCs w:val="24"/>
              </w:rPr>
            </w:pPr>
            <w:proofErr w:type="spellStart"/>
            <w:r w:rsidRPr="004708D0">
              <w:rPr>
                <w:rFonts w:ascii="Times New Roman" w:hAnsi="Times New Roman" w:cs="Times New Roman"/>
                <w:szCs w:val="24"/>
              </w:rPr>
              <w:t>Сроки</w:t>
            </w:r>
            <w:proofErr w:type="spellEnd"/>
            <w:r w:rsidRPr="004708D0">
              <w:rPr>
                <w:rFonts w:ascii="Times New Roman" w:hAnsi="Times New Roman" w:cs="Times New Roman"/>
                <w:szCs w:val="24"/>
              </w:rPr>
              <w:t>,</w:t>
            </w:r>
          </w:p>
          <w:p w:rsidR="002702B6" w:rsidRPr="004708D0" w:rsidRDefault="002702B6" w:rsidP="00373753">
            <w:pPr>
              <w:widowControl w:val="0"/>
              <w:spacing w:before="0" w:beforeAutospacing="0" w:after="0" w:afterAutospacing="0"/>
              <w:jc w:val="center"/>
              <w:rPr>
                <w:rFonts w:ascii="Times New Roman" w:hAnsi="Times New Roman" w:cs="Times New Roman"/>
                <w:szCs w:val="24"/>
              </w:rPr>
            </w:pPr>
            <w:proofErr w:type="spellStart"/>
            <w:r w:rsidRPr="004708D0">
              <w:rPr>
                <w:rFonts w:ascii="Times New Roman" w:hAnsi="Times New Roman" w:cs="Times New Roman"/>
                <w:szCs w:val="24"/>
              </w:rPr>
              <w:t>ответственный</w:t>
            </w:r>
            <w:proofErr w:type="spellEnd"/>
          </w:p>
          <w:p w:rsidR="002702B6" w:rsidRPr="004708D0" w:rsidRDefault="002702B6" w:rsidP="00373753">
            <w:pPr>
              <w:widowControl w:val="0"/>
              <w:spacing w:before="0" w:beforeAutospacing="0" w:after="0" w:afterAutospacing="0"/>
              <w:jc w:val="center"/>
              <w:rPr>
                <w:rFonts w:ascii="Times New Roman" w:hAnsi="Times New Roman" w:cs="Times New Roman"/>
                <w:szCs w:val="24"/>
              </w:rPr>
            </w:pPr>
          </w:p>
        </w:tc>
        <w:tc>
          <w:tcPr>
            <w:tcW w:w="2409" w:type="dxa"/>
            <w:tcBorders>
              <w:top w:val="single" w:sz="6" w:space="0" w:color="auto"/>
              <w:left w:val="single" w:sz="6" w:space="0" w:color="auto"/>
              <w:bottom w:val="single" w:sz="6" w:space="0" w:color="auto"/>
              <w:right w:val="single" w:sz="6" w:space="0" w:color="auto"/>
            </w:tcBorders>
          </w:tcPr>
          <w:p w:rsidR="002702B6" w:rsidRPr="004708D0" w:rsidRDefault="002702B6" w:rsidP="00373753">
            <w:pPr>
              <w:widowControl w:val="0"/>
              <w:spacing w:before="0" w:beforeAutospacing="0" w:after="0" w:afterAutospacing="0"/>
              <w:jc w:val="center"/>
              <w:rPr>
                <w:rFonts w:ascii="Times New Roman" w:hAnsi="Times New Roman" w:cs="Times New Roman"/>
                <w:szCs w:val="24"/>
              </w:rPr>
            </w:pPr>
            <w:proofErr w:type="spellStart"/>
            <w:r w:rsidRPr="004708D0">
              <w:rPr>
                <w:rFonts w:ascii="Times New Roman" w:hAnsi="Times New Roman" w:cs="Times New Roman"/>
                <w:szCs w:val="24"/>
              </w:rPr>
              <w:t>Отметка</w:t>
            </w:r>
            <w:proofErr w:type="spellEnd"/>
            <w:r w:rsidRPr="004708D0">
              <w:rPr>
                <w:rFonts w:ascii="Times New Roman" w:hAnsi="Times New Roman" w:cs="Times New Roman"/>
                <w:szCs w:val="24"/>
              </w:rPr>
              <w:t xml:space="preserve"> о </w:t>
            </w:r>
            <w:proofErr w:type="spellStart"/>
            <w:r w:rsidRPr="004708D0">
              <w:rPr>
                <w:rFonts w:ascii="Times New Roman" w:hAnsi="Times New Roman" w:cs="Times New Roman"/>
                <w:szCs w:val="24"/>
              </w:rPr>
              <w:t>выполнении</w:t>
            </w:r>
            <w:proofErr w:type="spellEnd"/>
          </w:p>
        </w:tc>
      </w:tr>
      <w:tr w:rsidR="002702B6" w:rsidRPr="004708D0" w:rsidTr="002702B6">
        <w:trPr>
          <w:trHeight w:hRule="exact" w:val="907"/>
        </w:trPr>
        <w:tc>
          <w:tcPr>
            <w:tcW w:w="634"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r w:rsidRPr="004708D0">
              <w:rPr>
                <w:rFonts w:ascii="Times New Roman" w:hAnsi="Times New Roman" w:cs="Times New Roman"/>
                <w:szCs w:val="24"/>
              </w:rPr>
              <w:t>1.</w:t>
            </w:r>
          </w:p>
          <w:p w:rsidR="002702B6" w:rsidRPr="004708D0" w:rsidRDefault="002702B6" w:rsidP="002702B6">
            <w:pPr>
              <w:widowControl w:val="0"/>
              <w:spacing w:after="0"/>
              <w:jc w:val="both"/>
              <w:rPr>
                <w:rFonts w:ascii="Times New Roman" w:hAnsi="Times New Roman" w:cs="Times New Roman"/>
                <w:szCs w:val="24"/>
              </w:rPr>
            </w:pPr>
          </w:p>
        </w:tc>
        <w:tc>
          <w:tcPr>
            <w:tcW w:w="3902"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Распоряжения по основной деятельности, регламентирующие деятельность ДОУ</w:t>
            </w:r>
          </w:p>
        </w:tc>
        <w:tc>
          <w:tcPr>
            <w:tcW w:w="3119"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в течение года</w:t>
            </w:r>
          </w:p>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заместитель директора по ДР</w:t>
            </w:r>
          </w:p>
          <w:p w:rsidR="002702B6" w:rsidRPr="002702B6" w:rsidRDefault="002702B6" w:rsidP="002702B6">
            <w:pPr>
              <w:widowControl w:val="0"/>
              <w:spacing w:after="0"/>
              <w:jc w:val="both"/>
              <w:rPr>
                <w:rFonts w:ascii="Times New Roman" w:hAnsi="Times New Roman" w:cs="Times New Roman"/>
                <w:szCs w:val="24"/>
                <w:lang w:val="ru-RU"/>
              </w:rPr>
            </w:pPr>
          </w:p>
        </w:tc>
        <w:tc>
          <w:tcPr>
            <w:tcW w:w="2409"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proofErr w:type="spellStart"/>
            <w:r w:rsidRPr="004708D0">
              <w:rPr>
                <w:rFonts w:ascii="Times New Roman" w:hAnsi="Times New Roman" w:cs="Times New Roman"/>
                <w:szCs w:val="24"/>
              </w:rPr>
              <w:t>Выполнено</w:t>
            </w:r>
            <w:proofErr w:type="spellEnd"/>
          </w:p>
        </w:tc>
      </w:tr>
      <w:tr w:rsidR="002702B6" w:rsidRPr="004708D0" w:rsidTr="002702B6">
        <w:trPr>
          <w:trHeight w:hRule="exact" w:val="645"/>
        </w:trPr>
        <w:tc>
          <w:tcPr>
            <w:tcW w:w="634"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r w:rsidRPr="004708D0">
              <w:rPr>
                <w:rFonts w:ascii="Times New Roman" w:hAnsi="Times New Roman" w:cs="Times New Roman"/>
                <w:szCs w:val="24"/>
              </w:rPr>
              <w:t>2.</w:t>
            </w:r>
          </w:p>
          <w:p w:rsidR="002702B6" w:rsidRPr="004708D0" w:rsidRDefault="002702B6" w:rsidP="002702B6">
            <w:pPr>
              <w:widowControl w:val="0"/>
              <w:spacing w:after="0"/>
              <w:jc w:val="both"/>
              <w:rPr>
                <w:rFonts w:ascii="Times New Roman" w:hAnsi="Times New Roman" w:cs="Times New Roman"/>
                <w:szCs w:val="24"/>
              </w:rPr>
            </w:pPr>
          </w:p>
        </w:tc>
        <w:tc>
          <w:tcPr>
            <w:tcW w:w="3902"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Подписание договоров с родителями (законными представителями)</w:t>
            </w:r>
          </w:p>
          <w:p w:rsidR="002702B6" w:rsidRPr="002702B6" w:rsidRDefault="002702B6" w:rsidP="002702B6">
            <w:pPr>
              <w:widowControl w:val="0"/>
              <w:spacing w:after="0"/>
              <w:jc w:val="both"/>
              <w:rPr>
                <w:rFonts w:ascii="Times New Roman" w:hAnsi="Times New Roman" w:cs="Times New Roman"/>
                <w:szCs w:val="24"/>
                <w:lang w:val="ru-RU"/>
              </w:rPr>
            </w:pPr>
          </w:p>
        </w:tc>
        <w:tc>
          <w:tcPr>
            <w:tcW w:w="3119"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по окончании действия, </w:t>
            </w:r>
          </w:p>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заместитель директора по ДР</w:t>
            </w:r>
          </w:p>
          <w:p w:rsidR="002702B6" w:rsidRPr="002702B6" w:rsidRDefault="002702B6" w:rsidP="002702B6">
            <w:pPr>
              <w:widowControl w:val="0"/>
              <w:spacing w:after="0"/>
              <w:jc w:val="both"/>
              <w:rPr>
                <w:rFonts w:ascii="Times New Roman" w:hAnsi="Times New Roman" w:cs="Times New Roman"/>
                <w:szCs w:val="24"/>
                <w:lang w:val="ru-RU"/>
              </w:rPr>
            </w:pPr>
          </w:p>
          <w:p w:rsidR="002702B6" w:rsidRPr="002702B6" w:rsidRDefault="002702B6" w:rsidP="002702B6">
            <w:pPr>
              <w:widowControl w:val="0"/>
              <w:spacing w:after="0"/>
              <w:jc w:val="both"/>
              <w:rPr>
                <w:rFonts w:ascii="Times New Roman" w:hAnsi="Times New Roman" w:cs="Times New Roman"/>
                <w:szCs w:val="24"/>
                <w:lang w:val="ru-RU"/>
              </w:rPr>
            </w:pPr>
          </w:p>
        </w:tc>
        <w:tc>
          <w:tcPr>
            <w:tcW w:w="2409"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proofErr w:type="spellStart"/>
            <w:r w:rsidRPr="004708D0">
              <w:rPr>
                <w:rFonts w:ascii="Times New Roman" w:hAnsi="Times New Roman" w:cs="Times New Roman"/>
                <w:szCs w:val="24"/>
              </w:rPr>
              <w:t>Выполнено</w:t>
            </w:r>
            <w:proofErr w:type="spellEnd"/>
          </w:p>
        </w:tc>
      </w:tr>
      <w:tr w:rsidR="002702B6" w:rsidRPr="004708D0" w:rsidTr="002702B6">
        <w:trPr>
          <w:trHeight w:hRule="exact" w:val="1703"/>
        </w:trPr>
        <w:tc>
          <w:tcPr>
            <w:tcW w:w="634"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r w:rsidRPr="004708D0">
              <w:rPr>
                <w:rFonts w:ascii="Times New Roman" w:hAnsi="Times New Roman" w:cs="Times New Roman"/>
                <w:szCs w:val="24"/>
              </w:rPr>
              <w:t>3.</w:t>
            </w:r>
          </w:p>
          <w:p w:rsidR="002702B6" w:rsidRPr="004708D0" w:rsidRDefault="002702B6" w:rsidP="002702B6">
            <w:pPr>
              <w:widowControl w:val="0"/>
              <w:spacing w:after="0"/>
              <w:jc w:val="both"/>
              <w:rPr>
                <w:rFonts w:ascii="Times New Roman" w:hAnsi="Times New Roman" w:cs="Times New Roman"/>
                <w:szCs w:val="24"/>
              </w:rPr>
            </w:pPr>
          </w:p>
        </w:tc>
        <w:tc>
          <w:tcPr>
            <w:tcW w:w="3902"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proofErr w:type="spellStart"/>
            <w:r w:rsidRPr="004708D0">
              <w:rPr>
                <w:rFonts w:ascii="Times New Roman" w:hAnsi="Times New Roman" w:cs="Times New Roman"/>
                <w:szCs w:val="24"/>
              </w:rPr>
              <w:t>Инструктажи</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на</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рабочем</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месте</w:t>
            </w:r>
            <w:proofErr w:type="spellEnd"/>
            <w:r w:rsidRPr="004708D0">
              <w:rPr>
                <w:rFonts w:ascii="Times New Roman" w:hAnsi="Times New Roman" w:cs="Times New Roman"/>
                <w:szCs w:val="24"/>
              </w:rPr>
              <w:t>:</w:t>
            </w:r>
          </w:p>
          <w:p w:rsidR="002702B6" w:rsidRPr="004708D0" w:rsidRDefault="002702B6" w:rsidP="009204F2">
            <w:pPr>
              <w:widowControl w:val="0"/>
              <w:numPr>
                <w:ilvl w:val="0"/>
                <w:numId w:val="55"/>
              </w:numPr>
              <w:spacing w:before="0" w:beforeAutospacing="0" w:after="0" w:afterAutospacing="0"/>
              <w:jc w:val="both"/>
              <w:rPr>
                <w:rFonts w:ascii="Times New Roman" w:hAnsi="Times New Roman" w:cs="Times New Roman"/>
                <w:szCs w:val="24"/>
              </w:rPr>
            </w:pPr>
            <w:proofErr w:type="spellStart"/>
            <w:r w:rsidRPr="004708D0">
              <w:rPr>
                <w:rFonts w:ascii="Times New Roman" w:hAnsi="Times New Roman" w:cs="Times New Roman"/>
                <w:szCs w:val="24"/>
              </w:rPr>
              <w:t>инструктаж</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сотрудников</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по</w:t>
            </w:r>
            <w:proofErr w:type="spellEnd"/>
            <w:r w:rsidRPr="004708D0">
              <w:rPr>
                <w:rFonts w:ascii="Times New Roman" w:hAnsi="Times New Roman" w:cs="Times New Roman"/>
                <w:szCs w:val="24"/>
              </w:rPr>
              <w:t xml:space="preserve"> ОТ;</w:t>
            </w:r>
          </w:p>
          <w:p w:rsidR="002702B6" w:rsidRPr="004708D0" w:rsidRDefault="002702B6" w:rsidP="009204F2">
            <w:pPr>
              <w:widowControl w:val="0"/>
              <w:numPr>
                <w:ilvl w:val="0"/>
                <w:numId w:val="55"/>
              </w:numPr>
              <w:spacing w:before="0" w:beforeAutospacing="0" w:after="0" w:afterAutospacing="0"/>
              <w:jc w:val="both"/>
              <w:rPr>
                <w:rFonts w:ascii="Times New Roman" w:hAnsi="Times New Roman" w:cs="Times New Roman"/>
                <w:szCs w:val="24"/>
              </w:rPr>
            </w:pPr>
            <w:proofErr w:type="spellStart"/>
            <w:r w:rsidRPr="004708D0">
              <w:rPr>
                <w:rFonts w:ascii="Times New Roman" w:hAnsi="Times New Roman" w:cs="Times New Roman"/>
                <w:szCs w:val="24"/>
              </w:rPr>
              <w:t>пожарной</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безопасности</w:t>
            </w:r>
            <w:proofErr w:type="spellEnd"/>
            <w:r w:rsidRPr="004708D0">
              <w:rPr>
                <w:rFonts w:ascii="Times New Roman" w:hAnsi="Times New Roman" w:cs="Times New Roman"/>
                <w:szCs w:val="24"/>
              </w:rPr>
              <w:t>;</w:t>
            </w:r>
          </w:p>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     -     по охране жизни и здоровья детей.</w:t>
            </w:r>
          </w:p>
        </w:tc>
        <w:tc>
          <w:tcPr>
            <w:tcW w:w="3119"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2 раза в год (декабрь, май) </w:t>
            </w:r>
          </w:p>
          <w:p w:rsidR="002702B6" w:rsidRPr="004708D0" w:rsidRDefault="002702B6" w:rsidP="002702B6">
            <w:pPr>
              <w:widowControl w:val="0"/>
              <w:spacing w:after="0"/>
              <w:jc w:val="both"/>
              <w:rPr>
                <w:rFonts w:ascii="Times New Roman" w:hAnsi="Times New Roman" w:cs="Times New Roman"/>
                <w:szCs w:val="24"/>
              </w:rPr>
            </w:pPr>
            <w:proofErr w:type="spellStart"/>
            <w:r w:rsidRPr="004708D0">
              <w:rPr>
                <w:rFonts w:ascii="Times New Roman" w:hAnsi="Times New Roman" w:cs="Times New Roman"/>
                <w:szCs w:val="24"/>
              </w:rPr>
              <w:t>Ответственный</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по</w:t>
            </w:r>
            <w:proofErr w:type="spellEnd"/>
            <w:r w:rsidRPr="004708D0">
              <w:rPr>
                <w:rFonts w:ascii="Times New Roman" w:hAnsi="Times New Roman" w:cs="Times New Roman"/>
                <w:szCs w:val="24"/>
              </w:rPr>
              <w:t xml:space="preserve"> ОТ, </w:t>
            </w:r>
            <w:proofErr w:type="spellStart"/>
            <w:r w:rsidRPr="004708D0">
              <w:rPr>
                <w:rFonts w:ascii="Times New Roman" w:hAnsi="Times New Roman" w:cs="Times New Roman"/>
                <w:szCs w:val="24"/>
              </w:rPr>
              <w:t>завхоз</w:t>
            </w:r>
            <w:proofErr w:type="spellEnd"/>
          </w:p>
        </w:tc>
        <w:tc>
          <w:tcPr>
            <w:tcW w:w="2409"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proofErr w:type="spellStart"/>
            <w:r w:rsidRPr="004708D0">
              <w:rPr>
                <w:rFonts w:ascii="Times New Roman" w:hAnsi="Times New Roman" w:cs="Times New Roman"/>
                <w:szCs w:val="24"/>
              </w:rPr>
              <w:t>Выполнено</w:t>
            </w:r>
            <w:proofErr w:type="spellEnd"/>
          </w:p>
        </w:tc>
      </w:tr>
      <w:tr w:rsidR="002702B6" w:rsidRPr="004708D0" w:rsidTr="002702B6">
        <w:trPr>
          <w:trHeight w:hRule="exact" w:val="424"/>
        </w:trPr>
        <w:tc>
          <w:tcPr>
            <w:tcW w:w="634"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r w:rsidRPr="004708D0">
              <w:rPr>
                <w:rFonts w:ascii="Times New Roman" w:hAnsi="Times New Roman" w:cs="Times New Roman"/>
                <w:szCs w:val="24"/>
              </w:rPr>
              <w:t>4.</w:t>
            </w:r>
          </w:p>
          <w:p w:rsidR="002702B6" w:rsidRPr="004708D0" w:rsidRDefault="002702B6" w:rsidP="002702B6">
            <w:pPr>
              <w:widowControl w:val="0"/>
              <w:spacing w:after="0"/>
              <w:jc w:val="both"/>
              <w:rPr>
                <w:rFonts w:ascii="Times New Roman" w:hAnsi="Times New Roman" w:cs="Times New Roman"/>
                <w:szCs w:val="24"/>
              </w:rPr>
            </w:pPr>
          </w:p>
        </w:tc>
        <w:tc>
          <w:tcPr>
            <w:tcW w:w="3902"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proofErr w:type="spellStart"/>
            <w:r w:rsidRPr="004708D0">
              <w:rPr>
                <w:rFonts w:ascii="Times New Roman" w:hAnsi="Times New Roman" w:cs="Times New Roman"/>
                <w:szCs w:val="24"/>
              </w:rPr>
              <w:t>Инвентаризация</w:t>
            </w:r>
            <w:proofErr w:type="spellEnd"/>
            <w:r w:rsidRPr="004708D0">
              <w:rPr>
                <w:rFonts w:ascii="Times New Roman" w:hAnsi="Times New Roman" w:cs="Times New Roman"/>
                <w:szCs w:val="24"/>
              </w:rPr>
              <w:t xml:space="preserve"> в ДОУ</w:t>
            </w:r>
          </w:p>
        </w:tc>
        <w:tc>
          <w:tcPr>
            <w:tcW w:w="3119"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proofErr w:type="spellStart"/>
            <w:r w:rsidRPr="004708D0">
              <w:rPr>
                <w:rFonts w:ascii="Times New Roman" w:hAnsi="Times New Roman" w:cs="Times New Roman"/>
                <w:szCs w:val="24"/>
              </w:rPr>
              <w:t>По</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графику</w:t>
            </w:r>
            <w:proofErr w:type="spellEnd"/>
            <w:r w:rsidRPr="004708D0">
              <w:rPr>
                <w:rFonts w:ascii="Times New Roman" w:hAnsi="Times New Roman" w:cs="Times New Roman"/>
                <w:szCs w:val="24"/>
              </w:rPr>
              <w:t xml:space="preserve"> ЦБ, </w:t>
            </w:r>
            <w:proofErr w:type="spellStart"/>
            <w:r w:rsidRPr="004708D0">
              <w:rPr>
                <w:rFonts w:ascii="Times New Roman" w:hAnsi="Times New Roman" w:cs="Times New Roman"/>
                <w:szCs w:val="24"/>
              </w:rPr>
              <w:t>завхоз</w:t>
            </w:r>
            <w:proofErr w:type="spellEnd"/>
          </w:p>
        </w:tc>
        <w:tc>
          <w:tcPr>
            <w:tcW w:w="2409"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p>
        </w:tc>
      </w:tr>
      <w:tr w:rsidR="002702B6" w:rsidRPr="004708D0" w:rsidTr="002702B6">
        <w:trPr>
          <w:trHeight w:hRule="exact" w:val="1408"/>
        </w:trPr>
        <w:tc>
          <w:tcPr>
            <w:tcW w:w="634"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r w:rsidRPr="004708D0">
              <w:rPr>
                <w:rFonts w:ascii="Times New Roman" w:hAnsi="Times New Roman" w:cs="Times New Roman"/>
                <w:szCs w:val="24"/>
              </w:rPr>
              <w:t>5.</w:t>
            </w:r>
          </w:p>
          <w:p w:rsidR="002702B6" w:rsidRPr="004708D0" w:rsidRDefault="002702B6" w:rsidP="002702B6">
            <w:pPr>
              <w:widowControl w:val="0"/>
              <w:spacing w:after="0"/>
              <w:jc w:val="both"/>
              <w:rPr>
                <w:rFonts w:ascii="Times New Roman" w:hAnsi="Times New Roman" w:cs="Times New Roman"/>
                <w:szCs w:val="24"/>
              </w:rPr>
            </w:pPr>
          </w:p>
        </w:tc>
        <w:tc>
          <w:tcPr>
            <w:tcW w:w="3902"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Приобретение хозяйственных товаров, </w:t>
            </w:r>
          </w:p>
          <w:p w:rsidR="002702B6" w:rsidRPr="002702B6" w:rsidRDefault="002702B6" w:rsidP="002702B6">
            <w:pPr>
              <w:widowControl w:val="0"/>
              <w:spacing w:after="0"/>
              <w:jc w:val="both"/>
              <w:rPr>
                <w:rFonts w:ascii="Times New Roman" w:hAnsi="Times New Roman" w:cs="Times New Roman"/>
                <w:szCs w:val="24"/>
                <w:lang w:val="ru-RU"/>
              </w:rPr>
            </w:pPr>
            <w:proofErr w:type="gramStart"/>
            <w:r w:rsidRPr="002702B6">
              <w:rPr>
                <w:rFonts w:ascii="Times New Roman" w:hAnsi="Times New Roman" w:cs="Times New Roman"/>
                <w:szCs w:val="24"/>
                <w:lang w:val="ru-RU"/>
              </w:rPr>
              <w:t>моющих  и</w:t>
            </w:r>
            <w:proofErr w:type="gramEnd"/>
            <w:r w:rsidRPr="002702B6">
              <w:rPr>
                <w:rFonts w:ascii="Times New Roman" w:hAnsi="Times New Roman" w:cs="Times New Roman"/>
                <w:szCs w:val="24"/>
                <w:lang w:val="ru-RU"/>
              </w:rPr>
              <w:t xml:space="preserve">  дезинфицирующих</w:t>
            </w:r>
          </w:p>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средств, медикаментов, канцтоваров,</w:t>
            </w:r>
          </w:p>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мягкого и жесткого инвентаря.</w:t>
            </w:r>
          </w:p>
        </w:tc>
        <w:tc>
          <w:tcPr>
            <w:tcW w:w="3119"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В течение года,</w:t>
            </w:r>
          </w:p>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по мере финансирования (бюджет), </w:t>
            </w:r>
          </w:p>
          <w:p w:rsidR="002702B6" w:rsidRPr="004708D0" w:rsidRDefault="002702B6" w:rsidP="002702B6">
            <w:pPr>
              <w:widowControl w:val="0"/>
              <w:spacing w:after="0"/>
              <w:jc w:val="both"/>
              <w:rPr>
                <w:rFonts w:ascii="Times New Roman" w:hAnsi="Times New Roman" w:cs="Times New Roman"/>
                <w:szCs w:val="24"/>
              </w:rPr>
            </w:pPr>
            <w:proofErr w:type="spellStart"/>
            <w:r w:rsidRPr="004708D0">
              <w:rPr>
                <w:rFonts w:ascii="Times New Roman" w:hAnsi="Times New Roman" w:cs="Times New Roman"/>
                <w:szCs w:val="24"/>
              </w:rPr>
              <w:t>завхоз</w:t>
            </w:r>
            <w:proofErr w:type="spellEnd"/>
          </w:p>
        </w:tc>
        <w:tc>
          <w:tcPr>
            <w:tcW w:w="2409"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proofErr w:type="spellStart"/>
            <w:r w:rsidRPr="004708D0">
              <w:rPr>
                <w:rFonts w:ascii="Times New Roman" w:hAnsi="Times New Roman" w:cs="Times New Roman"/>
                <w:szCs w:val="24"/>
              </w:rPr>
              <w:t>Выполнено</w:t>
            </w:r>
            <w:proofErr w:type="spellEnd"/>
          </w:p>
        </w:tc>
      </w:tr>
      <w:tr w:rsidR="002702B6" w:rsidRPr="004708D0" w:rsidTr="002702B6">
        <w:trPr>
          <w:trHeight w:hRule="exact" w:val="847"/>
        </w:trPr>
        <w:tc>
          <w:tcPr>
            <w:tcW w:w="634"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r w:rsidRPr="004708D0">
              <w:rPr>
                <w:rFonts w:ascii="Times New Roman" w:hAnsi="Times New Roman" w:cs="Times New Roman"/>
                <w:szCs w:val="24"/>
              </w:rPr>
              <w:t>6.</w:t>
            </w:r>
          </w:p>
          <w:p w:rsidR="002702B6" w:rsidRPr="004708D0" w:rsidRDefault="002702B6" w:rsidP="002702B6">
            <w:pPr>
              <w:widowControl w:val="0"/>
              <w:spacing w:after="0"/>
              <w:jc w:val="both"/>
              <w:rPr>
                <w:rFonts w:ascii="Times New Roman" w:hAnsi="Times New Roman" w:cs="Times New Roman"/>
                <w:szCs w:val="24"/>
              </w:rPr>
            </w:pPr>
          </w:p>
        </w:tc>
        <w:tc>
          <w:tcPr>
            <w:tcW w:w="3902"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proofErr w:type="spellStart"/>
            <w:r w:rsidRPr="004708D0">
              <w:rPr>
                <w:rFonts w:ascii="Times New Roman" w:hAnsi="Times New Roman" w:cs="Times New Roman"/>
                <w:szCs w:val="24"/>
              </w:rPr>
              <w:t>Пополнение</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игрового</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физкультурного</w:t>
            </w:r>
            <w:proofErr w:type="spellEnd"/>
          </w:p>
          <w:p w:rsidR="002702B6" w:rsidRPr="004708D0" w:rsidRDefault="002702B6" w:rsidP="002702B6">
            <w:pPr>
              <w:widowControl w:val="0"/>
              <w:spacing w:after="0"/>
              <w:jc w:val="both"/>
              <w:rPr>
                <w:rFonts w:ascii="Times New Roman" w:hAnsi="Times New Roman" w:cs="Times New Roman"/>
                <w:szCs w:val="24"/>
              </w:rPr>
            </w:pPr>
            <w:proofErr w:type="spellStart"/>
            <w:r w:rsidRPr="004708D0">
              <w:rPr>
                <w:rFonts w:ascii="Times New Roman" w:hAnsi="Times New Roman" w:cs="Times New Roman"/>
                <w:szCs w:val="24"/>
              </w:rPr>
              <w:t>оборудования</w:t>
            </w:r>
            <w:proofErr w:type="spellEnd"/>
          </w:p>
          <w:p w:rsidR="002702B6" w:rsidRPr="004708D0" w:rsidRDefault="002702B6" w:rsidP="002702B6">
            <w:pPr>
              <w:widowControl w:val="0"/>
              <w:spacing w:after="0"/>
              <w:jc w:val="both"/>
              <w:rPr>
                <w:rFonts w:ascii="Times New Roman" w:hAnsi="Times New Roman" w:cs="Times New Roman"/>
                <w:szCs w:val="24"/>
              </w:rPr>
            </w:pPr>
          </w:p>
        </w:tc>
        <w:tc>
          <w:tcPr>
            <w:tcW w:w="3119"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В течение года,</w:t>
            </w:r>
          </w:p>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по мере финансирования (бюджет)</w:t>
            </w:r>
          </w:p>
        </w:tc>
        <w:tc>
          <w:tcPr>
            <w:tcW w:w="2409"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proofErr w:type="spellStart"/>
            <w:r w:rsidRPr="004708D0">
              <w:rPr>
                <w:rFonts w:ascii="Times New Roman" w:hAnsi="Times New Roman" w:cs="Times New Roman"/>
                <w:szCs w:val="24"/>
              </w:rPr>
              <w:t>Выполнено</w:t>
            </w:r>
            <w:proofErr w:type="spellEnd"/>
          </w:p>
        </w:tc>
      </w:tr>
      <w:tr w:rsidR="002702B6" w:rsidRPr="004708D0" w:rsidTr="002702B6">
        <w:trPr>
          <w:trHeight w:hRule="exact" w:val="1426"/>
        </w:trPr>
        <w:tc>
          <w:tcPr>
            <w:tcW w:w="634"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r w:rsidRPr="004708D0">
              <w:rPr>
                <w:rFonts w:ascii="Times New Roman" w:hAnsi="Times New Roman" w:cs="Times New Roman"/>
                <w:szCs w:val="24"/>
              </w:rPr>
              <w:lastRenderedPageBreak/>
              <w:t>7.</w:t>
            </w:r>
          </w:p>
          <w:p w:rsidR="002702B6" w:rsidRPr="004708D0" w:rsidRDefault="002702B6" w:rsidP="002702B6">
            <w:pPr>
              <w:widowControl w:val="0"/>
              <w:spacing w:after="0"/>
              <w:jc w:val="both"/>
              <w:rPr>
                <w:rFonts w:ascii="Times New Roman" w:hAnsi="Times New Roman" w:cs="Times New Roman"/>
                <w:szCs w:val="24"/>
              </w:rPr>
            </w:pPr>
          </w:p>
        </w:tc>
        <w:tc>
          <w:tcPr>
            <w:tcW w:w="3902"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Работа по укреплению материально-технической базы</w:t>
            </w:r>
          </w:p>
          <w:p w:rsidR="002702B6" w:rsidRPr="004708D0" w:rsidRDefault="002702B6" w:rsidP="002702B6">
            <w:pPr>
              <w:widowControl w:val="0"/>
              <w:spacing w:after="0"/>
              <w:jc w:val="both"/>
              <w:rPr>
                <w:rFonts w:ascii="Times New Roman" w:hAnsi="Times New Roman" w:cs="Times New Roman"/>
                <w:szCs w:val="24"/>
              </w:rPr>
            </w:pPr>
            <w:r w:rsidRPr="004708D0">
              <w:rPr>
                <w:rFonts w:ascii="Times New Roman" w:hAnsi="Times New Roman" w:cs="Times New Roman"/>
                <w:szCs w:val="24"/>
              </w:rPr>
              <w:t>(</w:t>
            </w:r>
            <w:proofErr w:type="spellStart"/>
            <w:r w:rsidRPr="004708D0">
              <w:rPr>
                <w:rFonts w:ascii="Times New Roman" w:hAnsi="Times New Roman" w:cs="Times New Roman"/>
                <w:szCs w:val="24"/>
              </w:rPr>
              <w:t>учебное</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оборудование</w:t>
            </w:r>
            <w:proofErr w:type="spellEnd"/>
            <w:r w:rsidRPr="004708D0">
              <w:rPr>
                <w:rFonts w:ascii="Times New Roman" w:hAnsi="Times New Roman" w:cs="Times New Roman"/>
                <w:szCs w:val="24"/>
              </w:rPr>
              <w:t>)</w:t>
            </w:r>
          </w:p>
        </w:tc>
        <w:tc>
          <w:tcPr>
            <w:tcW w:w="3119"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В течение года,</w:t>
            </w:r>
          </w:p>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по мере финансирования (бюджет), </w:t>
            </w:r>
          </w:p>
          <w:p w:rsidR="002702B6" w:rsidRPr="004708D0" w:rsidRDefault="002702B6" w:rsidP="002702B6">
            <w:pPr>
              <w:widowControl w:val="0"/>
              <w:spacing w:after="0"/>
              <w:jc w:val="both"/>
              <w:rPr>
                <w:rFonts w:ascii="Times New Roman" w:hAnsi="Times New Roman" w:cs="Times New Roman"/>
                <w:szCs w:val="24"/>
              </w:rPr>
            </w:pPr>
            <w:proofErr w:type="spellStart"/>
            <w:r w:rsidRPr="004708D0">
              <w:rPr>
                <w:rFonts w:ascii="Times New Roman" w:hAnsi="Times New Roman" w:cs="Times New Roman"/>
                <w:szCs w:val="24"/>
              </w:rPr>
              <w:t>заместитель</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директора</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по</w:t>
            </w:r>
            <w:proofErr w:type="spellEnd"/>
            <w:r w:rsidRPr="004708D0">
              <w:rPr>
                <w:rFonts w:ascii="Times New Roman" w:hAnsi="Times New Roman" w:cs="Times New Roman"/>
                <w:szCs w:val="24"/>
              </w:rPr>
              <w:t xml:space="preserve"> ДР</w:t>
            </w:r>
          </w:p>
        </w:tc>
        <w:tc>
          <w:tcPr>
            <w:tcW w:w="2409"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proofErr w:type="spellStart"/>
            <w:r w:rsidRPr="004708D0">
              <w:rPr>
                <w:rFonts w:ascii="Times New Roman" w:hAnsi="Times New Roman" w:cs="Times New Roman"/>
                <w:szCs w:val="24"/>
              </w:rPr>
              <w:t>Выполнено</w:t>
            </w:r>
            <w:proofErr w:type="spellEnd"/>
          </w:p>
        </w:tc>
      </w:tr>
      <w:tr w:rsidR="002702B6" w:rsidRPr="004708D0" w:rsidTr="002702B6">
        <w:trPr>
          <w:trHeight w:hRule="exact" w:val="851"/>
        </w:trPr>
        <w:tc>
          <w:tcPr>
            <w:tcW w:w="634"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r w:rsidRPr="004708D0">
              <w:rPr>
                <w:rFonts w:ascii="Times New Roman" w:hAnsi="Times New Roman" w:cs="Times New Roman"/>
                <w:szCs w:val="24"/>
              </w:rPr>
              <w:t>8.</w:t>
            </w:r>
          </w:p>
        </w:tc>
        <w:tc>
          <w:tcPr>
            <w:tcW w:w="3902"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Проведение косметического ремонта в группах, на участках. </w:t>
            </w:r>
          </w:p>
          <w:p w:rsidR="002702B6" w:rsidRPr="002702B6" w:rsidRDefault="002702B6" w:rsidP="002702B6">
            <w:pPr>
              <w:widowControl w:val="0"/>
              <w:spacing w:after="0"/>
              <w:jc w:val="both"/>
              <w:rPr>
                <w:rFonts w:ascii="Times New Roman" w:hAnsi="Times New Roman" w:cs="Times New Roman"/>
                <w:szCs w:val="24"/>
                <w:lang w:val="ru-RU"/>
              </w:rPr>
            </w:pPr>
          </w:p>
        </w:tc>
        <w:tc>
          <w:tcPr>
            <w:tcW w:w="3119"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Май- июль, </w:t>
            </w:r>
          </w:p>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по мере финансирования</w:t>
            </w:r>
            <w:proofErr w:type="gramStart"/>
            <w:r w:rsidRPr="002702B6">
              <w:rPr>
                <w:rFonts w:ascii="Times New Roman" w:hAnsi="Times New Roman" w:cs="Times New Roman"/>
                <w:szCs w:val="24"/>
                <w:lang w:val="ru-RU"/>
              </w:rPr>
              <w:t>),  завхоз</w:t>
            </w:r>
            <w:proofErr w:type="gramEnd"/>
          </w:p>
        </w:tc>
        <w:tc>
          <w:tcPr>
            <w:tcW w:w="2409"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proofErr w:type="spellStart"/>
            <w:r w:rsidRPr="004708D0">
              <w:rPr>
                <w:rFonts w:ascii="Times New Roman" w:hAnsi="Times New Roman" w:cs="Times New Roman"/>
                <w:szCs w:val="24"/>
              </w:rPr>
              <w:t>Выполнено</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май</w:t>
            </w:r>
            <w:proofErr w:type="spellEnd"/>
            <w:r w:rsidRPr="004708D0">
              <w:rPr>
                <w:rFonts w:ascii="Times New Roman" w:hAnsi="Times New Roman" w:cs="Times New Roman"/>
                <w:szCs w:val="24"/>
              </w:rPr>
              <w:t xml:space="preserve"> 2022</w:t>
            </w:r>
          </w:p>
        </w:tc>
      </w:tr>
      <w:tr w:rsidR="002702B6" w:rsidRPr="004708D0" w:rsidTr="002702B6">
        <w:trPr>
          <w:trHeight w:hRule="exact" w:val="565"/>
        </w:trPr>
        <w:tc>
          <w:tcPr>
            <w:tcW w:w="634"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r w:rsidRPr="004708D0">
              <w:rPr>
                <w:rFonts w:ascii="Times New Roman" w:hAnsi="Times New Roman" w:cs="Times New Roman"/>
                <w:szCs w:val="24"/>
              </w:rPr>
              <w:t>9.</w:t>
            </w:r>
          </w:p>
        </w:tc>
        <w:tc>
          <w:tcPr>
            <w:tcW w:w="3902"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Подготовка стат. отчета по форме 85-к</w:t>
            </w:r>
          </w:p>
        </w:tc>
        <w:tc>
          <w:tcPr>
            <w:tcW w:w="3119"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proofErr w:type="spellStart"/>
            <w:r w:rsidRPr="004708D0">
              <w:rPr>
                <w:rFonts w:ascii="Times New Roman" w:hAnsi="Times New Roman" w:cs="Times New Roman"/>
                <w:szCs w:val="24"/>
              </w:rPr>
              <w:t>до</w:t>
            </w:r>
            <w:proofErr w:type="spellEnd"/>
            <w:r w:rsidRPr="004708D0">
              <w:rPr>
                <w:rFonts w:ascii="Times New Roman" w:hAnsi="Times New Roman" w:cs="Times New Roman"/>
                <w:szCs w:val="24"/>
              </w:rPr>
              <w:t xml:space="preserve"> 20.01 </w:t>
            </w:r>
            <w:proofErr w:type="spellStart"/>
            <w:r w:rsidRPr="004708D0">
              <w:rPr>
                <w:rFonts w:ascii="Times New Roman" w:hAnsi="Times New Roman" w:cs="Times New Roman"/>
                <w:szCs w:val="24"/>
              </w:rPr>
              <w:t>заместитель</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директора</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по</w:t>
            </w:r>
            <w:proofErr w:type="spellEnd"/>
            <w:r w:rsidRPr="004708D0">
              <w:rPr>
                <w:rFonts w:ascii="Times New Roman" w:hAnsi="Times New Roman" w:cs="Times New Roman"/>
                <w:szCs w:val="24"/>
              </w:rPr>
              <w:t xml:space="preserve"> ДР</w:t>
            </w:r>
          </w:p>
          <w:p w:rsidR="002702B6" w:rsidRPr="004708D0" w:rsidRDefault="002702B6" w:rsidP="002702B6">
            <w:pPr>
              <w:widowControl w:val="0"/>
              <w:spacing w:after="0"/>
              <w:jc w:val="both"/>
              <w:rPr>
                <w:rFonts w:ascii="Times New Roman" w:hAnsi="Times New Roman" w:cs="Times New Roman"/>
                <w:szCs w:val="24"/>
              </w:rPr>
            </w:pPr>
          </w:p>
        </w:tc>
        <w:tc>
          <w:tcPr>
            <w:tcW w:w="2409"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proofErr w:type="spellStart"/>
            <w:r w:rsidRPr="004708D0">
              <w:rPr>
                <w:rFonts w:ascii="Times New Roman" w:hAnsi="Times New Roman" w:cs="Times New Roman"/>
                <w:szCs w:val="24"/>
              </w:rPr>
              <w:t>Выполнено</w:t>
            </w:r>
            <w:proofErr w:type="spellEnd"/>
          </w:p>
        </w:tc>
      </w:tr>
      <w:tr w:rsidR="002702B6" w:rsidRPr="004708D0" w:rsidTr="002702B6">
        <w:trPr>
          <w:trHeight w:hRule="exact" w:val="1437"/>
        </w:trPr>
        <w:tc>
          <w:tcPr>
            <w:tcW w:w="634"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r w:rsidRPr="004708D0">
              <w:rPr>
                <w:rFonts w:ascii="Times New Roman" w:hAnsi="Times New Roman" w:cs="Times New Roman"/>
                <w:szCs w:val="24"/>
              </w:rPr>
              <w:t>10</w:t>
            </w:r>
          </w:p>
        </w:tc>
        <w:tc>
          <w:tcPr>
            <w:tcW w:w="3902"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r w:rsidRPr="002702B6">
              <w:rPr>
                <w:rFonts w:ascii="Times New Roman" w:hAnsi="Times New Roman" w:cs="Times New Roman"/>
                <w:szCs w:val="24"/>
                <w:lang w:val="ru-RU"/>
              </w:rPr>
              <w:t xml:space="preserve">Составление </w:t>
            </w:r>
            <w:proofErr w:type="gramStart"/>
            <w:r w:rsidRPr="002702B6">
              <w:rPr>
                <w:rFonts w:ascii="Times New Roman" w:hAnsi="Times New Roman" w:cs="Times New Roman"/>
                <w:szCs w:val="24"/>
                <w:lang w:val="ru-RU"/>
              </w:rPr>
              <w:t>совместных  планов</w:t>
            </w:r>
            <w:proofErr w:type="gramEnd"/>
            <w:r w:rsidRPr="002702B6">
              <w:rPr>
                <w:rFonts w:ascii="Times New Roman" w:hAnsi="Times New Roman" w:cs="Times New Roman"/>
                <w:szCs w:val="24"/>
                <w:lang w:val="ru-RU"/>
              </w:rPr>
              <w:t xml:space="preserve">  работы ДОУ с  модельной библиотекой № 3 им. </w:t>
            </w:r>
            <w:proofErr w:type="spellStart"/>
            <w:r w:rsidRPr="004708D0">
              <w:rPr>
                <w:rFonts w:ascii="Times New Roman" w:hAnsi="Times New Roman" w:cs="Times New Roman"/>
                <w:szCs w:val="24"/>
              </w:rPr>
              <w:t>В.Ф.Руднева</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Зареченской</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детской</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школой</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искусств</w:t>
            </w:r>
            <w:proofErr w:type="spellEnd"/>
            <w:r w:rsidRPr="004708D0">
              <w:rPr>
                <w:rFonts w:ascii="Times New Roman" w:hAnsi="Times New Roman" w:cs="Times New Roman"/>
                <w:szCs w:val="24"/>
              </w:rPr>
              <w:t xml:space="preserve"> (УК № 7)</w:t>
            </w:r>
          </w:p>
        </w:tc>
        <w:tc>
          <w:tcPr>
            <w:tcW w:w="3119"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proofErr w:type="spellStart"/>
            <w:r w:rsidRPr="004708D0">
              <w:rPr>
                <w:rFonts w:ascii="Times New Roman" w:hAnsi="Times New Roman" w:cs="Times New Roman"/>
                <w:szCs w:val="24"/>
              </w:rPr>
              <w:t>Сентябрь</w:t>
            </w:r>
            <w:proofErr w:type="spellEnd"/>
            <w:r w:rsidRPr="004708D0">
              <w:rPr>
                <w:rFonts w:ascii="Times New Roman" w:hAnsi="Times New Roman" w:cs="Times New Roman"/>
                <w:szCs w:val="24"/>
              </w:rPr>
              <w:t xml:space="preserve">, </w:t>
            </w:r>
          </w:p>
          <w:p w:rsidR="002702B6" w:rsidRPr="004708D0" w:rsidRDefault="002702B6" w:rsidP="002702B6">
            <w:pPr>
              <w:widowControl w:val="0"/>
              <w:spacing w:after="0"/>
              <w:jc w:val="both"/>
              <w:rPr>
                <w:rFonts w:ascii="Times New Roman" w:hAnsi="Times New Roman" w:cs="Times New Roman"/>
                <w:szCs w:val="24"/>
              </w:rPr>
            </w:pPr>
            <w:proofErr w:type="spellStart"/>
            <w:r w:rsidRPr="004708D0">
              <w:rPr>
                <w:rFonts w:ascii="Times New Roman" w:hAnsi="Times New Roman" w:cs="Times New Roman"/>
                <w:szCs w:val="24"/>
              </w:rPr>
              <w:t>старший</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воспитатель</w:t>
            </w:r>
            <w:proofErr w:type="spellEnd"/>
          </w:p>
        </w:tc>
        <w:tc>
          <w:tcPr>
            <w:tcW w:w="2409"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proofErr w:type="spellStart"/>
            <w:r w:rsidRPr="004708D0">
              <w:rPr>
                <w:rFonts w:ascii="Times New Roman" w:hAnsi="Times New Roman" w:cs="Times New Roman"/>
                <w:szCs w:val="24"/>
              </w:rPr>
              <w:t>Выполнено</w:t>
            </w:r>
            <w:proofErr w:type="spellEnd"/>
          </w:p>
        </w:tc>
      </w:tr>
      <w:tr w:rsidR="002702B6" w:rsidRPr="004708D0" w:rsidTr="002702B6">
        <w:trPr>
          <w:trHeight w:hRule="exact" w:val="989"/>
        </w:trPr>
        <w:tc>
          <w:tcPr>
            <w:tcW w:w="634"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r w:rsidRPr="004708D0">
              <w:rPr>
                <w:rFonts w:ascii="Times New Roman" w:hAnsi="Times New Roman" w:cs="Times New Roman"/>
                <w:szCs w:val="24"/>
              </w:rPr>
              <w:t>11</w:t>
            </w:r>
          </w:p>
        </w:tc>
        <w:tc>
          <w:tcPr>
            <w:tcW w:w="3902"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proofErr w:type="spellStart"/>
            <w:r w:rsidRPr="004708D0">
              <w:rPr>
                <w:rFonts w:ascii="Times New Roman" w:hAnsi="Times New Roman" w:cs="Times New Roman"/>
                <w:szCs w:val="24"/>
              </w:rPr>
              <w:t>Завоз</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песка</w:t>
            </w:r>
            <w:proofErr w:type="spellEnd"/>
          </w:p>
        </w:tc>
        <w:tc>
          <w:tcPr>
            <w:tcW w:w="3119"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до 01.06.</w:t>
            </w:r>
          </w:p>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заместитель директора по ДР, завхоз</w:t>
            </w:r>
          </w:p>
          <w:p w:rsidR="002702B6" w:rsidRPr="002702B6" w:rsidRDefault="002702B6" w:rsidP="002702B6">
            <w:pPr>
              <w:widowControl w:val="0"/>
              <w:spacing w:after="0"/>
              <w:jc w:val="both"/>
              <w:rPr>
                <w:rFonts w:ascii="Times New Roman" w:hAnsi="Times New Roman" w:cs="Times New Roman"/>
                <w:szCs w:val="24"/>
                <w:lang w:val="ru-RU"/>
              </w:rPr>
            </w:pPr>
          </w:p>
        </w:tc>
        <w:tc>
          <w:tcPr>
            <w:tcW w:w="2409"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proofErr w:type="spellStart"/>
            <w:r>
              <w:rPr>
                <w:rFonts w:ascii="Times New Roman" w:hAnsi="Times New Roman" w:cs="Times New Roman"/>
                <w:szCs w:val="24"/>
              </w:rPr>
              <w:t>Выполнено</w:t>
            </w:r>
            <w:proofErr w:type="spellEnd"/>
          </w:p>
        </w:tc>
      </w:tr>
      <w:tr w:rsidR="002702B6" w:rsidRPr="004708D0" w:rsidTr="002702B6">
        <w:trPr>
          <w:trHeight w:hRule="exact" w:val="847"/>
        </w:trPr>
        <w:tc>
          <w:tcPr>
            <w:tcW w:w="634"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r w:rsidRPr="004708D0">
              <w:rPr>
                <w:rFonts w:ascii="Times New Roman" w:hAnsi="Times New Roman" w:cs="Times New Roman"/>
                <w:szCs w:val="24"/>
              </w:rPr>
              <w:t>12</w:t>
            </w:r>
          </w:p>
        </w:tc>
        <w:tc>
          <w:tcPr>
            <w:tcW w:w="3902"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Покраска игрового и физкультурного оборудования</w:t>
            </w:r>
          </w:p>
        </w:tc>
        <w:tc>
          <w:tcPr>
            <w:tcW w:w="3119"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до 01.06</w:t>
            </w:r>
          </w:p>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заместитель директора по ДР, завхоз</w:t>
            </w:r>
          </w:p>
          <w:p w:rsidR="002702B6" w:rsidRPr="002702B6" w:rsidRDefault="002702B6" w:rsidP="002702B6">
            <w:pPr>
              <w:widowControl w:val="0"/>
              <w:spacing w:after="0"/>
              <w:jc w:val="both"/>
              <w:rPr>
                <w:rFonts w:ascii="Times New Roman" w:hAnsi="Times New Roman" w:cs="Times New Roman"/>
                <w:szCs w:val="24"/>
                <w:lang w:val="ru-RU"/>
              </w:rPr>
            </w:pPr>
          </w:p>
        </w:tc>
        <w:tc>
          <w:tcPr>
            <w:tcW w:w="2409"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proofErr w:type="spellStart"/>
            <w:r>
              <w:rPr>
                <w:rFonts w:ascii="Times New Roman" w:hAnsi="Times New Roman" w:cs="Times New Roman"/>
                <w:szCs w:val="24"/>
              </w:rPr>
              <w:t>Выполнено</w:t>
            </w:r>
            <w:proofErr w:type="spellEnd"/>
          </w:p>
        </w:tc>
      </w:tr>
      <w:tr w:rsidR="002702B6" w:rsidRPr="004708D0" w:rsidTr="002702B6">
        <w:trPr>
          <w:trHeight w:hRule="exact" w:val="1426"/>
        </w:trPr>
        <w:tc>
          <w:tcPr>
            <w:tcW w:w="634"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r w:rsidRPr="004708D0">
              <w:rPr>
                <w:rFonts w:ascii="Times New Roman" w:hAnsi="Times New Roman" w:cs="Times New Roman"/>
                <w:szCs w:val="24"/>
              </w:rPr>
              <w:t>13</w:t>
            </w:r>
          </w:p>
        </w:tc>
        <w:tc>
          <w:tcPr>
            <w:tcW w:w="3902"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Замена оконных блоков в музыкальном зале, кабинете музыкальных руководителей, кабинете зам. директора по ДР (учебный корпус </w:t>
            </w:r>
            <w:r w:rsidRPr="002702B6">
              <w:rPr>
                <w:rFonts w:ascii="Times New Roman" w:hAnsi="Times New Roman" w:cs="Times New Roman"/>
                <w:bCs/>
                <w:szCs w:val="24"/>
                <w:lang w:val="ru-RU"/>
              </w:rPr>
              <w:t xml:space="preserve">№ 5)                     </w:t>
            </w:r>
          </w:p>
        </w:tc>
        <w:tc>
          <w:tcPr>
            <w:tcW w:w="3119"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proofErr w:type="spellStart"/>
            <w:r w:rsidRPr="004708D0">
              <w:rPr>
                <w:rFonts w:ascii="Times New Roman" w:hAnsi="Times New Roman" w:cs="Times New Roman"/>
                <w:szCs w:val="24"/>
              </w:rPr>
              <w:t>По</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мере</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финансирования</w:t>
            </w:r>
            <w:proofErr w:type="spellEnd"/>
          </w:p>
        </w:tc>
        <w:tc>
          <w:tcPr>
            <w:tcW w:w="2409" w:type="dxa"/>
            <w:tcBorders>
              <w:top w:val="single" w:sz="6" w:space="0" w:color="auto"/>
              <w:left w:val="single" w:sz="6" w:space="0" w:color="auto"/>
              <w:bottom w:val="single" w:sz="6" w:space="0" w:color="auto"/>
              <w:right w:val="single" w:sz="6" w:space="0" w:color="auto"/>
            </w:tcBorders>
          </w:tcPr>
          <w:p w:rsidR="002702B6" w:rsidRPr="002A0800" w:rsidRDefault="002702B6" w:rsidP="002702B6">
            <w:pPr>
              <w:widowControl w:val="0"/>
              <w:spacing w:after="0"/>
              <w:jc w:val="both"/>
              <w:rPr>
                <w:rFonts w:ascii="Times New Roman" w:hAnsi="Times New Roman" w:cs="Times New Roman"/>
                <w:szCs w:val="24"/>
              </w:rPr>
            </w:pPr>
            <w:proofErr w:type="spellStart"/>
            <w:r w:rsidRPr="002A0800">
              <w:rPr>
                <w:rFonts w:ascii="Times New Roman" w:hAnsi="Times New Roman" w:cs="Times New Roman"/>
                <w:szCs w:val="24"/>
              </w:rPr>
              <w:t>Не</w:t>
            </w:r>
            <w:proofErr w:type="spellEnd"/>
            <w:r w:rsidRPr="002A0800">
              <w:rPr>
                <w:rFonts w:ascii="Times New Roman" w:hAnsi="Times New Roman" w:cs="Times New Roman"/>
                <w:szCs w:val="24"/>
              </w:rPr>
              <w:t xml:space="preserve"> </w:t>
            </w:r>
            <w:proofErr w:type="spellStart"/>
            <w:r w:rsidRPr="002A0800">
              <w:rPr>
                <w:rFonts w:ascii="Times New Roman" w:hAnsi="Times New Roman" w:cs="Times New Roman"/>
                <w:szCs w:val="24"/>
              </w:rPr>
              <w:t>выполнено</w:t>
            </w:r>
            <w:proofErr w:type="spellEnd"/>
          </w:p>
          <w:p w:rsidR="002702B6" w:rsidRPr="002A0800" w:rsidRDefault="002702B6" w:rsidP="002702B6">
            <w:pPr>
              <w:widowControl w:val="0"/>
              <w:spacing w:after="0"/>
              <w:jc w:val="both"/>
              <w:rPr>
                <w:rFonts w:ascii="Times New Roman" w:hAnsi="Times New Roman" w:cs="Times New Roman"/>
                <w:szCs w:val="24"/>
              </w:rPr>
            </w:pPr>
            <w:proofErr w:type="spellStart"/>
            <w:r w:rsidRPr="002A0800">
              <w:rPr>
                <w:rFonts w:ascii="Times New Roman" w:hAnsi="Times New Roman" w:cs="Times New Roman"/>
                <w:szCs w:val="24"/>
              </w:rPr>
              <w:t>Отсутствие</w:t>
            </w:r>
            <w:proofErr w:type="spellEnd"/>
            <w:r w:rsidRPr="002A0800">
              <w:rPr>
                <w:rFonts w:ascii="Times New Roman" w:hAnsi="Times New Roman" w:cs="Times New Roman"/>
                <w:szCs w:val="24"/>
              </w:rPr>
              <w:t xml:space="preserve"> </w:t>
            </w:r>
            <w:proofErr w:type="spellStart"/>
            <w:r w:rsidRPr="002A0800">
              <w:rPr>
                <w:rFonts w:ascii="Times New Roman" w:hAnsi="Times New Roman" w:cs="Times New Roman"/>
                <w:szCs w:val="24"/>
              </w:rPr>
              <w:t>финансирования</w:t>
            </w:r>
            <w:proofErr w:type="spellEnd"/>
          </w:p>
        </w:tc>
      </w:tr>
      <w:tr w:rsidR="002702B6" w:rsidRPr="004708D0" w:rsidTr="002702B6">
        <w:trPr>
          <w:trHeight w:hRule="exact" w:val="589"/>
        </w:trPr>
        <w:tc>
          <w:tcPr>
            <w:tcW w:w="634"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r w:rsidRPr="004708D0">
              <w:rPr>
                <w:rFonts w:ascii="Times New Roman" w:hAnsi="Times New Roman" w:cs="Times New Roman"/>
                <w:szCs w:val="24"/>
              </w:rPr>
              <w:t>14</w:t>
            </w:r>
          </w:p>
        </w:tc>
        <w:tc>
          <w:tcPr>
            <w:tcW w:w="3902"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 Частичный ремонт полов на </w:t>
            </w:r>
            <w:proofErr w:type="gramStart"/>
            <w:r w:rsidRPr="002702B6">
              <w:rPr>
                <w:rFonts w:ascii="Times New Roman" w:hAnsi="Times New Roman" w:cs="Times New Roman"/>
                <w:szCs w:val="24"/>
                <w:lang w:val="ru-RU"/>
              </w:rPr>
              <w:t>веранде  (</w:t>
            </w:r>
            <w:proofErr w:type="gramEnd"/>
            <w:r w:rsidRPr="002702B6">
              <w:rPr>
                <w:rFonts w:ascii="Times New Roman" w:hAnsi="Times New Roman" w:cs="Times New Roman"/>
                <w:szCs w:val="24"/>
                <w:lang w:val="ru-RU"/>
              </w:rPr>
              <w:t xml:space="preserve">учебный корпус </w:t>
            </w:r>
            <w:r w:rsidRPr="002702B6">
              <w:rPr>
                <w:rFonts w:ascii="Times New Roman" w:hAnsi="Times New Roman" w:cs="Times New Roman"/>
                <w:bCs/>
                <w:szCs w:val="24"/>
                <w:lang w:val="ru-RU"/>
              </w:rPr>
              <w:t xml:space="preserve">№ 5)                     </w:t>
            </w:r>
          </w:p>
        </w:tc>
        <w:tc>
          <w:tcPr>
            <w:tcW w:w="3119"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proofErr w:type="spellStart"/>
            <w:r w:rsidRPr="004708D0">
              <w:rPr>
                <w:rFonts w:ascii="Times New Roman" w:hAnsi="Times New Roman" w:cs="Times New Roman"/>
                <w:szCs w:val="24"/>
              </w:rPr>
              <w:t>По</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мере</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финансирования</w:t>
            </w:r>
            <w:proofErr w:type="spellEnd"/>
          </w:p>
        </w:tc>
        <w:tc>
          <w:tcPr>
            <w:tcW w:w="2409" w:type="dxa"/>
            <w:tcBorders>
              <w:top w:val="single" w:sz="6" w:space="0" w:color="auto"/>
              <w:left w:val="single" w:sz="6" w:space="0" w:color="auto"/>
              <w:bottom w:val="single" w:sz="6" w:space="0" w:color="auto"/>
              <w:right w:val="single" w:sz="6" w:space="0" w:color="auto"/>
            </w:tcBorders>
          </w:tcPr>
          <w:p w:rsidR="002702B6" w:rsidRPr="002A0800" w:rsidRDefault="002702B6" w:rsidP="002702B6">
            <w:pPr>
              <w:widowControl w:val="0"/>
              <w:spacing w:after="0"/>
              <w:jc w:val="both"/>
              <w:rPr>
                <w:rFonts w:ascii="Times New Roman" w:hAnsi="Times New Roman" w:cs="Times New Roman"/>
                <w:szCs w:val="24"/>
              </w:rPr>
            </w:pPr>
            <w:proofErr w:type="spellStart"/>
            <w:r w:rsidRPr="002A0800">
              <w:rPr>
                <w:rFonts w:ascii="Times New Roman" w:hAnsi="Times New Roman" w:cs="Times New Roman"/>
                <w:szCs w:val="24"/>
              </w:rPr>
              <w:t>Выполнено</w:t>
            </w:r>
            <w:proofErr w:type="spellEnd"/>
          </w:p>
        </w:tc>
      </w:tr>
      <w:tr w:rsidR="002702B6" w:rsidRPr="004708D0" w:rsidTr="002702B6">
        <w:trPr>
          <w:trHeight w:hRule="exact" w:val="675"/>
        </w:trPr>
        <w:tc>
          <w:tcPr>
            <w:tcW w:w="634"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r w:rsidRPr="004708D0">
              <w:rPr>
                <w:rFonts w:ascii="Times New Roman" w:hAnsi="Times New Roman" w:cs="Times New Roman"/>
                <w:szCs w:val="24"/>
              </w:rPr>
              <w:t>15</w:t>
            </w:r>
          </w:p>
        </w:tc>
        <w:tc>
          <w:tcPr>
            <w:tcW w:w="3902"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Замена дверей в </w:t>
            </w:r>
            <w:proofErr w:type="gramStart"/>
            <w:r w:rsidRPr="002702B6">
              <w:rPr>
                <w:rFonts w:ascii="Times New Roman" w:hAnsi="Times New Roman" w:cs="Times New Roman"/>
                <w:szCs w:val="24"/>
                <w:lang w:val="ru-RU"/>
              </w:rPr>
              <w:t>сушилке  прачечной</w:t>
            </w:r>
            <w:proofErr w:type="gramEnd"/>
            <w:r w:rsidRPr="002702B6">
              <w:rPr>
                <w:rFonts w:ascii="Times New Roman" w:hAnsi="Times New Roman" w:cs="Times New Roman"/>
                <w:szCs w:val="24"/>
                <w:lang w:val="ru-RU"/>
              </w:rPr>
              <w:t xml:space="preserve"> (учебный корпус </w:t>
            </w:r>
            <w:r w:rsidRPr="002702B6">
              <w:rPr>
                <w:rFonts w:ascii="Times New Roman" w:hAnsi="Times New Roman" w:cs="Times New Roman"/>
                <w:bCs/>
                <w:szCs w:val="24"/>
                <w:lang w:val="ru-RU"/>
              </w:rPr>
              <w:t xml:space="preserve">№ 5)                     </w:t>
            </w:r>
          </w:p>
        </w:tc>
        <w:tc>
          <w:tcPr>
            <w:tcW w:w="3119"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r w:rsidRPr="002702B6">
              <w:rPr>
                <w:rFonts w:ascii="Times New Roman" w:hAnsi="Times New Roman" w:cs="Times New Roman"/>
                <w:szCs w:val="24"/>
                <w:lang w:val="ru-RU"/>
              </w:rPr>
              <w:t xml:space="preserve"> </w:t>
            </w:r>
            <w:proofErr w:type="spellStart"/>
            <w:proofErr w:type="gramStart"/>
            <w:r>
              <w:rPr>
                <w:rFonts w:ascii="Times New Roman" w:hAnsi="Times New Roman" w:cs="Times New Roman"/>
                <w:szCs w:val="24"/>
              </w:rPr>
              <w:t>до</w:t>
            </w:r>
            <w:proofErr w:type="spellEnd"/>
            <w:proofErr w:type="gramEnd"/>
            <w:r>
              <w:rPr>
                <w:rFonts w:ascii="Times New Roman" w:hAnsi="Times New Roman" w:cs="Times New Roman"/>
                <w:szCs w:val="24"/>
              </w:rPr>
              <w:t xml:space="preserve"> 01.09.2023</w:t>
            </w:r>
            <w:r w:rsidRPr="004708D0">
              <w:rPr>
                <w:rFonts w:ascii="Times New Roman" w:hAnsi="Times New Roman" w:cs="Times New Roman"/>
                <w:szCs w:val="24"/>
              </w:rPr>
              <w:t>г.</w:t>
            </w:r>
          </w:p>
        </w:tc>
        <w:tc>
          <w:tcPr>
            <w:tcW w:w="2409" w:type="dxa"/>
            <w:tcBorders>
              <w:top w:val="single" w:sz="6" w:space="0" w:color="auto"/>
              <w:left w:val="single" w:sz="6" w:space="0" w:color="auto"/>
              <w:bottom w:val="single" w:sz="6" w:space="0" w:color="auto"/>
              <w:right w:val="single" w:sz="6" w:space="0" w:color="auto"/>
            </w:tcBorders>
          </w:tcPr>
          <w:p w:rsidR="002702B6" w:rsidRPr="002A0800" w:rsidRDefault="002702B6" w:rsidP="002702B6">
            <w:pPr>
              <w:widowControl w:val="0"/>
              <w:spacing w:after="0"/>
              <w:jc w:val="both"/>
              <w:rPr>
                <w:rFonts w:ascii="Times New Roman" w:hAnsi="Times New Roman" w:cs="Times New Roman"/>
                <w:szCs w:val="24"/>
              </w:rPr>
            </w:pPr>
            <w:proofErr w:type="spellStart"/>
            <w:r w:rsidRPr="002A0800">
              <w:rPr>
                <w:rFonts w:ascii="Times New Roman" w:hAnsi="Times New Roman" w:cs="Times New Roman"/>
                <w:szCs w:val="24"/>
              </w:rPr>
              <w:t>Выполнено</w:t>
            </w:r>
            <w:proofErr w:type="spellEnd"/>
          </w:p>
        </w:tc>
      </w:tr>
      <w:tr w:rsidR="002702B6" w:rsidRPr="005176A6" w:rsidTr="002702B6">
        <w:trPr>
          <w:trHeight w:hRule="exact" w:val="856"/>
        </w:trPr>
        <w:tc>
          <w:tcPr>
            <w:tcW w:w="634"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r w:rsidRPr="004708D0">
              <w:rPr>
                <w:rFonts w:ascii="Times New Roman" w:hAnsi="Times New Roman" w:cs="Times New Roman"/>
                <w:szCs w:val="24"/>
              </w:rPr>
              <w:t>16</w:t>
            </w:r>
          </w:p>
        </w:tc>
        <w:tc>
          <w:tcPr>
            <w:tcW w:w="3902"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Ремонт ограждения кровли </w:t>
            </w:r>
            <w:proofErr w:type="gramStart"/>
            <w:r w:rsidRPr="002702B6">
              <w:rPr>
                <w:rFonts w:ascii="Times New Roman" w:hAnsi="Times New Roman" w:cs="Times New Roman"/>
                <w:szCs w:val="24"/>
                <w:lang w:val="ru-RU"/>
              </w:rPr>
              <w:t xml:space="preserve">   (</w:t>
            </w:r>
            <w:proofErr w:type="gramEnd"/>
            <w:r w:rsidRPr="002702B6">
              <w:rPr>
                <w:rFonts w:ascii="Times New Roman" w:hAnsi="Times New Roman" w:cs="Times New Roman"/>
                <w:szCs w:val="24"/>
                <w:lang w:val="ru-RU"/>
              </w:rPr>
              <w:t xml:space="preserve">учебный корпус </w:t>
            </w:r>
            <w:r w:rsidRPr="002702B6">
              <w:rPr>
                <w:rFonts w:ascii="Times New Roman" w:hAnsi="Times New Roman" w:cs="Times New Roman"/>
                <w:bCs/>
                <w:szCs w:val="24"/>
                <w:lang w:val="ru-RU"/>
              </w:rPr>
              <w:t xml:space="preserve">№ 6)                     </w:t>
            </w:r>
          </w:p>
        </w:tc>
        <w:tc>
          <w:tcPr>
            <w:tcW w:w="3119"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В течение года,</w:t>
            </w:r>
          </w:p>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по мере финансирования, </w:t>
            </w:r>
          </w:p>
          <w:p w:rsidR="002702B6" w:rsidRPr="002A0800" w:rsidRDefault="002702B6" w:rsidP="002702B6">
            <w:pPr>
              <w:widowControl w:val="0"/>
              <w:spacing w:after="0"/>
              <w:jc w:val="both"/>
              <w:rPr>
                <w:rFonts w:ascii="Times New Roman" w:hAnsi="Times New Roman" w:cs="Times New Roman"/>
                <w:szCs w:val="24"/>
              </w:rPr>
            </w:pPr>
            <w:proofErr w:type="spellStart"/>
            <w:r w:rsidRPr="002A0800">
              <w:rPr>
                <w:rFonts w:ascii="Times New Roman" w:hAnsi="Times New Roman" w:cs="Times New Roman"/>
                <w:szCs w:val="24"/>
              </w:rPr>
              <w:t>завхоз</w:t>
            </w:r>
            <w:proofErr w:type="spellEnd"/>
          </w:p>
        </w:tc>
        <w:tc>
          <w:tcPr>
            <w:tcW w:w="2409" w:type="dxa"/>
            <w:tcBorders>
              <w:top w:val="single" w:sz="6" w:space="0" w:color="auto"/>
              <w:left w:val="single" w:sz="6" w:space="0" w:color="auto"/>
              <w:bottom w:val="single" w:sz="6" w:space="0" w:color="auto"/>
              <w:right w:val="single" w:sz="6" w:space="0" w:color="auto"/>
            </w:tcBorders>
          </w:tcPr>
          <w:p w:rsidR="002702B6" w:rsidRPr="002A0800" w:rsidRDefault="002702B6" w:rsidP="002702B6">
            <w:pPr>
              <w:widowControl w:val="0"/>
              <w:spacing w:after="0"/>
              <w:jc w:val="both"/>
              <w:rPr>
                <w:rFonts w:ascii="Times New Roman" w:hAnsi="Times New Roman" w:cs="Times New Roman"/>
                <w:szCs w:val="24"/>
              </w:rPr>
            </w:pPr>
            <w:proofErr w:type="spellStart"/>
            <w:r w:rsidRPr="002A0800">
              <w:rPr>
                <w:rFonts w:ascii="Times New Roman" w:hAnsi="Times New Roman" w:cs="Times New Roman"/>
                <w:szCs w:val="24"/>
              </w:rPr>
              <w:t>Не</w:t>
            </w:r>
            <w:proofErr w:type="spellEnd"/>
            <w:r w:rsidRPr="002A0800">
              <w:rPr>
                <w:rFonts w:ascii="Times New Roman" w:hAnsi="Times New Roman" w:cs="Times New Roman"/>
                <w:szCs w:val="24"/>
              </w:rPr>
              <w:t xml:space="preserve"> </w:t>
            </w:r>
            <w:proofErr w:type="spellStart"/>
            <w:r w:rsidRPr="002A0800">
              <w:rPr>
                <w:rFonts w:ascii="Times New Roman" w:hAnsi="Times New Roman" w:cs="Times New Roman"/>
                <w:szCs w:val="24"/>
              </w:rPr>
              <w:t>выполнено</w:t>
            </w:r>
            <w:proofErr w:type="spellEnd"/>
          </w:p>
          <w:p w:rsidR="002702B6" w:rsidRPr="002A0800" w:rsidRDefault="002702B6" w:rsidP="002702B6">
            <w:pPr>
              <w:widowControl w:val="0"/>
              <w:spacing w:after="0"/>
              <w:jc w:val="both"/>
              <w:rPr>
                <w:rFonts w:ascii="Times New Roman" w:hAnsi="Times New Roman" w:cs="Times New Roman"/>
                <w:szCs w:val="24"/>
              </w:rPr>
            </w:pPr>
            <w:proofErr w:type="spellStart"/>
            <w:r w:rsidRPr="002A0800">
              <w:rPr>
                <w:rFonts w:ascii="Times New Roman" w:hAnsi="Times New Roman" w:cs="Times New Roman"/>
                <w:szCs w:val="24"/>
              </w:rPr>
              <w:t>Отсутствие</w:t>
            </w:r>
            <w:proofErr w:type="spellEnd"/>
            <w:r w:rsidRPr="002A0800">
              <w:rPr>
                <w:rFonts w:ascii="Times New Roman" w:hAnsi="Times New Roman" w:cs="Times New Roman"/>
                <w:szCs w:val="24"/>
              </w:rPr>
              <w:t xml:space="preserve"> </w:t>
            </w:r>
            <w:proofErr w:type="spellStart"/>
            <w:r w:rsidRPr="002A0800">
              <w:rPr>
                <w:rFonts w:ascii="Times New Roman" w:hAnsi="Times New Roman" w:cs="Times New Roman"/>
                <w:szCs w:val="24"/>
              </w:rPr>
              <w:t>финансирования</w:t>
            </w:r>
            <w:proofErr w:type="spellEnd"/>
          </w:p>
        </w:tc>
      </w:tr>
      <w:tr w:rsidR="002702B6" w:rsidRPr="005176A6" w:rsidTr="002702B6">
        <w:trPr>
          <w:trHeight w:hRule="exact" w:val="981"/>
        </w:trPr>
        <w:tc>
          <w:tcPr>
            <w:tcW w:w="634"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r w:rsidRPr="004708D0">
              <w:rPr>
                <w:rFonts w:ascii="Times New Roman" w:hAnsi="Times New Roman" w:cs="Times New Roman"/>
                <w:szCs w:val="24"/>
              </w:rPr>
              <w:t>17</w:t>
            </w:r>
          </w:p>
        </w:tc>
        <w:tc>
          <w:tcPr>
            <w:tcW w:w="3902"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Ремонт цоколя по периметру здания</w:t>
            </w:r>
            <w:proofErr w:type="gramStart"/>
            <w:r w:rsidRPr="002702B6">
              <w:rPr>
                <w:rFonts w:ascii="Times New Roman" w:hAnsi="Times New Roman" w:cs="Times New Roman"/>
                <w:szCs w:val="24"/>
                <w:lang w:val="ru-RU"/>
              </w:rPr>
              <w:t xml:space="preserve">   (</w:t>
            </w:r>
            <w:proofErr w:type="gramEnd"/>
            <w:r w:rsidRPr="002702B6">
              <w:rPr>
                <w:rFonts w:ascii="Times New Roman" w:hAnsi="Times New Roman" w:cs="Times New Roman"/>
                <w:szCs w:val="24"/>
                <w:lang w:val="ru-RU"/>
              </w:rPr>
              <w:t xml:space="preserve">учебный корпус </w:t>
            </w:r>
            <w:r w:rsidRPr="002702B6">
              <w:rPr>
                <w:rFonts w:ascii="Times New Roman" w:hAnsi="Times New Roman" w:cs="Times New Roman"/>
                <w:bCs/>
                <w:szCs w:val="24"/>
                <w:lang w:val="ru-RU"/>
              </w:rPr>
              <w:t xml:space="preserve">№ 6)  </w:t>
            </w:r>
          </w:p>
        </w:tc>
        <w:tc>
          <w:tcPr>
            <w:tcW w:w="3119"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В течение года,</w:t>
            </w:r>
          </w:p>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по мере финансирования, </w:t>
            </w:r>
          </w:p>
          <w:p w:rsidR="002702B6" w:rsidRPr="002A0800" w:rsidRDefault="002702B6" w:rsidP="002702B6">
            <w:pPr>
              <w:widowControl w:val="0"/>
              <w:spacing w:after="0"/>
              <w:jc w:val="both"/>
              <w:rPr>
                <w:rFonts w:ascii="Times New Roman" w:hAnsi="Times New Roman" w:cs="Times New Roman"/>
                <w:szCs w:val="24"/>
              </w:rPr>
            </w:pPr>
            <w:proofErr w:type="spellStart"/>
            <w:r w:rsidRPr="002A0800">
              <w:rPr>
                <w:rFonts w:ascii="Times New Roman" w:hAnsi="Times New Roman" w:cs="Times New Roman"/>
                <w:szCs w:val="24"/>
              </w:rPr>
              <w:t>завхоз</w:t>
            </w:r>
            <w:proofErr w:type="spellEnd"/>
          </w:p>
        </w:tc>
        <w:tc>
          <w:tcPr>
            <w:tcW w:w="2409" w:type="dxa"/>
            <w:tcBorders>
              <w:top w:val="single" w:sz="6" w:space="0" w:color="auto"/>
              <w:left w:val="single" w:sz="6" w:space="0" w:color="auto"/>
              <w:bottom w:val="single" w:sz="6" w:space="0" w:color="auto"/>
              <w:right w:val="single" w:sz="6" w:space="0" w:color="auto"/>
            </w:tcBorders>
          </w:tcPr>
          <w:p w:rsidR="002702B6" w:rsidRPr="002A0800" w:rsidRDefault="002702B6" w:rsidP="002702B6">
            <w:pPr>
              <w:widowControl w:val="0"/>
              <w:spacing w:after="0"/>
              <w:jc w:val="both"/>
              <w:rPr>
                <w:rFonts w:ascii="Times New Roman" w:hAnsi="Times New Roman" w:cs="Times New Roman"/>
                <w:szCs w:val="24"/>
              </w:rPr>
            </w:pPr>
            <w:proofErr w:type="spellStart"/>
            <w:r w:rsidRPr="002A0800">
              <w:rPr>
                <w:rFonts w:ascii="Times New Roman" w:hAnsi="Times New Roman" w:cs="Times New Roman"/>
                <w:szCs w:val="24"/>
              </w:rPr>
              <w:t>Не</w:t>
            </w:r>
            <w:proofErr w:type="spellEnd"/>
            <w:r w:rsidRPr="002A0800">
              <w:rPr>
                <w:rFonts w:ascii="Times New Roman" w:hAnsi="Times New Roman" w:cs="Times New Roman"/>
                <w:szCs w:val="24"/>
              </w:rPr>
              <w:t xml:space="preserve"> </w:t>
            </w:r>
            <w:proofErr w:type="spellStart"/>
            <w:r w:rsidRPr="002A0800">
              <w:rPr>
                <w:rFonts w:ascii="Times New Roman" w:hAnsi="Times New Roman" w:cs="Times New Roman"/>
                <w:szCs w:val="24"/>
              </w:rPr>
              <w:t>выполнено</w:t>
            </w:r>
            <w:proofErr w:type="spellEnd"/>
          </w:p>
          <w:p w:rsidR="002702B6" w:rsidRPr="002A0800" w:rsidRDefault="002702B6" w:rsidP="002702B6">
            <w:pPr>
              <w:widowControl w:val="0"/>
              <w:spacing w:after="0"/>
              <w:jc w:val="both"/>
              <w:rPr>
                <w:rFonts w:ascii="Times New Roman" w:hAnsi="Times New Roman" w:cs="Times New Roman"/>
                <w:szCs w:val="24"/>
              </w:rPr>
            </w:pPr>
            <w:proofErr w:type="spellStart"/>
            <w:r w:rsidRPr="002A0800">
              <w:rPr>
                <w:rFonts w:ascii="Times New Roman" w:hAnsi="Times New Roman" w:cs="Times New Roman"/>
                <w:szCs w:val="24"/>
              </w:rPr>
              <w:t>Отсутствие</w:t>
            </w:r>
            <w:proofErr w:type="spellEnd"/>
            <w:r w:rsidRPr="002A0800">
              <w:rPr>
                <w:rFonts w:ascii="Times New Roman" w:hAnsi="Times New Roman" w:cs="Times New Roman"/>
                <w:szCs w:val="24"/>
              </w:rPr>
              <w:t xml:space="preserve"> </w:t>
            </w:r>
            <w:proofErr w:type="spellStart"/>
            <w:r w:rsidRPr="002A0800">
              <w:rPr>
                <w:rFonts w:ascii="Times New Roman" w:hAnsi="Times New Roman" w:cs="Times New Roman"/>
                <w:szCs w:val="24"/>
              </w:rPr>
              <w:t>финансирования</w:t>
            </w:r>
            <w:proofErr w:type="spellEnd"/>
          </w:p>
        </w:tc>
      </w:tr>
      <w:tr w:rsidR="002702B6" w:rsidRPr="005176A6" w:rsidTr="002702B6">
        <w:trPr>
          <w:trHeight w:hRule="exact" w:val="899"/>
        </w:trPr>
        <w:tc>
          <w:tcPr>
            <w:tcW w:w="634"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r w:rsidRPr="004708D0">
              <w:rPr>
                <w:rFonts w:ascii="Times New Roman" w:hAnsi="Times New Roman" w:cs="Times New Roman"/>
                <w:szCs w:val="24"/>
              </w:rPr>
              <w:t>18</w:t>
            </w:r>
          </w:p>
        </w:tc>
        <w:tc>
          <w:tcPr>
            <w:tcW w:w="3902"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Замена асфальтового покрытия</w:t>
            </w:r>
            <w:proofErr w:type="gramStart"/>
            <w:r w:rsidRPr="002702B6">
              <w:rPr>
                <w:rFonts w:ascii="Times New Roman" w:hAnsi="Times New Roman" w:cs="Times New Roman"/>
                <w:szCs w:val="24"/>
                <w:lang w:val="ru-RU"/>
              </w:rPr>
              <w:t xml:space="preserve">   (</w:t>
            </w:r>
            <w:proofErr w:type="gramEnd"/>
            <w:r w:rsidRPr="002702B6">
              <w:rPr>
                <w:rFonts w:ascii="Times New Roman" w:hAnsi="Times New Roman" w:cs="Times New Roman"/>
                <w:szCs w:val="24"/>
                <w:lang w:val="ru-RU"/>
              </w:rPr>
              <w:t xml:space="preserve">учебный корпус </w:t>
            </w:r>
            <w:r w:rsidRPr="002702B6">
              <w:rPr>
                <w:rFonts w:ascii="Times New Roman" w:hAnsi="Times New Roman" w:cs="Times New Roman"/>
                <w:bCs/>
                <w:szCs w:val="24"/>
                <w:lang w:val="ru-RU"/>
              </w:rPr>
              <w:t xml:space="preserve">№ 6)  </w:t>
            </w:r>
          </w:p>
        </w:tc>
        <w:tc>
          <w:tcPr>
            <w:tcW w:w="3119"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В течение года,</w:t>
            </w:r>
          </w:p>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по мере финансирования, </w:t>
            </w:r>
          </w:p>
          <w:p w:rsidR="002702B6" w:rsidRPr="002A0800" w:rsidRDefault="002702B6" w:rsidP="002702B6">
            <w:pPr>
              <w:widowControl w:val="0"/>
              <w:spacing w:after="0"/>
              <w:jc w:val="both"/>
              <w:rPr>
                <w:rFonts w:ascii="Times New Roman" w:hAnsi="Times New Roman" w:cs="Times New Roman"/>
                <w:szCs w:val="24"/>
              </w:rPr>
            </w:pPr>
            <w:proofErr w:type="spellStart"/>
            <w:r w:rsidRPr="002A0800">
              <w:rPr>
                <w:rFonts w:ascii="Times New Roman" w:hAnsi="Times New Roman" w:cs="Times New Roman"/>
                <w:szCs w:val="24"/>
              </w:rPr>
              <w:t>завхоз</w:t>
            </w:r>
            <w:proofErr w:type="spellEnd"/>
          </w:p>
        </w:tc>
        <w:tc>
          <w:tcPr>
            <w:tcW w:w="2409" w:type="dxa"/>
            <w:tcBorders>
              <w:top w:val="single" w:sz="6" w:space="0" w:color="auto"/>
              <w:left w:val="single" w:sz="6" w:space="0" w:color="auto"/>
              <w:bottom w:val="single" w:sz="6" w:space="0" w:color="auto"/>
              <w:right w:val="single" w:sz="6" w:space="0" w:color="auto"/>
            </w:tcBorders>
          </w:tcPr>
          <w:p w:rsidR="002702B6" w:rsidRPr="002A0800" w:rsidRDefault="002702B6" w:rsidP="002702B6">
            <w:pPr>
              <w:widowControl w:val="0"/>
              <w:spacing w:after="0"/>
              <w:jc w:val="both"/>
              <w:rPr>
                <w:rFonts w:ascii="Times New Roman" w:hAnsi="Times New Roman" w:cs="Times New Roman"/>
                <w:szCs w:val="24"/>
              </w:rPr>
            </w:pPr>
            <w:proofErr w:type="spellStart"/>
            <w:r w:rsidRPr="002A0800">
              <w:rPr>
                <w:rFonts w:ascii="Times New Roman" w:hAnsi="Times New Roman" w:cs="Times New Roman"/>
                <w:szCs w:val="24"/>
              </w:rPr>
              <w:t>Выполнено</w:t>
            </w:r>
            <w:proofErr w:type="spellEnd"/>
          </w:p>
        </w:tc>
      </w:tr>
      <w:tr w:rsidR="002702B6" w:rsidRPr="005176A6" w:rsidTr="002702B6">
        <w:trPr>
          <w:trHeight w:hRule="exact" w:val="950"/>
        </w:trPr>
        <w:tc>
          <w:tcPr>
            <w:tcW w:w="634"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r w:rsidRPr="004708D0">
              <w:rPr>
                <w:rFonts w:ascii="Times New Roman" w:hAnsi="Times New Roman" w:cs="Times New Roman"/>
                <w:szCs w:val="24"/>
              </w:rPr>
              <w:t>19</w:t>
            </w:r>
          </w:p>
        </w:tc>
        <w:tc>
          <w:tcPr>
            <w:tcW w:w="3902"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  Ремонт музыкального зала </w:t>
            </w:r>
            <w:proofErr w:type="gramStart"/>
            <w:r w:rsidRPr="002702B6">
              <w:rPr>
                <w:rFonts w:ascii="Times New Roman" w:hAnsi="Times New Roman" w:cs="Times New Roman"/>
                <w:szCs w:val="24"/>
                <w:lang w:val="ru-RU"/>
              </w:rPr>
              <w:t xml:space="preserve">   (</w:t>
            </w:r>
            <w:proofErr w:type="gramEnd"/>
            <w:r w:rsidRPr="002702B6">
              <w:rPr>
                <w:rFonts w:ascii="Times New Roman" w:hAnsi="Times New Roman" w:cs="Times New Roman"/>
                <w:szCs w:val="24"/>
                <w:lang w:val="ru-RU"/>
              </w:rPr>
              <w:t xml:space="preserve">учебный корпус </w:t>
            </w:r>
            <w:r w:rsidRPr="002702B6">
              <w:rPr>
                <w:rFonts w:ascii="Times New Roman" w:hAnsi="Times New Roman" w:cs="Times New Roman"/>
                <w:bCs/>
                <w:szCs w:val="24"/>
                <w:lang w:val="ru-RU"/>
              </w:rPr>
              <w:t xml:space="preserve">№ 6)                     </w:t>
            </w:r>
          </w:p>
        </w:tc>
        <w:tc>
          <w:tcPr>
            <w:tcW w:w="3119"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В течение года,</w:t>
            </w:r>
          </w:p>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по мере финансирования, </w:t>
            </w:r>
          </w:p>
          <w:p w:rsidR="002702B6" w:rsidRPr="002A0800" w:rsidRDefault="002702B6" w:rsidP="002702B6">
            <w:pPr>
              <w:widowControl w:val="0"/>
              <w:spacing w:after="0"/>
              <w:jc w:val="both"/>
              <w:rPr>
                <w:rFonts w:ascii="Times New Roman" w:hAnsi="Times New Roman" w:cs="Times New Roman"/>
                <w:szCs w:val="24"/>
              </w:rPr>
            </w:pPr>
            <w:proofErr w:type="spellStart"/>
            <w:r w:rsidRPr="002A0800">
              <w:rPr>
                <w:rFonts w:ascii="Times New Roman" w:hAnsi="Times New Roman" w:cs="Times New Roman"/>
                <w:szCs w:val="24"/>
              </w:rPr>
              <w:t>завхоз</w:t>
            </w:r>
            <w:proofErr w:type="spellEnd"/>
          </w:p>
        </w:tc>
        <w:tc>
          <w:tcPr>
            <w:tcW w:w="2409" w:type="dxa"/>
            <w:tcBorders>
              <w:top w:val="single" w:sz="6" w:space="0" w:color="auto"/>
              <w:left w:val="single" w:sz="6" w:space="0" w:color="auto"/>
              <w:bottom w:val="single" w:sz="6" w:space="0" w:color="auto"/>
              <w:right w:val="single" w:sz="6" w:space="0" w:color="auto"/>
            </w:tcBorders>
          </w:tcPr>
          <w:p w:rsidR="002702B6" w:rsidRPr="002A0800" w:rsidRDefault="002702B6" w:rsidP="002702B6">
            <w:pPr>
              <w:widowControl w:val="0"/>
              <w:spacing w:after="0"/>
              <w:jc w:val="both"/>
              <w:rPr>
                <w:rFonts w:ascii="Times New Roman" w:hAnsi="Times New Roman" w:cs="Times New Roman"/>
                <w:szCs w:val="24"/>
              </w:rPr>
            </w:pPr>
            <w:proofErr w:type="spellStart"/>
            <w:r w:rsidRPr="002A0800">
              <w:rPr>
                <w:rFonts w:ascii="Times New Roman" w:hAnsi="Times New Roman" w:cs="Times New Roman"/>
                <w:szCs w:val="24"/>
              </w:rPr>
              <w:t>Не</w:t>
            </w:r>
            <w:proofErr w:type="spellEnd"/>
            <w:r w:rsidRPr="002A0800">
              <w:rPr>
                <w:rFonts w:ascii="Times New Roman" w:hAnsi="Times New Roman" w:cs="Times New Roman"/>
                <w:szCs w:val="24"/>
              </w:rPr>
              <w:t xml:space="preserve"> </w:t>
            </w:r>
            <w:proofErr w:type="spellStart"/>
            <w:r w:rsidRPr="002A0800">
              <w:rPr>
                <w:rFonts w:ascii="Times New Roman" w:hAnsi="Times New Roman" w:cs="Times New Roman"/>
                <w:szCs w:val="24"/>
              </w:rPr>
              <w:t>выполнено</w:t>
            </w:r>
            <w:proofErr w:type="spellEnd"/>
          </w:p>
          <w:p w:rsidR="002702B6" w:rsidRPr="002A0800" w:rsidRDefault="002702B6" w:rsidP="002702B6">
            <w:pPr>
              <w:widowControl w:val="0"/>
              <w:spacing w:after="0"/>
              <w:jc w:val="both"/>
              <w:rPr>
                <w:rFonts w:ascii="Times New Roman" w:hAnsi="Times New Roman" w:cs="Times New Roman"/>
                <w:szCs w:val="24"/>
              </w:rPr>
            </w:pPr>
            <w:proofErr w:type="spellStart"/>
            <w:r w:rsidRPr="002A0800">
              <w:rPr>
                <w:rFonts w:ascii="Times New Roman" w:hAnsi="Times New Roman" w:cs="Times New Roman"/>
                <w:szCs w:val="24"/>
              </w:rPr>
              <w:t>Отсутствие</w:t>
            </w:r>
            <w:proofErr w:type="spellEnd"/>
            <w:r w:rsidRPr="002A0800">
              <w:rPr>
                <w:rFonts w:ascii="Times New Roman" w:hAnsi="Times New Roman" w:cs="Times New Roman"/>
                <w:szCs w:val="24"/>
              </w:rPr>
              <w:t xml:space="preserve"> </w:t>
            </w:r>
            <w:proofErr w:type="spellStart"/>
            <w:r w:rsidRPr="002A0800">
              <w:rPr>
                <w:rFonts w:ascii="Times New Roman" w:hAnsi="Times New Roman" w:cs="Times New Roman"/>
                <w:szCs w:val="24"/>
              </w:rPr>
              <w:t>финансирования</w:t>
            </w:r>
            <w:proofErr w:type="spellEnd"/>
          </w:p>
        </w:tc>
      </w:tr>
      <w:tr w:rsidR="002702B6" w:rsidRPr="005176A6" w:rsidTr="002702B6">
        <w:trPr>
          <w:trHeight w:hRule="exact" w:val="865"/>
        </w:trPr>
        <w:tc>
          <w:tcPr>
            <w:tcW w:w="634"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r w:rsidRPr="004708D0">
              <w:rPr>
                <w:rFonts w:ascii="Times New Roman" w:hAnsi="Times New Roman" w:cs="Times New Roman"/>
                <w:szCs w:val="24"/>
              </w:rPr>
              <w:t>20</w:t>
            </w:r>
          </w:p>
        </w:tc>
        <w:tc>
          <w:tcPr>
            <w:tcW w:w="3902"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Косметический ремонт туалетной комнаты в группе № 4                                                                    </w:t>
            </w:r>
            <w:proofErr w:type="gramStart"/>
            <w:r w:rsidRPr="002702B6">
              <w:rPr>
                <w:rFonts w:ascii="Times New Roman" w:hAnsi="Times New Roman" w:cs="Times New Roman"/>
                <w:szCs w:val="24"/>
                <w:lang w:val="ru-RU"/>
              </w:rPr>
              <w:t xml:space="preserve">   (</w:t>
            </w:r>
            <w:proofErr w:type="gramEnd"/>
            <w:r w:rsidRPr="002702B6">
              <w:rPr>
                <w:rFonts w:ascii="Times New Roman" w:hAnsi="Times New Roman" w:cs="Times New Roman"/>
                <w:szCs w:val="24"/>
                <w:lang w:val="ru-RU"/>
              </w:rPr>
              <w:t xml:space="preserve">учебный корпус </w:t>
            </w:r>
            <w:r w:rsidRPr="002702B6">
              <w:rPr>
                <w:rFonts w:ascii="Times New Roman" w:hAnsi="Times New Roman" w:cs="Times New Roman"/>
                <w:bCs/>
                <w:szCs w:val="24"/>
                <w:lang w:val="ru-RU"/>
              </w:rPr>
              <w:t xml:space="preserve">№ 6)                     </w:t>
            </w:r>
          </w:p>
        </w:tc>
        <w:tc>
          <w:tcPr>
            <w:tcW w:w="3119"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В течение года,</w:t>
            </w:r>
          </w:p>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по мере финансирования, </w:t>
            </w:r>
          </w:p>
          <w:p w:rsidR="002702B6" w:rsidRPr="002A0800" w:rsidRDefault="002702B6" w:rsidP="002702B6">
            <w:pPr>
              <w:widowControl w:val="0"/>
              <w:spacing w:after="0"/>
              <w:jc w:val="both"/>
              <w:rPr>
                <w:rFonts w:ascii="Times New Roman" w:hAnsi="Times New Roman" w:cs="Times New Roman"/>
                <w:szCs w:val="24"/>
              </w:rPr>
            </w:pPr>
            <w:proofErr w:type="spellStart"/>
            <w:r w:rsidRPr="002A0800">
              <w:rPr>
                <w:rFonts w:ascii="Times New Roman" w:hAnsi="Times New Roman" w:cs="Times New Roman"/>
                <w:szCs w:val="24"/>
              </w:rPr>
              <w:t>завхоз</w:t>
            </w:r>
            <w:proofErr w:type="spellEnd"/>
          </w:p>
        </w:tc>
        <w:tc>
          <w:tcPr>
            <w:tcW w:w="2409" w:type="dxa"/>
            <w:tcBorders>
              <w:top w:val="single" w:sz="6" w:space="0" w:color="auto"/>
              <w:left w:val="single" w:sz="6" w:space="0" w:color="auto"/>
              <w:bottom w:val="single" w:sz="6" w:space="0" w:color="auto"/>
              <w:right w:val="single" w:sz="6" w:space="0" w:color="auto"/>
            </w:tcBorders>
          </w:tcPr>
          <w:p w:rsidR="002702B6" w:rsidRPr="00E53536" w:rsidRDefault="002702B6" w:rsidP="002702B6">
            <w:pPr>
              <w:widowControl w:val="0"/>
              <w:spacing w:after="0"/>
              <w:jc w:val="both"/>
              <w:rPr>
                <w:rFonts w:ascii="Times New Roman" w:hAnsi="Times New Roman" w:cs="Times New Roman"/>
                <w:szCs w:val="24"/>
              </w:rPr>
            </w:pPr>
            <w:proofErr w:type="spellStart"/>
            <w:r w:rsidRPr="00E53536">
              <w:rPr>
                <w:rFonts w:ascii="Times New Roman" w:hAnsi="Times New Roman" w:cs="Times New Roman"/>
                <w:szCs w:val="24"/>
              </w:rPr>
              <w:t>Выполнено</w:t>
            </w:r>
            <w:proofErr w:type="spellEnd"/>
          </w:p>
        </w:tc>
      </w:tr>
      <w:tr w:rsidR="002702B6" w:rsidRPr="005176A6" w:rsidTr="002702B6">
        <w:trPr>
          <w:trHeight w:hRule="exact" w:val="1119"/>
        </w:trPr>
        <w:tc>
          <w:tcPr>
            <w:tcW w:w="634"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r w:rsidRPr="004708D0">
              <w:rPr>
                <w:rFonts w:ascii="Times New Roman" w:hAnsi="Times New Roman" w:cs="Times New Roman"/>
                <w:szCs w:val="24"/>
              </w:rPr>
              <w:lastRenderedPageBreak/>
              <w:t>21</w:t>
            </w:r>
          </w:p>
        </w:tc>
        <w:tc>
          <w:tcPr>
            <w:tcW w:w="3902"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bCs/>
                <w:szCs w:val="24"/>
                <w:lang w:val="ru-RU"/>
              </w:rPr>
            </w:pPr>
            <w:r w:rsidRPr="002702B6">
              <w:rPr>
                <w:rFonts w:ascii="Times New Roman" w:hAnsi="Times New Roman" w:cs="Times New Roman"/>
                <w:szCs w:val="24"/>
                <w:lang w:val="ru-RU"/>
              </w:rPr>
              <w:t xml:space="preserve">Замена оконных блоков (учебный </w:t>
            </w:r>
            <w:proofErr w:type="gramStart"/>
            <w:r w:rsidRPr="002702B6">
              <w:rPr>
                <w:rFonts w:ascii="Times New Roman" w:hAnsi="Times New Roman" w:cs="Times New Roman"/>
                <w:szCs w:val="24"/>
                <w:lang w:val="ru-RU"/>
              </w:rPr>
              <w:t xml:space="preserve">корпус  </w:t>
            </w:r>
            <w:r w:rsidRPr="002702B6">
              <w:rPr>
                <w:rFonts w:ascii="Times New Roman" w:hAnsi="Times New Roman" w:cs="Times New Roman"/>
                <w:bCs/>
                <w:szCs w:val="24"/>
                <w:lang w:val="ru-RU"/>
              </w:rPr>
              <w:t>№</w:t>
            </w:r>
            <w:proofErr w:type="gramEnd"/>
            <w:r w:rsidRPr="002702B6">
              <w:rPr>
                <w:rFonts w:ascii="Times New Roman" w:hAnsi="Times New Roman" w:cs="Times New Roman"/>
                <w:bCs/>
                <w:szCs w:val="24"/>
                <w:lang w:val="ru-RU"/>
              </w:rPr>
              <w:t xml:space="preserve"> 7)                     </w:t>
            </w:r>
          </w:p>
          <w:p w:rsidR="002702B6" w:rsidRPr="002702B6" w:rsidRDefault="002702B6" w:rsidP="002702B6">
            <w:pPr>
              <w:widowControl w:val="0"/>
              <w:spacing w:after="0"/>
              <w:jc w:val="both"/>
              <w:rPr>
                <w:rFonts w:ascii="Times New Roman" w:hAnsi="Times New Roman" w:cs="Times New Roman"/>
                <w:szCs w:val="24"/>
                <w:lang w:val="ru-RU"/>
              </w:rPr>
            </w:pPr>
          </w:p>
        </w:tc>
        <w:tc>
          <w:tcPr>
            <w:tcW w:w="3119"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в течение года, по мере финансирования</w:t>
            </w:r>
          </w:p>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заместитель директора по ДР, завхоз</w:t>
            </w:r>
          </w:p>
        </w:tc>
        <w:tc>
          <w:tcPr>
            <w:tcW w:w="2409"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proofErr w:type="spellStart"/>
            <w:r w:rsidRPr="004708D0">
              <w:rPr>
                <w:rFonts w:ascii="Times New Roman" w:hAnsi="Times New Roman" w:cs="Times New Roman"/>
                <w:szCs w:val="24"/>
              </w:rPr>
              <w:t>Не</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выполнено</w:t>
            </w:r>
            <w:proofErr w:type="spellEnd"/>
          </w:p>
          <w:p w:rsidR="002702B6" w:rsidRPr="004708D0" w:rsidRDefault="002702B6" w:rsidP="002702B6">
            <w:pPr>
              <w:widowControl w:val="0"/>
              <w:spacing w:after="0"/>
              <w:jc w:val="both"/>
              <w:rPr>
                <w:rFonts w:ascii="Times New Roman" w:hAnsi="Times New Roman" w:cs="Times New Roman"/>
                <w:szCs w:val="24"/>
              </w:rPr>
            </w:pPr>
            <w:proofErr w:type="spellStart"/>
            <w:r w:rsidRPr="004708D0">
              <w:rPr>
                <w:rFonts w:ascii="Times New Roman" w:hAnsi="Times New Roman" w:cs="Times New Roman"/>
                <w:szCs w:val="24"/>
              </w:rPr>
              <w:t>Отсутствие</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финансирования</w:t>
            </w:r>
            <w:proofErr w:type="spellEnd"/>
          </w:p>
        </w:tc>
      </w:tr>
      <w:tr w:rsidR="002702B6" w:rsidRPr="005176A6" w:rsidTr="002702B6">
        <w:trPr>
          <w:trHeight w:hRule="exact" w:val="1135"/>
        </w:trPr>
        <w:tc>
          <w:tcPr>
            <w:tcW w:w="634"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r w:rsidRPr="004708D0">
              <w:rPr>
                <w:rFonts w:ascii="Times New Roman" w:hAnsi="Times New Roman" w:cs="Times New Roman"/>
                <w:szCs w:val="24"/>
              </w:rPr>
              <w:t>22</w:t>
            </w:r>
          </w:p>
        </w:tc>
        <w:tc>
          <w:tcPr>
            <w:tcW w:w="3902"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proofErr w:type="spellStart"/>
            <w:r w:rsidRPr="004708D0">
              <w:rPr>
                <w:rFonts w:ascii="Times New Roman" w:hAnsi="Times New Roman" w:cs="Times New Roman"/>
                <w:szCs w:val="24"/>
              </w:rPr>
              <w:t>Ремонт</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эваковыходов</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учебный</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корпус</w:t>
            </w:r>
            <w:proofErr w:type="spellEnd"/>
            <w:r w:rsidRPr="004708D0">
              <w:rPr>
                <w:rFonts w:ascii="Times New Roman" w:hAnsi="Times New Roman" w:cs="Times New Roman"/>
                <w:szCs w:val="24"/>
              </w:rPr>
              <w:t xml:space="preserve"> </w:t>
            </w:r>
            <w:r w:rsidRPr="004708D0">
              <w:rPr>
                <w:rFonts w:ascii="Times New Roman" w:hAnsi="Times New Roman" w:cs="Times New Roman"/>
                <w:bCs/>
                <w:szCs w:val="24"/>
              </w:rPr>
              <w:t xml:space="preserve">№7)                     </w:t>
            </w:r>
          </w:p>
        </w:tc>
        <w:tc>
          <w:tcPr>
            <w:tcW w:w="3119"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в течение года, по мере финансирования</w:t>
            </w:r>
          </w:p>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заместитель директора по ДР, завхоз</w:t>
            </w:r>
          </w:p>
        </w:tc>
        <w:tc>
          <w:tcPr>
            <w:tcW w:w="2409"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proofErr w:type="spellStart"/>
            <w:r w:rsidRPr="004708D0">
              <w:rPr>
                <w:rFonts w:ascii="Times New Roman" w:hAnsi="Times New Roman" w:cs="Times New Roman"/>
                <w:szCs w:val="24"/>
              </w:rPr>
              <w:t>Не</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выполнено</w:t>
            </w:r>
            <w:proofErr w:type="spellEnd"/>
          </w:p>
          <w:p w:rsidR="002702B6" w:rsidRPr="004708D0" w:rsidRDefault="002702B6" w:rsidP="002702B6">
            <w:pPr>
              <w:widowControl w:val="0"/>
              <w:spacing w:after="0"/>
              <w:jc w:val="both"/>
              <w:rPr>
                <w:rFonts w:ascii="Times New Roman" w:hAnsi="Times New Roman" w:cs="Times New Roman"/>
                <w:szCs w:val="24"/>
              </w:rPr>
            </w:pPr>
            <w:proofErr w:type="spellStart"/>
            <w:r w:rsidRPr="004708D0">
              <w:rPr>
                <w:rFonts w:ascii="Times New Roman" w:hAnsi="Times New Roman" w:cs="Times New Roman"/>
                <w:szCs w:val="24"/>
              </w:rPr>
              <w:t>Отсутствие</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финансирования</w:t>
            </w:r>
            <w:proofErr w:type="spellEnd"/>
          </w:p>
        </w:tc>
      </w:tr>
      <w:tr w:rsidR="002702B6" w:rsidRPr="005176A6" w:rsidTr="002702B6">
        <w:trPr>
          <w:trHeight w:hRule="exact" w:val="1153"/>
        </w:trPr>
        <w:tc>
          <w:tcPr>
            <w:tcW w:w="634"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r w:rsidRPr="004708D0">
              <w:rPr>
                <w:rFonts w:ascii="Times New Roman" w:hAnsi="Times New Roman" w:cs="Times New Roman"/>
                <w:szCs w:val="24"/>
              </w:rPr>
              <w:t>23</w:t>
            </w:r>
          </w:p>
        </w:tc>
        <w:tc>
          <w:tcPr>
            <w:tcW w:w="3902"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Ремонт асфальтового покрытия – 1060 </w:t>
            </w:r>
            <w:proofErr w:type="spellStart"/>
            <w:r w:rsidRPr="002702B6">
              <w:rPr>
                <w:rFonts w:ascii="Times New Roman" w:hAnsi="Times New Roman" w:cs="Times New Roman"/>
                <w:szCs w:val="24"/>
                <w:lang w:val="ru-RU"/>
              </w:rPr>
              <w:t>кв.м</w:t>
            </w:r>
            <w:proofErr w:type="spellEnd"/>
            <w:r w:rsidRPr="002702B6">
              <w:rPr>
                <w:rFonts w:ascii="Times New Roman" w:hAnsi="Times New Roman" w:cs="Times New Roman"/>
                <w:szCs w:val="24"/>
                <w:lang w:val="ru-RU"/>
              </w:rPr>
              <w:t xml:space="preserve">, установка бордюрного камня (учебный корпус </w:t>
            </w:r>
            <w:r w:rsidRPr="002702B6">
              <w:rPr>
                <w:rFonts w:ascii="Times New Roman" w:hAnsi="Times New Roman" w:cs="Times New Roman"/>
                <w:bCs/>
                <w:szCs w:val="24"/>
                <w:lang w:val="ru-RU"/>
              </w:rPr>
              <w:t xml:space="preserve">№ 7)                     </w:t>
            </w:r>
          </w:p>
        </w:tc>
        <w:tc>
          <w:tcPr>
            <w:tcW w:w="3119"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в течение года, по мере финансирования</w:t>
            </w:r>
          </w:p>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заместитель директора по ДР, завхоз</w:t>
            </w:r>
          </w:p>
        </w:tc>
        <w:tc>
          <w:tcPr>
            <w:tcW w:w="2409"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proofErr w:type="spellStart"/>
            <w:r w:rsidRPr="004708D0">
              <w:rPr>
                <w:rFonts w:ascii="Times New Roman" w:hAnsi="Times New Roman" w:cs="Times New Roman"/>
                <w:szCs w:val="24"/>
              </w:rPr>
              <w:t>Не</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выполнено</w:t>
            </w:r>
            <w:proofErr w:type="spellEnd"/>
          </w:p>
          <w:p w:rsidR="002702B6" w:rsidRPr="004708D0" w:rsidRDefault="002702B6" w:rsidP="002702B6">
            <w:pPr>
              <w:widowControl w:val="0"/>
              <w:spacing w:after="0"/>
              <w:jc w:val="both"/>
              <w:rPr>
                <w:rFonts w:ascii="Times New Roman" w:hAnsi="Times New Roman" w:cs="Times New Roman"/>
                <w:szCs w:val="24"/>
              </w:rPr>
            </w:pPr>
            <w:proofErr w:type="spellStart"/>
            <w:r w:rsidRPr="004708D0">
              <w:rPr>
                <w:rFonts w:ascii="Times New Roman" w:hAnsi="Times New Roman" w:cs="Times New Roman"/>
                <w:szCs w:val="24"/>
              </w:rPr>
              <w:t>Отсутствие</w:t>
            </w:r>
            <w:proofErr w:type="spellEnd"/>
            <w:r w:rsidRPr="004708D0">
              <w:rPr>
                <w:rFonts w:ascii="Times New Roman" w:hAnsi="Times New Roman" w:cs="Times New Roman"/>
                <w:szCs w:val="24"/>
              </w:rPr>
              <w:t xml:space="preserve"> </w:t>
            </w:r>
            <w:proofErr w:type="spellStart"/>
            <w:r w:rsidRPr="004708D0">
              <w:rPr>
                <w:rFonts w:ascii="Times New Roman" w:hAnsi="Times New Roman" w:cs="Times New Roman"/>
                <w:szCs w:val="24"/>
              </w:rPr>
              <w:t>финансирования</w:t>
            </w:r>
            <w:proofErr w:type="spellEnd"/>
          </w:p>
        </w:tc>
      </w:tr>
      <w:tr w:rsidR="002702B6" w:rsidRPr="007401F9" w:rsidTr="002702B6">
        <w:trPr>
          <w:trHeight w:hRule="exact" w:val="1153"/>
        </w:trPr>
        <w:tc>
          <w:tcPr>
            <w:tcW w:w="634"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r w:rsidRPr="004708D0">
              <w:rPr>
                <w:rFonts w:ascii="Times New Roman" w:hAnsi="Times New Roman" w:cs="Times New Roman"/>
                <w:szCs w:val="24"/>
              </w:rPr>
              <w:t>24</w:t>
            </w:r>
          </w:p>
        </w:tc>
        <w:tc>
          <w:tcPr>
            <w:tcW w:w="3902"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 xml:space="preserve">Ремонт моек в групповых комнатах (учебный корпус </w:t>
            </w:r>
            <w:r w:rsidRPr="002702B6">
              <w:rPr>
                <w:rFonts w:ascii="Times New Roman" w:hAnsi="Times New Roman" w:cs="Times New Roman"/>
                <w:bCs/>
                <w:szCs w:val="24"/>
                <w:lang w:val="ru-RU"/>
              </w:rPr>
              <w:t>№ 7)</w:t>
            </w:r>
          </w:p>
        </w:tc>
        <w:tc>
          <w:tcPr>
            <w:tcW w:w="3119"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в течение года, по мере финансирования</w:t>
            </w:r>
          </w:p>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заместитель директора по ДР, завхоз</w:t>
            </w:r>
          </w:p>
        </w:tc>
        <w:tc>
          <w:tcPr>
            <w:tcW w:w="2409"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Отремонтирована мойка во 2 младшей группе</w:t>
            </w:r>
          </w:p>
        </w:tc>
      </w:tr>
      <w:tr w:rsidR="002702B6" w:rsidRPr="005176A6" w:rsidTr="002702B6">
        <w:trPr>
          <w:trHeight w:hRule="exact" w:val="843"/>
        </w:trPr>
        <w:tc>
          <w:tcPr>
            <w:tcW w:w="634"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r w:rsidRPr="004708D0">
              <w:rPr>
                <w:rFonts w:ascii="Times New Roman" w:hAnsi="Times New Roman" w:cs="Times New Roman"/>
                <w:szCs w:val="24"/>
              </w:rPr>
              <w:t>25</w:t>
            </w:r>
          </w:p>
        </w:tc>
        <w:tc>
          <w:tcPr>
            <w:tcW w:w="3902"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Благоустройство и озеленение участков (вырезка сухих веток, подрезка кустарников)</w:t>
            </w:r>
          </w:p>
        </w:tc>
        <w:tc>
          <w:tcPr>
            <w:tcW w:w="3119" w:type="dxa"/>
            <w:tcBorders>
              <w:top w:val="single" w:sz="6" w:space="0" w:color="auto"/>
              <w:left w:val="single" w:sz="6" w:space="0" w:color="auto"/>
              <w:bottom w:val="single" w:sz="6" w:space="0" w:color="auto"/>
              <w:right w:val="single" w:sz="6" w:space="0" w:color="auto"/>
            </w:tcBorders>
          </w:tcPr>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апрель, октябрь,</w:t>
            </w:r>
          </w:p>
          <w:p w:rsidR="002702B6" w:rsidRPr="002702B6" w:rsidRDefault="002702B6" w:rsidP="002702B6">
            <w:pPr>
              <w:widowControl w:val="0"/>
              <w:spacing w:after="0"/>
              <w:jc w:val="both"/>
              <w:rPr>
                <w:rFonts w:ascii="Times New Roman" w:hAnsi="Times New Roman" w:cs="Times New Roman"/>
                <w:szCs w:val="24"/>
                <w:lang w:val="ru-RU"/>
              </w:rPr>
            </w:pPr>
            <w:r w:rsidRPr="002702B6">
              <w:rPr>
                <w:rFonts w:ascii="Times New Roman" w:hAnsi="Times New Roman" w:cs="Times New Roman"/>
                <w:szCs w:val="24"/>
                <w:lang w:val="ru-RU"/>
              </w:rPr>
              <w:t>Завхоз, старший воспитатель</w:t>
            </w:r>
          </w:p>
        </w:tc>
        <w:tc>
          <w:tcPr>
            <w:tcW w:w="2409" w:type="dxa"/>
            <w:tcBorders>
              <w:top w:val="single" w:sz="6" w:space="0" w:color="auto"/>
              <w:left w:val="single" w:sz="6" w:space="0" w:color="auto"/>
              <w:bottom w:val="single" w:sz="6" w:space="0" w:color="auto"/>
              <w:right w:val="single" w:sz="6" w:space="0" w:color="auto"/>
            </w:tcBorders>
          </w:tcPr>
          <w:p w:rsidR="002702B6" w:rsidRPr="004708D0" w:rsidRDefault="002702B6" w:rsidP="002702B6">
            <w:pPr>
              <w:widowControl w:val="0"/>
              <w:spacing w:after="0"/>
              <w:jc w:val="both"/>
              <w:rPr>
                <w:rFonts w:ascii="Times New Roman" w:hAnsi="Times New Roman" w:cs="Times New Roman"/>
                <w:szCs w:val="24"/>
              </w:rPr>
            </w:pPr>
            <w:proofErr w:type="spellStart"/>
            <w:r w:rsidRPr="004708D0">
              <w:rPr>
                <w:rFonts w:ascii="Times New Roman" w:hAnsi="Times New Roman" w:cs="Times New Roman"/>
                <w:szCs w:val="24"/>
              </w:rPr>
              <w:t>Выполнено</w:t>
            </w:r>
            <w:proofErr w:type="spellEnd"/>
            <w:r w:rsidRPr="004708D0">
              <w:rPr>
                <w:rFonts w:ascii="Times New Roman" w:hAnsi="Times New Roman" w:cs="Times New Roman"/>
                <w:szCs w:val="24"/>
              </w:rPr>
              <w:t xml:space="preserve"> </w:t>
            </w:r>
          </w:p>
        </w:tc>
      </w:tr>
    </w:tbl>
    <w:p w:rsidR="002702B6" w:rsidRPr="005E041A" w:rsidRDefault="002702B6" w:rsidP="002702B6">
      <w:pPr>
        <w:spacing w:after="0"/>
        <w:jc w:val="center"/>
        <w:rPr>
          <w:rFonts w:ascii="Times New Roman" w:hAnsi="Times New Roman" w:cs="Times New Roman"/>
          <w:b/>
          <w:sz w:val="28"/>
          <w:szCs w:val="28"/>
          <w:lang w:val="ru-RU"/>
        </w:rPr>
      </w:pPr>
      <w:r w:rsidRPr="005E041A">
        <w:rPr>
          <w:rFonts w:ascii="Times New Roman" w:hAnsi="Times New Roman" w:cs="Times New Roman"/>
          <w:b/>
          <w:sz w:val="28"/>
          <w:szCs w:val="28"/>
          <w:lang w:val="ru-RU"/>
        </w:rPr>
        <w:t>Результаты анализа показателей деятельности организации</w:t>
      </w:r>
    </w:p>
    <w:p w:rsidR="002702B6" w:rsidRPr="002702B6" w:rsidRDefault="002702B6" w:rsidP="002702B6">
      <w:pPr>
        <w:spacing w:after="0"/>
        <w:rPr>
          <w:rFonts w:ascii="Times New Roman" w:hAnsi="Times New Roman" w:cs="Times New Roman"/>
          <w:szCs w:val="20"/>
          <w:lang w:val="ru-RU"/>
        </w:rPr>
      </w:pPr>
      <w:r w:rsidRPr="002702B6">
        <w:rPr>
          <w:rFonts w:ascii="Times New Roman" w:hAnsi="Times New Roman" w:cs="Times New Roman"/>
          <w:szCs w:val="20"/>
          <w:lang w:val="ru-RU"/>
        </w:rPr>
        <w:t xml:space="preserve">Данные приведены по состоянию на 29.12.2023.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35"/>
        <w:gridCol w:w="7053"/>
        <w:gridCol w:w="34"/>
        <w:gridCol w:w="1843"/>
      </w:tblGrid>
      <w:tr w:rsidR="002702B6" w:rsidTr="002702B6">
        <w:tc>
          <w:tcPr>
            <w:tcW w:w="816" w:type="dxa"/>
            <w:tcBorders>
              <w:top w:val="single" w:sz="4" w:space="0" w:color="auto"/>
              <w:left w:val="single" w:sz="4" w:space="0" w:color="auto"/>
              <w:bottom w:val="single" w:sz="4" w:space="0" w:color="auto"/>
              <w:right w:val="single" w:sz="4" w:space="0" w:color="auto"/>
            </w:tcBorders>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 xml:space="preserve">N п/п </w:t>
            </w:r>
          </w:p>
          <w:p w:rsidR="002702B6" w:rsidRPr="00C31DFD" w:rsidRDefault="002702B6" w:rsidP="005E041A">
            <w:pPr>
              <w:spacing w:before="0" w:beforeAutospacing="0" w:after="0" w:afterAutospacing="0"/>
              <w:jc w:val="center"/>
              <w:rPr>
                <w:rFonts w:ascii="Times New Roman" w:hAnsi="Times New Roman" w:cs="Times New Roman"/>
                <w:szCs w:val="24"/>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proofErr w:type="spellStart"/>
            <w:r w:rsidRPr="00C31DFD">
              <w:rPr>
                <w:rFonts w:ascii="Times New Roman" w:hAnsi="Times New Roman" w:cs="Times New Roman"/>
                <w:szCs w:val="24"/>
              </w:rPr>
              <w:t>Показатели</w:t>
            </w:r>
            <w:proofErr w:type="spellEnd"/>
          </w:p>
        </w:tc>
        <w:tc>
          <w:tcPr>
            <w:tcW w:w="1877"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proofErr w:type="spellStart"/>
            <w:r w:rsidRPr="00C31DFD">
              <w:rPr>
                <w:rFonts w:ascii="Times New Roman" w:hAnsi="Times New Roman" w:cs="Times New Roman"/>
                <w:szCs w:val="24"/>
              </w:rPr>
              <w:t>Единица</w:t>
            </w:r>
            <w:proofErr w:type="spellEnd"/>
          </w:p>
          <w:p w:rsidR="002702B6" w:rsidRPr="00C31DFD" w:rsidRDefault="002702B6" w:rsidP="005E041A">
            <w:pPr>
              <w:spacing w:before="0" w:beforeAutospacing="0" w:after="0" w:afterAutospacing="0"/>
              <w:jc w:val="center"/>
              <w:rPr>
                <w:rFonts w:ascii="Times New Roman" w:hAnsi="Times New Roman" w:cs="Times New Roman"/>
                <w:szCs w:val="24"/>
              </w:rPr>
            </w:pPr>
            <w:proofErr w:type="spellStart"/>
            <w:r w:rsidRPr="00C31DFD">
              <w:rPr>
                <w:rFonts w:ascii="Times New Roman" w:hAnsi="Times New Roman" w:cs="Times New Roman"/>
                <w:szCs w:val="24"/>
              </w:rPr>
              <w:t>измерения</w:t>
            </w:r>
            <w:proofErr w:type="spellEnd"/>
          </w:p>
        </w:tc>
      </w:tr>
      <w:tr w:rsidR="002702B6" w:rsidTr="002702B6">
        <w:tc>
          <w:tcPr>
            <w:tcW w:w="9781" w:type="dxa"/>
            <w:gridSpan w:val="5"/>
            <w:tcBorders>
              <w:top w:val="single" w:sz="4" w:space="0" w:color="auto"/>
              <w:left w:val="single" w:sz="4" w:space="0" w:color="auto"/>
              <w:bottom w:val="single" w:sz="4" w:space="0" w:color="auto"/>
              <w:right w:val="single" w:sz="4" w:space="0" w:color="auto"/>
            </w:tcBorders>
            <w:hideMark/>
          </w:tcPr>
          <w:p w:rsidR="002702B6" w:rsidRPr="00C31DFD" w:rsidRDefault="002702B6" w:rsidP="009204F2">
            <w:pPr>
              <w:pStyle w:val="a6"/>
              <w:numPr>
                <w:ilvl w:val="0"/>
                <w:numId w:val="50"/>
              </w:numPr>
              <w:spacing w:after="0" w:line="240" w:lineRule="auto"/>
              <w:jc w:val="center"/>
              <w:rPr>
                <w:rFonts w:ascii="Times New Roman" w:hAnsi="Times New Roman" w:cs="Times New Roman"/>
                <w:szCs w:val="24"/>
              </w:rPr>
            </w:pPr>
            <w:r w:rsidRPr="00C31DFD">
              <w:rPr>
                <w:rFonts w:ascii="Times New Roman" w:hAnsi="Times New Roman" w:cs="Times New Roman"/>
                <w:b/>
                <w:bCs/>
                <w:szCs w:val="24"/>
              </w:rPr>
              <w:t>Образовательная деятельность</w:t>
            </w:r>
          </w:p>
        </w:tc>
      </w:tr>
      <w:tr w:rsidR="002702B6" w:rsidTr="002702B6">
        <w:trPr>
          <w:trHeight w:val="912"/>
        </w:trPr>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1.1</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Общая</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численность</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воспитанников</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осваивающих</w:t>
            </w:r>
            <w:proofErr w:type="spellEnd"/>
          </w:p>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образовательную</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программу</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дошкольного</w:t>
            </w:r>
            <w:proofErr w:type="spellEnd"/>
          </w:p>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образования</w:t>
            </w:r>
            <w:proofErr w:type="spellEnd"/>
            <w:r w:rsidRPr="00C31DFD">
              <w:rPr>
                <w:rFonts w:ascii="Times New Roman" w:hAnsi="Times New Roman" w:cs="Times New Roman"/>
                <w:szCs w:val="24"/>
              </w:rPr>
              <w:t xml:space="preserve">, в </w:t>
            </w:r>
            <w:proofErr w:type="spellStart"/>
            <w:r w:rsidRPr="00C31DFD">
              <w:rPr>
                <w:rFonts w:ascii="Times New Roman" w:hAnsi="Times New Roman" w:cs="Times New Roman"/>
                <w:szCs w:val="24"/>
              </w:rPr>
              <w:t>том</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числе</w:t>
            </w:r>
            <w:proofErr w:type="spellEnd"/>
            <w:r w:rsidRPr="00C31DFD">
              <w:rPr>
                <w:rFonts w:ascii="Times New Roman" w:hAnsi="Times New Roman" w:cs="Times New Roman"/>
                <w:szCs w:val="24"/>
              </w:rPr>
              <w:t>:</w:t>
            </w:r>
          </w:p>
        </w:tc>
        <w:tc>
          <w:tcPr>
            <w:tcW w:w="1843" w:type="dxa"/>
            <w:tcBorders>
              <w:top w:val="single" w:sz="4" w:space="0" w:color="auto"/>
              <w:left w:val="single" w:sz="4" w:space="0" w:color="auto"/>
              <w:bottom w:val="single" w:sz="4" w:space="0" w:color="auto"/>
              <w:right w:val="single" w:sz="4" w:space="0" w:color="auto"/>
            </w:tcBorders>
          </w:tcPr>
          <w:p w:rsidR="002702B6" w:rsidRDefault="002702B6" w:rsidP="005E041A">
            <w:pPr>
              <w:spacing w:before="0" w:beforeAutospacing="0" w:after="0" w:afterAutospacing="0"/>
              <w:rPr>
                <w:rFonts w:ascii="Times New Roman" w:hAnsi="Times New Roman" w:cs="Times New Roman"/>
                <w:szCs w:val="24"/>
              </w:rPr>
            </w:pPr>
            <w:r>
              <w:rPr>
                <w:rFonts w:ascii="Times New Roman" w:hAnsi="Times New Roman" w:cs="Times New Roman"/>
                <w:szCs w:val="24"/>
              </w:rPr>
              <w:t>533</w:t>
            </w:r>
            <w:r w:rsidRPr="00C31DFD">
              <w:rPr>
                <w:rFonts w:ascii="Times New Roman" w:hAnsi="Times New Roman" w:cs="Times New Roman"/>
                <w:szCs w:val="24"/>
              </w:rPr>
              <w:t>человек</w:t>
            </w:r>
          </w:p>
          <w:p w:rsidR="002702B6" w:rsidRPr="00923872" w:rsidRDefault="002702B6" w:rsidP="005E041A">
            <w:pPr>
              <w:spacing w:before="0" w:beforeAutospacing="0" w:after="0" w:afterAutospacing="0"/>
              <w:rPr>
                <w:rFonts w:ascii="Times New Roman" w:hAnsi="Times New Roman" w:cs="Times New Roman"/>
                <w:color w:val="C45911"/>
                <w:szCs w:val="24"/>
              </w:rPr>
            </w:pPr>
          </w:p>
          <w:p w:rsidR="002702B6" w:rsidRPr="00C31DFD" w:rsidRDefault="002702B6" w:rsidP="005E041A">
            <w:pPr>
              <w:spacing w:before="0" w:beforeAutospacing="0" w:after="0" w:afterAutospacing="0"/>
              <w:rPr>
                <w:rFonts w:ascii="Times New Roman" w:hAnsi="Times New Roman" w:cs="Times New Roman"/>
                <w:szCs w:val="24"/>
              </w:rPr>
            </w:pPr>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1.1.1</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 xml:space="preserve">В режиме полного дня (8-12 часов) </w:t>
            </w:r>
          </w:p>
        </w:tc>
        <w:tc>
          <w:tcPr>
            <w:tcW w:w="1843" w:type="dxa"/>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r>
              <w:rPr>
                <w:rFonts w:ascii="Times New Roman" w:hAnsi="Times New Roman" w:cs="Times New Roman"/>
                <w:szCs w:val="24"/>
              </w:rPr>
              <w:t>533</w:t>
            </w:r>
            <w:r w:rsidRPr="00C31DFD">
              <w:rPr>
                <w:rFonts w:ascii="Times New Roman" w:hAnsi="Times New Roman" w:cs="Times New Roman"/>
                <w:szCs w:val="24"/>
              </w:rPr>
              <w:t>человек</w:t>
            </w:r>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1.1.2</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В режиме кратковременного пребывания (3-5 часов)</w:t>
            </w:r>
          </w:p>
        </w:tc>
        <w:tc>
          <w:tcPr>
            <w:tcW w:w="1843" w:type="dxa"/>
            <w:tcBorders>
              <w:top w:val="single" w:sz="4" w:space="0" w:color="auto"/>
              <w:left w:val="single" w:sz="4" w:space="0" w:color="auto"/>
              <w:bottom w:val="single" w:sz="4" w:space="0" w:color="auto"/>
              <w:right w:val="single" w:sz="4" w:space="0" w:color="auto"/>
            </w:tcBorders>
          </w:tcPr>
          <w:p w:rsidR="002702B6" w:rsidRPr="00C31DFD" w:rsidRDefault="002702B6" w:rsidP="005E041A">
            <w:pPr>
              <w:spacing w:before="0" w:beforeAutospacing="0" w:after="0" w:afterAutospacing="0"/>
              <w:rPr>
                <w:rFonts w:ascii="Times New Roman" w:hAnsi="Times New Roman" w:cs="Times New Roman"/>
                <w:szCs w:val="24"/>
              </w:rPr>
            </w:pPr>
            <w:r w:rsidRPr="00C31DFD">
              <w:rPr>
                <w:rFonts w:ascii="Times New Roman" w:hAnsi="Times New Roman" w:cs="Times New Roman"/>
                <w:szCs w:val="24"/>
              </w:rPr>
              <w:t xml:space="preserve">0 </w:t>
            </w:r>
            <w:proofErr w:type="spellStart"/>
            <w:r w:rsidRPr="00C31DFD">
              <w:rPr>
                <w:rFonts w:ascii="Times New Roman" w:hAnsi="Times New Roman" w:cs="Times New Roman"/>
                <w:szCs w:val="24"/>
              </w:rPr>
              <w:t>человек</w:t>
            </w:r>
            <w:proofErr w:type="spellEnd"/>
          </w:p>
          <w:p w:rsidR="002702B6" w:rsidRPr="00C31DFD" w:rsidRDefault="002702B6" w:rsidP="005E041A">
            <w:pPr>
              <w:spacing w:before="0" w:beforeAutospacing="0" w:after="0" w:afterAutospacing="0"/>
              <w:rPr>
                <w:rFonts w:ascii="Times New Roman" w:hAnsi="Times New Roman" w:cs="Times New Roman"/>
                <w:szCs w:val="24"/>
              </w:rPr>
            </w:pPr>
          </w:p>
        </w:tc>
      </w:tr>
      <w:tr w:rsidR="002702B6" w:rsidTr="002702B6">
        <w:trPr>
          <w:trHeight w:val="296"/>
        </w:trPr>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1.1.3</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r w:rsidRPr="00C31DFD">
              <w:rPr>
                <w:rFonts w:ascii="Times New Roman" w:hAnsi="Times New Roman" w:cs="Times New Roman"/>
                <w:szCs w:val="24"/>
              </w:rPr>
              <w:t xml:space="preserve">В </w:t>
            </w:r>
            <w:proofErr w:type="spellStart"/>
            <w:r w:rsidRPr="00C31DFD">
              <w:rPr>
                <w:rFonts w:ascii="Times New Roman" w:hAnsi="Times New Roman" w:cs="Times New Roman"/>
                <w:szCs w:val="24"/>
              </w:rPr>
              <w:t>семейной</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дошкольной</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группе</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r w:rsidRPr="00C31DFD">
              <w:rPr>
                <w:rFonts w:ascii="Times New Roman" w:hAnsi="Times New Roman" w:cs="Times New Roman"/>
                <w:szCs w:val="24"/>
              </w:rPr>
              <w:t xml:space="preserve">0 </w:t>
            </w:r>
            <w:proofErr w:type="spellStart"/>
            <w:r w:rsidRPr="00C31DFD">
              <w:rPr>
                <w:rFonts w:ascii="Times New Roman" w:hAnsi="Times New Roman" w:cs="Times New Roman"/>
                <w:szCs w:val="24"/>
              </w:rPr>
              <w:t>человек</w:t>
            </w:r>
            <w:proofErr w:type="spellEnd"/>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1.1.4</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В форме семейного образования с психолого-</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педагогическим сопровождением на базе</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дошкольной 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tcPr>
          <w:p w:rsidR="002702B6" w:rsidRPr="00C31DFD" w:rsidRDefault="002702B6" w:rsidP="005E041A">
            <w:pPr>
              <w:spacing w:before="0" w:beforeAutospacing="0" w:after="0" w:afterAutospacing="0"/>
              <w:rPr>
                <w:rFonts w:ascii="Times New Roman" w:hAnsi="Times New Roman" w:cs="Times New Roman"/>
                <w:szCs w:val="24"/>
              </w:rPr>
            </w:pPr>
            <w:r w:rsidRPr="00C31DFD">
              <w:rPr>
                <w:rFonts w:ascii="Times New Roman" w:hAnsi="Times New Roman" w:cs="Times New Roman"/>
                <w:szCs w:val="24"/>
              </w:rPr>
              <w:t xml:space="preserve">0 </w:t>
            </w:r>
            <w:proofErr w:type="spellStart"/>
            <w:r w:rsidRPr="00C31DFD">
              <w:rPr>
                <w:rFonts w:ascii="Times New Roman" w:hAnsi="Times New Roman" w:cs="Times New Roman"/>
                <w:szCs w:val="24"/>
              </w:rPr>
              <w:t>человек</w:t>
            </w:r>
            <w:proofErr w:type="spellEnd"/>
          </w:p>
          <w:p w:rsidR="002702B6" w:rsidRPr="00C31DFD" w:rsidRDefault="002702B6" w:rsidP="005E041A">
            <w:pPr>
              <w:spacing w:before="0" w:beforeAutospacing="0" w:after="0" w:afterAutospacing="0"/>
              <w:rPr>
                <w:rFonts w:ascii="Times New Roman" w:hAnsi="Times New Roman" w:cs="Times New Roman"/>
                <w:szCs w:val="24"/>
              </w:rPr>
            </w:pPr>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1.2</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Общая численность воспитанников в возрасте до 3лет</w:t>
            </w:r>
          </w:p>
        </w:tc>
        <w:tc>
          <w:tcPr>
            <w:tcW w:w="1843" w:type="dxa"/>
            <w:tcBorders>
              <w:top w:val="single" w:sz="4" w:space="0" w:color="auto"/>
              <w:left w:val="single" w:sz="4" w:space="0" w:color="auto"/>
              <w:bottom w:val="single" w:sz="4" w:space="0" w:color="auto"/>
              <w:right w:val="single" w:sz="4" w:space="0" w:color="auto"/>
            </w:tcBorders>
          </w:tcPr>
          <w:p w:rsidR="002702B6" w:rsidRPr="00C31DFD" w:rsidRDefault="002702B6" w:rsidP="005E041A">
            <w:pPr>
              <w:spacing w:before="0" w:beforeAutospacing="0" w:after="0" w:afterAutospacing="0"/>
              <w:rPr>
                <w:rFonts w:ascii="Times New Roman" w:hAnsi="Times New Roman" w:cs="Times New Roman"/>
                <w:szCs w:val="24"/>
              </w:rPr>
            </w:pPr>
            <w:r>
              <w:rPr>
                <w:rFonts w:ascii="Times New Roman" w:hAnsi="Times New Roman" w:cs="Times New Roman"/>
                <w:szCs w:val="24"/>
              </w:rPr>
              <w:t>64</w:t>
            </w:r>
            <w:r w:rsidRPr="00C31DFD">
              <w:rPr>
                <w:rFonts w:ascii="Times New Roman" w:hAnsi="Times New Roman" w:cs="Times New Roman"/>
                <w:szCs w:val="24"/>
              </w:rPr>
              <w:t>человек</w:t>
            </w:r>
          </w:p>
        </w:tc>
      </w:tr>
      <w:tr w:rsidR="002702B6" w:rsidTr="002702B6">
        <w:trPr>
          <w:trHeight w:val="679"/>
        </w:trPr>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1.3</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Общая численность воспитанников в возрасте от 3до 8 лет</w:t>
            </w:r>
          </w:p>
        </w:tc>
        <w:tc>
          <w:tcPr>
            <w:tcW w:w="1843" w:type="dxa"/>
            <w:tcBorders>
              <w:top w:val="single" w:sz="4" w:space="0" w:color="auto"/>
              <w:left w:val="single" w:sz="4" w:space="0" w:color="auto"/>
              <w:bottom w:val="single" w:sz="4" w:space="0" w:color="auto"/>
              <w:right w:val="single" w:sz="4" w:space="0" w:color="auto"/>
            </w:tcBorders>
          </w:tcPr>
          <w:p w:rsidR="002702B6" w:rsidRPr="00C31DFD" w:rsidRDefault="002702B6" w:rsidP="005E041A">
            <w:pPr>
              <w:spacing w:before="0" w:beforeAutospacing="0" w:after="0" w:afterAutospacing="0"/>
              <w:rPr>
                <w:rFonts w:ascii="Times New Roman" w:hAnsi="Times New Roman" w:cs="Times New Roman"/>
                <w:szCs w:val="24"/>
              </w:rPr>
            </w:pPr>
            <w:r>
              <w:rPr>
                <w:rFonts w:ascii="Times New Roman" w:hAnsi="Times New Roman" w:cs="Times New Roman"/>
                <w:szCs w:val="24"/>
              </w:rPr>
              <w:t>459</w:t>
            </w:r>
            <w:r w:rsidRPr="00C31DFD">
              <w:rPr>
                <w:rFonts w:ascii="Times New Roman" w:hAnsi="Times New Roman" w:cs="Times New Roman"/>
                <w:szCs w:val="24"/>
              </w:rPr>
              <w:t>человек</w:t>
            </w:r>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1.4</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Численность/удельный вес численности</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воспитанников в общей численности воспитанников,</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получающих услуги присмотра и ухода:</w:t>
            </w:r>
          </w:p>
        </w:tc>
        <w:tc>
          <w:tcPr>
            <w:tcW w:w="1843" w:type="dxa"/>
            <w:tcBorders>
              <w:top w:val="single" w:sz="4" w:space="0" w:color="auto"/>
              <w:left w:val="single" w:sz="4" w:space="0" w:color="auto"/>
              <w:bottom w:val="single" w:sz="4" w:space="0" w:color="auto"/>
              <w:right w:val="single" w:sz="4" w:space="0" w:color="auto"/>
            </w:tcBorders>
          </w:tcPr>
          <w:p w:rsidR="002702B6" w:rsidRPr="00C31DFD" w:rsidRDefault="002702B6" w:rsidP="005E041A">
            <w:pPr>
              <w:spacing w:before="0" w:beforeAutospacing="0" w:after="0" w:afterAutospacing="0"/>
              <w:rPr>
                <w:rFonts w:ascii="Times New Roman" w:hAnsi="Times New Roman" w:cs="Times New Roman"/>
                <w:szCs w:val="24"/>
              </w:rPr>
            </w:pPr>
            <w:r>
              <w:rPr>
                <w:rFonts w:ascii="Times New Roman" w:hAnsi="Times New Roman" w:cs="Times New Roman"/>
                <w:szCs w:val="24"/>
              </w:rPr>
              <w:t>533</w:t>
            </w:r>
            <w:r w:rsidRPr="00C31DFD">
              <w:rPr>
                <w:rFonts w:ascii="Times New Roman" w:hAnsi="Times New Roman" w:cs="Times New Roman"/>
                <w:szCs w:val="24"/>
              </w:rPr>
              <w:t>человек/100%</w:t>
            </w:r>
          </w:p>
          <w:p w:rsidR="002702B6" w:rsidRPr="00C31DFD" w:rsidRDefault="002702B6" w:rsidP="005E041A">
            <w:pPr>
              <w:spacing w:before="0" w:beforeAutospacing="0" w:after="0" w:afterAutospacing="0"/>
              <w:rPr>
                <w:rFonts w:ascii="Times New Roman" w:hAnsi="Times New Roman" w:cs="Times New Roman"/>
                <w:szCs w:val="24"/>
              </w:rPr>
            </w:pPr>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1.4.1</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 xml:space="preserve">В режиме полного дня (8-12 часов) </w:t>
            </w:r>
          </w:p>
        </w:tc>
        <w:tc>
          <w:tcPr>
            <w:tcW w:w="1843" w:type="dxa"/>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r>
              <w:rPr>
                <w:rFonts w:ascii="Times New Roman" w:hAnsi="Times New Roman" w:cs="Times New Roman"/>
                <w:szCs w:val="24"/>
              </w:rPr>
              <w:t>533</w:t>
            </w:r>
            <w:r w:rsidRPr="00C31DFD">
              <w:rPr>
                <w:rFonts w:ascii="Times New Roman" w:hAnsi="Times New Roman" w:cs="Times New Roman"/>
                <w:szCs w:val="24"/>
              </w:rPr>
              <w:t>человек/100%</w:t>
            </w:r>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1.4.2</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 xml:space="preserve">В режиме продленного дня (12-14 часов) </w:t>
            </w:r>
          </w:p>
        </w:tc>
        <w:tc>
          <w:tcPr>
            <w:tcW w:w="1843" w:type="dxa"/>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r w:rsidRPr="00C31DFD">
              <w:rPr>
                <w:rFonts w:ascii="Times New Roman" w:hAnsi="Times New Roman" w:cs="Times New Roman"/>
                <w:szCs w:val="24"/>
              </w:rPr>
              <w:t xml:space="preserve">0 </w:t>
            </w:r>
            <w:proofErr w:type="spellStart"/>
            <w:r w:rsidRPr="00C31DFD">
              <w:rPr>
                <w:rFonts w:ascii="Times New Roman" w:hAnsi="Times New Roman" w:cs="Times New Roman"/>
                <w:szCs w:val="24"/>
              </w:rPr>
              <w:t>человек</w:t>
            </w:r>
            <w:proofErr w:type="spellEnd"/>
            <w:r w:rsidRPr="00C31DFD">
              <w:rPr>
                <w:rFonts w:ascii="Times New Roman" w:hAnsi="Times New Roman" w:cs="Times New Roman"/>
                <w:szCs w:val="24"/>
              </w:rPr>
              <w:t>/ 0%</w:t>
            </w:r>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1.4.3</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r w:rsidRPr="00C31DFD">
              <w:rPr>
                <w:rFonts w:ascii="Times New Roman" w:hAnsi="Times New Roman" w:cs="Times New Roman"/>
                <w:szCs w:val="24"/>
              </w:rPr>
              <w:t xml:space="preserve">В </w:t>
            </w:r>
            <w:proofErr w:type="spellStart"/>
            <w:r w:rsidRPr="00C31DFD">
              <w:rPr>
                <w:rFonts w:ascii="Times New Roman" w:hAnsi="Times New Roman" w:cs="Times New Roman"/>
                <w:szCs w:val="24"/>
              </w:rPr>
              <w:t>режиме</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круглосуточного</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пребывания</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r w:rsidRPr="00C31DFD">
              <w:rPr>
                <w:rFonts w:ascii="Times New Roman" w:hAnsi="Times New Roman" w:cs="Times New Roman"/>
                <w:szCs w:val="24"/>
              </w:rPr>
              <w:t xml:space="preserve">0 </w:t>
            </w:r>
            <w:proofErr w:type="spellStart"/>
            <w:r w:rsidRPr="00C31DFD">
              <w:rPr>
                <w:rFonts w:ascii="Times New Roman" w:hAnsi="Times New Roman" w:cs="Times New Roman"/>
                <w:szCs w:val="24"/>
              </w:rPr>
              <w:t>человек</w:t>
            </w:r>
            <w:proofErr w:type="spellEnd"/>
            <w:r w:rsidRPr="00C31DFD">
              <w:rPr>
                <w:rFonts w:ascii="Times New Roman" w:hAnsi="Times New Roman" w:cs="Times New Roman"/>
                <w:szCs w:val="24"/>
              </w:rPr>
              <w:t>/ 0%</w:t>
            </w:r>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1.5</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Численность/удельный вес численности</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воспитанников с ограниченными возможностями</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здоровья в общей численности воспитанников, получающих услуги:</w:t>
            </w:r>
          </w:p>
        </w:tc>
        <w:tc>
          <w:tcPr>
            <w:tcW w:w="1843" w:type="dxa"/>
            <w:tcBorders>
              <w:top w:val="single" w:sz="4" w:space="0" w:color="auto"/>
              <w:left w:val="single" w:sz="4" w:space="0" w:color="auto"/>
              <w:bottom w:val="single" w:sz="4" w:space="0" w:color="auto"/>
              <w:right w:val="single" w:sz="4" w:space="0" w:color="auto"/>
            </w:tcBorders>
          </w:tcPr>
          <w:p w:rsidR="002702B6" w:rsidRPr="00C31DFD" w:rsidRDefault="002702B6" w:rsidP="005E041A">
            <w:pPr>
              <w:spacing w:before="0" w:beforeAutospacing="0" w:after="0" w:afterAutospacing="0"/>
              <w:rPr>
                <w:rFonts w:ascii="Times New Roman" w:hAnsi="Times New Roman" w:cs="Times New Roman"/>
                <w:szCs w:val="24"/>
              </w:rPr>
            </w:pPr>
            <w:r>
              <w:rPr>
                <w:rFonts w:ascii="Times New Roman" w:hAnsi="Times New Roman" w:cs="Times New Roman"/>
                <w:szCs w:val="24"/>
              </w:rPr>
              <w:t xml:space="preserve">29 </w:t>
            </w:r>
            <w:proofErr w:type="spellStart"/>
            <w:r>
              <w:rPr>
                <w:rFonts w:ascii="Times New Roman" w:hAnsi="Times New Roman" w:cs="Times New Roman"/>
                <w:szCs w:val="24"/>
              </w:rPr>
              <w:t>человек</w:t>
            </w:r>
            <w:proofErr w:type="spellEnd"/>
            <w:r>
              <w:rPr>
                <w:rFonts w:ascii="Times New Roman" w:hAnsi="Times New Roman" w:cs="Times New Roman"/>
                <w:szCs w:val="24"/>
              </w:rPr>
              <w:t>/ 5</w:t>
            </w:r>
            <w:r w:rsidRPr="00C31DFD">
              <w:rPr>
                <w:rFonts w:ascii="Times New Roman" w:hAnsi="Times New Roman" w:cs="Times New Roman"/>
                <w:szCs w:val="24"/>
              </w:rPr>
              <w:t>%</w:t>
            </w:r>
          </w:p>
          <w:p w:rsidR="002702B6" w:rsidRPr="00C31DFD" w:rsidRDefault="002702B6" w:rsidP="005E041A">
            <w:pPr>
              <w:spacing w:before="0" w:beforeAutospacing="0" w:after="0" w:afterAutospacing="0"/>
              <w:rPr>
                <w:rFonts w:ascii="Times New Roman" w:hAnsi="Times New Roman" w:cs="Times New Roman"/>
                <w:szCs w:val="24"/>
              </w:rPr>
            </w:pPr>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lastRenderedPageBreak/>
              <w:t>1.5.1</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По коррекции недостатков в физическом и (или)</w:t>
            </w:r>
          </w:p>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психическом</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развитии</w:t>
            </w:r>
            <w:proofErr w:type="spellEnd"/>
          </w:p>
        </w:tc>
        <w:tc>
          <w:tcPr>
            <w:tcW w:w="1843" w:type="dxa"/>
            <w:tcBorders>
              <w:top w:val="single" w:sz="4" w:space="0" w:color="auto"/>
              <w:left w:val="single" w:sz="4" w:space="0" w:color="auto"/>
              <w:bottom w:val="single" w:sz="4" w:space="0" w:color="auto"/>
              <w:right w:val="single" w:sz="4" w:space="0" w:color="auto"/>
            </w:tcBorders>
          </w:tcPr>
          <w:p w:rsidR="002702B6" w:rsidRPr="00C31DFD" w:rsidRDefault="002702B6" w:rsidP="005E041A">
            <w:pPr>
              <w:spacing w:before="0" w:beforeAutospacing="0" w:after="0" w:afterAutospacing="0"/>
              <w:rPr>
                <w:rFonts w:ascii="Times New Roman" w:hAnsi="Times New Roman" w:cs="Times New Roman"/>
                <w:szCs w:val="24"/>
              </w:rPr>
            </w:pPr>
            <w:r w:rsidRPr="00C31DFD">
              <w:rPr>
                <w:rFonts w:ascii="Times New Roman" w:hAnsi="Times New Roman" w:cs="Times New Roman"/>
                <w:szCs w:val="24"/>
              </w:rPr>
              <w:t xml:space="preserve">0 </w:t>
            </w:r>
            <w:proofErr w:type="spellStart"/>
            <w:r w:rsidRPr="00C31DFD">
              <w:rPr>
                <w:rFonts w:ascii="Times New Roman" w:hAnsi="Times New Roman" w:cs="Times New Roman"/>
                <w:szCs w:val="24"/>
              </w:rPr>
              <w:t>человек</w:t>
            </w:r>
            <w:proofErr w:type="spellEnd"/>
            <w:r w:rsidRPr="00C31DFD">
              <w:rPr>
                <w:rFonts w:ascii="Times New Roman" w:hAnsi="Times New Roman" w:cs="Times New Roman"/>
                <w:szCs w:val="24"/>
              </w:rPr>
              <w:t>/0 %</w:t>
            </w:r>
          </w:p>
          <w:p w:rsidR="002702B6" w:rsidRPr="00C31DFD" w:rsidRDefault="002702B6" w:rsidP="005E041A">
            <w:pPr>
              <w:spacing w:before="0" w:beforeAutospacing="0" w:after="0" w:afterAutospacing="0"/>
              <w:rPr>
                <w:rFonts w:ascii="Times New Roman" w:hAnsi="Times New Roman" w:cs="Times New Roman"/>
                <w:szCs w:val="24"/>
              </w:rPr>
            </w:pPr>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1.5.2</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По освоению образовательной программы</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дошкольного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2702B6" w:rsidRPr="00C31DFD" w:rsidRDefault="002702B6" w:rsidP="005E041A">
            <w:pPr>
              <w:spacing w:before="0" w:beforeAutospacing="0" w:after="0" w:afterAutospacing="0"/>
              <w:rPr>
                <w:rFonts w:ascii="Times New Roman" w:hAnsi="Times New Roman" w:cs="Times New Roman"/>
                <w:szCs w:val="24"/>
              </w:rPr>
            </w:pPr>
            <w:r>
              <w:rPr>
                <w:rFonts w:ascii="Times New Roman" w:hAnsi="Times New Roman" w:cs="Times New Roman"/>
                <w:szCs w:val="24"/>
              </w:rPr>
              <w:t xml:space="preserve">29 </w:t>
            </w:r>
            <w:proofErr w:type="spellStart"/>
            <w:r>
              <w:rPr>
                <w:rFonts w:ascii="Times New Roman" w:hAnsi="Times New Roman" w:cs="Times New Roman"/>
                <w:szCs w:val="24"/>
              </w:rPr>
              <w:t>человек</w:t>
            </w:r>
            <w:proofErr w:type="spellEnd"/>
            <w:r>
              <w:rPr>
                <w:rFonts w:ascii="Times New Roman" w:hAnsi="Times New Roman" w:cs="Times New Roman"/>
                <w:szCs w:val="24"/>
              </w:rPr>
              <w:t>/ 5</w:t>
            </w:r>
            <w:r w:rsidRPr="00C31DFD">
              <w:rPr>
                <w:rFonts w:ascii="Times New Roman" w:hAnsi="Times New Roman" w:cs="Times New Roman"/>
                <w:szCs w:val="24"/>
              </w:rPr>
              <w:t>%</w:t>
            </w:r>
          </w:p>
          <w:p w:rsidR="002702B6" w:rsidRPr="00C31DFD" w:rsidRDefault="002702B6" w:rsidP="005E041A">
            <w:pPr>
              <w:spacing w:before="0" w:beforeAutospacing="0" w:after="0" w:afterAutospacing="0"/>
              <w:rPr>
                <w:rFonts w:ascii="Times New Roman" w:hAnsi="Times New Roman" w:cs="Times New Roman"/>
                <w:szCs w:val="24"/>
              </w:rPr>
            </w:pPr>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1.5.3</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По</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присмотру</w:t>
            </w:r>
            <w:proofErr w:type="spellEnd"/>
            <w:r w:rsidRPr="00C31DFD">
              <w:rPr>
                <w:rFonts w:ascii="Times New Roman" w:hAnsi="Times New Roman" w:cs="Times New Roman"/>
                <w:szCs w:val="24"/>
              </w:rPr>
              <w:t xml:space="preserve"> и </w:t>
            </w:r>
            <w:proofErr w:type="spellStart"/>
            <w:r w:rsidRPr="00C31DFD">
              <w:rPr>
                <w:rFonts w:ascii="Times New Roman" w:hAnsi="Times New Roman" w:cs="Times New Roman"/>
                <w:szCs w:val="24"/>
              </w:rPr>
              <w:t>уходу</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r>
              <w:rPr>
                <w:rFonts w:ascii="Times New Roman" w:hAnsi="Times New Roman" w:cs="Times New Roman"/>
                <w:szCs w:val="24"/>
              </w:rPr>
              <w:t>29</w:t>
            </w:r>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человек</w:t>
            </w:r>
            <w:proofErr w:type="spellEnd"/>
            <w:r>
              <w:rPr>
                <w:rFonts w:ascii="Times New Roman" w:hAnsi="Times New Roman" w:cs="Times New Roman"/>
                <w:szCs w:val="24"/>
              </w:rPr>
              <w:t xml:space="preserve"> 5</w:t>
            </w:r>
            <w:r w:rsidRPr="00C31DFD">
              <w:rPr>
                <w:rFonts w:ascii="Times New Roman" w:hAnsi="Times New Roman" w:cs="Times New Roman"/>
                <w:szCs w:val="24"/>
              </w:rPr>
              <w:t>/%</w:t>
            </w:r>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1.6</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Средний показатель пропущенных дней при</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посещении дошкольной образовательной</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организации по болезни на одного воспитанника</w:t>
            </w:r>
          </w:p>
        </w:tc>
        <w:tc>
          <w:tcPr>
            <w:tcW w:w="1843" w:type="dxa"/>
            <w:tcBorders>
              <w:top w:val="single" w:sz="4" w:space="0" w:color="auto"/>
              <w:left w:val="single" w:sz="4" w:space="0" w:color="auto"/>
              <w:bottom w:val="single" w:sz="4" w:space="0" w:color="auto"/>
              <w:right w:val="single" w:sz="4" w:space="0" w:color="auto"/>
            </w:tcBorders>
          </w:tcPr>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День</w:t>
            </w:r>
            <w:proofErr w:type="spellEnd"/>
            <w:r>
              <w:rPr>
                <w:rFonts w:ascii="Times New Roman" w:hAnsi="Times New Roman" w:cs="Times New Roman"/>
                <w:color w:val="FF0000"/>
                <w:szCs w:val="24"/>
              </w:rPr>
              <w:t xml:space="preserve"> </w:t>
            </w:r>
            <w:r w:rsidRPr="00D908C9">
              <w:rPr>
                <w:rFonts w:ascii="Times New Roman" w:hAnsi="Times New Roman" w:cs="Times New Roman"/>
                <w:szCs w:val="24"/>
              </w:rPr>
              <w:t>9,</w:t>
            </w:r>
            <w:r>
              <w:rPr>
                <w:rFonts w:ascii="Times New Roman" w:hAnsi="Times New Roman" w:cs="Times New Roman"/>
                <w:szCs w:val="24"/>
              </w:rPr>
              <w:t>5</w:t>
            </w:r>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1.7</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Общая численность педагогических работников, в</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том числе:</w:t>
            </w:r>
          </w:p>
        </w:tc>
        <w:tc>
          <w:tcPr>
            <w:tcW w:w="1843" w:type="dxa"/>
            <w:tcBorders>
              <w:top w:val="single" w:sz="4" w:space="0" w:color="auto"/>
              <w:left w:val="single" w:sz="4" w:space="0" w:color="auto"/>
              <w:bottom w:val="single" w:sz="4" w:space="0" w:color="auto"/>
              <w:right w:val="single" w:sz="4" w:space="0" w:color="auto"/>
            </w:tcBorders>
          </w:tcPr>
          <w:p w:rsidR="002702B6" w:rsidRPr="00320993" w:rsidRDefault="002702B6" w:rsidP="005E041A">
            <w:pPr>
              <w:spacing w:before="0" w:beforeAutospacing="0" w:after="0" w:afterAutospacing="0"/>
              <w:rPr>
                <w:rFonts w:ascii="Times New Roman" w:hAnsi="Times New Roman" w:cs="Times New Roman"/>
                <w:szCs w:val="24"/>
              </w:rPr>
            </w:pPr>
            <w:r>
              <w:rPr>
                <w:rFonts w:ascii="Times New Roman" w:hAnsi="Times New Roman" w:cs="Times New Roman"/>
                <w:szCs w:val="24"/>
              </w:rPr>
              <w:t xml:space="preserve">47 </w:t>
            </w:r>
            <w:proofErr w:type="spellStart"/>
            <w:r w:rsidRPr="00320993">
              <w:rPr>
                <w:rFonts w:ascii="Times New Roman" w:hAnsi="Times New Roman" w:cs="Times New Roman"/>
                <w:szCs w:val="24"/>
              </w:rPr>
              <w:t>человек</w:t>
            </w:r>
            <w:proofErr w:type="spellEnd"/>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1.7.1</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Численность/удельный вес численности</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педагогических работников, имеющих высшее</w:t>
            </w:r>
          </w:p>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образование</w:t>
            </w:r>
            <w:proofErr w:type="spellEnd"/>
          </w:p>
        </w:tc>
        <w:tc>
          <w:tcPr>
            <w:tcW w:w="1843" w:type="dxa"/>
            <w:tcBorders>
              <w:top w:val="single" w:sz="4" w:space="0" w:color="auto"/>
              <w:left w:val="single" w:sz="4" w:space="0" w:color="auto"/>
              <w:bottom w:val="single" w:sz="4" w:space="0" w:color="auto"/>
              <w:right w:val="single" w:sz="4" w:space="0" w:color="auto"/>
            </w:tcBorders>
          </w:tcPr>
          <w:p w:rsidR="002702B6" w:rsidRPr="00320993" w:rsidRDefault="002702B6" w:rsidP="005E041A">
            <w:pPr>
              <w:spacing w:before="0" w:beforeAutospacing="0" w:after="0" w:afterAutospacing="0"/>
              <w:rPr>
                <w:rFonts w:ascii="Times New Roman" w:hAnsi="Times New Roman" w:cs="Times New Roman"/>
                <w:szCs w:val="24"/>
              </w:rPr>
            </w:pPr>
            <w:r>
              <w:rPr>
                <w:rFonts w:ascii="Times New Roman" w:hAnsi="Times New Roman" w:cs="Times New Roman"/>
                <w:szCs w:val="24"/>
              </w:rPr>
              <w:t>27</w:t>
            </w:r>
            <w:r w:rsidRPr="00320993">
              <w:rPr>
                <w:rFonts w:ascii="Times New Roman" w:hAnsi="Times New Roman" w:cs="Times New Roman"/>
                <w:szCs w:val="24"/>
              </w:rPr>
              <w:t xml:space="preserve"> </w:t>
            </w:r>
            <w:proofErr w:type="spellStart"/>
            <w:r w:rsidRPr="00320993">
              <w:rPr>
                <w:rFonts w:ascii="Times New Roman" w:hAnsi="Times New Roman" w:cs="Times New Roman"/>
                <w:szCs w:val="24"/>
              </w:rPr>
              <w:t>челове</w:t>
            </w:r>
            <w:r>
              <w:rPr>
                <w:rFonts w:ascii="Times New Roman" w:hAnsi="Times New Roman" w:cs="Times New Roman"/>
                <w:szCs w:val="24"/>
              </w:rPr>
              <w:t>ка</w:t>
            </w:r>
            <w:proofErr w:type="spellEnd"/>
            <w:r>
              <w:rPr>
                <w:rFonts w:ascii="Times New Roman" w:hAnsi="Times New Roman" w:cs="Times New Roman"/>
                <w:szCs w:val="24"/>
              </w:rPr>
              <w:t>/ 57</w:t>
            </w:r>
            <w:r w:rsidRPr="00320993">
              <w:rPr>
                <w:rFonts w:ascii="Times New Roman" w:hAnsi="Times New Roman" w:cs="Times New Roman"/>
                <w:szCs w:val="24"/>
              </w:rPr>
              <w:t>%</w:t>
            </w:r>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1.7.2</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Численность/удельный вес численности</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педагогических работников, имеющих высшее</w:t>
            </w:r>
          </w:p>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образование</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педагогической</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направленности</w:t>
            </w:r>
            <w:proofErr w:type="spellEnd"/>
          </w:p>
          <w:p w:rsidR="002702B6" w:rsidRPr="00C31DFD" w:rsidRDefault="002702B6" w:rsidP="005E041A">
            <w:pPr>
              <w:spacing w:before="0" w:beforeAutospacing="0" w:after="0" w:afterAutospacing="0"/>
              <w:rPr>
                <w:rFonts w:ascii="Times New Roman" w:hAnsi="Times New Roman" w:cs="Times New Roman"/>
                <w:szCs w:val="24"/>
              </w:rPr>
            </w:pPr>
            <w:r w:rsidRPr="00C31DFD">
              <w:rPr>
                <w:rFonts w:ascii="Times New Roman" w:hAnsi="Times New Roman" w:cs="Times New Roman"/>
                <w:szCs w:val="24"/>
              </w:rPr>
              <w:t>(</w:t>
            </w:r>
            <w:proofErr w:type="spellStart"/>
            <w:r w:rsidRPr="00C31DFD">
              <w:rPr>
                <w:rFonts w:ascii="Times New Roman" w:hAnsi="Times New Roman" w:cs="Times New Roman"/>
                <w:szCs w:val="24"/>
              </w:rPr>
              <w:t>профиля</w:t>
            </w:r>
            <w:proofErr w:type="spellEnd"/>
            <w:r w:rsidRPr="00C31DFD">
              <w:rPr>
                <w:rFonts w:ascii="Times New Roman" w:hAnsi="Times New Roman" w:cs="Times New Roman"/>
                <w:szCs w:val="24"/>
              </w:rPr>
              <w:t>)</w:t>
            </w:r>
          </w:p>
        </w:tc>
        <w:tc>
          <w:tcPr>
            <w:tcW w:w="1843" w:type="dxa"/>
            <w:tcBorders>
              <w:top w:val="single" w:sz="4" w:space="0" w:color="auto"/>
              <w:left w:val="single" w:sz="4" w:space="0" w:color="auto"/>
              <w:bottom w:val="single" w:sz="4" w:space="0" w:color="auto"/>
              <w:right w:val="single" w:sz="4" w:space="0" w:color="auto"/>
            </w:tcBorders>
          </w:tcPr>
          <w:p w:rsidR="002702B6" w:rsidRPr="00320993" w:rsidRDefault="002702B6" w:rsidP="005E041A">
            <w:pPr>
              <w:spacing w:before="0" w:beforeAutospacing="0" w:after="0" w:afterAutospacing="0"/>
              <w:rPr>
                <w:rFonts w:ascii="Times New Roman" w:hAnsi="Times New Roman" w:cs="Times New Roman"/>
                <w:szCs w:val="24"/>
              </w:rPr>
            </w:pPr>
            <w:r>
              <w:rPr>
                <w:rFonts w:ascii="Times New Roman" w:hAnsi="Times New Roman" w:cs="Times New Roman"/>
                <w:szCs w:val="24"/>
              </w:rPr>
              <w:t>27</w:t>
            </w:r>
            <w:r w:rsidRPr="00320993">
              <w:rPr>
                <w:rFonts w:ascii="Times New Roman" w:hAnsi="Times New Roman" w:cs="Times New Roman"/>
                <w:szCs w:val="24"/>
              </w:rPr>
              <w:t xml:space="preserve"> </w:t>
            </w:r>
            <w:proofErr w:type="spellStart"/>
            <w:r w:rsidRPr="00320993">
              <w:rPr>
                <w:rFonts w:ascii="Times New Roman" w:hAnsi="Times New Roman" w:cs="Times New Roman"/>
                <w:szCs w:val="24"/>
              </w:rPr>
              <w:t>человека</w:t>
            </w:r>
            <w:proofErr w:type="spellEnd"/>
            <w:r w:rsidRPr="00320993">
              <w:rPr>
                <w:rFonts w:ascii="Times New Roman" w:hAnsi="Times New Roman" w:cs="Times New Roman"/>
                <w:szCs w:val="24"/>
              </w:rPr>
              <w:t xml:space="preserve"> </w:t>
            </w:r>
            <w:r>
              <w:rPr>
                <w:rFonts w:ascii="Times New Roman" w:hAnsi="Times New Roman" w:cs="Times New Roman"/>
                <w:szCs w:val="24"/>
              </w:rPr>
              <w:t>/ 57</w:t>
            </w:r>
            <w:r w:rsidRPr="00320993">
              <w:rPr>
                <w:rFonts w:ascii="Times New Roman" w:hAnsi="Times New Roman" w:cs="Times New Roman"/>
                <w:szCs w:val="24"/>
              </w:rPr>
              <w:t>%</w:t>
            </w:r>
          </w:p>
          <w:p w:rsidR="002702B6" w:rsidRPr="00320993" w:rsidRDefault="002702B6" w:rsidP="005E041A">
            <w:pPr>
              <w:spacing w:before="0" w:beforeAutospacing="0" w:after="0" w:afterAutospacing="0"/>
              <w:rPr>
                <w:rFonts w:ascii="Times New Roman" w:hAnsi="Times New Roman" w:cs="Times New Roman"/>
                <w:szCs w:val="24"/>
              </w:rPr>
            </w:pPr>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1.7.3</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7401F9" w:rsidRDefault="002702B6" w:rsidP="005E041A">
            <w:pPr>
              <w:spacing w:before="0" w:beforeAutospacing="0" w:after="0" w:afterAutospacing="0"/>
              <w:rPr>
                <w:rFonts w:ascii="Times New Roman" w:hAnsi="Times New Roman" w:cs="Times New Roman"/>
                <w:szCs w:val="24"/>
                <w:lang w:val="ru-RU"/>
              </w:rPr>
            </w:pPr>
            <w:r w:rsidRPr="007401F9">
              <w:rPr>
                <w:rFonts w:ascii="Times New Roman" w:hAnsi="Times New Roman" w:cs="Times New Roman"/>
                <w:szCs w:val="24"/>
                <w:lang w:val="ru-RU"/>
              </w:rPr>
              <w:t>Численность/удельный вес численности</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педагогических работников, имеющих среднее</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профессиональное образование</w:t>
            </w:r>
          </w:p>
        </w:tc>
        <w:tc>
          <w:tcPr>
            <w:tcW w:w="1843" w:type="dxa"/>
            <w:tcBorders>
              <w:top w:val="single" w:sz="4" w:space="0" w:color="auto"/>
              <w:left w:val="single" w:sz="4" w:space="0" w:color="auto"/>
              <w:bottom w:val="single" w:sz="4" w:space="0" w:color="auto"/>
              <w:right w:val="single" w:sz="4" w:space="0" w:color="auto"/>
            </w:tcBorders>
          </w:tcPr>
          <w:p w:rsidR="002702B6" w:rsidRPr="00320993" w:rsidRDefault="002702B6" w:rsidP="005E041A">
            <w:pPr>
              <w:spacing w:before="0" w:beforeAutospacing="0" w:after="0" w:afterAutospacing="0"/>
              <w:rPr>
                <w:rFonts w:ascii="Times New Roman" w:hAnsi="Times New Roman" w:cs="Times New Roman"/>
                <w:szCs w:val="24"/>
              </w:rPr>
            </w:pPr>
            <w:r>
              <w:rPr>
                <w:rFonts w:ascii="Times New Roman" w:hAnsi="Times New Roman" w:cs="Times New Roman"/>
                <w:szCs w:val="24"/>
              </w:rPr>
              <w:t>20</w:t>
            </w:r>
            <w:r w:rsidRPr="00320993">
              <w:rPr>
                <w:rFonts w:ascii="Times New Roman" w:hAnsi="Times New Roman" w:cs="Times New Roman"/>
                <w:szCs w:val="24"/>
              </w:rPr>
              <w:t xml:space="preserve"> </w:t>
            </w:r>
            <w:proofErr w:type="spellStart"/>
            <w:r w:rsidRPr="00320993">
              <w:rPr>
                <w:rFonts w:ascii="Times New Roman" w:hAnsi="Times New Roman" w:cs="Times New Roman"/>
                <w:szCs w:val="24"/>
              </w:rPr>
              <w:t>человек</w:t>
            </w:r>
            <w:proofErr w:type="spellEnd"/>
            <w:r w:rsidRPr="00320993">
              <w:rPr>
                <w:rFonts w:ascii="Times New Roman" w:hAnsi="Times New Roman" w:cs="Times New Roman"/>
                <w:szCs w:val="24"/>
              </w:rPr>
              <w:t xml:space="preserve"> </w:t>
            </w:r>
            <w:r>
              <w:rPr>
                <w:rFonts w:ascii="Times New Roman" w:hAnsi="Times New Roman" w:cs="Times New Roman"/>
                <w:szCs w:val="24"/>
              </w:rPr>
              <w:t>/ 43</w:t>
            </w:r>
            <w:r w:rsidRPr="00320993">
              <w:rPr>
                <w:rFonts w:ascii="Times New Roman" w:hAnsi="Times New Roman" w:cs="Times New Roman"/>
                <w:szCs w:val="24"/>
              </w:rPr>
              <w:t>%</w:t>
            </w:r>
          </w:p>
          <w:p w:rsidR="002702B6" w:rsidRPr="00320993" w:rsidRDefault="002702B6" w:rsidP="005E041A">
            <w:pPr>
              <w:spacing w:before="0" w:beforeAutospacing="0" w:after="0" w:afterAutospacing="0"/>
              <w:rPr>
                <w:rFonts w:ascii="Times New Roman" w:hAnsi="Times New Roman" w:cs="Times New Roman"/>
                <w:szCs w:val="24"/>
              </w:rPr>
            </w:pPr>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1.7.4</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Численность/удельный вес численности</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педагогических работников, имеющих среднее</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профессиональное образование педагогической</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направленности (профиля)</w:t>
            </w:r>
          </w:p>
        </w:tc>
        <w:tc>
          <w:tcPr>
            <w:tcW w:w="1843" w:type="dxa"/>
            <w:tcBorders>
              <w:top w:val="single" w:sz="4" w:space="0" w:color="auto"/>
              <w:left w:val="single" w:sz="4" w:space="0" w:color="auto"/>
              <w:bottom w:val="single" w:sz="4" w:space="0" w:color="auto"/>
              <w:right w:val="single" w:sz="4" w:space="0" w:color="auto"/>
            </w:tcBorders>
          </w:tcPr>
          <w:p w:rsidR="002702B6" w:rsidRPr="00320993" w:rsidRDefault="002702B6" w:rsidP="005E041A">
            <w:pPr>
              <w:spacing w:before="0" w:beforeAutospacing="0" w:after="0" w:afterAutospacing="0"/>
              <w:rPr>
                <w:rFonts w:ascii="Times New Roman" w:hAnsi="Times New Roman" w:cs="Times New Roman"/>
                <w:szCs w:val="24"/>
              </w:rPr>
            </w:pPr>
            <w:r>
              <w:rPr>
                <w:rFonts w:ascii="Times New Roman" w:hAnsi="Times New Roman" w:cs="Times New Roman"/>
                <w:szCs w:val="24"/>
              </w:rPr>
              <w:t>20</w:t>
            </w:r>
            <w:r w:rsidRPr="00320993">
              <w:rPr>
                <w:rFonts w:ascii="Times New Roman" w:hAnsi="Times New Roman" w:cs="Times New Roman"/>
                <w:szCs w:val="24"/>
              </w:rPr>
              <w:t xml:space="preserve"> </w:t>
            </w:r>
            <w:proofErr w:type="spellStart"/>
            <w:r w:rsidRPr="00320993">
              <w:rPr>
                <w:rFonts w:ascii="Times New Roman" w:hAnsi="Times New Roman" w:cs="Times New Roman"/>
                <w:szCs w:val="24"/>
              </w:rPr>
              <w:t>человек</w:t>
            </w:r>
            <w:proofErr w:type="spellEnd"/>
            <w:r>
              <w:rPr>
                <w:rFonts w:ascii="Times New Roman" w:hAnsi="Times New Roman" w:cs="Times New Roman"/>
                <w:szCs w:val="24"/>
              </w:rPr>
              <w:t>/ 43</w:t>
            </w:r>
            <w:r w:rsidRPr="00320993">
              <w:rPr>
                <w:rFonts w:ascii="Times New Roman" w:hAnsi="Times New Roman" w:cs="Times New Roman"/>
                <w:szCs w:val="24"/>
              </w:rPr>
              <w:t>%</w:t>
            </w:r>
          </w:p>
          <w:p w:rsidR="002702B6" w:rsidRPr="00320993" w:rsidRDefault="002702B6" w:rsidP="005E041A">
            <w:pPr>
              <w:spacing w:before="0" w:beforeAutospacing="0" w:after="0" w:afterAutospacing="0"/>
              <w:rPr>
                <w:rFonts w:ascii="Times New Roman" w:hAnsi="Times New Roman" w:cs="Times New Roman"/>
                <w:szCs w:val="24"/>
              </w:rPr>
            </w:pPr>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1.8</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Численность/удельный вес численности</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педагогических работников, которым по результатам</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аттестации присвоена квалификационная категория,</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в общей численности педагогических работников, в</w:t>
            </w:r>
          </w:p>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том</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числе</w:t>
            </w:r>
            <w:proofErr w:type="spellEnd"/>
            <w:r w:rsidRPr="00C31DFD">
              <w:rPr>
                <w:rFonts w:ascii="Times New Roman" w:hAnsi="Times New Roman" w:cs="Times New Roman"/>
                <w:szCs w:val="24"/>
              </w:rPr>
              <w:t>:</w:t>
            </w:r>
          </w:p>
        </w:tc>
        <w:tc>
          <w:tcPr>
            <w:tcW w:w="1843" w:type="dxa"/>
            <w:tcBorders>
              <w:top w:val="single" w:sz="4" w:space="0" w:color="auto"/>
              <w:left w:val="single" w:sz="4" w:space="0" w:color="auto"/>
              <w:bottom w:val="single" w:sz="4" w:space="0" w:color="auto"/>
              <w:right w:val="single" w:sz="4" w:space="0" w:color="auto"/>
            </w:tcBorders>
          </w:tcPr>
          <w:p w:rsidR="002702B6" w:rsidRPr="002A0800" w:rsidRDefault="002702B6" w:rsidP="005E041A">
            <w:pPr>
              <w:spacing w:before="0" w:beforeAutospacing="0" w:after="0" w:afterAutospacing="0"/>
              <w:rPr>
                <w:rFonts w:ascii="Times New Roman" w:hAnsi="Times New Roman" w:cs="Times New Roman"/>
                <w:szCs w:val="24"/>
              </w:rPr>
            </w:pPr>
            <w:r>
              <w:rPr>
                <w:rFonts w:ascii="Times New Roman" w:hAnsi="Times New Roman" w:cs="Times New Roman"/>
                <w:szCs w:val="24"/>
              </w:rPr>
              <w:t>23</w:t>
            </w:r>
            <w:r w:rsidRPr="002A0800">
              <w:rPr>
                <w:rFonts w:ascii="Times New Roman" w:hAnsi="Times New Roman" w:cs="Times New Roman"/>
                <w:szCs w:val="24"/>
              </w:rPr>
              <w:t xml:space="preserve"> </w:t>
            </w:r>
            <w:proofErr w:type="spellStart"/>
            <w:r w:rsidRPr="002A0800">
              <w:rPr>
                <w:rFonts w:ascii="Times New Roman" w:hAnsi="Times New Roman" w:cs="Times New Roman"/>
                <w:szCs w:val="24"/>
              </w:rPr>
              <w:t>человек</w:t>
            </w:r>
            <w:proofErr w:type="spellEnd"/>
            <w:r>
              <w:rPr>
                <w:rFonts w:ascii="Times New Roman" w:hAnsi="Times New Roman" w:cs="Times New Roman"/>
                <w:szCs w:val="24"/>
              </w:rPr>
              <w:t>/ 49</w:t>
            </w:r>
            <w:r w:rsidRPr="002A0800">
              <w:rPr>
                <w:rFonts w:ascii="Times New Roman" w:hAnsi="Times New Roman" w:cs="Times New Roman"/>
                <w:szCs w:val="24"/>
              </w:rPr>
              <w:t>%</w:t>
            </w:r>
          </w:p>
          <w:p w:rsidR="002702B6" w:rsidRPr="002A0800" w:rsidRDefault="002702B6" w:rsidP="005E041A">
            <w:pPr>
              <w:spacing w:before="0" w:beforeAutospacing="0" w:after="0" w:afterAutospacing="0"/>
              <w:rPr>
                <w:rFonts w:ascii="Times New Roman" w:hAnsi="Times New Roman" w:cs="Times New Roman"/>
                <w:szCs w:val="24"/>
              </w:rPr>
            </w:pPr>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1.8.1</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Высшая</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2702B6" w:rsidRPr="002A0800" w:rsidRDefault="002702B6" w:rsidP="005E041A">
            <w:pPr>
              <w:spacing w:before="0" w:beforeAutospacing="0" w:after="0" w:afterAutospacing="0"/>
              <w:rPr>
                <w:rFonts w:ascii="Times New Roman" w:hAnsi="Times New Roman" w:cs="Times New Roman"/>
                <w:szCs w:val="24"/>
              </w:rPr>
            </w:pPr>
            <w:r>
              <w:rPr>
                <w:rFonts w:ascii="Times New Roman" w:hAnsi="Times New Roman" w:cs="Times New Roman"/>
                <w:szCs w:val="24"/>
              </w:rPr>
              <w:t>16</w:t>
            </w:r>
            <w:r w:rsidRPr="002A0800">
              <w:rPr>
                <w:rFonts w:ascii="Times New Roman" w:hAnsi="Times New Roman" w:cs="Times New Roman"/>
                <w:szCs w:val="24"/>
              </w:rPr>
              <w:t xml:space="preserve"> </w:t>
            </w:r>
            <w:proofErr w:type="spellStart"/>
            <w:r w:rsidRPr="002A0800">
              <w:rPr>
                <w:rFonts w:ascii="Times New Roman" w:hAnsi="Times New Roman" w:cs="Times New Roman"/>
                <w:szCs w:val="24"/>
              </w:rPr>
              <w:t>человека</w:t>
            </w:r>
            <w:proofErr w:type="spellEnd"/>
            <w:r w:rsidRPr="002A0800">
              <w:rPr>
                <w:rFonts w:ascii="Times New Roman" w:hAnsi="Times New Roman" w:cs="Times New Roman"/>
                <w:szCs w:val="24"/>
              </w:rPr>
              <w:t>/</w:t>
            </w:r>
            <w:r>
              <w:rPr>
                <w:rFonts w:ascii="Times New Roman" w:hAnsi="Times New Roman" w:cs="Times New Roman"/>
                <w:szCs w:val="24"/>
              </w:rPr>
              <w:t xml:space="preserve"> 34</w:t>
            </w:r>
            <w:r w:rsidRPr="002A0800">
              <w:rPr>
                <w:rFonts w:ascii="Times New Roman" w:hAnsi="Times New Roman" w:cs="Times New Roman"/>
                <w:szCs w:val="24"/>
              </w:rPr>
              <w:t>%</w:t>
            </w:r>
            <w:r>
              <w:rPr>
                <w:rFonts w:ascii="Times New Roman" w:hAnsi="Times New Roman" w:cs="Times New Roman"/>
                <w:szCs w:val="24"/>
              </w:rPr>
              <w:t xml:space="preserve"> </w:t>
            </w:r>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1.8.2</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Первая</w:t>
            </w:r>
            <w:proofErr w:type="spellEnd"/>
            <w:r w:rsidRPr="00C31DFD">
              <w:rPr>
                <w:rFonts w:ascii="Times New Roman" w:hAnsi="Times New Roman" w:cs="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2702B6" w:rsidRPr="002A0800" w:rsidRDefault="002702B6" w:rsidP="005E041A">
            <w:pPr>
              <w:spacing w:before="0" w:beforeAutospacing="0" w:after="0" w:afterAutospacing="0"/>
              <w:rPr>
                <w:rFonts w:ascii="Times New Roman" w:hAnsi="Times New Roman" w:cs="Times New Roman"/>
                <w:szCs w:val="24"/>
              </w:rPr>
            </w:pPr>
            <w:r>
              <w:rPr>
                <w:rFonts w:ascii="Times New Roman" w:hAnsi="Times New Roman" w:cs="Times New Roman"/>
                <w:szCs w:val="24"/>
              </w:rPr>
              <w:t>7</w:t>
            </w:r>
            <w:r w:rsidRPr="002A0800">
              <w:rPr>
                <w:rFonts w:ascii="Times New Roman" w:hAnsi="Times New Roman" w:cs="Times New Roman"/>
                <w:szCs w:val="24"/>
              </w:rPr>
              <w:t xml:space="preserve"> </w:t>
            </w:r>
            <w:proofErr w:type="spellStart"/>
            <w:r w:rsidRPr="002A0800">
              <w:rPr>
                <w:rFonts w:ascii="Times New Roman" w:hAnsi="Times New Roman" w:cs="Times New Roman"/>
                <w:szCs w:val="24"/>
              </w:rPr>
              <w:t>человека</w:t>
            </w:r>
            <w:proofErr w:type="spellEnd"/>
            <w:r w:rsidRPr="002A0800">
              <w:rPr>
                <w:rFonts w:ascii="Times New Roman" w:hAnsi="Times New Roman" w:cs="Times New Roman"/>
                <w:szCs w:val="24"/>
              </w:rPr>
              <w:t>/</w:t>
            </w:r>
            <w:r>
              <w:rPr>
                <w:rFonts w:ascii="Times New Roman" w:hAnsi="Times New Roman" w:cs="Times New Roman"/>
                <w:szCs w:val="24"/>
              </w:rPr>
              <w:t>12</w:t>
            </w:r>
            <w:r w:rsidRPr="002A0800">
              <w:rPr>
                <w:rFonts w:ascii="Times New Roman" w:hAnsi="Times New Roman" w:cs="Times New Roman"/>
                <w:szCs w:val="24"/>
              </w:rPr>
              <w:t>%</w:t>
            </w:r>
            <w:r>
              <w:rPr>
                <w:rFonts w:ascii="Times New Roman" w:hAnsi="Times New Roman" w:cs="Times New Roman"/>
                <w:szCs w:val="24"/>
              </w:rPr>
              <w:t xml:space="preserve"> </w:t>
            </w:r>
          </w:p>
          <w:p w:rsidR="002702B6" w:rsidRPr="00923872" w:rsidRDefault="002702B6" w:rsidP="005E041A">
            <w:pPr>
              <w:spacing w:before="0" w:beforeAutospacing="0" w:after="0" w:afterAutospacing="0"/>
              <w:rPr>
                <w:rFonts w:ascii="Times New Roman" w:hAnsi="Times New Roman" w:cs="Times New Roman"/>
                <w:color w:val="C45911"/>
                <w:szCs w:val="24"/>
              </w:rPr>
            </w:pPr>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1.9</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Численность/удельный вес численности</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педагогических работников в общей численности</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педагогических работников, педагогический стаж работы которых составляет:</w:t>
            </w:r>
          </w:p>
        </w:tc>
        <w:tc>
          <w:tcPr>
            <w:tcW w:w="1843" w:type="dxa"/>
            <w:tcBorders>
              <w:top w:val="single" w:sz="4" w:space="0" w:color="auto"/>
              <w:left w:val="single" w:sz="4" w:space="0" w:color="auto"/>
              <w:bottom w:val="single" w:sz="4" w:space="0" w:color="auto"/>
              <w:right w:val="single" w:sz="4" w:space="0" w:color="auto"/>
            </w:tcBorders>
          </w:tcPr>
          <w:p w:rsidR="002702B6" w:rsidRDefault="002702B6" w:rsidP="005E041A">
            <w:pPr>
              <w:spacing w:before="0" w:beforeAutospacing="0" w:after="0" w:afterAutospacing="0"/>
              <w:rPr>
                <w:rFonts w:ascii="Times New Roman" w:hAnsi="Times New Roman" w:cs="Times New Roman"/>
                <w:szCs w:val="24"/>
              </w:rPr>
            </w:pPr>
            <w:r>
              <w:rPr>
                <w:rFonts w:ascii="Times New Roman" w:hAnsi="Times New Roman" w:cs="Times New Roman"/>
                <w:szCs w:val="24"/>
              </w:rPr>
              <w:t xml:space="preserve">47 </w:t>
            </w:r>
            <w:proofErr w:type="spellStart"/>
            <w:r w:rsidRPr="002A0800">
              <w:rPr>
                <w:rFonts w:ascii="Times New Roman" w:hAnsi="Times New Roman" w:cs="Times New Roman"/>
                <w:szCs w:val="24"/>
              </w:rPr>
              <w:t>человек</w:t>
            </w:r>
            <w:proofErr w:type="spellEnd"/>
          </w:p>
          <w:p w:rsidR="002702B6" w:rsidRDefault="002702B6" w:rsidP="005E041A">
            <w:pPr>
              <w:spacing w:before="0" w:beforeAutospacing="0" w:after="0" w:afterAutospacing="0"/>
              <w:rPr>
                <w:rFonts w:ascii="Times New Roman" w:hAnsi="Times New Roman" w:cs="Times New Roman"/>
                <w:szCs w:val="24"/>
              </w:rPr>
            </w:pPr>
            <w:r w:rsidRPr="002A0800">
              <w:rPr>
                <w:rFonts w:ascii="Times New Roman" w:hAnsi="Times New Roman" w:cs="Times New Roman"/>
                <w:szCs w:val="24"/>
              </w:rPr>
              <w:t>/100%</w:t>
            </w:r>
          </w:p>
          <w:p w:rsidR="002702B6" w:rsidRPr="00923872" w:rsidRDefault="002702B6" w:rsidP="005E041A">
            <w:pPr>
              <w:spacing w:before="0" w:beforeAutospacing="0" w:after="0" w:afterAutospacing="0"/>
              <w:rPr>
                <w:rFonts w:ascii="Times New Roman" w:hAnsi="Times New Roman" w:cs="Times New Roman"/>
                <w:color w:val="C45911"/>
                <w:szCs w:val="24"/>
              </w:rPr>
            </w:pPr>
          </w:p>
          <w:p w:rsidR="002702B6" w:rsidRPr="002A0800" w:rsidRDefault="002702B6" w:rsidP="005E041A">
            <w:pPr>
              <w:spacing w:before="0" w:beforeAutospacing="0" w:after="0" w:afterAutospacing="0"/>
              <w:rPr>
                <w:rFonts w:ascii="Times New Roman" w:hAnsi="Times New Roman" w:cs="Times New Roman"/>
                <w:szCs w:val="24"/>
              </w:rPr>
            </w:pPr>
          </w:p>
        </w:tc>
      </w:tr>
      <w:tr w:rsidR="002702B6" w:rsidTr="002702B6">
        <w:trPr>
          <w:trHeight w:val="848"/>
        </w:trPr>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1.9.1</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До</w:t>
            </w:r>
            <w:proofErr w:type="spellEnd"/>
            <w:r w:rsidRPr="00C31DFD">
              <w:rPr>
                <w:rFonts w:ascii="Times New Roman" w:hAnsi="Times New Roman" w:cs="Times New Roman"/>
                <w:szCs w:val="24"/>
              </w:rPr>
              <w:t xml:space="preserve"> 5 </w:t>
            </w:r>
            <w:proofErr w:type="spellStart"/>
            <w:r w:rsidRPr="00C31DFD">
              <w:rPr>
                <w:rFonts w:ascii="Times New Roman" w:hAnsi="Times New Roman" w:cs="Times New Roman"/>
                <w:szCs w:val="24"/>
              </w:rPr>
              <w:t>лет</w:t>
            </w:r>
            <w:proofErr w:type="spellEnd"/>
            <w:r w:rsidRPr="00C31DFD">
              <w:rPr>
                <w:rFonts w:ascii="Times New Roman" w:hAnsi="Times New Roman" w:cs="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2702B6" w:rsidRDefault="002702B6" w:rsidP="005E041A">
            <w:pPr>
              <w:spacing w:before="0" w:beforeAutospacing="0" w:after="0" w:afterAutospacing="0"/>
              <w:rPr>
                <w:rFonts w:ascii="Times New Roman" w:hAnsi="Times New Roman" w:cs="Times New Roman"/>
                <w:szCs w:val="24"/>
              </w:rPr>
            </w:pPr>
            <w:r>
              <w:rPr>
                <w:rFonts w:ascii="Times New Roman" w:hAnsi="Times New Roman" w:cs="Times New Roman"/>
                <w:szCs w:val="24"/>
              </w:rPr>
              <w:t xml:space="preserve">4 </w:t>
            </w:r>
            <w:proofErr w:type="spellStart"/>
            <w:r w:rsidRPr="002A0800">
              <w:rPr>
                <w:rFonts w:ascii="Times New Roman" w:hAnsi="Times New Roman" w:cs="Times New Roman"/>
                <w:szCs w:val="24"/>
              </w:rPr>
              <w:t>человек</w:t>
            </w:r>
            <w:proofErr w:type="spellEnd"/>
            <w:r w:rsidRPr="002A0800">
              <w:rPr>
                <w:rFonts w:ascii="Times New Roman" w:hAnsi="Times New Roman" w:cs="Times New Roman"/>
                <w:szCs w:val="24"/>
              </w:rPr>
              <w:t xml:space="preserve">/ </w:t>
            </w:r>
            <w:r>
              <w:rPr>
                <w:rFonts w:ascii="Times New Roman" w:hAnsi="Times New Roman" w:cs="Times New Roman"/>
                <w:szCs w:val="24"/>
              </w:rPr>
              <w:t>8</w:t>
            </w:r>
            <w:r w:rsidRPr="002A0800">
              <w:rPr>
                <w:rFonts w:ascii="Times New Roman" w:hAnsi="Times New Roman" w:cs="Times New Roman"/>
                <w:szCs w:val="24"/>
              </w:rPr>
              <w:t>%</w:t>
            </w:r>
          </w:p>
          <w:p w:rsidR="002702B6" w:rsidRPr="004D58B3" w:rsidRDefault="002702B6" w:rsidP="005E041A">
            <w:pPr>
              <w:spacing w:before="0" w:beforeAutospacing="0" w:after="0" w:afterAutospacing="0"/>
              <w:rPr>
                <w:rFonts w:ascii="Times New Roman" w:hAnsi="Times New Roman" w:cs="Times New Roman"/>
                <w:color w:val="C45911"/>
                <w:szCs w:val="24"/>
              </w:rPr>
            </w:pPr>
          </w:p>
          <w:p w:rsidR="002702B6" w:rsidRPr="002A0800" w:rsidRDefault="002702B6" w:rsidP="005E041A">
            <w:pPr>
              <w:spacing w:before="0" w:beforeAutospacing="0" w:after="0" w:afterAutospacing="0"/>
              <w:rPr>
                <w:rFonts w:ascii="Times New Roman" w:hAnsi="Times New Roman" w:cs="Times New Roman"/>
                <w:szCs w:val="24"/>
              </w:rPr>
            </w:pPr>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1.9.2</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Свыше</w:t>
            </w:r>
            <w:proofErr w:type="spellEnd"/>
            <w:r w:rsidRPr="00C31DFD">
              <w:rPr>
                <w:rFonts w:ascii="Times New Roman" w:hAnsi="Times New Roman" w:cs="Times New Roman"/>
                <w:szCs w:val="24"/>
              </w:rPr>
              <w:t xml:space="preserve"> 30 </w:t>
            </w:r>
            <w:proofErr w:type="spellStart"/>
            <w:r w:rsidRPr="00C31DFD">
              <w:rPr>
                <w:rFonts w:ascii="Times New Roman" w:hAnsi="Times New Roman" w:cs="Times New Roman"/>
                <w:szCs w:val="24"/>
              </w:rPr>
              <w:t>лет</w:t>
            </w:r>
            <w:proofErr w:type="spellEnd"/>
            <w:r w:rsidRPr="00C31DFD">
              <w:rPr>
                <w:rFonts w:ascii="Times New Roman" w:hAnsi="Times New Roman" w:cs="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2702B6" w:rsidRPr="002A0800" w:rsidRDefault="002702B6" w:rsidP="005E041A">
            <w:pPr>
              <w:spacing w:before="0" w:beforeAutospacing="0" w:after="0" w:afterAutospacing="0"/>
              <w:rPr>
                <w:rFonts w:ascii="Times New Roman" w:hAnsi="Times New Roman" w:cs="Times New Roman"/>
                <w:szCs w:val="24"/>
              </w:rPr>
            </w:pPr>
            <w:r>
              <w:rPr>
                <w:rFonts w:ascii="Times New Roman" w:hAnsi="Times New Roman" w:cs="Times New Roman"/>
                <w:szCs w:val="24"/>
              </w:rPr>
              <w:t>22</w:t>
            </w:r>
            <w:r w:rsidRPr="002A0800">
              <w:rPr>
                <w:rFonts w:ascii="Times New Roman" w:hAnsi="Times New Roman" w:cs="Times New Roman"/>
                <w:szCs w:val="24"/>
              </w:rPr>
              <w:t xml:space="preserve"> </w:t>
            </w:r>
            <w:proofErr w:type="spellStart"/>
            <w:r w:rsidRPr="002A0800">
              <w:rPr>
                <w:rFonts w:ascii="Times New Roman" w:hAnsi="Times New Roman" w:cs="Times New Roman"/>
                <w:szCs w:val="24"/>
              </w:rPr>
              <w:t>человека</w:t>
            </w:r>
            <w:proofErr w:type="spellEnd"/>
            <w:r w:rsidRPr="002A0800">
              <w:rPr>
                <w:rFonts w:ascii="Times New Roman" w:hAnsi="Times New Roman" w:cs="Times New Roman"/>
                <w:szCs w:val="24"/>
              </w:rPr>
              <w:t xml:space="preserve">/ </w:t>
            </w:r>
            <w:r>
              <w:rPr>
                <w:rFonts w:ascii="Times New Roman" w:hAnsi="Times New Roman" w:cs="Times New Roman"/>
                <w:szCs w:val="24"/>
              </w:rPr>
              <w:t>46</w:t>
            </w:r>
            <w:r w:rsidRPr="002A0800">
              <w:rPr>
                <w:rFonts w:ascii="Times New Roman" w:hAnsi="Times New Roman" w:cs="Times New Roman"/>
                <w:szCs w:val="24"/>
              </w:rPr>
              <w:t>%</w:t>
            </w:r>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1.10</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Численность/удельный вес численности</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педагогических работников в общей численности</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педагогических работников в возрасте до 30 лет</w:t>
            </w:r>
          </w:p>
        </w:tc>
        <w:tc>
          <w:tcPr>
            <w:tcW w:w="1843" w:type="dxa"/>
            <w:tcBorders>
              <w:top w:val="single" w:sz="4" w:space="0" w:color="auto"/>
              <w:left w:val="single" w:sz="4" w:space="0" w:color="auto"/>
              <w:bottom w:val="single" w:sz="4" w:space="0" w:color="auto"/>
              <w:right w:val="single" w:sz="4" w:space="0" w:color="auto"/>
            </w:tcBorders>
          </w:tcPr>
          <w:p w:rsidR="002702B6" w:rsidRDefault="002702B6" w:rsidP="005E041A">
            <w:pPr>
              <w:spacing w:before="0" w:beforeAutospacing="0" w:after="0" w:afterAutospacing="0"/>
              <w:rPr>
                <w:rFonts w:ascii="Times New Roman" w:hAnsi="Times New Roman" w:cs="Times New Roman"/>
                <w:szCs w:val="24"/>
              </w:rPr>
            </w:pPr>
            <w:r>
              <w:rPr>
                <w:rFonts w:ascii="Times New Roman" w:hAnsi="Times New Roman" w:cs="Times New Roman"/>
                <w:szCs w:val="24"/>
              </w:rPr>
              <w:t>4</w:t>
            </w:r>
            <w:r w:rsidRPr="00C220A3">
              <w:rPr>
                <w:rFonts w:ascii="Times New Roman" w:hAnsi="Times New Roman" w:cs="Times New Roman"/>
                <w:szCs w:val="24"/>
              </w:rPr>
              <w:t xml:space="preserve"> </w:t>
            </w:r>
            <w:proofErr w:type="spellStart"/>
            <w:r w:rsidRPr="00C220A3">
              <w:rPr>
                <w:rFonts w:ascii="Times New Roman" w:hAnsi="Times New Roman" w:cs="Times New Roman"/>
                <w:szCs w:val="24"/>
              </w:rPr>
              <w:t>человек</w:t>
            </w:r>
            <w:proofErr w:type="spellEnd"/>
            <w:r w:rsidRPr="00C220A3">
              <w:rPr>
                <w:rFonts w:ascii="Times New Roman" w:hAnsi="Times New Roman" w:cs="Times New Roman"/>
                <w:szCs w:val="24"/>
              </w:rPr>
              <w:t xml:space="preserve"> </w:t>
            </w:r>
            <w:r>
              <w:rPr>
                <w:rFonts w:ascii="Times New Roman" w:hAnsi="Times New Roman" w:cs="Times New Roman"/>
                <w:szCs w:val="24"/>
              </w:rPr>
              <w:t>/ 8</w:t>
            </w:r>
            <w:r w:rsidRPr="00C220A3">
              <w:rPr>
                <w:rFonts w:ascii="Times New Roman" w:hAnsi="Times New Roman" w:cs="Times New Roman"/>
                <w:szCs w:val="24"/>
              </w:rPr>
              <w:t>%</w:t>
            </w:r>
          </w:p>
          <w:p w:rsidR="002702B6" w:rsidRPr="007C19B3" w:rsidRDefault="002702B6" w:rsidP="005E041A">
            <w:pPr>
              <w:spacing w:before="0" w:beforeAutospacing="0" w:after="0" w:afterAutospacing="0"/>
              <w:rPr>
                <w:rFonts w:ascii="Times New Roman" w:hAnsi="Times New Roman" w:cs="Times New Roman"/>
                <w:color w:val="0070C0"/>
                <w:szCs w:val="24"/>
              </w:rPr>
            </w:pPr>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1.11</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Численность/удельный вес численности</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педагогических работников в общей численности</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педагогических работников в возрасте от 55 лет</w:t>
            </w:r>
          </w:p>
        </w:tc>
        <w:tc>
          <w:tcPr>
            <w:tcW w:w="1843" w:type="dxa"/>
            <w:tcBorders>
              <w:top w:val="single" w:sz="4" w:space="0" w:color="auto"/>
              <w:left w:val="single" w:sz="4" w:space="0" w:color="auto"/>
              <w:bottom w:val="single" w:sz="4" w:space="0" w:color="auto"/>
              <w:right w:val="single" w:sz="4" w:space="0" w:color="auto"/>
            </w:tcBorders>
          </w:tcPr>
          <w:p w:rsidR="002702B6" w:rsidRDefault="002702B6" w:rsidP="005E041A">
            <w:pPr>
              <w:spacing w:before="0" w:beforeAutospacing="0" w:after="0" w:afterAutospacing="0"/>
              <w:rPr>
                <w:rFonts w:ascii="Times New Roman" w:hAnsi="Times New Roman" w:cs="Times New Roman"/>
                <w:szCs w:val="24"/>
              </w:rPr>
            </w:pPr>
            <w:r>
              <w:rPr>
                <w:rFonts w:ascii="Times New Roman" w:hAnsi="Times New Roman" w:cs="Times New Roman"/>
                <w:szCs w:val="24"/>
              </w:rPr>
              <w:t xml:space="preserve">9 </w:t>
            </w:r>
            <w:proofErr w:type="spellStart"/>
            <w:r w:rsidRPr="00C220A3">
              <w:rPr>
                <w:rFonts w:ascii="Times New Roman" w:hAnsi="Times New Roman" w:cs="Times New Roman"/>
                <w:szCs w:val="24"/>
              </w:rPr>
              <w:t>человек</w:t>
            </w:r>
            <w:r>
              <w:rPr>
                <w:rFonts w:ascii="Times New Roman" w:hAnsi="Times New Roman" w:cs="Times New Roman"/>
                <w:szCs w:val="24"/>
              </w:rPr>
              <w:t>а</w:t>
            </w:r>
            <w:proofErr w:type="spellEnd"/>
            <w:r>
              <w:rPr>
                <w:rFonts w:ascii="Times New Roman" w:hAnsi="Times New Roman" w:cs="Times New Roman"/>
                <w:szCs w:val="24"/>
              </w:rPr>
              <w:t>/ 60</w:t>
            </w:r>
            <w:r w:rsidRPr="00C220A3">
              <w:rPr>
                <w:rFonts w:ascii="Times New Roman" w:hAnsi="Times New Roman" w:cs="Times New Roman"/>
                <w:szCs w:val="24"/>
              </w:rPr>
              <w:t>%</w:t>
            </w:r>
          </w:p>
          <w:p w:rsidR="002702B6" w:rsidRPr="004D58B3" w:rsidRDefault="002702B6" w:rsidP="005E041A">
            <w:pPr>
              <w:spacing w:before="0" w:beforeAutospacing="0" w:after="0" w:afterAutospacing="0"/>
              <w:rPr>
                <w:rFonts w:ascii="Times New Roman" w:hAnsi="Times New Roman" w:cs="Times New Roman"/>
                <w:color w:val="C45911"/>
                <w:szCs w:val="24"/>
              </w:rPr>
            </w:pPr>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1.12</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Численность/удельный вес численности</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педагогических и административно-хозяйственных</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работников, прошедших за последние 5 лет</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повышение квалификации/профессиональную</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переподготовку по профилю педагогической</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деятельности или иной осуществляемой в</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lastRenderedPageBreak/>
              <w:t>образовательной организации деятельности, в</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общей численности педагогических и</w:t>
            </w:r>
          </w:p>
          <w:p w:rsidR="002702B6" w:rsidRPr="00B0293A" w:rsidRDefault="002702B6" w:rsidP="005E041A">
            <w:pPr>
              <w:spacing w:before="0" w:beforeAutospacing="0" w:after="0" w:afterAutospacing="0"/>
              <w:rPr>
                <w:rFonts w:ascii="Times New Roman" w:hAnsi="Times New Roman" w:cs="Times New Roman"/>
                <w:szCs w:val="24"/>
              </w:rPr>
            </w:pPr>
            <w:proofErr w:type="spellStart"/>
            <w:r w:rsidRPr="00B0293A">
              <w:rPr>
                <w:rFonts w:ascii="Times New Roman" w:hAnsi="Times New Roman" w:cs="Times New Roman"/>
                <w:szCs w:val="24"/>
              </w:rPr>
              <w:t>административно-хозяйственных</w:t>
            </w:r>
            <w:proofErr w:type="spellEnd"/>
            <w:r w:rsidRPr="00B0293A">
              <w:rPr>
                <w:rFonts w:ascii="Times New Roman" w:hAnsi="Times New Roman" w:cs="Times New Roman"/>
                <w:szCs w:val="24"/>
              </w:rPr>
              <w:t xml:space="preserve"> </w:t>
            </w:r>
            <w:proofErr w:type="spellStart"/>
            <w:r w:rsidRPr="00B0293A">
              <w:rPr>
                <w:rFonts w:ascii="Times New Roman" w:hAnsi="Times New Roman" w:cs="Times New Roman"/>
                <w:szCs w:val="24"/>
              </w:rPr>
              <w:t>работников</w:t>
            </w:r>
            <w:proofErr w:type="spellEnd"/>
          </w:p>
        </w:tc>
        <w:tc>
          <w:tcPr>
            <w:tcW w:w="1843" w:type="dxa"/>
            <w:tcBorders>
              <w:top w:val="single" w:sz="4" w:space="0" w:color="auto"/>
              <w:left w:val="single" w:sz="4" w:space="0" w:color="auto"/>
              <w:bottom w:val="single" w:sz="4" w:space="0" w:color="auto"/>
              <w:right w:val="single" w:sz="4" w:space="0" w:color="auto"/>
            </w:tcBorders>
          </w:tcPr>
          <w:p w:rsidR="002702B6" w:rsidRDefault="002702B6" w:rsidP="005E041A">
            <w:pPr>
              <w:spacing w:before="0" w:beforeAutospacing="0" w:after="0" w:afterAutospacing="0"/>
              <w:rPr>
                <w:rFonts w:ascii="Times New Roman" w:hAnsi="Times New Roman" w:cs="Times New Roman"/>
                <w:szCs w:val="24"/>
              </w:rPr>
            </w:pPr>
            <w:r>
              <w:rPr>
                <w:rFonts w:ascii="Times New Roman" w:hAnsi="Times New Roman" w:cs="Times New Roman"/>
                <w:szCs w:val="24"/>
              </w:rPr>
              <w:lastRenderedPageBreak/>
              <w:t>12</w:t>
            </w:r>
            <w:r w:rsidRPr="00A36B61">
              <w:rPr>
                <w:rFonts w:ascii="Times New Roman" w:hAnsi="Times New Roman" w:cs="Times New Roman"/>
                <w:szCs w:val="24"/>
              </w:rPr>
              <w:t xml:space="preserve"> </w:t>
            </w:r>
            <w:proofErr w:type="spellStart"/>
            <w:r>
              <w:rPr>
                <w:rFonts w:ascii="Times New Roman" w:hAnsi="Times New Roman" w:cs="Times New Roman"/>
                <w:szCs w:val="24"/>
              </w:rPr>
              <w:t>человек</w:t>
            </w:r>
            <w:proofErr w:type="spellEnd"/>
            <w:r>
              <w:rPr>
                <w:rFonts w:ascii="Times New Roman" w:hAnsi="Times New Roman" w:cs="Times New Roman"/>
                <w:szCs w:val="24"/>
              </w:rPr>
              <w:t>/ 23</w:t>
            </w:r>
            <w:r w:rsidRPr="00A36B61">
              <w:rPr>
                <w:rFonts w:ascii="Times New Roman" w:hAnsi="Times New Roman" w:cs="Times New Roman"/>
                <w:szCs w:val="24"/>
              </w:rPr>
              <w:t>%</w:t>
            </w:r>
          </w:p>
          <w:p w:rsidR="002702B6" w:rsidRPr="00676E28" w:rsidRDefault="002702B6" w:rsidP="005E041A">
            <w:pPr>
              <w:spacing w:before="0" w:beforeAutospacing="0" w:after="0" w:afterAutospacing="0"/>
              <w:rPr>
                <w:rFonts w:ascii="Times New Roman" w:hAnsi="Times New Roman" w:cs="Times New Roman"/>
                <w:color w:val="C45911"/>
                <w:szCs w:val="24"/>
              </w:rPr>
            </w:pPr>
          </w:p>
          <w:p w:rsidR="002702B6" w:rsidRPr="007C19B3" w:rsidRDefault="002702B6" w:rsidP="005E041A">
            <w:pPr>
              <w:spacing w:before="0" w:beforeAutospacing="0" w:after="0" w:afterAutospacing="0"/>
              <w:rPr>
                <w:rFonts w:ascii="Times New Roman" w:hAnsi="Times New Roman" w:cs="Times New Roman"/>
                <w:color w:val="0070C0"/>
                <w:szCs w:val="24"/>
              </w:rPr>
            </w:pPr>
          </w:p>
          <w:p w:rsidR="002702B6" w:rsidRPr="007C19B3" w:rsidRDefault="002702B6" w:rsidP="005E041A">
            <w:pPr>
              <w:spacing w:before="0" w:beforeAutospacing="0" w:after="0" w:afterAutospacing="0"/>
              <w:rPr>
                <w:rFonts w:ascii="Times New Roman" w:hAnsi="Times New Roman" w:cs="Times New Roman"/>
                <w:color w:val="0070C0"/>
                <w:szCs w:val="24"/>
              </w:rPr>
            </w:pPr>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lastRenderedPageBreak/>
              <w:t>1.13</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Численность/удельный вес численности</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педагогических и административно-хозяйственных работников, прошедших повышение квалификации</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по применению в образовательном процессе</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федеральных государственных образовательных</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стандартов в общей численности педагогических</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административно-хозяйственных работников</w:t>
            </w:r>
          </w:p>
        </w:tc>
        <w:tc>
          <w:tcPr>
            <w:tcW w:w="1843" w:type="dxa"/>
            <w:tcBorders>
              <w:top w:val="single" w:sz="4" w:space="0" w:color="auto"/>
              <w:left w:val="single" w:sz="4" w:space="0" w:color="auto"/>
              <w:bottom w:val="single" w:sz="4" w:space="0" w:color="auto"/>
              <w:right w:val="single" w:sz="4" w:space="0" w:color="auto"/>
            </w:tcBorders>
          </w:tcPr>
          <w:p w:rsidR="002702B6" w:rsidRDefault="002702B6" w:rsidP="005E041A">
            <w:pPr>
              <w:spacing w:before="0" w:beforeAutospacing="0" w:after="0" w:afterAutospacing="0"/>
              <w:rPr>
                <w:rFonts w:ascii="Times New Roman" w:hAnsi="Times New Roman" w:cs="Times New Roman"/>
                <w:szCs w:val="24"/>
              </w:rPr>
            </w:pPr>
            <w:r>
              <w:rPr>
                <w:rFonts w:ascii="Times New Roman" w:hAnsi="Times New Roman" w:cs="Times New Roman"/>
                <w:szCs w:val="24"/>
              </w:rPr>
              <w:t xml:space="preserve">52 </w:t>
            </w:r>
            <w:proofErr w:type="spellStart"/>
            <w:r w:rsidRPr="00C31DFD">
              <w:rPr>
                <w:rFonts w:ascii="Times New Roman" w:hAnsi="Times New Roman" w:cs="Times New Roman"/>
                <w:szCs w:val="24"/>
              </w:rPr>
              <w:t>человек</w:t>
            </w:r>
            <w:proofErr w:type="spellEnd"/>
            <w:r w:rsidRPr="00C31DFD">
              <w:rPr>
                <w:rFonts w:ascii="Times New Roman" w:hAnsi="Times New Roman" w:cs="Times New Roman"/>
                <w:szCs w:val="24"/>
              </w:rPr>
              <w:t>/ 100%</w:t>
            </w:r>
          </w:p>
          <w:p w:rsidR="002702B6" w:rsidRPr="00676E28" w:rsidRDefault="002702B6" w:rsidP="005E041A">
            <w:pPr>
              <w:spacing w:before="0" w:beforeAutospacing="0" w:after="0" w:afterAutospacing="0"/>
              <w:rPr>
                <w:rFonts w:ascii="Times New Roman" w:hAnsi="Times New Roman" w:cs="Times New Roman"/>
                <w:color w:val="C45911"/>
                <w:szCs w:val="24"/>
              </w:rPr>
            </w:pPr>
          </w:p>
          <w:p w:rsidR="002702B6" w:rsidRPr="00C31DFD" w:rsidRDefault="002702B6" w:rsidP="005E041A">
            <w:pPr>
              <w:spacing w:before="0" w:beforeAutospacing="0" w:after="0" w:afterAutospacing="0"/>
              <w:rPr>
                <w:rFonts w:ascii="Times New Roman" w:hAnsi="Times New Roman" w:cs="Times New Roman"/>
                <w:szCs w:val="24"/>
              </w:rPr>
            </w:pPr>
          </w:p>
          <w:p w:rsidR="002702B6" w:rsidRPr="00C31DFD" w:rsidRDefault="002702B6" w:rsidP="005E041A">
            <w:pPr>
              <w:spacing w:before="0" w:beforeAutospacing="0" w:after="0" w:afterAutospacing="0"/>
              <w:rPr>
                <w:rFonts w:ascii="Times New Roman" w:hAnsi="Times New Roman" w:cs="Times New Roman"/>
                <w:szCs w:val="24"/>
              </w:rPr>
            </w:pPr>
            <w:r>
              <w:rPr>
                <w:rFonts w:ascii="Times New Roman" w:hAnsi="Times New Roman" w:cs="Times New Roman"/>
                <w:szCs w:val="24"/>
              </w:rPr>
              <w:t xml:space="preserve"> </w:t>
            </w:r>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1.14</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Соотношение "педагогический работник/</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воспитанник" в дошкольной образовательной</w:t>
            </w:r>
          </w:p>
          <w:p w:rsidR="002702B6" w:rsidRPr="00C31DFD" w:rsidRDefault="002702B6" w:rsidP="005E041A">
            <w:pPr>
              <w:spacing w:before="0" w:beforeAutospacing="0" w:after="0" w:afterAutospacing="0"/>
              <w:rPr>
                <w:rFonts w:ascii="Times New Roman" w:hAnsi="Times New Roman" w:cs="Times New Roman"/>
                <w:szCs w:val="24"/>
              </w:rPr>
            </w:pPr>
            <w:proofErr w:type="spellStart"/>
            <w:r>
              <w:rPr>
                <w:rFonts w:ascii="Times New Roman" w:hAnsi="Times New Roman" w:cs="Times New Roman"/>
                <w:szCs w:val="24"/>
              </w:rPr>
              <w:t>о</w:t>
            </w:r>
            <w:r w:rsidRPr="00C31DFD">
              <w:rPr>
                <w:rFonts w:ascii="Times New Roman" w:hAnsi="Times New Roman" w:cs="Times New Roman"/>
                <w:szCs w:val="24"/>
              </w:rPr>
              <w:t>рганизации</w:t>
            </w:r>
            <w:proofErr w:type="spellEnd"/>
          </w:p>
        </w:tc>
        <w:tc>
          <w:tcPr>
            <w:tcW w:w="1843" w:type="dxa"/>
            <w:tcBorders>
              <w:top w:val="single" w:sz="4" w:space="0" w:color="auto"/>
              <w:left w:val="single" w:sz="4" w:space="0" w:color="auto"/>
              <w:bottom w:val="single" w:sz="4" w:space="0" w:color="auto"/>
              <w:right w:val="single" w:sz="4" w:space="0" w:color="auto"/>
            </w:tcBorders>
          </w:tcPr>
          <w:p w:rsidR="002702B6" w:rsidRPr="00C31DFD" w:rsidRDefault="002702B6" w:rsidP="005E041A">
            <w:pPr>
              <w:spacing w:before="0" w:beforeAutospacing="0" w:after="0" w:afterAutospacing="0"/>
              <w:rPr>
                <w:rFonts w:ascii="Times New Roman" w:hAnsi="Times New Roman" w:cs="Times New Roman"/>
                <w:szCs w:val="24"/>
              </w:rPr>
            </w:pPr>
            <w:r>
              <w:rPr>
                <w:rFonts w:ascii="Times New Roman" w:hAnsi="Times New Roman" w:cs="Times New Roman"/>
                <w:szCs w:val="24"/>
              </w:rPr>
              <w:t>47</w:t>
            </w:r>
            <w:r w:rsidRPr="00A36B61">
              <w:rPr>
                <w:rFonts w:ascii="Times New Roman" w:hAnsi="Times New Roman" w:cs="Times New Roman"/>
                <w:szCs w:val="24"/>
              </w:rPr>
              <w:t xml:space="preserve"> </w:t>
            </w:r>
            <w:proofErr w:type="spellStart"/>
            <w:r>
              <w:rPr>
                <w:rFonts w:ascii="Times New Roman" w:hAnsi="Times New Roman" w:cs="Times New Roman"/>
                <w:szCs w:val="24"/>
              </w:rPr>
              <w:t>человек</w:t>
            </w:r>
            <w:proofErr w:type="spellEnd"/>
            <w:r>
              <w:rPr>
                <w:rFonts w:ascii="Times New Roman" w:hAnsi="Times New Roman" w:cs="Times New Roman"/>
                <w:szCs w:val="24"/>
              </w:rPr>
              <w:t>/ 533</w:t>
            </w:r>
            <w:r w:rsidRPr="00A36B61">
              <w:rPr>
                <w:rFonts w:ascii="Times New Roman" w:hAnsi="Times New Roman" w:cs="Times New Roman"/>
                <w:szCs w:val="24"/>
              </w:rPr>
              <w:t>человек</w:t>
            </w:r>
          </w:p>
        </w:tc>
      </w:tr>
      <w:tr w:rsidR="002702B6" w:rsidRPr="007401F9"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1.15</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Наличие в образовательной организации следующих</w:t>
            </w:r>
          </w:p>
          <w:p w:rsidR="002702B6" w:rsidRPr="002702B6" w:rsidRDefault="002702B6" w:rsidP="005E041A">
            <w:pPr>
              <w:spacing w:before="0" w:beforeAutospacing="0" w:after="0" w:afterAutospacing="0"/>
              <w:rPr>
                <w:rFonts w:ascii="Times New Roman" w:hAnsi="Times New Roman" w:cs="Times New Roman"/>
                <w:szCs w:val="24"/>
                <w:lang w:val="ru-RU"/>
              </w:rPr>
            </w:pPr>
            <w:r w:rsidRPr="002702B6">
              <w:rPr>
                <w:rFonts w:ascii="Times New Roman" w:hAnsi="Times New Roman" w:cs="Times New Roman"/>
                <w:szCs w:val="24"/>
                <w:lang w:val="ru-RU"/>
              </w:rPr>
              <w:t>педагогических работников:</w:t>
            </w:r>
          </w:p>
        </w:tc>
        <w:tc>
          <w:tcPr>
            <w:tcW w:w="1843" w:type="dxa"/>
            <w:tcBorders>
              <w:top w:val="single" w:sz="4" w:space="0" w:color="auto"/>
              <w:left w:val="single" w:sz="4" w:space="0" w:color="auto"/>
              <w:bottom w:val="single" w:sz="4" w:space="0" w:color="auto"/>
              <w:right w:val="single" w:sz="4" w:space="0" w:color="auto"/>
            </w:tcBorders>
          </w:tcPr>
          <w:p w:rsidR="002702B6" w:rsidRPr="002702B6" w:rsidRDefault="002702B6" w:rsidP="005E041A">
            <w:pPr>
              <w:spacing w:before="0" w:beforeAutospacing="0" w:after="0" w:afterAutospacing="0"/>
              <w:rPr>
                <w:rFonts w:ascii="Times New Roman" w:hAnsi="Times New Roman" w:cs="Times New Roman"/>
                <w:szCs w:val="24"/>
                <w:lang w:val="ru-RU"/>
              </w:rPr>
            </w:pPr>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1.15.1</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Музыкального</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руководителя</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да</w:t>
            </w:r>
            <w:proofErr w:type="spellEnd"/>
            <w:r>
              <w:rPr>
                <w:rFonts w:ascii="Times New Roman" w:hAnsi="Times New Roman" w:cs="Times New Roman"/>
                <w:szCs w:val="24"/>
              </w:rPr>
              <w:t xml:space="preserve"> </w:t>
            </w:r>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1.15.2</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Инструктора</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по</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физической</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культуре</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proofErr w:type="spellStart"/>
            <w:r>
              <w:rPr>
                <w:rFonts w:ascii="Times New Roman" w:hAnsi="Times New Roman" w:cs="Times New Roman"/>
                <w:szCs w:val="24"/>
              </w:rPr>
              <w:t>да</w:t>
            </w:r>
            <w:proofErr w:type="spellEnd"/>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1.15.3</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Учителя-логопеда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да</w:t>
            </w:r>
            <w:proofErr w:type="spellEnd"/>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1.15.4</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Логопеда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proofErr w:type="spellStart"/>
            <w:r>
              <w:rPr>
                <w:rFonts w:ascii="Times New Roman" w:hAnsi="Times New Roman" w:cs="Times New Roman"/>
                <w:szCs w:val="24"/>
              </w:rPr>
              <w:t>да</w:t>
            </w:r>
            <w:proofErr w:type="spellEnd"/>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1.15.5</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Учителя-дефектолога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нет</w:t>
            </w:r>
            <w:proofErr w:type="spellEnd"/>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1.15.6</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Педагога-психолога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proofErr w:type="spellStart"/>
            <w:r>
              <w:rPr>
                <w:rFonts w:ascii="Times New Roman" w:hAnsi="Times New Roman" w:cs="Times New Roman"/>
                <w:szCs w:val="24"/>
              </w:rPr>
              <w:t>нет</w:t>
            </w:r>
            <w:proofErr w:type="spellEnd"/>
          </w:p>
        </w:tc>
      </w:tr>
      <w:tr w:rsidR="002702B6" w:rsidTr="002702B6">
        <w:tc>
          <w:tcPr>
            <w:tcW w:w="9781" w:type="dxa"/>
            <w:gridSpan w:val="5"/>
            <w:tcBorders>
              <w:top w:val="single" w:sz="4" w:space="0" w:color="auto"/>
              <w:left w:val="single" w:sz="4" w:space="0" w:color="auto"/>
              <w:bottom w:val="single" w:sz="4" w:space="0" w:color="auto"/>
              <w:right w:val="single" w:sz="4" w:space="0" w:color="auto"/>
            </w:tcBorders>
            <w:hideMark/>
          </w:tcPr>
          <w:p w:rsidR="002702B6" w:rsidRPr="00C31DFD" w:rsidRDefault="002702B6" w:rsidP="009204F2">
            <w:pPr>
              <w:pStyle w:val="a6"/>
              <w:numPr>
                <w:ilvl w:val="0"/>
                <w:numId w:val="50"/>
              </w:numPr>
              <w:spacing w:after="0" w:line="240" w:lineRule="auto"/>
              <w:rPr>
                <w:rFonts w:ascii="Times New Roman" w:hAnsi="Times New Roman" w:cs="Times New Roman"/>
                <w:szCs w:val="24"/>
              </w:rPr>
            </w:pPr>
            <w:r w:rsidRPr="00C31DFD">
              <w:rPr>
                <w:rFonts w:ascii="Times New Roman" w:hAnsi="Times New Roman" w:cs="Times New Roman"/>
                <w:b/>
                <w:bCs/>
                <w:szCs w:val="24"/>
              </w:rPr>
              <w:t>Инфраструктура</w:t>
            </w:r>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2.1</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Общая</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площадь</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помещений</w:t>
            </w:r>
            <w:proofErr w:type="spellEnd"/>
            <w:r w:rsidRPr="00C31DFD">
              <w:rPr>
                <w:rFonts w:ascii="Times New Roman" w:hAnsi="Times New Roman" w:cs="Times New Roman"/>
                <w:szCs w:val="24"/>
              </w:rPr>
              <w:t xml:space="preserve">, в </w:t>
            </w:r>
            <w:proofErr w:type="spellStart"/>
            <w:r w:rsidRPr="00C31DFD">
              <w:rPr>
                <w:rFonts w:ascii="Times New Roman" w:hAnsi="Times New Roman" w:cs="Times New Roman"/>
                <w:szCs w:val="24"/>
              </w:rPr>
              <w:t>которых</w:t>
            </w:r>
            <w:proofErr w:type="spellEnd"/>
          </w:p>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осуществляется</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образовательная</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деятельность</w:t>
            </w:r>
            <w:proofErr w:type="spellEnd"/>
            <w:r w:rsidRPr="00C31DFD">
              <w:rPr>
                <w:rFonts w:ascii="Times New Roman" w:hAnsi="Times New Roman" w:cs="Times New Roman"/>
                <w:szCs w:val="24"/>
              </w:rPr>
              <w:t>, в</w:t>
            </w:r>
          </w:p>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расчете</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на</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одного</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воспитанника</w:t>
            </w:r>
            <w:proofErr w:type="spellEnd"/>
          </w:p>
        </w:tc>
        <w:tc>
          <w:tcPr>
            <w:tcW w:w="1843" w:type="dxa"/>
            <w:tcBorders>
              <w:top w:val="single" w:sz="4" w:space="0" w:color="auto"/>
              <w:left w:val="single" w:sz="4" w:space="0" w:color="auto"/>
              <w:bottom w:val="single" w:sz="4" w:space="0" w:color="auto"/>
              <w:right w:val="single" w:sz="4" w:space="0" w:color="auto"/>
            </w:tcBorders>
          </w:tcPr>
          <w:p w:rsidR="002702B6" w:rsidRPr="00C31DFD" w:rsidRDefault="002702B6" w:rsidP="005E041A">
            <w:pPr>
              <w:spacing w:before="0" w:beforeAutospacing="0" w:after="0" w:afterAutospacing="0"/>
              <w:rPr>
                <w:rFonts w:ascii="Times New Roman" w:hAnsi="Times New Roman" w:cs="Times New Roman"/>
                <w:szCs w:val="24"/>
              </w:rPr>
            </w:pPr>
            <w:r w:rsidRPr="00C31DFD">
              <w:rPr>
                <w:rFonts w:ascii="Times New Roman" w:hAnsi="Times New Roman" w:cs="Times New Roman"/>
                <w:szCs w:val="24"/>
              </w:rPr>
              <w:t xml:space="preserve">1,7 </w:t>
            </w:r>
            <w:proofErr w:type="spellStart"/>
            <w:r w:rsidRPr="00C31DFD">
              <w:rPr>
                <w:rFonts w:ascii="Times New Roman" w:hAnsi="Times New Roman" w:cs="Times New Roman"/>
                <w:szCs w:val="24"/>
              </w:rPr>
              <w:t>кв.м</w:t>
            </w:r>
            <w:proofErr w:type="spellEnd"/>
          </w:p>
          <w:p w:rsidR="002702B6" w:rsidRPr="00C31DFD" w:rsidRDefault="002702B6" w:rsidP="005E041A">
            <w:pPr>
              <w:spacing w:before="0" w:beforeAutospacing="0" w:after="0" w:afterAutospacing="0"/>
              <w:rPr>
                <w:rFonts w:ascii="Times New Roman" w:hAnsi="Times New Roman" w:cs="Times New Roman"/>
                <w:szCs w:val="24"/>
              </w:rPr>
            </w:pPr>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2.2</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Площадь</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помещений</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для</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организации</w:t>
            </w:r>
            <w:proofErr w:type="spellEnd"/>
          </w:p>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дополнительных</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видов</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деятельности</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воспитанников</w:t>
            </w:r>
            <w:proofErr w:type="spellEnd"/>
          </w:p>
        </w:tc>
        <w:tc>
          <w:tcPr>
            <w:tcW w:w="1843" w:type="dxa"/>
            <w:tcBorders>
              <w:top w:val="single" w:sz="4" w:space="0" w:color="auto"/>
              <w:left w:val="single" w:sz="4" w:space="0" w:color="auto"/>
              <w:bottom w:val="single" w:sz="4" w:space="0" w:color="auto"/>
              <w:right w:val="single" w:sz="4" w:space="0" w:color="auto"/>
            </w:tcBorders>
          </w:tcPr>
          <w:p w:rsidR="002702B6" w:rsidRPr="00C31DFD" w:rsidRDefault="002702B6" w:rsidP="005E041A">
            <w:pPr>
              <w:spacing w:before="0" w:beforeAutospacing="0" w:after="0" w:afterAutospacing="0"/>
              <w:rPr>
                <w:rFonts w:ascii="Times New Roman" w:hAnsi="Times New Roman" w:cs="Times New Roman"/>
                <w:szCs w:val="24"/>
              </w:rPr>
            </w:pPr>
            <w:r w:rsidRPr="00C31DFD">
              <w:rPr>
                <w:rFonts w:ascii="Times New Roman" w:hAnsi="Times New Roman" w:cs="Times New Roman"/>
                <w:szCs w:val="24"/>
              </w:rPr>
              <w:t>61,7кв.м</w:t>
            </w:r>
          </w:p>
          <w:p w:rsidR="002702B6" w:rsidRPr="00C31DFD" w:rsidRDefault="002702B6" w:rsidP="005E041A">
            <w:pPr>
              <w:spacing w:before="0" w:beforeAutospacing="0" w:after="0" w:afterAutospacing="0"/>
              <w:rPr>
                <w:rFonts w:ascii="Times New Roman" w:hAnsi="Times New Roman" w:cs="Times New Roman"/>
                <w:szCs w:val="24"/>
              </w:rPr>
            </w:pPr>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2.3</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Наличие</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физкультурного</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зала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нет</w:t>
            </w:r>
            <w:proofErr w:type="spellEnd"/>
          </w:p>
        </w:tc>
      </w:tr>
      <w:tr w:rsidR="002702B6" w:rsidTr="002702B6">
        <w:trPr>
          <w:trHeight w:val="268"/>
        </w:trPr>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2.4</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Наличие</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музыкального</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зала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да</w:t>
            </w:r>
            <w:proofErr w:type="spellEnd"/>
          </w:p>
        </w:tc>
      </w:tr>
      <w:tr w:rsidR="002702B6" w:rsidTr="002702B6">
        <w:tc>
          <w:tcPr>
            <w:tcW w:w="851"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jc w:val="center"/>
              <w:rPr>
                <w:rFonts w:ascii="Times New Roman" w:hAnsi="Times New Roman" w:cs="Times New Roman"/>
                <w:szCs w:val="24"/>
              </w:rPr>
            </w:pPr>
            <w:r w:rsidRPr="00C31DFD">
              <w:rPr>
                <w:rFonts w:ascii="Times New Roman" w:hAnsi="Times New Roman" w:cs="Times New Roman"/>
                <w:szCs w:val="24"/>
              </w:rPr>
              <w:t>2.5</w:t>
            </w:r>
          </w:p>
        </w:tc>
        <w:tc>
          <w:tcPr>
            <w:tcW w:w="7087" w:type="dxa"/>
            <w:gridSpan w:val="2"/>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Наличие</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прогулочных</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площадок</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обеспечивающих</w:t>
            </w:r>
            <w:proofErr w:type="spellEnd"/>
          </w:p>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физическую</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активность</w:t>
            </w:r>
            <w:proofErr w:type="spellEnd"/>
            <w:r w:rsidRPr="00C31DFD">
              <w:rPr>
                <w:rFonts w:ascii="Times New Roman" w:hAnsi="Times New Roman" w:cs="Times New Roman"/>
                <w:szCs w:val="24"/>
              </w:rPr>
              <w:t xml:space="preserve"> и </w:t>
            </w:r>
            <w:proofErr w:type="spellStart"/>
            <w:r w:rsidRPr="00C31DFD">
              <w:rPr>
                <w:rFonts w:ascii="Times New Roman" w:hAnsi="Times New Roman" w:cs="Times New Roman"/>
                <w:szCs w:val="24"/>
              </w:rPr>
              <w:t>разнообразную</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игровую</w:t>
            </w:r>
            <w:proofErr w:type="spellEnd"/>
          </w:p>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деятельность</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воспитанников</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на</w:t>
            </w:r>
            <w:proofErr w:type="spellEnd"/>
            <w:r w:rsidRPr="00C31DFD">
              <w:rPr>
                <w:rFonts w:ascii="Times New Roman" w:hAnsi="Times New Roman" w:cs="Times New Roman"/>
                <w:szCs w:val="24"/>
              </w:rPr>
              <w:t xml:space="preserve"> </w:t>
            </w:r>
            <w:proofErr w:type="spellStart"/>
            <w:r w:rsidRPr="00C31DFD">
              <w:rPr>
                <w:rFonts w:ascii="Times New Roman" w:hAnsi="Times New Roman" w:cs="Times New Roman"/>
                <w:szCs w:val="24"/>
              </w:rPr>
              <w:t>прогулке</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2702B6" w:rsidRPr="00C31DFD" w:rsidRDefault="002702B6" w:rsidP="005E041A">
            <w:pPr>
              <w:spacing w:before="0" w:beforeAutospacing="0" w:after="0" w:afterAutospacing="0"/>
              <w:rPr>
                <w:rFonts w:ascii="Times New Roman" w:hAnsi="Times New Roman" w:cs="Times New Roman"/>
                <w:szCs w:val="24"/>
              </w:rPr>
            </w:pPr>
            <w:proofErr w:type="spellStart"/>
            <w:r w:rsidRPr="00C31DFD">
              <w:rPr>
                <w:rFonts w:ascii="Times New Roman" w:hAnsi="Times New Roman" w:cs="Times New Roman"/>
                <w:szCs w:val="24"/>
              </w:rPr>
              <w:t>да</w:t>
            </w:r>
            <w:proofErr w:type="spellEnd"/>
          </w:p>
        </w:tc>
      </w:tr>
    </w:tbl>
    <w:p w:rsidR="002702B6" w:rsidRPr="002702B6" w:rsidRDefault="002702B6" w:rsidP="002702B6">
      <w:pPr>
        <w:spacing w:after="0"/>
        <w:jc w:val="both"/>
        <w:rPr>
          <w:rFonts w:ascii="Times New Roman" w:hAnsi="Times New Roman" w:cs="Times New Roman"/>
          <w:szCs w:val="24"/>
          <w:lang w:val="ru-RU"/>
        </w:rPr>
      </w:pPr>
      <w:r w:rsidRPr="002702B6">
        <w:rPr>
          <w:rFonts w:ascii="Times New Roman" w:hAnsi="Times New Roman" w:cs="Times New Roman"/>
          <w:b/>
          <w:szCs w:val="24"/>
          <w:lang w:val="ru-RU"/>
        </w:rPr>
        <w:t xml:space="preserve">ВЫВОДЫ: </w:t>
      </w:r>
      <w:r w:rsidRPr="002702B6">
        <w:rPr>
          <w:rFonts w:ascii="Times New Roman" w:hAnsi="Times New Roman" w:cs="Times New Roman"/>
          <w:szCs w:val="24"/>
          <w:lang w:val="ru-RU"/>
        </w:rPr>
        <w:t>деятельность коллектива учебных корпусов №</w:t>
      </w:r>
      <w:r w:rsidR="005E041A">
        <w:rPr>
          <w:rFonts w:ascii="Times New Roman" w:hAnsi="Times New Roman" w:cs="Times New Roman"/>
          <w:szCs w:val="24"/>
          <w:lang w:val="ru-RU"/>
        </w:rPr>
        <w:t xml:space="preserve"> </w:t>
      </w:r>
      <w:r w:rsidRPr="002702B6">
        <w:rPr>
          <w:rFonts w:ascii="Times New Roman" w:hAnsi="Times New Roman" w:cs="Times New Roman"/>
          <w:szCs w:val="24"/>
          <w:lang w:val="ru-RU"/>
        </w:rPr>
        <w:t>5, №</w:t>
      </w:r>
      <w:r w:rsidR="005E041A">
        <w:rPr>
          <w:rFonts w:ascii="Times New Roman" w:hAnsi="Times New Roman" w:cs="Times New Roman"/>
          <w:szCs w:val="24"/>
          <w:lang w:val="ru-RU"/>
        </w:rPr>
        <w:t xml:space="preserve"> </w:t>
      </w:r>
      <w:r w:rsidRPr="002702B6">
        <w:rPr>
          <w:rFonts w:ascii="Times New Roman" w:hAnsi="Times New Roman" w:cs="Times New Roman"/>
          <w:szCs w:val="24"/>
          <w:lang w:val="ru-RU"/>
        </w:rPr>
        <w:t>6, №</w:t>
      </w:r>
      <w:r w:rsidR="005E041A">
        <w:rPr>
          <w:rFonts w:ascii="Times New Roman" w:hAnsi="Times New Roman" w:cs="Times New Roman"/>
          <w:szCs w:val="24"/>
          <w:lang w:val="ru-RU"/>
        </w:rPr>
        <w:t xml:space="preserve"> </w:t>
      </w:r>
      <w:r w:rsidRPr="002702B6">
        <w:rPr>
          <w:rFonts w:ascii="Times New Roman" w:hAnsi="Times New Roman" w:cs="Times New Roman"/>
          <w:szCs w:val="24"/>
          <w:lang w:val="ru-RU"/>
        </w:rPr>
        <w:t>7 в течение 2023 учебного года была разнообразной, многоплановой и результативной. Достигнутые результаты работы, в целом, соответствуют поставленным в начале учебного года целям и задачам.  Педагогами успешно реализуются инновационные технологии, осуществляется современный подход в решении образовательных и воспитательных задач, организации развивающей предметно-пространственной среды дошкольников, заметно возрос потенциал сотрудничества родителей с ДОУ.</w:t>
      </w:r>
    </w:p>
    <w:p w:rsidR="002702B6" w:rsidRPr="002702B6" w:rsidRDefault="002702B6">
      <w:pPr>
        <w:rPr>
          <w:rFonts w:hAnsi="Times New Roman" w:cs="Times New Roman"/>
          <w:color w:val="000000"/>
          <w:sz w:val="24"/>
          <w:szCs w:val="24"/>
          <w:lang w:val="ru-RU"/>
        </w:rPr>
      </w:pPr>
    </w:p>
    <w:sectPr w:rsidR="002702B6" w:rsidRPr="002702B6">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38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84BF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770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F0FCE"/>
    <w:multiLevelType w:val="multilevel"/>
    <w:tmpl w:val="2D44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D32EA9"/>
    <w:multiLevelType w:val="hybridMultilevel"/>
    <w:tmpl w:val="50DEE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D962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840B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637C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610C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0A14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20A27"/>
    <w:multiLevelType w:val="hybridMultilevel"/>
    <w:tmpl w:val="C896A1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773E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7239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B30F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1D66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387D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6B6CB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A336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5B7B54"/>
    <w:multiLevelType w:val="hybridMultilevel"/>
    <w:tmpl w:val="39AA89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CC826D1"/>
    <w:multiLevelType w:val="hybridMultilevel"/>
    <w:tmpl w:val="5068066E"/>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0">
    <w:nsid w:val="306A0E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567E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CE6AA0"/>
    <w:multiLevelType w:val="hybridMultilevel"/>
    <w:tmpl w:val="C980F2A0"/>
    <w:lvl w:ilvl="0" w:tplc="2B4C661E">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9F59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222B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3002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6A2D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A14D3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8F08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2F299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E900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1179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C469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4864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971D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9A1C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E129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1904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9852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CE32D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B527E6"/>
    <w:multiLevelType w:val="hybridMultilevel"/>
    <w:tmpl w:val="BF1C284A"/>
    <w:lvl w:ilvl="0" w:tplc="DB889EC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F6A33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19D18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1B075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23E22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7822A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811189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8C22B88"/>
    <w:multiLevelType w:val="hybridMultilevel"/>
    <w:tmpl w:val="64F6C2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8F12D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A336C16"/>
    <w:multiLevelType w:val="hybridMultilevel"/>
    <w:tmpl w:val="B70CBBEA"/>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6A5D50CA"/>
    <w:multiLevelType w:val="hybridMultilevel"/>
    <w:tmpl w:val="37867F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E8543E9"/>
    <w:multiLevelType w:val="hybridMultilevel"/>
    <w:tmpl w:val="378A1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DA56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31368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325329D"/>
    <w:multiLevelType w:val="hybridMultilevel"/>
    <w:tmpl w:val="3E4A19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5256C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57B3920"/>
    <w:multiLevelType w:val="hybridMultilevel"/>
    <w:tmpl w:val="30686716"/>
    <w:lvl w:ilvl="0" w:tplc="38C402E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6CF248E"/>
    <w:multiLevelType w:val="hybridMultilevel"/>
    <w:tmpl w:val="3B800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76A71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9F44CF4"/>
    <w:multiLevelType w:val="hybridMultilevel"/>
    <w:tmpl w:val="E3BAD68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C9252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0"/>
  </w:num>
  <w:num w:numId="4">
    <w:abstractNumId w:val="34"/>
  </w:num>
  <w:num w:numId="5">
    <w:abstractNumId w:val="52"/>
  </w:num>
  <w:num w:numId="6">
    <w:abstractNumId w:val="44"/>
  </w:num>
  <w:num w:numId="7">
    <w:abstractNumId w:val="13"/>
  </w:num>
  <w:num w:numId="8">
    <w:abstractNumId w:val="27"/>
  </w:num>
  <w:num w:numId="9">
    <w:abstractNumId w:val="17"/>
  </w:num>
  <w:num w:numId="10">
    <w:abstractNumId w:val="15"/>
  </w:num>
  <w:num w:numId="11">
    <w:abstractNumId w:val="35"/>
  </w:num>
  <w:num w:numId="12">
    <w:abstractNumId w:val="39"/>
  </w:num>
  <w:num w:numId="13">
    <w:abstractNumId w:val="14"/>
  </w:num>
  <w:num w:numId="14">
    <w:abstractNumId w:val="6"/>
  </w:num>
  <w:num w:numId="15">
    <w:abstractNumId w:val="32"/>
  </w:num>
  <w:num w:numId="16">
    <w:abstractNumId w:val="11"/>
  </w:num>
  <w:num w:numId="17">
    <w:abstractNumId w:val="2"/>
  </w:num>
  <w:num w:numId="18">
    <w:abstractNumId w:val="20"/>
  </w:num>
  <w:num w:numId="19">
    <w:abstractNumId w:val="45"/>
  </w:num>
  <w:num w:numId="20">
    <w:abstractNumId w:val="1"/>
  </w:num>
  <w:num w:numId="21">
    <w:abstractNumId w:val="53"/>
  </w:num>
  <w:num w:numId="22">
    <w:abstractNumId w:val="60"/>
  </w:num>
  <w:num w:numId="23">
    <w:abstractNumId w:val="7"/>
  </w:num>
  <w:num w:numId="24">
    <w:abstractNumId w:val="42"/>
  </w:num>
  <w:num w:numId="25">
    <w:abstractNumId w:val="21"/>
  </w:num>
  <w:num w:numId="26">
    <w:abstractNumId w:val="29"/>
  </w:num>
  <w:num w:numId="27">
    <w:abstractNumId w:val="33"/>
  </w:num>
  <w:num w:numId="28">
    <w:abstractNumId w:val="26"/>
  </w:num>
  <w:num w:numId="29">
    <w:abstractNumId w:val="48"/>
  </w:num>
  <w:num w:numId="30">
    <w:abstractNumId w:val="8"/>
  </w:num>
  <w:num w:numId="31">
    <w:abstractNumId w:val="37"/>
  </w:num>
  <w:num w:numId="32">
    <w:abstractNumId w:val="36"/>
  </w:num>
  <w:num w:numId="33">
    <w:abstractNumId w:val="5"/>
  </w:num>
  <w:num w:numId="34">
    <w:abstractNumId w:val="58"/>
  </w:num>
  <w:num w:numId="35">
    <w:abstractNumId w:val="23"/>
  </w:num>
  <w:num w:numId="36">
    <w:abstractNumId w:val="46"/>
  </w:num>
  <w:num w:numId="37">
    <w:abstractNumId w:val="43"/>
  </w:num>
  <w:num w:numId="38">
    <w:abstractNumId w:val="28"/>
  </w:num>
  <w:num w:numId="39">
    <w:abstractNumId w:val="38"/>
  </w:num>
  <w:num w:numId="40">
    <w:abstractNumId w:val="30"/>
  </w:num>
  <w:num w:numId="41">
    <w:abstractNumId w:val="25"/>
  </w:num>
  <w:num w:numId="42">
    <w:abstractNumId w:val="31"/>
  </w:num>
  <w:num w:numId="43">
    <w:abstractNumId w:val="24"/>
  </w:num>
  <w:num w:numId="44">
    <w:abstractNumId w:val="55"/>
  </w:num>
  <w:num w:numId="45">
    <w:abstractNumId w:val="9"/>
  </w:num>
  <w:num w:numId="46">
    <w:abstractNumId w:val="41"/>
  </w:num>
  <w:num w:numId="47">
    <w:abstractNumId w:val="3"/>
  </w:num>
  <w:num w:numId="48">
    <w:abstractNumId w:val="4"/>
  </w:num>
  <w:num w:numId="49">
    <w:abstractNumId w:val="54"/>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num>
  <w:num w:numId="52">
    <w:abstractNumId w:val="10"/>
  </w:num>
  <w:num w:numId="53">
    <w:abstractNumId w:val="56"/>
  </w:num>
  <w:num w:numId="54">
    <w:abstractNumId w:val="18"/>
  </w:num>
  <w:num w:numId="5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22"/>
  </w:num>
  <w:num w:numId="58">
    <w:abstractNumId w:val="47"/>
  </w:num>
  <w:num w:numId="59">
    <w:abstractNumId w:val="50"/>
  </w:num>
  <w:num w:numId="60">
    <w:abstractNumId w:val="40"/>
  </w:num>
  <w:num w:numId="61">
    <w:abstractNumId w:val="57"/>
  </w:num>
  <w:num w:numId="62">
    <w:abstractNumId w:val="5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8214E"/>
    <w:rsid w:val="001A3B53"/>
    <w:rsid w:val="001F13E1"/>
    <w:rsid w:val="002146BC"/>
    <w:rsid w:val="002702B6"/>
    <w:rsid w:val="00297724"/>
    <w:rsid w:val="002D33B1"/>
    <w:rsid w:val="002D3591"/>
    <w:rsid w:val="003155BA"/>
    <w:rsid w:val="003514A0"/>
    <w:rsid w:val="00365BEF"/>
    <w:rsid w:val="00373753"/>
    <w:rsid w:val="004675E9"/>
    <w:rsid w:val="004F7E17"/>
    <w:rsid w:val="00504987"/>
    <w:rsid w:val="0051089C"/>
    <w:rsid w:val="005303E5"/>
    <w:rsid w:val="00550019"/>
    <w:rsid w:val="00587EDF"/>
    <w:rsid w:val="005A05CE"/>
    <w:rsid w:val="005B5982"/>
    <w:rsid w:val="005E041A"/>
    <w:rsid w:val="00624614"/>
    <w:rsid w:val="00653AF6"/>
    <w:rsid w:val="00680BEA"/>
    <w:rsid w:val="007401F9"/>
    <w:rsid w:val="0076350D"/>
    <w:rsid w:val="007A2DDB"/>
    <w:rsid w:val="00800D03"/>
    <w:rsid w:val="008E22CD"/>
    <w:rsid w:val="0091231F"/>
    <w:rsid w:val="009204F2"/>
    <w:rsid w:val="00947B5C"/>
    <w:rsid w:val="00970697"/>
    <w:rsid w:val="00A0037A"/>
    <w:rsid w:val="00A06CD9"/>
    <w:rsid w:val="00B02F50"/>
    <w:rsid w:val="00B14F18"/>
    <w:rsid w:val="00B73A5A"/>
    <w:rsid w:val="00C33D61"/>
    <w:rsid w:val="00C87670"/>
    <w:rsid w:val="00D4295D"/>
    <w:rsid w:val="00D60E59"/>
    <w:rsid w:val="00E15D96"/>
    <w:rsid w:val="00E438A1"/>
    <w:rsid w:val="00E5775B"/>
    <w:rsid w:val="00E9688D"/>
    <w:rsid w:val="00F01E19"/>
    <w:rsid w:val="00F27835"/>
    <w:rsid w:val="00F5019F"/>
    <w:rsid w:val="00F92CA3"/>
    <w:rsid w:val="00FA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F99D1-0089-4A46-BF2F-A923775D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FA15D0"/>
    <w:rPr>
      <w:color w:val="0000FF" w:themeColor="hyperlink"/>
      <w:u w:val="single"/>
    </w:rPr>
  </w:style>
  <w:style w:type="character" w:customStyle="1" w:styleId="a4">
    <w:name w:val="Текст выноски Знак"/>
    <w:basedOn w:val="a0"/>
    <w:link w:val="a5"/>
    <w:uiPriority w:val="99"/>
    <w:semiHidden/>
    <w:rsid w:val="002702B6"/>
    <w:rPr>
      <w:rFonts w:ascii="Tahoma" w:eastAsia="Calibri" w:hAnsi="Tahoma" w:cs="Times New Roman"/>
      <w:sz w:val="16"/>
      <w:szCs w:val="16"/>
      <w:lang w:val="x-none"/>
    </w:rPr>
  </w:style>
  <w:style w:type="paragraph" w:styleId="a5">
    <w:name w:val="Balloon Text"/>
    <w:basedOn w:val="a"/>
    <w:link w:val="a4"/>
    <w:uiPriority w:val="99"/>
    <w:semiHidden/>
    <w:unhideWhenUsed/>
    <w:rsid w:val="002702B6"/>
    <w:pPr>
      <w:spacing w:before="0" w:beforeAutospacing="0" w:after="0" w:afterAutospacing="0"/>
    </w:pPr>
    <w:rPr>
      <w:rFonts w:ascii="Tahoma" w:eastAsia="Calibri" w:hAnsi="Tahoma" w:cs="Times New Roman"/>
      <w:sz w:val="16"/>
      <w:szCs w:val="16"/>
      <w:lang w:val="x-none"/>
    </w:rPr>
  </w:style>
  <w:style w:type="paragraph" w:styleId="a6">
    <w:name w:val="List Paragraph"/>
    <w:basedOn w:val="a"/>
    <w:uiPriority w:val="34"/>
    <w:qFormat/>
    <w:rsid w:val="002702B6"/>
    <w:pPr>
      <w:spacing w:before="0" w:beforeAutospacing="0" w:after="200" w:afterAutospacing="0" w:line="276" w:lineRule="auto"/>
      <w:ind w:left="720"/>
      <w:contextualSpacing/>
    </w:pPr>
    <w:rPr>
      <w:rFonts w:ascii="Arial" w:eastAsia="Calibri" w:hAnsi="Arial" w:cs="Arial"/>
      <w:sz w:val="24"/>
      <w:lang w:val="ru-RU"/>
    </w:rPr>
  </w:style>
  <w:style w:type="character" w:customStyle="1" w:styleId="a7">
    <w:name w:val="Текст примечания Знак"/>
    <w:basedOn w:val="a0"/>
    <w:link w:val="a8"/>
    <w:uiPriority w:val="99"/>
    <w:semiHidden/>
    <w:rsid w:val="002702B6"/>
    <w:rPr>
      <w:rFonts w:ascii="Arial" w:eastAsia="Calibri" w:hAnsi="Arial" w:cs="Times New Roman"/>
      <w:sz w:val="20"/>
      <w:szCs w:val="20"/>
      <w:lang w:val="x-none"/>
    </w:rPr>
  </w:style>
  <w:style w:type="paragraph" w:styleId="a8">
    <w:name w:val="annotation text"/>
    <w:basedOn w:val="a"/>
    <w:link w:val="a7"/>
    <w:uiPriority w:val="99"/>
    <w:semiHidden/>
    <w:unhideWhenUsed/>
    <w:rsid w:val="002702B6"/>
    <w:pPr>
      <w:spacing w:before="0" w:beforeAutospacing="0" w:after="200" w:afterAutospacing="0" w:line="276" w:lineRule="auto"/>
    </w:pPr>
    <w:rPr>
      <w:rFonts w:ascii="Arial" w:eastAsia="Calibri" w:hAnsi="Arial" w:cs="Times New Roman"/>
      <w:sz w:val="20"/>
      <w:szCs w:val="20"/>
      <w:lang w:val="x-none"/>
    </w:rPr>
  </w:style>
  <w:style w:type="paragraph" w:styleId="a9">
    <w:name w:val="header"/>
    <w:basedOn w:val="a"/>
    <w:link w:val="aa"/>
    <w:uiPriority w:val="99"/>
    <w:unhideWhenUsed/>
    <w:rsid w:val="002702B6"/>
    <w:pPr>
      <w:tabs>
        <w:tab w:val="center" w:pos="4677"/>
        <w:tab w:val="right" w:pos="9355"/>
      </w:tabs>
      <w:spacing w:before="0" w:beforeAutospacing="0" w:after="200" w:afterAutospacing="0" w:line="276" w:lineRule="auto"/>
    </w:pPr>
    <w:rPr>
      <w:rFonts w:ascii="Arial" w:eastAsia="Calibri" w:hAnsi="Arial" w:cs="Times New Roman"/>
      <w:sz w:val="24"/>
      <w:lang w:val="x-none"/>
    </w:rPr>
  </w:style>
  <w:style w:type="character" w:customStyle="1" w:styleId="aa">
    <w:name w:val="Верхний колонтитул Знак"/>
    <w:basedOn w:val="a0"/>
    <w:link w:val="a9"/>
    <w:uiPriority w:val="99"/>
    <w:rsid w:val="002702B6"/>
    <w:rPr>
      <w:rFonts w:ascii="Arial" w:eastAsia="Calibri" w:hAnsi="Arial" w:cs="Times New Roman"/>
      <w:sz w:val="24"/>
      <w:lang w:val="x-none"/>
    </w:rPr>
  </w:style>
  <w:style w:type="paragraph" w:styleId="ab">
    <w:name w:val="Normal (Web)"/>
    <w:basedOn w:val="a"/>
    <w:uiPriority w:val="99"/>
    <w:unhideWhenUsed/>
    <w:rsid w:val="002702B6"/>
    <w:rPr>
      <w:rFonts w:ascii="Arial" w:eastAsia="Times New Roman" w:hAnsi="Arial" w:cs="Arial"/>
      <w:sz w:val="20"/>
      <w:szCs w:val="20"/>
      <w:lang w:val="ru-RU" w:eastAsia="ru-RU"/>
    </w:rPr>
  </w:style>
  <w:style w:type="paragraph" w:customStyle="1" w:styleId="Default">
    <w:name w:val="Default"/>
    <w:rsid w:val="002702B6"/>
    <w:pPr>
      <w:spacing w:before="0" w:beforeAutospacing="0" w:after="0" w:afterAutospacing="0"/>
    </w:pPr>
    <w:rPr>
      <w:rFonts w:ascii="Times New Roman" w:eastAsia="Times New Roman" w:hAnsi="Times New Roman" w:cs="Times New Roman"/>
      <w:color w:val="000000"/>
      <w:sz w:val="24"/>
      <w:szCs w:val="20"/>
      <w:lang w:val="ru-RU" w:eastAsia="ru-RU"/>
    </w:rPr>
  </w:style>
  <w:style w:type="paragraph" w:styleId="ac">
    <w:name w:val="No Spacing"/>
    <w:uiPriority w:val="1"/>
    <w:qFormat/>
    <w:rsid w:val="002702B6"/>
    <w:pPr>
      <w:spacing w:before="0" w:beforeAutospacing="0" w:after="0" w:afterAutospacing="0"/>
    </w:pPr>
    <w:rPr>
      <w:rFonts w:ascii="Times New Roman" w:eastAsia="Times New Roman" w:hAnsi="Times New Roman" w:cs="Times New Roman"/>
      <w:sz w:val="20"/>
      <w:szCs w:val="20"/>
      <w:lang w:val="ru-RU" w:eastAsia="ru-RU"/>
    </w:rPr>
  </w:style>
  <w:style w:type="paragraph" w:styleId="ad">
    <w:name w:val="Body Text"/>
    <w:basedOn w:val="a"/>
    <w:link w:val="ae"/>
    <w:rsid w:val="002702B6"/>
    <w:pPr>
      <w:spacing w:before="0" w:beforeAutospacing="0" w:after="0" w:afterAutospacing="0"/>
      <w:jc w:val="both"/>
    </w:pPr>
    <w:rPr>
      <w:rFonts w:ascii="Times New Roman" w:eastAsia="Times New Roman" w:hAnsi="Times New Roman" w:cs="Times New Roman"/>
      <w:sz w:val="24"/>
      <w:szCs w:val="24"/>
      <w:lang w:val="x-none" w:eastAsia="x-none"/>
    </w:rPr>
  </w:style>
  <w:style w:type="character" w:customStyle="1" w:styleId="ae">
    <w:name w:val="Основной текст Знак"/>
    <w:basedOn w:val="a0"/>
    <w:link w:val="ad"/>
    <w:rsid w:val="002702B6"/>
    <w:rPr>
      <w:rFonts w:ascii="Times New Roman" w:eastAsia="Times New Roman" w:hAnsi="Times New Roman" w:cs="Times New Roman"/>
      <w:sz w:val="24"/>
      <w:szCs w:val="24"/>
      <w:lang w:val="x-none" w:eastAsia="x-none"/>
    </w:rPr>
  </w:style>
  <w:style w:type="paragraph" w:customStyle="1" w:styleId="db9fe9049761426654245bb2dd862eecmsonormal">
    <w:name w:val="db9fe9049761426654245bb2dd862eecmsonormal"/>
    <w:basedOn w:val="a"/>
    <w:rsid w:val="00D60E59"/>
    <w:rPr>
      <w:rFonts w:ascii="Times New Roman" w:eastAsia="Times New Roman" w:hAnsi="Times New Roman" w:cs="Times New Roman"/>
      <w:sz w:val="24"/>
      <w:szCs w:val="24"/>
      <w:lang w:val="ru-RU" w:eastAsia="ru-RU"/>
    </w:rPr>
  </w:style>
  <w:style w:type="table" w:styleId="af">
    <w:name w:val="Table Grid"/>
    <w:basedOn w:val="a1"/>
    <w:uiPriority w:val="59"/>
    <w:rsid w:val="00680BEA"/>
    <w:pPr>
      <w:spacing w:before="0" w:beforeAutospacing="0" w:after="0" w:afterAutospacing="0"/>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ula-co5@tularegion.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287066246056785"/>
          <c:y val="0.27649769585253459"/>
          <c:w val="0.24921135646687698"/>
          <c:h val="0.72811059907834097"/>
        </c:manualLayout>
      </c:layout>
      <c:pie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Lbls>
            <c:dLbl>
              <c:idx val="0"/>
              <c:spPr>
                <a:noFill/>
                <a:ln w="25400">
                  <a:noFill/>
                </a:ln>
              </c:spPr>
              <c:txPr>
                <a:bodyPr/>
                <a:lstStyle/>
                <a:p>
                  <a:pPr>
                    <a:defRPr sz="10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spPr>
                <a:noFill/>
                <a:ln w="25400">
                  <a:noFill/>
                </a:ln>
              </c:spPr>
              <c:txPr>
                <a:bodyPr/>
                <a:lstStyle/>
                <a:p>
                  <a:pPr>
                    <a:defRPr sz="10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Sheet1!$B$1:$C$1</c:f>
              <c:strCache>
                <c:ptCount val="2"/>
                <c:pt idx="0">
                  <c:v>Начало года</c:v>
                </c:pt>
                <c:pt idx="1">
                  <c:v>Конец года</c:v>
                </c:pt>
              </c:strCache>
            </c:strRef>
          </c:cat>
          <c:val>
            <c:numRef>
              <c:f>Sheet1!$B$2:$C$2</c:f>
              <c:numCache>
                <c:formatCode>0%</c:formatCode>
                <c:ptCount val="2"/>
                <c:pt idx="0">
                  <c:v>0.73</c:v>
                </c:pt>
                <c:pt idx="1">
                  <c:v>0.9</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cat>
            <c:strRef>
              <c:f>Sheet1!$B$1:$C$1</c:f>
              <c:strCache>
                <c:ptCount val="2"/>
                <c:pt idx="0">
                  <c:v>Начало года</c:v>
                </c:pt>
                <c:pt idx="1">
                  <c:v>Конец года</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cat>
            <c:strRef>
              <c:f>Sheet1!$B$1:$C$1</c:f>
              <c:strCache>
                <c:ptCount val="2"/>
                <c:pt idx="0">
                  <c:v>Начало года</c:v>
                </c:pt>
                <c:pt idx="1">
                  <c:v>Конец года</c:v>
                </c:pt>
              </c:strCache>
            </c:strRef>
          </c:cat>
          <c:val>
            <c:numRef>
              <c:f>Sheet1!$B$4:$C$4</c:f>
              <c:numCache>
                <c:formatCode>General</c:formatCode>
                <c:ptCount val="2"/>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85331230283911674"/>
          <c:y val="0.4838709677419355"/>
          <c:w val="0.14037854889589904"/>
          <c:h val="0.19815668202764977"/>
        </c:manualLayout>
      </c:layout>
      <c:overlay val="0"/>
      <c:spPr>
        <a:noFill/>
        <a:ln w="3175">
          <a:solidFill>
            <a:srgbClr val="000000"/>
          </a:solidFill>
          <a:prstDash val="solid"/>
        </a:ln>
      </c:spPr>
      <c:txPr>
        <a:bodyPr/>
        <a:lstStyle/>
        <a:p>
          <a:pPr>
            <a:defRPr sz="87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5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D38DB-DB16-4C1D-9801-8732CF18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59</Pages>
  <Words>18204</Words>
  <Characters>103769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Елена Александровна</cp:lastModifiedBy>
  <cp:revision>6</cp:revision>
  <dcterms:created xsi:type="dcterms:W3CDTF">2011-11-02T04:15:00Z</dcterms:created>
  <dcterms:modified xsi:type="dcterms:W3CDTF">2024-04-22T15:38:00Z</dcterms:modified>
</cp:coreProperties>
</file>