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B7E" w:rsidRDefault="00C64C3F" w:rsidP="007F159E">
      <w:pPr>
        <w:pStyle w:val="a5"/>
        <w:spacing w:before="0" w:beforeAutospacing="0" w:after="0" w:afterAutospacing="0"/>
        <w:ind w:firstLine="600"/>
        <w:jc w:val="both"/>
        <w:rPr>
          <w:spacing w:val="-1"/>
        </w:rPr>
      </w:pPr>
      <w:bookmarkStart w:id="0" w:name="_GoBack"/>
      <w:r>
        <w:rPr>
          <w:noProof/>
        </w:rPr>
        <w:drawing>
          <wp:anchor distT="0" distB="0" distL="114300" distR="114300" simplePos="0" relativeHeight="251659264" behindDoc="0" locked="0" layoutInCell="1" allowOverlap="1" wp14:anchorId="2D1387C7" wp14:editId="614CA6F3">
            <wp:simplePos x="0" y="0"/>
            <wp:positionH relativeFrom="column">
              <wp:posOffset>-990600</wp:posOffset>
            </wp:positionH>
            <wp:positionV relativeFrom="paragraph">
              <wp:posOffset>-352425</wp:posOffset>
            </wp:positionV>
            <wp:extent cx="10774680" cy="7680960"/>
            <wp:effectExtent l="0" t="0" r="0" b="0"/>
            <wp:wrapNone/>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8"/>
                    <a:stretch>
                      <a:fillRect/>
                    </a:stretch>
                  </pic:blipFill>
                  <pic:spPr>
                    <a:xfrm>
                      <a:off x="0" y="0"/>
                      <a:ext cx="10774680" cy="7680960"/>
                    </a:xfrm>
                    <a:prstGeom prst="rect">
                      <a:avLst/>
                    </a:prstGeom>
                  </pic:spPr>
                </pic:pic>
              </a:graphicData>
            </a:graphic>
          </wp:anchor>
        </w:drawing>
      </w:r>
      <w:bookmarkEnd w:id="0"/>
    </w:p>
    <w:p w:rsidR="000A3B7E" w:rsidRDefault="000A3B7E">
      <w:pPr>
        <w:rPr>
          <w:rFonts w:ascii="Times New Roman" w:eastAsia="Times New Roman" w:hAnsi="Times New Roman" w:cs="Times New Roman"/>
          <w:spacing w:val="-1"/>
          <w:sz w:val="24"/>
          <w:szCs w:val="24"/>
        </w:rPr>
      </w:pPr>
      <w:r>
        <w:rPr>
          <w:spacing w:val="-1"/>
        </w:rPr>
        <w:br w:type="page"/>
      </w:r>
    </w:p>
    <w:p w:rsidR="000762D8" w:rsidRDefault="000762D8" w:rsidP="007F159E">
      <w:pPr>
        <w:pStyle w:val="a5"/>
        <w:spacing w:before="0" w:beforeAutospacing="0" w:after="0" w:afterAutospacing="0"/>
        <w:ind w:firstLine="600"/>
        <w:jc w:val="both"/>
        <w:rPr>
          <w:spacing w:val="-1"/>
        </w:rPr>
      </w:pPr>
    </w:p>
    <w:p w:rsidR="001D5889" w:rsidRDefault="001D5889" w:rsidP="007F159E">
      <w:pPr>
        <w:pStyle w:val="a5"/>
        <w:spacing w:before="0" w:beforeAutospacing="0" w:after="0" w:afterAutospacing="0"/>
        <w:ind w:firstLine="600"/>
        <w:jc w:val="both"/>
        <w:rPr>
          <w:spacing w:val="-1"/>
        </w:rPr>
      </w:pPr>
    </w:p>
    <w:p w:rsidR="000762D8" w:rsidRDefault="000762D8" w:rsidP="007F159E">
      <w:pPr>
        <w:pStyle w:val="a5"/>
        <w:spacing w:before="0" w:beforeAutospacing="0" w:after="0" w:afterAutospacing="0"/>
        <w:ind w:firstLine="600"/>
        <w:jc w:val="both"/>
        <w:rPr>
          <w:spacing w:val="-1"/>
        </w:rPr>
      </w:pPr>
    </w:p>
    <w:p w:rsidR="00EC4BAB" w:rsidRDefault="00EC4BAB" w:rsidP="007F159E">
      <w:pPr>
        <w:pStyle w:val="a5"/>
        <w:spacing w:before="0" w:beforeAutospacing="0" w:after="0" w:afterAutospacing="0"/>
        <w:ind w:firstLine="600"/>
        <w:jc w:val="both"/>
        <w:rPr>
          <w:spacing w:val="-1"/>
        </w:rPr>
      </w:pPr>
    </w:p>
    <w:p w:rsidR="007F159E" w:rsidRPr="00362E3E" w:rsidRDefault="007F159E" w:rsidP="007F159E">
      <w:pPr>
        <w:pStyle w:val="a5"/>
        <w:spacing w:before="0" w:beforeAutospacing="0" w:after="0" w:afterAutospacing="0"/>
        <w:ind w:firstLine="600"/>
        <w:jc w:val="both"/>
        <w:rPr>
          <w:spacing w:val="-1"/>
        </w:rPr>
      </w:pPr>
      <w:r w:rsidRPr="00362E3E">
        <w:rPr>
          <w:spacing w:val="-1"/>
        </w:rPr>
        <w:t>Авторский коллектив:</w:t>
      </w:r>
    </w:p>
    <w:p w:rsidR="007F159E" w:rsidRPr="009E7ECC" w:rsidRDefault="007F159E" w:rsidP="007F159E">
      <w:pPr>
        <w:spacing w:after="0" w:line="240" w:lineRule="auto"/>
        <w:ind w:left="709"/>
        <w:jc w:val="both"/>
        <w:rPr>
          <w:rFonts w:ascii="Times New Roman" w:hAnsi="Times New Roman"/>
          <w:sz w:val="24"/>
          <w:szCs w:val="24"/>
        </w:rPr>
      </w:pPr>
      <w:r w:rsidRPr="009E7ECC">
        <w:rPr>
          <w:rFonts w:ascii="Times New Roman" w:hAnsi="Times New Roman"/>
          <w:i/>
          <w:sz w:val="24"/>
          <w:szCs w:val="24"/>
        </w:rPr>
        <w:t>Автор</w:t>
      </w:r>
      <w:r w:rsidRPr="009E7ECC">
        <w:rPr>
          <w:rFonts w:ascii="Times New Roman" w:hAnsi="Times New Roman"/>
          <w:sz w:val="24"/>
          <w:szCs w:val="24"/>
        </w:rPr>
        <w:t xml:space="preserve"> – директор  М</w:t>
      </w:r>
      <w:r w:rsidR="00EE6371" w:rsidRPr="009E7ECC">
        <w:rPr>
          <w:rFonts w:ascii="Times New Roman" w:hAnsi="Times New Roman"/>
          <w:sz w:val="24"/>
          <w:szCs w:val="24"/>
        </w:rPr>
        <w:t>Б</w:t>
      </w:r>
      <w:r w:rsidRPr="009E7ECC">
        <w:rPr>
          <w:rFonts w:ascii="Times New Roman" w:hAnsi="Times New Roman"/>
          <w:sz w:val="24"/>
          <w:szCs w:val="24"/>
        </w:rPr>
        <w:t xml:space="preserve">ОУ ЦО № 5 – Е.М. Широкая.   </w:t>
      </w:r>
    </w:p>
    <w:p w:rsidR="007F159E" w:rsidRPr="00224EF8" w:rsidRDefault="007F159E" w:rsidP="007F159E">
      <w:pPr>
        <w:spacing w:after="0" w:line="240" w:lineRule="auto"/>
        <w:ind w:left="709"/>
        <w:jc w:val="both"/>
        <w:rPr>
          <w:rFonts w:ascii="Times New Roman" w:hAnsi="Times New Roman"/>
          <w:sz w:val="24"/>
          <w:szCs w:val="24"/>
        </w:rPr>
      </w:pPr>
      <w:r w:rsidRPr="00224EF8">
        <w:rPr>
          <w:rFonts w:ascii="Times New Roman" w:hAnsi="Times New Roman"/>
          <w:i/>
          <w:sz w:val="24"/>
          <w:szCs w:val="24"/>
        </w:rPr>
        <w:t>Разработчики</w:t>
      </w:r>
      <w:r w:rsidRPr="00224EF8">
        <w:rPr>
          <w:rFonts w:ascii="Times New Roman" w:hAnsi="Times New Roman"/>
          <w:sz w:val="24"/>
          <w:szCs w:val="24"/>
        </w:rPr>
        <w:t>:</w:t>
      </w:r>
      <w:r w:rsidR="00224EF8">
        <w:rPr>
          <w:rFonts w:ascii="Times New Roman" w:hAnsi="Times New Roman"/>
          <w:sz w:val="24"/>
          <w:szCs w:val="24"/>
        </w:rPr>
        <w:t xml:space="preserve"> </w:t>
      </w:r>
      <w:r w:rsidRPr="00224EF8">
        <w:rPr>
          <w:rFonts w:ascii="Times New Roman" w:hAnsi="Times New Roman"/>
          <w:sz w:val="24"/>
          <w:szCs w:val="24"/>
        </w:rPr>
        <w:t>старший воспитатель И.А. Ягонева, специалист высшей квалификационной категории; старший воспитатель Г.В.Орлова, специалист высшей квалификационной категории; старший воспитатель С.В. Власова, специалист высшей квалификационной категории.</w:t>
      </w:r>
    </w:p>
    <w:p w:rsidR="007F159E" w:rsidRPr="00362E3E" w:rsidRDefault="007F159E" w:rsidP="007F159E">
      <w:pPr>
        <w:pStyle w:val="a5"/>
        <w:spacing w:before="0" w:beforeAutospacing="0" w:after="0" w:afterAutospacing="0"/>
        <w:jc w:val="center"/>
        <w:rPr>
          <w:b/>
        </w:rPr>
      </w:pPr>
    </w:p>
    <w:p w:rsidR="007F159E" w:rsidRPr="00362E3E" w:rsidRDefault="007F159E" w:rsidP="007F159E">
      <w:pPr>
        <w:pStyle w:val="a5"/>
        <w:spacing w:before="0" w:beforeAutospacing="0" w:after="0" w:afterAutospacing="0"/>
        <w:ind w:firstLine="600"/>
        <w:jc w:val="both"/>
      </w:pPr>
    </w:p>
    <w:p w:rsidR="007F159E" w:rsidRDefault="007F159E" w:rsidP="007F159E">
      <w:pPr>
        <w:pStyle w:val="a5"/>
        <w:spacing w:before="0" w:beforeAutospacing="0" w:after="0" w:afterAutospacing="0"/>
        <w:ind w:firstLine="600"/>
        <w:jc w:val="both"/>
      </w:pPr>
    </w:p>
    <w:p w:rsidR="00EE6371" w:rsidRDefault="00EE6371" w:rsidP="007F159E">
      <w:pPr>
        <w:pStyle w:val="a5"/>
        <w:spacing w:before="0" w:beforeAutospacing="0" w:after="0" w:afterAutospacing="0"/>
        <w:ind w:firstLine="600"/>
        <w:jc w:val="both"/>
      </w:pPr>
    </w:p>
    <w:p w:rsidR="00EE6371" w:rsidRPr="00362E3E" w:rsidRDefault="00EE6371" w:rsidP="007F159E">
      <w:pPr>
        <w:pStyle w:val="a5"/>
        <w:spacing w:before="0" w:beforeAutospacing="0" w:after="0" w:afterAutospacing="0"/>
        <w:ind w:firstLine="600"/>
        <w:jc w:val="both"/>
      </w:pPr>
    </w:p>
    <w:p w:rsidR="007F159E" w:rsidRPr="00362E3E" w:rsidRDefault="007F159E" w:rsidP="007F159E">
      <w:pPr>
        <w:pStyle w:val="a5"/>
        <w:spacing w:before="0" w:beforeAutospacing="0" w:after="0" w:afterAutospacing="0"/>
        <w:ind w:firstLine="600"/>
        <w:jc w:val="both"/>
      </w:pPr>
    </w:p>
    <w:p w:rsidR="007F159E" w:rsidRPr="00362E3E" w:rsidRDefault="007F159E" w:rsidP="007F159E">
      <w:pPr>
        <w:pStyle w:val="a5"/>
        <w:spacing w:before="0" w:beforeAutospacing="0" w:after="0" w:afterAutospacing="0"/>
        <w:ind w:firstLine="600"/>
        <w:jc w:val="both"/>
      </w:pPr>
    </w:p>
    <w:p w:rsidR="007F159E" w:rsidRPr="00362E3E" w:rsidRDefault="007F159E" w:rsidP="007F159E">
      <w:pPr>
        <w:pStyle w:val="a5"/>
        <w:spacing w:before="0" w:beforeAutospacing="0" w:after="0" w:afterAutospacing="0"/>
        <w:ind w:firstLine="600"/>
        <w:jc w:val="both"/>
      </w:pPr>
    </w:p>
    <w:p w:rsidR="007F159E" w:rsidRPr="00362E3E" w:rsidRDefault="007F159E" w:rsidP="007F159E">
      <w:pPr>
        <w:pStyle w:val="a5"/>
        <w:spacing w:before="0" w:beforeAutospacing="0" w:after="0" w:afterAutospacing="0"/>
        <w:ind w:firstLine="600"/>
        <w:jc w:val="both"/>
      </w:pPr>
    </w:p>
    <w:p w:rsidR="007F159E" w:rsidRPr="00362E3E" w:rsidRDefault="007F159E" w:rsidP="007F159E">
      <w:pPr>
        <w:pStyle w:val="a5"/>
        <w:spacing w:before="0" w:beforeAutospacing="0" w:after="0" w:afterAutospacing="0"/>
        <w:ind w:firstLine="600"/>
        <w:jc w:val="both"/>
      </w:pPr>
    </w:p>
    <w:p w:rsidR="007F159E" w:rsidRPr="00362E3E" w:rsidRDefault="007F159E" w:rsidP="007F159E">
      <w:pPr>
        <w:pStyle w:val="a5"/>
        <w:tabs>
          <w:tab w:val="left" w:pos="709"/>
        </w:tabs>
        <w:spacing w:before="0" w:beforeAutospacing="0" w:after="0" w:afterAutospacing="0"/>
        <w:ind w:firstLine="709"/>
        <w:jc w:val="both"/>
      </w:pPr>
    </w:p>
    <w:p w:rsidR="00EE6371" w:rsidRPr="00362E3E" w:rsidRDefault="00EE6371" w:rsidP="00EE6371">
      <w:pPr>
        <w:pStyle w:val="a5"/>
        <w:tabs>
          <w:tab w:val="left" w:pos="709"/>
        </w:tabs>
        <w:spacing w:before="0" w:beforeAutospacing="0" w:after="0" w:afterAutospacing="0"/>
        <w:ind w:left="709"/>
        <w:jc w:val="both"/>
      </w:pPr>
      <w:r w:rsidRPr="00362E3E">
        <w:t>Образовательная программа разработана в соответствии с федеральными государственными образовательными стандартами дошкольного образования</w:t>
      </w:r>
      <w:r w:rsidR="009E7ECC">
        <w:t xml:space="preserve"> </w:t>
      </w:r>
      <w:r w:rsidRPr="00362E3E">
        <w:t>(утверждёнными Приказом М</w:t>
      </w:r>
      <w:r>
        <w:t>инобрнауки</w:t>
      </w:r>
      <w:r w:rsidRPr="00362E3E">
        <w:t xml:space="preserve"> России от 17 октября </w:t>
      </w:r>
      <w:smartTag w:uri="urn:schemas-microsoft-com:office:smarttags" w:element="metricconverter">
        <w:smartTagPr>
          <w:attr w:name="ProductID" w:val="2013 г"/>
        </w:smartTagPr>
        <w:r w:rsidRPr="00362E3E">
          <w:t>2013 г</w:t>
        </w:r>
      </w:smartTag>
      <w:r w:rsidRPr="00362E3E">
        <w:t xml:space="preserve">. N 1155 «Об утверждении федеральных государственных образовательных стандартов дошкольного образования» и зарегистрированными в Минюст РФ 14.11.2013г. № 30384),  </w:t>
      </w:r>
      <w:r>
        <w:t xml:space="preserve"> с учётом примерных  образовательных программ </w:t>
      </w:r>
      <w:r w:rsidRPr="00362E3E">
        <w:t xml:space="preserve"> дошкольного образования</w:t>
      </w:r>
      <w:r>
        <w:t>:</w:t>
      </w:r>
      <w:r w:rsidRPr="00362E3E">
        <w:t xml:space="preserve"> «Детство»/ Т.И. Бабаева, А.Г. Гогоберидзе, О</w:t>
      </w:r>
      <w:r>
        <w:t>.В.Солнцева</w:t>
      </w:r>
      <w:r w:rsidR="003330DB">
        <w:t>, 2014г.</w:t>
      </w:r>
      <w:r>
        <w:t xml:space="preserve"> и др.; </w:t>
      </w:r>
      <w:r w:rsidRPr="00EE6371">
        <w:t>«От рождения до школы» под редакцией Н.Е.Вераксы, Т.С</w:t>
      </w:r>
      <w:r w:rsidR="008450C3">
        <w:t xml:space="preserve">.Комаровой, М.А.Васильевой, </w:t>
      </w:r>
      <w:r w:rsidR="008450C3" w:rsidRPr="00EC4BAB">
        <w:t>2014</w:t>
      </w:r>
      <w:r w:rsidRPr="00EC4BAB">
        <w:t>г. и</w:t>
      </w:r>
      <w:r>
        <w:t xml:space="preserve"> определяет </w:t>
      </w:r>
      <w:r w:rsidRPr="00362E3E">
        <w:t>содержание и организацию образоват</w:t>
      </w:r>
      <w:r>
        <w:t>ельной деятельности в МБОУ ЦО № 5</w:t>
      </w:r>
      <w:r w:rsidRPr="00362E3E">
        <w:t xml:space="preserve"> на уровне дошкольного образования.</w:t>
      </w:r>
    </w:p>
    <w:p w:rsidR="003C181E" w:rsidRDefault="003C181E" w:rsidP="007F159E">
      <w:pPr>
        <w:jc w:val="both"/>
      </w:pPr>
    </w:p>
    <w:p w:rsidR="00EE6371" w:rsidRDefault="00EE6371" w:rsidP="007F159E">
      <w:pPr>
        <w:jc w:val="both"/>
      </w:pPr>
    </w:p>
    <w:p w:rsidR="00EE6371" w:rsidRDefault="00EE6371" w:rsidP="007F159E">
      <w:pPr>
        <w:jc w:val="both"/>
      </w:pPr>
    </w:p>
    <w:p w:rsidR="00EE6371" w:rsidRDefault="00EE6371" w:rsidP="007F159E">
      <w:pPr>
        <w:jc w:val="both"/>
      </w:pPr>
    </w:p>
    <w:p w:rsidR="00EE6371" w:rsidRDefault="00EE6371" w:rsidP="007F159E">
      <w:pPr>
        <w:jc w:val="both"/>
      </w:pPr>
    </w:p>
    <w:p w:rsidR="00BB327C" w:rsidRDefault="00BB327C" w:rsidP="007F159E">
      <w:pPr>
        <w:jc w:val="both"/>
      </w:pPr>
    </w:p>
    <w:p w:rsidR="00EC4BAB" w:rsidRDefault="00EC4BAB" w:rsidP="007F159E">
      <w:pPr>
        <w:jc w:val="both"/>
      </w:pPr>
    </w:p>
    <w:p w:rsidR="00EC4BAB" w:rsidRDefault="00EC4BAB" w:rsidP="007F159E">
      <w:pPr>
        <w:jc w:val="both"/>
      </w:pPr>
    </w:p>
    <w:p w:rsidR="00EE6371" w:rsidRDefault="00EE6371" w:rsidP="00DB7C87">
      <w:pPr>
        <w:spacing w:after="0" w:line="240" w:lineRule="auto"/>
        <w:jc w:val="center"/>
        <w:rPr>
          <w:rFonts w:ascii="Times New Roman" w:hAnsi="Times New Roman"/>
          <w:b/>
          <w:sz w:val="24"/>
          <w:szCs w:val="24"/>
        </w:rPr>
      </w:pPr>
      <w:r w:rsidRPr="000368AC">
        <w:rPr>
          <w:rFonts w:ascii="Times New Roman" w:hAnsi="Times New Roman"/>
          <w:b/>
          <w:sz w:val="24"/>
          <w:szCs w:val="24"/>
        </w:rPr>
        <w:t>СОДЕРЖАНИЕ</w:t>
      </w:r>
    </w:p>
    <w:p w:rsidR="00083A53" w:rsidRPr="00DB7C87" w:rsidRDefault="00083A53" w:rsidP="00DB7C87">
      <w:pPr>
        <w:spacing w:after="0" w:line="240" w:lineRule="auto"/>
        <w:jc w:val="center"/>
        <w:rPr>
          <w:rFonts w:ascii="Times New Roman" w:hAnsi="Times New Roman"/>
          <w:b/>
          <w:sz w:val="24"/>
          <w:szCs w:val="24"/>
        </w:rPr>
      </w:pPr>
    </w:p>
    <w:tbl>
      <w:tblPr>
        <w:tblW w:w="143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14"/>
        <w:gridCol w:w="788"/>
      </w:tblGrid>
      <w:tr w:rsidR="008E34A3" w:rsidRPr="008574D0" w:rsidTr="001D5889">
        <w:trPr>
          <w:trHeight w:val="307"/>
        </w:trPr>
        <w:tc>
          <w:tcPr>
            <w:tcW w:w="13514" w:type="dxa"/>
          </w:tcPr>
          <w:p w:rsidR="008E34A3" w:rsidRPr="008574D0" w:rsidRDefault="00DD6103" w:rsidP="003451E1">
            <w:pPr>
              <w:spacing w:after="0" w:line="240" w:lineRule="auto"/>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xml:space="preserve">.  </w:t>
            </w:r>
            <w:r w:rsidRPr="008574D0">
              <w:rPr>
                <w:rFonts w:ascii="Times New Roman" w:hAnsi="Times New Roman"/>
                <w:b/>
                <w:sz w:val="24"/>
                <w:szCs w:val="24"/>
              </w:rPr>
              <w:t>ЦЕЛЕВОЙ РАЗДЕЛ</w:t>
            </w:r>
          </w:p>
        </w:tc>
        <w:tc>
          <w:tcPr>
            <w:tcW w:w="788" w:type="dxa"/>
          </w:tcPr>
          <w:p w:rsidR="008E34A3" w:rsidRPr="00F626FC" w:rsidRDefault="00F626FC" w:rsidP="00F626FC">
            <w:pPr>
              <w:widowControl w:val="0"/>
              <w:autoSpaceDE w:val="0"/>
              <w:autoSpaceDN w:val="0"/>
              <w:adjustRightInd w:val="0"/>
              <w:spacing w:after="0" w:line="240" w:lineRule="auto"/>
              <w:jc w:val="center"/>
              <w:rPr>
                <w:rFonts w:ascii="Times New Roman" w:hAnsi="Times New Roman"/>
                <w:sz w:val="24"/>
                <w:szCs w:val="24"/>
              </w:rPr>
            </w:pPr>
            <w:r w:rsidRPr="00F626FC">
              <w:rPr>
                <w:rFonts w:ascii="Times New Roman" w:hAnsi="Times New Roman"/>
                <w:sz w:val="24"/>
                <w:szCs w:val="24"/>
              </w:rPr>
              <w:t>5</w:t>
            </w:r>
          </w:p>
        </w:tc>
      </w:tr>
      <w:tr w:rsidR="009C41BD" w:rsidRPr="008574D0" w:rsidTr="001D5889">
        <w:trPr>
          <w:trHeight w:val="307"/>
        </w:trPr>
        <w:tc>
          <w:tcPr>
            <w:tcW w:w="13514" w:type="dxa"/>
          </w:tcPr>
          <w:p w:rsidR="009C41BD" w:rsidRPr="00DD6103" w:rsidRDefault="009C41BD" w:rsidP="00B46CB9">
            <w:pPr>
              <w:widowControl w:val="0"/>
              <w:autoSpaceDE w:val="0"/>
              <w:autoSpaceDN w:val="0"/>
              <w:adjustRightInd w:val="0"/>
              <w:spacing w:after="0" w:line="240" w:lineRule="auto"/>
              <w:jc w:val="both"/>
              <w:rPr>
                <w:rFonts w:ascii="Times New Roman" w:hAnsi="Times New Roman"/>
                <w:b/>
                <w:sz w:val="24"/>
                <w:szCs w:val="24"/>
              </w:rPr>
            </w:pPr>
            <w:r w:rsidRPr="00DD6103">
              <w:rPr>
                <w:rFonts w:ascii="Times New Roman" w:hAnsi="Times New Roman"/>
                <w:b/>
                <w:sz w:val="24"/>
                <w:szCs w:val="24"/>
              </w:rPr>
              <w:t>1. Обязательная часть</w:t>
            </w:r>
          </w:p>
        </w:tc>
        <w:tc>
          <w:tcPr>
            <w:tcW w:w="788" w:type="dxa"/>
          </w:tcPr>
          <w:p w:rsidR="009C41BD" w:rsidRPr="00F626FC" w:rsidRDefault="009C41BD" w:rsidP="00F626FC">
            <w:pPr>
              <w:widowControl w:val="0"/>
              <w:autoSpaceDE w:val="0"/>
              <w:autoSpaceDN w:val="0"/>
              <w:adjustRightInd w:val="0"/>
              <w:spacing w:after="0" w:line="240" w:lineRule="auto"/>
              <w:jc w:val="center"/>
              <w:rPr>
                <w:rFonts w:ascii="Times New Roman" w:hAnsi="Times New Roman"/>
                <w:sz w:val="24"/>
                <w:szCs w:val="24"/>
              </w:rPr>
            </w:pPr>
          </w:p>
        </w:tc>
      </w:tr>
      <w:tr w:rsidR="00F46C6D" w:rsidRPr="008574D0" w:rsidTr="001D5889">
        <w:trPr>
          <w:trHeight w:val="307"/>
        </w:trPr>
        <w:tc>
          <w:tcPr>
            <w:tcW w:w="13514" w:type="dxa"/>
          </w:tcPr>
          <w:p w:rsidR="00F46C6D" w:rsidRPr="008574D0" w:rsidRDefault="009C41BD" w:rsidP="00B46CB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w:t>
            </w:r>
            <w:r w:rsidR="00A15D9C">
              <w:rPr>
                <w:rFonts w:ascii="Times New Roman" w:hAnsi="Times New Roman"/>
                <w:sz w:val="24"/>
                <w:szCs w:val="24"/>
              </w:rPr>
              <w:t xml:space="preserve">1. </w:t>
            </w:r>
            <w:r w:rsidR="00F46C6D" w:rsidRPr="008574D0">
              <w:rPr>
                <w:rFonts w:ascii="Times New Roman" w:hAnsi="Times New Roman"/>
                <w:sz w:val="24"/>
                <w:szCs w:val="24"/>
              </w:rPr>
              <w:t>Пояснительная записка</w:t>
            </w:r>
          </w:p>
        </w:tc>
        <w:tc>
          <w:tcPr>
            <w:tcW w:w="788" w:type="dxa"/>
          </w:tcPr>
          <w:p w:rsidR="00F46C6D" w:rsidRPr="00F626FC" w:rsidRDefault="00F626FC" w:rsidP="00F626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F46C6D" w:rsidRPr="008574D0" w:rsidTr="001D5889">
        <w:trPr>
          <w:trHeight w:val="307"/>
        </w:trPr>
        <w:tc>
          <w:tcPr>
            <w:tcW w:w="13514" w:type="dxa"/>
          </w:tcPr>
          <w:p w:rsidR="00F46C6D" w:rsidRPr="008574D0" w:rsidRDefault="009C41BD" w:rsidP="00B46CB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1.1.1. </w:t>
            </w:r>
            <w:r w:rsidR="00F46C6D" w:rsidRPr="008574D0">
              <w:rPr>
                <w:rFonts w:ascii="Times New Roman" w:hAnsi="Times New Roman"/>
                <w:sz w:val="24"/>
                <w:szCs w:val="24"/>
              </w:rPr>
              <w:t>Цели и задачи реализации Программы</w:t>
            </w:r>
          </w:p>
        </w:tc>
        <w:tc>
          <w:tcPr>
            <w:tcW w:w="788" w:type="dxa"/>
          </w:tcPr>
          <w:p w:rsidR="00F46C6D" w:rsidRPr="00F626FC" w:rsidRDefault="00F626FC" w:rsidP="00F626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F46C6D" w:rsidRPr="008574D0" w:rsidTr="001D5889">
        <w:trPr>
          <w:trHeight w:val="307"/>
        </w:trPr>
        <w:tc>
          <w:tcPr>
            <w:tcW w:w="13514" w:type="dxa"/>
          </w:tcPr>
          <w:p w:rsidR="00F46C6D" w:rsidRPr="008574D0" w:rsidRDefault="009C41BD" w:rsidP="00B46CB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w:t>
            </w:r>
            <w:r w:rsidR="00A15D9C">
              <w:rPr>
                <w:rFonts w:ascii="Times New Roman" w:hAnsi="Times New Roman"/>
                <w:sz w:val="24"/>
                <w:szCs w:val="24"/>
              </w:rPr>
              <w:t xml:space="preserve">1.2. </w:t>
            </w:r>
            <w:r w:rsidR="00F46C6D" w:rsidRPr="008574D0">
              <w:rPr>
                <w:rFonts w:ascii="Times New Roman" w:hAnsi="Times New Roman"/>
                <w:sz w:val="24"/>
                <w:szCs w:val="24"/>
              </w:rPr>
              <w:t>Принципы и подходы к формированию Программы</w:t>
            </w:r>
          </w:p>
        </w:tc>
        <w:tc>
          <w:tcPr>
            <w:tcW w:w="788" w:type="dxa"/>
          </w:tcPr>
          <w:p w:rsidR="00F46C6D" w:rsidRPr="00F626FC" w:rsidRDefault="00F626FC" w:rsidP="00F626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083A53" w:rsidRPr="008574D0" w:rsidTr="001D5889">
        <w:trPr>
          <w:trHeight w:val="307"/>
        </w:trPr>
        <w:tc>
          <w:tcPr>
            <w:tcW w:w="13514" w:type="dxa"/>
          </w:tcPr>
          <w:p w:rsidR="00083A53" w:rsidRDefault="00083A53" w:rsidP="00B46CB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1.1.3. </w:t>
            </w:r>
            <w:r w:rsidRPr="00AF30FE">
              <w:rPr>
                <w:rFonts w:ascii="Times New Roman" w:hAnsi="Times New Roman"/>
                <w:sz w:val="24"/>
                <w:szCs w:val="24"/>
              </w:rPr>
              <w:t>Особенности осуществления образовательного процесса.</w:t>
            </w:r>
          </w:p>
        </w:tc>
        <w:tc>
          <w:tcPr>
            <w:tcW w:w="788" w:type="dxa"/>
          </w:tcPr>
          <w:p w:rsidR="00083A53" w:rsidRPr="00F626FC" w:rsidRDefault="00F626FC" w:rsidP="00F626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r>
      <w:tr w:rsidR="00F46C6D" w:rsidRPr="008574D0" w:rsidTr="001D5889">
        <w:trPr>
          <w:trHeight w:val="307"/>
        </w:trPr>
        <w:tc>
          <w:tcPr>
            <w:tcW w:w="13514" w:type="dxa"/>
          </w:tcPr>
          <w:p w:rsidR="00F46C6D" w:rsidRPr="008574D0" w:rsidRDefault="009C41BD" w:rsidP="00B46CB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w:t>
            </w:r>
            <w:r w:rsidR="00540EEE">
              <w:rPr>
                <w:rFonts w:ascii="Times New Roman" w:hAnsi="Times New Roman"/>
                <w:sz w:val="24"/>
                <w:szCs w:val="24"/>
              </w:rPr>
              <w:t xml:space="preserve">2. </w:t>
            </w:r>
            <w:r w:rsidR="00083A53">
              <w:rPr>
                <w:rFonts w:ascii="Times New Roman" w:hAnsi="Times New Roman"/>
                <w:sz w:val="24"/>
                <w:szCs w:val="24"/>
              </w:rPr>
              <w:t>Характеристика</w:t>
            </w:r>
            <w:r w:rsidR="00083A53" w:rsidRPr="00083A53">
              <w:rPr>
                <w:rFonts w:ascii="Times New Roman" w:hAnsi="Times New Roman"/>
                <w:sz w:val="24"/>
                <w:szCs w:val="24"/>
              </w:rPr>
              <w:t xml:space="preserve"> возрастного развития детей</w:t>
            </w:r>
          </w:p>
        </w:tc>
        <w:tc>
          <w:tcPr>
            <w:tcW w:w="788" w:type="dxa"/>
          </w:tcPr>
          <w:p w:rsidR="00F46C6D" w:rsidRPr="00F626FC" w:rsidRDefault="00F626FC" w:rsidP="00F626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AF30FE" w:rsidRPr="008574D0" w:rsidTr="001D5889">
        <w:trPr>
          <w:trHeight w:val="307"/>
        </w:trPr>
        <w:tc>
          <w:tcPr>
            <w:tcW w:w="13514" w:type="dxa"/>
          </w:tcPr>
          <w:p w:rsidR="00AF30FE" w:rsidRDefault="00AF30FE" w:rsidP="00083A5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w:t>
            </w:r>
            <w:r w:rsidRPr="00AF30FE">
              <w:rPr>
                <w:rFonts w:ascii="Times New Roman" w:hAnsi="Times New Roman"/>
                <w:sz w:val="24"/>
                <w:szCs w:val="24"/>
              </w:rPr>
              <w:t xml:space="preserve">3. </w:t>
            </w:r>
            <w:r w:rsidR="00083A53">
              <w:rPr>
                <w:rFonts w:ascii="Times New Roman" w:hAnsi="Times New Roman"/>
                <w:sz w:val="24"/>
                <w:szCs w:val="24"/>
              </w:rPr>
              <w:t>Характеристика контингента воспитанников</w:t>
            </w:r>
          </w:p>
        </w:tc>
        <w:tc>
          <w:tcPr>
            <w:tcW w:w="788" w:type="dxa"/>
          </w:tcPr>
          <w:p w:rsidR="00AF30FE" w:rsidRPr="00F626FC" w:rsidRDefault="00F626FC" w:rsidP="00F626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r w:rsidR="00F46C6D" w:rsidRPr="008574D0" w:rsidTr="001D5889">
        <w:trPr>
          <w:trHeight w:val="307"/>
        </w:trPr>
        <w:tc>
          <w:tcPr>
            <w:tcW w:w="13514" w:type="dxa"/>
          </w:tcPr>
          <w:p w:rsidR="00F46C6D" w:rsidRPr="008574D0" w:rsidRDefault="009C41BD" w:rsidP="00AF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w:t>
            </w:r>
            <w:r w:rsidR="00AF30FE">
              <w:rPr>
                <w:rFonts w:ascii="Times New Roman" w:hAnsi="Times New Roman"/>
                <w:sz w:val="24"/>
                <w:szCs w:val="24"/>
              </w:rPr>
              <w:t>4</w:t>
            </w:r>
            <w:r w:rsidR="00540EEE">
              <w:rPr>
                <w:rFonts w:ascii="Times New Roman" w:hAnsi="Times New Roman"/>
                <w:sz w:val="24"/>
                <w:szCs w:val="24"/>
              </w:rPr>
              <w:t xml:space="preserve">. </w:t>
            </w:r>
            <w:r w:rsidR="00F46C6D" w:rsidRPr="008574D0">
              <w:rPr>
                <w:rFonts w:ascii="Times New Roman" w:hAnsi="Times New Roman"/>
                <w:sz w:val="24"/>
                <w:szCs w:val="24"/>
              </w:rPr>
              <w:t>Планируемые результаты освоения Программы</w:t>
            </w:r>
          </w:p>
        </w:tc>
        <w:tc>
          <w:tcPr>
            <w:tcW w:w="788" w:type="dxa"/>
          </w:tcPr>
          <w:p w:rsidR="00F46C6D" w:rsidRPr="00F626FC" w:rsidRDefault="00F626FC" w:rsidP="00F626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780115">
              <w:rPr>
                <w:rFonts w:ascii="Times New Roman" w:hAnsi="Times New Roman"/>
                <w:sz w:val="24"/>
                <w:szCs w:val="24"/>
              </w:rPr>
              <w:t>2</w:t>
            </w:r>
          </w:p>
        </w:tc>
      </w:tr>
      <w:tr w:rsidR="00540EEE" w:rsidRPr="008574D0" w:rsidTr="001D5889">
        <w:trPr>
          <w:trHeight w:val="307"/>
        </w:trPr>
        <w:tc>
          <w:tcPr>
            <w:tcW w:w="13514" w:type="dxa"/>
          </w:tcPr>
          <w:p w:rsidR="00540EEE" w:rsidRDefault="009C41BD" w:rsidP="009C41B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4E1100">
              <w:rPr>
                <w:rFonts w:ascii="Times New Roman" w:hAnsi="Times New Roman"/>
                <w:sz w:val="24"/>
                <w:szCs w:val="24"/>
              </w:rPr>
              <w:t xml:space="preserve">      </w:t>
            </w:r>
            <w:r>
              <w:rPr>
                <w:rFonts w:ascii="Times New Roman" w:hAnsi="Times New Roman"/>
                <w:sz w:val="24"/>
                <w:szCs w:val="24"/>
              </w:rPr>
              <w:t xml:space="preserve">   1.</w:t>
            </w:r>
            <w:r w:rsidR="00AF30FE">
              <w:rPr>
                <w:rFonts w:ascii="Times New Roman" w:hAnsi="Times New Roman"/>
                <w:sz w:val="24"/>
                <w:szCs w:val="24"/>
              </w:rPr>
              <w:t>4</w:t>
            </w:r>
            <w:r w:rsidR="00540EEE">
              <w:rPr>
                <w:rFonts w:ascii="Times New Roman" w:hAnsi="Times New Roman"/>
                <w:sz w:val="24"/>
                <w:szCs w:val="24"/>
              </w:rPr>
              <w:t>.1. Целевые ориентиры в раннем возрасте</w:t>
            </w:r>
          </w:p>
        </w:tc>
        <w:tc>
          <w:tcPr>
            <w:tcW w:w="788" w:type="dxa"/>
          </w:tcPr>
          <w:p w:rsidR="00540EEE" w:rsidRPr="00F626FC" w:rsidRDefault="00F626FC" w:rsidP="00F626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r>
      <w:tr w:rsidR="00540EEE" w:rsidRPr="008574D0" w:rsidTr="001D5889">
        <w:trPr>
          <w:trHeight w:val="307"/>
        </w:trPr>
        <w:tc>
          <w:tcPr>
            <w:tcW w:w="13514" w:type="dxa"/>
          </w:tcPr>
          <w:p w:rsidR="00540EEE" w:rsidRDefault="009C41BD" w:rsidP="00B46CB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4E1100">
              <w:rPr>
                <w:rFonts w:ascii="Times New Roman" w:hAnsi="Times New Roman"/>
                <w:sz w:val="24"/>
                <w:szCs w:val="24"/>
              </w:rPr>
              <w:t xml:space="preserve">       </w:t>
            </w:r>
            <w:r>
              <w:rPr>
                <w:rFonts w:ascii="Times New Roman" w:hAnsi="Times New Roman"/>
                <w:sz w:val="24"/>
                <w:szCs w:val="24"/>
              </w:rPr>
              <w:t xml:space="preserve">  1.</w:t>
            </w:r>
            <w:r w:rsidR="00AF30FE">
              <w:rPr>
                <w:rFonts w:ascii="Times New Roman" w:hAnsi="Times New Roman"/>
                <w:sz w:val="24"/>
                <w:szCs w:val="24"/>
              </w:rPr>
              <w:t>4</w:t>
            </w:r>
            <w:r w:rsidR="00540EEE">
              <w:rPr>
                <w:rFonts w:ascii="Times New Roman" w:hAnsi="Times New Roman"/>
                <w:sz w:val="24"/>
                <w:szCs w:val="24"/>
              </w:rPr>
              <w:t>.2. Целевые ориентиры на этапе завершения освоения Программы</w:t>
            </w:r>
          </w:p>
        </w:tc>
        <w:tc>
          <w:tcPr>
            <w:tcW w:w="788" w:type="dxa"/>
          </w:tcPr>
          <w:p w:rsidR="00540EEE" w:rsidRPr="00F626FC" w:rsidRDefault="00F626FC" w:rsidP="00F626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r>
      <w:tr w:rsidR="00F46C6D" w:rsidRPr="008574D0" w:rsidTr="001D5889">
        <w:trPr>
          <w:trHeight w:val="310"/>
        </w:trPr>
        <w:tc>
          <w:tcPr>
            <w:tcW w:w="13514" w:type="dxa"/>
          </w:tcPr>
          <w:p w:rsidR="00F46C6D" w:rsidRPr="008574D0" w:rsidRDefault="009C41BD" w:rsidP="003451E1">
            <w:pPr>
              <w:pStyle w:val="2f5"/>
              <w:ind w:left="0"/>
            </w:pPr>
            <w:r>
              <w:t xml:space="preserve">       1.</w:t>
            </w:r>
            <w:r w:rsidR="00AF30FE">
              <w:t>5</w:t>
            </w:r>
            <w:r w:rsidR="00540EEE">
              <w:t xml:space="preserve">. </w:t>
            </w:r>
            <w:hyperlink r:id="rId9" w:anchor="_Toc422496176" w:history="1">
              <w:r w:rsidR="00F46C6D" w:rsidRPr="0059797D">
                <w:rPr>
                  <w:rStyle w:val="ae"/>
                  <w:color w:val="auto"/>
                  <w:u w:val="none"/>
                </w:rPr>
                <w:t>Развивающее оценивание качества образовательной деятельности по Программе</w:t>
              </w:r>
            </w:hyperlink>
          </w:p>
        </w:tc>
        <w:tc>
          <w:tcPr>
            <w:tcW w:w="788" w:type="dxa"/>
          </w:tcPr>
          <w:p w:rsidR="00F46C6D" w:rsidRPr="00F626FC" w:rsidRDefault="00F626FC" w:rsidP="00F626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tc>
      </w:tr>
      <w:tr w:rsidR="00F46C6D" w:rsidRPr="008574D0" w:rsidTr="001D5889">
        <w:trPr>
          <w:trHeight w:val="307"/>
        </w:trPr>
        <w:tc>
          <w:tcPr>
            <w:tcW w:w="13514" w:type="dxa"/>
          </w:tcPr>
          <w:p w:rsidR="00F46C6D" w:rsidRPr="00035291" w:rsidRDefault="009C41BD" w:rsidP="00B46CB9">
            <w:pPr>
              <w:widowControl w:val="0"/>
              <w:autoSpaceDE w:val="0"/>
              <w:autoSpaceDN w:val="0"/>
              <w:adjustRightInd w:val="0"/>
              <w:spacing w:after="0" w:line="240" w:lineRule="auto"/>
              <w:jc w:val="both"/>
              <w:rPr>
                <w:rFonts w:ascii="Times New Roman" w:hAnsi="Times New Roman"/>
                <w:sz w:val="24"/>
                <w:szCs w:val="24"/>
              </w:rPr>
            </w:pPr>
            <w:r w:rsidRPr="00DD6103">
              <w:rPr>
                <w:rFonts w:ascii="Times New Roman" w:eastAsia="Times New Roman" w:hAnsi="Times New Roman" w:cs="Times New Roman"/>
                <w:b/>
                <w:sz w:val="24"/>
                <w:szCs w:val="24"/>
              </w:rPr>
              <w:t>2</w:t>
            </w:r>
            <w:r w:rsidR="00EA00E2" w:rsidRPr="00DD6103">
              <w:rPr>
                <w:rFonts w:ascii="Times New Roman" w:eastAsia="Times New Roman" w:hAnsi="Times New Roman" w:cs="Times New Roman"/>
                <w:b/>
                <w:sz w:val="24"/>
                <w:szCs w:val="24"/>
              </w:rPr>
              <w:t xml:space="preserve">. </w:t>
            </w:r>
            <w:r w:rsidR="00F46C6D" w:rsidRPr="00DD6103">
              <w:rPr>
                <w:rFonts w:ascii="Times New Roman" w:eastAsia="Times New Roman" w:hAnsi="Times New Roman" w:cs="Times New Roman"/>
                <w:b/>
                <w:sz w:val="24"/>
                <w:szCs w:val="24"/>
              </w:rPr>
              <w:t xml:space="preserve">Часть, формируемая участниками </w:t>
            </w:r>
            <w:r w:rsidR="00506E1D" w:rsidRPr="00506E1D">
              <w:rPr>
                <w:rFonts w:ascii="Times New Roman" w:eastAsia="Times New Roman" w:hAnsi="Times New Roman" w:cs="Times New Roman"/>
                <w:b/>
                <w:sz w:val="24"/>
                <w:szCs w:val="24"/>
              </w:rPr>
              <w:t>образовательных отношений</w:t>
            </w:r>
          </w:p>
        </w:tc>
        <w:tc>
          <w:tcPr>
            <w:tcW w:w="788" w:type="dxa"/>
          </w:tcPr>
          <w:p w:rsidR="00F46C6D" w:rsidRPr="00F626FC" w:rsidRDefault="00F46C6D" w:rsidP="00F626FC">
            <w:pPr>
              <w:widowControl w:val="0"/>
              <w:autoSpaceDE w:val="0"/>
              <w:autoSpaceDN w:val="0"/>
              <w:adjustRightInd w:val="0"/>
              <w:spacing w:after="0" w:line="240" w:lineRule="auto"/>
              <w:jc w:val="center"/>
              <w:rPr>
                <w:rFonts w:ascii="Times New Roman" w:hAnsi="Times New Roman"/>
                <w:sz w:val="24"/>
                <w:szCs w:val="24"/>
              </w:rPr>
            </w:pPr>
          </w:p>
        </w:tc>
      </w:tr>
      <w:tr w:rsidR="009C41BD" w:rsidRPr="008574D0" w:rsidTr="001D5889">
        <w:trPr>
          <w:trHeight w:val="307"/>
        </w:trPr>
        <w:tc>
          <w:tcPr>
            <w:tcW w:w="13514" w:type="dxa"/>
          </w:tcPr>
          <w:p w:rsidR="009C41BD" w:rsidRPr="008574D0" w:rsidRDefault="009C41BD" w:rsidP="00AF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2.1. </w:t>
            </w:r>
            <w:r w:rsidRPr="008574D0">
              <w:rPr>
                <w:rFonts w:ascii="Times New Roman" w:hAnsi="Times New Roman"/>
                <w:sz w:val="24"/>
                <w:szCs w:val="24"/>
              </w:rPr>
              <w:t>Пояснительная записка</w:t>
            </w:r>
          </w:p>
        </w:tc>
        <w:tc>
          <w:tcPr>
            <w:tcW w:w="788" w:type="dxa"/>
          </w:tcPr>
          <w:p w:rsidR="009C41BD" w:rsidRPr="00F626FC" w:rsidRDefault="00F626FC" w:rsidP="00F626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w:t>
            </w:r>
          </w:p>
        </w:tc>
      </w:tr>
      <w:tr w:rsidR="009C41BD" w:rsidRPr="008574D0" w:rsidTr="001D5889">
        <w:trPr>
          <w:trHeight w:val="307"/>
        </w:trPr>
        <w:tc>
          <w:tcPr>
            <w:tcW w:w="13514" w:type="dxa"/>
          </w:tcPr>
          <w:p w:rsidR="009C41BD" w:rsidRPr="008574D0" w:rsidRDefault="009C41BD" w:rsidP="008202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2.1.1. </w:t>
            </w:r>
            <w:r w:rsidRPr="008574D0">
              <w:rPr>
                <w:rFonts w:ascii="Times New Roman" w:hAnsi="Times New Roman"/>
                <w:sz w:val="24"/>
                <w:szCs w:val="24"/>
              </w:rPr>
              <w:t>Цели и задачи реализации Программы</w:t>
            </w:r>
            <w:r w:rsidR="00AF30FE">
              <w:rPr>
                <w:rFonts w:ascii="Times New Roman" w:hAnsi="Times New Roman"/>
                <w:sz w:val="24"/>
                <w:szCs w:val="24"/>
              </w:rPr>
              <w:t xml:space="preserve"> в части, формируемой</w:t>
            </w:r>
            <w:r w:rsidR="00AF30FE" w:rsidRPr="00AF30FE">
              <w:rPr>
                <w:rFonts w:ascii="Times New Roman" w:hAnsi="Times New Roman"/>
                <w:sz w:val="24"/>
                <w:szCs w:val="24"/>
              </w:rPr>
              <w:t xml:space="preserve"> участниками </w:t>
            </w:r>
            <w:r w:rsidR="00506E1D" w:rsidRPr="00506E1D">
              <w:rPr>
                <w:rFonts w:ascii="Times New Roman" w:hAnsi="Times New Roman"/>
                <w:sz w:val="24"/>
                <w:szCs w:val="24"/>
              </w:rPr>
              <w:t>образовательных отношений</w:t>
            </w:r>
          </w:p>
        </w:tc>
        <w:tc>
          <w:tcPr>
            <w:tcW w:w="788" w:type="dxa"/>
          </w:tcPr>
          <w:p w:rsidR="009C41BD" w:rsidRPr="00F626FC" w:rsidRDefault="00F626FC" w:rsidP="00F626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w:t>
            </w:r>
          </w:p>
        </w:tc>
      </w:tr>
      <w:tr w:rsidR="009C41BD" w:rsidRPr="008574D0" w:rsidTr="001D5889">
        <w:trPr>
          <w:trHeight w:val="307"/>
        </w:trPr>
        <w:tc>
          <w:tcPr>
            <w:tcW w:w="13514" w:type="dxa"/>
          </w:tcPr>
          <w:p w:rsidR="009C41BD" w:rsidRPr="008574D0" w:rsidRDefault="009C41BD" w:rsidP="008202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2.1.2. </w:t>
            </w:r>
            <w:r w:rsidRPr="008574D0">
              <w:rPr>
                <w:rFonts w:ascii="Times New Roman" w:hAnsi="Times New Roman"/>
                <w:sz w:val="24"/>
                <w:szCs w:val="24"/>
              </w:rPr>
              <w:t>Принципы и подходы к формированию Программы</w:t>
            </w:r>
          </w:p>
        </w:tc>
        <w:tc>
          <w:tcPr>
            <w:tcW w:w="788" w:type="dxa"/>
          </w:tcPr>
          <w:p w:rsidR="009C41BD" w:rsidRPr="00F626FC" w:rsidRDefault="00F626FC" w:rsidP="00F626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r w:rsidR="00780115">
              <w:rPr>
                <w:rFonts w:ascii="Times New Roman" w:hAnsi="Times New Roman"/>
                <w:sz w:val="24"/>
                <w:szCs w:val="24"/>
              </w:rPr>
              <w:t>4</w:t>
            </w:r>
          </w:p>
        </w:tc>
      </w:tr>
      <w:tr w:rsidR="009C41BD" w:rsidRPr="008574D0" w:rsidTr="001D5889">
        <w:trPr>
          <w:trHeight w:val="307"/>
        </w:trPr>
        <w:tc>
          <w:tcPr>
            <w:tcW w:w="13514" w:type="dxa"/>
          </w:tcPr>
          <w:p w:rsidR="009C41BD" w:rsidRPr="008574D0" w:rsidRDefault="001852CC" w:rsidP="008202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2.2</w:t>
            </w:r>
            <w:r w:rsidR="009C41BD">
              <w:rPr>
                <w:rFonts w:ascii="Times New Roman" w:hAnsi="Times New Roman"/>
                <w:sz w:val="24"/>
                <w:szCs w:val="24"/>
              </w:rPr>
              <w:t xml:space="preserve">. </w:t>
            </w:r>
            <w:r w:rsidR="009C41BD" w:rsidRPr="008574D0">
              <w:rPr>
                <w:rFonts w:ascii="Times New Roman" w:hAnsi="Times New Roman"/>
                <w:sz w:val="24"/>
                <w:szCs w:val="24"/>
              </w:rPr>
              <w:t>Планируемые результаты освоения Программы</w:t>
            </w:r>
            <w:r w:rsidR="00AF30FE">
              <w:rPr>
                <w:rFonts w:ascii="Times New Roman" w:hAnsi="Times New Roman"/>
                <w:sz w:val="24"/>
                <w:szCs w:val="24"/>
              </w:rPr>
              <w:t xml:space="preserve"> в части, формируемой</w:t>
            </w:r>
            <w:r w:rsidR="00AF30FE" w:rsidRPr="00AF30FE">
              <w:rPr>
                <w:rFonts w:ascii="Times New Roman" w:hAnsi="Times New Roman"/>
                <w:sz w:val="24"/>
                <w:szCs w:val="24"/>
              </w:rPr>
              <w:t xml:space="preserve"> участниками </w:t>
            </w:r>
            <w:r w:rsidR="00506E1D" w:rsidRPr="00506E1D">
              <w:rPr>
                <w:rFonts w:ascii="Times New Roman" w:hAnsi="Times New Roman"/>
                <w:sz w:val="24"/>
                <w:szCs w:val="24"/>
              </w:rPr>
              <w:t>образовательных отношений</w:t>
            </w:r>
          </w:p>
        </w:tc>
        <w:tc>
          <w:tcPr>
            <w:tcW w:w="788" w:type="dxa"/>
          </w:tcPr>
          <w:p w:rsidR="009C41BD" w:rsidRPr="00F626FC" w:rsidRDefault="00F626FC" w:rsidP="00F626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r w:rsidR="00780115">
              <w:rPr>
                <w:rFonts w:ascii="Times New Roman" w:hAnsi="Times New Roman"/>
                <w:sz w:val="24"/>
                <w:szCs w:val="24"/>
              </w:rPr>
              <w:t>8</w:t>
            </w:r>
          </w:p>
        </w:tc>
      </w:tr>
      <w:tr w:rsidR="009C41BD" w:rsidRPr="008574D0" w:rsidTr="001D5889">
        <w:trPr>
          <w:trHeight w:val="307"/>
        </w:trPr>
        <w:tc>
          <w:tcPr>
            <w:tcW w:w="13514" w:type="dxa"/>
          </w:tcPr>
          <w:p w:rsidR="009C41BD" w:rsidRDefault="001852CC" w:rsidP="000B72C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2.3</w:t>
            </w:r>
            <w:r w:rsidR="000B72CF" w:rsidRPr="000B72CF">
              <w:rPr>
                <w:rFonts w:ascii="Times New Roman" w:hAnsi="Times New Roman"/>
                <w:sz w:val="24"/>
                <w:szCs w:val="24"/>
              </w:rPr>
              <w:t>. Развивающее оценивание качества образовательной деятельности по Программе</w:t>
            </w:r>
            <w:r w:rsidR="00AF30FE">
              <w:rPr>
                <w:rFonts w:ascii="Times New Roman" w:hAnsi="Times New Roman"/>
                <w:sz w:val="24"/>
                <w:szCs w:val="24"/>
              </w:rPr>
              <w:t xml:space="preserve"> в части, формируемой</w:t>
            </w:r>
            <w:r w:rsidR="00AF30FE" w:rsidRPr="00AF30FE">
              <w:rPr>
                <w:rFonts w:ascii="Times New Roman" w:hAnsi="Times New Roman"/>
                <w:sz w:val="24"/>
                <w:szCs w:val="24"/>
              </w:rPr>
              <w:t xml:space="preserve"> участниками </w:t>
            </w:r>
            <w:r w:rsidR="00506E1D" w:rsidRPr="00506E1D">
              <w:rPr>
                <w:rFonts w:ascii="Times New Roman" w:hAnsi="Times New Roman"/>
                <w:sz w:val="24"/>
                <w:szCs w:val="24"/>
              </w:rPr>
              <w:t>образовательных отношений</w:t>
            </w:r>
          </w:p>
        </w:tc>
        <w:tc>
          <w:tcPr>
            <w:tcW w:w="788" w:type="dxa"/>
          </w:tcPr>
          <w:p w:rsidR="009C41BD" w:rsidRPr="00F626FC" w:rsidRDefault="00780115" w:rsidP="00F626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44</w:t>
            </w:r>
          </w:p>
        </w:tc>
      </w:tr>
      <w:tr w:rsidR="009C41BD" w:rsidRPr="008574D0" w:rsidTr="001D5889">
        <w:trPr>
          <w:trHeight w:val="307"/>
        </w:trPr>
        <w:tc>
          <w:tcPr>
            <w:tcW w:w="13514" w:type="dxa"/>
          </w:tcPr>
          <w:p w:rsidR="009C41BD" w:rsidRPr="008574D0" w:rsidRDefault="00DD6103" w:rsidP="008E34A3">
            <w:pPr>
              <w:spacing w:after="0" w:line="240" w:lineRule="auto"/>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xml:space="preserve">.  </w:t>
            </w:r>
            <w:r w:rsidRPr="008574D0">
              <w:rPr>
                <w:rFonts w:ascii="Times New Roman" w:hAnsi="Times New Roman"/>
                <w:b/>
                <w:sz w:val="24"/>
                <w:szCs w:val="24"/>
              </w:rPr>
              <w:t>СОДЕРЖАТЕЛЬНЫЙ РАЗДЕЛ</w:t>
            </w:r>
          </w:p>
        </w:tc>
        <w:tc>
          <w:tcPr>
            <w:tcW w:w="788" w:type="dxa"/>
          </w:tcPr>
          <w:p w:rsidR="009C41BD" w:rsidRPr="00F626FC" w:rsidRDefault="00780115" w:rsidP="00F626FC">
            <w:pPr>
              <w:spacing w:after="0" w:line="240" w:lineRule="auto"/>
              <w:jc w:val="center"/>
              <w:rPr>
                <w:rFonts w:ascii="Times New Roman" w:hAnsi="Times New Roman"/>
                <w:sz w:val="24"/>
                <w:szCs w:val="24"/>
              </w:rPr>
            </w:pPr>
            <w:r>
              <w:rPr>
                <w:rFonts w:ascii="Times New Roman" w:hAnsi="Times New Roman"/>
                <w:sz w:val="24"/>
                <w:szCs w:val="24"/>
              </w:rPr>
              <w:t>63</w:t>
            </w:r>
          </w:p>
        </w:tc>
      </w:tr>
      <w:tr w:rsidR="009C41BD" w:rsidRPr="008574D0" w:rsidTr="001D5889">
        <w:trPr>
          <w:trHeight w:val="300"/>
        </w:trPr>
        <w:tc>
          <w:tcPr>
            <w:tcW w:w="13514" w:type="dxa"/>
          </w:tcPr>
          <w:p w:rsidR="009C41BD" w:rsidRPr="00DD6103" w:rsidRDefault="009C41BD" w:rsidP="003817E2">
            <w:pPr>
              <w:spacing w:after="0" w:line="240" w:lineRule="auto"/>
              <w:jc w:val="both"/>
              <w:rPr>
                <w:rFonts w:ascii="Times New Roman" w:hAnsi="Times New Roman" w:cs="Times New Roman"/>
                <w:b/>
                <w:bCs/>
                <w:spacing w:val="-15"/>
                <w:sz w:val="24"/>
                <w:szCs w:val="24"/>
              </w:rPr>
            </w:pPr>
            <w:r w:rsidRPr="00DD6103">
              <w:rPr>
                <w:rFonts w:ascii="Times New Roman" w:hAnsi="Times New Roman"/>
                <w:b/>
                <w:sz w:val="24"/>
                <w:szCs w:val="24"/>
              </w:rPr>
              <w:t>1. Обязательная часть</w:t>
            </w:r>
          </w:p>
        </w:tc>
        <w:tc>
          <w:tcPr>
            <w:tcW w:w="788" w:type="dxa"/>
          </w:tcPr>
          <w:p w:rsidR="009C41BD" w:rsidRPr="00F626FC" w:rsidRDefault="009C41BD" w:rsidP="00F626FC">
            <w:pPr>
              <w:spacing w:after="0" w:line="240" w:lineRule="auto"/>
              <w:jc w:val="center"/>
              <w:rPr>
                <w:rFonts w:ascii="Times New Roman" w:hAnsi="Times New Roman"/>
                <w:bCs/>
                <w:spacing w:val="-15"/>
                <w:sz w:val="24"/>
                <w:szCs w:val="24"/>
              </w:rPr>
            </w:pPr>
          </w:p>
        </w:tc>
      </w:tr>
      <w:tr w:rsidR="009C41BD" w:rsidRPr="008574D0" w:rsidTr="001D5889">
        <w:trPr>
          <w:trHeight w:val="300"/>
        </w:trPr>
        <w:tc>
          <w:tcPr>
            <w:tcW w:w="13514" w:type="dxa"/>
          </w:tcPr>
          <w:p w:rsidR="009C41BD" w:rsidRDefault="009C41BD" w:rsidP="003817E2">
            <w:pPr>
              <w:spacing w:after="0" w:line="240" w:lineRule="auto"/>
              <w:jc w:val="both"/>
              <w:rPr>
                <w:rFonts w:ascii="Times New Roman" w:hAnsi="Times New Roman"/>
                <w:sz w:val="24"/>
                <w:szCs w:val="24"/>
              </w:rPr>
            </w:pPr>
            <w:r>
              <w:rPr>
                <w:rFonts w:ascii="Times New Roman" w:hAnsi="Times New Roman"/>
                <w:sz w:val="24"/>
                <w:szCs w:val="24"/>
              </w:rPr>
              <w:t xml:space="preserve">       1.1. Описание образовательной деятельности в соответствии с направлениями развития ребенка, представленными в пяти образовательных областях </w:t>
            </w:r>
          </w:p>
        </w:tc>
        <w:tc>
          <w:tcPr>
            <w:tcW w:w="788" w:type="dxa"/>
          </w:tcPr>
          <w:p w:rsidR="009C41BD" w:rsidRPr="00F626FC" w:rsidRDefault="00780115" w:rsidP="00F626FC">
            <w:pPr>
              <w:spacing w:after="0" w:line="240" w:lineRule="auto"/>
              <w:jc w:val="center"/>
              <w:rPr>
                <w:rFonts w:ascii="Times New Roman" w:hAnsi="Times New Roman"/>
                <w:bCs/>
                <w:spacing w:val="-15"/>
                <w:sz w:val="24"/>
                <w:szCs w:val="24"/>
              </w:rPr>
            </w:pPr>
            <w:r>
              <w:rPr>
                <w:rFonts w:ascii="Times New Roman" w:hAnsi="Times New Roman"/>
                <w:bCs/>
                <w:spacing w:val="-15"/>
                <w:sz w:val="24"/>
                <w:szCs w:val="24"/>
              </w:rPr>
              <w:t>63</w:t>
            </w:r>
          </w:p>
        </w:tc>
      </w:tr>
      <w:tr w:rsidR="00DD6103" w:rsidRPr="008574D0" w:rsidTr="001D5889">
        <w:trPr>
          <w:trHeight w:val="300"/>
        </w:trPr>
        <w:tc>
          <w:tcPr>
            <w:tcW w:w="13514" w:type="dxa"/>
          </w:tcPr>
          <w:p w:rsidR="00DD6103" w:rsidRDefault="00DD6103" w:rsidP="00DD6103">
            <w:pPr>
              <w:spacing w:after="0" w:line="240" w:lineRule="auto"/>
              <w:jc w:val="both"/>
              <w:rPr>
                <w:rFonts w:ascii="Times New Roman" w:hAnsi="Times New Roman" w:cs="Times New Roman"/>
                <w:bCs/>
                <w:spacing w:val="-15"/>
                <w:sz w:val="24"/>
                <w:szCs w:val="24"/>
              </w:rPr>
            </w:pPr>
            <w:r>
              <w:rPr>
                <w:rFonts w:ascii="Times New Roman" w:hAnsi="Times New Roman" w:cs="Times New Roman"/>
                <w:bCs/>
                <w:spacing w:val="-15"/>
                <w:sz w:val="24"/>
                <w:szCs w:val="24"/>
              </w:rPr>
              <w:t xml:space="preserve">                    </w:t>
            </w:r>
            <w:r w:rsidR="00534553">
              <w:rPr>
                <w:rFonts w:ascii="Times New Roman" w:hAnsi="Times New Roman" w:cs="Times New Roman"/>
                <w:bCs/>
                <w:spacing w:val="-15"/>
                <w:sz w:val="24"/>
                <w:szCs w:val="24"/>
              </w:rPr>
              <w:t xml:space="preserve"> </w:t>
            </w:r>
            <w:r>
              <w:rPr>
                <w:rFonts w:ascii="Times New Roman" w:hAnsi="Times New Roman" w:cs="Times New Roman"/>
                <w:bCs/>
                <w:spacing w:val="-15"/>
                <w:sz w:val="24"/>
                <w:szCs w:val="24"/>
              </w:rPr>
              <w:t xml:space="preserve">   1.1.1.  Ранний возраст (1-3 года)</w:t>
            </w:r>
          </w:p>
        </w:tc>
        <w:tc>
          <w:tcPr>
            <w:tcW w:w="788" w:type="dxa"/>
          </w:tcPr>
          <w:p w:rsidR="00DD6103" w:rsidRPr="00F626FC" w:rsidRDefault="00780115" w:rsidP="00F626FC">
            <w:pPr>
              <w:spacing w:after="0" w:line="240" w:lineRule="auto"/>
              <w:jc w:val="center"/>
              <w:rPr>
                <w:rFonts w:ascii="Times New Roman" w:hAnsi="Times New Roman"/>
                <w:bCs/>
                <w:spacing w:val="-15"/>
                <w:sz w:val="24"/>
                <w:szCs w:val="24"/>
              </w:rPr>
            </w:pPr>
            <w:r>
              <w:rPr>
                <w:rFonts w:ascii="Times New Roman" w:hAnsi="Times New Roman"/>
                <w:bCs/>
                <w:spacing w:val="-15"/>
                <w:sz w:val="24"/>
                <w:szCs w:val="24"/>
              </w:rPr>
              <w:t>64</w:t>
            </w:r>
          </w:p>
        </w:tc>
      </w:tr>
      <w:tr w:rsidR="00DD6103" w:rsidRPr="008574D0" w:rsidTr="001D5889">
        <w:trPr>
          <w:trHeight w:val="300"/>
        </w:trPr>
        <w:tc>
          <w:tcPr>
            <w:tcW w:w="13514" w:type="dxa"/>
          </w:tcPr>
          <w:p w:rsidR="00DD6103" w:rsidRDefault="00DD6103" w:rsidP="00DD6103">
            <w:pPr>
              <w:spacing w:after="0" w:line="240" w:lineRule="auto"/>
              <w:jc w:val="both"/>
              <w:rPr>
                <w:rFonts w:ascii="Times New Roman" w:hAnsi="Times New Roman" w:cs="Times New Roman"/>
                <w:bCs/>
                <w:spacing w:val="-15"/>
                <w:sz w:val="24"/>
                <w:szCs w:val="24"/>
              </w:rPr>
            </w:pPr>
            <w:r>
              <w:rPr>
                <w:rFonts w:ascii="Times New Roman" w:hAnsi="Times New Roman" w:cs="Times New Roman"/>
                <w:bCs/>
                <w:spacing w:val="-15"/>
                <w:sz w:val="24"/>
                <w:szCs w:val="24"/>
              </w:rPr>
              <w:t xml:space="preserve">                </w:t>
            </w:r>
            <w:r w:rsidR="00534553">
              <w:rPr>
                <w:rFonts w:ascii="Times New Roman" w:hAnsi="Times New Roman" w:cs="Times New Roman"/>
                <w:bCs/>
                <w:spacing w:val="-15"/>
                <w:sz w:val="24"/>
                <w:szCs w:val="24"/>
              </w:rPr>
              <w:t xml:space="preserve"> </w:t>
            </w:r>
            <w:r>
              <w:rPr>
                <w:rFonts w:ascii="Times New Roman" w:hAnsi="Times New Roman" w:cs="Times New Roman"/>
                <w:bCs/>
                <w:spacing w:val="-15"/>
                <w:sz w:val="24"/>
                <w:szCs w:val="24"/>
              </w:rPr>
              <w:t xml:space="preserve">       1.1.2.  Дошкольный возраст</w:t>
            </w:r>
          </w:p>
        </w:tc>
        <w:tc>
          <w:tcPr>
            <w:tcW w:w="788" w:type="dxa"/>
          </w:tcPr>
          <w:p w:rsidR="00DD6103" w:rsidRPr="00F626FC" w:rsidRDefault="00780115" w:rsidP="00F626FC">
            <w:pPr>
              <w:spacing w:after="0" w:line="240" w:lineRule="auto"/>
              <w:jc w:val="center"/>
              <w:rPr>
                <w:rFonts w:ascii="Times New Roman" w:hAnsi="Times New Roman"/>
                <w:bCs/>
                <w:spacing w:val="-15"/>
                <w:sz w:val="24"/>
                <w:szCs w:val="24"/>
              </w:rPr>
            </w:pPr>
            <w:r>
              <w:rPr>
                <w:rFonts w:ascii="Times New Roman" w:hAnsi="Times New Roman"/>
                <w:bCs/>
                <w:spacing w:val="-15"/>
                <w:sz w:val="24"/>
                <w:szCs w:val="24"/>
              </w:rPr>
              <w:t>67</w:t>
            </w:r>
          </w:p>
        </w:tc>
      </w:tr>
      <w:tr w:rsidR="009C41BD" w:rsidRPr="008574D0" w:rsidTr="001D5889">
        <w:trPr>
          <w:trHeight w:val="300"/>
        </w:trPr>
        <w:tc>
          <w:tcPr>
            <w:tcW w:w="13514" w:type="dxa"/>
          </w:tcPr>
          <w:p w:rsidR="009C41BD" w:rsidRPr="007408C1" w:rsidRDefault="009C41BD" w:rsidP="009C41BD">
            <w:pPr>
              <w:spacing w:after="0" w:line="240" w:lineRule="auto"/>
              <w:jc w:val="both"/>
              <w:rPr>
                <w:rFonts w:ascii="Times New Roman" w:hAnsi="Times New Roman" w:cs="Times New Roman"/>
                <w:bCs/>
                <w:spacing w:val="-15"/>
                <w:sz w:val="24"/>
                <w:szCs w:val="24"/>
              </w:rPr>
            </w:pPr>
            <w:r>
              <w:rPr>
                <w:rFonts w:ascii="Times New Roman" w:hAnsi="Times New Roman" w:cs="Times New Roman"/>
                <w:bCs/>
                <w:spacing w:val="-15"/>
                <w:sz w:val="24"/>
                <w:szCs w:val="24"/>
              </w:rPr>
              <w:t xml:space="preserve"> </w:t>
            </w:r>
            <w:r w:rsidR="005D2C6E">
              <w:rPr>
                <w:rFonts w:ascii="Times New Roman" w:hAnsi="Times New Roman" w:cs="Times New Roman"/>
                <w:bCs/>
                <w:spacing w:val="-15"/>
                <w:sz w:val="24"/>
                <w:szCs w:val="24"/>
                <w:lang w:val="en-US"/>
              </w:rPr>
              <w:t xml:space="preserve">                                 </w:t>
            </w:r>
            <w:r>
              <w:rPr>
                <w:rFonts w:ascii="Times New Roman" w:hAnsi="Times New Roman" w:cs="Times New Roman"/>
                <w:bCs/>
                <w:spacing w:val="-15"/>
                <w:sz w:val="24"/>
                <w:szCs w:val="24"/>
              </w:rPr>
              <w:t>1.1.</w:t>
            </w:r>
            <w:r w:rsidR="00DD6103">
              <w:rPr>
                <w:rFonts w:ascii="Times New Roman" w:hAnsi="Times New Roman" w:cs="Times New Roman"/>
                <w:bCs/>
                <w:spacing w:val="-15"/>
                <w:sz w:val="24"/>
                <w:szCs w:val="24"/>
              </w:rPr>
              <w:t>2</w:t>
            </w:r>
            <w:r>
              <w:rPr>
                <w:rFonts w:ascii="Times New Roman" w:hAnsi="Times New Roman" w:cs="Times New Roman"/>
                <w:bCs/>
                <w:spacing w:val="-15"/>
                <w:sz w:val="24"/>
                <w:szCs w:val="24"/>
              </w:rPr>
              <w:t>.</w:t>
            </w:r>
            <w:r w:rsidR="00DD6103">
              <w:rPr>
                <w:rFonts w:ascii="Times New Roman" w:hAnsi="Times New Roman" w:cs="Times New Roman"/>
                <w:bCs/>
                <w:spacing w:val="-15"/>
                <w:sz w:val="24"/>
                <w:szCs w:val="24"/>
              </w:rPr>
              <w:t xml:space="preserve">1.  </w:t>
            </w:r>
            <w:r w:rsidRPr="007408C1">
              <w:rPr>
                <w:rFonts w:ascii="Times New Roman" w:hAnsi="Times New Roman" w:cs="Times New Roman"/>
                <w:bCs/>
                <w:spacing w:val="-15"/>
                <w:sz w:val="24"/>
                <w:szCs w:val="24"/>
              </w:rPr>
              <w:t xml:space="preserve">Физическое развитие </w:t>
            </w:r>
          </w:p>
        </w:tc>
        <w:tc>
          <w:tcPr>
            <w:tcW w:w="788" w:type="dxa"/>
          </w:tcPr>
          <w:p w:rsidR="009C41BD" w:rsidRPr="00F626FC" w:rsidRDefault="00780115" w:rsidP="00F626FC">
            <w:pPr>
              <w:spacing w:after="0" w:line="240" w:lineRule="auto"/>
              <w:jc w:val="center"/>
              <w:rPr>
                <w:rFonts w:ascii="Times New Roman" w:hAnsi="Times New Roman"/>
                <w:bCs/>
                <w:spacing w:val="-15"/>
                <w:sz w:val="24"/>
                <w:szCs w:val="24"/>
              </w:rPr>
            </w:pPr>
            <w:r>
              <w:rPr>
                <w:rFonts w:ascii="Times New Roman" w:hAnsi="Times New Roman"/>
                <w:bCs/>
                <w:spacing w:val="-15"/>
                <w:sz w:val="24"/>
                <w:szCs w:val="24"/>
              </w:rPr>
              <w:t>73</w:t>
            </w:r>
          </w:p>
        </w:tc>
      </w:tr>
      <w:tr w:rsidR="009C41BD" w:rsidRPr="008574D0" w:rsidTr="001D5889">
        <w:trPr>
          <w:trHeight w:val="307"/>
        </w:trPr>
        <w:tc>
          <w:tcPr>
            <w:tcW w:w="13514" w:type="dxa"/>
          </w:tcPr>
          <w:p w:rsidR="009C41BD" w:rsidRPr="007408C1" w:rsidRDefault="009C41BD" w:rsidP="00DD6103">
            <w:pPr>
              <w:shd w:val="clear" w:color="auto" w:fill="FFFFFF"/>
              <w:spacing w:after="0" w:line="240" w:lineRule="auto"/>
              <w:jc w:val="both"/>
              <w:rPr>
                <w:rFonts w:ascii="Times New Roman" w:hAnsi="Times New Roman" w:cs="Times New Roman"/>
                <w:bCs/>
                <w:spacing w:val="-15"/>
                <w:sz w:val="24"/>
                <w:szCs w:val="24"/>
              </w:rPr>
            </w:pPr>
            <w:r>
              <w:rPr>
                <w:rFonts w:ascii="Times New Roman" w:hAnsi="Times New Roman" w:cs="Times New Roman"/>
                <w:bCs/>
                <w:spacing w:val="-15"/>
                <w:sz w:val="24"/>
                <w:szCs w:val="24"/>
              </w:rPr>
              <w:t xml:space="preserve"> </w:t>
            </w:r>
            <w:r w:rsidR="005D2C6E">
              <w:rPr>
                <w:rFonts w:ascii="Times New Roman" w:hAnsi="Times New Roman" w:cs="Times New Roman"/>
                <w:bCs/>
                <w:spacing w:val="-15"/>
                <w:sz w:val="24"/>
                <w:szCs w:val="24"/>
                <w:lang w:val="en-US"/>
              </w:rPr>
              <w:t xml:space="preserve">                                 </w:t>
            </w:r>
            <w:r>
              <w:rPr>
                <w:rFonts w:ascii="Times New Roman" w:hAnsi="Times New Roman" w:cs="Times New Roman"/>
                <w:bCs/>
                <w:spacing w:val="-15"/>
                <w:sz w:val="24"/>
                <w:szCs w:val="24"/>
              </w:rPr>
              <w:t>1.</w:t>
            </w:r>
            <w:r w:rsidR="00DD6103">
              <w:rPr>
                <w:rFonts w:ascii="Times New Roman" w:hAnsi="Times New Roman" w:cs="Times New Roman"/>
                <w:bCs/>
                <w:spacing w:val="-15"/>
                <w:sz w:val="24"/>
                <w:szCs w:val="24"/>
              </w:rPr>
              <w:t xml:space="preserve">1.2.2.  </w:t>
            </w:r>
            <w:r w:rsidRPr="007408C1">
              <w:rPr>
                <w:rFonts w:ascii="Times New Roman" w:hAnsi="Times New Roman" w:cs="Times New Roman"/>
                <w:bCs/>
                <w:spacing w:val="-15"/>
                <w:sz w:val="24"/>
                <w:szCs w:val="24"/>
              </w:rPr>
              <w:t xml:space="preserve">Социально-коммуникативное развитие </w:t>
            </w:r>
          </w:p>
        </w:tc>
        <w:tc>
          <w:tcPr>
            <w:tcW w:w="788" w:type="dxa"/>
          </w:tcPr>
          <w:p w:rsidR="009C41BD" w:rsidRPr="00F626FC" w:rsidRDefault="00780115" w:rsidP="00F626FC">
            <w:pPr>
              <w:spacing w:after="0" w:line="240" w:lineRule="auto"/>
              <w:jc w:val="center"/>
              <w:rPr>
                <w:rFonts w:ascii="Times New Roman" w:hAnsi="Times New Roman"/>
                <w:bCs/>
                <w:spacing w:val="-15"/>
                <w:sz w:val="24"/>
                <w:szCs w:val="24"/>
              </w:rPr>
            </w:pPr>
            <w:r>
              <w:rPr>
                <w:rFonts w:ascii="Times New Roman" w:hAnsi="Times New Roman"/>
                <w:bCs/>
                <w:spacing w:val="-15"/>
                <w:sz w:val="24"/>
                <w:szCs w:val="24"/>
              </w:rPr>
              <w:t>79</w:t>
            </w:r>
          </w:p>
        </w:tc>
      </w:tr>
      <w:tr w:rsidR="009C41BD" w:rsidRPr="008574D0" w:rsidTr="001D5889">
        <w:trPr>
          <w:trHeight w:val="307"/>
        </w:trPr>
        <w:tc>
          <w:tcPr>
            <w:tcW w:w="13514" w:type="dxa"/>
          </w:tcPr>
          <w:p w:rsidR="009C41BD" w:rsidRPr="007408C1" w:rsidRDefault="00DD6103" w:rsidP="009C41BD">
            <w:pPr>
              <w:shd w:val="clear" w:color="auto" w:fill="FFFFFF"/>
              <w:spacing w:after="0" w:line="240" w:lineRule="auto"/>
              <w:jc w:val="both"/>
              <w:rPr>
                <w:rFonts w:ascii="Times New Roman" w:hAnsi="Times New Roman" w:cs="Times New Roman"/>
                <w:bCs/>
                <w:spacing w:val="-15"/>
                <w:sz w:val="24"/>
                <w:szCs w:val="24"/>
              </w:rPr>
            </w:pPr>
            <w:r>
              <w:rPr>
                <w:rFonts w:ascii="Times New Roman" w:hAnsi="Times New Roman" w:cs="Times New Roman"/>
                <w:bCs/>
                <w:spacing w:val="-15"/>
                <w:sz w:val="24"/>
                <w:szCs w:val="24"/>
              </w:rPr>
              <w:t xml:space="preserve">                                  1.</w:t>
            </w:r>
            <w:r w:rsidR="009C41BD">
              <w:rPr>
                <w:rFonts w:ascii="Times New Roman" w:hAnsi="Times New Roman" w:cs="Times New Roman"/>
                <w:bCs/>
                <w:spacing w:val="-15"/>
                <w:sz w:val="24"/>
                <w:szCs w:val="24"/>
              </w:rPr>
              <w:t>1.</w:t>
            </w:r>
            <w:r>
              <w:rPr>
                <w:rFonts w:ascii="Times New Roman" w:hAnsi="Times New Roman" w:cs="Times New Roman"/>
                <w:bCs/>
                <w:spacing w:val="-15"/>
                <w:sz w:val="24"/>
                <w:szCs w:val="24"/>
              </w:rPr>
              <w:t>2.</w:t>
            </w:r>
            <w:r w:rsidR="009C41BD">
              <w:rPr>
                <w:rFonts w:ascii="Times New Roman" w:hAnsi="Times New Roman" w:cs="Times New Roman"/>
                <w:bCs/>
                <w:spacing w:val="-15"/>
                <w:sz w:val="24"/>
                <w:szCs w:val="24"/>
              </w:rPr>
              <w:t xml:space="preserve">3.  </w:t>
            </w:r>
            <w:r w:rsidR="009C41BD" w:rsidRPr="007408C1">
              <w:rPr>
                <w:rFonts w:ascii="Times New Roman" w:hAnsi="Times New Roman" w:cs="Times New Roman"/>
                <w:bCs/>
                <w:spacing w:val="-15"/>
                <w:sz w:val="24"/>
                <w:szCs w:val="24"/>
              </w:rPr>
              <w:t xml:space="preserve">Познавательное развитие детей </w:t>
            </w:r>
          </w:p>
        </w:tc>
        <w:tc>
          <w:tcPr>
            <w:tcW w:w="788" w:type="dxa"/>
          </w:tcPr>
          <w:p w:rsidR="009C41BD" w:rsidRPr="00F626FC" w:rsidRDefault="00780115" w:rsidP="00F626FC">
            <w:pPr>
              <w:spacing w:after="0" w:line="240" w:lineRule="auto"/>
              <w:jc w:val="center"/>
              <w:rPr>
                <w:rFonts w:ascii="Times New Roman" w:hAnsi="Times New Roman"/>
                <w:bCs/>
                <w:spacing w:val="-15"/>
                <w:sz w:val="24"/>
                <w:szCs w:val="24"/>
              </w:rPr>
            </w:pPr>
            <w:r>
              <w:rPr>
                <w:rFonts w:ascii="Times New Roman" w:hAnsi="Times New Roman"/>
                <w:bCs/>
                <w:spacing w:val="-15"/>
                <w:sz w:val="24"/>
                <w:szCs w:val="24"/>
              </w:rPr>
              <w:t>90</w:t>
            </w:r>
          </w:p>
        </w:tc>
      </w:tr>
      <w:tr w:rsidR="009C41BD" w:rsidRPr="008574D0" w:rsidTr="001D5889">
        <w:trPr>
          <w:trHeight w:val="307"/>
        </w:trPr>
        <w:tc>
          <w:tcPr>
            <w:tcW w:w="13514" w:type="dxa"/>
          </w:tcPr>
          <w:p w:rsidR="009C41BD" w:rsidRPr="007408C1" w:rsidRDefault="00DD6103" w:rsidP="009C41BD">
            <w:pPr>
              <w:shd w:val="clear" w:color="auto" w:fill="FFFFFF"/>
              <w:spacing w:after="0" w:line="240" w:lineRule="auto"/>
              <w:jc w:val="both"/>
              <w:rPr>
                <w:rFonts w:ascii="Times New Roman" w:hAnsi="Times New Roman" w:cs="Times New Roman"/>
                <w:bCs/>
                <w:spacing w:val="-15"/>
                <w:sz w:val="24"/>
                <w:szCs w:val="24"/>
              </w:rPr>
            </w:pPr>
            <w:r>
              <w:rPr>
                <w:rFonts w:ascii="Times New Roman" w:hAnsi="Times New Roman" w:cs="Times New Roman"/>
                <w:bCs/>
                <w:spacing w:val="-15"/>
                <w:sz w:val="24"/>
                <w:szCs w:val="24"/>
              </w:rPr>
              <w:lastRenderedPageBreak/>
              <w:t xml:space="preserve">                                  1.</w:t>
            </w:r>
            <w:r w:rsidR="009C41BD">
              <w:rPr>
                <w:rFonts w:ascii="Times New Roman" w:hAnsi="Times New Roman" w:cs="Times New Roman"/>
                <w:bCs/>
                <w:spacing w:val="-15"/>
                <w:sz w:val="24"/>
                <w:szCs w:val="24"/>
              </w:rPr>
              <w:t>1.</w:t>
            </w:r>
            <w:r>
              <w:rPr>
                <w:rFonts w:ascii="Times New Roman" w:hAnsi="Times New Roman" w:cs="Times New Roman"/>
                <w:bCs/>
                <w:spacing w:val="-15"/>
                <w:sz w:val="24"/>
                <w:szCs w:val="24"/>
              </w:rPr>
              <w:t>2.</w:t>
            </w:r>
            <w:r w:rsidR="009C41BD">
              <w:rPr>
                <w:rFonts w:ascii="Times New Roman" w:hAnsi="Times New Roman" w:cs="Times New Roman"/>
                <w:bCs/>
                <w:spacing w:val="-15"/>
                <w:sz w:val="24"/>
                <w:szCs w:val="24"/>
              </w:rPr>
              <w:t xml:space="preserve">4.  </w:t>
            </w:r>
            <w:r w:rsidR="009C41BD" w:rsidRPr="007408C1">
              <w:rPr>
                <w:rFonts w:ascii="Times New Roman" w:hAnsi="Times New Roman" w:cs="Times New Roman"/>
                <w:bCs/>
                <w:spacing w:val="-15"/>
                <w:sz w:val="24"/>
                <w:szCs w:val="24"/>
              </w:rPr>
              <w:t xml:space="preserve">Речевое развитие детей </w:t>
            </w:r>
          </w:p>
        </w:tc>
        <w:tc>
          <w:tcPr>
            <w:tcW w:w="788" w:type="dxa"/>
          </w:tcPr>
          <w:p w:rsidR="009C41BD" w:rsidRPr="00F626FC" w:rsidRDefault="00780115" w:rsidP="00F626FC">
            <w:pPr>
              <w:spacing w:after="0" w:line="240" w:lineRule="auto"/>
              <w:jc w:val="center"/>
              <w:rPr>
                <w:rFonts w:ascii="Times New Roman" w:hAnsi="Times New Roman"/>
                <w:bCs/>
                <w:spacing w:val="-15"/>
                <w:sz w:val="24"/>
                <w:szCs w:val="24"/>
              </w:rPr>
            </w:pPr>
            <w:r>
              <w:rPr>
                <w:rFonts w:ascii="Times New Roman" w:hAnsi="Times New Roman"/>
                <w:bCs/>
                <w:spacing w:val="-15"/>
                <w:sz w:val="24"/>
                <w:szCs w:val="24"/>
              </w:rPr>
              <w:t>92</w:t>
            </w:r>
          </w:p>
        </w:tc>
      </w:tr>
      <w:tr w:rsidR="009C41BD" w:rsidRPr="008574D0" w:rsidTr="001D5889">
        <w:trPr>
          <w:trHeight w:val="307"/>
        </w:trPr>
        <w:tc>
          <w:tcPr>
            <w:tcW w:w="13514" w:type="dxa"/>
          </w:tcPr>
          <w:p w:rsidR="009C41BD" w:rsidRPr="007408C1" w:rsidRDefault="00DD6103" w:rsidP="009C41BD">
            <w:pPr>
              <w:shd w:val="clear" w:color="auto" w:fill="FFFFFF"/>
              <w:spacing w:after="0" w:line="240" w:lineRule="auto"/>
              <w:jc w:val="both"/>
              <w:rPr>
                <w:rFonts w:ascii="Times New Roman" w:hAnsi="Times New Roman" w:cs="Times New Roman"/>
                <w:bCs/>
                <w:spacing w:val="-15"/>
                <w:sz w:val="24"/>
                <w:szCs w:val="24"/>
              </w:rPr>
            </w:pPr>
            <w:r>
              <w:rPr>
                <w:rFonts w:ascii="Times New Roman" w:hAnsi="Times New Roman" w:cs="Times New Roman"/>
                <w:bCs/>
                <w:spacing w:val="-15"/>
                <w:sz w:val="24"/>
                <w:szCs w:val="24"/>
              </w:rPr>
              <w:t xml:space="preserve">           </w:t>
            </w:r>
            <w:r w:rsidR="005D2C6E">
              <w:rPr>
                <w:rFonts w:ascii="Times New Roman" w:hAnsi="Times New Roman" w:cs="Times New Roman"/>
                <w:bCs/>
                <w:spacing w:val="-15"/>
                <w:sz w:val="24"/>
                <w:szCs w:val="24"/>
              </w:rPr>
              <w:t xml:space="preserve">                       </w:t>
            </w:r>
            <w:r>
              <w:rPr>
                <w:rFonts w:ascii="Times New Roman" w:hAnsi="Times New Roman" w:cs="Times New Roman"/>
                <w:bCs/>
                <w:spacing w:val="-15"/>
                <w:sz w:val="24"/>
                <w:szCs w:val="24"/>
              </w:rPr>
              <w:t xml:space="preserve">1.1.2.5.  </w:t>
            </w:r>
            <w:r w:rsidR="009C41BD" w:rsidRPr="007408C1">
              <w:rPr>
                <w:rFonts w:ascii="Times New Roman" w:hAnsi="Times New Roman" w:cs="Times New Roman"/>
                <w:bCs/>
                <w:spacing w:val="-15"/>
                <w:sz w:val="24"/>
                <w:szCs w:val="24"/>
              </w:rPr>
              <w:t xml:space="preserve">Художественно-эстетическое развитие </w:t>
            </w:r>
          </w:p>
        </w:tc>
        <w:tc>
          <w:tcPr>
            <w:tcW w:w="788" w:type="dxa"/>
          </w:tcPr>
          <w:p w:rsidR="009C41BD" w:rsidRPr="00F626FC" w:rsidRDefault="00780115" w:rsidP="00F626FC">
            <w:pPr>
              <w:spacing w:after="0" w:line="240" w:lineRule="auto"/>
              <w:jc w:val="center"/>
              <w:rPr>
                <w:rFonts w:ascii="Times New Roman" w:hAnsi="Times New Roman"/>
                <w:bCs/>
                <w:spacing w:val="-15"/>
                <w:sz w:val="24"/>
                <w:szCs w:val="24"/>
              </w:rPr>
            </w:pPr>
            <w:r>
              <w:rPr>
                <w:rFonts w:ascii="Times New Roman" w:hAnsi="Times New Roman"/>
                <w:bCs/>
                <w:spacing w:val="-15"/>
                <w:sz w:val="24"/>
                <w:szCs w:val="24"/>
              </w:rPr>
              <w:t>95</w:t>
            </w:r>
          </w:p>
        </w:tc>
      </w:tr>
      <w:tr w:rsidR="009C41BD" w:rsidRPr="008574D0" w:rsidTr="001D5889">
        <w:trPr>
          <w:trHeight w:val="307"/>
        </w:trPr>
        <w:tc>
          <w:tcPr>
            <w:tcW w:w="13514" w:type="dxa"/>
          </w:tcPr>
          <w:p w:rsidR="009C41BD" w:rsidRPr="008574D0" w:rsidRDefault="00DD6103" w:rsidP="00A30578">
            <w:pPr>
              <w:spacing w:after="0" w:line="240" w:lineRule="auto"/>
              <w:jc w:val="both"/>
              <w:rPr>
                <w:rFonts w:ascii="Times New Roman" w:hAnsi="Times New Roman"/>
                <w:bCs/>
                <w:spacing w:val="-15"/>
                <w:sz w:val="24"/>
                <w:szCs w:val="24"/>
              </w:rPr>
            </w:pPr>
            <w:r>
              <w:rPr>
                <w:rFonts w:ascii="Times New Roman" w:hAnsi="Times New Roman"/>
                <w:bCs/>
                <w:spacing w:val="-15"/>
                <w:sz w:val="24"/>
                <w:szCs w:val="24"/>
              </w:rPr>
              <w:t xml:space="preserve">          1.2.   </w:t>
            </w:r>
            <w:r w:rsidR="00780115">
              <w:rPr>
                <w:rFonts w:ascii="Times New Roman" w:hAnsi="Times New Roman"/>
                <w:bCs/>
                <w:spacing w:val="-15"/>
                <w:sz w:val="24"/>
                <w:szCs w:val="24"/>
              </w:rPr>
              <w:t>Особенности  взаимодействия педагогического  коллектива</w:t>
            </w:r>
            <w:r w:rsidR="00A30578">
              <w:rPr>
                <w:rFonts w:ascii="Times New Roman" w:hAnsi="Times New Roman"/>
                <w:bCs/>
                <w:spacing w:val="-15"/>
                <w:sz w:val="24"/>
                <w:szCs w:val="24"/>
              </w:rPr>
              <w:t xml:space="preserve">  </w:t>
            </w:r>
            <w:r>
              <w:rPr>
                <w:rFonts w:ascii="Times New Roman" w:hAnsi="Times New Roman"/>
                <w:bCs/>
                <w:spacing w:val="-15"/>
                <w:sz w:val="24"/>
                <w:szCs w:val="24"/>
              </w:rPr>
              <w:t xml:space="preserve">с семьями </w:t>
            </w:r>
            <w:r w:rsidR="00A30578">
              <w:rPr>
                <w:rFonts w:ascii="Times New Roman" w:hAnsi="Times New Roman"/>
                <w:bCs/>
                <w:spacing w:val="-15"/>
                <w:sz w:val="24"/>
                <w:szCs w:val="24"/>
              </w:rPr>
              <w:t xml:space="preserve"> обучающихся</w:t>
            </w:r>
          </w:p>
        </w:tc>
        <w:tc>
          <w:tcPr>
            <w:tcW w:w="788" w:type="dxa"/>
          </w:tcPr>
          <w:p w:rsidR="009C41BD" w:rsidRPr="00F626FC" w:rsidRDefault="00780115" w:rsidP="00F626FC">
            <w:pPr>
              <w:spacing w:after="0" w:line="240" w:lineRule="auto"/>
              <w:jc w:val="center"/>
              <w:rPr>
                <w:rFonts w:ascii="Times New Roman" w:hAnsi="Times New Roman"/>
                <w:bCs/>
                <w:spacing w:val="-15"/>
                <w:sz w:val="24"/>
                <w:szCs w:val="24"/>
              </w:rPr>
            </w:pPr>
            <w:r>
              <w:rPr>
                <w:rFonts w:ascii="Times New Roman" w:hAnsi="Times New Roman"/>
                <w:bCs/>
                <w:spacing w:val="-15"/>
                <w:sz w:val="24"/>
                <w:szCs w:val="24"/>
              </w:rPr>
              <w:t>98</w:t>
            </w:r>
          </w:p>
        </w:tc>
      </w:tr>
      <w:tr w:rsidR="00AF30FE" w:rsidRPr="008574D0" w:rsidTr="001D5889">
        <w:trPr>
          <w:trHeight w:val="307"/>
        </w:trPr>
        <w:tc>
          <w:tcPr>
            <w:tcW w:w="13514" w:type="dxa"/>
          </w:tcPr>
          <w:p w:rsidR="00AF30FE" w:rsidRPr="00C546A8" w:rsidRDefault="00AF30FE" w:rsidP="00A30578">
            <w:pPr>
              <w:spacing w:after="0" w:line="240" w:lineRule="auto"/>
              <w:jc w:val="both"/>
              <w:rPr>
                <w:rFonts w:ascii="Times New Roman" w:hAnsi="Times New Roman"/>
                <w:bCs/>
                <w:spacing w:val="-15"/>
                <w:sz w:val="24"/>
                <w:szCs w:val="24"/>
              </w:rPr>
            </w:pPr>
            <w:r w:rsidRPr="00C546A8">
              <w:rPr>
                <w:rFonts w:ascii="Times New Roman" w:hAnsi="Times New Roman"/>
                <w:sz w:val="24"/>
                <w:szCs w:val="24"/>
              </w:rPr>
              <w:t xml:space="preserve">       1.3. Взаимодействие МБОУ ЦО № 5 (дошкольное отделение) с учреждениями образования, культуры,  здравоохранения, социума</w:t>
            </w:r>
          </w:p>
        </w:tc>
        <w:tc>
          <w:tcPr>
            <w:tcW w:w="788" w:type="dxa"/>
          </w:tcPr>
          <w:p w:rsidR="00AF30FE" w:rsidRPr="00F626FC" w:rsidRDefault="00780115" w:rsidP="00F626FC">
            <w:pPr>
              <w:spacing w:after="0" w:line="240" w:lineRule="auto"/>
              <w:jc w:val="center"/>
              <w:rPr>
                <w:rFonts w:ascii="Times New Roman" w:hAnsi="Times New Roman"/>
                <w:bCs/>
                <w:spacing w:val="-15"/>
                <w:sz w:val="24"/>
                <w:szCs w:val="24"/>
              </w:rPr>
            </w:pPr>
            <w:r>
              <w:rPr>
                <w:rFonts w:ascii="Times New Roman" w:hAnsi="Times New Roman"/>
                <w:bCs/>
                <w:spacing w:val="-15"/>
                <w:sz w:val="24"/>
                <w:szCs w:val="24"/>
              </w:rPr>
              <w:t>100</w:t>
            </w:r>
          </w:p>
        </w:tc>
      </w:tr>
      <w:tr w:rsidR="009C41BD" w:rsidRPr="008574D0" w:rsidTr="001D5889">
        <w:trPr>
          <w:trHeight w:val="307"/>
        </w:trPr>
        <w:tc>
          <w:tcPr>
            <w:tcW w:w="13514" w:type="dxa"/>
          </w:tcPr>
          <w:p w:rsidR="009C41BD" w:rsidRPr="00DD6103" w:rsidRDefault="00DD6103" w:rsidP="00B46CB9">
            <w:pPr>
              <w:spacing w:after="0" w:line="240" w:lineRule="auto"/>
              <w:jc w:val="both"/>
              <w:rPr>
                <w:rFonts w:ascii="Times New Roman" w:hAnsi="Times New Roman"/>
                <w:b/>
                <w:bCs/>
                <w:spacing w:val="-15"/>
                <w:sz w:val="24"/>
                <w:szCs w:val="24"/>
              </w:rPr>
            </w:pPr>
            <w:r w:rsidRPr="00DD6103">
              <w:rPr>
                <w:rFonts w:ascii="Times New Roman" w:eastAsia="Times New Roman" w:hAnsi="Times New Roman" w:cs="Times New Roman"/>
                <w:b/>
                <w:sz w:val="24"/>
                <w:szCs w:val="24"/>
              </w:rPr>
              <w:t xml:space="preserve">2.  Часть, формируемая участниками </w:t>
            </w:r>
            <w:r w:rsidR="00506E1D" w:rsidRPr="00506E1D">
              <w:rPr>
                <w:rFonts w:ascii="Times New Roman" w:eastAsia="Times New Roman" w:hAnsi="Times New Roman" w:cs="Times New Roman"/>
                <w:b/>
                <w:sz w:val="24"/>
                <w:szCs w:val="24"/>
              </w:rPr>
              <w:t>образовательных отношений</w:t>
            </w:r>
          </w:p>
        </w:tc>
        <w:tc>
          <w:tcPr>
            <w:tcW w:w="788" w:type="dxa"/>
          </w:tcPr>
          <w:p w:rsidR="009C41BD" w:rsidRPr="00F626FC" w:rsidRDefault="00780115" w:rsidP="00F626FC">
            <w:pPr>
              <w:spacing w:after="0" w:line="240" w:lineRule="auto"/>
              <w:jc w:val="center"/>
              <w:rPr>
                <w:rFonts w:ascii="Times New Roman" w:hAnsi="Times New Roman"/>
                <w:bCs/>
                <w:spacing w:val="-15"/>
                <w:sz w:val="24"/>
                <w:szCs w:val="24"/>
              </w:rPr>
            </w:pPr>
            <w:r>
              <w:rPr>
                <w:rFonts w:ascii="Times New Roman" w:hAnsi="Times New Roman"/>
                <w:bCs/>
                <w:spacing w:val="-15"/>
                <w:sz w:val="24"/>
                <w:szCs w:val="24"/>
              </w:rPr>
              <w:t>102</w:t>
            </w:r>
          </w:p>
        </w:tc>
      </w:tr>
      <w:tr w:rsidR="009C41BD" w:rsidRPr="008574D0" w:rsidTr="001D5889">
        <w:trPr>
          <w:trHeight w:val="307"/>
        </w:trPr>
        <w:tc>
          <w:tcPr>
            <w:tcW w:w="13514" w:type="dxa"/>
          </w:tcPr>
          <w:p w:rsidR="009C41BD" w:rsidRDefault="00A06F37" w:rsidP="00B46CB9">
            <w:pPr>
              <w:spacing w:after="0" w:line="240" w:lineRule="auto"/>
              <w:jc w:val="both"/>
              <w:rPr>
                <w:rFonts w:ascii="Times New Roman" w:hAnsi="Times New Roman"/>
                <w:bCs/>
                <w:spacing w:val="-15"/>
                <w:sz w:val="24"/>
                <w:szCs w:val="24"/>
              </w:rPr>
            </w:pPr>
            <w:r>
              <w:rPr>
                <w:rFonts w:ascii="Times New Roman" w:hAnsi="Times New Roman"/>
                <w:bCs/>
                <w:spacing w:val="-15"/>
                <w:sz w:val="24"/>
                <w:szCs w:val="24"/>
              </w:rPr>
              <w:t xml:space="preserve">         2.1</w:t>
            </w:r>
            <w:r w:rsidR="006F79BE">
              <w:rPr>
                <w:rFonts w:ascii="Times New Roman" w:hAnsi="Times New Roman"/>
                <w:bCs/>
                <w:spacing w:val="-15"/>
                <w:sz w:val="24"/>
                <w:szCs w:val="24"/>
              </w:rPr>
              <w:t xml:space="preserve">. Содержание </w:t>
            </w:r>
            <w:r w:rsidR="00AF30FE">
              <w:rPr>
                <w:rFonts w:ascii="Times New Roman" w:hAnsi="Times New Roman"/>
                <w:bCs/>
                <w:spacing w:val="-15"/>
                <w:sz w:val="24"/>
                <w:szCs w:val="24"/>
              </w:rPr>
              <w:t xml:space="preserve"> образовательной </w:t>
            </w:r>
            <w:r w:rsidR="006F79BE">
              <w:rPr>
                <w:rFonts w:ascii="Times New Roman" w:hAnsi="Times New Roman"/>
                <w:bCs/>
                <w:spacing w:val="-15"/>
                <w:sz w:val="24"/>
                <w:szCs w:val="24"/>
              </w:rPr>
              <w:t xml:space="preserve">деятельности  </w:t>
            </w:r>
            <w:r w:rsidR="00AF30FE">
              <w:rPr>
                <w:rFonts w:ascii="Times New Roman" w:hAnsi="Times New Roman"/>
                <w:sz w:val="24"/>
                <w:szCs w:val="24"/>
              </w:rPr>
              <w:t>в части, формируемой</w:t>
            </w:r>
            <w:r w:rsidR="00AF30FE" w:rsidRPr="00AF30FE">
              <w:rPr>
                <w:rFonts w:ascii="Times New Roman" w:hAnsi="Times New Roman"/>
                <w:sz w:val="24"/>
                <w:szCs w:val="24"/>
              </w:rPr>
              <w:t xml:space="preserve"> участниками </w:t>
            </w:r>
            <w:r w:rsidR="00506E1D" w:rsidRPr="00506E1D">
              <w:rPr>
                <w:rFonts w:ascii="Times New Roman" w:hAnsi="Times New Roman"/>
                <w:sz w:val="24"/>
                <w:szCs w:val="24"/>
              </w:rPr>
              <w:t>образовательных отношений</w:t>
            </w:r>
          </w:p>
        </w:tc>
        <w:tc>
          <w:tcPr>
            <w:tcW w:w="788" w:type="dxa"/>
          </w:tcPr>
          <w:p w:rsidR="009C41BD" w:rsidRPr="00F626FC" w:rsidRDefault="00956F6A" w:rsidP="00F626FC">
            <w:pPr>
              <w:spacing w:after="0" w:line="240" w:lineRule="auto"/>
              <w:jc w:val="center"/>
              <w:rPr>
                <w:rFonts w:ascii="Times New Roman" w:hAnsi="Times New Roman"/>
                <w:bCs/>
                <w:spacing w:val="-15"/>
                <w:sz w:val="24"/>
                <w:szCs w:val="24"/>
              </w:rPr>
            </w:pPr>
            <w:r>
              <w:rPr>
                <w:rFonts w:ascii="Times New Roman" w:hAnsi="Times New Roman"/>
                <w:bCs/>
                <w:spacing w:val="-15"/>
                <w:sz w:val="24"/>
                <w:szCs w:val="24"/>
              </w:rPr>
              <w:t>102</w:t>
            </w:r>
          </w:p>
        </w:tc>
      </w:tr>
      <w:tr w:rsidR="006F79BE" w:rsidRPr="008574D0" w:rsidTr="001D5889">
        <w:trPr>
          <w:trHeight w:val="307"/>
        </w:trPr>
        <w:tc>
          <w:tcPr>
            <w:tcW w:w="13514" w:type="dxa"/>
          </w:tcPr>
          <w:p w:rsidR="006F79BE" w:rsidRDefault="006F79BE" w:rsidP="00B46CB9">
            <w:pPr>
              <w:spacing w:after="0" w:line="240" w:lineRule="auto"/>
              <w:jc w:val="both"/>
              <w:rPr>
                <w:rFonts w:ascii="Times New Roman" w:hAnsi="Times New Roman"/>
                <w:bCs/>
                <w:spacing w:val="-15"/>
                <w:sz w:val="24"/>
                <w:szCs w:val="24"/>
              </w:rPr>
            </w:pPr>
            <w:r>
              <w:rPr>
                <w:rFonts w:ascii="Times New Roman" w:hAnsi="Times New Roman"/>
                <w:bCs/>
                <w:spacing w:val="-15"/>
                <w:sz w:val="24"/>
                <w:szCs w:val="24"/>
              </w:rPr>
              <w:t xml:space="preserve">         2</w:t>
            </w:r>
            <w:r w:rsidR="00A06F37">
              <w:rPr>
                <w:rFonts w:ascii="Times New Roman" w:hAnsi="Times New Roman"/>
                <w:bCs/>
                <w:spacing w:val="-15"/>
                <w:sz w:val="24"/>
                <w:szCs w:val="24"/>
              </w:rPr>
              <w:t>.2</w:t>
            </w:r>
            <w:r w:rsidRPr="00083A53">
              <w:rPr>
                <w:rFonts w:ascii="Times New Roman" w:hAnsi="Times New Roman"/>
                <w:bCs/>
                <w:spacing w:val="-15"/>
                <w:sz w:val="24"/>
                <w:szCs w:val="24"/>
              </w:rPr>
              <w:t>.</w:t>
            </w:r>
            <w:r w:rsidR="00AF30FE">
              <w:rPr>
                <w:rFonts w:ascii="Times New Roman" w:hAnsi="Times New Roman"/>
                <w:bCs/>
                <w:spacing w:val="-15"/>
                <w:sz w:val="24"/>
                <w:szCs w:val="24"/>
              </w:rPr>
              <w:t>Взаимодействие  с семьями  обучающихся</w:t>
            </w:r>
          </w:p>
        </w:tc>
        <w:tc>
          <w:tcPr>
            <w:tcW w:w="788" w:type="dxa"/>
          </w:tcPr>
          <w:p w:rsidR="006F79BE" w:rsidRPr="00F626FC" w:rsidRDefault="002F123A" w:rsidP="00F626FC">
            <w:pPr>
              <w:spacing w:after="0" w:line="240" w:lineRule="auto"/>
              <w:jc w:val="center"/>
              <w:rPr>
                <w:rFonts w:ascii="Times New Roman" w:hAnsi="Times New Roman"/>
                <w:bCs/>
                <w:spacing w:val="-15"/>
                <w:sz w:val="24"/>
                <w:szCs w:val="24"/>
              </w:rPr>
            </w:pPr>
            <w:r>
              <w:rPr>
                <w:rFonts w:ascii="Times New Roman" w:hAnsi="Times New Roman"/>
                <w:bCs/>
                <w:spacing w:val="-15"/>
                <w:sz w:val="24"/>
                <w:szCs w:val="24"/>
              </w:rPr>
              <w:t>1</w:t>
            </w:r>
            <w:r w:rsidR="00956F6A">
              <w:rPr>
                <w:rFonts w:ascii="Times New Roman" w:hAnsi="Times New Roman"/>
                <w:bCs/>
                <w:spacing w:val="-15"/>
                <w:sz w:val="24"/>
                <w:szCs w:val="24"/>
              </w:rPr>
              <w:t>27</w:t>
            </w:r>
          </w:p>
        </w:tc>
      </w:tr>
      <w:tr w:rsidR="009C41BD" w:rsidRPr="008574D0" w:rsidTr="001D5889">
        <w:trPr>
          <w:trHeight w:val="324"/>
        </w:trPr>
        <w:tc>
          <w:tcPr>
            <w:tcW w:w="13514" w:type="dxa"/>
          </w:tcPr>
          <w:p w:rsidR="009C41BD" w:rsidRPr="008574D0" w:rsidRDefault="00DD6103" w:rsidP="008E34A3">
            <w:pPr>
              <w:spacing w:after="0" w:line="240" w:lineRule="auto"/>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xml:space="preserve">.  </w:t>
            </w:r>
            <w:r w:rsidRPr="008574D0">
              <w:rPr>
                <w:rFonts w:ascii="Times New Roman" w:hAnsi="Times New Roman"/>
                <w:b/>
                <w:sz w:val="24"/>
                <w:szCs w:val="24"/>
              </w:rPr>
              <w:t>ОРГАНИЗАЦИОННЫЙ РАЗДЕЛ</w:t>
            </w:r>
          </w:p>
        </w:tc>
        <w:tc>
          <w:tcPr>
            <w:tcW w:w="788" w:type="dxa"/>
          </w:tcPr>
          <w:p w:rsidR="009C41BD" w:rsidRPr="00F626FC" w:rsidRDefault="002F123A" w:rsidP="00F626FC">
            <w:pPr>
              <w:spacing w:after="0" w:line="240" w:lineRule="auto"/>
              <w:jc w:val="center"/>
              <w:rPr>
                <w:rFonts w:ascii="Times New Roman" w:hAnsi="Times New Roman"/>
                <w:sz w:val="24"/>
                <w:szCs w:val="24"/>
              </w:rPr>
            </w:pPr>
            <w:r>
              <w:rPr>
                <w:rFonts w:ascii="Times New Roman" w:hAnsi="Times New Roman"/>
                <w:sz w:val="24"/>
                <w:szCs w:val="24"/>
              </w:rPr>
              <w:t>1</w:t>
            </w:r>
            <w:r w:rsidR="00956F6A">
              <w:rPr>
                <w:rFonts w:ascii="Times New Roman" w:hAnsi="Times New Roman"/>
                <w:sz w:val="24"/>
                <w:szCs w:val="24"/>
              </w:rPr>
              <w:t>32</w:t>
            </w:r>
          </w:p>
        </w:tc>
      </w:tr>
      <w:tr w:rsidR="009C41BD" w:rsidRPr="008574D0" w:rsidTr="001D5889">
        <w:trPr>
          <w:trHeight w:val="307"/>
        </w:trPr>
        <w:tc>
          <w:tcPr>
            <w:tcW w:w="13514" w:type="dxa"/>
          </w:tcPr>
          <w:p w:rsidR="009C41BD" w:rsidRPr="00DD6103" w:rsidRDefault="009C41BD" w:rsidP="007408C1">
            <w:pPr>
              <w:spacing w:after="0" w:line="240" w:lineRule="auto"/>
              <w:jc w:val="both"/>
              <w:rPr>
                <w:rFonts w:ascii="Times New Roman" w:hAnsi="Times New Roman"/>
                <w:b/>
                <w:bCs/>
                <w:sz w:val="24"/>
                <w:szCs w:val="24"/>
              </w:rPr>
            </w:pPr>
            <w:r w:rsidRPr="00DD6103">
              <w:rPr>
                <w:rFonts w:ascii="Times New Roman" w:hAnsi="Times New Roman"/>
                <w:b/>
                <w:sz w:val="24"/>
                <w:szCs w:val="24"/>
              </w:rPr>
              <w:t>1. Обязательная часть</w:t>
            </w:r>
          </w:p>
        </w:tc>
        <w:tc>
          <w:tcPr>
            <w:tcW w:w="788" w:type="dxa"/>
          </w:tcPr>
          <w:p w:rsidR="009C41BD" w:rsidRPr="00F626FC" w:rsidRDefault="009C41BD" w:rsidP="00F626FC">
            <w:pPr>
              <w:spacing w:after="0" w:line="240" w:lineRule="auto"/>
              <w:jc w:val="center"/>
              <w:rPr>
                <w:rFonts w:ascii="Times New Roman" w:hAnsi="Times New Roman"/>
                <w:bCs/>
                <w:spacing w:val="-15"/>
                <w:sz w:val="24"/>
                <w:szCs w:val="24"/>
              </w:rPr>
            </w:pPr>
          </w:p>
        </w:tc>
      </w:tr>
      <w:tr w:rsidR="009C41BD" w:rsidRPr="008574D0" w:rsidTr="001D5889">
        <w:trPr>
          <w:trHeight w:val="307"/>
        </w:trPr>
        <w:tc>
          <w:tcPr>
            <w:tcW w:w="13514" w:type="dxa"/>
          </w:tcPr>
          <w:p w:rsidR="009C41BD" w:rsidRPr="008574D0" w:rsidRDefault="000B72CF" w:rsidP="007408C1">
            <w:pPr>
              <w:spacing w:after="0" w:line="240" w:lineRule="auto"/>
              <w:jc w:val="both"/>
              <w:rPr>
                <w:rFonts w:ascii="Times New Roman" w:hAnsi="Times New Roman"/>
                <w:sz w:val="24"/>
                <w:szCs w:val="24"/>
              </w:rPr>
            </w:pPr>
            <w:r>
              <w:rPr>
                <w:rFonts w:ascii="Times New Roman" w:hAnsi="Times New Roman"/>
                <w:bCs/>
                <w:sz w:val="24"/>
                <w:szCs w:val="24"/>
              </w:rPr>
              <w:t xml:space="preserve">        1.1. </w:t>
            </w:r>
            <w:r w:rsidR="009C41BD" w:rsidRPr="009044F5">
              <w:rPr>
                <w:rFonts w:ascii="Times New Roman" w:hAnsi="Times New Roman"/>
                <w:bCs/>
                <w:sz w:val="24"/>
                <w:szCs w:val="24"/>
              </w:rPr>
              <w:t xml:space="preserve">Описание материально-технического обеспечения </w:t>
            </w:r>
            <w:r w:rsidR="009C41BD">
              <w:rPr>
                <w:rFonts w:ascii="Times New Roman" w:hAnsi="Times New Roman"/>
                <w:bCs/>
                <w:sz w:val="24"/>
                <w:szCs w:val="24"/>
              </w:rPr>
              <w:t>и</w:t>
            </w:r>
            <w:r w:rsidR="009C41BD">
              <w:rPr>
                <w:rFonts w:ascii="Times New Roman" w:hAnsi="Times New Roman"/>
                <w:bCs/>
                <w:color w:val="000000"/>
                <w:sz w:val="24"/>
                <w:szCs w:val="24"/>
              </w:rPr>
              <w:t xml:space="preserve"> особенностей</w:t>
            </w:r>
            <w:r w:rsidR="009C41BD" w:rsidRPr="008574D0">
              <w:rPr>
                <w:rFonts w:ascii="Times New Roman" w:hAnsi="Times New Roman"/>
                <w:bCs/>
                <w:color w:val="000000"/>
                <w:sz w:val="24"/>
                <w:szCs w:val="24"/>
              </w:rPr>
              <w:t xml:space="preserve"> организации развивающей предметно-пространственной среды</w:t>
            </w:r>
            <w:r w:rsidR="009C41BD">
              <w:rPr>
                <w:rFonts w:ascii="Times New Roman" w:hAnsi="Times New Roman"/>
                <w:bCs/>
                <w:color w:val="000000"/>
                <w:sz w:val="24"/>
                <w:szCs w:val="24"/>
              </w:rPr>
              <w:t>.</w:t>
            </w:r>
          </w:p>
        </w:tc>
        <w:tc>
          <w:tcPr>
            <w:tcW w:w="788" w:type="dxa"/>
          </w:tcPr>
          <w:p w:rsidR="009C41BD" w:rsidRPr="00F626FC" w:rsidRDefault="002F123A" w:rsidP="00F626FC">
            <w:pPr>
              <w:spacing w:after="0" w:line="240" w:lineRule="auto"/>
              <w:jc w:val="center"/>
              <w:rPr>
                <w:rFonts w:ascii="Times New Roman" w:hAnsi="Times New Roman"/>
                <w:bCs/>
                <w:spacing w:val="-15"/>
                <w:sz w:val="24"/>
                <w:szCs w:val="24"/>
              </w:rPr>
            </w:pPr>
            <w:r>
              <w:rPr>
                <w:rFonts w:ascii="Times New Roman" w:hAnsi="Times New Roman"/>
                <w:bCs/>
                <w:spacing w:val="-15"/>
                <w:sz w:val="24"/>
                <w:szCs w:val="24"/>
              </w:rPr>
              <w:t>1</w:t>
            </w:r>
            <w:r w:rsidR="00956F6A">
              <w:rPr>
                <w:rFonts w:ascii="Times New Roman" w:hAnsi="Times New Roman"/>
                <w:bCs/>
                <w:spacing w:val="-15"/>
                <w:sz w:val="24"/>
                <w:szCs w:val="24"/>
              </w:rPr>
              <w:t>32</w:t>
            </w:r>
          </w:p>
        </w:tc>
      </w:tr>
      <w:tr w:rsidR="009C41BD" w:rsidRPr="008574D0" w:rsidTr="001D5889">
        <w:trPr>
          <w:trHeight w:val="324"/>
        </w:trPr>
        <w:tc>
          <w:tcPr>
            <w:tcW w:w="13514" w:type="dxa"/>
          </w:tcPr>
          <w:p w:rsidR="009C41BD" w:rsidRPr="008574D0" w:rsidRDefault="000B72CF" w:rsidP="00EC2E73">
            <w:pPr>
              <w:spacing w:after="0" w:line="240" w:lineRule="auto"/>
              <w:jc w:val="both"/>
              <w:rPr>
                <w:rFonts w:ascii="Times New Roman" w:hAnsi="Times New Roman"/>
                <w:sz w:val="24"/>
                <w:szCs w:val="24"/>
              </w:rPr>
            </w:pPr>
            <w:r>
              <w:rPr>
                <w:rFonts w:ascii="Times New Roman" w:eastAsia="Times New Roman" w:hAnsi="Times New Roman" w:cs="Times New Roman"/>
                <w:bCs/>
                <w:spacing w:val="-15"/>
                <w:sz w:val="24"/>
                <w:szCs w:val="24"/>
              </w:rPr>
              <w:t xml:space="preserve">          </w:t>
            </w:r>
            <w:r w:rsidR="007C2949">
              <w:rPr>
                <w:rFonts w:ascii="Times New Roman" w:eastAsia="Times New Roman" w:hAnsi="Times New Roman" w:cs="Times New Roman"/>
                <w:bCs/>
                <w:spacing w:val="-15"/>
                <w:sz w:val="24"/>
                <w:szCs w:val="24"/>
              </w:rPr>
              <w:t xml:space="preserve"> </w:t>
            </w:r>
            <w:r>
              <w:rPr>
                <w:rFonts w:ascii="Times New Roman" w:eastAsia="Times New Roman" w:hAnsi="Times New Roman" w:cs="Times New Roman"/>
                <w:bCs/>
                <w:spacing w:val="-15"/>
                <w:sz w:val="24"/>
                <w:szCs w:val="24"/>
              </w:rPr>
              <w:t xml:space="preserve">1.2.  </w:t>
            </w:r>
            <w:r w:rsidR="009C41BD" w:rsidRPr="00820A28">
              <w:rPr>
                <w:rFonts w:ascii="Times New Roman" w:eastAsia="Times New Roman" w:hAnsi="Times New Roman" w:cs="Times New Roman"/>
                <w:bCs/>
                <w:spacing w:val="-15"/>
                <w:sz w:val="24"/>
                <w:szCs w:val="24"/>
              </w:rPr>
              <w:t xml:space="preserve">Кадровое обеспечение </w:t>
            </w:r>
            <w:r w:rsidR="007C2949">
              <w:rPr>
                <w:rFonts w:ascii="Times New Roman" w:eastAsia="Times New Roman" w:hAnsi="Times New Roman" w:cs="Times New Roman"/>
                <w:bCs/>
                <w:spacing w:val="-15"/>
                <w:sz w:val="24"/>
                <w:szCs w:val="24"/>
              </w:rPr>
              <w:t xml:space="preserve"> </w:t>
            </w:r>
            <w:r w:rsidR="009C41BD" w:rsidRPr="00820A28">
              <w:rPr>
                <w:rFonts w:ascii="Times New Roman" w:eastAsia="Times New Roman" w:hAnsi="Times New Roman" w:cs="Times New Roman"/>
                <w:bCs/>
                <w:spacing w:val="-15"/>
                <w:sz w:val="24"/>
                <w:szCs w:val="24"/>
              </w:rPr>
              <w:t xml:space="preserve">реализации </w:t>
            </w:r>
            <w:r w:rsidR="007C2949">
              <w:rPr>
                <w:rFonts w:ascii="Times New Roman" w:eastAsia="Times New Roman" w:hAnsi="Times New Roman" w:cs="Times New Roman"/>
                <w:bCs/>
                <w:spacing w:val="-15"/>
                <w:sz w:val="24"/>
                <w:szCs w:val="24"/>
              </w:rPr>
              <w:t xml:space="preserve"> </w:t>
            </w:r>
            <w:r w:rsidR="009C41BD" w:rsidRPr="00820A28">
              <w:rPr>
                <w:rFonts w:ascii="Times New Roman" w:eastAsia="Times New Roman" w:hAnsi="Times New Roman" w:cs="Times New Roman"/>
                <w:bCs/>
                <w:spacing w:val="-15"/>
                <w:sz w:val="24"/>
                <w:szCs w:val="24"/>
              </w:rPr>
              <w:t>Программы.</w:t>
            </w:r>
          </w:p>
        </w:tc>
        <w:tc>
          <w:tcPr>
            <w:tcW w:w="788" w:type="dxa"/>
          </w:tcPr>
          <w:p w:rsidR="009C41BD" w:rsidRPr="00F626FC" w:rsidRDefault="002F123A" w:rsidP="00F626FC">
            <w:pPr>
              <w:spacing w:after="0" w:line="240" w:lineRule="auto"/>
              <w:jc w:val="center"/>
              <w:rPr>
                <w:rFonts w:ascii="Times New Roman" w:hAnsi="Times New Roman"/>
                <w:bCs/>
                <w:spacing w:val="-15"/>
                <w:sz w:val="24"/>
                <w:szCs w:val="24"/>
              </w:rPr>
            </w:pPr>
            <w:r>
              <w:rPr>
                <w:rFonts w:ascii="Times New Roman" w:hAnsi="Times New Roman"/>
                <w:bCs/>
                <w:spacing w:val="-15"/>
                <w:sz w:val="24"/>
                <w:szCs w:val="24"/>
              </w:rPr>
              <w:t>1</w:t>
            </w:r>
            <w:r w:rsidR="00956F6A">
              <w:rPr>
                <w:rFonts w:ascii="Times New Roman" w:hAnsi="Times New Roman"/>
                <w:bCs/>
                <w:spacing w:val="-15"/>
                <w:sz w:val="24"/>
                <w:szCs w:val="24"/>
              </w:rPr>
              <w:t>46</w:t>
            </w:r>
          </w:p>
        </w:tc>
      </w:tr>
      <w:tr w:rsidR="009C41BD" w:rsidRPr="008574D0" w:rsidTr="001D5889">
        <w:trPr>
          <w:trHeight w:val="303"/>
        </w:trPr>
        <w:tc>
          <w:tcPr>
            <w:tcW w:w="13514" w:type="dxa"/>
          </w:tcPr>
          <w:p w:rsidR="009C41BD" w:rsidRPr="00820A28" w:rsidRDefault="000B72CF" w:rsidP="007C2949">
            <w:pPr>
              <w:shd w:val="clear" w:color="auto" w:fill="FFFFFF"/>
              <w:spacing w:after="0" w:line="240" w:lineRule="auto"/>
              <w:ind w:left="66"/>
              <w:jc w:val="both"/>
              <w:rPr>
                <w:rFonts w:ascii="Times New Roman" w:hAnsi="Times New Roman" w:cs="Times New Roman"/>
                <w:bCs/>
                <w:spacing w:val="-15"/>
                <w:sz w:val="24"/>
                <w:szCs w:val="24"/>
              </w:rPr>
            </w:pPr>
            <w:r>
              <w:rPr>
                <w:rFonts w:ascii="Times New Roman" w:hAnsi="Times New Roman"/>
                <w:sz w:val="24"/>
                <w:szCs w:val="24"/>
              </w:rPr>
              <w:t xml:space="preserve">       1.3. </w:t>
            </w:r>
            <w:r w:rsidR="007C2949">
              <w:rPr>
                <w:rFonts w:ascii="Times New Roman" w:hAnsi="Times New Roman"/>
                <w:sz w:val="24"/>
                <w:szCs w:val="24"/>
              </w:rPr>
              <w:t>Организация режима пребывания детей в образовательной организации</w:t>
            </w:r>
          </w:p>
        </w:tc>
        <w:tc>
          <w:tcPr>
            <w:tcW w:w="788" w:type="dxa"/>
          </w:tcPr>
          <w:p w:rsidR="009C41BD" w:rsidRPr="00F626FC" w:rsidRDefault="002F123A" w:rsidP="00F626FC">
            <w:pPr>
              <w:spacing w:after="0" w:line="240" w:lineRule="auto"/>
              <w:jc w:val="center"/>
              <w:rPr>
                <w:rFonts w:ascii="Times New Roman" w:hAnsi="Times New Roman"/>
                <w:bCs/>
                <w:spacing w:val="-15"/>
                <w:sz w:val="24"/>
                <w:szCs w:val="24"/>
              </w:rPr>
            </w:pPr>
            <w:r>
              <w:rPr>
                <w:rFonts w:ascii="Times New Roman" w:hAnsi="Times New Roman"/>
                <w:bCs/>
                <w:spacing w:val="-15"/>
                <w:sz w:val="24"/>
                <w:szCs w:val="24"/>
              </w:rPr>
              <w:t>1</w:t>
            </w:r>
            <w:r w:rsidR="00956F6A">
              <w:rPr>
                <w:rFonts w:ascii="Times New Roman" w:hAnsi="Times New Roman"/>
                <w:bCs/>
                <w:spacing w:val="-15"/>
                <w:sz w:val="24"/>
                <w:szCs w:val="24"/>
              </w:rPr>
              <w:t>47</w:t>
            </w:r>
          </w:p>
        </w:tc>
      </w:tr>
      <w:tr w:rsidR="009C41BD" w:rsidRPr="008574D0" w:rsidTr="001D5889">
        <w:trPr>
          <w:trHeight w:val="307"/>
        </w:trPr>
        <w:tc>
          <w:tcPr>
            <w:tcW w:w="13514" w:type="dxa"/>
          </w:tcPr>
          <w:p w:rsidR="009C41BD" w:rsidRPr="008574D0" w:rsidRDefault="00A30578" w:rsidP="00B46CB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1.4. </w:t>
            </w:r>
            <w:r w:rsidR="009C41BD">
              <w:rPr>
                <w:rFonts w:ascii="Times New Roman" w:hAnsi="Times New Roman"/>
                <w:color w:val="000000"/>
                <w:sz w:val="24"/>
                <w:szCs w:val="24"/>
              </w:rPr>
              <w:t>Учебный план.</w:t>
            </w:r>
          </w:p>
        </w:tc>
        <w:tc>
          <w:tcPr>
            <w:tcW w:w="788" w:type="dxa"/>
          </w:tcPr>
          <w:p w:rsidR="009C41BD" w:rsidRPr="00F626FC" w:rsidRDefault="002F123A" w:rsidP="00F626FC">
            <w:pPr>
              <w:spacing w:after="0" w:line="240" w:lineRule="auto"/>
              <w:jc w:val="center"/>
              <w:rPr>
                <w:rFonts w:ascii="Times New Roman" w:hAnsi="Times New Roman"/>
                <w:bCs/>
                <w:spacing w:val="-15"/>
                <w:sz w:val="24"/>
                <w:szCs w:val="24"/>
              </w:rPr>
            </w:pPr>
            <w:r>
              <w:rPr>
                <w:rFonts w:ascii="Times New Roman" w:hAnsi="Times New Roman"/>
                <w:bCs/>
                <w:spacing w:val="-15"/>
                <w:sz w:val="24"/>
                <w:szCs w:val="24"/>
              </w:rPr>
              <w:t>1</w:t>
            </w:r>
            <w:r w:rsidR="00956F6A">
              <w:rPr>
                <w:rFonts w:ascii="Times New Roman" w:hAnsi="Times New Roman"/>
                <w:bCs/>
                <w:spacing w:val="-15"/>
                <w:sz w:val="24"/>
                <w:szCs w:val="24"/>
              </w:rPr>
              <w:t>52</w:t>
            </w:r>
          </w:p>
        </w:tc>
      </w:tr>
      <w:tr w:rsidR="00A06F37" w:rsidRPr="008574D0" w:rsidTr="001D5889">
        <w:trPr>
          <w:trHeight w:val="307"/>
        </w:trPr>
        <w:tc>
          <w:tcPr>
            <w:tcW w:w="13514" w:type="dxa"/>
          </w:tcPr>
          <w:p w:rsidR="00A06F37" w:rsidRDefault="00A06F37" w:rsidP="00B46CB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1.5</w:t>
            </w:r>
            <w:r w:rsidRPr="00A06F37">
              <w:rPr>
                <w:rFonts w:ascii="Times New Roman" w:hAnsi="Times New Roman"/>
                <w:color w:val="000000"/>
                <w:sz w:val="24"/>
                <w:szCs w:val="24"/>
              </w:rPr>
              <w:t>.</w:t>
            </w:r>
            <w:r w:rsidRPr="00A06F37">
              <w:rPr>
                <w:rFonts w:ascii="Times New Roman" w:hAnsi="Times New Roman"/>
                <w:bCs/>
                <w:color w:val="000000"/>
                <w:sz w:val="24"/>
                <w:szCs w:val="24"/>
              </w:rPr>
              <w:t xml:space="preserve"> Особенности традиционных событий, праздников, мероприятий. Комплексно – тематическое планирование образовательного процесса</w:t>
            </w:r>
          </w:p>
        </w:tc>
        <w:tc>
          <w:tcPr>
            <w:tcW w:w="788" w:type="dxa"/>
          </w:tcPr>
          <w:p w:rsidR="00A06F37" w:rsidRPr="00F626FC" w:rsidRDefault="002F123A" w:rsidP="00F626FC">
            <w:pPr>
              <w:spacing w:after="0" w:line="240" w:lineRule="auto"/>
              <w:jc w:val="center"/>
              <w:rPr>
                <w:rFonts w:ascii="Times New Roman" w:hAnsi="Times New Roman"/>
                <w:bCs/>
                <w:spacing w:val="-15"/>
                <w:sz w:val="24"/>
                <w:szCs w:val="24"/>
              </w:rPr>
            </w:pPr>
            <w:r>
              <w:rPr>
                <w:rFonts w:ascii="Times New Roman" w:hAnsi="Times New Roman"/>
                <w:bCs/>
                <w:spacing w:val="-15"/>
                <w:sz w:val="24"/>
                <w:szCs w:val="24"/>
              </w:rPr>
              <w:t>1</w:t>
            </w:r>
            <w:r w:rsidR="00956F6A">
              <w:rPr>
                <w:rFonts w:ascii="Times New Roman" w:hAnsi="Times New Roman"/>
                <w:bCs/>
                <w:spacing w:val="-15"/>
                <w:sz w:val="24"/>
                <w:szCs w:val="24"/>
              </w:rPr>
              <w:t>52</w:t>
            </w:r>
          </w:p>
        </w:tc>
      </w:tr>
      <w:tr w:rsidR="00A30578" w:rsidRPr="008574D0" w:rsidTr="001D5889">
        <w:trPr>
          <w:trHeight w:val="307"/>
        </w:trPr>
        <w:tc>
          <w:tcPr>
            <w:tcW w:w="13514" w:type="dxa"/>
          </w:tcPr>
          <w:p w:rsidR="00A30578" w:rsidRDefault="00A06F37" w:rsidP="00B46CB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1.6</w:t>
            </w:r>
            <w:r w:rsidR="00A30578">
              <w:rPr>
                <w:rFonts w:ascii="Times New Roman" w:hAnsi="Times New Roman"/>
                <w:color w:val="000000"/>
                <w:sz w:val="24"/>
                <w:szCs w:val="24"/>
              </w:rPr>
              <w:t>. Методическое сопровождение Программы</w:t>
            </w:r>
          </w:p>
        </w:tc>
        <w:tc>
          <w:tcPr>
            <w:tcW w:w="788" w:type="dxa"/>
          </w:tcPr>
          <w:p w:rsidR="00A30578" w:rsidRPr="00F626FC" w:rsidRDefault="002F123A" w:rsidP="00F626FC">
            <w:pPr>
              <w:spacing w:after="0" w:line="240" w:lineRule="auto"/>
              <w:jc w:val="center"/>
              <w:rPr>
                <w:rFonts w:ascii="Times New Roman" w:hAnsi="Times New Roman"/>
                <w:bCs/>
                <w:spacing w:val="-15"/>
                <w:sz w:val="24"/>
                <w:szCs w:val="24"/>
              </w:rPr>
            </w:pPr>
            <w:r>
              <w:rPr>
                <w:rFonts w:ascii="Times New Roman" w:hAnsi="Times New Roman"/>
                <w:bCs/>
                <w:spacing w:val="-15"/>
                <w:sz w:val="24"/>
                <w:szCs w:val="24"/>
              </w:rPr>
              <w:t>1</w:t>
            </w:r>
            <w:r w:rsidR="00956F6A">
              <w:rPr>
                <w:rFonts w:ascii="Times New Roman" w:hAnsi="Times New Roman"/>
                <w:bCs/>
                <w:spacing w:val="-15"/>
                <w:sz w:val="24"/>
                <w:szCs w:val="24"/>
              </w:rPr>
              <w:t>53</w:t>
            </w:r>
          </w:p>
        </w:tc>
      </w:tr>
      <w:tr w:rsidR="009C41BD" w:rsidRPr="008574D0" w:rsidTr="001D5889">
        <w:trPr>
          <w:trHeight w:val="425"/>
        </w:trPr>
        <w:tc>
          <w:tcPr>
            <w:tcW w:w="13514" w:type="dxa"/>
          </w:tcPr>
          <w:p w:rsidR="009C41BD" w:rsidRPr="00A30578" w:rsidRDefault="00A30578" w:rsidP="003817E2">
            <w:pPr>
              <w:shd w:val="clear" w:color="auto" w:fill="FFFFFF"/>
              <w:spacing w:after="0" w:line="240" w:lineRule="auto"/>
              <w:ind w:left="66"/>
              <w:jc w:val="both"/>
              <w:rPr>
                <w:rFonts w:ascii="Times New Roman" w:hAnsi="Times New Roman" w:cs="Times New Roman"/>
                <w:b/>
                <w:bCs/>
                <w:spacing w:val="-15"/>
                <w:sz w:val="24"/>
                <w:szCs w:val="24"/>
              </w:rPr>
            </w:pPr>
            <w:r w:rsidRPr="00A30578">
              <w:rPr>
                <w:rFonts w:ascii="Times New Roman" w:eastAsia="Times New Roman" w:hAnsi="Times New Roman" w:cs="Times New Roman"/>
                <w:b/>
                <w:sz w:val="24"/>
                <w:szCs w:val="24"/>
              </w:rPr>
              <w:t xml:space="preserve">2.  Часть, формируемая участниками </w:t>
            </w:r>
            <w:r w:rsidR="00506E1D" w:rsidRPr="00506E1D">
              <w:rPr>
                <w:rFonts w:ascii="Times New Roman" w:eastAsia="Times New Roman" w:hAnsi="Times New Roman" w:cs="Times New Roman"/>
                <w:b/>
                <w:sz w:val="24"/>
                <w:szCs w:val="24"/>
              </w:rPr>
              <w:t>образовательных отношений</w:t>
            </w:r>
          </w:p>
        </w:tc>
        <w:tc>
          <w:tcPr>
            <w:tcW w:w="788" w:type="dxa"/>
          </w:tcPr>
          <w:p w:rsidR="009C41BD" w:rsidRPr="00F626FC" w:rsidRDefault="002F123A" w:rsidP="00F626FC">
            <w:pPr>
              <w:spacing w:after="0" w:line="240" w:lineRule="auto"/>
              <w:jc w:val="center"/>
              <w:rPr>
                <w:rFonts w:ascii="Times New Roman" w:hAnsi="Times New Roman"/>
                <w:bCs/>
                <w:spacing w:val="-15"/>
                <w:sz w:val="24"/>
                <w:szCs w:val="24"/>
              </w:rPr>
            </w:pPr>
            <w:r>
              <w:rPr>
                <w:rFonts w:ascii="Times New Roman" w:hAnsi="Times New Roman"/>
                <w:bCs/>
                <w:spacing w:val="-15"/>
                <w:sz w:val="24"/>
                <w:szCs w:val="24"/>
              </w:rPr>
              <w:t>1</w:t>
            </w:r>
            <w:r w:rsidR="00956F6A">
              <w:rPr>
                <w:rFonts w:ascii="Times New Roman" w:hAnsi="Times New Roman"/>
                <w:bCs/>
                <w:spacing w:val="-15"/>
                <w:sz w:val="24"/>
                <w:szCs w:val="24"/>
              </w:rPr>
              <w:t>66</w:t>
            </w:r>
          </w:p>
        </w:tc>
      </w:tr>
      <w:tr w:rsidR="009C41BD" w:rsidRPr="008574D0" w:rsidTr="001D5889">
        <w:trPr>
          <w:trHeight w:val="421"/>
        </w:trPr>
        <w:tc>
          <w:tcPr>
            <w:tcW w:w="13514" w:type="dxa"/>
          </w:tcPr>
          <w:p w:rsidR="009C41BD" w:rsidRPr="002F54B1" w:rsidRDefault="00E35EE6" w:rsidP="00E35EE6">
            <w:pPr>
              <w:shd w:val="clear" w:color="auto" w:fill="FFFFFF"/>
              <w:spacing w:after="0" w:line="240" w:lineRule="auto"/>
              <w:ind w:left="66"/>
              <w:jc w:val="both"/>
              <w:rPr>
                <w:rFonts w:ascii="Times New Roman" w:hAnsi="Times New Roman"/>
                <w:bCs/>
                <w:color w:val="000000"/>
                <w:sz w:val="24"/>
                <w:szCs w:val="24"/>
              </w:rPr>
            </w:pPr>
            <w:r>
              <w:rPr>
                <w:rFonts w:ascii="Times New Roman" w:hAnsi="Times New Roman"/>
                <w:bCs/>
                <w:sz w:val="24"/>
                <w:szCs w:val="24"/>
              </w:rPr>
              <w:t xml:space="preserve">        2.1. М</w:t>
            </w:r>
            <w:r w:rsidR="00A30578" w:rsidRPr="009044F5">
              <w:rPr>
                <w:rFonts w:ascii="Times New Roman" w:hAnsi="Times New Roman"/>
                <w:bCs/>
                <w:sz w:val="24"/>
                <w:szCs w:val="24"/>
              </w:rPr>
              <w:t>ате</w:t>
            </w:r>
            <w:r>
              <w:rPr>
                <w:rFonts w:ascii="Times New Roman" w:hAnsi="Times New Roman"/>
                <w:bCs/>
                <w:sz w:val="24"/>
                <w:szCs w:val="24"/>
              </w:rPr>
              <w:t>риально-технического обеспечение</w:t>
            </w:r>
            <w:r w:rsidR="005D2C6E" w:rsidRPr="005D2C6E">
              <w:rPr>
                <w:rFonts w:ascii="Times New Roman" w:hAnsi="Times New Roman"/>
                <w:bCs/>
                <w:sz w:val="24"/>
                <w:szCs w:val="24"/>
              </w:rPr>
              <w:t xml:space="preserve"> </w:t>
            </w:r>
            <w:r>
              <w:rPr>
                <w:rFonts w:ascii="Times New Roman" w:hAnsi="Times New Roman"/>
                <w:bCs/>
                <w:sz w:val="24"/>
                <w:szCs w:val="24"/>
              </w:rPr>
              <w:t xml:space="preserve">Программы </w:t>
            </w:r>
            <w:r w:rsidR="00AF30FE">
              <w:rPr>
                <w:rFonts w:ascii="Times New Roman" w:hAnsi="Times New Roman"/>
                <w:sz w:val="24"/>
                <w:szCs w:val="24"/>
              </w:rPr>
              <w:t>в части, формируемой</w:t>
            </w:r>
            <w:r w:rsidR="00AF30FE" w:rsidRPr="00AF30FE">
              <w:rPr>
                <w:rFonts w:ascii="Times New Roman" w:hAnsi="Times New Roman"/>
                <w:sz w:val="24"/>
                <w:szCs w:val="24"/>
              </w:rPr>
              <w:t xml:space="preserve"> участниками образовательного процесса</w:t>
            </w:r>
          </w:p>
        </w:tc>
        <w:tc>
          <w:tcPr>
            <w:tcW w:w="788" w:type="dxa"/>
          </w:tcPr>
          <w:p w:rsidR="009C41BD" w:rsidRPr="00F626FC" w:rsidRDefault="002F123A" w:rsidP="00F626FC">
            <w:pPr>
              <w:spacing w:after="0" w:line="240" w:lineRule="auto"/>
              <w:jc w:val="center"/>
              <w:rPr>
                <w:rFonts w:ascii="Times New Roman" w:hAnsi="Times New Roman"/>
                <w:bCs/>
                <w:spacing w:val="-15"/>
                <w:sz w:val="24"/>
                <w:szCs w:val="24"/>
              </w:rPr>
            </w:pPr>
            <w:r>
              <w:rPr>
                <w:rFonts w:ascii="Times New Roman" w:hAnsi="Times New Roman"/>
                <w:bCs/>
                <w:spacing w:val="-15"/>
                <w:sz w:val="24"/>
                <w:szCs w:val="24"/>
              </w:rPr>
              <w:t>1</w:t>
            </w:r>
            <w:r w:rsidR="00956F6A">
              <w:rPr>
                <w:rFonts w:ascii="Times New Roman" w:hAnsi="Times New Roman"/>
                <w:bCs/>
                <w:spacing w:val="-15"/>
                <w:sz w:val="24"/>
                <w:szCs w:val="24"/>
              </w:rPr>
              <w:t>66</w:t>
            </w:r>
          </w:p>
        </w:tc>
      </w:tr>
      <w:tr w:rsidR="00A30578" w:rsidRPr="008574D0" w:rsidTr="001D5889">
        <w:trPr>
          <w:trHeight w:val="324"/>
        </w:trPr>
        <w:tc>
          <w:tcPr>
            <w:tcW w:w="13514" w:type="dxa"/>
          </w:tcPr>
          <w:p w:rsidR="00A30578" w:rsidRDefault="007C2949" w:rsidP="00B46CB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2.2</w:t>
            </w:r>
            <w:r w:rsidR="00E35EE6">
              <w:rPr>
                <w:rFonts w:ascii="Times New Roman" w:hAnsi="Times New Roman"/>
                <w:color w:val="000000"/>
                <w:sz w:val="24"/>
                <w:szCs w:val="24"/>
              </w:rPr>
              <w:t xml:space="preserve">. </w:t>
            </w:r>
            <w:r w:rsidR="00A30578">
              <w:rPr>
                <w:rFonts w:ascii="Times New Roman" w:hAnsi="Times New Roman"/>
                <w:color w:val="000000"/>
                <w:sz w:val="24"/>
                <w:szCs w:val="24"/>
              </w:rPr>
              <w:t>Методическое сопровождение Программы</w:t>
            </w:r>
          </w:p>
        </w:tc>
        <w:tc>
          <w:tcPr>
            <w:tcW w:w="788" w:type="dxa"/>
          </w:tcPr>
          <w:p w:rsidR="00A30578" w:rsidRPr="00F626FC" w:rsidRDefault="002F123A" w:rsidP="00F626FC">
            <w:pPr>
              <w:spacing w:after="0" w:line="240" w:lineRule="auto"/>
              <w:jc w:val="center"/>
              <w:rPr>
                <w:rFonts w:ascii="Times New Roman" w:hAnsi="Times New Roman"/>
                <w:sz w:val="24"/>
                <w:szCs w:val="24"/>
              </w:rPr>
            </w:pPr>
            <w:r>
              <w:rPr>
                <w:rFonts w:ascii="Times New Roman" w:hAnsi="Times New Roman"/>
                <w:sz w:val="24"/>
                <w:szCs w:val="24"/>
              </w:rPr>
              <w:t>1</w:t>
            </w:r>
            <w:r w:rsidR="00956F6A">
              <w:rPr>
                <w:rFonts w:ascii="Times New Roman" w:hAnsi="Times New Roman"/>
                <w:sz w:val="24"/>
                <w:szCs w:val="24"/>
              </w:rPr>
              <w:t>70</w:t>
            </w:r>
          </w:p>
        </w:tc>
      </w:tr>
      <w:tr w:rsidR="00D960A3" w:rsidRPr="0009542E" w:rsidTr="001D5889">
        <w:trPr>
          <w:trHeight w:val="324"/>
        </w:trPr>
        <w:tc>
          <w:tcPr>
            <w:tcW w:w="13514" w:type="dxa"/>
          </w:tcPr>
          <w:p w:rsidR="00D960A3" w:rsidRPr="0009542E" w:rsidRDefault="00D960A3" w:rsidP="00B46CB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Краткая презентация Программы</w:t>
            </w:r>
          </w:p>
        </w:tc>
        <w:tc>
          <w:tcPr>
            <w:tcW w:w="788" w:type="dxa"/>
          </w:tcPr>
          <w:p w:rsidR="00D960A3" w:rsidRPr="00F626FC" w:rsidRDefault="00D960A3" w:rsidP="00F626FC">
            <w:pPr>
              <w:spacing w:after="0" w:line="240" w:lineRule="auto"/>
              <w:jc w:val="center"/>
              <w:rPr>
                <w:rFonts w:ascii="Times New Roman" w:hAnsi="Times New Roman"/>
                <w:sz w:val="24"/>
                <w:szCs w:val="24"/>
              </w:rPr>
            </w:pPr>
            <w:r>
              <w:rPr>
                <w:rFonts w:ascii="Times New Roman" w:hAnsi="Times New Roman"/>
                <w:sz w:val="24"/>
                <w:szCs w:val="24"/>
              </w:rPr>
              <w:t>1</w:t>
            </w:r>
            <w:r w:rsidR="00956F6A">
              <w:rPr>
                <w:rFonts w:ascii="Times New Roman" w:hAnsi="Times New Roman"/>
                <w:sz w:val="24"/>
                <w:szCs w:val="24"/>
              </w:rPr>
              <w:t>75</w:t>
            </w:r>
          </w:p>
        </w:tc>
      </w:tr>
      <w:tr w:rsidR="009C41BD" w:rsidRPr="0009542E" w:rsidTr="001D5889">
        <w:trPr>
          <w:trHeight w:val="324"/>
        </w:trPr>
        <w:tc>
          <w:tcPr>
            <w:tcW w:w="13514" w:type="dxa"/>
          </w:tcPr>
          <w:p w:rsidR="009C41BD" w:rsidRPr="0009542E" w:rsidRDefault="009C41BD" w:rsidP="00B46CB9">
            <w:pPr>
              <w:spacing w:after="0" w:line="240" w:lineRule="auto"/>
              <w:jc w:val="both"/>
              <w:rPr>
                <w:rFonts w:ascii="Times New Roman" w:eastAsia="Times New Roman" w:hAnsi="Times New Roman" w:cs="Times New Roman"/>
                <w:b/>
                <w:sz w:val="24"/>
                <w:szCs w:val="24"/>
              </w:rPr>
            </w:pPr>
            <w:r w:rsidRPr="0009542E">
              <w:rPr>
                <w:rFonts w:ascii="Times New Roman" w:eastAsia="Times New Roman" w:hAnsi="Times New Roman" w:cs="Times New Roman"/>
                <w:b/>
                <w:sz w:val="24"/>
                <w:szCs w:val="24"/>
              </w:rPr>
              <w:t>Приложения</w:t>
            </w:r>
          </w:p>
        </w:tc>
        <w:tc>
          <w:tcPr>
            <w:tcW w:w="788" w:type="dxa"/>
          </w:tcPr>
          <w:p w:rsidR="009C41BD" w:rsidRPr="00F626FC" w:rsidRDefault="009C41BD" w:rsidP="00F626FC">
            <w:pPr>
              <w:spacing w:after="0" w:line="240" w:lineRule="auto"/>
              <w:jc w:val="center"/>
              <w:rPr>
                <w:rFonts w:ascii="Times New Roman" w:hAnsi="Times New Roman"/>
                <w:sz w:val="24"/>
                <w:szCs w:val="24"/>
              </w:rPr>
            </w:pPr>
          </w:p>
        </w:tc>
      </w:tr>
      <w:tr w:rsidR="009C41BD" w:rsidRPr="0009542E" w:rsidTr="001D5889">
        <w:trPr>
          <w:trHeight w:val="324"/>
        </w:trPr>
        <w:tc>
          <w:tcPr>
            <w:tcW w:w="13514" w:type="dxa"/>
          </w:tcPr>
          <w:p w:rsidR="009C41BD" w:rsidRPr="000421CF" w:rsidRDefault="009C41BD" w:rsidP="000421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 1. </w:t>
            </w:r>
            <w:r w:rsidRPr="000421CF">
              <w:rPr>
                <w:rFonts w:ascii="Times New Roman" w:eastAsia="Times New Roman" w:hAnsi="Times New Roman" w:cs="Times New Roman"/>
                <w:sz w:val="24"/>
                <w:szCs w:val="24"/>
              </w:rPr>
              <w:t xml:space="preserve">Организация жизнедеятельности дошкольников в течение дня </w:t>
            </w:r>
            <w:r>
              <w:rPr>
                <w:rFonts w:ascii="Times New Roman" w:eastAsia="Times New Roman" w:hAnsi="Times New Roman" w:cs="Times New Roman"/>
                <w:sz w:val="24"/>
                <w:szCs w:val="24"/>
              </w:rPr>
              <w:t xml:space="preserve">(корпус № 5) </w:t>
            </w:r>
          </w:p>
        </w:tc>
        <w:tc>
          <w:tcPr>
            <w:tcW w:w="788" w:type="dxa"/>
          </w:tcPr>
          <w:p w:rsidR="009C41BD" w:rsidRPr="00F626FC" w:rsidRDefault="002F123A" w:rsidP="00F626FC">
            <w:pPr>
              <w:spacing w:after="0" w:line="240" w:lineRule="auto"/>
              <w:jc w:val="center"/>
              <w:rPr>
                <w:rFonts w:ascii="Times New Roman" w:hAnsi="Times New Roman"/>
                <w:sz w:val="24"/>
                <w:szCs w:val="24"/>
              </w:rPr>
            </w:pPr>
            <w:r>
              <w:rPr>
                <w:rFonts w:ascii="Times New Roman" w:hAnsi="Times New Roman"/>
                <w:sz w:val="24"/>
                <w:szCs w:val="24"/>
              </w:rPr>
              <w:t>1</w:t>
            </w:r>
            <w:r w:rsidR="00956F6A">
              <w:rPr>
                <w:rFonts w:ascii="Times New Roman" w:hAnsi="Times New Roman"/>
                <w:sz w:val="24"/>
                <w:szCs w:val="24"/>
              </w:rPr>
              <w:t>79</w:t>
            </w:r>
          </w:p>
        </w:tc>
      </w:tr>
      <w:tr w:rsidR="009C41BD" w:rsidRPr="0009542E" w:rsidTr="001D5889">
        <w:trPr>
          <w:trHeight w:val="324"/>
        </w:trPr>
        <w:tc>
          <w:tcPr>
            <w:tcW w:w="13514" w:type="dxa"/>
          </w:tcPr>
          <w:p w:rsidR="009C41BD" w:rsidRPr="0009542E" w:rsidRDefault="009C41BD" w:rsidP="00B46C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 2. </w:t>
            </w:r>
            <w:r w:rsidRPr="000421CF">
              <w:rPr>
                <w:rFonts w:ascii="Times New Roman" w:eastAsia="Times New Roman" w:hAnsi="Times New Roman" w:cs="Times New Roman"/>
                <w:sz w:val="24"/>
                <w:szCs w:val="24"/>
              </w:rPr>
              <w:t>Организация жизнедеятельности дошкольников в течение дня</w:t>
            </w:r>
            <w:r>
              <w:rPr>
                <w:rFonts w:ascii="Times New Roman" w:eastAsia="Times New Roman" w:hAnsi="Times New Roman" w:cs="Times New Roman"/>
                <w:sz w:val="24"/>
                <w:szCs w:val="24"/>
              </w:rPr>
              <w:t xml:space="preserve"> (корпус № 6)</w:t>
            </w:r>
          </w:p>
        </w:tc>
        <w:tc>
          <w:tcPr>
            <w:tcW w:w="788" w:type="dxa"/>
          </w:tcPr>
          <w:p w:rsidR="009C41BD" w:rsidRPr="00F626FC" w:rsidRDefault="002F123A" w:rsidP="00F626FC">
            <w:pPr>
              <w:spacing w:after="0" w:line="240" w:lineRule="auto"/>
              <w:jc w:val="center"/>
              <w:rPr>
                <w:rFonts w:ascii="Times New Roman" w:hAnsi="Times New Roman"/>
                <w:sz w:val="24"/>
                <w:szCs w:val="24"/>
              </w:rPr>
            </w:pPr>
            <w:r>
              <w:rPr>
                <w:rFonts w:ascii="Times New Roman" w:hAnsi="Times New Roman"/>
                <w:sz w:val="24"/>
                <w:szCs w:val="24"/>
              </w:rPr>
              <w:t>1</w:t>
            </w:r>
            <w:r w:rsidR="00956F6A">
              <w:rPr>
                <w:rFonts w:ascii="Times New Roman" w:hAnsi="Times New Roman"/>
                <w:sz w:val="24"/>
                <w:szCs w:val="24"/>
              </w:rPr>
              <w:t>82</w:t>
            </w:r>
          </w:p>
        </w:tc>
      </w:tr>
      <w:tr w:rsidR="009C41BD" w:rsidRPr="0009542E" w:rsidTr="001D5889">
        <w:trPr>
          <w:trHeight w:val="324"/>
        </w:trPr>
        <w:tc>
          <w:tcPr>
            <w:tcW w:w="13514" w:type="dxa"/>
          </w:tcPr>
          <w:p w:rsidR="009C41BD" w:rsidRPr="0009542E" w:rsidRDefault="009C41BD" w:rsidP="00B46C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 3. </w:t>
            </w:r>
            <w:r w:rsidRPr="000421CF">
              <w:rPr>
                <w:rFonts w:ascii="Times New Roman" w:eastAsia="Times New Roman" w:hAnsi="Times New Roman" w:cs="Times New Roman"/>
                <w:sz w:val="24"/>
                <w:szCs w:val="24"/>
              </w:rPr>
              <w:t>Организация жизнедеятельности дошкольников в течение дня</w:t>
            </w:r>
            <w:r>
              <w:rPr>
                <w:rFonts w:ascii="Times New Roman" w:eastAsia="Times New Roman" w:hAnsi="Times New Roman" w:cs="Times New Roman"/>
                <w:sz w:val="24"/>
                <w:szCs w:val="24"/>
              </w:rPr>
              <w:t xml:space="preserve"> (корпус № 7)</w:t>
            </w:r>
          </w:p>
        </w:tc>
        <w:tc>
          <w:tcPr>
            <w:tcW w:w="788" w:type="dxa"/>
          </w:tcPr>
          <w:p w:rsidR="009C41BD" w:rsidRPr="00F626FC" w:rsidRDefault="002F123A" w:rsidP="00F626FC">
            <w:pPr>
              <w:spacing w:after="0" w:line="240" w:lineRule="auto"/>
              <w:jc w:val="center"/>
              <w:rPr>
                <w:rFonts w:ascii="Times New Roman" w:hAnsi="Times New Roman"/>
                <w:sz w:val="24"/>
                <w:szCs w:val="24"/>
              </w:rPr>
            </w:pPr>
            <w:r>
              <w:rPr>
                <w:rFonts w:ascii="Times New Roman" w:hAnsi="Times New Roman"/>
                <w:sz w:val="24"/>
                <w:szCs w:val="24"/>
              </w:rPr>
              <w:t>1</w:t>
            </w:r>
            <w:r w:rsidR="00956F6A">
              <w:rPr>
                <w:rFonts w:ascii="Times New Roman" w:hAnsi="Times New Roman"/>
                <w:sz w:val="24"/>
                <w:szCs w:val="24"/>
              </w:rPr>
              <w:t>84</w:t>
            </w:r>
          </w:p>
        </w:tc>
      </w:tr>
      <w:tr w:rsidR="009C41BD" w:rsidRPr="0009542E" w:rsidTr="001D5889">
        <w:trPr>
          <w:trHeight w:val="324"/>
        </w:trPr>
        <w:tc>
          <w:tcPr>
            <w:tcW w:w="13514" w:type="dxa"/>
          </w:tcPr>
          <w:p w:rsidR="009C41BD" w:rsidRPr="0009542E" w:rsidRDefault="009C41BD" w:rsidP="00956F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 4. Учебный план </w:t>
            </w:r>
            <w:r w:rsidR="00956F6A">
              <w:rPr>
                <w:rFonts w:ascii="Times New Roman" w:eastAsia="Times New Roman" w:hAnsi="Times New Roman" w:cs="Times New Roman"/>
                <w:sz w:val="24"/>
                <w:szCs w:val="24"/>
              </w:rPr>
              <w:t xml:space="preserve">МБОУ ЦО № 5 </w:t>
            </w:r>
            <w:r>
              <w:rPr>
                <w:rFonts w:ascii="Times New Roman" w:eastAsia="Times New Roman" w:hAnsi="Times New Roman" w:cs="Times New Roman"/>
                <w:sz w:val="24"/>
                <w:szCs w:val="24"/>
              </w:rPr>
              <w:t>(</w:t>
            </w:r>
            <w:r w:rsidR="00956F6A">
              <w:rPr>
                <w:rFonts w:ascii="Times New Roman" w:eastAsia="Times New Roman" w:hAnsi="Times New Roman" w:cs="Times New Roman"/>
                <w:sz w:val="24"/>
                <w:szCs w:val="24"/>
              </w:rPr>
              <w:t>дошкольное отделение</w:t>
            </w:r>
            <w:r>
              <w:rPr>
                <w:rFonts w:ascii="Times New Roman" w:eastAsia="Times New Roman" w:hAnsi="Times New Roman" w:cs="Times New Roman"/>
                <w:sz w:val="24"/>
                <w:szCs w:val="24"/>
              </w:rPr>
              <w:t>)</w:t>
            </w:r>
          </w:p>
        </w:tc>
        <w:tc>
          <w:tcPr>
            <w:tcW w:w="788" w:type="dxa"/>
          </w:tcPr>
          <w:p w:rsidR="009C41BD" w:rsidRPr="00F626FC" w:rsidRDefault="002F123A" w:rsidP="00F626FC">
            <w:pPr>
              <w:spacing w:after="0" w:line="240" w:lineRule="auto"/>
              <w:jc w:val="center"/>
              <w:rPr>
                <w:rFonts w:ascii="Times New Roman" w:hAnsi="Times New Roman"/>
                <w:sz w:val="24"/>
                <w:szCs w:val="24"/>
              </w:rPr>
            </w:pPr>
            <w:r>
              <w:rPr>
                <w:rFonts w:ascii="Times New Roman" w:hAnsi="Times New Roman"/>
                <w:sz w:val="24"/>
                <w:szCs w:val="24"/>
              </w:rPr>
              <w:t>1</w:t>
            </w:r>
            <w:r w:rsidR="00956F6A">
              <w:rPr>
                <w:rFonts w:ascii="Times New Roman" w:hAnsi="Times New Roman"/>
                <w:sz w:val="24"/>
                <w:szCs w:val="24"/>
              </w:rPr>
              <w:t>87</w:t>
            </w:r>
          </w:p>
        </w:tc>
      </w:tr>
      <w:tr w:rsidR="009C41BD" w:rsidRPr="0009542E" w:rsidTr="001D5889">
        <w:trPr>
          <w:trHeight w:val="324"/>
        </w:trPr>
        <w:tc>
          <w:tcPr>
            <w:tcW w:w="13514" w:type="dxa"/>
          </w:tcPr>
          <w:p w:rsidR="009C41BD" w:rsidRPr="0009542E" w:rsidRDefault="00956F6A" w:rsidP="00B46C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5</w:t>
            </w:r>
            <w:r w:rsidR="009C41BD">
              <w:rPr>
                <w:rFonts w:ascii="Times New Roman" w:eastAsia="Times New Roman" w:hAnsi="Times New Roman" w:cs="Times New Roman"/>
                <w:sz w:val="24"/>
                <w:szCs w:val="24"/>
              </w:rPr>
              <w:t>. Тематическое планирование (корпус № 5)</w:t>
            </w:r>
          </w:p>
        </w:tc>
        <w:tc>
          <w:tcPr>
            <w:tcW w:w="788" w:type="dxa"/>
          </w:tcPr>
          <w:p w:rsidR="009C41BD" w:rsidRPr="00F626FC" w:rsidRDefault="002F123A" w:rsidP="00F626FC">
            <w:pPr>
              <w:spacing w:after="0" w:line="240" w:lineRule="auto"/>
              <w:jc w:val="center"/>
              <w:rPr>
                <w:rFonts w:ascii="Times New Roman" w:hAnsi="Times New Roman"/>
                <w:sz w:val="24"/>
                <w:szCs w:val="24"/>
              </w:rPr>
            </w:pPr>
            <w:r>
              <w:rPr>
                <w:rFonts w:ascii="Times New Roman" w:hAnsi="Times New Roman"/>
                <w:sz w:val="24"/>
                <w:szCs w:val="24"/>
              </w:rPr>
              <w:t>1</w:t>
            </w:r>
            <w:r w:rsidR="00956F6A">
              <w:rPr>
                <w:rFonts w:ascii="Times New Roman" w:hAnsi="Times New Roman"/>
                <w:sz w:val="24"/>
                <w:szCs w:val="24"/>
              </w:rPr>
              <w:t>94</w:t>
            </w:r>
          </w:p>
        </w:tc>
      </w:tr>
      <w:tr w:rsidR="009C41BD" w:rsidRPr="0009542E" w:rsidTr="001D5889">
        <w:trPr>
          <w:trHeight w:val="324"/>
        </w:trPr>
        <w:tc>
          <w:tcPr>
            <w:tcW w:w="13514" w:type="dxa"/>
          </w:tcPr>
          <w:p w:rsidR="009C41BD" w:rsidRPr="0009542E" w:rsidRDefault="00956F6A" w:rsidP="00B46C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6</w:t>
            </w:r>
            <w:r w:rsidR="009C41BD">
              <w:rPr>
                <w:rFonts w:ascii="Times New Roman" w:eastAsia="Times New Roman" w:hAnsi="Times New Roman" w:cs="Times New Roman"/>
                <w:sz w:val="24"/>
                <w:szCs w:val="24"/>
              </w:rPr>
              <w:t>. Тематическое планирование (корпус № 6, 7)</w:t>
            </w:r>
          </w:p>
        </w:tc>
        <w:tc>
          <w:tcPr>
            <w:tcW w:w="788" w:type="dxa"/>
          </w:tcPr>
          <w:p w:rsidR="009C41BD" w:rsidRPr="00F626FC" w:rsidRDefault="00956F6A" w:rsidP="00F626FC">
            <w:pPr>
              <w:spacing w:after="0" w:line="240" w:lineRule="auto"/>
              <w:jc w:val="center"/>
              <w:rPr>
                <w:rFonts w:ascii="Times New Roman" w:hAnsi="Times New Roman"/>
                <w:sz w:val="24"/>
                <w:szCs w:val="24"/>
              </w:rPr>
            </w:pPr>
            <w:r>
              <w:rPr>
                <w:rFonts w:ascii="Times New Roman" w:hAnsi="Times New Roman"/>
                <w:sz w:val="24"/>
                <w:szCs w:val="24"/>
              </w:rPr>
              <w:t>210</w:t>
            </w:r>
          </w:p>
        </w:tc>
      </w:tr>
    </w:tbl>
    <w:p w:rsidR="0064644F" w:rsidRDefault="00EE6371" w:rsidP="0064644F">
      <w:pPr>
        <w:jc w:val="center"/>
        <w:rPr>
          <w:rFonts w:ascii="Times New Roman" w:hAnsi="Times New Roman"/>
          <w:b/>
          <w:color w:val="000000"/>
          <w:sz w:val="24"/>
          <w:szCs w:val="24"/>
        </w:rPr>
      </w:pPr>
      <w:r>
        <w:rPr>
          <w:rFonts w:ascii="Times New Roman" w:hAnsi="Times New Roman"/>
          <w:b/>
          <w:color w:val="000000"/>
          <w:sz w:val="24"/>
          <w:szCs w:val="24"/>
        </w:rPr>
        <w:br w:type="page"/>
      </w:r>
      <w:r w:rsidR="00D86817">
        <w:rPr>
          <w:rFonts w:ascii="Times New Roman" w:hAnsi="Times New Roman"/>
          <w:b/>
          <w:color w:val="000000"/>
          <w:sz w:val="24"/>
          <w:szCs w:val="24"/>
          <w:lang w:val="en-US"/>
        </w:rPr>
        <w:lastRenderedPageBreak/>
        <w:t>I</w:t>
      </w:r>
      <w:r w:rsidR="00D86817" w:rsidRPr="00D86817">
        <w:rPr>
          <w:rFonts w:ascii="Times New Roman" w:hAnsi="Times New Roman"/>
          <w:b/>
          <w:color w:val="000000"/>
          <w:sz w:val="24"/>
          <w:szCs w:val="24"/>
        </w:rPr>
        <w:t xml:space="preserve">.    </w:t>
      </w:r>
      <w:r w:rsidR="0064644F">
        <w:rPr>
          <w:rFonts w:ascii="Times New Roman" w:hAnsi="Times New Roman"/>
          <w:b/>
          <w:color w:val="000000"/>
          <w:sz w:val="24"/>
          <w:szCs w:val="24"/>
        </w:rPr>
        <w:t>ЦЕЛЕВОЙ РАЗДЕЛ</w:t>
      </w:r>
    </w:p>
    <w:p w:rsidR="00796980" w:rsidRPr="00796980" w:rsidRDefault="00796980" w:rsidP="0064644F">
      <w:pPr>
        <w:jc w:val="center"/>
        <w:rPr>
          <w:rFonts w:ascii="Times New Roman" w:hAnsi="Times New Roman"/>
          <w:b/>
          <w:color w:val="000000"/>
          <w:sz w:val="28"/>
          <w:szCs w:val="28"/>
        </w:rPr>
      </w:pPr>
      <w:r w:rsidRPr="00796980">
        <w:rPr>
          <w:rFonts w:ascii="Times New Roman" w:hAnsi="Times New Roman"/>
          <w:b/>
          <w:color w:val="000000"/>
          <w:sz w:val="28"/>
          <w:szCs w:val="28"/>
        </w:rPr>
        <w:t>1. Обязательная часть</w:t>
      </w:r>
    </w:p>
    <w:p w:rsidR="0064644F" w:rsidRPr="00135857" w:rsidRDefault="0064644F" w:rsidP="0064644F">
      <w:pPr>
        <w:autoSpaceDE w:val="0"/>
        <w:autoSpaceDN w:val="0"/>
        <w:adjustRightInd w:val="0"/>
        <w:snapToGrid w:val="0"/>
        <w:spacing w:after="0" w:line="240" w:lineRule="auto"/>
        <w:jc w:val="center"/>
        <w:rPr>
          <w:rFonts w:ascii="Times New Roman" w:hAnsi="Times New Roman"/>
          <w:b/>
          <w:color w:val="000000"/>
          <w:sz w:val="24"/>
          <w:szCs w:val="24"/>
        </w:rPr>
      </w:pPr>
      <w:r w:rsidRPr="00135857">
        <w:rPr>
          <w:rFonts w:ascii="Times New Roman" w:hAnsi="Times New Roman"/>
          <w:b/>
          <w:color w:val="000000"/>
          <w:sz w:val="24"/>
          <w:szCs w:val="24"/>
        </w:rPr>
        <w:t>1.1.Пояснительная записка</w:t>
      </w:r>
    </w:p>
    <w:p w:rsidR="00135857" w:rsidRDefault="00135857" w:rsidP="0064644F">
      <w:pPr>
        <w:tabs>
          <w:tab w:val="left" w:pos="496"/>
          <w:tab w:val="left" w:pos="14634"/>
          <w:tab w:val="left" w:pos="14884"/>
          <w:tab w:val="left" w:pos="15451"/>
        </w:tabs>
        <w:autoSpaceDE w:val="0"/>
        <w:autoSpaceDN w:val="0"/>
        <w:adjustRightInd w:val="0"/>
        <w:spacing w:after="0" w:line="240" w:lineRule="auto"/>
        <w:ind w:right="-4313" w:firstLine="500"/>
        <w:jc w:val="both"/>
        <w:rPr>
          <w:rFonts w:ascii="Times New Roman" w:hAnsi="Times New Roman"/>
          <w:sz w:val="24"/>
          <w:szCs w:val="24"/>
          <w:lang w:eastAsia="en-US"/>
        </w:rPr>
      </w:pPr>
    </w:p>
    <w:p w:rsidR="007C2949" w:rsidRPr="001D5889" w:rsidRDefault="008271F9" w:rsidP="001D5889">
      <w:pPr>
        <w:spacing w:line="240" w:lineRule="auto"/>
        <w:ind w:firstLine="709"/>
        <w:jc w:val="both"/>
        <w:rPr>
          <w:rFonts w:ascii="Times New Roman" w:hAnsi="Times New Roman" w:cs="Times New Roman"/>
          <w:sz w:val="24"/>
          <w:szCs w:val="24"/>
        </w:rPr>
      </w:pPr>
      <w:r w:rsidRPr="001D5889">
        <w:rPr>
          <w:rFonts w:ascii="Times New Roman" w:hAnsi="Times New Roman" w:cs="Times New Roman"/>
          <w:sz w:val="24"/>
          <w:szCs w:val="24"/>
        </w:rPr>
        <w:t>Образовательная программа дошкольного образования МБОУ ЦО № 5 (дошкольное отделение) (далее – Программа)</w:t>
      </w:r>
      <w:r w:rsidR="007C2949" w:rsidRPr="001D5889">
        <w:rPr>
          <w:rFonts w:ascii="Times New Roman" w:hAnsi="Times New Roman" w:cs="Times New Roman"/>
          <w:sz w:val="24"/>
          <w:szCs w:val="24"/>
        </w:rPr>
        <w:t xml:space="preserve"> определяет содержание</w:t>
      </w:r>
      <w:r w:rsidR="001D5889">
        <w:rPr>
          <w:rFonts w:ascii="Times New Roman" w:hAnsi="Times New Roman" w:cs="Times New Roman"/>
          <w:sz w:val="24"/>
          <w:szCs w:val="24"/>
        </w:rPr>
        <w:t xml:space="preserve">  </w:t>
      </w:r>
      <w:r w:rsidR="007C2949" w:rsidRPr="001D5889">
        <w:rPr>
          <w:rFonts w:ascii="Times New Roman" w:hAnsi="Times New Roman" w:cs="Times New Roman"/>
          <w:sz w:val="24"/>
          <w:szCs w:val="24"/>
        </w:rPr>
        <w:t>и организацию образовательной деятельности на уровне дошкольного образования.</w:t>
      </w:r>
    </w:p>
    <w:p w:rsidR="0064644F" w:rsidRPr="001D5889" w:rsidRDefault="001D5889" w:rsidP="001D588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644F" w:rsidRPr="001D5889">
        <w:rPr>
          <w:rFonts w:ascii="Times New Roman" w:hAnsi="Times New Roman" w:cs="Times New Roman"/>
          <w:sz w:val="24"/>
          <w:szCs w:val="24"/>
        </w:rPr>
        <w:t>Программа со сроком освоения 6</w:t>
      </w:r>
      <w:r w:rsidR="00A738E2">
        <w:rPr>
          <w:rFonts w:ascii="Times New Roman" w:hAnsi="Times New Roman" w:cs="Times New Roman"/>
          <w:sz w:val="24"/>
          <w:szCs w:val="24"/>
        </w:rPr>
        <w:t xml:space="preserve"> </w:t>
      </w:r>
      <w:r w:rsidR="0064644F" w:rsidRPr="001D5889">
        <w:rPr>
          <w:rFonts w:ascii="Times New Roman" w:hAnsi="Times New Roman" w:cs="Times New Roman"/>
          <w:sz w:val="24"/>
          <w:szCs w:val="24"/>
        </w:rPr>
        <w:t>лет</w:t>
      </w:r>
      <w:r>
        <w:rPr>
          <w:rFonts w:ascii="Times New Roman" w:hAnsi="Times New Roman" w:cs="Times New Roman"/>
          <w:sz w:val="24"/>
          <w:szCs w:val="24"/>
        </w:rPr>
        <w:t xml:space="preserve"> </w:t>
      </w:r>
      <w:r w:rsidR="0064644F" w:rsidRPr="001D5889">
        <w:rPr>
          <w:rFonts w:ascii="Times New Roman" w:hAnsi="Times New Roman" w:cs="Times New Roman"/>
          <w:sz w:val="24"/>
          <w:szCs w:val="24"/>
        </w:rPr>
        <w:t xml:space="preserve">обеспечивает разностороннее развитие детей в возрасте от 1 до 7 лет с учетом их возрастных и индивидуальных особенностей по основным областям – социально-коммуникативное развитие; познавательное развитие; речевое развитие; художественно-эстетическое развитие и физическое развитие. Программа обеспечивает развитие личности, мотивации и способностей детей в различных видах деятельности, а также достижение воспитанниками готовности к школе. </w:t>
      </w:r>
    </w:p>
    <w:p w:rsidR="0064644F" w:rsidRPr="00C25BCF" w:rsidRDefault="0064644F" w:rsidP="001D5889">
      <w:pPr>
        <w:autoSpaceDE w:val="0"/>
        <w:autoSpaceDN w:val="0"/>
        <w:adjustRightInd w:val="0"/>
        <w:spacing w:line="240" w:lineRule="auto"/>
        <w:ind w:firstLine="709"/>
        <w:contextualSpacing/>
        <w:jc w:val="both"/>
        <w:rPr>
          <w:rFonts w:ascii="Times New Roman" w:hAnsi="Times New Roman"/>
          <w:sz w:val="24"/>
          <w:szCs w:val="24"/>
          <w:lang w:eastAsia="en-US"/>
        </w:rPr>
      </w:pPr>
      <w:r w:rsidRPr="00C25BCF">
        <w:rPr>
          <w:rFonts w:ascii="Times New Roman" w:hAnsi="Times New Roman"/>
          <w:sz w:val="24"/>
          <w:szCs w:val="24"/>
          <w:lang w:eastAsia="en-US"/>
        </w:rPr>
        <w:t xml:space="preserve">В настоящее время перед дошкольными отделениями ставятся задачи поиска внутренних источников своего развития, перехода к рациональному использованию всех имеющихся ресурсов с целью повышения качества образовательных услуг. </w:t>
      </w:r>
    </w:p>
    <w:p w:rsidR="0064644F" w:rsidRDefault="0064644F" w:rsidP="0064644F">
      <w:pPr>
        <w:autoSpaceDE w:val="0"/>
        <w:autoSpaceDN w:val="0"/>
        <w:adjustRightInd w:val="0"/>
        <w:spacing w:line="240" w:lineRule="auto"/>
        <w:ind w:firstLine="709"/>
        <w:contextualSpacing/>
        <w:jc w:val="both"/>
        <w:rPr>
          <w:rFonts w:ascii="Times New Roman" w:hAnsi="Times New Roman"/>
          <w:sz w:val="24"/>
          <w:szCs w:val="24"/>
          <w:lang w:eastAsia="en-US"/>
        </w:rPr>
      </w:pPr>
      <w:r>
        <w:rPr>
          <w:rFonts w:ascii="Times New Roman" w:hAnsi="Times New Roman"/>
          <w:sz w:val="24"/>
          <w:szCs w:val="24"/>
          <w:lang w:eastAsia="en-US"/>
        </w:rPr>
        <w:t>М</w:t>
      </w:r>
      <w:r w:rsidRPr="00C25BCF">
        <w:rPr>
          <w:rFonts w:ascii="Times New Roman" w:hAnsi="Times New Roman"/>
          <w:sz w:val="24"/>
          <w:szCs w:val="24"/>
          <w:lang w:eastAsia="en-US"/>
        </w:rPr>
        <w:t xml:space="preserve">БОУ </w:t>
      </w:r>
      <w:r>
        <w:rPr>
          <w:rFonts w:ascii="Times New Roman" w:hAnsi="Times New Roman"/>
          <w:sz w:val="24"/>
          <w:szCs w:val="24"/>
          <w:lang w:eastAsia="en-US"/>
        </w:rPr>
        <w:t>ЦО № 5(дошкольное отделение)</w:t>
      </w:r>
      <w:r w:rsidRPr="00C25BCF">
        <w:rPr>
          <w:rFonts w:ascii="Times New Roman" w:hAnsi="Times New Roman"/>
          <w:sz w:val="24"/>
          <w:szCs w:val="24"/>
          <w:lang w:eastAsia="en-US"/>
        </w:rPr>
        <w:t xml:space="preserve"> выполняет социальный заказ, обеспечивая реализацию нормативно-правовых документов: </w:t>
      </w:r>
    </w:p>
    <w:p w:rsidR="0064644F" w:rsidRDefault="0064644F" w:rsidP="0064644F">
      <w:pPr>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Федерального</w:t>
      </w:r>
      <w:r w:rsidRPr="002602CF">
        <w:rPr>
          <w:rFonts w:ascii="Times New Roman" w:hAnsi="Times New Roman"/>
          <w:sz w:val="24"/>
          <w:szCs w:val="24"/>
        </w:rPr>
        <w:t xml:space="preserve"> закон</w:t>
      </w:r>
      <w:r>
        <w:rPr>
          <w:rFonts w:ascii="Times New Roman" w:hAnsi="Times New Roman"/>
          <w:sz w:val="24"/>
          <w:szCs w:val="24"/>
        </w:rPr>
        <w:t>а</w:t>
      </w:r>
      <w:r w:rsidRPr="002602CF">
        <w:rPr>
          <w:rFonts w:ascii="Times New Roman" w:hAnsi="Times New Roman"/>
          <w:sz w:val="24"/>
          <w:szCs w:val="24"/>
        </w:rPr>
        <w:t xml:space="preserve"> Российской Федерации от 29 декабря </w:t>
      </w:r>
      <w:smartTag w:uri="urn:schemas-microsoft-com:office:smarttags" w:element="metricconverter">
        <w:smartTagPr>
          <w:attr w:name="ProductID" w:val="2012 г"/>
        </w:smartTagPr>
        <w:r w:rsidRPr="002602CF">
          <w:rPr>
            <w:rFonts w:ascii="Times New Roman" w:hAnsi="Times New Roman"/>
            <w:sz w:val="24"/>
            <w:szCs w:val="24"/>
          </w:rPr>
          <w:t>2012 г</w:t>
        </w:r>
      </w:smartTag>
      <w:r w:rsidRPr="002602CF">
        <w:rPr>
          <w:rFonts w:ascii="Times New Roman" w:hAnsi="Times New Roman"/>
          <w:sz w:val="24"/>
          <w:szCs w:val="24"/>
        </w:rPr>
        <w:t xml:space="preserve">. </w:t>
      </w:r>
      <w:r>
        <w:rPr>
          <w:rFonts w:ascii="Times New Roman" w:hAnsi="Times New Roman"/>
          <w:sz w:val="24"/>
          <w:szCs w:val="24"/>
        </w:rPr>
        <w:t>№</w:t>
      </w:r>
      <w:r w:rsidRPr="002602CF">
        <w:rPr>
          <w:rFonts w:ascii="Times New Roman" w:hAnsi="Times New Roman"/>
          <w:sz w:val="24"/>
          <w:szCs w:val="24"/>
        </w:rPr>
        <w:t xml:space="preserve"> 273-ФЗ </w:t>
      </w:r>
      <w:r>
        <w:rPr>
          <w:rFonts w:ascii="Times New Roman" w:hAnsi="Times New Roman"/>
          <w:sz w:val="24"/>
          <w:szCs w:val="24"/>
        </w:rPr>
        <w:t>«</w:t>
      </w:r>
      <w:r w:rsidRPr="002602CF">
        <w:rPr>
          <w:rFonts w:ascii="Times New Roman" w:hAnsi="Times New Roman"/>
          <w:sz w:val="24"/>
          <w:szCs w:val="24"/>
        </w:rPr>
        <w:t>Об образовании в Российской Федерации</w:t>
      </w:r>
      <w:r>
        <w:rPr>
          <w:rFonts w:ascii="Times New Roman" w:hAnsi="Times New Roman"/>
          <w:sz w:val="24"/>
          <w:szCs w:val="24"/>
        </w:rPr>
        <w:t>»</w:t>
      </w:r>
      <w:r w:rsidRPr="002602CF">
        <w:rPr>
          <w:rFonts w:ascii="Times New Roman" w:hAnsi="Times New Roman"/>
          <w:sz w:val="24"/>
          <w:szCs w:val="24"/>
        </w:rPr>
        <w:t xml:space="preserve">, </w:t>
      </w:r>
    </w:p>
    <w:p w:rsidR="0064644F" w:rsidRDefault="0064644F" w:rsidP="0064644F">
      <w:pPr>
        <w:autoSpaceDE w:val="0"/>
        <w:autoSpaceDN w:val="0"/>
        <w:adjustRightInd w:val="0"/>
        <w:spacing w:line="240" w:lineRule="auto"/>
        <w:ind w:firstLine="709"/>
        <w:contextualSpacing/>
        <w:jc w:val="both"/>
        <w:rPr>
          <w:rFonts w:ascii="Times New Roman" w:hAnsi="Times New Roman"/>
          <w:b/>
          <w:bCs/>
          <w:color w:val="000000"/>
          <w:sz w:val="24"/>
          <w:szCs w:val="24"/>
        </w:rPr>
      </w:pPr>
      <w:r w:rsidRPr="002602CF">
        <w:rPr>
          <w:rFonts w:ascii="Times New Roman" w:hAnsi="Times New Roman"/>
          <w:sz w:val="24"/>
          <w:szCs w:val="24"/>
        </w:rPr>
        <w:t xml:space="preserve">Приказа Минобрнауки РФ </w:t>
      </w:r>
      <w:r w:rsidRPr="002602CF">
        <w:rPr>
          <w:rFonts w:ascii="Times New Roman" w:hAnsi="Times New Roman"/>
          <w:bCs/>
          <w:color w:val="000000"/>
          <w:sz w:val="24"/>
          <w:szCs w:val="24"/>
        </w:rPr>
        <w:t xml:space="preserve">от 17 октября </w:t>
      </w:r>
      <w:smartTag w:uri="urn:schemas-microsoft-com:office:smarttags" w:element="metricconverter">
        <w:smartTagPr>
          <w:attr w:name="ProductID" w:val="2013 г"/>
        </w:smartTagPr>
        <w:r w:rsidRPr="002602CF">
          <w:rPr>
            <w:rFonts w:ascii="Times New Roman" w:hAnsi="Times New Roman"/>
            <w:bCs/>
            <w:color w:val="000000"/>
            <w:sz w:val="24"/>
            <w:szCs w:val="24"/>
          </w:rPr>
          <w:t>2013 г</w:t>
        </w:r>
      </w:smartTag>
      <w:r w:rsidRPr="002602CF">
        <w:rPr>
          <w:rFonts w:ascii="Times New Roman" w:hAnsi="Times New Roman"/>
          <w:bCs/>
          <w:color w:val="000000"/>
          <w:sz w:val="24"/>
          <w:szCs w:val="24"/>
        </w:rPr>
        <w:t>. № 1155</w:t>
      </w:r>
      <w:r w:rsidRPr="002602CF">
        <w:rPr>
          <w:rFonts w:ascii="Times New Roman" w:hAnsi="Times New Roman"/>
          <w:sz w:val="24"/>
          <w:szCs w:val="24"/>
        </w:rPr>
        <w:t xml:space="preserve"> «</w:t>
      </w:r>
      <w:r w:rsidRPr="002602CF">
        <w:rPr>
          <w:rFonts w:ascii="Times New Roman" w:hAnsi="Times New Roman"/>
          <w:bCs/>
          <w:color w:val="000000"/>
          <w:sz w:val="24"/>
          <w:szCs w:val="24"/>
        </w:rPr>
        <w:t>Об утверждении федерального государственного образовательного стандарта дошкольного образования»</w:t>
      </w:r>
      <w:r w:rsidRPr="002602CF">
        <w:rPr>
          <w:rFonts w:ascii="Times New Roman" w:hAnsi="Times New Roman"/>
          <w:b/>
          <w:bCs/>
          <w:color w:val="000000"/>
          <w:sz w:val="24"/>
          <w:szCs w:val="24"/>
        </w:rPr>
        <w:t>,</w:t>
      </w:r>
    </w:p>
    <w:p w:rsidR="0064644F" w:rsidRDefault="0064644F" w:rsidP="0064644F">
      <w:pPr>
        <w:autoSpaceDE w:val="0"/>
        <w:autoSpaceDN w:val="0"/>
        <w:adjustRightInd w:val="0"/>
        <w:spacing w:line="240" w:lineRule="auto"/>
        <w:ind w:firstLine="709"/>
        <w:contextualSpacing/>
        <w:jc w:val="both"/>
        <w:rPr>
          <w:rFonts w:ascii="Times New Roman" w:hAnsi="Times New Roman"/>
          <w:sz w:val="24"/>
          <w:szCs w:val="24"/>
        </w:rPr>
      </w:pPr>
      <w:r w:rsidRPr="002602CF">
        <w:rPr>
          <w:rFonts w:ascii="Times New Roman" w:hAnsi="Times New Roman"/>
          <w:kern w:val="36"/>
          <w:sz w:val="24"/>
          <w:szCs w:val="24"/>
        </w:rPr>
        <w:t xml:space="preserve">Постановления Главного государственного санитарного врача Российской Федерации от 15 мая2013 г. </w:t>
      </w:r>
      <w:r>
        <w:rPr>
          <w:rFonts w:ascii="Times New Roman" w:hAnsi="Times New Roman"/>
          <w:kern w:val="36"/>
          <w:sz w:val="24"/>
          <w:szCs w:val="24"/>
        </w:rPr>
        <w:t>№</w:t>
      </w:r>
      <w:r w:rsidRPr="002602CF">
        <w:rPr>
          <w:rFonts w:ascii="Times New Roman" w:hAnsi="Times New Roman"/>
          <w:kern w:val="36"/>
          <w:sz w:val="24"/>
          <w:szCs w:val="24"/>
        </w:rPr>
        <w:t xml:space="preserve"> 26 </w:t>
      </w:r>
      <w:r w:rsidRPr="002602CF">
        <w:rPr>
          <w:rFonts w:ascii="Times New Roman" w:hAnsi="Times New Roman"/>
          <w:sz w:val="24"/>
          <w:szCs w:val="24"/>
        </w:rPr>
        <w:t xml:space="preserve">«Об утверждении СанПиН 2.4.1.3049-13 </w:t>
      </w:r>
      <w:r>
        <w:rPr>
          <w:rFonts w:ascii="Times New Roman" w:hAnsi="Times New Roman"/>
          <w:sz w:val="24"/>
          <w:szCs w:val="24"/>
        </w:rPr>
        <w:t>«</w:t>
      </w:r>
      <w:r w:rsidRPr="002602CF">
        <w:rPr>
          <w:rFonts w:ascii="Times New Roman" w:hAnsi="Times New Roman"/>
          <w:sz w:val="24"/>
          <w:szCs w:val="24"/>
        </w:rPr>
        <w:t xml:space="preserve">Санитарно-эпидемиологические требования к устройству, содержанию и организации режима работы дошкольных образовательных организаций», </w:t>
      </w:r>
    </w:p>
    <w:p w:rsidR="0064644F" w:rsidRDefault="0064644F" w:rsidP="0064644F">
      <w:pPr>
        <w:autoSpaceDE w:val="0"/>
        <w:autoSpaceDN w:val="0"/>
        <w:adjustRightInd w:val="0"/>
        <w:spacing w:line="240" w:lineRule="auto"/>
        <w:ind w:firstLine="709"/>
        <w:contextualSpacing/>
        <w:jc w:val="both"/>
        <w:rPr>
          <w:rStyle w:val="apple-converted-space"/>
          <w:rFonts w:ascii="Times New Roman" w:hAnsi="Times New Roman"/>
          <w:sz w:val="24"/>
          <w:szCs w:val="24"/>
        </w:rPr>
      </w:pPr>
      <w:r w:rsidRPr="002602CF">
        <w:rPr>
          <w:rFonts w:ascii="Times New Roman" w:hAnsi="Times New Roman"/>
          <w:sz w:val="24"/>
          <w:szCs w:val="24"/>
        </w:rPr>
        <w:t xml:space="preserve">Приказа Минобрнауки РФ </w:t>
      </w:r>
      <w:bookmarkStart w:id="1" w:name="ZAP1M803AM"/>
      <w:bookmarkStart w:id="2" w:name="bssPhr5"/>
      <w:bookmarkEnd w:id="1"/>
      <w:bookmarkEnd w:id="2"/>
      <w:r w:rsidRPr="002602CF">
        <w:rPr>
          <w:rFonts w:ascii="Times New Roman" w:hAnsi="Times New Roman"/>
          <w:sz w:val="24"/>
          <w:szCs w:val="24"/>
        </w:rPr>
        <w:t xml:space="preserve">от 30 августа 2013 года </w:t>
      </w:r>
      <w:r>
        <w:rPr>
          <w:rFonts w:ascii="Times New Roman" w:hAnsi="Times New Roman"/>
          <w:sz w:val="24"/>
          <w:szCs w:val="24"/>
        </w:rPr>
        <w:t>№</w:t>
      </w:r>
      <w:r w:rsidRPr="002602CF">
        <w:rPr>
          <w:rFonts w:ascii="Times New Roman" w:hAnsi="Times New Roman"/>
          <w:sz w:val="24"/>
          <w:szCs w:val="24"/>
        </w:rPr>
        <w:t xml:space="preserve"> 1014 </w:t>
      </w:r>
      <w:bookmarkStart w:id="3" w:name="ZAP296I3FM"/>
      <w:bookmarkStart w:id="4" w:name="bssPhr6"/>
      <w:bookmarkEnd w:id="3"/>
      <w:bookmarkEnd w:id="4"/>
      <w:r w:rsidRPr="002602CF">
        <w:rPr>
          <w:rFonts w:ascii="Times New Roman" w:hAnsi="Times New Roman"/>
          <w:sz w:val="24"/>
          <w:szCs w:val="24"/>
        </w:rPr>
        <w:t>«Об утверждении</w:t>
      </w:r>
      <w:r w:rsidR="00A738E2">
        <w:rPr>
          <w:rFonts w:ascii="Times New Roman" w:hAnsi="Times New Roman"/>
          <w:sz w:val="24"/>
          <w:szCs w:val="24"/>
        </w:rPr>
        <w:t xml:space="preserve"> </w:t>
      </w:r>
      <w:r w:rsidRPr="002602CF">
        <w:rPr>
          <w:rStyle w:val="apple-converted-space"/>
          <w:rFonts w:ascii="Times New Roman" w:hAnsi="Times New Roman"/>
          <w:sz w:val="24"/>
          <w:szCs w:val="24"/>
        </w:rPr>
        <w:t>Порядка организации и осуществления образовательной деятельности по основным общеобразовательным программам – образовательным прогр</w:t>
      </w:r>
      <w:r>
        <w:rPr>
          <w:rStyle w:val="apple-converted-space"/>
          <w:rFonts w:ascii="Times New Roman" w:hAnsi="Times New Roman"/>
          <w:sz w:val="24"/>
          <w:szCs w:val="24"/>
        </w:rPr>
        <w:t>аммам дошкольного образования»,</w:t>
      </w:r>
    </w:p>
    <w:p w:rsidR="0064644F" w:rsidRDefault="0064644F" w:rsidP="0064644F">
      <w:pPr>
        <w:autoSpaceDE w:val="0"/>
        <w:autoSpaceDN w:val="0"/>
        <w:adjustRightInd w:val="0"/>
        <w:spacing w:line="240" w:lineRule="auto"/>
        <w:ind w:firstLine="709"/>
        <w:contextualSpacing/>
        <w:jc w:val="both"/>
        <w:rPr>
          <w:rStyle w:val="apple-converted-space"/>
          <w:rFonts w:ascii="Times New Roman" w:hAnsi="Times New Roman"/>
          <w:sz w:val="24"/>
          <w:szCs w:val="24"/>
        </w:rPr>
      </w:pPr>
      <w:r>
        <w:rPr>
          <w:rStyle w:val="apple-converted-space"/>
          <w:rFonts w:ascii="Times New Roman" w:hAnsi="Times New Roman"/>
          <w:sz w:val="24"/>
          <w:szCs w:val="24"/>
        </w:rPr>
        <w:t>Примерной образовательной программы дошкольного образования "Детство"/Т.И.Бабаева, А.Г.Гогоберидзе, О.В.Солнцева и др. – СПб.: ООО «Издательство</w:t>
      </w:r>
      <w:r w:rsidR="003330DB">
        <w:rPr>
          <w:rStyle w:val="apple-converted-space"/>
          <w:rFonts w:ascii="Times New Roman" w:hAnsi="Times New Roman"/>
          <w:sz w:val="24"/>
          <w:szCs w:val="24"/>
        </w:rPr>
        <w:t xml:space="preserve"> </w:t>
      </w:r>
      <w:r w:rsidR="00A738E2">
        <w:rPr>
          <w:rStyle w:val="apple-converted-space"/>
          <w:rFonts w:ascii="Times New Roman" w:hAnsi="Times New Roman"/>
          <w:sz w:val="24"/>
          <w:szCs w:val="24"/>
        </w:rPr>
        <w:t>«Детство-</w:t>
      </w:r>
      <w:r w:rsidR="00A738E2" w:rsidRPr="009E7ECC">
        <w:rPr>
          <w:rStyle w:val="apple-converted-space"/>
          <w:rFonts w:ascii="Times New Roman" w:hAnsi="Times New Roman"/>
          <w:sz w:val="24"/>
          <w:szCs w:val="24"/>
        </w:rPr>
        <w:t>пресс», 2017</w:t>
      </w:r>
      <w:r w:rsidR="003330DB" w:rsidRPr="009E7ECC">
        <w:rPr>
          <w:rStyle w:val="apple-converted-space"/>
          <w:rFonts w:ascii="Times New Roman" w:hAnsi="Times New Roman"/>
          <w:sz w:val="24"/>
          <w:szCs w:val="24"/>
        </w:rPr>
        <w:t>.</w:t>
      </w:r>
      <w:r w:rsidR="003330DB">
        <w:rPr>
          <w:rStyle w:val="apple-converted-space"/>
          <w:rFonts w:ascii="Times New Roman" w:hAnsi="Times New Roman"/>
          <w:sz w:val="24"/>
          <w:szCs w:val="24"/>
        </w:rPr>
        <w:t xml:space="preserve"> </w:t>
      </w:r>
    </w:p>
    <w:p w:rsidR="0064644F" w:rsidRDefault="0064644F" w:rsidP="0064644F">
      <w:pPr>
        <w:autoSpaceDE w:val="0"/>
        <w:autoSpaceDN w:val="0"/>
        <w:adjustRightInd w:val="0"/>
        <w:spacing w:line="240" w:lineRule="auto"/>
        <w:ind w:firstLine="709"/>
        <w:contextualSpacing/>
        <w:jc w:val="both"/>
        <w:rPr>
          <w:rFonts w:ascii="Times New Roman" w:hAnsi="Times New Roman"/>
          <w:sz w:val="24"/>
          <w:szCs w:val="24"/>
        </w:rPr>
      </w:pPr>
      <w:r w:rsidRPr="00B64533">
        <w:rPr>
          <w:rFonts w:ascii="Times New Roman" w:hAnsi="Times New Roman"/>
          <w:sz w:val="24"/>
          <w:szCs w:val="24"/>
        </w:rPr>
        <w:t>Примерной общеобразовательной программой дошкольного образования «От рождения до школы» под редакцией Н.Е.Вераксы, Т.С.Комаровой, М.А.Васильевой, 2014г</w:t>
      </w:r>
      <w:r>
        <w:rPr>
          <w:rFonts w:ascii="Times New Roman" w:hAnsi="Times New Roman"/>
          <w:sz w:val="24"/>
          <w:szCs w:val="24"/>
        </w:rPr>
        <w:t>.</w:t>
      </w:r>
    </w:p>
    <w:p w:rsidR="0064644F" w:rsidRDefault="0064644F" w:rsidP="0064644F">
      <w:pPr>
        <w:autoSpaceDE w:val="0"/>
        <w:autoSpaceDN w:val="0"/>
        <w:adjustRightInd w:val="0"/>
        <w:spacing w:line="240" w:lineRule="auto"/>
        <w:ind w:firstLine="709"/>
        <w:contextualSpacing/>
        <w:rPr>
          <w:rFonts w:ascii="Times New Roman" w:eastAsia="TimesNewRomanPSMT" w:hAnsi="Times New Roman"/>
          <w:bCs/>
          <w:sz w:val="24"/>
          <w:szCs w:val="24"/>
          <w:lang w:eastAsia="en-US"/>
        </w:rPr>
      </w:pPr>
      <w:r w:rsidRPr="002602CF">
        <w:rPr>
          <w:rFonts w:ascii="Times New Roman" w:eastAsia="TimesNewRomanPSMT" w:hAnsi="Times New Roman"/>
          <w:bCs/>
          <w:sz w:val="24"/>
          <w:szCs w:val="24"/>
          <w:lang w:eastAsia="en-US"/>
        </w:rPr>
        <w:t>Программа реализуется на государственном языке Российской Федерации.</w:t>
      </w:r>
    </w:p>
    <w:p w:rsidR="00667CA4" w:rsidRPr="002602CF" w:rsidRDefault="00667CA4" w:rsidP="0064644F">
      <w:pPr>
        <w:autoSpaceDE w:val="0"/>
        <w:autoSpaceDN w:val="0"/>
        <w:adjustRightInd w:val="0"/>
        <w:spacing w:line="240" w:lineRule="auto"/>
        <w:ind w:firstLine="709"/>
        <w:contextualSpacing/>
        <w:rPr>
          <w:rStyle w:val="apple-converted-space"/>
          <w:rFonts w:ascii="Times New Roman" w:eastAsia="TimesNewRomanPSMT" w:hAnsi="Times New Roman"/>
          <w:bCs/>
          <w:sz w:val="24"/>
          <w:szCs w:val="24"/>
          <w:lang w:eastAsia="en-US"/>
        </w:rPr>
      </w:pPr>
    </w:p>
    <w:p w:rsidR="0064644F" w:rsidRPr="00135857" w:rsidRDefault="0064644F" w:rsidP="0064644F">
      <w:pPr>
        <w:spacing w:after="236" w:line="270" w:lineRule="exact"/>
        <w:ind w:left="20" w:firstLine="700"/>
        <w:jc w:val="center"/>
        <w:rPr>
          <w:rFonts w:ascii="Times New Roman" w:eastAsia="Calibri" w:hAnsi="Times New Roman" w:cs="Times New Roman"/>
          <w:b/>
          <w:bCs/>
          <w:iCs/>
          <w:sz w:val="24"/>
          <w:szCs w:val="24"/>
        </w:rPr>
      </w:pPr>
      <w:r w:rsidRPr="00135857">
        <w:rPr>
          <w:rFonts w:ascii="Times New Roman" w:eastAsia="Calibri" w:hAnsi="Times New Roman" w:cs="Times New Roman"/>
          <w:b/>
          <w:bCs/>
          <w:iCs/>
          <w:sz w:val="24"/>
          <w:szCs w:val="24"/>
        </w:rPr>
        <w:t xml:space="preserve">1.1.1. Цель  и задачи </w:t>
      </w:r>
      <w:r w:rsidR="008271F9">
        <w:rPr>
          <w:rFonts w:ascii="Times New Roman" w:eastAsia="Calibri" w:hAnsi="Times New Roman" w:cs="Times New Roman"/>
          <w:b/>
          <w:bCs/>
          <w:iCs/>
          <w:sz w:val="24"/>
          <w:szCs w:val="24"/>
        </w:rPr>
        <w:t xml:space="preserve">реализации </w:t>
      </w:r>
      <w:r w:rsidRPr="00135857">
        <w:rPr>
          <w:rFonts w:ascii="Times New Roman" w:eastAsia="Calibri" w:hAnsi="Times New Roman" w:cs="Times New Roman"/>
          <w:b/>
          <w:bCs/>
          <w:iCs/>
          <w:sz w:val="24"/>
          <w:szCs w:val="24"/>
        </w:rPr>
        <w:t>Программы</w:t>
      </w:r>
    </w:p>
    <w:p w:rsidR="0064644F" w:rsidRPr="0064644F" w:rsidRDefault="0064644F" w:rsidP="00B93C41">
      <w:pPr>
        <w:tabs>
          <w:tab w:val="left" w:pos="459"/>
        </w:tabs>
        <w:spacing w:after="0" w:line="240" w:lineRule="auto"/>
        <w:ind w:left="20" w:right="-12" w:firstLine="689"/>
        <w:jc w:val="both"/>
        <w:rPr>
          <w:rFonts w:ascii="Times New Roman" w:eastAsia="Calibri" w:hAnsi="Times New Roman" w:cs="Times New Roman"/>
          <w:sz w:val="24"/>
          <w:szCs w:val="24"/>
        </w:rPr>
      </w:pPr>
      <w:r w:rsidRPr="0064644F">
        <w:rPr>
          <w:rFonts w:ascii="Times New Roman" w:eastAsia="Calibri" w:hAnsi="Times New Roman" w:cs="Times New Roman"/>
          <w:sz w:val="24"/>
          <w:szCs w:val="24"/>
        </w:rPr>
        <w:t>Дошкольный возраст — яркая, неповторимая  страница  в  жизни  каждого    человека. Именно в этот период  начинается   процесс                  социализации, устанавливается связь ребенка с ведущими сферами бытия: миром людей, природы, предметным миром. Происходит                     приобщение к культуре, к общечеловеческим ценностям. Закладывается фундамент здоровья.</w:t>
      </w:r>
    </w:p>
    <w:p w:rsidR="0064644F" w:rsidRPr="0064644F" w:rsidRDefault="0064644F" w:rsidP="00B93C41">
      <w:pPr>
        <w:spacing w:after="0" w:line="240" w:lineRule="auto"/>
        <w:ind w:left="20" w:right="-12" w:firstLine="689"/>
        <w:jc w:val="both"/>
        <w:rPr>
          <w:rFonts w:ascii="Times New Roman" w:eastAsia="Calibri" w:hAnsi="Times New Roman" w:cs="Times New Roman"/>
          <w:sz w:val="24"/>
          <w:szCs w:val="24"/>
        </w:rPr>
      </w:pPr>
      <w:r w:rsidRPr="0064644F">
        <w:rPr>
          <w:rFonts w:ascii="Times New Roman" w:eastAsia="Calibri" w:hAnsi="Times New Roman" w:cs="Times New Roman"/>
          <w:sz w:val="24"/>
          <w:szCs w:val="24"/>
        </w:rPr>
        <w:lastRenderedPageBreak/>
        <w:t>Дошкольное детство — время первоначального становления личности,  формирования основ самосознания и индивидуаль</w:t>
      </w:r>
      <w:r w:rsidR="00083A53">
        <w:rPr>
          <w:rFonts w:ascii="Times New Roman" w:eastAsia="Calibri" w:hAnsi="Times New Roman" w:cs="Times New Roman"/>
          <w:sz w:val="24"/>
          <w:szCs w:val="24"/>
        </w:rPr>
        <w:t xml:space="preserve">ности ребенка. </w:t>
      </w:r>
      <w:r w:rsidRPr="0064644F">
        <w:rPr>
          <w:rFonts w:ascii="Times New Roman" w:eastAsia="Calibri" w:hAnsi="Times New Roman" w:cs="Times New Roman"/>
          <w:sz w:val="24"/>
          <w:szCs w:val="24"/>
        </w:rPr>
        <w:t>Поэтому Программа  предусматривает обогащенное  развитие  детей дошкольного возраста, обеспечивающая единый процесс социализации - индивидуализации личности через осознание ребенком своих потребностей, возможностей и способностей.</w:t>
      </w:r>
    </w:p>
    <w:p w:rsidR="0064644F" w:rsidRPr="0064644F" w:rsidRDefault="0064644F" w:rsidP="0064644F">
      <w:pPr>
        <w:spacing w:after="0" w:line="240" w:lineRule="auto"/>
        <w:ind w:right="20"/>
        <w:jc w:val="both"/>
        <w:rPr>
          <w:rFonts w:ascii="Times New Roman" w:eastAsia="Calibri" w:hAnsi="Times New Roman" w:cs="Times New Roman"/>
          <w:sz w:val="24"/>
          <w:szCs w:val="24"/>
        </w:rPr>
      </w:pPr>
    </w:p>
    <w:p w:rsidR="0064644F" w:rsidRPr="0064644F" w:rsidRDefault="0064644F" w:rsidP="00B93C41">
      <w:pPr>
        <w:autoSpaceDE w:val="0"/>
        <w:autoSpaceDN w:val="0"/>
        <w:adjustRightInd w:val="0"/>
        <w:spacing w:after="0" w:line="240" w:lineRule="auto"/>
        <w:ind w:right="-12" w:firstLine="709"/>
        <w:jc w:val="both"/>
        <w:rPr>
          <w:rFonts w:ascii="Times New Roman" w:eastAsia="Calibri" w:hAnsi="Times New Roman" w:cs="Times New Roman"/>
          <w:sz w:val="24"/>
          <w:szCs w:val="24"/>
          <w:lang w:eastAsia="en-US"/>
        </w:rPr>
      </w:pPr>
      <w:r w:rsidRPr="0064644F">
        <w:rPr>
          <w:rFonts w:ascii="Times New Roman" w:eastAsia="Calibri" w:hAnsi="Times New Roman" w:cs="Times New Roman"/>
          <w:bCs/>
          <w:sz w:val="24"/>
          <w:u w:val="single"/>
          <w:lang w:eastAsia="en-US"/>
        </w:rPr>
        <w:t>Цель программы</w:t>
      </w:r>
      <w:r w:rsidRPr="0064644F">
        <w:rPr>
          <w:rFonts w:ascii="Times New Roman" w:eastAsia="Calibri" w:hAnsi="Times New Roman" w:cs="Times New Roman"/>
          <w:sz w:val="24"/>
          <w:szCs w:val="24"/>
          <w:lang w:eastAsia="en-US"/>
        </w:rPr>
        <w:t xml:space="preserve"> - создать каждому ребенку</w:t>
      </w:r>
      <w:r w:rsidR="000969AF">
        <w:rPr>
          <w:rFonts w:ascii="Times New Roman" w:eastAsia="Calibri" w:hAnsi="Times New Roman" w:cs="Times New Roman"/>
          <w:sz w:val="24"/>
          <w:szCs w:val="24"/>
          <w:lang w:eastAsia="en-US"/>
        </w:rPr>
        <w:t xml:space="preserve"> </w:t>
      </w:r>
      <w:r w:rsidRPr="0064644F">
        <w:rPr>
          <w:rFonts w:ascii="Times New Roman" w:eastAsia="Calibri" w:hAnsi="Times New Roman" w:cs="Times New Roman"/>
          <w:sz w:val="24"/>
          <w:szCs w:val="24"/>
          <w:lang w:eastAsia="en-US"/>
        </w:rPr>
        <w:t xml:space="preserve">в детском саду возможность для развития способностей, широкого взаимодействия </w:t>
      </w:r>
      <w:r w:rsidR="00083A53">
        <w:rPr>
          <w:rFonts w:ascii="Times New Roman" w:eastAsia="Calibri" w:hAnsi="Times New Roman" w:cs="Times New Roman"/>
          <w:sz w:val="24"/>
          <w:szCs w:val="24"/>
          <w:lang w:eastAsia="en-US"/>
        </w:rPr>
        <w:t xml:space="preserve">с миром, </w:t>
      </w:r>
      <w:r w:rsidRPr="0064644F">
        <w:rPr>
          <w:rFonts w:ascii="Times New Roman" w:eastAsia="Calibri" w:hAnsi="Times New Roman" w:cs="Times New Roman"/>
          <w:sz w:val="24"/>
          <w:szCs w:val="24"/>
          <w:lang w:eastAsia="en-US"/>
        </w:rPr>
        <w:t xml:space="preserve">активного практикования в разных видах деятельности, творческой самореализации. </w:t>
      </w:r>
    </w:p>
    <w:p w:rsidR="0064644F" w:rsidRPr="0064644F" w:rsidRDefault="00D07A27" w:rsidP="0009542E">
      <w:pPr>
        <w:tabs>
          <w:tab w:val="left" w:pos="283"/>
          <w:tab w:val="left" w:pos="14492"/>
        </w:tabs>
        <w:autoSpaceDE w:val="0"/>
        <w:autoSpaceDN w:val="0"/>
        <w:adjustRightInd w:val="0"/>
        <w:spacing w:after="0" w:line="240" w:lineRule="auto"/>
        <w:ind w:right="-12"/>
        <w:jc w:val="both"/>
        <w:rPr>
          <w:rFonts w:ascii="Times New Roman" w:eastAsia="TimesNewRomanPSMT" w:hAnsi="Times New Roman" w:cs="Times New Roman"/>
          <w:sz w:val="24"/>
          <w:szCs w:val="24"/>
          <w:lang w:eastAsia="en-US"/>
        </w:rPr>
      </w:pPr>
      <w:r w:rsidRPr="00D07A27">
        <w:rPr>
          <w:rFonts w:ascii="Times New Roman" w:eastAsia="Calibri" w:hAnsi="Times New Roman" w:cs="Times New Roman"/>
          <w:sz w:val="24"/>
          <w:szCs w:val="24"/>
          <w:lang w:eastAsia="en-US"/>
        </w:rPr>
        <w:t xml:space="preserve">           </w:t>
      </w:r>
      <w:r w:rsidR="0064644F" w:rsidRPr="0064644F">
        <w:rPr>
          <w:rFonts w:ascii="Times New Roman" w:eastAsia="Calibri" w:hAnsi="Times New Roman" w:cs="Times New Roman"/>
          <w:sz w:val="24"/>
          <w:szCs w:val="24"/>
          <w:lang w:eastAsia="en-US"/>
        </w:rPr>
        <w:t>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64644F" w:rsidRPr="0064644F" w:rsidRDefault="0064644F" w:rsidP="0009542E">
      <w:pPr>
        <w:spacing w:after="0" w:line="240" w:lineRule="auto"/>
        <w:ind w:right="-12"/>
        <w:jc w:val="both"/>
        <w:rPr>
          <w:rFonts w:ascii="Times New Roman" w:eastAsia="Calibri" w:hAnsi="Times New Roman" w:cs="Times New Roman"/>
          <w:sz w:val="24"/>
          <w:szCs w:val="24"/>
          <w:u w:val="single"/>
        </w:rPr>
      </w:pPr>
      <w:r w:rsidRPr="0064644F">
        <w:rPr>
          <w:rFonts w:ascii="Times New Roman" w:eastAsia="Calibri" w:hAnsi="Times New Roman" w:cs="Times New Roman"/>
          <w:sz w:val="24"/>
          <w:szCs w:val="24"/>
          <w:u w:val="single"/>
        </w:rPr>
        <w:t>Педагоги направлены на:</w:t>
      </w:r>
    </w:p>
    <w:p w:rsidR="0064644F" w:rsidRPr="0064644F" w:rsidRDefault="0064644F" w:rsidP="0009542E">
      <w:pPr>
        <w:numPr>
          <w:ilvl w:val="0"/>
          <w:numId w:val="1"/>
        </w:numPr>
        <w:tabs>
          <w:tab w:val="left" w:pos="432"/>
        </w:tabs>
        <w:spacing w:after="0" w:line="240" w:lineRule="auto"/>
        <w:ind w:left="420" w:right="-12" w:hanging="420"/>
        <w:jc w:val="both"/>
        <w:rPr>
          <w:rFonts w:ascii="Times New Roman" w:eastAsia="Calibri" w:hAnsi="Times New Roman" w:cs="Times New Roman"/>
          <w:sz w:val="24"/>
          <w:szCs w:val="24"/>
        </w:rPr>
      </w:pPr>
      <w:r w:rsidRPr="0064644F">
        <w:rPr>
          <w:rFonts w:ascii="Times New Roman" w:eastAsia="Calibri" w:hAnsi="Times New Roman" w:cs="Times New Roman"/>
          <w:sz w:val="24"/>
          <w:szCs w:val="24"/>
        </w:rPr>
        <w:t>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p>
    <w:p w:rsidR="0064644F" w:rsidRPr="0064644F" w:rsidRDefault="0064644F" w:rsidP="0009542E">
      <w:pPr>
        <w:numPr>
          <w:ilvl w:val="0"/>
          <w:numId w:val="1"/>
        </w:numPr>
        <w:tabs>
          <w:tab w:val="left" w:pos="437"/>
        </w:tabs>
        <w:spacing w:after="0" w:line="240" w:lineRule="auto"/>
        <w:ind w:left="420" w:right="-12" w:hanging="420"/>
        <w:jc w:val="both"/>
        <w:rPr>
          <w:rFonts w:ascii="Times New Roman" w:eastAsia="Calibri" w:hAnsi="Times New Roman" w:cs="Times New Roman"/>
          <w:sz w:val="24"/>
          <w:szCs w:val="24"/>
        </w:rPr>
      </w:pPr>
      <w:r w:rsidRPr="0064644F">
        <w:rPr>
          <w:rFonts w:ascii="Times New Roman" w:eastAsia="Calibri" w:hAnsi="Times New Roman" w:cs="Times New Roman"/>
          <w:sz w:val="24"/>
          <w:szCs w:val="24"/>
        </w:rPr>
        <w:t>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в соответствующих возрасту видах                         деятельности;</w:t>
      </w:r>
    </w:p>
    <w:p w:rsidR="0064644F" w:rsidRPr="0064644F" w:rsidRDefault="0064644F" w:rsidP="00FF21C5">
      <w:pPr>
        <w:numPr>
          <w:ilvl w:val="0"/>
          <w:numId w:val="1"/>
        </w:numPr>
        <w:tabs>
          <w:tab w:val="left" w:pos="437"/>
        </w:tabs>
        <w:spacing w:after="341" w:line="240" w:lineRule="auto"/>
        <w:ind w:left="420" w:right="20" w:hanging="420"/>
        <w:jc w:val="both"/>
        <w:rPr>
          <w:rFonts w:ascii="Times New Roman" w:eastAsia="Calibri" w:hAnsi="Times New Roman" w:cs="Times New Roman"/>
          <w:sz w:val="24"/>
          <w:szCs w:val="24"/>
        </w:rPr>
      </w:pPr>
      <w:r w:rsidRPr="0064644F">
        <w:rPr>
          <w:rFonts w:ascii="Times New Roman" w:eastAsia="Calibri" w:hAnsi="Times New Roman" w:cs="Times New Roman"/>
          <w:sz w:val="24"/>
          <w:szCs w:val="24"/>
        </w:rPr>
        <w:t>создание развивающей образовательной среды, которая представляет собой систему условий социализации и индивидуализации детей.</w:t>
      </w:r>
    </w:p>
    <w:p w:rsidR="0064644F" w:rsidRPr="0064644F" w:rsidRDefault="0064644F" w:rsidP="00B93C41">
      <w:pPr>
        <w:spacing w:after="0" w:line="240" w:lineRule="auto"/>
        <w:ind w:firstLine="709"/>
        <w:jc w:val="both"/>
        <w:rPr>
          <w:rFonts w:ascii="Times New Roman" w:eastAsia="Calibri" w:hAnsi="Times New Roman" w:cs="Times New Roman"/>
          <w:bCs/>
          <w:iCs/>
          <w:sz w:val="24"/>
          <w:szCs w:val="24"/>
          <w:u w:val="single"/>
        </w:rPr>
      </w:pPr>
      <w:r w:rsidRPr="0064644F">
        <w:rPr>
          <w:rFonts w:ascii="Times New Roman" w:eastAsia="Calibri" w:hAnsi="Times New Roman" w:cs="Times New Roman"/>
          <w:bCs/>
          <w:iCs/>
          <w:sz w:val="24"/>
          <w:szCs w:val="24"/>
          <w:u w:val="single"/>
        </w:rPr>
        <w:t>Задачи Программы:</w:t>
      </w:r>
    </w:p>
    <w:p w:rsidR="0064644F" w:rsidRPr="0064644F" w:rsidRDefault="0064644F" w:rsidP="0064644F">
      <w:pPr>
        <w:autoSpaceDE w:val="0"/>
        <w:autoSpaceDN w:val="0"/>
        <w:adjustRightInd w:val="0"/>
        <w:spacing w:after="0" w:line="240" w:lineRule="auto"/>
        <w:ind w:left="176" w:hanging="176"/>
        <w:jc w:val="both"/>
        <w:rPr>
          <w:rFonts w:ascii="Times New Roman" w:eastAsia="Calibri" w:hAnsi="Times New Roman" w:cs="Times New Roman"/>
          <w:sz w:val="24"/>
          <w:szCs w:val="24"/>
          <w:lang w:eastAsia="en-US"/>
        </w:rPr>
      </w:pPr>
      <w:r w:rsidRPr="0064644F">
        <w:rPr>
          <w:rFonts w:ascii="Times New Roman" w:eastAsia="Calibri" w:hAnsi="Times New Roman" w:cs="Times New Roman"/>
          <w:sz w:val="24"/>
          <w:szCs w:val="24"/>
          <w:lang w:eastAsia="en-US"/>
        </w:rPr>
        <w:t xml:space="preserve">    Программа ориентирована на:</w:t>
      </w:r>
    </w:p>
    <w:p w:rsidR="0064644F" w:rsidRPr="0064644F" w:rsidRDefault="0064644F" w:rsidP="0009542E">
      <w:pPr>
        <w:tabs>
          <w:tab w:val="left" w:pos="740"/>
          <w:tab w:val="left" w:pos="15156"/>
        </w:tabs>
        <w:spacing w:after="0" w:line="322" w:lineRule="exact"/>
        <w:ind w:right="-12"/>
        <w:jc w:val="both"/>
        <w:rPr>
          <w:rFonts w:ascii="Times New Roman" w:eastAsia="Calibri" w:hAnsi="Times New Roman" w:cs="Times New Roman"/>
          <w:sz w:val="24"/>
          <w:szCs w:val="24"/>
        </w:rPr>
      </w:pPr>
      <w:r w:rsidRPr="0064644F">
        <w:rPr>
          <w:rFonts w:ascii="Times New Roman" w:eastAsia="Calibri" w:hAnsi="Times New Roman" w:cs="Times New Roman"/>
          <w:sz w:val="24"/>
          <w:szCs w:val="24"/>
        </w:rPr>
        <w:t xml:space="preserve"> -   охрану и укрепление физического и психического здоровья детей, в том числе их эмоционального благополучия, формирование двигательно</w:t>
      </w:r>
      <w:r w:rsidR="00FF21C5">
        <w:rPr>
          <w:rFonts w:ascii="Times New Roman" w:eastAsia="Calibri" w:hAnsi="Times New Roman" w:cs="Times New Roman"/>
          <w:sz w:val="24"/>
          <w:szCs w:val="24"/>
        </w:rPr>
        <w:t>й</w:t>
      </w:r>
      <w:r w:rsidRPr="0064644F">
        <w:rPr>
          <w:rFonts w:ascii="Times New Roman" w:eastAsia="Calibri" w:hAnsi="Times New Roman" w:cs="Times New Roman"/>
          <w:sz w:val="24"/>
          <w:szCs w:val="24"/>
        </w:rPr>
        <w:t xml:space="preserve">  и гигиенической культуры;</w:t>
      </w:r>
    </w:p>
    <w:p w:rsidR="0064644F" w:rsidRPr="0064644F" w:rsidRDefault="0064644F" w:rsidP="003D7E74">
      <w:pPr>
        <w:tabs>
          <w:tab w:val="left" w:pos="740"/>
        </w:tabs>
        <w:spacing w:after="0" w:line="322" w:lineRule="exact"/>
        <w:ind w:right="-12"/>
        <w:jc w:val="both"/>
        <w:rPr>
          <w:rFonts w:ascii="Times New Roman" w:eastAsia="Calibri" w:hAnsi="Times New Roman" w:cs="Times New Roman"/>
          <w:sz w:val="24"/>
          <w:szCs w:val="24"/>
        </w:rPr>
      </w:pPr>
      <w:r w:rsidRPr="0064644F">
        <w:rPr>
          <w:rFonts w:ascii="Times New Roman" w:eastAsia="Calibri" w:hAnsi="Times New Roman" w:cs="Times New Roman"/>
          <w:sz w:val="24"/>
          <w:szCs w:val="24"/>
        </w:rPr>
        <w:t xml:space="preserve"> -  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w:t>
      </w:r>
      <w:r w:rsidR="00AF30FE">
        <w:rPr>
          <w:rFonts w:ascii="Times New Roman" w:eastAsia="Calibri" w:hAnsi="Times New Roman" w:cs="Times New Roman"/>
          <w:sz w:val="24"/>
          <w:szCs w:val="24"/>
        </w:rPr>
        <w:t xml:space="preserve">можностей </w:t>
      </w:r>
      <w:r w:rsidRPr="0064644F">
        <w:rPr>
          <w:rFonts w:ascii="Times New Roman" w:eastAsia="Calibri" w:hAnsi="Times New Roman" w:cs="Times New Roman"/>
          <w:sz w:val="24"/>
          <w:szCs w:val="24"/>
        </w:rPr>
        <w:t xml:space="preserve"> здоровья);</w:t>
      </w:r>
    </w:p>
    <w:p w:rsidR="0064644F" w:rsidRPr="0064644F" w:rsidRDefault="0064644F" w:rsidP="0064644F">
      <w:pPr>
        <w:tabs>
          <w:tab w:val="left" w:pos="307"/>
          <w:tab w:val="left" w:pos="740"/>
        </w:tabs>
        <w:spacing w:after="0" w:line="322" w:lineRule="exact"/>
        <w:ind w:right="176"/>
        <w:jc w:val="both"/>
        <w:rPr>
          <w:rFonts w:ascii="Times New Roman" w:eastAsia="Calibri" w:hAnsi="Times New Roman" w:cs="Times New Roman"/>
          <w:sz w:val="24"/>
          <w:szCs w:val="24"/>
        </w:rPr>
      </w:pPr>
      <w:r w:rsidRPr="0064644F">
        <w:rPr>
          <w:rFonts w:ascii="Times New Roman" w:eastAsia="Calibri" w:hAnsi="Times New Roman" w:cs="Times New Roman"/>
          <w:sz w:val="24"/>
          <w:szCs w:val="24"/>
        </w:rPr>
        <w:t>-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64644F" w:rsidRPr="0064644F" w:rsidRDefault="0064644F" w:rsidP="0009542E">
      <w:pPr>
        <w:tabs>
          <w:tab w:val="left" w:pos="15168"/>
        </w:tabs>
        <w:spacing w:after="0" w:line="240" w:lineRule="auto"/>
        <w:ind w:right="-12"/>
        <w:jc w:val="both"/>
        <w:rPr>
          <w:rFonts w:ascii="Times New Roman" w:eastAsia="Calibri" w:hAnsi="Times New Roman" w:cs="Times New Roman"/>
          <w:sz w:val="24"/>
          <w:szCs w:val="24"/>
        </w:rPr>
      </w:pPr>
      <w:r w:rsidRPr="0064644F">
        <w:rPr>
          <w:rFonts w:ascii="Times New Roman" w:eastAsia="Calibri" w:hAnsi="Times New Roman" w:cs="Times New Roman"/>
          <w:sz w:val="24"/>
          <w:szCs w:val="24"/>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64644F" w:rsidRPr="0064644F" w:rsidRDefault="0064644F" w:rsidP="0009542E">
      <w:pPr>
        <w:tabs>
          <w:tab w:val="left" w:pos="720"/>
          <w:tab w:val="left" w:pos="15156"/>
        </w:tabs>
        <w:spacing w:after="0" w:line="240" w:lineRule="auto"/>
        <w:ind w:right="-12"/>
        <w:jc w:val="both"/>
        <w:rPr>
          <w:rFonts w:ascii="Times New Roman" w:eastAsia="Calibri" w:hAnsi="Times New Roman" w:cs="Times New Roman"/>
          <w:sz w:val="24"/>
          <w:szCs w:val="24"/>
        </w:rPr>
      </w:pPr>
      <w:r w:rsidRPr="0064644F">
        <w:rPr>
          <w:rFonts w:ascii="Times New Roman" w:eastAsia="Calibri"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4644F" w:rsidRPr="0064644F" w:rsidRDefault="0064644F" w:rsidP="0009542E">
      <w:pPr>
        <w:tabs>
          <w:tab w:val="left" w:pos="725"/>
          <w:tab w:val="left" w:pos="15156"/>
        </w:tabs>
        <w:spacing w:after="0" w:line="240" w:lineRule="auto"/>
        <w:ind w:right="-12"/>
        <w:jc w:val="both"/>
        <w:rPr>
          <w:rFonts w:ascii="Times New Roman" w:eastAsia="Calibri" w:hAnsi="Times New Roman" w:cs="Times New Roman"/>
          <w:sz w:val="24"/>
          <w:szCs w:val="24"/>
        </w:rPr>
      </w:pPr>
      <w:r w:rsidRPr="0064644F">
        <w:rPr>
          <w:rFonts w:ascii="Times New Roman" w:eastAsia="Calibri" w:hAnsi="Times New Roman" w:cs="Times New Roman"/>
          <w:sz w:val="24"/>
          <w:szCs w:val="24"/>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64644F" w:rsidRPr="0064644F" w:rsidRDefault="0064644F" w:rsidP="00A738E2">
      <w:pPr>
        <w:tabs>
          <w:tab w:val="left" w:pos="720"/>
          <w:tab w:val="left" w:pos="14526"/>
        </w:tabs>
        <w:spacing w:after="0" w:line="240" w:lineRule="auto"/>
        <w:ind w:right="-3"/>
        <w:jc w:val="both"/>
        <w:rPr>
          <w:rFonts w:ascii="Times New Roman" w:eastAsia="Calibri" w:hAnsi="Times New Roman" w:cs="Times New Roman"/>
          <w:sz w:val="24"/>
          <w:szCs w:val="24"/>
        </w:rPr>
      </w:pPr>
      <w:r w:rsidRPr="0064644F">
        <w:rPr>
          <w:rFonts w:ascii="Times New Roman" w:eastAsia="Calibri" w:hAnsi="Times New Roman" w:cs="Times New Roman"/>
          <w:sz w:val="24"/>
          <w:szCs w:val="24"/>
        </w:rPr>
        <w:t>-   обеспечение вариативности и разнообразия содержания Программ и организационных форм дошкольного образования, возможности</w:t>
      </w:r>
      <w:r w:rsidR="00A738E2">
        <w:rPr>
          <w:rFonts w:ascii="Times New Roman" w:eastAsia="Calibri" w:hAnsi="Times New Roman" w:cs="Times New Roman"/>
          <w:sz w:val="24"/>
          <w:szCs w:val="24"/>
        </w:rPr>
        <w:t xml:space="preserve"> </w:t>
      </w:r>
      <w:r w:rsidRPr="0064644F">
        <w:rPr>
          <w:rFonts w:ascii="Times New Roman" w:eastAsia="Calibri" w:hAnsi="Times New Roman" w:cs="Times New Roman"/>
          <w:sz w:val="24"/>
          <w:szCs w:val="24"/>
        </w:rPr>
        <w:t>формирования Программ различной направленности с учётом  образовательных потребностей и способностей детей;</w:t>
      </w:r>
    </w:p>
    <w:p w:rsidR="0064644F" w:rsidRPr="0064644F" w:rsidRDefault="007B444B" w:rsidP="002535C3">
      <w:pPr>
        <w:tabs>
          <w:tab w:val="left" w:pos="725"/>
        </w:tabs>
        <w:spacing w:after="0" w:line="240" w:lineRule="auto"/>
        <w:ind w:right="-1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4644F" w:rsidRPr="0064644F">
        <w:rPr>
          <w:rFonts w:ascii="Times New Roman" w:eastAsia="Calibri" w:hAnsi="Times New Roman" w:cs="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64644F" w:rsidRPr="0064644F" w:rsidRDefault="0064644F" w:rsidP="002535C3">
      <w:pPr>
        <w:tabs>
          <w:tab w:val="left" w:pos="720"/>
        </w:tabs>
        <w:spacing w:after="341" w:line="240" w:lineRule="auto"/>
        <w:ind w:right="-12"/>
        <w:jc w:val="both"/>
        <w:rPr>
          <w:rFonts w:ascii="Times New Roman" w:eastAsia="Calibri" w:hAnsi="Times New Roman" w:cs="Times New Roman"/>
          <w:sz w:val="24"/>
          <w:szCs w:val="24"/>
        </w:rPr>
      </w:pPr>
      <w:r w:rsidRPr="0064644F">
        <w:rPr>
          <w:rFonts w:ascii="Times New Roman" w:eastAsia="Calibri" w:hAnsi="Times New Roman" w:cs="Times New Roman"/>
          <w:sz w:val="24"/>
          <w:szCs w:val="24"/>
        </w:rPr>
        <w:lastRenderedPageBreak/>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B444B" w:rsidRDefault="007B444B" w:rsidP="007B444B">
      <w:pPr>
        <w:autoSpaceDE w:val="0"/>
        <w:autoSpaceDN w:val="0"/>
        <w:adjustRightInd w:val="0"/>
        <w:snapToGrid w:val="0"/>
        <w:spacing w:after="0" w:line="240" w:lineRule="auto"/>
        <w:jc w:val="center"/>
        <w:rPr>
          <w:rFonts w:ascii="Times New Roman" w:hAnsi="Times New Roman"/>
          <w:b/>
          <w:color w:val="000000"/>
          <w:sz w:val="24"/>
          <w:szCs w:val="24"/>
        </w:rPr>
      </w:pPr>
      <w:r w:rsidRPr="00A570F0">
        <w:rPr>
          <w:rFonts w:ascii="Times New Roman" w:hAnsi="Times New Roman"/>
          <w:b/>
          <w:color w:val="000000"/>
          <w:sz w:val="24"/>
          <w:szCs w:val="24"/>
        </w:rPr>
        <w:t>1.1.2.Принципы и подходы к формированию Программы</w:t>
      </w:r>
    </w:p>
    <w:p w:rsidR="007B444B" w:rsidRPr="00A570F0" w:rsidRDefault="007B444B" w:rsidP="007B444B">
      <w:pPr>
        <w:autoSpaceDE w:val="0"/>
        <w:autoSpaceDN w:val="0"/>
        <w:adjustRightInd w:val="0"/>
        <w:snapToGrid w:val="0"/>
        <w:spacing w:after="0" w:line="240" w:lineRule="auto"/>
        <w:jc w:val="center"/>
        <w:rPr>
          <w:rFonts w:ascii="Times New Roman" w:hAnsi="Times New Roman"/>
          <w:b/>
          <w:color w:val="000000"/>
          <w:sz w:val="24"/>
          <w:szCs w:val="24"/>
        </w:rPr>
      </w:pPr>
    </w:p>
    <w:p w:rsidR="007B444B" w:rsidRDefault="007B444B" w:rsidP="007B444B">
      <w:pPr>
        <w:autoSpaceDE w:val="0"/>
        <w:autoSpaceDN w:val="0"/>
        <w:adjustRightInd w:val="0"/>
        <w:snapToGrid w:val="0"/>
        <w:spacing w:after="0" w:line="240" w:lineRule="auto"/>
        <w:ind w:firstLine="709"/>
        <w:jc w:val="both"/>
        <w:rPr>
          <w:rFonts w:ascii="Times New Roman" w:hAnsi="Times New Roman"/>
          <w:color w:val="000000"/>
          <w:sz w:val="24"/>
          <w:szCs w:val="24"/>
        </w:rPr>
      </w:pPr>
      <w:r w:rsidRPr="00A570F0">
        <w:rPr>
          <w:rFonts w:ascii="Times New Roman" w:hAnsi="Times New Roman"/>
          <w:color w:val="000000"/>
          <w:sz w:val="24"/>
          <w:szCs w:val="24"/>
        </w:rPr>
        <w:t>В соответствии с</w:t>
      </w:r>
      <w:r>
        <w:rPr>
          <w:rFonts w:ascii="Times New Roman" w:hAnsi="Times New Roman"/>
          <w:color w:val="000000"/>
          <w:sz w:val="24"/>
          <w:szCs w:val="24"/>
        </w:rPr>
        <w:t xml:space="preserve"> федеральным государственным образ</w:t>
      </w:r>
      <w:r w:rsidRPr="00A570F0">
        <w:rPr>
          <w:rFonts w:ascii="Times New Roman" w:hAnsi="Times New Roman"/>
          <w:color w:val="000000"/>
          <w:sz w:val="24"/>
          <w:szCs w:val="24"/>
        </w:rPr>
        <w:t>о</w:t>
      </w:r>
      <w:r>
        <w:rPr>
          <w:rFonts w:ascii="Times New Roman" w:hAnsi="Times New Roman"/>
          <w:color w:val="000000"/>
          <w:sz w:val="24"/>
          <w:szCs w:val="24"/>
        </w:rPr>
        <w:t>вательным стандартом дошкольного образования</w:t>
      </w:r>
      <w:r w:rsidRPr="00A570F0">
        <w:rPr>
          <w:rFonts w:ascii="Times New Roman" w:hAnsi="Times New Roman"/>
          <w:color w:val="000000"/>
          <w:sz w:val="24"/>
          <w:szCs w:val="24"/>
        </w:rPr>
        <w:t xml:space="preserve"> Программа построена на следующих </w:t>
      </w:r>
      <w:r w:rsidRPr="00473737">
        <w:rPr>
          <w:rFonts w:ascii="Times New Roman" w:hAnsi="Times New Roman"/>
          <w:b/>
          <w:color w:val="000000"/>
          <w:sz w:val="24"/>
          <w:szCs w:val="24"/>
        </w:rPr>
        <w:t>принципах</w:t>
      </w:r>
      <w:r w:rsidRPr="00A570F0">
        <w:rPr>
          <w:rFonts w:ascii="Times New Roman" w:hAnsi="Times New Roman"/>
          <w:color w:val="000000"/>
          <w:sz w:val="24"/>
          <w:szCs w:val="24"/>
        </w:rPr>
        <w:t>:</w:t>
      </w:r>
    </w:p>
    <w:p w:rsidR="007B444B" w:rsidRPr="004C7179" w:rsidRDefault="007B444B" w:rsidP="007B444B">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1.Принцип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7B444B" w:rsidRPr="004C7179" w:rsidRDefault="007B444B" w:rsidP="007B444B">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2.Принцип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7B444B" w:rsidRPr="004C7179" w:rsidRDefault="007B444B" w:rsidP="007B444B">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3.Принцип содействия и сотрудничества детей и взрослых, признания ребенка полноценным участником (субъектом) образовательных отношений.</w:t>
      </w:r>
    </w:p>
    <w:p w:rsidR="007B444B" w:rsidRPr="004C7179" w:rsidRDefault="007B444B" w:rsidP="007B444B">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4.Принцип поддержки инициативы детей в различных видах деятельности.</w:t>
      </w:r>
    </w:p>
    <w:p w:rsidR="007B444B" w:rsidRPr="004C7179" w:rsidRDefault="007B444B" w:rsidP="007B444B">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5.Принцип сотрудничества с семьей.</w:t>
      </w:r>
    </w:p>
    <w:p w:rsidR="007B444B" w:rsidRPr="004C7179" w:rsidRDefault="007B444B" w:rsidP="007B444B">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 xml:space="preserve">6.Принцип приобщения детей к </w:t>
      </w:r>
      <w:r w:rsidR="00AF30FE">
        <w:rPr>
          <w:rFonts w:ascii="Times New Roman" w:hAnsi="Times New Roman"/>
          <w:color w:val="000000"/>
          <w:sz w:val="24"/>
          <w:szCs w:val="24"/>
        </w:rPr>
        <w:t xml:space="preserve">социокультурным </w:t>
      </w:r>
      <w:r w:rsidRPr="004C7179">
        <w:rPr>
          <w:rFonts w:ascii="Times New Roman" w:hAnsi="Times New Roman"/>
          <w:color w:val="000000"/>
          <w:sz w:val="24"/>
          <w:szCs w:val="24"/>
        </w:rPr>
        <w:t xml:space="preserve"> нормам, традициям семьи, общества и государства.</w:t>
      </w:r>
    </w:p>
    <w:p w:rsidR="007B444B" w:rsidRPr="004C7179" w:rsidRDefault="007B444B" w:rsidP="007B444B">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7.Принцип формирования познавательных интересов и познавательных действий ребенка в различных видах деятельности.</w:t>
      </w:r>
    </w:p>
    <w:p w:rsidR="007B444B" w:rsidRPr="004C7179" w:rsidRDefault="007B444B" w:rsidP="007B444B">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8.Принцип возрастной адекватности дошкольного образования (соответствия условий, требований, методов возрасту и особенностям развития).</w:t>
      </w:r>
    </w:p>
    <w:p w:rsidR="007B444B" w:rsidRDefault="007B444B" w:rsidP="007B444B">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9.Принцип учета этнокультурной ситуации развития детей.</w:t>
      </w:r>
    </w:p>
    <w:p w:rsidR="007B444B" w:rsidRDefault="007B444B" w:rsidP="007B444B">
      <w:pPr>
        <w:autoSpaceDE w:val="0"/>
        <w:autoSpaceDN w:val="0"/>
        <w:adjustRightInd w:val="0"/>
        <w:snapToGrid w:val="0"/>
        <w:spacing w:after="0" w:line="240" w:lineRule="auto"/>
        <w:ind w:firstLine="709"/>
        <w:jc w:val="both"/>
        <w:rPr>
          <w:rFonts w:ascii="Times New Roman" w:hAnsi="Times New Roman"/>
          <w:color w:val="000000"/>
          <w:sz w:val="24"/>
          <w:szCs w:val="24"/>
        </w:rPr>
      </w:pPr>
    </w:p>
    <w:p w:rsidR="007B444B" w:rsidRDefault="007B444B" w:rsidP="007B444B">
      <w:pPr>
        <w:autoSpaceDE w:val="0"/>
        <w:autoSpaceDN w:val="0"/>
        <w:adjustRightInd w:val="0"/>
        <w:snapToGrid w:val="0"/>
        <w:spacing w:after="0" w:line="240" w:lineRule="auto"/>
        <w:ind w:firstLine="709"/>
        <w:jc w:val="both"/>
        <w:rPr>
          <w:rFonts w:ascii="Times New Roman" w:hAnsi="Times New Roman"/>
          <w:color w:val="000000"/>
          <w:sz w:val="24"/>
          <w:szCs w:val="24"/>
        </w:rPr>
      </w:pPr>
      <w:r w:rsidRPr="00473737">
        <w:rPr>
          <w:rFonts w:ascii="Times New Roman" w:hAnsi="Times New Roman"/>
          <w:b/>
          <w:color w:val="000000"/>
          <w:sz w:val="24"/>
          <w:szCs w:val="24"/>
        </w:rPr>
        <w:t>Научные основы</w:t>
      </w:r>
      <w:r w:rsidR="00283E17">
        <w:rPr>
          <w:rFonts w:ascii="Times New Roman" w:hAnsi="Times New Roman"/>
          <w:b/>
          <w:color w:val="000000"/>
          <w:sz w:val="24"/>
          <w:szCs w:val="24"/>
        </w:rPr>
        <w:t xml:space="preserve"> </w:t>
      </w:r>
      <w:r>
        <w:rPr>
          <w:rFonts w:ascii="Times New Roman" w:hAnsi="Times New Roman"/>
          <w:color w:val="000000"/>
          <w:sz w:val="24"/>
          <w:szCs w:val="24"/>
        </w:rPr>
        <w:t>П</w:t>
      </w:r>
      <w:r w:rsidRPr="008E67FB">
        <w:rPr>
          <w:rFonts w:ascii="Times New Roman" w:hAnsi="Times New Roman"/>
          <w:color w:val="000000"/>
          <w:sz w:val="24"/>
          <w:szCs w:val="24"/>
        </w:rPr>
        <w:t>рограммы связаны с развитием идеи субъектного становления человека в период дошкольного детства. Фундаментальность научной идеи о возможности развития дошкольника как субъекта детских видов деятельности и необходимости разработки педагогических условий такого развития по сути определяет инновационный потенциал раз</w:t>
      </w:r>
      <w:r>
        <w:rPr>
          <w:rFonts w:ascii="Times New Roman" w:hAnsi="Times New Roman"/>
          <w:color w:val="000000"/>
          <w:sz w:val="24"/>
          <w:szCs w:val="24"/>
        </w:rPr>
        <w:t>вития образовательной программы.</w:t>
      </w:r>
      <w:r w:rsidRPr="008E67FB">
        <w:rPr>
          <w:rFonts w:ascii="Times New Roman" w:hAnsi="Times New Roman"/>
          <w:color w:val="000000"/>
          <w:sz w:val="24"/>
          <w:szCs w:val="24"/>
        </w:rPr>
        <w:t xml:space="preserve"> Именно ориентация программы на субъектное развитие ребенка делает дошкольника не просто центром образовательных практик и взаимодействий, а источником изменений, не узнав и не поняв которые невозможно проектировать какие бы то ни было инновационные преобразования.</w:t>
      </w:r>
    </w:p>
    <w:p w:rsidR="007B444B" w:rsidRDefault="007B444B" w:rsidP="007B444B">
      <w:pPr>
        <w:autoSpaceDE w:val="0"/>
        <w:autoSpaceDN w:val="0"/>
        <w:adjustRightInd w:val="0"/>
        <w:snapToGrid w:val="0"/>
        <w:spacing w:after="0" w:line="240" w:lineRule="auto"/>
        <w:ind w:firstLine="709"/>
        <w:jc w:val="both"/>
        <w:rPr>
          <w:rFonts w:ascii="Times New Roman" w:hAnsi="Times New Roman"/>
          <w:b/>
          <w:color w:val="000000"/>
          <w:sz w:val="24"/>
          <w:szCs w:val="24"/>
        </w:rPr>
      </w:pPr>
    </w:p>
    <w:p w:rsidR="007B444B" w:rsidRDefault="007B444B" w:rsidP="007B444B">
      <w:pPr>
        <w:autoSpaceDE w:val="0"/>
        <w:autoSpaceDN w:val="0"/>
        <w:adjustRightInd w:val="0"/>
        <w:snapToGrid w:val="0"/>
        <w:spacing w:after="0" w:line="240" w:lineRule="auto"/>
        <w:ind w:firstLine="709"/>
        <w:jc w:val="both"/>
        <w:rPr>
          <w:rFonts w:ascii="Times New Roman" w:hAnsi="Times New Roman"/>
          <w:color w:val="000000"/>
          <w:sz w:val="24"/>
          <w:szCs w:val="24"/>
        </w:rPr>
      </w:pPr>
      <w:r w:rsidRPr="00473737">
        <w:rPr>
          <w:rFonts w:ascii="Times New Roman" w:hAnsi="Times New Roman"/>
          <w:b/>
          <w:color w:val="000000"/>
          <w:sz w:val="24"/>
          <w:szCs w:val="24"/>
        </w:rPr>
        <w:t>Базовые идеи</w:t>
      </w:r>
      <w:r w:rsidR="00283E17">
        <w:rPr>
          <w:rFonts w:ascii="Times New Roman" w:hAnsi="Times New Roman"/>
          <w:b/>
          <w:color w:val="000000"/>
          <w:sz w:val="24"/>
          <w:szCs w:val="24"/>
        </w:rPr>
        <w:t xml:space="preserve"> </w:t>
      </w:r>
      <w:r>
        <w:rPr>
          <w:rFonts w:ascii="Times New Roman" w:hAnsi="Times New Roman"/>
          <w:color w:val="000000"/>
          <w:sz w:val="24"/>
          <w:szCs w:val="24"/>
        </w:rPr>
        <w:t>П</w:t>
      </w:r>
      <w:r w:rsidRPr="008E67FB">
        <w:rPr>
          <w:rFonts w:ascii="Times New Roman" w:hAnsi="Times New Roman"/>
          <w:color w:val="000000"/>
          <w:sz w:val="24"/>
          <w:szCs w:val="24"/>
        </w:rPr>
        <w:t xml:space="preserve">рограммы </w:t>
      </w:r>
    </w:p>
    <w:p w:rsidR="007B444B" w:rsidRDefault="007B444B" w:rsidP="007B444B">
      <w:pPr>
        <w:autoSpaceDE w:val="0"/>
        <w:autoSpaceDN w:val="0"/>
        <w:adjustRightInd w:val="0"/>
        <w:snapToGrid w:val="0"/>
        <w:spacing w:after="0" w:line="240" w:lineRule="auto"/>
        <w:ind w:firstLine="709"/>
        <w:jc w:val="both"/>
        <w:rPr>
          <w:rFonts w:ascii="Times New Roman" w:hAnsi="Times New Roman"/>
          <w:color w:val="000000"/>
          <w:sz w:val="24"/>
          <w:szCs w:val="24"/>
        </w:rPr>
      </w:pPr>
      <w:r w:rsidRPr="008E67FB">
        <w:rPr>
          <w:rFonts w:ascii="Times New Roman" w:hAnsi="Times New Roman"/>
          <w:color w:val="000000"/>
          <w:sz w:val="24"/>
          <w:szCs w:val="24"/>
        </w:rPr>
        <w:t xml:space="preserve">1.Идея о развитии ребенка как субъекта детской деятельности. </w:t>
      </w:r>
    </w:p>
    <w:p w:rsidR="007B444B" w:rsidRDefault="007B444B" w:rsidP="007B444B">
      <w:pPr>
        <w:autoSpaceDE w:val="0"/>
        <w:autoSpaceDN w:val="0"/>
        <w:adjustRightInd w:val="0"/>
        <w:snapToGrid w:val="0"/>
        <w:spacing w:after="0" w:line="240" w:lineRule="auto"/>
        <w:ind w:firstLine="709"/>
        <w:jc w:val="both"/>
        <w:rPr>
          <w:rFonts w:ascii="Times New Roman" w:hAnsi="Times New Roman"/>
          <w:color w:val="000000"/>
          <w:sz w:val="24"/>
          <w:szCs w:val="24"/>
        </w:rPr>
      </w:pPr>
      <w:r w:rsidRPr="008E67FB">
        <w:rPr>
          <w:rFonts w:ascii="Times New Roman" w:hAnsi="Times New Roman"/>
          <w:color w:val="000000"/>
          <w:sz w:val="24"/>
          <w:szCs w:val="24"/>
        </w:rPr>
        <w:t xml:space="preserve">2.Идея о феноменологии современного дошкольного детства. </w:t>
      </w:r>
    </w:p>
    <w:p w:rsidR="007B444B" w:rsidRDefault="007B444B" w:rsidP="007B444B">
      <w:pPr>
        <w:autoSpaceDE w:val="0"/>
        <w:autoSpaceDN w:val="0"/>
        <w:adjustRightInd w:val="0"/>
        <w:snapToGrid w:val="0"/>
        <w:spacing w:after="0" w:line="240" w:lineRule="auto"/>
        <w:ind w:firstLine="709"/>
        <w:jc w:val="both"/>
      </w:pPr>
      <w:r w:rsidRPr="008E67FB">
        <w:rPr>
          <w:rFonts w:ascii="Times New Roman" w:hAnsi="Times New Roman"/>
          <w:color w:val="000000"/>
          <w:sz w:val="24"/>
          <w:szCs w:val="24"/>
        </w:rPr>
        <w:t>3.Идея о целостности развития ребенка в условиях эмоционально насыщенного, интересного, познавательно привлекательного, дающего возможность активно действовать и творить образовательного процесса.</w:t>
      </w:r>
    </w:p>
    <w:p w:rsidR="007B444B" w:rsidRPr="001C40BE" w:rsidRDefault="007B444B" w:rsidP="001C40BE">
      <w:pPr>
        <w:autoSpaceDE w:val="0"/>
        <w:autoSpaceDN w:val="0"/>
        <w:adjustRightInd w:val="0"/>
        <w:snapToGrid w:val="0"/>
        <w:spacing w:after="0" w:line="240" w:lineRule="auto"/>
        <w:ind w:firstLine="709"/>
        <w:jc w:val="both"/>
        <w:rPr>
          <w:rFonts w:ascii="Times New Roman" w:hAnsi="Times New Roman"/>
          <w:color w:val="000000"/>
          <w:sz w:val="24"/>
          <w:szCs w:val="24"/>
        </w:rPr>
      </w:pPr>
      <w:r w:rsidRPr="008E67FB">
        <w:rPr>
          <w:rFonts w:ascii="Times New Roman" w:hAnsi="Times New Roman"/>
          <w:color w:val="000000"/>
          <w:sz w:val="24"/>
          <w:szCs w:val="24"/>
        </w:rPr>
        <w:t xml:space="preserve">4.Идея о педагогическом сопровождении ребенка как совокупности условий, ситуаций выбора, стимулирующих развитие детской субъектности и ее проявлений </w:t>
      </w:r>
      <w:r>
        <w:rPr>
          <w:rFonts w:ascii="Times New Roman" w:hAnsi="Times New Roman"/>
          <w:color w:val="000000"/>
          <w:sz w:val="24"/>
          <w:szCs w:val="24"/>
        </w:rPr>
        <w:t>-</w:t>
      </w:r>
      <w:r w:rsidRPr="008E67FB">
        <w:rPr>
          <w:rFonts w:ascii="Times New Roman" w:hAnsi="Times New Roman"/>
          <w:color w:val="000000"/>
          <w:sz w:val="24"/>
          <w:szCs w:val="24"/>
        </w:rPr>
        <w:t xml:space="preserve"> инициатив, творчества, интересов, самостоятельной деятельности.</w:t>
      </w:r>
    </w:p>
    <w:p w:rsidR="007B444B" w:rsidRDefault="007B444B" w:rsidP="001C40BE">
      <w:pPr>
        <w:tabs>
          <w:tab w:val="left" w:pos="318"/>
        </w:tabs>
        <w:autoSpaceDE w:val="0"/>
        <w:autoSpaceDN w:val="0"/>
        <w:adjustRightInd w:val="0"/>
        <w:spacing w:after="0" w:line="240" w:lineRule="auto"/>
        <w:jc w:val="both"/>
        <w:rPr>
          <w:rFonts w:ascii="Times New Roman" w:eastAsia="TimesNewRomanPSMT" w:hAnsi="Times New Roman"/>
          <w:sz w:val="24"/>
          <w:szCs w:val="24"/>
        </w:rPr>
      </w:pPr>
      <w:r w:rsidRPr="00362E3E">
        <w:rPr>
          <w:rFonts w:ascii="Times New Roman" w:eastAsia="TimesNewRomanPSMT" w:hAnsi="Times New Roman"/>
          <w:sz w:val="24"/>
          <w:szCs w:val="24"/>
        </w:rPr>
        <w:t>Программа реализуется на государственном языке Российской Федерации.</w:t>
      </w:r>
    </w:p>
    <w:p w:rsidR="001C40BE" w:rsidRPr="001C40BE" w:rsidRDefault="001C40BE" w:rsidP="001C40BE">
      <w:pPr>
        <w:tabs>
          <w:tab w:val="left" w:pos="318"/>
        </w:tabs>
        <w:autoSpaceDE w:val="0"/>
        <w:autoSpaceDN w:val="0"/>
        <w:adjustRightInd w:val="0"/>
        <w:spacing w:after="0" w:line="240" w:lineRule="auto"/>
        <w:jc w:val="both"/>
        <w:rPr>
          <w:rFonts w:ascii="Times New Roman" w:eastAsia="TimesNewRomanPSMT" w:hAnsi="Times New Roman"/>
          <w:sz w:val="24"/>
          <w:szCs w:val="24"/>
        </w:rPr>
      </w:pPr>
    </w:p>
    <w:p w:rsidR="007B444B" w:rsidRPr="00D3069F" w:rsidRDefault="00913979" w:rsidP="002535C3">
      <w:pPr>
        <w:widowControl w:val="0"/>
        <w:tabs>
          <w:tab w:val="left" w:pos="176"/>
        </w:tabs>
        <w:autoSpaceDE w:val="0"/>
        <w:autoSpaceDN w:val="0"/>
        <w:adjustRightInd w:val="0"/>
        <w:spacing w:after="0" w:line="240" w:lineRule="auto"/>
        <w:ind w:right="-12"/>
        <w:jc w:val="both"/>
        <w:rPr>
          <w:rFonts w:ascii="Times New Roman" w:hAnsi="Times New Roman"/>
          <w:sz w:val="24"/>
          <w:szCs w:val="24"/>
        </w:rPr>
      </w:pPr>
      <w:bookmarkStart w:id="5" w:name="Par136"/>
      <w:bookmarkEnd w:id="5"/>
      <w:r>
        <w:rPr>
          <w:rFonts w:ascii="Times New Roman" w:hAnsi="Times New Roman"/>
          <w:sz w:val="24"/>
          <w:szCs w:val="24"/>
        </w:rPr>
        <w:lastRenderedPageBreak/>
        <w:t xml:space="preserve">           </w:t>
      </w:r>
      <w:r w:rsidR="007B444B" w:rsidRPr="00D3069F">
        <w:rPr>
          <w:rFonts w:ascii="Times New Roman" w:hAnsi="Times New Roman"/>
          <w:sz w:val="24"/>
          <w:szCs w:val="24"/>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015130" w:rsidRPr="00362E3E" w:rsidRDefault="00015130" w:rsidP="00B93C41">
      <w:pPr>
        <w:tabs>
          <w:tab w:val="left" w:pos="330"/>
        </w:tabs>
        <w:autoSpaceDE w:val="0"/>
        <w:autoSpaceDN w:val="0"/>
        <w:adjustRightInd w:val="0"/>
        <w:spacing w:after="0" w:line="240" w:lineRule="auto"/>
        <w:ind w:right="-12" w:firstLine="709"/>
        <w:jc w:val="both"/>
        <w:rPr>
          <w:rFonts w:ascii="Times New Roman" w:eastAsia="TimesNewRomanPSMT" w:hAnsi="Times New Roman"/>
          <w:sz w:val="24"/>
          <w:szCs w:val="24"/>
        </w:rPr>
      </w:pPr>
      <w:r>
        <w:rPr>
          <w:rFonts w:ascii="Times New Roman" w:eastAsia="TimesNewRomanPSMT" w:hAnsi="Times New Roman"/>
          <w:sz w:val="24"/>
          <w:szCs w:val="24"/>
        </w:rPr>
        <w:t>Образовательный процесс в МБ</w:t>
      </w:r>
      <w:r w:rsidRPr="00362E3E">
        <w:rPr>
          <w:rFonts w:ascii="Times New Roman" w:eastAsia="TimesNewRomanPSMT" w:hAnsi="Times New Roman"/>
          <w:sz w:val="24"/>
          <w:szCs w:val="24"/>
        </w:rPr>
        <w:t>ОУ</w:t>
      </w:r>
      <w:r>
        <w:rPr>
          <w:rFonts w:ascii="Times New Roman" w:eastAsia="TimesNewRomanPSMT" w:hAnsi="Times New Roman"/>
          <w:sz w:val="24"/>
          <w:szCs w:val="24"/>
        </w:rPr>
        <w:t xml:space="preserve"> ЦО № 5 (дошкольное отделение)</w:t>
      </w:r>
      <w:r w:rsidRPr="00362E3E">
        <w:rPr>
          <w:rFonts w:ascii="Times New Roman" w:eastAsia="TimesNewRomanPSMT" w:hAnsi="Times New Roman"/>
          <w:sz w:val="24"/>
          <w:szCs w:val="24"/>
        </w:rPr>
        <w:t xml:space="preserve"> строится на основе законодательно-нормативных документов</w:t>
      </w:r>
      <w:r>
        <w:rPr>
          <w:rFonts w:ascii="Times New Roman" w:eastAsia="TimesNewRomanPSMT" w:hAnsi="Times New Roman"/>
          <w:sz w:val="24"/>
          <w:szCs w:val="24"/>
        </w:rPr>
        <w:t xml:space="preserve">, оценки состояния здоровья </w:t>
      </w:r>
      <w:r w:rsidRPr="00362E3E">
        <w:rPr>
          <w:rFonts w:ascii="Times New Roman" w:eastAsia="TimesNewRomanPSMT" w:hAnsi="Times New Roman"/>
          <w:sz w:val="24"/>
          <w:szCs w:val="24"/>
        </w:rPr>
        <w:t xml:space="preserve">детей, индивидуальных особенностей и структуры дефекта воспитанников, системы психолого-педагогических принципов, </w:t>
      </w:r>
      <w:r w:rsidR="00C2084C">
        <w:rPr>
          <w:rFonts w:ascii="Times New Roman" w:eastAsia="TimesNewRomanPSMT" w:hAnsi="Times New Roman"/>
          <w:sz w:val="24"/>
          <w:szCs w:val="24"/>
        </w:rPr>
        <w:t>отражающих представление о самоц</w:t>
      </w:r>
      <w:r w:rsidRPr="00362E3E">
        <w:rPr>
          <w:rFonts w:ascii="Times New Roman" w:eastAsia="TimesNewRomanPSMT" w:hAnsi="Times New Roman"/>
          <w:sz w:val="24"/>
          <w:szCs w:val="24"/>
        </w:rPr>
        <w:t xml:space="preserve">енности дошкольного детства. </w:t>
      </w:r>
    </w:p>
    <w:p w:rsidR="00015130" w:rsidRPr="00362E3E" w:rsidRDefault="00015130" w:rsidP="00B93C41">
      <w:pPr>
        <w:autoSpaceDE w:val="0"/>
        <w:autoSpaceDN w:val="0"/>
        <w:adjustRightInd w:val="0"/>
        <w:spacing w:after="0" w:line="240" w:lineRule="auto"/>
        <w:ind w:right="-12" w:firstLine="709"/>
        <w:jc w:val="both"/>
        <w:rPr>
          <w:rFonts w:ascii="Times New Roman" w:eastAsia="TimesNewRomanPSMT" w:hAnsi="Times New Roman"/>
          <w:sz w:val="24"/>
          <w:szCs w:val="24"/>
        </w:rPr>
      </w:pPr>
      <w:r w:rsidRPr="00362E3E">
        <w:rPr>
          <w:rFonts w:ascii="Times New Roman" w:eastAsia="TimesNewRomanPSMT" w:hAnsi="Times New Roman"/>
          <w:sz w:val="24"/>
          <w:szCs w:val="24"/>
        </w:rPr>
        <w:t>Программа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работы групп.</w:t>
      </w:r>
    </w:p>
    <w:p w:rsidR="00015130" w:rsidRPr="00362E3E" w:rsidRDefault="00015130" w:rsidP="00B93C41">
      <w:pPr>
        <w:autoSpaceDE w:val="0"/>
        <w:autoSpaceDN w:val="0"/>
        <w:adjustRightInd w:val="0"/>
        <w:spacing w:after="0" w:line="240" w:lineRule="auto"/>
        <w:ind w:right="-12" w:firstLine="709"/>
        <w:jc w:val="both"/>
        <w:rPr>
          <w:rFonts w:ascii="Times New Roman" w:eastAsia="TimesNewRomanPSMT" w:hAnsi="Times New Roman"/>
          <w:sz w:val="24"/>
          <w:szCs w:val="24"/>
        </w:rPr>
      </w:pPr>
      <w:r w:rsidRPr="00362E3E">
        <w:rPr>
          <w:rFonts w:ascii="Times New Roman" w:eastAsia="TimesNewRomanPSMT" w:hAnsi="Times New Roman"/>
          <w:sz w:val="24"/>
          <w:szCs w:val="24"/>
        </w:rPr>
        <w:t xml:space="preserve">Программа 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015130" w:rsidRPr="00362E3E" w:rsidRDefault="00015130" w:rsidP="002535C3">
      <w:pPr>
        <w:autoSpaceDE w:val="0"/>
        <w:autoSpaceDN w:val="0"/>
        <w:adjustRightInd w:val="0"/>
        <w:spacing w:after="0" w:line="240" w:lineRule="auto"/>
        <w:ind w:right="-12"/>
        <w:jc w:val="both"/>
        <w:rPr>
          <w:rFonts w:ascii="Times New Roman" w:eastAsia="TimesNewRomanPSMT" w:hAnsi="Times New Roman"/>
          <w:sz w:val="24"/>
          <w:szCs w:val="24"/>
        </w:rPr>
      </w:pPr>
      <w:r w:rsidRPr="00362E3E">
        <w:rPr>
          <w:rFonts w:ascii="Times New Roman" w:eastAsia="TimesNewRomanPSMT" w:hAnsi="Times New Roman"/>
          <w:sz w:val="24"/>
          <w:szCs w:val="24"/>
        </w:rPr>
        <w:t>Акцент делается на интеграцию образовательных областей</w:t>
      </w:r>
      <w:r>
        <w:rPr>
          <w:rFonts w:ascii="Times New Roman" w:eastAsia="TimesNewRomanPSMT" w:hAnsi="Times New Roman"/>
          <w:sz w:val="24"/>
          <w:szCs w:val="24"/>
        </w:rPr>
        <w:t>, что даёт возможность развивать в единстве познавательную, эмоциональную и практическую сферы личности ребёнка;</w:t>
      </w:r>
      <w:r w:rsidRPr="00362E3E">
        <w:rPr>
          <w:rFonts w:ascii="Times New Roman" w:eastAsia="TimesNewRomanPSMT" w:hAnsi="Times New Roman"/>
          <w:sz w:val="24"/>
          <w:szCs w:val="24"/>
        </w:rPr>
        <w:t xml:space="preserve"> построение образовательного процесса по комплексно-тематическому</w:t>
      </w:r>
      <w:r w:rsidR="000969AF">
        <w:rPr>
          <w:rFonts w:ascii="Times New Roman" w:eastAsia="TimesNewRomanPSMT" w:hAnsi="Times New Roman"/>
          <w:sz w:val="24"/>
          <w:szCs w:val="24"/>
        </w:rPr>
        <w:t xml:space="preserve"> </w:t>
      </w:r>
      <w:r w:rsidRPr="00362E3E">
        <w:rPr>
          <w:rFonts w:ascii="Times New Roman" w:eastAsia="TimesNewRomanPSMT" w:hAnsi="Times New Roman"/>
          <w:sz w:val="24"/>
          <w:szCs w:val="24"/>
        </w:rPr>
        <w:t xml:space="preserve">принципу. </w:t>
      </w:r>
    </w:p>
    <w:p w:rsidR="00015130" w:rsidRPr="00362E3E" w:rsidRDefault="00015130" w:rsidP="00B93C41">
      <w:pPr>
        <w:tabs>
          <w:tab w:val="left" w:pos="15026"/>
        </w:tabs>
        <w:autoSpaceDE w:val="0"/>
        <w:autoSpaceDN w:val="0"/>
        <w:adjustRightInd w:val="0"/>
        <w:spacing w:after="0" w:line="240" w:lineRule="auto"/>
        <w:ind w:right="-12" w:firstLine="709"/>
        <w:jc w:val="both"/>
        <w:rPr>
          <w:rFonts w:ascii="Times New Roman" w:eastAsia="TimesNewRomanPSMT" w:hAnsi="Times New Roman"/>
          <w:sz w:val="24"/>
          <w:szCs w:val="24"/>
        </w:rPr>
      </w:pPr>
      <w:r w:rsidRPr="00362E3E">
        <w:rPr>
          <w:rFonts w:ascii="Times New Roman" w:eastAsia="TimesNewRomanPSMT" w:hAnsi="Times New Roman"/>
          <w:sz w:val="24"/>
          <w:szCs w:val="24"/>
        </w:rPr>
        <w:t>Основанием преемственности дошкольного и начального школьного образования являются ориентиры образовательного процесса на этапе дошкольного детства, а также исходные ориентиры начального общего образования.</w:t>
      </w:r>
    </w:p>
    <w:p w:rsidR="00135857" w:rsidRPr="00362E3E" w:rsidRDefault="00135857" w:rsidP="002535C3">
      <w:pPr>
        <w:tabs>
          <w:tab w:val="left" w:pos="307"/>
          <w:tab w:val="left" w:pos="15026"/>
        </w:tabs>
        <w:autoSpaceDE w:val="0"/>
        <w:autoSpaceDN w:val="0"/>
        <w:adjustRightInd w:val="0"/>
        <w:spacing w:after="0" w:line="240" w:lineRule="auto"/>
        <w:ind w:right="-12"/>
        <w:jc w:val="both"/>
        <w:rPr>
          <w:rFonts w:ascii="Times New Roman" w:eastAsia="TimesNewRomanPSMT" w:hAnsi="Times New Roman"/>
          <w:sz w:val="24"/>
          <w:szCs w:val="24"/>
        </w:rPr>
      </w:pPr>
      <w:r w:rsidRPr="00362E3E">
        <w:rPr>
          <w:rFonts w:ascii="Times New Roman" w:eastAsia="TimesNewRomanPSMT" w:hAnsi="Times New Roman"/>
          <w:sz w:val="24"/>
          <w:szCs w:val="24"/>
        </w:rPr>
        <w:t>В соответствии с федеральными государственными образовательными стандартами осуществляется модернизация дошкольного образования, и данная образовательная программа является переходным документом.</w:t>
      </w:r>
    </w:p>
    <w:p w:rsidR="00135857" w:rsidRPr="00362E3E" w:rsidRDefault="00135857" w:rsidP="00135857">
      <w:pPr>
        <w:tabs>
          <w:tab w:val="left" w:pos="330"/>
        </w:tabs>
        <w:autoSpaceDE w:val="0"/>
        <w:autoSpaceDN w:val="0"/>
        <w:adjustRightInd w:val="0"/>
        <w:spacing w:after="0" w:line="240" w:lineRule="auto"/>
        <w:ind w:right="317"/>
        <w:jc w:val="both"/>
        <w:rPr>
          <w:rFonts w:ascii="Times New Roman" w:eastAsia="TimesNewRomanPSMT" w:hAnsi="Times New Roman"/>
          <w:sz w:val="24"/>
          <w:szCs w:val="24"/>
        </w:rPr>
      </w:pPr>
      <w:r w:rsidRPr="00362E3E">
        <w:rPr>
          <w:rFonts w:ascii="Times New Roman" w:eastAsia="TimesNewRomanPSMT" w:hAnsi="Times New Roman"/>
          <w:sz w:val="24"/>
          <w:szCs w:val="24"/>
        </w:rPr>
        <w:t>Программа обеспечивает достижения воспитанниками готовности к школе. Средствами</w:t>
      </w:r>
      <w:r w:rsidR="000969AF">
        <w:rPr>
          <w:rFonts w:ascii="Times New Roman" w:eastAsia="TimesNewRomanPSMT" w:hAnsi="Times New Roman"/>
          <w:sz w:val="24"/>
          <w:szCs w:val="24"/>
        </w:rPr>
        <w:t xml:space="preserve"> </w:t>
      </w:r>
      <w:r w:rsidRPr="00362E3E">
        <w:rPr>
          <w:rFonts w:ascii="Times New Roman" w:eastAsia="TimesNewRomanPSMT" w:hAnsi="Times New Roman"/>
          <w:sz w:val="24"/>
          <w:szCs w:val="24"/>
        </w:rPr>
        <w:t>достижения программы служат:</w:t>
      </w:r>
    </w:p>
    <w:p w:rsidR="00135857" w:rsidRPr="00362E3E" w:rsidRDefault="00135857" w:rsidP="00D33E52">
      <w:pPr>
        <w:numPr>
          <w:ilvl w:val="0"/>
          <w:numId w:val="2"/>
        </w:numPr>
        <w:autoSpaceDE w:val="0"/>
        <w:autoSpaceDN w:val="0"/>
        <w:adjustRightInd w:val="0"/>
        <w:spacing w:after="0" w:line="240" w:lineRule="auto"/>
        <w:jc w:val="both"/>
        <w:rPr>
          <w:rFonts w:ascii="Times New Roman" w:eastAsia="TimesNewRomanPSMT" w:hAnsi="Times New Roman"/>
          <w:sz w:val="24"/>
          <w:szCs w:val="24"/>
        </w:rPr>
      </w:pPr>
      <w:r w:rsidRPr="00362E3E">
        <w:rPr>
          <w:rFonts w:ascii="Times New Roman" w:eastAsia="TimesNewRomanPSMT" w:hAnsi="Times New Roman"/>
          <w:sz w:val="24"/>
          <w:szCs w:val="24"/>
        </w:rPr>
        <w:t>Освоение детьми стандарта дошкольного образования.</w:t>
      </w:r>
    </w:p>
    <w:p w:rsidR="00135857" w:rsidRPr="000C57B4" w:rsidRDefault="00135857" w:rsidP="00D33E52">
      <w:pPr>
        <w:numPr>
          <w:ilvl w:val="0"/>
          <w:numId w:val="2"/>
        </w:numPr>
        <w:autoSpaceDE w:val="0"/>
        <w:autoSpaceDN w:val="0"/>
        <w:adjustRightInd w:val="0"/>
        <w:spacing w:after="0" w:line="240" w:lineRule="auto"/>
        <w:jc w:val="both"/>
        <w:rPr>
          <w:rFonts w:ascii="Times New Roman" w:eastAsia="TimesNewRomanPSMT" w:hAnsi="Times New Roman"/>
          <w:sz w:val="24"/>
          <w:szCs w:val="24"/>
        </w:rPr>
      </w:pPr>
      <w:r w:rsidRPr="00362E3E">
        <w:rPr>
          <w:rFonts w:ascii="Times New Roman" w:eastAsia="TimesNewRomanPSMT" w:hAnsi="Times New Roman"/>
          <w:sz w:val="24"/>
          <w:szCs w:val="24"/>
        </w:rPr>
        <w:t xml:space="preserve">Использование в образовательной практике </w:t>
      </w:r>
      <w:r>
        <w:rPr>
          <w:rFonts w:ascii="Times New Roman" w:eastAsia="TimesNewRomanPSMT" w:hAnsi="Times New Roman"/>
          <w:sz w:val="24"/>
          <w:szCs w:val="24"/>
        </w:rPr>
        <w:t xml:space="preserve"> </w:t>
      </w:r>
      <w:r w:rsidRPr="00362E3E">
        <w:rPr>
          <w:rFonts w:ascii="Times New Roman" w:eastAsia="TimesNewRomanPSMT" w:hAnsi="Times New Roman"/>
          <w:sz w:val="24"/>
          <w:szCs w:val="24"/>
        </w:rPr>
        <w:t>следующих программ:</w:t>
      </w:r>
    </w:p>
    <w:p w:rsidR="00135857" w:rsidRPr="00311A8C" w:rsidRDefault="00135857" w:rsidP="00D33E52">
      <w:pPr>
        <w:pStyle w:val="aa"/>
        <w:numPr>
          <w:ilvl w:val="0"/>
          <w:numId w:val="3"/>
        </w:numPr>
        <w:autoSpaceDE w:val="0"/>
        <w:autoSpaceDN w:val="0"/>
        <w:adjustRightInd w:val="0"/>
        <w:jc w:val="both"/>
        <w:rPr>
          <w:rFonts w:eastAsia="TimesNewRomanPSMT"/>
          <w:color w:val="FF0000"/>
        </w:rPr>
      </w:pPr>
      <w:r w:rsidRPr="005F317B">
        <w:rPr>
          <w:rFonts w:eastAsia="TimesNewRomanPSMT"/>
        </w:rPr>
        <w:t xml:space="preserve">Основная образовательная программа дошкольного образования МБОУ ЦО № 5,  созданная  на основе </w:t>
      </w:r>
      <w:r w:rsidRPr="005F317B">
        <w:t>примерно</w:t>
      </w:r>
      <w:r w:rsidR="00732292">
        <w:t>й общеобразовательной программы</w:t>
      </w:r>
      <w:r w:rsidRPr="005F317B">
        <w:t xml:space="preserve"> дошкольного образования «От рождения до школы» под редакцией Н.Е.Вераксы, Т.С.Комаровой, М.А.Васильевой, 2014г.</w:t>
      </w:r>
      <w:r w:rsidR="000A2A77" w:rsidRPr="005F317B">
        <w:t xml:space="preserve"> (корпус № 5)</w:t>
      </w:r>
      <w:r w:rsidRPr="005F317B">
        <w:t xml:space="preserve">, </w:t>
      </w:r>
      <w:r w:rsidRPr="005F317B">
        <w:rPr>
          <w:rFonts w:eastAsia="TimesNewRomanPSMT"/>
        </w:rPr>
        <w:t xml:space="preserve"> примерной </w:t>
      </w:r>
      <w:r w:rsidR="00732292">
        <w:rPr>
          <w:rFonts w:eastAsia="TimesNewRomanPSMT"/>
        </w:rPr>
        <w:t>комплексной</w:t>
      </w:r>
      <w:r w:rsidRPr="005F317B">
        <w:rPr>
          <w:rFonts w:eastAsia="TimesNewRomanPSMT"/>
        </w:rPr>
        <w:t xml:space="preserve">  общеобразовательной программы дошкольного образования «Детство» </w:t>
      </w:r>
      <w:r w:rsidRPr="005F317B">
        <w:t>/ Т.И. Бабаева, А.Г. Гогобе</w:t>
      </w:r>
      <w:r w:rsidR="00A11AE1">
        <w:t>ридзе, О.В. Солнцева и др., 2017</w:t>
      </w:r>
      <w:r w:rsidRPr="005F317B">
        <w:t>г.</w:t>
      </w:r>
      <w:r w:rsidR="00915E7C" w:rsidRPr="005F317B">
        <w:t xml:space="preserve"> (корпус № 6, корпус </w:t>
      </w:r>
      <w:r w:rsidR="00915E7C" w:rsidRPr="00667CA4">
        <w:t>№ 7</w:t>
      </w:r>
      <w:r w:rsidR="00B93C41" w:rsidRPr="00667CA4">
        <w:t>)</w:t>
      </w:r>
    </w:p>
    <w:p w:rsidR="00F25197" w:rsidRPr="00932EB9" w:rsidRDefault="00F25197" w:rsidP="00D33E52">
      <w:pPr>
        <w:numPr>
          <w:ilvl w:val="0"/>
          <w:numId w:val="3"/>
        </w:numPr>
        <w:tabs>
          <w:tab w:val="left" w:pos="330"/>
        </w:tabs>
        <w:autoSpaceDE w:val="0"/>
        <w:autoSpaceDN w:val="0"/>
        <w:adjustRightInd w:val="0"/>
        <w:spacing w:after="0" w:line="240" w:lineRule="auto"/>
        <w:jc w:val="both"/>
        <w:rPr>
          <w:rFonts w:ascii="Times New Roman" w:eastAsia="TimesNewRomanPSMT" w:hAnsi="Times New Roman"/>
          <w:sz w:val="24"/>
          <w:szCs w:val="24"/>
        </w:rPr>
      </w:pPr>
      <w:r w:rsidRPr="00932EB9">
        <w:rPr>
          <w:rFonts w:ascii="Times New Roman" w:eastAsia="TimesNewRomanPSMT" w:hAnsi="Times New Roman"/>
          <w:sz w:val="24"/>
          <w:szCs w:val="24"/>
        </w:rPr>
        <w:t>Парциальная</w:t>
      </w:r>
      <w:r w:rsidR="00B40C28" w:rsidRPr="00932EB9">
        <w:rPr>
          <w:rFonts w:ascii="Times New Roman" w:eastAsia="TimesNewRomanPSMT" w:hAnsi="Times New Roman"/>
          <w:sz w:val="24"/>
          <w:szCs w:val="24"/>
        </w:rPr>
        <w:t xml:space="preserve"> </w:t>
      </w:r>
      <w:r w:rsidRPr="00932EB9">
        <w:rPr>
          <w:rFonts w:ascii="Times New Roman" w:eastAsia="TimesNewRomanPSMT" w:hAnsi="Times New Roman" w:cs="Times New Roman"/>
          <w:sz w:val="24"/>
          <w:szCs w:val="24"/>
        </w:rPr>
        <w:t>программа «Основы физического воспитания в дошкольном детстве»</w:t>
      </w:r>
      <w:r w:rsidR="00B40C28" w:rsidRPr="00932EB9">
        <w:rPr>
          <w:rFonts w:ascii="Times New Roman" w:eastAsia="TimesNewRomanPSMT" w:hAnsi="Times New Roman" w:cs="Times New Roman"/>
          <w:sz w:val="24"/>
          <w:szCs w:val="24"/>
        </w:rPr>
        <w:t xml:space="preserve"> </w:t>
      </w:r>
      <w:r w:rsidRPr="00932EB9">
        <w:rPr>
          <w:rFonts w:ascii="Times New Roman" w:eastAsia="TimesNewRomanPSMT" w:hAnsi="Times New Roman" w:cs="Times New Roman"/>
          <w:sz w:val="24"/>
          <w:szCs w:val="24"/>
        </w:rPr>
        <w:t>под редакцией И.А.Винер-Усмановой</w:t>
      </w:r>
      <w:r w:rsidR="00B40C28" w:rsidRPr="00932EB9">
        <w:rPr>
          <w:rFonts w:ascii="Times New Roman" w:eastAsia="TimesNewRomanPSMT" w:hAnsi="Times New Roman" w:cs="Times New Roman"/>
          <w:sz w:val="24"/>
          <w:szCs w:val="24"/>
        </w:rPr>
        <w:t xml:space="preserve"> </w:t>
      </w:r>
      <w:r w:rsidRPr="00932EB9">
        <w:rPr>
          <w:rFonts w:ascii="Times New Roman" w:eastAsia="TimesNewRomanPSMT" w:hAnsi="Times New Roman"/>
          <w:sz w:val="24"/>
          <w:szCs w:val="24"/>
        </w:rPr>
        <w:t>(</w:t>
      </w:r>
      <w:r w:rsidRPr="00932EB9">
        <w:rPr>
          <w:rFonts w:ascii="Times New Roman" w:hAnsi="Times New Roman"/>
          <w:sz w:val="24"/>
          <w:szCs w:val="24"/>
        </w:rPr>
        <w:t>корпус №</w:t>
      </w:r>
      <w:r w:rsidR="00B40C28" w:rsidRPr="00932EB9">
        <w:rPr>
          <w:rFonts w:ascii="Times New Roman" w:hAnsi="Times New Roman"/>
          <w:sz w:val="24"/>
          <w:szCs w:val="24"/>
        </w:rPr>
        <w:t xml:space="preserve"> </w:t>
      </w:r>
      <w:r w:rsidRPr="00932EB9">
        <w:rPr>
          <w:rFonts w:ascii="Times New Roman" w:hAnsi="Times New Roman"/>
          <w:sz w:val="24"/>
          <w:szCs w:val="24"/>
        </w:rPr>
        <w:t>5).</w:t>
      </w:r>
    </w:p>
    <w:p w:rsidR="005C55D8" w:rsidRPr="00913979" w:rsidRDefault="00F25197" w:rsidP="005C55D8">
      <w:pPr>
        <w:numPr>
          <w:ilvl w:val="0"/>
          <w:numId w:val="3"/>
        </w:numPr>
        <w:tabs>
          <w:tab w:val="left" w:pos="330"/>
        </w:tabs>
        <w:autoSpaceDE w:val="0"/>
        <w:autoSpaceDN w:val="0"/>
        <w:adjustRightInd w:val="0"/>
        <w:spacing w:after="0" w:line="240" w:lineRule="auto"/>
        <w:jc w:val="both"/>
        <w:rPr>
          <w:rFonts w:ascii="Times New Roman" w:eastAsia="TimesNewRomanPSMT" w:hAnsi="Times New Roman"/>
          <w:sz w:val="24"/>
          <w:szCs w:val="24"/>
        </w:rPr>
      </w:pPr>
      <w:r w:rsidRPr="00913979">
        <w:rPr>
          <w:rFonts w:ascii="Times New Roman" w:eastAsia="TimesNewRomanPSMT" w:hAnsi="Times New Roman"/>
          <w:sz w:val="24"/>
          <w:szCs w:val="24"/>
        </w:rPr>
        <w:t>Парциальная программа по формированию музыкальной культуры «Музыкальные шедевры»/О.П.Радынова. -2000г. (</w:t>
      </w:r>
      <w:r w:rsidRPr="00913979">
        <w:rPr>
          <w:rFonts w:ascii="Times New Roman" w:hAnsi="Times New Roman"/>
          <w:sz w:val="24"/>
          <w:szCs w:val="24"/>
        </w:rPr>
        <w:t>корпус № 6).</w:t>
      </w:r>
    </w:p>
    <w:p w:rsidR="000B5E07" w:rsidRPr="001C40BE" w:rsidRDefault="000B5E07" w:rsidP="00B40C28">
      <w:pPr>
        <w:autoSpaceDE w:val="0"/>
        <w:autoSpaceDN w:val="0"/>
        <w:adjustRightInd w:val="0"/>
        <w:spacing w:after="0" w:line="240" w:lineRule="auto"/>
        <w:ind w:firstLine="709"/>
        <w:jc w:val="both"/>
        <w:rPr>
          <w:rFonts w:ascii="Times New Roman" w:eastAsia="TimesNewRomanPSMT" w:hAnsi="Times New Roman"/>
          <w:sz w:val="24"/>
          <w:szCs w:val="24"/>
        </w:rPr>
      </w:pPr>
      <w:r w:rsidRPr="001C40BE">
        <w:rPr>
          <w:rFonts w:ascii="Times New Roman" w:eastAsia="TimesNewRomanPSMT" w:hAnsi="Times New Roman"/>
          <w:sz w:val="24"/>
          <w:szCs w:val="24"/>
        </w:rPr>
        <w:t>При построении образовательного процесса используется литература, рекомендованная к выше перечисленным программам.</w:t>
      </w:r>
    </w:p>
    <w:p w:rsidR="000B5E07" w:rsidRPr="001C40BE" w:rsidRDefault="000B5E07" w:rsidP="002535C3">
      <w:pPr>
        <w:tabs>
          <w:tab w:val="left" w:pos="330"/>
        </w:tabs>
        <w:autoSpaceDE w:val="0"/>
        <w:autoSpaceDN w:val="0"/>
        <w:adjustRightInd w:val="0"/>
        <w:spacing w:after="0" w:line="240" w:lineRule="auto"/>
        <w:ind w:right="-12"/>
        <w:jc w:val="both"/>
        <w:rPr>
          <w:rFonts w:ascii="Times New Roman" w:eastAsia="TimesNewRomanPSMT" w:hAnsi="Times New Roman"/>
          <w:sz w:val="24"/>
          <w:szCs w:val="24"/>
        </w:rPr>
      </w:pPr>
      <w:r w:rsidRPr="001C40BE">
        <w:rPr>
          <w:rFonts w:ascii="Times New Roman" w:eastAsia="TimesNewRomanPSMT" w:hAnsi="Times New Roman"/>
          <w:sz w:val="24"/>
          <w:szCs w:val="24"/>
        </w:rPr>
        <w:t xml:space="preserve">     </w:t>
      </w:r>
      <w:r w:rsidR="00B40C28">
        <w:rPr>
          <w:rFonts w:ascii="Times New Roman" w:eastAsia="TimesNewRomanPSMT" w:hAnsi="Times New Roman"/>
          <w:sz w:val="24"/>
          <w:szCs w:val="24"/>
        </w:rPr>
        <w:t xml:space="preserve">       </w:t>
      </w:r>
      <w:r w:rsidRPr="001C40BE">
        <w:rPr>
          <w:rFonts w:ascii="Times New Roman" w:eastAsia="TimesNewRomanPSMT" w:hAnsi="Times New Roman"/>
          <w:sz w:val="24"/>
          <w:szCs w:val="24"/>
        </w:rPr>
        <w:t>Содержан</w:t>
      </w:r>
      <w:r w:rsidR="001C40BE" w:rsidRPr="001C40BE">
        <w:rPr>
          <w:rFonts w:ascii="Times New Roman" w:eastAsia="TimesNewRomanPSMT" w:hAnsi="Times New Roman"/>
          <w:sz w:val="24"/>
          <w:szCs w:val="24"/>
        </w:rPr>
        <w:t>ие образовательной программы МБ</w:t>
      </w:r>
      <w:r w:rsidRPr="001C40BE">
        <w:rPr>
          <w:rFonts w:ascii="Times New Roman" w:eastAsia="TimesNewRomanPSMT" w:hAnsi="Times New Roman"/>
          <w:sz w:val="24"/>
          <w:szCs w:val="24"/>
        </w:rPr>
        <w:t xml:space="preserve">ОУ </w:t>
      </w:r>
      <w:r w:rsidR="001C40BE" w:rsidRPr="001C40BE">
        <w:rPr>
          <w:rFonts w:ascii="Times New Roman" w:eastAsia="TimesNewRomanPSMT" w:hAnsi="Times New Roman"/>
          <w:sz w:val="24"/>
          <w:szCs w:val="24"/>
        </w:rPr>
        <w:t xml:space="preserve">ЦО </w:t>
      </w:r>
      <w:r w:rsidRPr="001C40BE">
        <w:rPr>
          <w:rFonts w:ascii="Times New Roman" w:eastAsia="TimesNewRomanPSMT" w:hAnsi="Times New Roman"/>
          <w:sz w:val="24"/>
          <w:szCs w:val="24"/>
        </w:rPr>
        <w:t xml:space="preserve">№ </w:t>
      </w:r>
      <w:r w:rsidR="001C40BE" w:rsidRPr="001C40BE">
        <w:rPr>
          <w:rFonts w:ascii="Times New Roman" w:eastAsia="TimesNewRomanPSMT" w:hAnsi="Times New Roman"/>
          <w:sz w:val="24"/>
          <w:szCs w:val="24"/>
        </w:rPr>
        <w:t>5</w:t>
      </w:r>
      <w:r w:rsidRPr="001C40BE">
        <w:rPr>
          <w:rFonts w:ascii="Times New Roman" w:eastAsia="TimesNewRomanPSMT" w:hAnsi="Times New Roman"/>
          <w:sz w:val="24"/>
          <w:szCs w:val="24"/>
        </w:rPr>
        <w:t xml:space="preserve"> соответствует осно</w:t>
      </w:r>
      <w:r w:rsidR="001C40BE" w:rsidRPr="001C40BE">
        <w:rPr>
          <w:rFonts w:ascii="Times New Roman" w:eastAsia="TimesNewRomanPSMT" w:hAnsi="Times New Roman"/>
          <w:sz w:val="24"/>
          <w:szCs w:val="24"/>
        </w:rPr>
        <w:t xml:space="preserve">вным положениям </w:t>
      </w:r>
      <w:r w:rsidRPr="001C40BE">
        <w:rPr>
          <w:rFonts w:ascii="Times New Roman" w:eastAsia="TimesNewRomanPSMT" w:hAnsi="Times New Roman"/>
          <w:sz w:val="24"/>
          <w:szCs w:val="24"/>
        </w:rPr>
        <w:t xml:space="preserve">возрастной психологии и дошкольной педагогики и выстроено по принципу развивающего образования, целью которого является </w:t>
      </w:r>
      <w:r w:rsidR="001C40BE" w:rsidRPr="001C40BE">
        <w:rPr>
          <w:rFonts w:ascii="Times New Roman" w:eastAsia="TimesNewRomanPSMT" w:hAnsi="Times New Roman"/>
          <w:sz w:val="24"/>
          <w:szCs w:val="24"/>
        </w:rPr>
        <w:t>в</w:t>
      </w:r>
      <w:r w:rsidRPr="001C40BE">
        <w:rPr>
          <w:rFonts w:ascii="Times New Roman" w:eastAsia="TimesNewRomanPSMT" w:hAnsi="Times New Roman"/>
          <w:sz w:val="24"/>
          <w:szCs w:val="24"/>
        </w:rPr>
        <w:t>сестороннее развитие ребенка, обеспечение стартовых возможностей каждого воспитанника и обеспечивае</w:t>
      </w:r>
      <w:r w:rsidR="001C40BE" w:rsidRPr="001C40BE">
        <w:rPr>
          <w:rFonts w:ascii="Times New Roman" w:eastAsia="TimesNewRomanPSMT" w:hAnsi="Times New Roman"/>
          <w:sz w:val="24"/>
          <w:szCs w:val="24"/>
        </w:rPr>
        <w:t xml:space="preserve">т единство воспитательных,  </w:t>
      </w:r>
      <w:r w:rsidRPr="001C40BE">
        <w:rPr>
          <w:rFonts w:ascii="Times New Roman" w:eastAsia="TimesNewRomanPSMT" w:hAnsi="Times New Roman"/>
          <w:sz w:val="24"/>
          <w:szCs w:val="24"/>
        </w:rPr>
        <w:t>развивающих и обучающих целей и задач.</w:t>
      </w:r>
    </w:p>
    <w:p w:rsidR="000B5E07" w:rsidRPr="001C40BE" w:rsidRDefault="00B40C28" w:rsidP="002535C3">
      <w:pPr>
        <w:tabs>
          <w:tab w:val="left" w:pos="330"/>
        </w:tabs>
        <w:autoSpaceDE w:val="0"/>
        <w:autoSpaceDN w:val="0"/>
        <w:adjustRightInd w:val="0"/>
        <w:spacing w:after="0" w:line="240" w:lineRule="auto"/>
        <w:ind w:right="-12"/>
        <w:jc w:val="both"/>
        <w:rPr>
          <w:rFonts w:ascii="Times New Roman" w:eastAsia="TimesNewRomanPSMT" w:hAnsi="Times New Roman"/>
          <w:sz w:val="24"/>
          <w:szCs w:val="24"/>
        </w:rPr>
      </w:pPr>
      <w:r>
        <w:rPr>
          <w:rFonts w:ascii="Times New Roman" w:eastAsia="TimesNewRomanPSMT" w:hAnsi="Times New Roman"/>
          <w:sz w:val="24"/>
          <w:szCs w:val="24"/>
        </w:rPr>
        <w:t xml:space="preserve">            </w:t>
      </w:r>
      <w:r w:rsidR="000B5E07" w:rsidRPr="001C40BE">
        <w:rPr>
          <w:rFonts w:ascii="Times New Roman" w:eastAsia="TimesNewRomanPSMT" w:hAnsi="Times New Roman"/>
          <w:sz w:val="24"/>
          <w:szCs w:val="24"/>
        </w:rPr>
        <w:t>При выборе методик предпочтение отдается развивающим методикам, способствующим формированию социально-коммуникативной,               познавательной, речевой, художественно-эстетической и  физической сферы развития детей.</w:t>
      </w:r>
    </w:p>
    <w:p w:rsidR="001C40BE" w:rsidRPr="001C40BE" w:rsidRDefault="00B40C28" w:rsidP="002535C3">
      <w:pPr>
        <w:pStyle w:val="a8"/>
        <w:spacing w:line="240" w:lineRule="auto"/>
        <w:ind w:left="20" w:right="-12"/>
        <w:rPr>
          <w:rFonts w:ascii="Times New Roman" w:hAnsi="Times New Roman" w:cs="Times New Roman"/>
        </w:rPr>
      </w:pPr>
      <w:r>
        <w:rPr>
          <w:rFonts w:ascii="Times New Roman" w:eastAsia="TimesNewRomanPSMT" w:hAnsi="Times New Roman" w:cs="Times New Roman"/>
        </w:rPr>
        <w:t xml:space="preserve">          </w:t>
      </w:r>
      <w:r w:rsidR="000B5E07" w:rsidRPr="001C40BE">
        <w:rPr>
          <w:rFonts w:ascii="Times New Roman" w:eastAsia="TimesNewRomanPSMT" w:hAnsi="Times New Roman" w:cs="Times New Roman"/>
        </w:rPr>
        <w:t>При организации неп</w:t>
      </w:r>
      <w:r w:rsidR="00804CE0">
        <w:rPr>
          <w:rFonts w:ascii="Times New Roman" w:eastAsia="TimesNewRomanPSMT" w:hAnsi="Times New Roman" w:cs="Times New Roman"/>
        </w:rPr>
        <w:t>рерывной</w:t>
      </w:r>
      <w:r w:rsidR="000B5E07" w:rsidRPr="001C40BE">
        <w:rPr>
          <w:rFonts w:ascii="Times New Roman" w:eastAsia="TimesNewRomanPSMT" w:hAnsi="Times New Roman" w:cs="Times New Roman"/>
        </w:rPr>
        <w:t xml:space="preserve"> образовательной деятельности с детьми </w:t>
      </w:r>
      <w:r w:rsidR="000B5E07" w:rsidRPr="001C40BE">
        <w:rPr>
          <w:rFonts w:ascii="Times New Roman" w:eastAsia="TimesNewRomanPSMT" w:hAnsi="Times New Roman"/>
        </w:rPr>
        <w:t xml:space="preserve">доминирует игровая деятельность.  </w:t>
      </w:r>
      <w:r w:rsidR="000B5E07" w:rsidRPr="001C40BE">
        <w:rPr>
          <w:rFonts w:ascii="Times New Roman" w:hAnsi="Times New Roman" w:cs="Times New Roman"/>
        </w:rPr>
        <w:t>Игра становится                          содержанием и формой организации жизни детей. Игровые моменты, ситуации и приемы включаются во все виды детской деятельности и</w:t>
      </w:r>
      <w:r w:rsidR="000B5E07" w:rsidRPr="001C40BE">
        <w:rPr>
          <w:rFonts w:ascii="Times New Roman" w:hAnsi="Times New Roman" w:cs="Times New Roman"/>
        </w:rPr>
        <w:br/>
        <w:t>общения воспитателя с дошкольниками. Поэтому игра выделяется как особое пространство развития ребенка.</w:t>
      </w:r>
    </w:p>
    <w:p w:rsidR="001C40BE" w:rsidRPr="001C40BE" w:rsidRDefault="00B40C28" w:rsidP="002535C3">
      <w:pPr>
        <w:pStyle w:val="a8"/>
        <w:spacing w:line="240" w:lineRule="auto"/>
        <w:ind w:left="20" w:right="-12"/>
        <w:rPr>
          <w:rFonts w:ascii="Times New Roman" w:eastAsia="TimesNewRomanPSMT" w:hAnsi="Times New Roman"/>
        </w:rPr>
      </w:pPr>
      <w:r>
        <w:rPr>
          <w:rFonts w:ascii="Times New Roman" w:eastAsia="TimesNewRomanPSMT" w:hAnsi="Times New Roman"/>
        </w:rPr>
        <w:t xml:space="preserve">         </w:t>
      </w:r>
      <w:r w:rsidR="000B5E07" w:rsidRPr="001C40BE">
        <w:rPr>
          <w:rFonts w:ascii="Times New Roman" w:eastAsia="TimesNewRomanPSMT" w:hAnsi="Times New Roman"/>
        </w:rPr>
        <w:t>План образовательной работы на учебный год ориентирован на интеграцию обучения и воспитания, на развитие воспит</w:t>
      </w:r>
      <w:r w:rsidR="009153AB">
        <w:rPr>
          <w:rFonts w:ascii="Times New Roman" w:eastAsia="TimesNewRomanPSMT" w:hAnsi="Times New Roman"/>
        </w:rPr>
        <w:t xml:space="preserve">анников и состоит </w:t>
      </w:r>
      <w:r w:rsidR="002535C3">
        <w:rPr>
          <w:rFonts w:ascii="Times New Roman" w:eastAsia="TimesNewRomanPSMT" w:hAnsi="Times New Roman"/>
        </w:rPr>
        <w:t xml:space="preserve"> </w:t>
      </w:r>
      <w:r w:rsidR="000B5E07" w:rsidRPr="001C40BE">
        <w:rPr>
          <w:rFonts w:ascii="Times New Roman" w:eastAsia="TimesNewRomanPSMT" w:hAnsi="Times New Roman"/>
        </w:rPr>
        <w:t>из следующих образовательных областей:</w:t>
      </w:r>
    </w:p>
    <w:p w:rsidR="000B5E07" w:rsidRPr="001C40BE" w:rsidRDefault="000B5E07" w:rsidP="00D33E52">
      <w:pPr>
        <w:pStyle w:val="a8"/>
        <w:numPr>
          <w:ilvl w:val="0"/>
          <w:numId w:val="4"/>
        </w:numPr>
        <w:spacing w:line="240" w:lineRule="auto"/>
        <w:ind w:right="317"/>
        <w:rPr>
          <w:rFonts w:ascii="Times New Roman" w:hAnsi="Times New Roman" w:cs="Times New Roman"/>
        </w:rPr>
      </w:pPr>
      <w:r w:rsidRPr="001C40BE">
        <w:rPr>
          <w:rFonts w:ascii="Times New Roman" w:eastAsia="TimesNewRomanPSMT" w:hAnsi="Times New Roman"/>
        </w:rPr>
        <w:lastRenderedPageBreak/>
        <w:t>социально-коммуникативное развитие;</w:t>
      </w:r>
    </w:p>
    <w:p w:rsidR="000B5E07" w:rsidRPr="001C40BE" w:rsidRDefault="000B5E07" w:rsidP="00D33E52">
      <w:pPr>
        <w:numPr>
          <w:ilvl w:val="0"/>
          <w:numId w:val="4"/>
        </w:numPr>
        <w:autoSpaceDE w:val="0"/>
        <w:autoSpaceDN w:val="0"/>
        <w:adjustRightInd w:val="0"/>
        <w:spacing w:after="0" w:line="240" w:lineRule="auto"/>
        <w:jc w:val="both"/>
        <w:rPr>
          <w:rFonts w:ascii="Times New Roman" w:eastAsia="TimesNewRomanPSMT" w:hAnsi="Times New Roman"/>
          <w:sz w:val="24"/>
          <w:szCs w:val="24"/>
        </w:rPr>
      </w:pPr>
      <w:r w:rsidRPr="001C40BE">
        <w:rPr>
          <w:rFonts w:ascii="Times New Roman" w:eastAsia="TimesNewRomanPSMT" w:hAnsi="Times New Roman"/>
          <w:sz w:val="24"/>
          <w:szCs w:val="24"/>
        </w:rPr>
        <w:t>познавательное развитие;</w:t>
      </w:r>
    </w:p>
    <w:p w:rsidR="000B5E07" w:rsidRPr="001C40BE" w:rsidRDefault="000B5E07" w:rsidP="00D33E52">
      <w:pPr>
        <w:numPr>
          <w:ilvl w:val="0"/>
          <w:numId w:val="4"/>
        </w:numPr>
        <w:autoSpaceDE w:val="0"/>
        <w:autoSpaceDN w:val="0"/>
        <w:adjustRightInd w:val="0"/>
        <w:spacing w:after="0" w:line="240" w:lineRule="auto"/>
        <w:jc w:val="both"/>
        <w:rPr>
          <w:rFonts w:ascii="Times New Roman" w:eastAsia="TimesNewRomanPSMT" w:hAnsi="Times New Roman"/>
          <w:sz w:val="24"/>
          <w:szCs w:val="24"/>
        </w:rPr>
      </w:pPr>
      <w:r w:rsidRPr="001C40BE">
        <w:rPr>
          <w:rFonts w:ascii="Times New Roman" w:eastAsia="TimesNewRomanPSMT" w:hAnsi="Times New Roman"/>
          <w:sz w:val="24"/>
          <w:szCs w:val="24"/>
        </w:rPr>
        <w:t>речевое развитие;</w:t>
      </w:r>
    </w:p>
    <w:p w:rsidR="000B5E07" w:rsidRPr="001C40BE" w:rsidRDefault="000B5E07" w:rsidP="00D33E52">
      <w:pPr>
        <w:numPr>
          <w:ilvl w:val="0"/>
          <w:numId w:val="4"/>
        </w:numPr>
        <w:autoSpaceDE w:val="0"/>
        <w:autoSpaceDN w:val="0"/>
        <w:adjustRightInd w:val="0"/>
        <w:spacing w:after="0" w:line="240" w:lineRule="auto"/>
        <w:jc w:val="both"/>
        <w:rPr>
          <w:rFonts w:ascii="Times New Roman" w:eastAsia="TimesNewRomanPSMT" w:hAnsi="Times New Roman"/>
          <w:sz w:val="24"/>
          <w:szCs w:val="24"/>
        </w:rPr>
      </w:pPr>
      <w:r w:rsidRPr="001C40BE">
        <w:rPr>
          <w:rFonts w:ascii="Times New Roman" w:eastAsia="TimesNewRomanPSMT" w:hAnsi="Times New Roman"/>
          <w:sz w:val="24"/>
          <w:szCs w:val="24"/>
        </w:rPr>
        <w:t>художественно-эстетическое развитие;</w:t>
      </w:r>
    </w:p>
    <w:p w:rsidR="000B5E07" w:rsidRPr="001C40BE" w:rsidRDefault="000B5E07" w:rsidP="00D33E52">
      <w:pPr>
        <w:numPr>
          <w:ilvl w:val="0"/>
          <w:numId w:val="4"/>
        </w:numPr>
        <w:autoSpaceDE w:val="0"/>
        <w:autoSpaceDN w:val="0"/>
        <w:adjustRightInd w:val="0"/>
        <w:spacing w:after="0" w:line="240" w:lineRule="auto"/>
        <w:jc w:val="both"/>
        <w:rPr>
          <w:rFonts w:ascii="Times New Roman" w:eastAsia="TimesNewRomanPSMT" w:hAnsi="Times New Roman"/>
          <w:sz w:val="24"/>
          <w:szCs w:val="24"/>
        </w:rPr>
      </w:pPr>
      <w:r w:rsidRPr="001C40BE">
        <w:rPr>
          <w:rFonts w:ascii="Times New Roman" w:eastAsia="TimesNewRomanPSMT" w:hAnsi="Times New Roman"/>
          <w:sz w:val="24"/>
          <w:szCs w:val="24"/>
        </w:rPr>
        <w:t>физическое развитие.</w:t>
      </w:r>
    </w:p>
    <w:p w:rsidR="000B5E07" w:rsidRPr="001C40BE" w:rsidRDefault="00B40C28" w:rsidP="002535C3">
      <w:pPr>
        <w:pStyle w:val="aa"/>
        <w:tabs>
          <w:tab w:val="left" w:pos="317"/>
        </w:tabs>
        <w:ind w:left="0" w:right="-12"/>
        <w:jc w:val="both"/>
        <w:rPr>
          <w:b/>
        </w:rPr>
      </w:pPr>
      <w:r>
        <w:t xml:space="preserve">        </w:t>
      </w:r>
      <w:r w:rsidR="000B5E07" w:rsidRPr="001C40BE">
        <w:t xml:space="preserve">Основным критерием для отбора содержания, форм и, соответственно, результатов образовательной деятельности, являются: </w:t>
      </w:r>
      <w:r>
        <w:t>интересы и</w:t>
      </w:r>
      <w:r w:rsidR="000B5E07" w:rsidRPr="001C40BE">
        <w:t xml:space="preserve"> потребности детей, предложения родителей воспитанников, сложившиеся климатические и социокультурные условия, учет возрастных      возможностей. Данный подход призван обеспечить дифференциацию и индивидуализацию образовательной работы.</w:t>
      </w:r>
    </w:p>
    <w:p w:rsidR="00EF6831" w:rsidRDefault="00EF6831" w:rsidP="00EF6831">
      <w:pPr>
        <w:spacing w:after="0" w:line="240" w:lineRule="auto"/>
        <w:jc w:val="center"/>
        <w:rPr>
          <w:rFonts w:ascii="Times New Roman" w:eastAsia="Calibri" w:hAnsi="Times New Roman" w:cs="Times New Roman"/>
          <w:b/>
          <w:sz w:val="24"/>
          <w:szCs w:val="24"/>
        </w:rPr>
      </w:pPr>
    </w:p>
    <w:p w:rsidR="009E68C5" w:rsidRDefault="009E68C5" w:rsidP="009E68C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1.1.3. </w:t>
      </w:r>
      <w:r w:rsidRPr="00EF6831">
        <w:rPr>
          <w:rFonts w:ascii="Times New Roman" w:eastAsia="Calibri" w:hAnsi="Times New Roman" w:cs="Times New Roman"/>
          <w:b/>
          <w:sz w:val="24"/>
          <w:szCs w:val="24"/>
        </w:rPr>
        <w:t>Особенности осуществления образовательного процесса.</w:t>
      </w:r>
    </w:p>
    <w:p w:rsidR="009E68C5" w:rsidRPr="00EF6831" w:rsidRDefault="009E68C5" w:rsidP="009E68C5">
      <w:pPr>
        <w:spacing w:after="0" w:line="240" w:lineRule="auto"/>
        <w:jc w:val="center"/>
        <w:rPr>
          <w:rFonts w:ascii="Times New Roman" w:eastAsia="Calibri" w:hAnsi="Times New Roman" w:cs="Times New Roman"/>
          <w:b/>
          <w:sz w:val="24"/>
          <w:szCs w:val="24"/>
        </w:rPr>
      </w:pPr>
    </w:p>
    <w:p w:rsidR="009E68C5" w:rsidRPr="00EF6831" w:rsidRDefault="009E68C5" w:rsidP="009E68C5">
      <w:pPr>
        <w:spacing w:after="0" w:line="240" w:lineRule="auto"/>
        <w:ind w:firstLine="720"/>
        <w:jc w:val="both"/>
        <w:rPr>
          <w:rFonts w:ascii="Times New Roman" w:eastAsia="Calibri" w:hAnsi="Times New Roman" w:cs="Times New Roman"/>
          <w:sz w:val="24"/>
          <w:szCs w:val="24"/>
        </w:rPr>
      </w:pPr>
      <w:r w:rsidRPr="00EF6831">
        <w:rPr>
          <w:rFonts w:ascii="Times New Roman" w:eastAsia="Calibri" w:hAnsi="Times New Roman" w:cs="Times New Roman"/>
          <w:sz w:val="24"/>
          <w:szCs w:val="24"/>
        </w:rPr>
        <w:t>При реализации Образовательной программы принимаются во внимание особ</w:t>
      </w:r>
      <w:r w:rsidR="00083A53">
        <w:rPr>
          <w:rFonts w:ascii="Times New Roman" w:eastAsia="Calibri" w:hAnsi="Times New Roman" w:cs="Times New Roman"/>
          <w:sz w:val="24"/>
          <w:szCs w:val="24"/>
        </w:rPr>
        <w:t xml:space="preserve">енности региона, где находится </w:t>
      </w:r>
      <w:r w:rsidRPr="00EF6831">
        <w:rPr>
          <w:rFonts w:ascii="Times New Roman" w:eastAsia="Calibri" w:hAnsi="Times New Roman" w:cs="Times New Roman"/>
          <w:sz w:val="24"/>
          <w:szCs w:val="24"/>
        </w:rPr>
        <w:t>ОУ.</w:t>
      </w:r>
    </w:p>
    <w:p w:rsidR="009E68C5" w:rsidRPr="00EF6831" w:rsidRDefault="009E68C5" w:rsidP="009E68C5">
      <w:pPr>
        <w:spacing w:after="0" w:line="240" w:lineRule="auto"/>
        <w:rPr>
          <w:rFonts w:ascii="Times New Roman" w:eastAsia="Calibri" w:hAnsi="Times New Roman" w:cs="Times New Roman"/>
          <w:b/>
          <w:i/>
          <w:sz w:val="24"/>
          <w:szCs w:val="24"/>
        </w:rPr>
      </w:pPr>
      <w:r w:rsidRPr="00EF6831">
        <w:rPr>
          <w:rFonts w:ascii="Times New Roman" w:eastAsia="Calibri" w:hAnsi="Times New Roman" w:cs="Times New Roman"/>
          <w:b/>
          <w:i/>
          <w:sz w:val="24"/>
          <w:szCs w:val="24"/>
        </w:rPr>
        <w:t>Климатические особенности региона</w:t>
      </w:r>
    </w:p>
    <w:p w:rsidR="009E68C5" w:rsidRDefault="009E68C5" w:rsidP="00D33E52">
      <w:pPr>
        <w:numPr>
          <w:ilvl w:val="0"/>
          <w:numId w:val="5"/>
        </w:numPr>
        <w:tabs>
          <w:tab w:val="num" w:pos="900"/>
        </w:tabs>
        <w:spacing w:after="0" w:line="240" w:lineRule="auto"/>
        <w:ind w:left="0" w:firstLine="283"/>
        <w:jc w:val="both"/>
        <w:rPr>
          <w:rFonts w:ascii="Times New Roman" w:eastAsia="Calibri" w:hAnsi="Times New Roman" w:cs="Times New Roman"/>
          <w:sz w:val="24"/>
          <w:szCs w:val="24"/>
        </w:rPr>
      </w:pPr>
      <w:r w:rsidRPr="00EF6831">
        <w:rPr>
          <w:rFonts w:ascii="Times New Roman" w:eastAsia="Calibri" w:hAnsi="Times New Roman" w:cs="Times New Roman"/>
          <w:sz w:val="24"/>
          <w:szCs w:val="24"/>
        </w:rPr>
        <w:t>При проектировании содержания Образовательной программы учитываются специфические климатические особенности региона, к которому относится Тульская область,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с необходимостью учитываются при составлении перспективно-тематического годового плана пси</w:t>
      </w:r>
      <w:r w:rsidR="00083A53">
        <w:rPr>
          <w:rFonts w:ascii="Times New Roman" w:eastAsia="Calibri" w:hAnsi="Times New Roman" w:cs="Times New Roman"/>
          <w:sz w:val="24"/>
          <w:szCs w:val="24"/>
        </w:rPr>
        <w:t xml:space="preserve">холого-педагогической работы в </w:t>
      </w:r>
      <w:r w:rsidRPr="00EF6831">
        <w:rPr>
          <w:rFonts w:ascii="Times New Roman" w:eastAsia="Calibri" w:hAnsi="Times New Roman" w:cs="Times New Roman"/>
          <w:sz w:val="24"/>
          <w:szCs w:val="24"/>
        </w:rPr>
        <w:t>ОУ.</w:t>
      </w:r>
    </w:p>
    <w:p w:rsidR="009E68C5" w:rsidRPr="00EF6831" w:rsidRDefault="009E68C5" w:rsidP="00D33E52">
      <w:pPr>
        <w:numPr>
          <w:ilvl w:val="0"/>
          <w:numId w:val="5"/>
        </w:numPr>
        <w:tabs>
          <w:tab w:val="num" w:pos="900"/>
        </w:tabs>
        <w:spacing w:after="0" w:line="240" w:lineRule="auto"/>
        <w:ind w:left="0" w:firstLine="283"/>
        <w:jc w:val="both"/>
        <w:rPr>
          <w:rFonts w:ascii="Times New Roman" w:eastAsia="Calibri" w:hAnsi="Times New Roman" w:cs="Times New Roman"/>
          <w:sz w:val="24"/>
          <w:szCs w:val="24"/>
        </w:rPr>
      </w:pPr>
      <w:r w:rsidRPr="00EF6831">
        <w:rPr>
          <w:rFonts w:ascii="Times New Roman" w:eastAsia="Calibri" w:hAnsi="Times New Roman" w:cs="Times New Roman"/>
          <w:sz w:val="24"/>
          <w:szCs w:val="24"/>
        </w:rPr>
        <w:t>При ознакомлении с  окружающим миром (социаль</w:t>
      </w:r>
      <w:r w:rsidR="00732292">
        <w:rPr>
          <w:rFonts w:ascii="Times New Roman" w:eastAsia="Calibri" w:hAnsi="Times New Roman" w:cs="Times New Roman"/>
          <w:sz w:val="24"/>
          <w:szCs w:val="24"/>
        </w:rPr>
        <w:t>ный и природный мир), приобщении</w:t>
      </w:r>
      <w:r w:rsidRPr="00EF6831">
        <w:rPr>
          <w:rFonts w:ascii="Times New Roman" w:eastAsia="Calibri" w:hAnsi="Times New Roman" w:cs="Times New Roman"/>
          <w:sz w:val="24"/>
          <w:szCs w:val="24"/>
        </w:rPr>
        <w:t xml:space="preserve"> к культуре речи и подготовке к освоению грамоты дети знакомятся с явлениями природы, характерными для местности, в которой проживают (средняя полоса России); в процессе художественно-творческой деятельности</w:t>
      </w:r>
      <w:r w:rsidR="00932EB9">
        <w:rPr>
          <w:rFonts w:ascii="Times New Roman" w:eastAsia="Calibri" w:hAnsi="Times New Roman" w:cs="Times New Roman"/>
          <w:sz w:val="24"/>
          <w:szCs w:val="24"/>
        </w:rPr>
        <w:t xml:space="preserve"> </w:t>
      </w:r>
      <w:r w:rsidRPr="00EF6831">
        <w:rPr>
          <w:rFonts w:ascii="Times New Roman" w:eastAsia="Calibri" w:hAnsi="Times New Roman" w:cs="Times New Roman"/>
          <w:sz w:val="24"/>
          <w:szCs w:val="24"/>
        </w:rPr>
        <w:t>- мир искусства (рисование, аппликация, лепка, конструирование) предлагаются для изображения знакомые детям звери, птицы, домашние животные, растения; на занятиях по  приобщению к двигательной культуре  эти образы передаются через движение.</w:t>
      </w:r>
    </w:p>
    <w:p w:rsidR="009E68C5" w:rsidRPr="00EF6831" w:rsidRDefault="009E68C5" w:rsidP="009E68C5">
      <w:pPr>
        <w:spacing w:after="0" w:line="240" w:lineRule="auto"/>
        <w:rPr>
          <w:rFonts w:ascii="Times New Roman" w:eastAsia="Calibri" w:hAnsi="Times New Roman" w:cs="Times New Roman"/>
          <w:b/>
          <w:i/>
          <w:sz w:val="24"/>
          <w:szCs w:val="24"/>
        </w:rPr>
      </w:pPr>
      <w:r w:rsidRPr="00EF6831">
        <w:rPr>
          <w:rFonts w:ascii="Times New Roman" w:eastAsia="Calibri" w:hAnsi="Times New Roman" w:cs="Times New Roman"/>
          <w:b/>
          <w:i/>
          <w:sz w:val="24"/>
          <w:szCs w:val="24"/>
        </w:rPr>
        <w:t>Национально-культурные особенности</w:t>
      </w:r>
    </w:p>
    <w:p w:rsidR="009E68C5" w:rsidRPr="00EF6831" w:rsidRDefault="009E68C5" w:rsidP="009E68C5">
      <w:pPr>
        <w:spacing w:after="0" w:line="240" w:lineRule="auto"/>
        <w:ind w:firstLine="720"/>
        <w:jc w:val="both"/>
        <w:rPr>
          <w:rFonts w:ascii="Times New Roman" w:eastAsia="Calibri" w:hAnsi="Times New Roman" w:cs="Times New Roman"/>
          <w:sz w:val="24"/>
          <w:szCs w:val="24"/>
        </w:rPr>
      </w:pPr>
      <w:r w:rsidRPr="00EF6831">
        <w:rPr>
          <w:rFonts w:ascii="Times New Roman" w:eastAsia="Calibri" w:hAnsi="Times New Roman" w:cs="Times New Roman"/>
          <w:sz w:val="24"/>
          <w:szCs w:val="24"/>
        </w:rPr>
        <w:t xml:space="preserve">Как хорошо известно, любая национальная культура - это, прежде всего, культура рода, семьи, в которой вырос ребенок. Поэтому, его не нужно «приобщать» к ней, он уже находится внутри этой культуры. (Л.Г.Богославец, О.И. Давыдова, А.А.Майер.) С молоком матери ребенок впитывает в себя мировоззрение и мировидение той этнической и социокультурной среды, в которой он родился. При этом считают авторы, совершенно не имеет значения, пела ему мама или бабушка традиционные народные песенки или она ласково «мурлыкала» ему современный песенный репертуар. Но если мама никогда не пела ребенку колыбельной песни, то задача педагога - убедить ее в необходимости этого исполнения. Г.Н. Волков приводит данные о том, что родной язык является предпосылкой к идентификации личности; уже в утробе матери - под влиянием ее колыбельных напевов - у ребенка формируется процесс самопознания. Родной язык несет в себе генетическую программу тысячелетней этнической культуры народов. Игнорирование языка разрушает эту программу, приводит к параличу интеллекта, человеческой и этнической неполноценности. </w:t>
      </w:r>
    </w:p>
    <w:p w:rsidR="009E68C5" w:rsidRPr="00EF6831" w:rsidRDefault="00083A53" w:rsidP="009E68C5">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Учитывая это, педагоги </w:t>
      </w:r>
      <w:r w:rsidR="009E68C5" w:rsidRPr="00EF6831">
        <w:rPr>
          <w:rFonts w:ascii="Times New Roman" w:eastAsia="Calibri" w:hAnsi="Times New Roman" w:cs="Times New Roman"/>
          <w:sz w:val="24"/>
          <w:szCs w:val="24"/>
        </w:rPr>
        <w:t>ОУ не запрещают детям разговаривать на родном для них языке; очень внимательно прислушиваются ко всем пожеланиям родителей из семей другой этнической принадлежности.</w:t>
      </w:r>
    </w:p>
    <w:p w:rsidR="009E68C5" w:rsidRPr="00EF6831" w:rsidRDefault="009E68C5" w:rsidP="009E68C5">
      <w:pPr>
        <w:spacing w:after="0" w:line="240" w:lineRule="auto"/>
        <w:jc w:val="both"/>
        <w:rPr>
          <w:rFonts w:ascii="Times New Roman" w:eastAsia="Calibri" w:hAnsi="Times New Roman" w:cs="Times New Roman"/>
          <w:sz w:val="24"/>
          <w:szCs w:val="24"/>
        </w:rPr>
      </w:pPr>
      <w:r w:rsidRPr="00EF6831">
        <w:rPr>
          <w:rFonts w:ascii="Times New Roman" w:eastAsia="Calibri" w:hAnsi="Times New Roman" w:cs="Times New Roman"/>
          <w:sz w:val="24"/>
          <w:szCs w:val="24"/>
        </w:rPr>
        <w:t>Технологии образовательной работы ориентированы именно на дошкольные формы образовательной деятельности с детьми в сочетании со специфически дошкольным её содержанием.</w:t>
      </w:r>
    </w:p>
    <w:p w:rsidR="009E68C5" w:rsidRPr="00EF6831" w:rsidRDefault="009E68C5" w:rsidP="009E68C5">
      <w:pPr>
        <w:spacing w:after="0" w:line="240" w:lineRule="auto"/>
        <w:jc w:val="both"/>
        <w:rPr>
          <w:rFonts w:ascii="Times New Roman" w:eastAsia="Calibri" w:hAnsi="Times New Roman" w:cs="Times New Roman"/>
          <w:sz w:val="24"/>
          <w:szCs w:val="24"/>
        </w:rPr>
      </w:pPr>
      <w:r w:rsidRPr="00EF6831">
        <w:rPr>
          <w:rFonts w:ascii="Times New Roman" w:eastAsia="Calibri" w:hAnsi="Times New Roman" w:cs="Times New Roman"/>
          <w:sz w:val="24"/>
          <w:szCs w:val="24"/>
        </w:rPr>
        <w:lastRenderedPageBreak/>
        <w:t>Особое место в жизни дошкольника занимает игра, ведущая деятельность в этом возрасте.  С одной стороны, игра сама по себе имеет особое значение для развития ребёнка.  С другой стороны, игра и игровые приёмы – неотъемлемая форма обучения детей дошкольного возраста.</w:t>
      </w:r>
    </w:p>
    <w:p w:rsidR="009E68C5" w:rsidRPr="00EF6831" w:rsidRDefault="009E68C5" w:rsidP="009E68C5">
      <w:pPr>
        <w:spacing w:after="0" w:line="240" w:lineRule="auto"/>
        <w:jc w:val="both"/>
        <w:rPr>
          <w:rFonts w:ascii="Times New Roman" w:eastAsia="Calibri" w:hAnsi="Times New Roman" w:cs="Times New Roman"/>
          <w:sz w:val="24"/>
          <w:szCs w:val="24"/>
        </w:rPr>
      </w:pPr>
      <w:r w:rsidRPr="00EF6831">
        <w:rPr>
          <w:rFonts w:ascii="Times New Roman" w:eastAsia="Calibri" w:hAnsi="Times New Roman" w:cs="Times New Roman"/>
          <w:sz w:val="24"/>
          <w:szCs w:val="24"/>
        </w:rPr>
        <w:t xml:space="preserve">      Ценность игры (сюжетно-ролевой, режиссёрской, драматизации, с правилами и др.) как свободной самостоятельной  деятельности детей определяется её содержанием.  В игре может быть реализована значительная часть составляющих  областей, как «Физическое развитие», «Социально- коммуникационное», «Речевое», «Познавательное».  </w:t>
      </w:r>
    </w:p>
    <w:p w:rsidR="009E68C5" w:rsidRPr="00EF6831" w:rsidRDefault="009E68C5" w:rsidP="009E68C5">
      <w:pPr>
        <w:spacing w:after="0" w:line="240" w:lineRule="auto"/>
        <w:ind w:firstLine="708"/>
        <w:jc w:val="both"/>
        <w:rPr>
          <w:rFonts w:ascii="Times New Roman" w:eastAsia="Calibri" w:hAnsi="Times New Roman" w:cs="Times New Roman"/>
          <w:sz w:val="24"/>
          <w:szCs w:val="24"/>
        </w:rPr>
      </w:pPr>
      <w:r w:rsidRPr="00EF6831">
        <w:rPr>
          <w:rFonts w:ascii="Times New Roman" w:eastAsia="Calibri" w:hAnsi="Times New Roman" w:cs="Times New Roman"/>
          <w:sz w:val="24"/>
          <w:szCs w:val="24"/>
        </w:rPr>
        <w:t>Самостоятельными, самоценными и универсальными видами детской  деятельности является чтение (восприятие) художественной литературы, общение, продуктивная, музыкально-художественная и познавательно-исследовательская деятельности, труд. Принципиальным отличием данной Программы от предыдущей  является исключение из  образовательного процесса учебной деятельности для  воспитанников от 3 до 6 лет,  как не соответствующей закономерностям развития ребёнка на этапе дошкольного детства. Формирование предпосылок учебной деятельности – один из планируемых результатов освоения Программы.</w:t>
      </w:r>
    </w:p>
    <w:p w:rsidR="009E68C5" w:rsidRPr="00EF6831" w:rsidRDefault="009E68C5" w:rsidP="009E68C5">
      <w:pPr>
        <w:spacing w:after="0" w:line="240" w:lineRule="auto"/>
        <w:jc w:val="both"/>
        <w:rPr>
          <w:rFonts w:ascii="Times New Roman" w:eastAsia="Calibri" w:hAnsi="Times New Roman" w:cs="Times New Roman"/>
          <w:sz w:val="24"/>
          <w:szCs w:val="24"/>
        </w:rPr>
      </w:pPr>
      <w:r w:rsidRPr="00EF6831">
        <w:rPr>
          <w:rFonts w:ascii="Times New Roman" w:eastAsia="Calibri" w:hAnsi="Times New Roman" w:cs="Times New Roman"/>
          <w:sz w:val="24"/>
          <w:szCs w:val="24"/>
        </w:rPr>
        <w:tab/>
        <w:t xml:space="preserve">Адекватными возрасту формами работы с детьми является экспериментирование, проектирование, коллекционирование, беседы, наблюдения, решение проблемных ситуаций и др. Вышеназванные формы работы и виды детской деятельности не предполагают обязательного проведения традиционных занятий, построенных в логике учебной модели организации образовательного процесса. Содержание Программы в полном объёме может быть реализовано в совместной деятельности педагогов и детей, а также через организацию самостоятельной деятельности  детей. </w:t>
      </w:r>
    </w:p>
    <w:p w:rsidR="009E68C5" w:rsidRPr="00EF6831" w:rsidRDefault="009E68C5" w:rsidP="009E68C5">
      <w:pPr>
        <w:spacing w:after="0" w:line="240" w:lineRule="auto"/>
        <w:ind w:firstLine="708"/>
        <w:jc w:val="both"/>
        <w:rPr>
          <w:rFonts w:ascii="Times New Roman" w:eastAsia="Calibri" w:hAnsi="Times New Roman" w:cs="Times New Roman"/>
          <w:sz w:val="24"/>
          <w:szCs w:val="24"/>
        </w:rPr>
      </w:pPr>
      <w:r w:rsidRPr="00EF6831">
        <w:rPr>
          <w:rFonts w:ascii="Times New Roman" w:eastAsia="Calibri" w:hAnsi="Times New Roman" w:cs="Times New Roman"/>
          <w:sz w:val="24"/>
          <w:szCs w:val="24"/>
        </w:rPr>
        <w:t>Под совместной деятельностью взрослых и детей понимается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Она отличается наличием партнёрской позиции взрослого и партнёрской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предполагает сочетание индивидуальной, подгрупповой и групповой форм организации работы с воспитанниками.</w:t>
      </w:r>
    </w:p>
    <w:p w:rsidR="009E68C5" w:rsidRPr="00EF6831" w:rsidRDefault="009E68C5" w:rsidP="009E68C5">
      <w:pPr>
        <w:spacing w:after="0" w:line="240" w:lineRule="auto"/>
        <w:ind w:firstLine="708"/>
        <w:jc w:val="both"/>
        <w:rPr>
          <w:rFonts w:ascii="Times New Roman" w:eastAsia="Calibri" w:hAnsi="Times New Roman" w:cs="Times New Roman"/>
          <w:sz w:val="24"/>
          <w:szCs w:val="24"/>
        </w:rPr>
      </w:pPr>
      <w:r w:rsidRPr="00EF6831">
        <w:rPr>
          <w:rFonts w:ascii="Times New Roman" w:eastAsia="Calibri" w:hAnsi="Times New Roman" w:cs="Times New Roman"/>
          <w:sz w:val="24"/>
          <w:szCs w:val="24"/>
        </w:rPr>
        <w:t xml:space="preserve"> Под самостоятельной деятельностью детей понимается свободная деятельность воспитанников в условиях созданной педагогами предметно-развивающей среды, обеспечивающей  выбор каждым ребёнком деятельности по интересам и позволяющей ему взаимодействовать со сверстниками или действовать  индивидуально. </w:t>
      </w:r>
    </w:p>
    <w:p w:rsidR="001C40BE" w:rsidRDefault="001C40BE" w:rsidP="00B46CB9">
      <w:pPr>
        <w:autoSpaceDE w:val="0"/>
        <w:autoSpaceDN w:val="0"/>
        <w:adjustRightInd w:val="0"/>
        <w:snapToGrid w:val="0"/>
        <w:spacing w:after="0" w:line="240" w:lineRule="auto"/>
        <w:jc w:val="center"/>
        <w:rPr>
          <w:rFonts w:ascii="Times New Roman" w:hAnsi="Times New Roman"/>
          <w:b/>
          <w:color w:val="000000"/>
          <w:sz w:val="24"/>
          <w:szCs w:val="24"/>
        </w:rPr>
      </w:pPr>
    </w:p>
    <w:p w:rsidR="000C2458" w:rsidRDefault="00B93C41" w:rsidP="00B46CB9">
      <w:pPr>
        <w:autoSpaceDE w:val="0"/>
        <w:autoSpaceDN w:val="0"/>
        <w:adjustRightInd w:val="0"/>
        <w:snapToGri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1.2. </w:t>
      </w:r>
      <w:r w:rsidR="000C2458" w:rsidRPr="000C2458">
        <w:rPr>
          <w:rFonts w:ascii="Times New Roman" w:hAnsi="Times New Roman"/>
          <w:b/>
          <w:color w:val="000000"/>
          <w:sz w:val="24"/>
          <w:szCs w:val="24"/>
        </w:rPr>
        <w:t xml:space="preserve"> Характеристики возрастного развития детей </w:t>
      </w:r>
    </w:p>
    <w:p w:rsidR="00B46CB9" w:rsidRDefault="00B46CB9" w:rsidP="00B46CB9">
      <w:pPr>
        <w:autoSpaceDE w:val="0"/>
        <w:autoSpaceDN w:val="0"/>
        <w:adjustRightInd w:val="0"/>
        <w:snapToGrid w:val="0"/>
        <w:spacing w:after="0" w:line="240" w:lineRule="auto"/>
        <w:jc w:val="center"/>
        <w:rPr>
          <w:rFonts w:ascii="Times New Roman" w:hAnsi="Times New Roman"/>
          <w:b/>
          <w:i/>
          <w:color w:val="000000"/>
          <w:sz w:val="24"/>
          <w:szCs w:val="24"/>
        </w:rPr>
      </w:pPr>
      <w:r>
        <w:rPr>
          <w:rFonts w:ascii="Times New Roman" w:hAnsi="Times New Roman"/>
          <w:b/>
          <w:color w:val="000000"/>
          <w:sz w:val="24"/>
          <w:szCs w:val="24"/>
        </w:rPr>
        <w:t>Группа</w:t>
      </w:r>
      <w:r w:rsidRPr="00EF5FBC">
        <w:rPr>
          <w:rFonts w:ascii="Times New Roman" w:hAnsi="Times New Roman"/>
          <w:b/>
          <w:color w:val="000000"/>
          <w:sz w:val="24"/>
          <w:szCs w:val="24"/>
        </w:rPr>
        <w:t xml:space="preserve"> ранн</w:t>
      </w:r>
      <w:r>
        <w:rPr>
          <w:rFonts w:ascii="Times New Roman" w:hAnsi="Times New Roman"/>
          <w:b/>
          <w:color w:val="000000"/>
          <w:sz w:val="24"/>
          <w:szCs w:val="24"/>
        </w:rPr>
        <w:t>его</w:t>
      </w:r>
      <w:r w:rsidRPr="00EF5FBC">
        <w:rPr>
          <w:rFonts w:ascii="Times New Roman" w:hAnsi="Times New Roman"/>
          <w:b/>
          <w:color w:val="000000"/>
          <w:sz w:val="24"/>
          <w:szCs w:val="24"/>
        </w:rPr>
        <w:t xml:space="preserve"> возраст</w:t>
      </w:r>
      <w:r>
        <w:rPr>
          <w:rFonts w:ascii="Times New Roman" w:hAnsi="Times New Roman"/>
          <w:b/>
          <w:color w:val="000000"/>
          <w:sz w:val="24"/>
          <w:szCs w:val="24"/>
        </w:rPr>
        <w:t>а (1-2 года)</w:t>
      </w:r>
      <w:r w:rsidRPr="00EF5FBC">
        <w:rPr>
          <w:rFonts w:ascii="Times New Roman" w:hAnsi="Times New Roman"/>
          <w:b/>
          <w:color w:val="000000"/>
          <w:sz w:val="24"/>
          <w:szCs w:val="24"/>
        </w:rPr>
        <w:t>.</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Период раннего детства имеет ряд качественных физиологических и психических особенностей, которые требуют создания специальных условий для развития детей этого возраста.</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Помимо того что период раннего детства -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Опережающим отмечается и социальное развитие, значительно раньше отмечается кризис трех лет.</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переключиться с одной деятельности на другую, соответственно, доминантой становится процесс возбуждения и как следствие - неустойчивое эмоциональное состояние.</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lastRenderedPageBreak/>
        <w:t>Взаимосвязь физического и психического развития - это общая закономерность, присущая любому возрасту, но в раннем детстве она проявляется особенно ярко, потому что в этот период происходит становление всех функций организма.</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Именно в раннем детстве учеными отмечается наиболее прочная связь и зависимость умственного и социального развития от физического состояния и настроения ребенка (например: ухудшение здоровья отражается на 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 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 уровень активности, регулярность биоритмов, степень комфортности при адаптации любого вида; настроение, интенсивность реакций, порог чувствительности, отвлекаемость, упорство и внимание).</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Этому возрасту свойственно удовлетворение ребенком естественных психофизиологических потребностей:</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 сенсомоторной потребности;</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 потребности в эмоциональном контакте;</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 потребности во взаимодействии и общении со взрослыми (контактное общение в 2-3 месяца; познавательное общение в 3-10 месяцев; вербально-невербальное общение в 10 месяцев-1,5 года; игровое и деловое общение в 1,5-3 года).</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Специфичностью проявления нервных процессов у ребенка являются:</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 легкость выработки условных рефлексов, но при этом же - сложность их изменения;</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 повышенная эмоциональная возбудимость;</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 сложность переключения процессов возбуждения и торможения;</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 повышенная эмоциональная утомляемость.</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Развитие детей раннего возраста имеет свою неповторимую специфику, что выражается в тесной взаимосвязи физиологических и психологических компонентов.</w:t>
      </w:r>
    </w:p>
    <w:p w:rsidR="00B46CB9" w:rsidRDefault="00B46CB9" w:rsidP="00B46CB9">
      <w:pPr>
        <w:autoSpaceDE w:val="0"/>
        <w:autoSpaceDN w:val="0"/>
        <w:adjustRightInd w:val="0"/>
        <w:snapToGrid w:val="0"/>
        <w:spacing w:after="0" w:line="240" w:lineRule="auto"/>
        <w:ind w:firstLine="709"/>
        <w:jc w:val="both"/>
        <w:rPr>
          <w:rFonts w:ascii="Times New Roman" w:hAnsi="Times New Roman"/>
          <w:b/>
          <w:color w:val="000000"/>
          <w:sz w:val="24"/>
          <w:szCs w:val="24"/>
        </w:rPr>
      </w:pPr>
    </w:p>
    <w:p w:rsidR="00B46CB9" w:rsidRDefault="00B46CB9" w:rsidP="00B46CB9">
      <w:pPr>
        <w:autoSpaceDE w:val="0"/>
        <w:autoSpaceDN w:val="0"/>
        <w:adjustRightInd w:val="0"/>
        <w:snapToGri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Первая младшая группа (2-3 года).</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5D4398">
        <w:rPr>
          <w:rFonts w:ascii="Times New Roman" w:hAnsi="Times New Roman"/>
          <w:color w:val="000000"/>
          <w:sz w:val="24"/>
          <w:szCs w:val="24"/>
        </w:rPr>
        <w:t>На третьем году жизни</w:t>
      </w:r>
      <w:r w:rsidR="00283E17">
        <w:rPr>
          <w:rFonts w:ascii="Times New Roman" w:hAnsi="Times New Roman"/>
          <w:color w:val="000000"/>
          <w:sz w:val="24"/>
          <w:szCs w:val="24"/>
        </w:rPr>
        <w:t xml:space="preserve"> </w:t>
      </w:r>
      <w:r w:rsidRPr="004C7179">
        <w:rPr>
          <w:rFonts w:ascii="Times New Roman" w:hAnsi="Times New Roman"/>
          <w:color w:val="000000"/>
          <w:sz w:val="24"/>
          <w:szCs w:val="24"/>
        </w:rPr>
        <w:t>ребенок вырастает в среднем на 7-</w:t>
      </w:r>
      <w:smartTag w:uri="urn:schemas-microsoft-com:office:smarttags" w:element="metricconverter">
        <w:smartTagPr>
          <w:attr w:name="ProductID" w:val="8 см"/>
        </w:smartTagPr>
        <w:r w:rsidRPr="004C7179">
          <w:rPr>
            <w:rFonts w:ascii="Times New Roman" w:hAnsi="Times New Roman"/>
            <w:color w:val="000000"/>
            <w:sz w:val="24"/>
            <w:szCs w:val="24"/>
          </w:rPr>
          <w:t>8 см</w:t>
        </w:r>
      </w:smartTag>
      <w:r w:rsidRPr="004C7179">
        <w:rPr>
          <w:rFonts w:ascii="Times New Roman" w:hAnsi="Times New Roman"/>
          <w:color w:val="000000"/>
          <w:sz w:val="24"/>
          <w:szCs w:val="24"/>
        </w:rPr>
        <w:t>, прибавка в весе составляет 2-</w:t>
      </w:r>
      <w:smartTag w:uri="urn:schemas-microsoft-com:office:smarttags" w:element="metricconverter">
        <w:smartTagPr>
          <w:attr w:name="ProductID" w:val="2,5 кг"/>
        </w:smartTagPr>
        <w:r w:rsidRPr="004C7179">
          <w:rPr>
            <w:rFonts w:ascii="Times New Roman" w:hAnsi="Times New Roman"/>
            <w:color w:val="000000"/>
            <w:sz w:val="24"/>
            <w:szCs w:val="24"/>
          </w:rPr>
          <w:t>2,5 кг</w:t>
        </w:r>
      </w:smartTag>
      <w:r w:rsidRPr="004C7179">
        <w:rPr>
          <w:rFonts w:ascii="Times New Roman" w:hAnsi="Times New Roman"/>
          <w:color w:val="000000"/>
          <w:sz w:val="24"/>
          <w:szCs w:val="24"/>
        </w:rPr>
        <w:t>. Дети активно овладевают разнообразными движениями.</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Дети «мыслят руками»: не столько размышляют, сколько непосредственно действуют.</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lastRenderedPageBreak/>
        <w:t>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B46CB9" w:rsidRDefault="00B46CB9" w:rsidP="00B46CB9">
      <w:pPr>
        <w:autoSpaceDE w:val="0"/>
        <w:autoSpaceDN w:val="0"/>
        <w:adjustRightInd w:val="0"/>
        <w:snapToGrid w:val="0"/>
        <w:spacing w:after="0" w:line="240" w:lineRule="auto"/>
        <w:jc w:val="center"/>
        <w:rPr>
          <w:rFonts w:ascii="Times New Roman" w:hAnsi="Times New Roman"/>
          <w:b/>
          <w:color w:val="000000"/>
          <w:sz w:val="24"/>
          <w:szCs w:val="24"/>
        </w:rPr>
      </w:pPr>
    </w:p>
    <w:p w:rsidR="00B46CB9" w:rsidRDefault="00B46CB9" w:rsidP="00B46CB9">
      <w:pPr>
        <w:autoSpaceDE w:val="0"/>
        <w:autoSpaceDN w:val="0"/>
        <w:adjustRightInd w:val="0"/>
        <w:snapToGrid w:val="0"/>
        <w:spacing w:after="0" w:line="240" w:lineRule="auto"/>
        <w:jc w:val="center"/>
        <w:rPr>
          <w:rFonts w:ascii="Times New Roman" w:hAnsi="Times New Roman"/>
          <w:i/>
          <w:color w:val="000000"/>
          <w:sz w:val="24"/>
          <w:szCs w:val="24"/>
        </w:rPr>
      </w:pPr>
      <w:r>
        <w:rPr>
          <w:rFonts w:ascii="Times New Roman" w:hAnsi="Times New Roman"/>
          <w:b/>
          <w:color w:val="000000"/>
          <w:sz w:val="24"/>
          <w:szCs w:val="24"/>
        </w:rPr>
        <w:t>Вторая младшая группа</w:t>
      </w:r>
      <w:r w:rsidRPr="005D4398">
        <w:rPr>
          <w:rFonts w:ascii="Times New Roman" w:hAnsi="Times New Roman"/>
          <w:b/>
          <w:color w:val="000000"/>
          <w:sz w:val="24"/>
          <w:szCs w:val="24"/>
        </w:rPr>
        <w:t xml:space="preserve"> (3-4 года).</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 xml:space="preserve">На рубеже трех лет любимым выражением ребенка становится «Я сам!» Отделение себя от взрослого и вместе с тем желание быть как взрослый </w:t>
      </w:r>
      <w:r>
        <w:rPr>
          <w:rFonts w:ascii="Times New Roman" w:hAnsi="Times New Roman"/>
          <w:color w:val="000000"/>
          <w:sz w:val="24"/>
          <w:szCs w:val="24"/>
        </w:rPr>
        <w:t>-</w:t>
      </w:r>
      <w:r w:rsidRPr="004C7179">
        <w:rPr>
          <w:rFonts w:ascii="Times New Roman" w:hAnsi="Times New Roman"/>
          <w:color w:val="000000"/>
          <w:sz w:val="24"/>
          <w:szCs w:val="24"/>
        </w:rPr>
        <w:t xml:space="preserve"> характерное противоречие кризиса трех лет.</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 xml:space="preserve">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w:t>
      </w:r>
      <w:r>
        <w:rPr>
          <w:rFonts w:ascii="Times New Roman" w:hAnsi="Times New Roman"/>
          <w:color w:val="000000"/>
          <w:sz w:val="24"/>
          <w:szCs w:val="24"/>
        </w:rPr>
        <w:t>-</w:t>
      </w:r>
      <w:r w:rsidRPr="004C7179">
        <w:rPr>
          <w:rFonts w:ascii="Times New Roman" w:hAnsi="Times New Roman"/>
          <w:color w:val="000000"/>
          <w:sz w:val="24"/>
          <w:szCs w:val="24"/>
        </w:rPr>
        <w:t xml:space="preserve"> он может сопереживать другому ребенку.</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В младшем дошкольном возрасте поведение ребенка непроизвольно, действия и поступки ситуативны,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Дети 3</w:t>
      </w:r>
      <w:r>
        <w:rPr>
          <w:rFonts w:ascii="Times New Roman" w:hAnsi="Times New Roman"/>
          <w:color w:val="000000"/>
          <w:sz w:val="24"/>
          <w:szCs w:val="24"/>
        </w:rPr>
        <w:t>-</w:t>
      </w:r>
      <w:r w:rsidRPr="004C7179">
        <w:rPr>
          <w:rFonts w:ascii="Times New Roman" w:hAnsi="Times New Roman"/>
          <w:color w:val="000000"/>
          <w:sz w:val="24"/>
          <w:szCs w:val="24"/>
        </w:rPr>
        <w:t>4-х лет усваивают элементарные нормы и правила поведения, связанные с определенными разрешениями и запретами («можно</w:t>
      </w:r>
      <w:r>
        <w:rPr>
          <w:rFonts w:ascii="Times New Roman" w:hAnsi="Times New Roman"/>
          <w:color w:val="000000"/>
          <w:sz w:val="24"/>
          <w:szCs w:val="24"/>
        </w:rPr>
        <w:t>»</w:t>
      </w:r>
      <w:r w:rsidRPr="004C7179">
        <w:rPr>
          <w:rFonts w:ascii="Times New Roman" w:hAnsi="Times New Roman"/>
          <w:color w:val="000000"/>
          <w:sz w:val="24"/>
          <w:szCs w:val="24"/>
        </w:rPr>
        <w:t>, «нужно</w:t>
      </w:r>
      <w:r>
        <w:rPr>
          <w:rFonts w:ascii="Times New Roman" w:hAnsi="Times New Roman"/>
          <w:color w:val="000000"/>
          <w:sz w:val="24"/>
          <w:szCs w:val="24"/>
        </w:rPr>
        <w:t>»</w:t>
      </w:r>
      <w:r w:rsidRPr="004C7179">
        <w:rPr>
          <w:rFonts w:ascii="Times New Roman" w:hAnsi="Times New Roman"/>
          <w:color w:val="000000"/>
          <w:sz w:val="24"/>
          <w:szCs w:val="24"/>
        </w:rPr>
        <w:t>, «нельзя</w:t>
      </w:r>
      <w:r>
        <w:rPr>
          <w:rFonts w:ascii="Times New Roman" w:hAnsi="Times New Roman"/>
          <w:color w:val="000000"/>
          <w:sz w:val="24"/>
          <w:szCs w:val="24"/>
        </w:rPr>
        <w:t>»</w:t>
      </w:r>
      <w:r w:rsidRPr="004C7179">
        <w:rPr>
          <w:rFonts w:ascii="Times New Roman" w:hAnsi="Times New Roman"/>
          <w:color w:val="000000"/>
          <w:sz w:val="24"/>
          <w:szCs w:val="24"/>
        </w:rPr>
        <w:t>).</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 xml:space="preserve">У развивающегося трехлетнего человека есть все возможности овладения навыками самообслуживания (становление предпосылок трудовой деятельности) </w:t>
      </w:r>
      <w:r>
        <w:rPr>
          <w:rFonts w:ascii="Times New Roman" w:hAnsi="Times New Roman"/>
          <w:color w:val="000000"/>
          <w:sz w:val="24"/>
          <w:szCs w:val="24"/>
        </w:rPr>
        <w:t>-</w:t>
      </w:r>
      <w:r w:rsidRPr="004C7179">
        <w:rPr>
          <w:rFonts w:ascii="Times New Roman" w:hAnsi="Times New Roman"/>
          <w:color w:val="000000"/>
          <w:sz w:val="24"/>
          <w:szCs w:val="24"/>
        </w:rPr>
        <w:t xml:space="preserve">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w:t>
      </w:r>
      <w:r>
        <w:rPr>
          <w:rFonts w:ascii="Times New Roman" w:hAnsi="Times New Roman"/>
          <w:color w:val="000000"/>
          <w:sz w:val="24"/>
          <w:szCs w:val="24"/>
        </w:rPr>
        <w:t>»</w:t>
      </w:r>
      <w:r w:rsidRPr="004C7179">
        <w:rPr>
          <w:rFonts w:ascii="Times New Roman" w:hAnsi="Times New Roman"/>
          <w:color w:val="000000"/>
          <w:sz w:val="24"/>
          <w:szCs w:val="24"/>
        </w:rPr>
        <w:t>, «меньше</w:t>
      </w:r>
      <w:r>
        <w:rPr>
          <w:rFonts w:ascii="Times New Roman" w:hAnsi="Times New Roman"/>
          <w:color w:val="000000"/>
          <w:sz w:val="24"/>
          <w:szCs w:val="24"/>
        </w:rPr>
        <w:t>»</w:t>
      </w:r>
      <w:r w:rsidRPr="004C7179">
        <w:rPr>
          <w:rFonts w:ascii="Times New Roman" w:hAnsi="Times New Roman"/>
          <w:color w:val="000000"/>
          <w:sz w:val="24"/>
          <w:szCs w:val="24"/>
        </w:rPr>
        <w:t>, и из двух предметов (палочек, кубиков, мячей и т. п.) он успешно выбирает больший или меньший.</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lastRenderedPageBreak/>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w:t>
      </w:r>
      <w:r>
        <w:rPr>
          <w:rFonts w:ascii="Times New Roman" w:hAnsi="Times New Roman"/>
          <w:color w:val="000000"/>
          <w:sz w:val="24"/>
          <w:szCs w:val="24"/>
        </w:rPr>
        <w:t>-</w:t>
      </w:r>
      <w:r w:rsidRPr="004C7179">
        <w:rPr>
          <w:rFonts w:ascii="Times New Roman" w:hAnsi="Times New Roman"/>
          <w:color w:val="000000"/>
          <w:sz w:val="24"/>
          <w:szCs w:val="24"/>
        </w:rPr>
        <w:t>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w:t>
      </w:r>
      <w:r>
        <w:rPr>
          <w:rFonts w:ascii="Times New Roman" w:hAnsi="Times New Roman"/>
          <w:color w:val="000000"/>
          <w:sz w:val="24"/>
          <w:szCs w:val="24"/>
        </w:rPr>
        <w:t>-</w:t>
      </w:r>
      <w:r w:rsidRPr="004C7179">
        <w:rPr>
          <w:rFonts w:ascii="Times New Roman" w:hAnsi="Times New Roman"/>
          <w:color w:val="000000"/>
          <w:sz w:val="24"/>
          <w:szCs w:val="24"/>
        </w:rPr>
        <w:t xml:space="preserve">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w:t>
      </w:r>
      <w:r>
        <w:rPr>
          <w:rFonts w:ascii="Times New Roman" w:hAnsi="Times New Roman"/>
          <w:color w:val="000000"/>
          <w:sz w:val="24"/>
          <w:szCs w:val="24"/>
        </w:rPr>
        <w:t>-</w:t>
      </w:r>
      <w:r w:rsidRPr="004C7179">
        <w:rPr>
          <w:rFonts w:ascii="Times New Roman" w:hAnsi="Times New Roman"/>
          <w:color w:val="000000"/>
          <w:sz w:val="24"/>
          <w:szCs w:val="24"/>
        </w:rPr>
        <w:t xml:space="preserve"> машина для путешествий и т. д.</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В младшем дошкольном возрасте ярко выражено стремление к деятельности.</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 xml:space="preserve">Взрослый для ребенка </w:t>
      </w:r>
      <w:r>
        <w:rPr>
          <w:rFonts w:ascii="Times New Roman" w:hAnsi="Times New Roman"/>
          <w:color w:val="000000"/>
          <w:sz w:val="24"/>
          <w:szCs w:val="24"/>
        </w:rPr>
        <w:t>-</w:t>
      </w:r>
      <w:r w:rsidRPr="004C7179">
        <w:rPr>
          <w:rFonts w:ascii="Times New Roman" w:hAnsi="Times New Roman"/>
          <w:color w:val="000000"/>
          <w:sz w:val="24"/>
          <w:szCs w:val="24"/>
        </w:rPr>
        <w:t xml:space="preserve">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w:t>
      </w:r>
      <w:r>
        <w:rPr>
          <w:rFonts w:ascii="Times New Roman" w:hAnsi="Times New Roman"/>
          <w:color w:val="000000"/>
          <w:sz w:val="24"/>
          <w:szCs w:val="24"/>
        </w:rPr>
        <w:t>-</w:t>
      </w:r>
      <w:r w:rsidRPr="004C7179">
        <w:rPr>
          <w:rFonts w:ascii="Times New Roman" w:hAnsi="Times New Roman"/>
          <w:color w:val="000000"/>
          <w:sz w:val="24"/>
          <w:szCs w:val="24"/>
        </w:rPr>
        <w:t xml:space="preserve">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Неумение объяснить свои действия партнеру по игре, договориться с ним приводит к конфликтам, которые дети не в силах самостоятельно разрешить.</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В 3</w:t>
      </w:r>
      <w:r>
        <w:rPr>
          <w:rFonts w:ascii="Times New Roman" w:hAnsi="Times New Roman"/>
          <w:color w:val="000000"/>
          <w:sz w:val="24"/>
          <w:szCs w:val="24"/>
        </w:rPr>
        <w:t>-</w:t>
      </w:r>
      <w:r w:rsidRPr="004C7179">
        <w:rPr>
          <w:rFonts w:ascii="Times New Roman" w:hAnsi="Times New Roman"/>
          <w:color w:val="000000"/>
          <w:sz w:val="24"/>
          <w:szCs w:val="24"/>
        </w:rPr>
        <w:t>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Главным средством общения со взрослыми и сверстниками является речь.</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В 3</w:t>
      </w:r>
      <w:r>
        <w:rPr>
          <w:rFonts w:ascii="Times New Roman" w:hAnsi="Times New Roman"/>
          <w:color w:val="000000"/>
          <w:sz w:val="24"/>
          <w:szCs w:val="24"/>
        </w:rPr>
        <w:t>-</w:t>
      </w:r>
      <w:r w:rsidRPr="004C7179">
        <w:rPr>
          <w:rFonts w:ascii="Times New Roman" w:hAnsi="Times New Roman"/>
          <w:color w:val="000000"/>
          <w:sz w:val="24"/>
          <w:szCs w:val="24"/>
        </w:rPr>
        <w:t>4 года в ситуации взаимодействия со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lastRenderedPageBreak/>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 </w:t>
      </w:r>
      <w:r>
        <w:rPr>
          <w:rFonts w:ascii="Times New Roman" w:hAnsi="Times New Roman"/>
          <w:color w:val="000000"/>
          <w:sz w:val="24"/>
          <w:szCs w:val="24"/>
        </w:rPr>
        <w:t>-</w:t>
      </w:r>
      <w:r w:rsidRPr="004C7179">
        <w:rPr>
          <w:rFonts w:ascii="Times New Roman" w:hAnsi="Times New Roman"/>
          <w:color w:val="000000"/>
          <w:sz w:val="24"/>
          <w:szCs w:val="24"/>
        </w:rPr>
        <w:t xml:space="preserve"> тихо, высоко </w:t>
      </w:r>
      <w:r>
        <w:rPr>
          <w:rFonts w:ascii="Times New Roman" w:hAnsi="Times New Roman"/>
          <w:color w:val="000000"/>
          <w:sz w:val="24"/>
          <w:szCs w:val="24"/>
        </w:rPr>
        <w:t>-</w:t>
      </w:r>
      <w:r w:rsidRPr="004C7179">
        <w:rPr>
          <w:rFonts w:ascii="Times New Roman" w:hAnsi="Times New Roman"/>
          <w:color w:val="000000"/>
          <w:sz w:val="24"/>
          <w:szCs w:val="24"/>
        </w:rPr>
        <w:t xml:space="preserve">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B46CB9" w:rsidRDefault="00B46CB9" w:rsidP="00B46CB9">
      <w:pPr>
        <w:autoSpaceDE w:val="0"/>
        <w:autoSpaceDN w:val="0"/>
        <w:adjustRightInd w:val="0"/>
        <w:snapToGrid w:val="0"/>
        <w:spacing w:after="0" w:line="240" w:lineRule="auto"/>
        <w:jc w:val="center"/>
        <w:rPr>
          <w:rFonts w:ascii="Times New Roman" w:hAnsi="Times New Roman"/>
          <w:i/>
          <w:color w:val="000000"/>
          <w:sz w:val="24"/>
          <w:szCs w:val="24"/>
        </w:rPr>
      </w:pPr>
      <w:r>
        <w:rPr>
          <w:rFonts w:ascii="Times New Roman" w:hAnsi="Times New Roman"/>
          <w:b/>
          <w:color w:val="000000"/>
          <w:sz w:val="24"/>
          <w:szCs w:val="24"/>
        </w:rPr>
        <w:t>Средняя группа</w:t>
      </w:r>
      <w:r w:rsidRPr="005D4398">
        <w:rPr>
          <w:rFonts w:ascii="Times New Roman" w:hAnsi="Times New Roman"/>
          <w:b/>
          <w:color w:val="000000"/>
          <w:sz w:val="24"/>
          <w:szCs w:val="24"/>
        </w:rPr>
        <w:t xml:space="preserve"> (4-5 лет).</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Дети 4-5 лет все еще не осознают социальные нормы и правила поведения, однако у них уже начинают складываться обобщенные представления о том, как надо и не надо себя вести. Как правило, к пяти годам дети без напоминания взрослого здороваются и прощаются, говорят «спасибо</w:t>
      </w:r>
      <w:r>
        <w:rPr>
          <w:rFonts w:ascii="Times New Roman" w:hAnsi="Times New Roman"/>
          <w:color w:val="000000"/>
          <w:sz w:val="24"/>
          <w:szCs w:val="24"/>
        </w:rPr>
        <w:t>»</w:t>
      </w:r>
      <w:r w:rsidRPr="004C7179">
        <w:rPr>
          <w:rFonts w:ascii="Times New Roman" w:hAnsi="Times New Roman"/>
          <w:color w:val="000000"/>
          <w:sz w:val="24"/>
          <w:szCs w:val="24"/>
        </w:rPr>
        <w:t xml:space="preserve"> и «пожалуйста</w:t>
      </w:r>
      <w:r>
        <w:rPr>
          <w:rFonts w:ascii="Times New Roman" w:hAnsi="Times New Roman"/>
          <w:color w:val="000000"/>
          <w:sz w:val="24"/>
          <w:szCs w:val="24"/>
        </w:rPr>
        <w:t>»</w:t>
      </w:r>
      <w:r w:rsidRPr="004C7179">
        <w:rPr>
          <w:rFonts w:ascii="Times New Roman" w:hAnsi="Times New Roman"/>
          <w:color w:val="000000"/>
          <w:sz w:val="24"/>
          <w:szCs w:val="24"/>
        </w:rPr>
        <w:t>,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своем собственном. Таким образом, поведение ребенка 4-5 лет не столь импульсивно и непосредственно, как в 3-4 года, хотя в некоторых ситуациях ему все еще требуется напоминание взрослого или сверстников о необходимости придерживаться тех или иных норм и правил.</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К 4</w:t>
      </w:r>
      <w:r>
        <w:rPr>
          <w:rFonts w:ascii="Times New Roman" w:hAnsi="Times New Roman"/>
          <w:color w:val="000000"/>
          <w:sz w:val="24"/>
          <w:szCs w:val="24"/>
        </w:rPr>
        <w:t>-</w:t>
      </w:r>
      <w:r w:rsidRPr="004C7179">
        <w:rPr>
          <w:rFonts w:ascii="Times New Roman" w:hAnsi="Times New Roman"/>
          <w:color w:val="000000"/>
          <w:sz w:val="24"/>
          <w:szCs w:val="24"/>
        </w:rPr>
        <w:t>5 годам ребенок способен элементарно охарактеризовать свое самочувствие, привлечь внимание взрослого в случае недомогания.</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Дети имеют дифференцированное представление о собственной гендерной принадлежности, аргументируют ее по ряду признаков («Я мальчик, я ношу брючки, а не платьица, у меня короткая прическа</w:t>
      </w:r>
      <w:r>
        <w:rPr>
          <w:rFonts w:ascii="Times New Roman" w:hAnsi="Times New Roman"/>
          <w:color w:val="000000"/>
          <w:sz w:val="24"/>
          <w:szCs w:val="24"/>
        </w:rPr>
        <w:t>»</w:t>
      </w:r>
      <w:r w:rsidRPr="004C7179">
        <w:rPr>
          <w:rFonts w:ascii="Times New Roman" w:hAnsi="Times New Roman"/>
          <w:color w:val="000000"/>
          <w:sz w:val="24"/>
          <w:szCs w:val="24"/>
        </w:rPr>
        <w:t>). К пяти годам дети имеют представления об особенностях наиболее распространенных мужских и женских профессий, о видах отдыха, специфике поведения в общении с другими людьми, об отдельных женских и мужских качествах.</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w:t>
      </w:r>
      <w:r>
        <w:rPr>
          <w:rFonts w:ascii="Times New Roman" w:hAnsi="Times New Roman"/>
          <w:color w:val="000000"/>
          <w:sz w:val="24"/>
          <w:szCs w:val="24"/>
        </w:rPr>
        <w:t>-</w:t>
      </w:r>
      <w:r w:rsidRPr="004C7179">
        <w:rPr>
          <w:rFonts w:ascii="Times New Roman" w:hAnsi="Times New Roman"/>
          <w:color w:val="000000"/>
          <w:sz w:val="24"/>
          <w:szCs w:val="24"/>
        </w:rPr>
        <w:t>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Происходит разделение игровых и реальных взаимоотношений. В 4</w:t>
      </w:r>
      <w:r>
        <w:rPr>
          <w:rFonts w:ascii="Times New Roman" w:hAnsi="Times New Roman"/>
          <w:color w:val="000000"/>
          <w:sz w:val="24"/>
          <w:szCs w:val="24"/>
        </w:rPr>
        <w:t>-</w:t>
      </w:r>
      <w:r w:rsidRPr="004C7179">
        <w:rPr>
          <w:rFonts w:ascii="Times New Roman" w:hAnsi="Times New Roman"/>
          <w:color w:val="000000"/>
          <w:sz w:val="24"/>
          <w:szCs w:val="24"/>
        </w:rPr>
        <w:t>5 лет сверстники становятся для ребенка более привлекательными и предпочитаемыми партнерами по игре, чем взрослый.</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lastRenderedPageBreak/>
        <w:t>Ребенок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Внимание становится все более устойчивым, в отличие от возраста трех лет (если ребенок пошел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w:t>
      </w:r>
      <w:r>
        <w:rPr>
          <w:rFonts w:ascii="Times New Roman" w:hAnsi="Times New Roman"/>
          <w:color w:val="000000"/>
          <w:sz w:val="24"/>
          <w:szCs w:val="24"/>
        </w:rPr>
        <w:t>-</w:t>
      </w:r>
      <w:r w:rsidRPr="004C7179">
        <w:rPr>
          <w:rFonts w:ascii="Times New Roman" w:hAnsi="Times New Roman"/>
          <w:color w:val="000000"/>
          <w:sz w:val="24"/>
          <w:szCs w:val="24"/>
        </w:rPr>
        <w:t xml:space="preserve">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ребенка. В 5 лет он может запомнить уже 5</w:t>
      </w:r>
      <w:r>
        <w:rPr>
          <w:rFonts w:ascii="Times New Roman" w:hAnsi="Times New Roman"/>
          <w:color w:val="000000"/>
          <w:sz w:val="24"/>
          <w:szCs w:val="24"/>
        </w:rPr>
        <w:t>-</w:t>
      </w:r>
      <w:r w:rsidRPr="004C7179">
        <w:rPr>
          <w:rFonts w:ascii="Times New Roman" w:hAnsi="Times New Roman"/>
          <w:color w:val="000000"/>
          <w:sz w:val="24"/>
          <w:szCs w:val="24"/>
        </w:rPr>
        <w:t>6 предметов (из 10</w:t>
      </w:r>
      <w:r>
        <w:rPr>
          <w:rFonts w:ascii="Times New Roman" w:hAnsi="Times New Roman"/>
          <w:color w:val="000000"/>
          <w:sz w:val="24"/>
          <w:szCs w:val="24"/>
        </w:rPr>
        <w:t>-</w:t>
      </w:r>
      <w:r w:rsidRPr="004C7179">
        <w:rPr>
          <w:rFonts w:ascii="Times New Roman" w:hAnsi="Times New Roman"/>
          <w:color w:val="000000"/>
          <w:sz w:val="24"/>
          <w:szCs w:val="24"/>
        </w:rPr>
        <w:t>15), изображенных на предъявляемых ему картинках.</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В возрасте 4</w:t>
      </w:r>
      <w:r>
        <w:rPr>
          <w:rFonts w:ascii="Times New Roman" w:hAnsi="Times New Roman"/>
          <w:color w:val="000000"/>
          <w:sz w:val="24"/>
          <w:szCs w:val="24"/>
        </w:rPr>
        <w:t>-</w:t>
      </w:r>
      <w:r w:rsidRPr="004C7179">
        <w:rPr>
          <w:rFonts w:ascii="Times New Roman" w:hAnsi="Times New Roman"/>
          <w:color w:val="000000"/>
          <w:sz w:val="24"/>
          <w:szCs w:val="24"/>
        </w:rPr>
        <w:t>5 лет преобладает репродуктивное воображение, воссоздающее образы, которые описываются в стихах, рассказах взрослого, встречаются в мультфильмах и т. д. Элементы продуктивного воображения начинают складываться в игре, рисовании, конструировании.</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В этом возрасте происходит развитие инициативности и самостоятельности ребенка в общении со взрослыми и сверстниками.</w:t>
      </w:r>
      <w:r w:rsidR="00AD62CE">
        <w:rPr>
          <w:rFonts w:ascii="Times New Roman" w:hAnsi="Times New Roman"/>
          <w:color w:val="000000"/>
          <w:sz w:val="24"/>
          <w:szCs w:val="24"/>
        </w:rPr>
        <w:t xml:space="preserve"> Дети продолжают сотрудничать с</w:t>
      </w:r>
      <w:r w:rsidRPr="004C7179">
        <w:rPr>
          <w:rFonts w:ascii="Times New Roman" w:hAnsi="Times New Roman"/>
          <w:color w:val="000000"/>
          <w:sz w:val="24"/>
          <w:szCs w:val="24"/>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w:t>
      </w:r>
      <w:r w:rsidR="00AD62CE">
        <w:rPr>
          <w:rFonts w:ascii="Times New Roman" w:hAnsi="Times New Roman"/>
          <w:color w:val="000000"/>
          <w:sz w:val="24"/>
          <w:szCs w:val="24"/>
        </w:rPr>
        <w:t>ленных вопросах «почему? Зачем? Для чего?»</w:t>
      </w:r>
      <w:r w:rsidRPr="004C7179">
        <w:rPr>
          <w:rFonts w:ascii="Times New Roman" w:hAnsi="Times New Roman"/>
          <w:color w:val="000000"/>
          <w:sz w:val="24"/>
          <w:szCs w:val="24"/>
        </w:rPr>
        <w:t>, стремлении получить от взрослого новую информацию познавательного характера.</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Дошкольники начинают более целостно воспринимать сюжеты и понимать образы.</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Важным показателем развития ребенка-дошкольника является изобразительная деятельность. К четырем годам круг изображаемых детьми предметов довольно широк.</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lastRenderedPageBreak/>
        <w:t>В рисунках появляются детали. Замысел детского рисунка может меняться по ходу изображения. Дети владеют простейшими техническими умениями и навыками.</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Конструирование начинает носить характер продуктивной деятельности: дети замысливают будущую конструкцию и осуществляют поиск способов ее исполнения.</w:t>
      </w:r>
    </w:p>
    <w:p w:rsidR="00B46CB9" w:rsidRDefault="00B46CB9" w:rsidP="00B46CB9">
      <w:pPr>
        <w:autoSpaceDE w:val="0"/>
        <w:autoSpaceDN w:val="0"/>
        <w:adjustRightInd w:val="0"/>
        <w:snapToGrid w:val="0"/>
        <w:spacing w:after="0" w:line="240" w:lineRule="auto"/>
        <w:jc w:val="center"/>
        <w:rPr>
          <w:rFonts w:ascii="Times New Roman" w:hAnsi="Times New Roman"/>
          <w:b/>
          <w:color w:val="000000"/>
          <w:sz w:val="24"/>
          <w:szCs w:val="24"/>
        </w:rPr>
      </w:pPr>
    </w:p>
    <w:p w:rsidR="00B46CB9" w:rsidRDefault="00B46CB9" w:rsidP="00B46CB9">
      <w:pPr>
        <w:autoSpaceDE w:val="0"/>
        <w:autoSpaceDN w:val="0"/>
        <w:adjustRightInd w:val="0"/>
        <w:snapToGrid w:val="0"/>
        <w:spacing w:after="0" w:line="240" w:lineRule="auto"/>
        <w:jc w:val="center"/>
        <w:rPr>
          <w:rFonts w:ascii="Times New Roman" w:hAnsi="Times New Roman"/>
          <w:b/>
          <w:i/>
          <w:color w:val="000000"/>
          <w:sz w:val="24"/>
          <w:szCs w:val="24"/>
        </w:rPr>
      </w:pPr>
      <w:r>
        <w:rPr>
          <w:rFonts w:ascii="Times New Roman" w:hAnsi="Times New Roman"/>
          <w:b/>
          <w:color w:val="000000"/>
          <w:sz w:val="24"/>
          <w:szCs w:val="24"/>
        </w:rPr>
        <w:t>Старшая группа</w:t>
      </w:r>
      <w:r w:rsidRPr="005D4398">
        <w:rPr>
          <w:rFonts w:ascii="Times New Roman" w:hAnsi="Times New Roman"/>
          <w:b/>
          <w:color w:val="000000"/>
          <w:sz w:val="24"/>
          <w:szCs w:val="24"/>
        </w:rPr>
        <w:t xml:space="preserve"> (5-6 лет).</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Ребенок 5</w:t>
      </w:r>
      <w:r>
        <w:rPr>
          <w:rFonts w:ascii="Times New Roman" w:hAnsi="Times New Roman"/>
          <w:color w:val="000000"/>
          <w:sz w:val="24"/>
          <w:szCs w:val="24"/>
        </w:rPr>
        <w:t>-</w:t>
      </w:r>
      <w:r w:rsidRPr="004C7179">
        <w:rPr>
          <w:rFonts w:ascii="Times New Roman" w:hAnsi="Times New Roman"/>
          <w:color w:val="000000"/>
          <w:sz w:val="24"/>
          <w:szCs w:val="24"/>
        </w:rPr>
        <w:t>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В этом возрасте в поведении дошкольников происходят качественные изменения</w:t>
      </w:r>
      <w:r>
        <w:rPr>
          <w:rFonts w:ascii="Times New Roman" w:hAnsi="Times New Roman"/>
          <w:color w:val="000000"/>
          <w:sz w:val="24"/>
          <w:szCs w:val="24"/>
        </w:rPr>
        <w:t>-</w:t>
      </w:r>
      <w:r w:rsidRPr="004C7179">
        <w:rPr>
          <w:rFonts w:ascii="Times New Roman" w:hAnsi="Times New Roman"/>
          <w:color w:val="000000"/>
          <w:sz w:val="24"/>
          <w:szCs w:val="24"/>
        </w:rPr>
        <w:t xml:space="preserve">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В возрасте от 5 до 6 лет происходят изменения в представлениях ребенка о себе.</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w:t>
      </w:r>
      <w:r>
        <w:rPr>
          <w:rFonts w:ascii="Times New Roman" w:hAnsi="Times New Roman"/>
          <w:color w:val="000000"/>
          <w:sz w:val="24"/>
          <w:szCs w:val="24"/>
        </w:rPr>
        <w:t>»</w:t>
      </w:r>
      <w:r w:rsidRPr="004C7179">
        <w:rPr>
          <w:rFonts w:ascii="Times New Roman" w:hAnsi="Times New Roman"/>
          <w:color w:val="000000"/>
          <w:sz w:val="24"/>
          <w:szCs w:val="24"/>
        </w:rPr>
        <w:t>, «Я буду как принцесса</w:t>
      </w:r>
      <w:r>
        <w:rPr>
          <w:rFonts w:ascii="Times New Roman" w:hAnsi="Times New Roman"/>
          <w:color w:val="000000"/>
          <w:sz w:val="24"/>
          <w:szCs w:val="24"/>
        </w:rPr>
        <w:t>»</w:t>
      </w:r>
      <w:r w:rsidRPr="004C7179">
        <w:rPr>
          <w:rFonts w:ascii="Times New Roman" w:hAnsi="Times New Roman"/>
          <w:color w:val="000000"/>
          <w:sz w:val="24"/>
          <w:szCs w:val="24"/>
        </w:rPr>
        <w:t xml:space="preserve">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w:t>
      </w:r>
      <w:r>
        <w:rPr>
          <w:rFonts w:ascii="Times New Roman" w:hAnsi="Times New Roman"/>
          <w:color w:val="000000"/>
          <w:sz w:val="24"/>
          <w:szCs w:val="24"/>
        </w:rPr>
        <w:t>»</w:t>
      </w:r>
      <w:r w:rsidRPr="004C7179">
        <w:rPr>
          <w:rFonts w:ascii="Times New Roman" w:hAnsi="Times New Roman"/>
          <w:color w:val="000000"/>
          <w:sz w:val="24"/>
          <w:szCs w:val="24"/>
        </w:rPr>
        <w:t xml:space="preserve"> выделяются сцена и гримерная). Игровые действия становятся разнообразными.</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 xml:space="preserve">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w:t>
      </w:r>
      <w:r>
        <w:rPr>
          <w:rFonts w:ascii="Times New Roman" w:hAnsi="Times New Roman"/>
          <w:color w:val="000000"/>
          <w:sz w:val="24"/>
          <w:szCs w:val="24"/>
        </w:rPr>
        <w:t>-</w:t>
      </w:r>
      <w:r w:rsidRPr="004C7179">
        <w:rPr>
          <w:rFonts w:ascii="Times New Roman" w:hAnsi="Times New Roman"/>
          <w:color w:val="000000"/>
          <w:sz w:val="24"/>
          <w:szCs w:val="24"/>
        </w:rPr>
        <w:t xml:space="preserve"> более порывистые, у девочек </w:t>
      </w:r>
      <w:r>
        <w:rPr>
          <w:rFonts w:ascii="Times New Roman" w:hAnsi="Times New Roman"/>
          <w:color w:val="000000"/>
          <w:sz w:val="24"/>
          <w:szCs w:val="24"/>
        </w:rPr>
        <w:t>-</w:t>
      </w:r>
      <w:r w:rsidRPr="004C7179">
        <w:rPr>
          <w:rFonts w:ascii="Times New Roman" w:hAnsi="Times New Roman"/>
          <w:color w:val="000000"/>
          <w:sz w:val="24"/>
          <w:szCs w:val="24"/>
        </w:rPr>
        <w:t xml:space="preserve"> мягкие, плавные, уравновешенные), в общей конфигурации тела в зависимости от пола ребенка.</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w:t>
      </w:r>
      <w:r>
        <w:rPr>
          <w:rFonts w:ascii="Times New Roman" w:hAnsi="Times New Roman"/>
          <w:color w:val="000000"/>
          <w:sz w:val="24"/>
          <w:szCs w:val="24"/>
        </w:rPr>
        <w:t>-</w:t>
      </w:r>
      <w:r w:rsidRPr="004C7179">
        <w:rPr>
          <w:rFonts w:ascii="Times New Roman" w:hAnsi="Times New Roman"/>
          <w:color w:val="000000"/>
          <w:sz w:val="24"/>
          <w:szCs w:val="24"/>
        </w:rPr>
        <w:t xml:space="preserve">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w:t>
      </w:r>
      <w:r>
        <w:rPr>
          <w:rFonts w:ascii="Times New Roman" w:hAnsi="Times New Roman"/>
          <w:color w:val="000000"/>
          <w:sz w:val="24"/>
          <w:szCs w:val="24"/>
        </w:rPr>
        <w:t>-</w:t>
      </w:r>
      <w:r w:rsidRPr="004C7179">
        <w:rPr>
          <w:rFonts w:ascii="Times New Roman" w:hAnsi="Times New Roman"/>
          <w:color w:val="000000"/>
          <w:sz w:val="24"/>
          <w:szCs w:val="24"/>
        </w:rPr>
        <w:t>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lastRenderedPageBreak/>
        <w:t>Внимание детей становится более устойчивым и произвольным. Они могут заниматься не очень привлекательным, но нужным делом в течение 20</w:t>
      </w:r>
      <w:r>
        <w:rPr>
          <w:rFonts w:ascii="Times New Roman" w:hAnsi="Times New Roman"/>
          <w:color w:val="000000"/>
          <w:sz w:val="24"/>
          <w:szCs w:val="24"/>
        </w:rPr>
        <w:t>-</w:t>
      </w:r>
      <w:r w:rsidRPr="004C7179">
        <w:rPr>
          <w:rFonts w:ascii="Times New Roman" w:hAnsi="Times New Roman"/>
          <w:color w:val="000000"/>
          <w:sz w:val="24"/>
          <w:szCs w:val="24"/>
        </w:rPr>
        <w:t>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В 5</w:t>
      </w:r>
      <w:r>
        <w:rPr>
          <w:rFonts w:ascii="Times New Roman" w:hAnsi="Times New Roman"/>
          <w:color w:val="000000"/>
          <w:sz w:val="24"/>
          <w:szCs w:val="24"/>
        </w:rPr>
        <w:t>-</w:t>
      </w:r>
      <w:r w:rsidRPr="004C7179">
        <w:rPr>
          <w:rFonts w:ascii="Times New Roman" w:hAnsi="Times New Roman"/>
          <w:color w:val="000000"/>
          <w:sz w:val="24"/>
          <w:szCs w:val="24"/>
        </w:rPr>
        <w:t>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w:t>
      </w:r>
      <w:r>
        <w:rPr>
          <w:rFonts w:ascii="Times New Roman" w:hAnsi="Times New Roman"/>
          <w:color w:val="000000"/>
          <w:sz w:val="24"/>
          <w:szCs w:val="24"/>
        </w:rPr>
        <w:t>-</w:t>
      </w:r>
      <w:r w:rsidRPr="004C7179">
        <w:rPr>
          <w:rFonts w:ascii="Times New Roman" w:hAnsi="Times New Roman"/>
          <w:color w:val="000000"/>
          <w:sz w:val="24"/>
          <w:szCs w:val="24"/>
        </w:rPr>
        <w:t>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Ребенок четко начинает различать действительное и вымышленное.</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 xml:space="preserve">Действия воображения </w:t>
      </w:r>
      <w:r>
        <w:rPr>
          <w:rFonts w:ascii="Times New Roman" w:hAnsi="Times New Roman"/>
          <w:color w:val="000000"/>
          <w:sz w:val="24"/>
          <w:szCs w:val="24"/>
        </w:rPr>
        <w:t>-</w:t>
      </w:r>
      <w:r w:rsidRPr="004C7179">
        <w:rPr>
          <w:rFonts w:ascii="Times New Roman" w:hAnsi="Times New Roman"/>
          <w:color w:val="000000"/>
          <w:sz w:val="24"/>
          <w:szCs w:val="24"/>
        </w:rPr>
        <w:t xml:space="preserve"> создание и воплощение замысла </w:t>
      </w:r>
      <w:r>
        <w:rPr>
          <w:rFonts w:ascii="Times New Roman" w:hAnsi="Times New Roman"/>
          <w:color w:val="000000"/>
          <w:sz w:val="24"/>
          <w:szCs w:val="24"/>
        </w:rPr>
        <w:t>-</w:t>
      </w:r>
      <w:r w:rsidRPr="004C7179">
        <w:rPr>
          <w:rFonts w:ascii="Times New Roman" w:hAnsi="Times New Roman"/>
          <w:color w:val="000000"/>
          <w:sz w:val="24"/>
          <w:szCs w:val="24"/>
        </w:rPr>
        <w:t xml:space="preserve">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На шестом году жизни ребенка происходят важные изменения в развитии речи.</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Круг чтения ребенка 5</w:t>
      </w:r>
      <w:r>
        <w:rPr>
          <w:rFonts w:ascii="Times New Roman" w:hAnsi="Times New Roman"/>
          <w:color w:val="000000"/>
          <w:sz w:val="24"/>
          <w:szCs w:val="24"/>
        </w:rPr>
        <w:t>-</w:t>
      </w:r>
      <w:r w:rsidRPr="004C7179">
        <w:rPr>
          <w:rFonts w:ascii="Times New Roman" w:hAnsi="Times New Roman"/>
          <w:color w:val="000000"/>
          <w:sz w:val="24"/>
          <w:szCs w:val="24"/>
        </w:rPr>
        <w:t>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объем информации, ему доступно чтение с продолжением.</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Повышаются возможности безопасности жизнедеятельности ребенка 5</w:t>
      </w:r>
      <w:r>
        <w:rPr>
          <w:rFonts w:ascii="Times New Roman" w:hAnsi="Times New Roman"/>
          <w:color w:val="000000"/>
          <w:sz w:val="24"/>
          <w:szCs w:val="24"/>
        </w:rPr>
        <w:t>-</w:t>
      </w:r>
      <w:r w:rsidRPr="004C7179">
        <w:rPr>
          <w:rFonts w:ascii="Times New Roman" w:hAnsi="Times New Roman"/>
          <w:color w:val="000000"/>
          <w:sz w:val="24"/>
          <w:szCs w:val="24"/>
        </w:rPr>
        <w:t>6 лет.</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w:t>
      </w:r>
    </w:p>
    <w:p w:rsidR="00B46CB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p>
    <w:p w:rsidR="00B46CB9" w:rsidRPr="005D4398" w:rsidRDefault="00B46CB9" w:rsidP="00B46CB9">
      <w:pPr>
        <w:autoSpaceDE w:val="0"/>
        <w:autoSpaceDN w:val="0"/>
        <w:adjustRightInd w:val="0"/>
        <w:snapToGri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Подготовительная к школе группа</w:t>
      </w:r>
      <w:r w:rsidRPr="005D4398">
        <w:rPr>
          <w:rFonts w:ascii="Times New Roman" w:hAnsi="Times New Roman"/>
          <w:b/>
          <w:color w:val="000000"/>
          <w:sz w:val="24"/>
          <w:szCs w:val="24"/>
        </w:rPr>
        <w:t xml:space="preserve"> (6-7 лет)</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5D4398">
        <w:rPr>
          <w:rFonts w:ascii="Times New Roman" w:hAnsi="Times New Roman"/>
          <w:color w:val="000000"/>
          <w:sz w:val="24"/>
          <w:szCs w:val="24"/>
        </w:rPr>
        <w:t xml:space="preserve">Ребенок на пороге школы </w:t>
      </w:r>
      <w:r w:rsidRPr="004C7179">
        <w:rPr>
          <w:rFonts w:ascii="Times New Roman" w:hAnsi="Times New Roman"/>
          <w:color w:val="000000"/>
          <w:sz w:val="24"/>
          <w:szCs w:val="24"/>
        </w:rPr>
        <w:t>обладает устойчивыми социально-нравственными чувства и эмоциями, высоким самосознанием и осуществляет себя как субъект деятельности и поведения.</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Мотивационная сфера дошкольников 6</w:t>
      </w:r>
      <w:r>
        <w:rPr>
          <w:rFonts w:ascii="Times New Roman" w:hAnsi="Times New Roman"/>
          <w:color w:val="000000"/>
          <w:sz w:val="24"/>
          <w:szCs w:val="24"/>
        </w:rPr>
        <w:t>-</w:t>
      </w:r>
      <w:r w:rsidRPr="004C7179">
        <w:rPr>
          <w:rFonts w:ascii="Times New Roman" w:hAnsi="Times New Roman"/>
          <w:color w:val="000000"/>
          <w:sz w:val="24"/>
          <w:szCs w:val="24"/>
        </w:rPr>
        <w:t>7 лет расширяется за счет развития таких социальных мотивов, как познавательные, просоциальные (побуждающие делать добро), самореализации.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w:t>
      </w:r>
      <w:r>
        <w:rPr>
          <w:rFonts w:ascii="Times New Roman" w:hAnsi="Times New Roman"/>
          <w:color w:val="000000"/>
          <w:sz w:val="24"/>
          <w:szCs w:val="24"/>
        </w:rPr>
        <w:t>-</w:t>
      </w:r>
      <w:r w:rsidRPr="004C7179">
        <w:rPr>
          <w:rFonts w:ascii="Times New Roman" w:hAnsi="Times New Roman"/>
          <w:color w:val="000000"/>
          <w:sz w:val="24"/>
          <w:szCs w:val="24"/>
        </w:rPr>
        <w:t xml:space="preserve"> ребенок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Сложнее и богаче по содержанию становится общение ребенка со взрослым.</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Большую значимость для детей 6</w:t>
      </w:r>
      <w:r>
        <w:rPr>
          <w:rFonts w:ascii="Times New Roman" w:hAnsi="Times New Roman"/>
          <w:color w:val="000000"/>
          <w:sz w:val="24"/>
          <w:szCs w:val="24"/>
        </w:rPr>
        <w:t>-</w:t>
      </w:r>
      <w:r w:rsidRPr="004C7179">
        <w:rPr>
          <w:rFonts w:ascii="Times New Roman" w:hAnsi="Times New Roman"/>
          <w:color w:val="000000"/>
          <w:sz w:val="24"/>
          <w:szCs w:val="24"/>
        </w:rPr>
        <w:t xml:space="preserve">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w:t>
      </w:r>
      <w:r>
        <w:rPr>
          <w:rFonts w:ascii="Times New Roman" w:hAnsi="Times New Roman"/>
          <w:color w:val="000000"/>
          <w:sz w:val="24"/>
          <w:szCs w:val="24"/>
        </w:rPr>
        <w:t>-</w:t>
      </w:r>
      <w:r w:rsidRPr="004C7179">
        <w:rPr>
          <w:rFonts w:ascii="Times New Roman" w:hAnsi="Times New Roman"/>
          <w:color w:val="000000"/>
          <w:sz w:val="24"/>
          <w:szCs w:val="24"/>
        </w:rPr>
        <w:t xml:space="preserve">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К семи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К 6</w:t>
      </w:r>
      <w:r>
        <w:rPr>
          <w:rFonts w:ascii="Times New Roman" w:hAnsi="Times New Roman"/>
          <w:color w:val="000000"/>
          <w:sz w:val="24"/>
          <w:szCs w:val="24"/>
        </w:rPr>
        <w:t>-</w:t>
      </w:r>
      <w:r w:rsidRPr="004C7179">
        <w:rPr>
          <w:rFonts w:ascii="Times New Roman" w:hAnsi="Times New Roman"/>
          <w:color w:val="000000"/>
          <w:sz w:val="24"/>
          <w:szCs w:val="24"/>
        </w:rPr>
        <w:t>7 годам ребенок уверенно владеет культурой самообслуживания и культурой здоровья.</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В играх дети 6</w:t>
      </w:r>
      <w:r>
        <w:rPr>
          <w:rFonts w:ascii="Times New Roman" w:hAnsi="Times New Roman"/>
          <w:color w:val="000000"/>
          <w:sz w:val="24"/>
          <w:szCs w:val="24"/>
        </w:rPr>
        <w:t>-</w:t>
      </w:r>
      <w:r w:rsidRPr="004C7179">
        <w:rPr>
          <w:rFonts w:ascii="Times New Roman" w:hAnsi="Times New Roman"/>
          <w:color w:val="000000"/>
          <w:sz w:val="24"/>
          <w:szCs w:val="24"/>
        </w:rPr>
        <w:t xml:space="preserve">7 лет способны отражать достаточно сложные социальные события </w:t>
      </w:r>
      <w:r>
        <w:rPr>
          <w:rFonts w:ascii="Times New Roman" w:hAnsi="Times New Roman"/>
          <w:color w:val="000000"/>
          <w:sz w:val="24"/>
          <w:szCs w:val="24"/>
        </w:rPr>
        <w:t>-</w:t>
      </w:r>
      <w:r w:rsidRPr="004C7179">
        <w:rPr>
          <w:rFonts w:ascii="Times New Roman" w:hAnsi="Times New Roman"/>
          <w:color w:val="000000"/>
          <w:sz w:val="24"/>
          <w:szCs w:val="24"/>
        </w:rPr>
        <w:t xml:space="preserve">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партнерами по игре, исполняя как главную, так и подчиненную роль.</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 xml:space="preserve">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w:t>
      </w:r>
      <w:r w:rsidRPr="004C7179">
        <w:rPr>
          <w:rFonts w:ascii="Times New Roman" w:hAnsi="Times New Roman"/>
          <w:color w:val="000000"/>
          <w:sz w:val="24"/>
          <w:szCs w:val="24"/>
        </w:rPr>
        <w:lastRenderedPageBreak/>
        <w:t>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В возрасте 6</w:t>
      </w:r>
      <w:r>
        <w:rPr>
          <w:rFonts w:ascii="Times New Roman" w:hAnsi="Times New Roman"/>
          <w:color w:val="000000"/>
          <w:sz w:val="24"/>
          <w:szCs w:val="24"/>
        </w:rPr>
        <w:t>-</w:t>
      </w:r>
      <w:r w:rsidRPr="004C7179">
        <w:rPr>
          <w:rFonts w:ascii="Times New Roman" w:hAnsi="Times New Roman"/>
          <w:color w:val="000000"/>
          <w:sz w:val="24"/>
          <w:szCs w:val="24"/>
        </w:rPr>
        <w:t>7 лет происходит расширение и углубление представлений детей о форме, цвете, величине предметов.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ребенка зависит от ее привлекательности для него.</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Внимание мальчиков менее устойчиво. В 6</w:t>
      </w:r>
      <w:r>
        <w:rPr>
          <w:rFonts w:ascii="Times New Roman" w:hAnsi="Times New Roman"/>
          <w:color w:val="000000"/>
          <w:sz w:val="24"/>
          <w:szCs w:val="24"/>
        </w:rPr>
        <w:t>-</w:t>
      </w:r>
      <w:r w:rsidRPr="004C7179">
        <w:rPr>
          <w:rFonts w:ascii="Times New Roman" w:hAnsi="Times New Roman"/>
          <w:color w:val="000000"/>
          <w:sz w:val="24"/>
          <w:szCs w:val="24"/>
        </w:rPr>
        <w:t>7 лет у детей увеличивается объем памяти, что позволяет им непроизвольно запоминать достаточно большой объем информации.</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Девочек отличает больший объем и устойчивость памяти.</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 xml:space="preserve">Воображение детей данного возраста становится, с одной стороны, богаче и оригинальнее, а с другой </w:t>
      </w:r>
      <w:r>
        <w:rPr>
          <w:rFonts w:ascii="Times New Roman" w:hAnsi="Times New Roman"/>
          <w:color w:val="000000"/>
          <w:sz w:val="24"/>
          <w:szCs w:val="24"/>
        </w:rPr>
        <w:t>-</w:t>
      </w:r>
      <w:r w:rsidRPr="004C7179">
        <w:rPr>
          <w:rFonts w:ascii="Times New Roman" w:hAnsi="Times New Roman"/>
          <w:color w:val="000000"/>
          <w:sz w:val="24"/>
          <w:szCs w:val="24"/>
        </w:rPr>
        <w:t xml:space="preserve">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четче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w:t>
      </w:r>
      <w:r>
        <w:rPr>
          <w:rFonts w:ascii="Times New Roman" w:hAnsi="Times New Roman"/>
          <w:color w:val="000000"/>
          <w:sz w:val="24"/>
          <w:szCs w:val="24"/>
        </w:rPr>
        <w:t>-</w:t>
      </w:r>
      <w:r w:rsidRPr="004C7179">
        <w:rPr>
          <w:rFonts w:ascii="Times New Roman" w:hAnsi="Times New Roman"/>
          <w:color w:val="000000"/>
          <w:sz w:val="24"/>
          <w:szCs w:val="24"/>
        </w:rPr>
        <w:t xml:space="preserve"> передать перспективу. При придумывании сюжета игры, темы рисунка, историй и т.п. дети 6</w:t>
      </w:r>
      <w:r>
        <w:rPr>
          <w:rFonts w:ascii="Times New Roman" w:hAnsi="Times New Roman"/>
          <w:color w:val="000000"/>
          <w:sz w:val="24"/>
          <w:szCs w:val="24"/>
        </w:rPr>
        <w:t>-</w:t>
      </w:r>
      <w:r w:rsidRPr="004C7179">
        <w:rPr>
          <w:rFonts w:ascii="Times New Roman" w:hAnsi="Times New Roman"/>
          <w:color w:val="000000"/>
          <w:sz w:val="24"/>
          <w:szCs w:val="24"/>
        </w:rPr>
        <w:t>7 лет не только удерживают первоначальный замысел, но могут обдумывать его до начала деятельности.</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В этом возрасте продолжается развитие наглядно-образного мышления,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все чаще использует сложные предложения (с сочинительными и подчинительными связями). В 6</w:t>
      </w:r>
      <w:r>
        <w:rPr>
          <w:rFonts w:ascii="Times New Roman" w:hAnsi="Times New Roman"/>
          <w:color w:val="000000"/>
          <w:sz w:val="24"/>
          <w:szCs w:val="24"/>
        </w:rPr>
        <w:t>-</w:t>
      </w:r>
      <w:r w:rsidRPr="004C7179">
        <w:rPr>
          <w:rFonts w:ascii="Times New Roman" w:hAnsi="Times New Roman"/>
          <w:color w:val="000000"/>
          <w:sz w:val="24"/>
          <w:szCs w:val="24"/>
        </w:rPr>
        <w:t>7 лет увеличивается словарный запас. 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 xml:space="preserve">Активно развивается и другая форма речи </w:t>
      </w:r>
      <w:r>
        <w:rPr>
          <w:rFonts w:ascii="Times New Roman" w:hAnsi="Times New Roman"/>
          <w:color w:val="000000"/>
          <w:sz w:val="24"/>
          <w:szCs w:val="24"/>
        </w:rPr>
        <w:t>-</w:t>
      </w:r>
      <w:r w:rsidRPr="004C7179">
        <w:rPr>
          <w:rFonts w:ascii="Times New Roman" w:hAnsi="Times New Roman"/>
          <w:color w:val="000000"/>
          <w:sz w:val="24"/>
          <w:szCs w:val="24"/>
        </w:rPr>
        <w:t xml:space="preserve">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 xml:space="preserve">К концу дошкольного детства ребенок формируется как будущий самостоятельный читатель. Тяга к книге, ее содержательной, эстетической и формальной сторонам </w:t>
      </w:r>
      <w:r>
        <w:rPr>
          <w:rFonts w:ascii="Times New Roman" w:hAnsi="Times New Roman"/>
          <w:color w:val="000000"/>
          <w:sz w:val="24"/>
          <w:szCs w:val="24"/>
        </w:rPr>
        <w:t>-</w:t>
      </w:r>
      <w:r w:rsidRPr="004C7179">
        <w:rPr>
          <w:rFonts w:ascii="Times New Roman" w:hAnsi="Times New Roman"/>
          <w:color w:val="000000"/>
          <w:sz w:val="24"/>
          <w:szCs w:val="24"/>
        </w:rPr>
        <w:t xml:space="preserve"> важнейший итог развития дошкольника-читателя.</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w:t>
      </w:r>
    </w:p>
    <w:p w:rsidR="00B46CB9" w:rsidRPr="004C717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lastRenderedPageBreak/>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rsidR="00B46CB9" w:rsidRDefault="00B46CB9"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r w:rsidRPr="004C7179">
        <w:rPr>
          <w:rFonts w:ascii="Times New Roman" w:hAnsi="Times New Roman"/>
          <w:color w:val="000000"/>
          <w:sz w:val="24"/>
          <w:szCs w:val="24"/>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путем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1B21A8" w:rsidRDefault="001B21A8" w:rsidP="00B46CB9">
      <w:pPr>
        <w:autoSpaceDE w:val="0"/>
        <w:autoSpaceDN w:val="0"/>
        <w:adjustRightInd w:val="0"/>
        <w:snapToGrid w:val="0"/>
        <w:spacing w:after="0" w:line="240" w:lineRule="auto"/>
        <w:ind w:firstLine="709"/>
        <w:jc w:val="both"/>
        <w:rPr>
          <w:rFonts w:ascii="Times New Roman" w:hAnsi="Times New Roman"/>
          <w:color w:val="000000"/>
          <w:sz w:val="24"/>
          <w:szCs w:val="24"/>
        </w:rPr>
      </w:pPr>
    </w:p>
    <w:p w:rsidR="001B21A8" w:rsidRDefault="001B21A8" w:rsidP="001B21A8">
      <w:pPr>
        <w:autoSpaceDE w:val="0"/>
        <w:autoSpaceDN w:val="0"/>
        <w:adjustRightInd w:val="0"/>
        <w:snapToGri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1.3. Характеристики контингента воспитанников МБОУ ЦО № 5 (дошкольное отделение).</w:t>
      </w:r>
    </w:p>
    <w:p w:rsidR="00667CA4" w:rsidRDefault="00667CA4" w:rsidP="001B21A8">
      <w:pPr>
        <w:autoSpaceDE w:val="0"/>
        <w:autoSpaceDN w:val="0"/>
        <w:adjustRightInd w:val="0"/>
        <w:snapToGrid w:val="0"/>
        <w:spacing w:after="0" w:line="240" w:lineRule="auto"/>
        <w:jc w:val="both"/>
        <w:rPr>
          <w:rFonts w:ascii="Times New Roman" w:hAnsi="Times New Roman"/>
          <w:color w:val="000000"/>
          <w:sz w:val="24"/>
          <w:szCs w:val="24"/>
        </w:rPr>
      </w:pPr>
    </w:p>
    <w:p w:rsidR="001B21A8" w:rsidRPr="00FD21D6" w:rsidRDefault="001B21A8" w:rsidP="001B21A8">
      <w:pPr>
        <w:autoSpaceDE w:val="0"/>
        <w:autoSpaceDN w:val="0"/>
        <w:adjustRightInd w:val="0"/>
        <w:snapToGrid w:val="0"/>
        <w:spacing w:after="0" w:line="240" w:lineRule="auto"/>
        <w:jc w:val="both"/>
        <w:rPr>
          <w:rFonts w:ascii="Times New Roman" w:hAnsi="Times New Roman"/>
          <w:color w:val="000000"/>
          <w:sz w:val="24"/>
          <w:szCs w:val="24"/>
        </w:rPr>
      </w:pPr>
      <w:r w:rsidRPr="00FD21D6">
        <w:rPr>
          <w:rFonts w:ascii="Times New Roman" w:hAnsi="Times New Roman"/>
          <w:color w:val="000000"/>
          <w:sz w:val="24"/>
          <w:szCs w:val="24"/>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1B21A8" w:rsidRPr="00BB2393" w:rsidRDefault="001B21A8" w:rsidP="001B21A8">
      <w:pPr>
        <w:autoSpaceDE w:val="0"/>
        <w:autoSpaceDN w:val="0"/>
        <w:adjustRightInd w:val="0"/>
        <w:snapToGrid w:val="0"/>
        <w:spacing w:after="0" w:line="240" w:lineRule="auto"/>
        <w:jc w:val="both"/>
        <w:rPr>
          <w:rFonts w:ascii="Times New Roman" w:hAnsi="Times New Roman"/>
          <w:sz w:val="24"/>
          <w:szCs w:val="24"/>
        </w:rPr>
      </w:pPr>
      <w:r w:rsidRPr="00FD21D6">
        <w:rPr>
          <w:rFonts w:ascii="Times New Roman" w:hAnsi="Times New Roman"/>
          <w:color w:val="000000"/>
          <w:sz w:val="24"/>
          <w:szCs w:val="24"/>
        </w:rPr>
        <w:tab/>
      </w:r>
      <w:r w:rsidRPr="00BB2393">
        <w:rPr>
          <w:rFonts w:ascii="Times New Roman" w:hAnsi="Times New Roman"/>
          <w:sz w:val="24"/>
          <w:szCs w:val="24"/>
        </w:rPr>
        <w:t>В МБОУ ЦО №5 (дошкол</w:t>
      </w:r>
      <w:r w:rsidR="00BB2393" w:rsidRPr="00BB2393">
        <w:rPr>
          <w:rFonts w:ascii="Times New Roman" w:hAnsi="Times New Roman"/>
          <w:sz w:val="24"/>
          <w:szCs w:val="24"/>
        </w:rPr>
        <w:t xml:space="preserve">ьное отделение) функционируют 21 </w:t>
      </w:r>
      <w:r w:rsidRPr="00BB2393">
        <w:rPr>
          <w:rFonts w:ascii="Times New Roman" w:hAnsi="Times New Roman"/>
          <w:sz w:val="24"/>
          <w:szCs w:val="24"/>
        </w:rPr>
        <w:t>дошкольн</w:t>
      </w:r>
      <w:r w:rsidR="00BB2393" w:rsidRPr="00BB2393">
        <w:rPr>
          <w:rFonts w:ascii="Times New Roman" w:hAnsi="Times New Roman"/>
          <w:sz w:val="24"/>
          <w:szCs w:val="24"/>
        </w:rPr>
        <w:t>ая</w:t>
      </w:r>
      <w:r w:rsidRPr="00BB2393">
        <w:rPr>
          <w:rFonts w:ascii="Times New Roman" w:hAnsi="Times New Roman"/>
          <w:sz w:val="24"/>
          <w:szCs w:val="24"/>
        </w:rPr>
        <w:t xml:space="preserve">  групп</w:t>
      </w:r>
      <w:r w:rsidR="00BB2393" w:rsidRPr="00BB2393">
        <w:rPr>
          <w:rFonts w:ascii="Times New Roman" w:hAnsi="Times New Roman"/>
          <w:sz w:val="24"/>
          <w:szCs w:val="24"/>
        </w:rPr>
        <w:t>а</w:t>
      </w:r>
      <w:r w:rsidRPr="00BB2393">
        <w:rPr>
          <w:rFonts w:ascii="Times New Roman" w:hAnsi="Times New Roman"/>
          <w:sz w:val="24"/>
          <w:szCs w:val="24"/>
        </w:rPr>
        <w:t>, из них:</w:t>
      </w:r>
    </w:p>
    <w:p w:rsidR="00667CA4" w:rsidRPr="00BB2393" w:rsidRDefault="00667CA4" w:rsidP="001B21A8">
      <w:pPr>
        <w:autoSpaceDE w:val="0"/>
        <w:autoSpaceDN w:val="0"/>
        <w:adjustRightInd w:val="0"/>
        <w:snapToGrid w:val="0"/>
        <w:spacing w:after="0" w:line="240" w:lineRule="auto"/>
        <w:jc w:val="center"/>
        <w:rPr>
          <w:rFonts w:ascii="Times New Roman" w:hAnsi="Times New Roman"/>
          <w:sz w:val="24"/>
          <w:szCs w:val="24"/>
        </w:rPr>
      </w:pPr>
    </w:p>
    <w:p w:rsidR="001B21A8" w:rsidRPr="00BB2393" w:rsidRDefault="00BB2393" w:rsidP="001B21A8">
      <w:pPr>
        <w:autoSpaceDE w:val="0"/>
        <w:autoSpaceDN w:val="0"/>
        <w:adjustRightInd w:val="0"/>
        <w:snapToGrid w:val="0"/>
        <w:spacing w:after="0" w:line="240" w:lineRule="auto"/>
        <w:jc w:val="center"/>
        <w:rPr>
          <w:rFonts w:ascii="Times New Roman" w:hAnsi="Times New Roman"/>
          <w:sz w:val="24"/>
          <w:szCs w:val="24"/>
        </w:rPr>
      </w:pPr>
      <w:r w:rsidRPr="00BB2393">
        <w:rPr>
          <w:rFonts w:ascii="Times New Roman" w:hAnsi="Times New Roman"/>
          <w:sz w:val="24"/>
          <w:szCs w:val="24"/>
        </w:rPr>
        <w:t>Корпус № 5 - 12</w:t>
      </w:r>
      <w:r w:rsidR="001B21A8" w:rsidRPr="00BB2393">
        <w:rPr>
          <w:rFonts w:ascii="Times New Roman" w:hAnsi="Times New Roman"/>
          <w:sz w:val="24"/>
          <w:szCs w:val="24"/>
        </w:rPr>
        <w:t xml:space="preserve"> групп</w:t>
      </w:r>
    </w:p>
    <w:p w:rsidR="001B21A8" w:rsidRPr="00BB2393" w:rsidRDefault="001B21A8" w:rsidP="001B21A8">
      <w:pPr>
        <w:autoSpaceDE w:val="0"/>
        <w:autoSpaceDN w:val="0"/>
        <w:adjustRightInd w:val="0"/>
        <w:snapToGrid w:val="0"/>
        <w:spacing w:after="0" w:line="240" w:lineRule="auto"/>
        <w:jc w:val="center"/>
        <w:rPr>
          <w:rFonts w:ascii="Times New Roman" w:hAnsi="Times New Roman"/>
          <w:sz w:val="24"/>
          <w:szCs w:val="24"/>
        </w:rPr>
      </w:pPr>
    </w:p>
    <w:tbl>
      <w:tblPr>
        <w:tblW w:w="143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gridCol w:w="2050"/>
        <w:gridCol w:w="1843"/>
        <w:gridCol w:w="2126"/>
        <w:gridCol w:w="2185"/>
        <w:gridCol w:w="2222"/>
        <w:gridCol w:w="2136"/>
      </w:tblGrid>
      <w:tr w:rsidR="00BB2393" w:rsidRPr="00BB2393" w:rsidTr="00BB2393">
        <w:trPr>
          <w:trHeight w:val="1242"/>
        </w:trPr>
        <w:tc>
          <w:tcPr>
            <w:tcW w:w="1777" w:type="dxa"/>
            <w:shd w:val="clear" w:color="auto" w:fill="auto"/>
          </w:tcPr>
          <w:p w:rsidR="00BB2393" w:rsidRPr="00BB2393" w:rsidRDefault="00BB2393" w:rsidP="004E1100">
            <w:pPr>
              <w:autoSpaceDE w:val="0"/>
              <w:autoSpaceDN w:val="0"/>
              <w:adjustRightInd w:val="0"/>
              <w:snapToGrid w:val="0"/>
              <w:spacing w:after="0" w:line="240" w:lineRule="auto"/>
              <w:jc w:val="center"/>
              <w:rPr>
                <w:rFonts w:ascii="Times New Roman" w:hAnsi="Times New Roman"/>
                <w:sz w:val="24"/>
                <w:szCs w:val="24"/>
              </w:rPr>
            </w:pPr>
            <w:r w:rsidRPr="00BB2393">
              <w:rPr>
                <w:rFonts w:ascii="Times New Roman" w:hAnsi="Times New Roman"/>
                <w:sz w:val="24"/>
                <w:szCs w:val="24"/>
              </w:rPr>
              <w:t>Группа раннего возраста</w:t>
            </w:r>
          </w:p>
          <w:p w:rsidR="00BB2393" w:rsidRPr="00BB2393" w:rsidRDefault="00BB2393" w:rsidP="004E1100">
            <w:pPr>
              <w:autoSpaceDE w:val="0"/>
              <w:autoSpaceDN w:val="0"/>
              <w:adjustRightInd w:val="0"/>
              <w:snapToGrid w:val="0"/>
              <w:spacing w:after="0" w:line="240" w:lineRule="auto"/>
              <w:jc w:val="center"/>
              <w:rPr>
                <w:rFonts w:ascii="Times New Roman" w:hAnsi="Times New Roman"/>
                <w:sz w:val="24"/>
                <w:szCs w:val="24"/>
              </w:rPr>
            </w:pPr>
          </w:p>
        </w:tc>
        <w:tc>
          <w:tcPr>
            <w:tcW w:w="2050" w:type="dxa"/>
            <w:shd w:val="clear" w:color="auto" w:fill="auto"/>
          </w:tcPr>
          <w:p w:rsidR="00BB2393" w:rsidRPr="00BB2393" w:rsidRDefault="00BB2393" w:rsidP="004E1100">
            <w:pPr>
              <w:autoSpaceDE w:val="0"/>
              <w:autoSpaceDN w:val="0"/>
              <w:adjustRightInd w:val="0"/>
              <w:snapToGrid w:val="0"/>
              <w:spacing w:after="0" w:line="240" w:lineRule="auto"/>
              <w:jc w:val="center"/>
              <w:rPr>
                <w:rFonts w:ascii="Times New Roman" w:hAnsi="Times New Roman"/>
                <w:sz w:val="24"/>
                <w:szCs w:val="24"/>
              </w:rPr>
            </w:pPr>
            <w:r w:rsidRPr="00BB2393">
              <w:rPr>
                <w:rFonts w:ascii="Times New Roman" w:hAnsi="Times New Roman"/>
                <w:sz w:val="24"/>
                <w:szCs w:val="24"/>
              </w:rPr>
              <w:t>2 младшая группа</w:t>
            </w:r>
          </w:p>
          <w:p w:rsidR="00BB2393" w:rsidRPr="00BB2393" w:rsidRDefault="00BB2393" w:rsidP="004E1100">
            <w:pPr>
              <w:autoSpaceDE w:val="0"/>
              <w:autoSpaceDN w:val="0"/>
              <w:adjustRightInd w:val="0"/>
              <w:snapToGrid w:val="0"/>
              <w:spacing w:after="0" w:line="240" w:lineRule="auto"/>
              <w:jc w:val="center"/>
              <w:rPr>
                <w:rFonts w:ascii="Times New Roman" w:hAnsi="Times New Roman"/>
                <w:sz w:val="24"/>
                <w:szCs w:val="24"/>
              </w:rPr>
            </w:pPr>
          </w:p>
        </w:tc>
        <w:tc>
          <w:tcPr>
            <w:tcW w:w="1843" w:type="dxa"/>
            <w:shd w:val="clear" w:color="auto" w:fill="auto"/>
          </w:tcPr>
          <w:p w:rsidR="00BB2393" w:rsidRPr="00BB2393" w:rsidRDefault="00BB2393" w:rsidP="004E1100">
            <w:pPr>
              <w:autoSpaceDE w:val="0"/>
              <w:autoSpaceDN w:val="0"/>
              <w:adjustRightInd w:val="0"/>
              <w:snapToGrid w:val="0"/>
              <w:spacing w:after="0" w:line="240" w:lineRule="auto"/>
              <w:jc w:val="center"/>
              <w:rPr>
                <w:rFonts w:ascii="Times New Roman" w:hAnsi="Times New Roman"/>
                <w:sz w:val="24"/>
                <w:szCs w:val="24"/>
              </w:rPr>
            </w:pPr>
            <w:r w:rsidRPr="00BB2393">
              <w:rPr>
                <w:rFonts w:ascii="Times New Roman" w:hAnsi="Times New Roman"/>
                <w:sz w:val="24"/>
                <w:szCs w:val="24"/>
              </w:rPr>
              <w:t>Средняя группа</w:t>
            </w:r>
          </w:p>
          <w:p w:rsidR="00BB2393" w:rsidRPr="00BB2393" w:rsidRDefault="00BB2393" w:rsidP="004E1100">
            <w:pPr>
              <w:autoSpaceDE w:val="0"/>
              <w:autoSpaceDN w:val="0"/>
              <w:adjustRightInd w:val="0"/>
              <w:snapToGrid w:val="0"/>
              <w:spacing w:after="0" w:line="240" w:lineRule="auto"/>
              <w:jc w:val="center"/>
              <w:rPr>
                <w:rFonts w:ascii="Times New Roman" w:hAnsi="Times New Roman"/>
                <w:sz w:val="24"/>
                <w:szCs w:val="24"/>
              </w:rPr>
            </w:pPr>
          </w:p>
        </w:tc>
        <w:tc>
          <w:tcPr>
            <w:tcW w:w="2126" w:type="dxa"/>
            <w:shd w:val="clear" w:color="auto" w:fill="auto"/>
          </w:tcPr>
          <w:p w:rsidR="00BB2393" w:rsidRPr="00BB2393" w:rsidRDefault="00BB2393" w:rsidP="004E1100">
            <w:pPr>
              <w:autoSpaceDE w:val="0"/>
              <w:autoSpaceDN w:val="0"/>
              <w:adjustRightInd w:val="0"/>
              <w:snapToGrid w:val="0"/>
              <w:spacing w:after="0" w:line="240" w:lineRule="auto"/>
              <w:jc w:val="center"/>
              <w:rPr>
                <w:rFonts w:ascii="Times New Roman" w:hAnsi="Times New Roman"/>
                <w:sz w:val="24"/>
                <w:szCs w:val="24"/>
              </w:rPr>
            </w:pPr>
            <w:r w:rsidRPr="00BB2393">
              <w:rPr>
                <w:rFonts w:ascii="Times New Roman" w:hAnsi="Times New Roman"/>
                <w:sz w:val="24"/>
                <w:szCs w:val="24"/>
              </w:rPr>
              <w:t>Старшая группа</w:t>
            </w:r>
          </w:p>
          <w:p w:rsidR="00BB2393" w:rsidRPr="00BB2393" w:rsidRDefault="00BB2393" w:rsidP="004E1100">
            <w:pPr>
              <w:autoSpaceDE w:val="0"/>
              <w:autoSpaceDN w:val="0"/>
              <w:adjustRightInd w:val="0"/>
              <w:snapToGrid w:val="0"/>
              <w:spacing w:after="0" w:line="240" w:lineRule="auto"/>
              <w:jc w:val="center"/>
              <w:rPr>
                <w:rFonts w:ascii="Times New Roman" w:hAnsi="Times New Roman"/>
                <w:sz w:val="24"/>
                <w:szCs w:val="24"/>
              </w:rPr>
            </w:pPr>
          </w:p>
        </w:tc>
        <w:tc>
          <w:tcPr>
            <w:tcW w:w="2185" w:type="dxa"/>
            <w:shd w:val="clear" w:color="auto" w:fill="auto"/>
          </w:tcPr>
          <w:p w:rsidR="00BB2393" w:rsidRPr="00BB2393" w:rsidRDefault="00BB2393" w:rsidP="004E1100">
            <w:pPr>
              <w:autoSpaceDE w:val="0"/>
              <w:autoSpaceDN w:val="0"/>
              <w:adjustRightInd w:val="0"/>
              <w:snapToGrid w:val="0"/>
              <w:spacing w:after="0" w:line="240" w:lineRule="auto"/>
              <w:jc w:val="center"/>
              <w:rPr>
                <w:rFonts w:ascii="Times New Roman" w:hAnsi="Times New Roman"/>
                <w:sz w:val="24"/>
                <w:szCs w:val="24"/>
              </w:rPr>
            </w:pPr>
            <w:r w:rsidRPr="00BB2393">
              <w:rPr>
                <w:rFonts w:ascii="Times New Roman" w:hAnsi="Times New Roman"/>
                <w:sz w:val="24"/>
                <w:szCs w:val="24"/>
              </w:rPr>
              <w:t>Подготовительная к школе группа</w:t>
            </w:r>
          </w:p>
          <w:p w:rsidR="00BB2393" w:rsidRPr="00BB2393" w:rsidRDefault="00BB2393" w:rsidP="004E1100">
            <w:pPr>
              <w:autoSpaceDE w:val="0"/>
              <w:autoSpaceDN w:val="0"/>
              <w:adjustRightInd w:val="0"/>
              <w:snapToGrid w:val="0"/>
              <w:spacing w:after="0" w:line="240" w:lineRule="auto"/>
              <w:jc w:val="center"/>
              <w:rPr>
                <w:rFonts w:ascii="Times New Roman" w:hAnsi="Times New Roman"/>
                <w:sz w:val="24"/>
                <w:szCs w:val="24"/>
              </w:rPr>
            </w:pPr>
          </w:p>
        </w:tc>
        <w:tc>
          <w:tcPr>
            <w:tcW w:w="2222" w:type="dxa"/>
            <w:shd w:val="clear" w:color="auto" w:fill="auto"/>
          </w:tcPr>
          <w:p w:rsidR="00BB2393" w:rsidRPr="00BB2393" w:rsidRDefault="00BB2393" w:rsidP="004E1100">
            <w:pPr>
              <w:autoSpaceDE w:val="0"/>
              <w:autoSpaceDN w:val="0"/>
              <w:adjustRightInd w:val="0"/>
              <w:snapToGrid w:val="0"/>
              <w:spacing w:after="0" w:line="240" w:lineRule="auto"/>
              <w:jc w:val="center"/>
              <w:rPr>
                <w:rFonts w:ascii="Times New Roman" w:hAnsi="Times New Roman"/>
                <w:sz w:val="24"/>
                <w:szCs w:val="24"/>
              </w:rPr>
            </w:pPr>
            <w:r w:rsidRPr="00BB2393">
              <w:rPr>
                <w:rFonts w:ascii="Times New Roman" w:hAnsi="Times New Roman"/>
                <w:sz w:val="24"/>
                <w:szCs w:val="24"/>
              </w:rPr>
              <w:t>Группа компенсирующей</w:t>
            </w:r>
          </w:p>
          <w:p w:rsidR="00BB2393" w:rsidRPr="00BB2393" w:rsidRDefault="00BB2393" w:rsidP="004E1100">
            <w:pPr>
              <w:autoSpaceDE w:val="0"/>
              <w:autoSpaceDN w:val="0"/>
              <w:adjustRightInd w:val="0"/>
              <w:snapToGrid w:val="0"/>
              <w:spacing w:after="0" w:line="240" w:lineRule="auto"/>
              <w:jc w:val="center"/>
              <w:rPr>
                <w:rFonts w:ascii="Times New Roman" w:hAnsi="Times New Roman"/>
                <w:sz w:val="24"/>
                <w:szCs w:val="24"/>
              </w:rPr>
            </w:pPr>
            <w:r w:rsidRPr="00BB2393">
              <w:rPr>
                <w:rFonts w:ascii="Times New Roman" w:hAnsi="Times New Roman"/>
                <w:sz w:val="24"/>
                <w:szCs w:val="24"/>
              </w:rPr>
              <w:t>направленности</w:t>
            </w:r>
          </w:p>
          <w:p w:rsidR="00BB2393" w:rsidRPr="00BB2393" w:rsidRDefault="00BB2393" w:rsidP="004E1100">
            <w:pPr>
              <w:autoSpaceDE w:val="0"/>
              <w:autoSpaceDN w:val="0"/>
              <w:adjustRightInd w:val="0"/>
              <w:snapToGrid w:val="0"/>
              <w:spacing w:after="0" w:line="240" w:lineRule="auto"/>
              <w:jc w:val="center"/>
              <w:rPr>
                <w:rFonts w:ascii="Times New Roman" w:hAnsi="Times New Roman"/>
                <w:sz w:val="24"/>
                <w:szCs w:val="24"/>
              </w:rPr>
            </w:pPr>
            <w:r w:rsidRPr="00BB2393">
              <w:rPr>
                <w:rFonts w:ascii="Times New Roman" w:hAnsi="Times New Roman"/>
                <w:sz w:val="24"/>
                <w:szCs w:val="24"/>
              </w:rPr>
              <w:t>ОНР</w:t>
            </w:r>
          </w:p>
        </w:tc>
        <w:tc>
          <w:tcPr>
            <w:tcW w:w="2136" w:type="dxa"/>
            <w:shd w:val="clear" w:color="auto" w:fill="auto"/>
          </w:tcPr>
          <w:p w:rsidR="00BB2393" w:rsidRPr="00BB2393" w:rsidRDefault="00BB2393" w:rsidP="004E1100">
            <w:pPr>
              <w:autoSpaceDE w:val="0"/>
              <w:autoSpaceDN w:val="0"/>
              <w:adjustRightInd w:val="0"/>
              <w:snapToGrid w:val="0"/>
              <w:spacing w:after="0" w:line="240" w:lineRule="auto"/>
              <w:jc w:val="center"/>
              <w:rPr>
                <w:rFonts w:ascii="Times New Roman" w:hAnsi="Times New Roman"/>
                <w:sz w:val="24"/>
                <w:szCs w:val="24"/>
              </w:rPr>
            </w:pPr>
            <w:r w:rsidRPr="00BB2393">
              <w:rPr>
                <w:rFonts w:ascii="Times New Roman" w:hAnsi="Times New Roman"/>
                <w:sz w:val="24"/>
                <w:szCs w:val="24"/>
              </w:rPr>
              <w:t>Группа компенсирующей</w:t>
            </w:r>
          </w:p>
          <w:p w:rsidR="00BB2393" w:rsidRPr="00BB2393" w:rsidRDefault="00BB2393" w:rsidP="004E1100">
            <w:pPr>
              <w:autoSpaceDE w:val="0"/>
              <w:autoSpaceDN w:val="0"/>
              <w:adjustRightInd w:val="0"/>
              <w:snapToGrid w:val="0"/>
              <w:spacing w:after="0" w:line="240" w:lineRule="auto"/>
              <w:jc w:val="center"/>
              <w:rPr>
                <w:rFonts w:ascii="Times New Roman" w:hAnsi="Times New Roman"/>
                <w:sz w:val="24"/>
                <w:szCs w:val="24"/>
              </w:rPr>
            </w:pPr>
            <w:r w:rsidRPr="00BB2393">
              <w:rPr>
                <w:rFonts w:ascii="Times New Roman" w:hAnsi="Times New Roman"/>
                <w:sz w:val="24"/>
                <w:szCs w:val="24"/>
              </w:rPr>
              <w:t>направленности</w:t>
            </w:r>
          </w:p>
          <w:p w:rsidR="00BB2393" w:rsidRPr="00BB2393" w:rsidRDefault="00BB2393" w:rsidP="004E1100">
            <w:pPr>
              <w:autoSpaceDE w:val="0"/>
              <w:autoSpaceDN w:val="0"/>
              <w:adjustRightInd w:val="0"/>
              <w:snapToGrid w:val="0"/>
              <w:spacing w:after="0" w:line="240" w:lineRule="auto"/>
              <w:jc w:val="center"/>
              <w:rPr>
                <w:rFonts w:ascii="Times New Roman" w:hAnsi="Times New Roman"/>
                <w:sz w:val="24"/>
                <w:szCs w:val="24"/>
              </w:rPr>
            </w:pPr>
            <w:r w:rsidRPr="00BB2393">
              <w:rPr>
                <w:rFonts w:ascii="Times New Roman" w:hAnsi="Times New Roman"/>
                <w:sz w:val="24"/>
                <w:szCs w:val="24"/>
              </w:rPr>
              <w:t>ОНР</w:t>
            </w:r>
          </w:p>
        </w:tc>
      </w:tr>
      <w:tr w:rsidR="00BB2393" w:rsidRPr="00BB2393" w:rsidTr="00BB2393">
        <w:trPr>
          <w:trHeight w:val="580"/>
        </w:trPr>
        <w:tc>
          <w:tcPr>
            <w:tcW w:w="1777" w:type="dxa"/>
            <w:shd w:val="clear" w:color="auto" w:fill="auto"/>
          </w:tcPr>
          <w:p w:rsidR="00BB2393" w:rsidRPr="00BB2393" w:rsidRDefault="00BB2393" w:rsidP="004E1100">
            <w:pPr>
              <w:autoSpaceDE w:val="0"/>
              <w:autoSpaceDN w:val="0"/>
              <w:adjustRightInd w:val="0"/>
              <w:snapToGrid w:val="0"/>
              <w:spacing w:after="0" w:line="240" w:lineRule="auto"/>
              <w:jc w:val="center"/>
              <w:rPr>
                <w:rFonts w:ascii="Times New Roman" w:hAnsi="Times New Roman"/>
                <w:sz w:val="24"/>
                <w:szCs w:val="24"/>
              </w:rPr>
            </w:pPr>
            <w:r w:rsidRPr="00BB2393">
              <w:rPr>
                <w:rFonts w:ascii="Times New Roman" w:hAnsi="Times New Roman"/>
                <w:sz w:val="24"/>
                <w:szCs w:val="24"/>
              </w:rPr>
              <w:t>С 2 до 3лет</w:t>
            </w:r>
          </w:p>
        </w:tc>
        <w:tc>
          <w:tcPr>
            <w:tcW w:w="2050" w:type="dxa"/>
            <w:shd w:val="clear" w:color="auto" w:fill="auto"/>
          </w:tcPr>
          <w:p w:rsidR="00BB2393" w:rsidRPr="00BB2393" w:rsidRDefault="00BB2393" w:rsidP="004E1100">
            <w:pPr>
              <w:autoSpaceDE w:val="0"/>
              <w:autoSpaceDN w:val="0"/>
              <w:adjustRightInd w:val="0"/>
              <w:snapToGrid w:val="0"/>
              <w:spacing w:after="0" w:line="240" w:lineRule="auto"/>
              <w:jc w:val="center"/>
              <w:rPr>
                <w:rFonts w:ascii="Times New Roman" w:hAnsi="Times New Roman"/>
                <w:sz w:val="24"/>
                <w:szCs w:val="24"/>
              </w:rPr>
            </w:pPr>
            <w:r w:rsidRPr="00BB2393">
              <w:rPr>
                <w:rFonts w:ascii="Times New Roman" w:hAnsi="Times New Roman"/>
                <w:sz w:val="24"/>
                <w:szCs w:val="24"/>
              </w:rPr>
              <w:t>С 3 до 4 лет</w:t>
            </w:r>
          </w:p>
        </w:tc>
        <w:tc>
          <w:tcPr>
            <w:tcW w:w="1843" w:type="dxa"/>
            <w:shd w:val="clear" w:color="auto" w:fill="auto"/>
          </w:tcPr>
          <w:p w:rsidR="00BB2393" w:rsidRPr="00BB2393" w:rsidRDefault="00BB2393" w:rsidP="004E1100">
            <w:pPr>
              <w:autoSpaceDE w:val="0"/>
              <w:autoSpaceDN w:val="0"/>
              <w:adjustRightInd w:val="0"/>
              <w:snapToGrid w:val="0"/>
              <w:spacing w:after="0" w:line="240" w:lineRule="auto"/>
              <w:jc w:val="center"/>
              <w:rPr>
                <w:rFonts w:ascii="Times New Roman" w:hAnsi="Times New Roman"/>
                <w:sz w:val="24"/>
                <w:szCs w:val="24"/>
              </w:rPr>
            </w:pPr>
            <w:r w:rsidRPr="00BB2393">
              <w:rPr>
                <w:rFonts w:ascii="Times New Roman" w:hAnsi="Times New Roman"/>
                <w:sz w:val="24"/>
                <w:szCs w:val="24"/>
              </w:rPr>
              <w:t>С 4 до  5 лет</w:t>
            </w:r>
          </w:p>
        </w:tc>
        <w:tc>
          <w:tcPr>
            <w:tcW w:w="2126" w:type="dxa"/>
            <w:shd w:val="clear" w:color="auto" w:fill="auto"/>
          </w:tcPr>
          <w:p w:rsidR="00BB2393" w:rsidRPr="00BB2393" w:rsidRDefault="00BB2393" w:rsidP="004E1100">
            <w:pPr>
              <w:autoSpaceDE w:val="0"/>
              <w:autoSpaceDN w:val="0"/>
              <w:adjustRightInd w:val="0"/>
              <w:snapToGrid w:val="0"/>
              <w:spacing w:after="0" w:line="240" w:lineRule="auto"/>
              <w:jc w:val="center"/>
              <w:rPr>
                <w:rFonts w:ascii="Times New Roman" w:hAnsi="Times New Roman"/>
                <w:sz w:val="24"/>
                <w:szCs w:val="24"/>
              </w:rPr>
            </w:pPr>
            <w:r w:rsidRPr="00BB2393">
              <w:rPr>
                <w:rFonts w:ascii="Times New Roman" w:hAnsi="Times New Roman"/>
                <w:sz w:val="24"/>
                <w:szCs w:val="24"/>
              </w:rPr>
              <w:t>С 5 до 6 лет</w:t>
            </w:r>
          </w:p>
        </w:tc>
        <w:tc>
          <w:tcPr>
            <w:tcW w:w="2185" w:type="dxa"/>
            <w:shd w:val="clear" w:color="auto" w:fill="auto"/>
          </w:tcPr>
          <w:p w:rsidR="00BB2393" w:rsidRPr="00BB2393" w:rsidRDefault="00BB2393" w:rsidP="004E1100">
            <w:pPr>
              <w:autoSpaceDE w:val="0"/>
              <w:autoSpaceDN w:val="0"/>
              <w:adjustRightInd w:val="0"/>
              <w:snapToGrid w:val="0"/>
              <w:spacing w:after="0" w:line="240" w:lineRule="auto"/>
              <w:jc w:val="center"/>
              <w:rPr>
                <w:rFonts w:ascii="Times New Roman" w:hAnsi="Times New Roman"/>
                <w:sz w:val="24"/>
                <w:szCs w:val="24"/>
              </w:rPr>
            </w:pPr>
            <w:r w:rsidRPr="00BB2393">
              <w:rPr>
                <w:rFonts w:ascii="Times New Roman" w:hAnsi="Times New Roman"/>
                <w:sz w:val="24"/>
                <w:szCs w:val="24"/>
              </w:rPr>
              <w:t>С 6 до 7</w:t>
            </w:r>
          </w:p>
          <w:p w:rsidR="00BB2393" w:rsidRPr="00BB2393" w:rsidRDefault="00BB2393" w:rsidP="004E1100">
            <w:pPr>
              <w:autoSpaceDE w:val="0"/>
              <w:autoSpaceDN w:val="0"/>
              <w:adjustRightInd w:val="0"/>
              <w:snapToGrid w:val="0"/>
              <w:spacing w:after="0" w:line="240" w:lineRule="auto"/>
              <w:jc w:val="center"/>
              <w:rPr>
                <w:rFonts w:ascii="Times New Roman" w:hAnsi="Times New Roman"/>
                <w:sz w:val="24"/>
                <w:szCs w:val="24"/>
              </w:rPr>
            </w:pPr>
            <w:r w:rsidRPr="00BB2393">
              <w:rPr>
                <w:rFonts w:ascii="Times New Roman" w:hAnsi="Times New Roman"/>
                <w:sz w:val="24"/>
                <w:szCs w:val="24"/>
              </w:rPr>
              <w:t>лет</w:t>
            </w:r>
          </w:p>
        </w:tc>
        <w:tc>
          <w:tcPr>
            <w:tcW w:w="2222" w:type="dxa"/>
            <w:shd w:val="clear" w:color="auto" w:fill="auto"/>
          </w:tcPr>
          <w:p w:rsidR="00BB2393" w:rsidRPr="00BB2393" w:rsidRDefault="00BB2393" w:rsidP="004E1100">
            <w:pPr>
              <w:autoSpaceDE w:val="0"/>
              <w:autoSpaceDN w:val="0"/>
              <w:adjustRightInd w:val="0"/>
              <w:snapToGrid w:val="0"/>
              <w:spacing w:after="0" w:line="240" w:lineRule="auto"/>
              <w:jc w:val="center"/>
              <w:rPr>
                <w:rFonts w:ascii="Times New Roman" w:hAnsi="Times New Roman"/>
                <w:sz w:val="24"/>
                <w:szCs w:val="24"/>
              </w:rPr>
            </w:pPr>
            <w:r w:rsidRPr="00BB2393">
              <w:rPr>
                <w:rFonts w:ascii="Times New Roman" w:hAnsi="Times New Roman"/>
                <w:sz w:val="24"/>
                <w:szCs w:val="24"/>
              </w:rPr>
              <w:t>С 5 до6 лет</w:t>
            </w:r>
          </w:p>
        </w:tc>
        <w:tc>
          <w:tcPr>
            <w:tcW w:w="2136" w:type="dxa"/>
            <w:shd w:val="clear" w:color="auto" w:fill="auto"/>
          </w:tcPr>
          <w:p w:rsidR="00BB2393" w:rsidRPr="00BB2393" w:rsidRDefault="00BB2393" w:rsidP="004E1100">
            <w:pPr>
              <w:autoSpaceDE w:val="0"/>
              <w:autoSpaceDN w:val="0"/>
              <w:adjustRightInd w:val="0"/>
              <w:snapToGrid w:val="0"/>
              <w:spacing w:after="0" w:line="240" w:lineRule="auto"/>
              <w:jc w:val="center"/>
              <w:rPr>
                <w:rFonts w:ascii="Times New Roman" w:hAnsi="Times New Roman"/>
                <w:sz w:val="24"/>
                <w:szCs w:val="24"/>
              </w:rPr>
            </w:pPr>
            <w:r w:rsidRPr="00BB2393">
              <w:rPr>
                <w:rFonts w:ascii="Times New Roman" w:hAnsi="Times New Roman"/>
                <w:sz w:val="24"/>
                <w:szCs w:val="24"/>
              </w:rPr>
              <w:t>С 6до 7 лет</w:t>
            </w:r>
          </w:p>
        </w:tc>
      </w:tr>
      <w:tr w:rsidR="00BB2393" w:rsidRPr="00BB2393" w:rsidTr="00BB2393">
        <w:trPr>
          <w:trHeight w:val="580"/>
        </w:trPr>
        <w:tc>
          <w:tcPr>
            <w:tcW w:w="1777" w:type="dxa"/>
            <w:shd w:val="clear" w:color="auto" w:fill="auto"/>
          </w:tcPr>
          <w:p w:rsidR="00BB2393" w:rsidRPr="00BB2393" w:rsidRDefault="00BB2393" w:rsidP="004E1100">
            <w:pPr>
              <w:autoSpaceDE w:val="0"/>
              <w:autoSpaceDN w:val="0"/>
              <w:adjustRightInd w:val="0"/>
              <w:snapToGrid w:val="0"/>
              <w:spacing w:after="0" w:line="240" w:lineRule="auto"/>
              <w:jc w:val="center"/>
              <w:rPr>
                <w:rFonts w:ascii="Times New Roman" w:hAnsi="Times New Roman"/>
                <w:sz w:val="24"/>
                <w:szCs w:val="24"/>
              </w:rPr>
            </w:pPr>
            <w:r w:rsidRPr="00BB2393">
              <w:rPr>
                <w:rFonts w:ascii="Times New Roman" w:hAnsi="Times New Roman"/>
                <w:sz w:val="24"/>
                <w:szCs w:val="24"/>
              </w:rPr>
              <w:t>3 гр</w:t>
            </w:r>
          </w:p>
        </w:tc>
        <w:tc>
          <w:tcPr>
            <w:tcW w:w="2050" w:type="dxa"/>
            <w:shd w:val="clear" w:color="auto" w:fill="auto"/>
          </w:tcPr>
          <w:p w:rsidR="00BB2393" w:rsidRPr="00BB2393" w:rsidRDefault="00BB2393" w:rsidP="004E1100">
            <w:pPr>
              <w:autoSpaceDE w:val="0"/>
              <w:autoSpaceDN w:val="0"/>
              <w:adjustRightInd w:val="0"/>
              <w:snapToGrid w:val="0"/>
              <w:spacing w:after="0" w:line="240" w:lineRule="auto"/>
              <w:jc w:val="center"/>
              <w:rPr>
                <w:rFonts w:ascii="Times New Roman" w:hAnsi="Times New Roman"/>
                <w:sz w:val="24"/>
                <w:szCs w:val="24"/>
              </w:rPr>
            </w:pPr>
            <w:r w:rsidRPr="00BB2393">
              <w:rPr>
                <w:rFonts w:ascii="Times New Roman" w:hAnsi="Times New Roman"/>
                <w:sz w:val="24"/>
                <w:szCs w:val="24"/>
              </w:rPr>
              <w:t>2 гр</w:t>
            </w:r>
          </w:p>
        </w:tc>
        <w:tc>
          <w:tcPr>
            <w:tcW w:w="1843" w:type="dxa"/>
            <w:shd w:val="clear" w:color="auto" w:fill="auto"/>
          </w:tcPr>
          <w:p w:rsidR="00BB2393" w:rsidRPr="00BB2393" w:rsidRDefault="00BB2393" w:rsidP="004E1100">
            <w:pPr>
              <w:autoSpaceDE w:val="0"/>
              <w:autoSpaceDN w:val="0"/>
              <w:adjustRightInd w:val="0"/>
              <w:snapToGrid w:val="0"/>
              <w:spacing w:after="0" w:line="240" w:lineRule="auto"/>
              <w:jc w:val="center"/>
              <w:rPr>
                <w:rFonts w:ascii="Times New Roman" w:hAnsi="Times New Roman"/>
                <w:sz w:val="24"/>
                <w:szCs w:val="24"/>
              </w:rPr>
            </w:pPr>
            <w:r w:rsidRPr="00BB2393">
              <w:rPr>
                <w:rFonts w:ascii="Times New Roman" w:hAnsi="Times New Roman"/>
                <w:sz w:val="24"/>
                <w:szCs w:val="24"/>
              </w:rPr>
              <w:t>3 гр</w:t>
            </w:r>
          </w:p>
        </w:tc>
        <w:tc>
          <w:tcPr>
            <w:tcW w:w="2126" w:type="dxa"/>
            <w:shd w:val="clear" w:color="auto" w:fill="auto"/>
          </w:tcPr>
          <w:p w:rsidR="00BB2393" w:rsidRPr="00BB2393" w:rsidRDefault="00BB2393" w:rsidP="004E1100">
            <w:pPr>
              <w:autoSpaceDE w:val="0"/>
              <w:autoSpaceDN w:val="0"/>
              <w:adjustRightInd w:val="0"/>
              <w:snapToGrid w:val="0"/>
              <w:spacing w:after="0" w:line="240" w:lineRule="auto"/>
              <w:jc w:val="center"/>
              <w:rPr>
                <w:rFonts w:ascii="Times New Roman" w:hAnsi="Times New Roman"/>
                <w:sz w:val="24"/>
                <w:szCs w:val="24"/>
              </w:rPr>
            </w:pPr>
            <w:r w:rsidRPr="00BB2393">
              <w:rPr>
                <w:rFonts w:ascii="Times New Roman" w:hAnsi="Times New Roman"/>
                <w:sz w:val="24"/>
                <w:szCs w:val="24"/>
              </w:rPr>
              <w:t>1 гр</w:t>
            </w:r>
          </w:p>
          <w:p w:rsidR="00BB2393" w:rsidRPr="00BB2393" w:rsidRDefault="00BB2393" w:rsidP="004E1100">
            <w:pPr>
              <w:autoSpaceDE w:val="0"/>
              <w:autoSpaceDN w:val="0"/>
              <w:adjustRightInd w:val="0"/>
              <w:snapToGrid w:val="0"/>
              <w:spacing w:after="0" w:line="240" w:lineRule="auto"/>
              <w:jc w:val="center"/>
              <w:rPr>
                <w:rFonts w:ascii="Times New Roman" w:hAnsi="Times New Roman"/>
                <w:sz w:val="24"/>
                <w:szCs w:val="24"/>
              </w:rPr>
            </w:pPr>
          </w:p>
        </w:tc>
        <w:tc>
          <w:tcPr>
            <w:tcW w:w="2185" w:type="dxa"/>
            <w:shd w:val="clear" w:color="auto" w:fill="auto"/>
          </w:tcPr>
          <w:p w:rsidR="00BB2393" w:rsidRPr="00BB2393" w:rsidRDefault="00BB2393" w:rsidP="004E1100">
            <w:pPr>
              <w:autoSpaceDE w:val="0"/>
              <w:autoSpaceDN w:val="0"/>
              <w:adjustRightInd w:val="0"/>
              <w:snapToGrid w:val="0"/>
              <w:spacing w:after="0" w:line="240" w:lineRule="auto"/>
              <w:jc w:val="center"/>
              <w:rPr>
                <w:rFonts w:ascii="Times New Roman" w:hAnsi="Times New Roman"/>
                <w:sz w:val="24"/>
                <w:szCs w:val="24"/>
              </w:rPr>
            </w:pPr>
            <w:r w:rsidRPr="00BB2393">
              <w:rPr>
                <w:rFonts w:ascii="Times New Roman" w:hAnsi="Times New Roman"/>
                <w:sz w:val="24"/>
                <w:szCs w:val="24"/>
              </w:rPr>
              <w:t>1 гр</w:t>
            </w:r>
          </w:p>
        </w:tc>
        <w:tc>
          <w:tcPr>
            <w:tcW w:w="2222" w:type="dxa"/>
            <w:shd w:val="clear" w:color="auto" w:fill="auto"/>
          </w:tcPr>
          <w:p w:rsidR="00BB2393" w:rsidRPr="00BB2393" w:rsidRDefault="00BB2393" w:rsidP="004E1100">
            <w:pPr>
              <w:autoSpaceDE w:val="0"/>
              <w:autoSpaceDN w:val="0"/>
              <w:adjustRightInd w:val="0"/>
              <w:snapToGrid w:val="0"/>
              <w:spacing w:after="0" w:line="240" w:lineRule="auto"/>
              <w:jc w:val="center"/>
              <w:rPr>
                <w:rFonts w:ascii="Times New Roman" w:hAnsi="Times New Roman"/>
                <w:sz w:val="24"/>
                <w:szCs w:val="24"/>
              </w:rPr>
            </w:pPr>
            <w:r w:rsidRPr="00BB2393">
              <w:rPr>
                <w:rFonts w:ascii="Times New Roman" w:hAnsi="Times New Roman"/>
                <w:sz w:val="24"/>
                <w:szCs w:val="24"/>
              </w:rPr>
              <w:t>1 гр</w:t>
            </w:r>
          </w:p>
        </w:tc>
        <w:tc>
          <w:tcPr>
            <w:tcW w:w="2136" w:type="dxa"/>
            <w:shd w:val="clear" w:color="auto" w:fill="auto"/>
          </w:tcPr>
          <w:p w:rsidR="00BB2393" w:rsidRPr="00BB2393" w:rsidRDefault="00BB2393" w:rsidP="004E1100">
            <w:pPr>
              <w:autoSpaceDE w:val="0"/>
              <w:autoSpaceDN w:val="0"/>
              <w:adjustRightInd w:val="0"/>
              <w:snapToGrid w:val="0"/>
              <w:spacing w:after="0" w:line="240" w:lineRule="auto"/>
              <w:jc w:val="center"/>
              <w:rPr>
                <w:rFonts w:ascii="Times New Roman" w:hAnsi="Times New Roman"/>
                <w:sz w:val="24"/>
                <w:szCs w:val="24"/>
              </w:rPr>
            </w:pPr>
            <w:r w:rsidRPr="00BB2393">
              <w:rPr>
                <w:rFonts w:ascii="Times New Roman" w:hAnsi="Times New Roman"/>
                <w:sz w:val="24"/>
                <w:szCs w:val="24"/>
              </w:rPr>
              <w:t>1 гр</w:t>
            </w:r>
          </w:p>
        </w:tc>
      </w:tr>
    </w:tbl>
    <w:p w:rsidR="001B21A8" w:rsidRPr="00A11AE1" w:rsidRDefault="001B21A8" w:rsidP="001B21A8">
      <w:pPr>
        <w:autoSpaceDE w:val="0"/>
        <w:autoSpaceDN w:val="0"/>
        <w:adjustRightInd w:val="0"/>
        <w:snapToGrid w:val="0"/>
        <w:spacing w:after="0" w:line="240" w:lineRule="auto"/>
        <w:jc w:val="center"/>
        <w:rPr>
          <w:rFonts w:ascii="Times New Roman" w:hAnsi="Times New Roman"/>
          <w:color w:val="FF0000"/>
          <w:sz w:val="24"/>
          <w:szCs w:val="24"/>
        </w:rPr>
      </w:pPr>
    </w:p>
    <w:p w:rsidR="00B40C28" w:rsidRPr="00A11AE1" w:rsidRDefault="00B40C28" w:rsidP="001B21A8">
      <w:pPr>
        <w:autoSpaceDE w:val="0"/>
        <w:autoSpaceDN w:val="0"/>
        <w:adjustRightInd w:val="0"/>
        <w:snapToGrid w:val="0"/>
        <w:spacing w:after="0" w:line="240" w:lineRule="auto"/>
        <w:jc w:val="center"/>
        <w:rPr>
          <w:rFonts w:ascii="Times New Roman" w:hAnsi="Times New Roman"/>
          <w:color w:val="FF0000"/>
          <w:sz w:val="24"/>
          <w:szCs w:val="24"/>
        </w:rPr>
      </w:pPr>
    </w:p>
    <w:p w:rsidR="001B21A8" w:rsidRPr="00BB2393" w:rsidRDefault="001B21A8" w:rsidP="001B21A8">
      <w:pPr>
        <w:autoSpaceDE w:val="0"/>
        <w:autoSpaceDN w:val="0"/>
        <w:adjustRightInd w:val="0"/>
        <w:snapToGrid w:val="0"/>
        <w:spacing w:after="0" w:line="240" w:lineRule="auto"/>
        <w:jc w:val="center"/>
        <w:rPr>
          <w:rFonts w:ascii="Times New Roman" w:hAnsi="Times New Roman"/>
          <w:sz w:val="24"/>
          <w:szCs w:val="24"/>
        </w:rPr>
      </w:pPr>
      <w:r w:rsidRPr="00BB2393">
        <w:rPr>
          <w:rFonts w:ascii="Times New Roman" w:hAnsi="Times New Roman"/>
          <w:sz w:val="24"/>
          <w:szCs w:val="24"/>
        </w:rPr>
        <w:t>Корпус № 6 - 4 группы</w:t>
      </w:r>
    </w:p>
    <w:p w:rsidR="00667CA4" w:rsidRPr="00BB2393" w:rsidRDefault="00667CA4" w:rsidP="001B21A8">
      <w:pPr>
        <w:autoSpaceDE w:val="0"/>
        <w:autoSpaceDN w:val="0"/>
        <w:adjustRightInd w:val="0"/>
        <w:snapToGrid w:val="0"/>
        <w:spacing w:after="0" w:line="240" w:lineRule="auto"/>
        <w:jc w:val="center"/>
        <w:rPr>
          <w:rFonts w:ascii="Times New Roman" w:hAnsi="Times New Roman"/>
          <w:sz w:val="24"/>
          <w:szCs w:val="24"/>
        </w:rPr>
      </w:pPr>
    </w:p>
    <w:tbl>
      <w:tblPr>
        <w:tblStyle w:val="ab"/>
        <w:tblW w:w="14383" w:type="dxa"/>
        <w:tblInd w:w="250" w:type="dxa"/>
        <w:tblLayout w:type="fixed"/>
        <w:tblLook w:val="04A0" w:firstRow="1" w:lastRow="0" w:firstColumn="1" w:lastColumn="0" w:noHBand="0" w:noVBand="1"/>
      </w:tblPr>
      <w:tblGrid>
        <w:gridCol w:w="3482"/>
        <w:gridCol w:w="3727"/>
        <w:gridCol w:w="3727"/>
        <w:gridCol w:w="3447"/>
      </w:tblGrid>
      <w:tr w:rsidR="001B21A8" w:rsidRPr="00BB2393" w:rsidTr="00B40C28">
        <w:trPr>
          <w:trHeight w:val="840"/>
        </w:trPr>
        <w:tc>
          <w:tcPr>
            <w:tcW w:w="3482" w:type="dxa"/>
          </w:tcPr>
          <w:p w:rsidR="001B21A8" w:rsidRPr="00BB2393" w:rsidRDefault="001B21A8" w:rsidP="007E3BC8">
            <w:pPr>
              <w:autoSpaceDE w:val="0"/>
              <w:autoSpaceDN w:val="0"/>
              <w:adjustRightInd w:val="0"/>
              <w:snapToGrid w:val="0"/>
              <w:jc w:val="center"/>
              <w:rPr>
                <w:rFonts w:ascii="Times New Roman" w:hAnsi="Times New Roman"/>
                <w:sz w:val="24"/>
                <w:szCs w:val="24"/>
              </w:rPr>
            </w:pPr>
            <w:r w:rsidRPr="00BB2393">
              <w:rPr>
                <w:rFonts w:ascii="Times New Roman" w:hAnsi="Times New Roman"/>
                <w:sz w:val="24"/>
                <w:szCs w:val="24"/>
              </w:rPr>
              <w:t>2младшая группа</w:t>
            </w:r>
          </w:p>
          <w:p w:rsidR="001B21A8" w:rsidRPr="00BB2393" w:rsidRDefault="001B21A8" w:rsidP="007E3BC8">
            <w:pPr>
              <w:autoSpaceDE w:val="0"/>
              <w:autoSpaceDN w:val="0"/>
              <w:adjustRightInd w:val="0"/>
              <w:snapToGrid w:val="0"/>
              <w:jc w:val="center"/>
              <w:rPr>
                <w:rFonts w:ascii="Times New Roman" w:hAnsi="Times New Roman"/>
                <w:sz w:val="24"/>
                <w:szCs w:val="24"/>
              </w:rPr>
            </w:pPr>
          </w:p>
        </w:tc>
        <w:tc>
          <w:tcPr>
            <w:tcW w:w="3727" w:type="dxa"/>
          </w:tcPr>
          <w:p w:rsidR="001B21A8" w:rsidRPr="00BB2393" w:rsidRDefault="001B21A8" w:rsidP="007E3BC8">
            <w:pPr>
              <w:autoSpaceDE w:val="0"/>
              <w:autoSpaceDN w:val="0"/>
              <w:adjustRightInd w:val="0"/>
              <w:snapToGrid w:val="0"/>
              <w:jc w:val="center"/>
              <w:rPr>
                <w:rFonts w:ascii="Times New Roman" w:hAnsi="Times New Roman"/>
                <w:sz w:val="24"/>
                <w:szCs w:val="24"/>
              </w:rPr>
            </w:pPr>
            <w:r w:rsidRPr="00BB2393">
              <w:rPr>
                <w:rFonts w:ascii="Times New Roman" w:hAnsi="Times New Roman"/>
                <w:sz w:val="24"/>
                <w:szCs w:val="24"/>
              </w:rPr>
              <w:t>Средняя группа</w:t>
            </w:r>
          </w:p>
          <w:p w:rsidR="001B21A8" w:rsidRPr="00BB2393" w:rsidRDefault="001B21A8" w:rsidP="007E3BC8">
            <w:pPr>
              <w:autoSpaceDE w:val="0"/>
              <w:autoSpaceDN w:val="0"/>
              <w:adjustRightInd w:val="0"/>
              <w:snapToGrid w:val="0"/>
              <w:jc w:val="center"/>
              <w:rPr>
                <w:rFonts w:ascii="Times New Roman" w:hAnsi="Times New Roman"/>
                <w:sz w:val="24"/>
                <w:szCs w:val="24"/>
              </w:rPr>
            </w:pPr>
          </w:p>
        </w:tc>
        <w:tc>
          <w:tcPr>
            <w:tcW w:w="3727" w:type="dxa"/>
          </w:tcPr>
          <w:p w:rsidR="001B21A8" w:rsidRPr="00BB2393" w:rsidRDefault="001B21A8" w:rsidP="007E3BC8">
            <w:pPr>
              <w:autoSpaceDE w:val="0"/>
              <w:autoSpaceDN w:val="0"/>
              <w:adjustRightInd w:val="0"/>
              <w:snapToGrid w:val="0"/>
              <w:jc w:val="center"/>
              <w:rPr>
                <w:rFonts w:ascii="Times New Roman" w:hAnsi="Times New Roman"/>
                <w:sz w:val="24"/>
                <w:szCs w:val="24"/>
              </w:rPr>
            </w:pPr>
            <w:r w:rsidRPr="00BB2393">
              <w:rPr>
                <w:rFonts w:ascii="Times New Roman" w:hAnsi="Times New Roman"/>
                <w:sz w:val="24"/>
                <w:szCs w:val="24"/>
              </w:rPr>
              <w:t>Старшая группа</w:t>
            </w:r>
          </w:p>
          <w:p w:rsidR="001B21A8" w:rsidRPr="00BB2393" w:rsidRDefault="001B21A8" w:rsidP="007E3BC8">
            <w:pPr>
              <w:autoSpaceDE w:val="0"/>
              <w:autoSpaceDN w:val="0"/>
              <w:adjustRightInd w:val="0"/>
              <w:snapToGrid w:val="0"/>
              <w:jc w:val="center"/>
              <w:rPr>
                <w:rFonts w:ascii="Times New Roman" w:hAnsi="Times New Roman"/>
                <w:sz w:val="24"/>
                <w:szCs w:val="24"/>
              </w:rPr>
            </w:pPr>
          </w:p>
        </w:tc>
        <w:tc>
          <w:tcPr>
            <w:tcW w:w="3447" w:type="dxa"/>
          </w:tcPr>
          <w:p w:rsidR="001B21A8" w:rsidRPr="00BB2393" w:rsidRDefault="001B21A8" w:rsidP="007E3BC8">
            <w:pPr>
              <w:autoSpaceDE w:val="0"/>
              <w:autoSpaceDN w:val="0"/>
              <w:adjustRightInd w:val="0"/>
              <w:snapToGrid w:val="0"/>
              <w:jc w:val="center"/>
              <w:rPr>
                <w:rFonts w:ascii="Times New Roman" w:hAnsi="Times New Roman"/>
                <w:sz w:val="24"/>
                <w:szCs w:val="24"/>
              </w:rPr>
            </w:pPr>
            <w:r w:rsidRPr="00BB2393">
              <w:rPr>
                <w:rFonts w:ascii="Times New Roman" w:hAnsi="Times New Roman"/>
                <w:sz w:val="24"/>
                <w:szCs w:val="24"/>
              </w:rPr>
              <w:t>Подготовительная к школе группа</w:t>
            </w:r>
          </w:p>
        </w:tc>
      </w:tr>
      <w:tr w:rsidR="001B21A8" w:rsidRPr="00BB2393" w:rsidTr="00B40C28">
        <w:trPr>
          <w:trHeight w:val="682"/>
        </w:trPr>
        <w:tc>
          <w:tcPr>
            <w:tcW w:w="3482" w:type="dxa"/>
          </w:tcPr>
          <w:p w:rsidR="001B21A8" w:rsidRPr="00BB2393" w:rsidRDefault="001B21A8" w:rsidP="007E3BC8">
            <w:pPr>
              <w:autoSpaceDE w:val="0"/>
              <w:autoSpaceDN w:val="0"/>
              <w:adjustRightInd w:val="0"/>
              <w:snapToGrid w:val="0"/>
              <w:jc w:val="center"/>
              <w:rPr>
                <w:rFonts w:ascii="Times New Roman" w:hAnsi="Times New Roman"/>
                <w:sz w:val="24"/>
                <w:szCs w:val="24"/>
              </w:rPr>
            </w:pPr>
            <w:r w:rsidRPr="00BB2393">
              <w:rPr>
                <w:rFonts w:ascii="Times New Roman" w:hAnsi="Times New Roman"/>
                <w:sz w:val="24"/>
                <w:szCs w:val="24"/>
              </w:rPr>
              <w:t>С 3 до 4 лет</w:t>
            </w:r>
          </w:p>
        </w:tc>
        <w:tc>
          <w:tcPr>
            <w:tcW w:w="3727" w:type="dxa"/>
          </w:tcPr>
          <w:p w:rsidR="001B21A8" w:rsidRPr="00BB2393" w:rsidRDefault="001B21A8" w:rsidP="007E3BC8">
            <w:pPr>
              <w:autoSpaceDE w:val="0"/>
              <w:autoSpaceDN w:val="0"/>
              <w:adjustRightInd w:val="0"/>
              <w:snapToGrid w:val="0"/>
              <w:jc w:val="center"/>
              <w:rPr>
                <w:rFonts w:ascii="Times New Roman" w:hAnsi="Times New Roman"/>
                <w:sz w:val="24"/>
                <w:szCs w:val="24"/>
              </w:rPr>
            </w:pPr>
            <w:r w:rsidRPr="00BB2393">
              <w:rPr>
                <w:rFonts w:ascii="Times New Roman" w:hAnsi="Times New Roman"/>
                <w:sz w:val="24"/>
                <w:szCs w:val="24"/>
              </w:rPr>
              <w:t>С 4 до  5 лет</w:t>
            </w:r>
          </w:p>
        </w:tc>
        <w:tc>
          <w:tcPr>
            <w:tcW w:w="3727" w:type="dxa"/>
          </w:tcPr>
          <w:p w:rsidR="001B21A8" w:rsidRPr="00BB2393" w:rsidRDefault="001B21A8" w:rsidP="007E3BC8">
            <w:pPr>
              <w:autoSpaceDE w:val="0"/>
              <w:autoSpaceDN w:val="0"/>
              <w:adjustRightInd w:val="0"/>
              <w:snapToGrid w:val="0"/>
              <w:jc w:val="center"/>
              <w:rPr>
                <w:rFonts w:ascii="Times New Roman" w:hAnsi="Times New Roman"/>
                <w:sz w:val="24"/>
                <w:szCs w:val="24"/>
              </w:rPr>
            </w:pPr>
            <w:r w:rsidRPr="00BB2393">
              <w:rPr>
                <w:rFonts w:ascii="Times New Roman" w:hAnsi="Times New Roman"/>
                <w:sz w:val="24"/>
                <w:szCs w:val="24"/>
              </w:rPr>
              <w:t>С 5 до 6 лет</w:t>
            </w:r>
          </w:p>
        </w:tc>
        <w:tc>
          <w:tcPr>
            <w:tcW w:w="3447" w:type="dxa"/>
          </w:tcPr>
          <w:p w:rsidR="001B21A8" w:rsidRPr="00BB2393" w:rsidRDefault="001B21A8" w:rsidP="007E3BC8">
            <w:pPr>
              <w:autoSpaceDE w:val="0"/>
              <w:autoSpaceDN w:val="0"/>
              <w:adjustRightInd w:val="0"/>
              <w:snapToGrid w:val="0"/>
              <w:jc w:val="center"/>
              <w:rPr>
                <w:rFonts w:ascii="Times New Roman" w:hAnsi="Times New Roman"/>
                <w:sz w:val="24"/>
                <w:szCs w:val="24"/>
              </w:rPr>
            </w:pPr>
            <w:r w:rsidRPr="00BB2393">
              <w:rPr>
                <w:rFonts w:ascii="Times New Roman" w:hAnsi="Times New Roman"/>
                <w:sz w:val="24"/>
                <w:szCs w:val="24"/>
              </w:rPr>
              <w:t>С 6 до 7</w:t>
            </w:r>
          </w:p>
          <w:p w:rsidR="001B21A8" w:rsidRPr="00BB2393" w:rsidRDefault="001B21A8" w:rsidP="007E3BC8">
            <w:pPr>
              <w:autoSpaceDE w:val="0"/>
              <w:autoSpaceDN w:val="0"/>
              <w:adjustRightInd w:val="0"/>
              <w:snapToGrid w:val="0"/>
              <w:jc w:val="center"/>
              <w:rPr>
                <w:rFonts w:ascii="Times New Roman" w:hAnsi="Times New Roman"/>
                <w:sz w:val="24"/>
                <w:szCs w:val="24"/>
              </w:rPr>
            </w:pPr>
            <w:r w:rsidRPr="00BB2393">
              <w:rPr>
                <w:rFonts w:ascii="Times New Roman" w:hAnsi="Times New Roman"/>
                <w:sz w:val="24"/>
                <w:szCs w:val="24"/>
              </w:rPr>
              <w:t>лет</w:t>
            </w:r>
          </w:p>
        </w:tc>
      </w:tr>
      <w:tr w:rsidR="001B21A8" w:rsidRPr="00BB2393" w:rsidTr="00B40C28">
        <w:trPr>
          <w:trHeight w:val="682"/>
        </w:trPr>
        <w:tc>
          <w:tcPr>
            <w:tcW w:w="3482" w:type="dxa"/>
          </w:tcPr>
          <w:p w:rsidR="001B21A8" w:rsidRPr="00BB2393" w:rsidRDefault="001B21A8" w:rsidP="007E3BC8">
            <w:pPr>
              <w:autoSpaceDE w:val="0"/>
              <w:autoSpaceDN w:val="0"/>
              <w:adjustRightInd w:val="0"/>
              <w:snapToGrid w:val="0"/>
              <w:jc w:val="center"/>
              <w:rPr>
                <w:rFonts w:ascii="Times New Roman" w:hAnsi="Times New Roman"/>
                <w:sz w:val="24"/>
                <w:szCs w:val="24"/>
              </w:rPr>
            </w:pPr>
            <w:r w:rsidRPr="00BB2393">
              <w:rPr>
                <w:rFonts w:ascii="Times New Roman" w:hAnsi="Times New Roman"/>
                <w:sz w:val="24"/>
                <w:szCs w:val="24"/>
              </w:rPr>
              <w:t>1 гр</w:t>
            </w:r>
          </w:p>
        </w:tc>
        <w:tc>
          <w:tcPr>
            <w:tcW w:w="3727" w:type="dxa"/>
          </w:tcPr>
          <w:p w:rsidR="001B21A8" w:rsidRPr="00BB2393" w:rsidRDefault="001B21A8" w:rsidP="007E3BC8">
            <w:pPr>
              <w:autoSpaceDE w:val="0"/>
              <w:autoSpaceDN w:val="0"/>
              <w:adjustRightInd w:val="0"/>
              <w:snapToGrid w:val="0"/>
              <w:jc w:val="center"/>
              <w:rPr>
                <w:rFonts w:ascii="Times New Roman" w:hAnsi="Times New Roman"/>
                <w:sz w:val="24"/>
                <w:szCs w:val="24"/>
              </w:rPr>
            </w:pPr>
            <w:r w:rsidRPr="00BB2393">
              <w:rPr>
                <w:rFonts w:ascii="Times New Roman" w:hAnsi="Times New Roman"/>
                <w:sz w:val="24"/>
                <w:szCs w:val="24"/>
              </w:rPr>
              <w:t>1 гр</w:t>
            </w:r>
          </w:p>
          <w:p w:rsidR="001B21A8" w:rsidRPr="00BB2393" w:rsidRDefault="001B21A8" w:rsidP="007E3BC8">
            <w:pPr>
              <w:autoSpaceDE w:val="0"/>
              <w:autoSpaceDN w:val="0"/>
              <w:adjustRightInd w:val="0"/>
              <w:snapToGrid w:val="0"/>
              <w:jc w:val="center"/>
              <w:rPr>
                <w:rFonts w:ascii="Times New Roman" w:hAnsi="Times New Roman"/>
                <w:sz w:val="24"/>
                <w:szCs w:val="24"/>
              </w:rPr>
            </w:pPr>
          </w:p>
        </w:tc>
        <w:tc>
          <w:tcPr>
            <w:tcW w:w="3727" w:type="dxa"/>
          </w:tcPr>
          <w:p w:rsidR="001B21A8" w:rsidRPr="00BB2393" w:rsidRDefault="001B21A8" w:rsidP="007E3BC8">
            <w:pPr>
              <w:autoSpaceDE w:val="0"/>
              <w:autoSpaceDN w:val="0"/>
              <w:adjustRightInd w:val="0"/>
              <w:snapToGrid w:val="0"/>
              <w:jc w:val="center"/>
              <w:rPr>
                <w:rFonts w:ascii="Times New Roman" w:hAnsi="Times New Roman"/>
                <w:sz w:val="24"/>
                <w:szCs w:val="24"/>
              </w:rPr>
            </w:pPr>
            <w:r w:rsidRPr="00BB2393">
              <w:rPr>
                <w:rFonts w:ascii="Times New Roman" w:hAnsi="Times New Roman"/>
                <w:sz w:val="24"/>
                <w:szCs w:val="24"/>
              </w:rPr>
              <w:t>1 гр</w:t>
            </w:r>
          </w:p>
        </w:tc>
        <w:tc>
          <w:tcPr>
            <w:tcW w:w="3447" w:type="dxa"/>
          </w:tcPr>
          <w:p w:rsidR="001B21A8" w:rsidRPr="00BB2393" w:rsidRDefault="001B21A8" w:rsidP="007E3BC8">
            <w:pPr>
              <w:autoSpaceDE w:val="0"/>
              <w:autoSpaceDN w:val="0"/>
              <w:adjustRightInd w:val="0"/>
              <w:snapToGrid w:val="0"/>
              <w:jc w:val="center"/>
              <w:rPr>
                <w:rFonts w:ascii="Times New Roman" w:hAnsi="Times New Roman"/>
                <w:sz w:val="24"/>
                <w:szCs w:val="24"/>
              </w:rPr>
            </w:pPr>
            <w:r w:rsidRPr="00BB2393">
              <w:rPr>
                <w:rFonts w:ascii="Times New Roman" w:hAnsi="Times New Roman"/>
                <w:sz w:val="24"/>
                <w:szCs w:val="24"/>
              </w:rPr>
              <w:t>1 гр</w:t>
            </w:r>
          </w:p>
        </w:tc>
      </w:tr>
    </w:tbl>
    <w:p w:rsidR="001B21A8" w:rsidRPr="006849DF" w:rsidRDefault="001B21A8" w:rsidP="001B21A8">
      <w:pPr>
        <w:autoSpaceDE w:val="0"/>
        <w:autoSpaceDN w:val="0"/>
        <w:adjustRightInd w:val="0"/>
        <w:snapToGrid w:val="0"/>
        <w:spacing w:after="0" w:line="240" w:lineRule="auto"/>
        <w:jc w:val="center"/>
        <w:rPr>
          <w:rFonts w:ascii="Times New Roman" w:hAnsi="Times New Roman"/>
          <w:sz w:val="24"/>
          <w:szCs w:val="24"/>
        </w:rPr>
      </w:pPr>
    </w:p>
    <w:p w:rsidR="001B21A8" w:rsidRDefault="001B21A8" w:rsidP="001B21A8">
      <w:pPr>
        <w:autoSpaceDE w:val="0"/>
        <w:autoSpaceDN w:val="0"/>
        <w:adjustRightInd w:val="0"/>
        <w:snapToGrid w:val="0"/>
        <w:spacing w:after="0" w:line="240" w:lineRule="auto"/>
        <w:jc w:val="center"/>
        <w:rPr>
          <w:rFonts w:ascii="Times New Roman" w:hAnsi="Times New Roman"/>
          <w:sz w:val="24"/>
          <w:szCs w:val="24"/>
        </w:rPr>
      </w:pPr>
      <w:r w:rsidRPr="006849DF">
        <w:rPr>
          <w:rFonts w:ascii="Times New Roman" w:hAnsi="Times New Roman"/>
          <w:sz w:val="24"/>
          <w:szCs w:val="24"/>
        </w:rPr>
        <w:t>Корпус № 7 - 5 групп</w:t>
      </w:r>
    </w:p>
    <w:p w:rsidR="00BB2393" w:rsidRDefault="00BB2393" w:rsidP="001B21A8">
      <w:pPr>
        <w:autoSpaceDE w:val="0"/>
        <w:autoSpaceDN w:val="0"/>
        <w:adjustRightInd w:val="0"/>
        <w:snapToGrid w:val="0"/>
        <w:spacing w:after="0" w:line="240" w:lineRule="auto"/>
        <w:jc w:val="center"/>
        <w:rPr>
          <w:rFonts w:ascii="Times New Roman" w:hAnsi="Times New Roman"/>
          <w:sz w:val="24"/>
          <w:szCs w:val="24"/>
        </w:rPr>
      </w:pPr>
    </w:p>
    <w:tbl>
      <w:tblPr>
        <w:tblStyle w:val="ab"/>
        <w:tblW w:w="14397" w:type="dxa"/>
        <w:tblInd w:w="250" w:type="dxa"/>
        <w:tblLayout w:type="fixed"/>
        <w:tblLook w:val="04A0" w:firstRow="1" w:lastRow="0" w:firstColumn="1" w:lastColumn="0" w:noHBand="0" w:noVBand="1"/>
      </w:tblPr>
      <w:tblGrid>
        <w:gridCol w:w="2723"/>
        <w:gridCol w:w="2967"/>
        <w:gridCol w:w="2968"/>
        <w:gridCol w:w="2968"/>
        <w:gridCol w:w="2771"/>
      </w:tblGrid>
      <w:tr w:rsidR="001B21A8" w:rsidRPr="006849DF" w:rsidTr="00B40C28">
        <w:trPr>
          <w:trHeight w:val="885"/>
        </w:trPr>
        <w:tc>
          <w:tcPr>
            <w:tcW w:w="2723" w:type="dxa"/>
          </w:tcPr>
          <w:p w:rsidR="001B21A8" w:rsidRPr="006849DF" w:rsidRDefault="001B21A8" w:rsidP="007E3BC8">
            <w:pPr>
              <w:autoSpaceDE w:val="0"/>
              <w:autoSpaceDN w:val="0"/>
              <w:adjustRightInd w:val="0"/>
              <w:snapToGrid w:val="0"/>
              <w:jc w:val="center"/>
              <w:rPr>
                <w:rFonts w:ascii="Times New Roman" w:hAnsi="Times New Roman"/>
                <w:color w:val="000000"/>
                <w:sz w:val="24"/>
                <w:szCs w:val="24"/>
              </w:rPr>
            </w:pPr>
            <w:r w:rsidRPr="006849DF">
              <w:rPr>
                <w:rFonts w:ascii="Times New Roman" w:hAnsi="Times New Roman"/>
                <w:color w:val="000000"/>
                <w:sz w:val="24"/>
                <w:szCs w:val="24"/>
              </w:rPr>
              <w:t>Группа раннего возраста</w:t>
            </w:r>
          </w:p>
          <w:p w:rsidR="001B21A8" w:rsidRPr="006849DF" w:rsidRDefault="001B21A8" w:rsidP="007E3BC8">
            <w:pPr>
              <w:autoSpaceDE w:val="0"/>
              <w:autoSpaceDN w:val="0"/>
              <w:adjustRightInd w:val="0"/>
              <w:snapToGrid w:val="0"/>
              <w:jc w:val="center"/>
              <w:rPr>
                <w:rFonts w:ascii="Times New Roman" w:hAnsi="Times New Roman"/>
                <w:color w:val="000000"/>
                <w:sz w:val="24"/>
                <w:szCs w:val="24"/>
              </w:rPr>
            </w:pPr>
          </w:p>
        </w:tc>
        <w:tc>
          <w:tcPr>
            <w:tcW w:w="2967" w:type="dxa"/>
          </w:tcPr>
          <w:p w:rsidR="001B21A8" w:rsidRPr="006849DF" w:rsidRDefault="001B21A8" w:rsidP="007E3BC8">
            <w:pPr>
              <w:autoSpaceDE w:val="0"/>
              <w:autoSpaceDN w:val="0"/>
              <w:adjustRightInd w:val="0"/>
              <w:snapToGrid w:val="0"/>
              <w:jc w:val="center"/>
              <w:rPr>
                <w:rFonts w:ascii="Times New Roman" w:hAnsi="Times New Roman"/>
                <w:color w:val="000000"/>
                <w:sz w:val="24"/>
                <w:szCs w:val="24"/>
              </w:rPr>
            </w:pPr>
            <w:r w:rsidRPr="006849DF">
              <w:rPr>
                <w:rFonts w:ascii="Times New Roman" w:hAnsi="Times New Roman"/>
                <w:color w:val="000000"/>
                <w:sz w:val="24"/>
                <w:szCs w:val="24"/>
              </w:rPr>
              <w:t>2младшая группа</w:t>
            </w:r>
          </w:p>
          <w:p w:rsidR="001B21A8" w:rsidRPr="006849DF" w:rsidRDefault="001B21A8" w:rsidP="007E3BC8">
            <w:pPr>
              <w:autoSpaceDE w:val="0"/>
              <w:autoSpaceDN w:val="0"/>
              <w:adjustRightInd w:val="0"/>
              <w:snapToGrid w:val="0"/>
              <w:jc w:val="center"/>
              <w:rPr>
                <w:rFonts w:ascii="Times New Roman" w:hAnsi="Times New Roman"/>
                <w:color w:val="000000"/>
                <w:sz w:val="24"/>
                <w:szCs w:val="24"/>
              </w:rPr>
            </w:pPr>
          </w:p>
        </w:tc>
        <w:tc>
          <w:tcPr>
            <w:tcW w:w="2968" w:type="dxa"/>
          </w:tcPr>
          <w:p w:rsidR="001B21A8" w:rsidRPr="006849DF" w:rsidRDefault="001B21A8" w:rsidP="007E3BC8">
            <w:pPr>
              <w:autoSpaceDE w:val="0"/>
              <w:autoSpaceDN w:val="0"/>
              <w:adjustRightInd w:val="0"/>
              <w:snapToGrid w:val="0"/>
              <w:jc w:val="center"/>
              <w:rPr>
                <w:rFonts w:ascii="Times New Roman" w:hAnsi="Times New Roman"/>
                <w:color w:val="000000"/>
                <w:sz w:val="24"/>
                <w:szCs w:val="24"/>
              </w:rPr>
            </w:pPr>
            <w:r w:rsidRPr="006849DF">
              <w:rPr>
                <w:rFonts w:ascii="Times New Roman" w:hAnsi="Times New Roman"/>
                <w:color w:val="000000"/>
                <w:sz w:val="24"/>
                <w:szCs w:val="24"/>
              </w:rPr>
              <w:t>Средняя группа</w:t>
            </w:r>
          </w:p>
          <w:p w:rsidR="001B21A8" w:rsidRPr="006849DF" w:rsidRDefault="001B21A8" w:rsidP="007E3BC8">
            <w:pPr>
              <w:autoSpaceDE w:val="0"/>
              <w:autoSpaceDN w:val="0"/>
              <w:adjustRightInd w:val="0"/>
              <w:snapToGrid w:val="0"/>
              <w:jc w:val="center"/>
              <w:rPr>
                <w:rFonts w:ascii="Times New Roman" w:hAnsi="Times New Roman"/>
                <w:color w:val="000000"/>
                <w:sz w:val="24"/>
                <w:szCs w:val="24"/>
              </w:rPr>
            </w:pPr>
          </w:p>
        </w:tc>
        <w:tc>
          <w:tcPr>
            <w:tcW w:w="2968" w:type="dxa"/>
          </w:tcPr>
          <w:p w:rsidR="001B21A8" w:rsidRPr="006849DF" w:rsidRDefault="001B21A8" w:rsidP="007E3BC8">
            <w:pPr>
              <w:autoSpaceDE w:val="0"/>
              <w:autoSpaceDN w:val="0"/>
              <w:adjustRightInd w:val="0"/>
              <w:snapToGrid w:val="0"/>
              <w:jc w:val="center"/>
              <w:rPr>
                <w:rFonts w:ascii="Times New Roman" w:hAnsi="Times New Roman"/>
                <w:color w:val="000000"/>
                <w:sz w:val="24"/>
                <w:szCs w:val="24"/>
              </w:rPr>
            </w:pPr>
            <w:r w:rsidRPr="006849DF">
              <w:rPr>
                <w:rFonts w:ascii="Times New Roman" w:hAnsi="Times New Roman"/>
                <w:color w:val="000000"/>
                <w:sz w:val="24"/>
                <w:szCs w:val="24"/>
              </w:rPr>
              <w:t>Старшая группа</w:t>
            </w:r>
          </w:p>
          <w:p w:rsidR="001B21A8" w:rsidRPr="006849DF" w:rsidRDefault="001B21A8" w:rsidP="007E3BC8">
            <w:pPr>
              <w:autoSpaceDE w:val="0"/>
              <w:autoSpaceDN w:val="0"/>
              <w:adjustRightInd w:val="0"/>
              <w:snapToGrid w:val="0"/>
              <w:jc w:val="center"/>
              <w:rPr>
                <w:rFonts w:ascii="Times New Roman" w:hAnsi="Times New Roman"/>
                <w:color w:val="000000"/>
                <w:sz w:val="24"/>
                <w:szCs w:val="24"/>
              </w:rPr>
            </w:pPr>
          </w:p>
        </w:tc>
        <w:tc>
          <w:tcPr>
            <w:tcW w:w="2771" w:type="dxa"/>
          </w:tcPr>
          <w:p w:rsidR="001B21A8" w:rsidRPr="006849DF" w:rsidRDefault="001B21A8" w:rsidP="007E3BC8">
            <w:pPr>
              <w:autoSpaceDE w:val="0"/>
              <w:autoSpaceDN w:val="0"/>
              <w:adjustRightInd w:val="0"/>
              <w:snapToGrid w:val="0"/>
              <w:jc w:val="center"/>
              <w:rPr>
                <w:rFonts w:ascii="Times New Roman" w:hAnsi="Times New Roman"/>
                <w:color w:val="000000"/>
                <w:sz w:val="24"/>
                <w:szCs w:val="24"/>
              </w:rPr>
            </w:pPr>
            <w:r w:rsidRPr="006849DF">
              <w:rPr>
                <w:rFonts w:ascii="Times New Roman" w:hAnsi="Times New Roman"/>
                <w:color w:val="000000"/>
                <w:sz w:val="24"/>
                <w:szCs w:val="24"/>
              </w:rPr>
              <w:t>П</w:t>
            </w:r>
            <w:r>
              <w:rPr>
                <w:rFonts w:ascii="Times New Roman" w:hAnsi="Times New Roman"/>
                <w:color w:val="000000"/>
                <w:sz w:val="24"/>
                <w:szCs w:val="24"/>
              </w:rPr>
              <w:t>одготови</w:t>
            </w:r>
            <w:r w:rsidRPr="006849DF">
              <w:rPr>
                <w:rFonts w:ascii="Times New Roman" w:hAnsi="Times New Roman"/>
                <w:color w:val="000000"/>
                <w:sz w:val="24"/>
                <w:szCs w:val="24"/>
              </w:rPr>
              <w:t>тельная к школе группа</w:t>
            </w:r>
          </w:p>
        </w:tc>
      </w:tr>
      <w:tr w:rsidR="001B21A8" w:rsidRPr="006849DF" w:rsidTr="00B40C28">
        <w:trPr>
          <w:trHeight w:val="508"/>
        </w:trPr>
        <w:tc>
          <w:tcPr>
            <w:tcW w:w="2723" w:type="dxa"/>
          </w:tcPr>
          <w:p w:rsidR="001B21A8" w:rsidRPr="006849DF" w:rsidRDefault="001B21A8" w:rsidP="007E3BC8">
            <w:pPr>
              <w:autoSpaceDE w:val="0"/>
              <w:autoSpaceDN w:val="0"/>
              <w:adjustRightInd w:val="0"/>
              <w:snapToGrid w:val="0"/>
              <w:jc w:val="center"/>
              <w:rPr>
                <w:rFonts w:ascii="Times New Roman" w:hAnsi="Times New Roman"/>
                <w:color w:val="000000"/>
                <w:sz w:val="24"/>
                <w:szCs w:val="24"/>
              </w:rPr>
            </w:pPr>
            <w:r w:rsidRPr="006849DF">
              <w:rPr>
                <w:rFonts w:ascii="Times New Roman" w:hAnsi="Times New Roman"/>
                <w:color w:val="000000"/>
                <w:sz w:val="24"/>
                <w:szCs w:val="24"/>
              </w:rPr>
              <w:t>С 2 до 3лет</w:t>
            </w:r>
          </w:p>
        </w:tc>
        <w:tc>
          <w:tcPr>
            <w:tcW w:w="2967" w:type="dxa"/>
          </w:tcPr>
          <w:p w:rsidR="001B21A8" w:rsidRPr="006849DF" w:rsidRDefault="001B21A8" w:rsidP="007E3BC8">
            <w:pPr>
              <w:autoSpaceDE w:val="0"/>
              <w:autoSpaceDN w:val="0"/>
              <w:adjustRightInd w:val="0"/>
              <w:snapToGrid w:val="0"/>
              <w:jc w:val="center"/>
              <w:rPr>
                <w:rFonts w:ascii="Times New Roman" w:hAnsi="Times New Roman"/>
                <w:color w:val="000000"/>
                <w:sz w:val="24"/>
                <w:szCs w:val="24"/>
              </w:rPr>
            </w:pPr>
            <w:r w:rsidRPr="006849DF">
              <w:rPr>
                <w:rFonts w:ascii="Times New Roman" w:hAnsi="Times New Roman"/>
                <w:color w:val="000000"/>
                <w:sz w:val="24"/>
                <w:szCs w:val="24"/>
              </w:rPr>
              <w:t>С 3 до 4 лет</w:t>
            </w:r>
          </w:p>
        </w:tc>
        <w:tc>
          <w:tcPr>
            <w:tcW w:w="2968" w:type="dxa"/>
          </w:tcPr>
          <w:p w:rsidR="001B21A8" w:rsidRPr="006849DF" w:rsidRDefault="001B21A8" w:rsidP="007E3BC8">
            <w:pPr>
              <w:autoSpaceDE w:val="0"/>
              <w:autoSpaceDN w:val="0"/>
              <w:adjustRightInd w:val="0"/>
              <w:snapToGrid w:val="0"/>
              <w:jc w:val="center"/>
              <w:rPr>
                <w:rFonts w:ascii="Times New Roman" w:hAnsi="Times New Roman"/>
                <w:color w:val="000000"/>
                <w:sz w:val="24"/>
                <w:szCs w:val="24"/>
              </w:rPr>
            </w:pPr>
            <w:r w:rsidRPr="006849DF">
              <w:rPr>
                <w:rFonts w:ascii="Times New Roman" w:hAnsi="Times New Roman"/>
                <w:color w:val="000000"/>
                <w:sz w:val="24"/>
                <w:szCs w:val="24"/>
              </w:rPr>
              <w:t>С 4 до  5 лет</w:t>
            </w:r>
          </w:p>
        </w:tc>
        <w:tc>
          <w:tcPr>
            <w:tcW w:w="2968" w:type="dxa"/>
          </w:tcPr>
          <w:p w:rsidR="001B21A8" w:rsidRPr="006849DF" w:rsidRDefault="001B21A8" w:rsidP="007E3BC8">
            <w:pPr>
              <w:autoSpaceDE w:val="0"/>
              <w:autoSpaceDN w:val="0"/>
              <w:adjustRightInd w:val="0"/>
              <w:snapToGrid w:val="0"/>
              <w:jc w:val="center"/>
              <w:rPr>
                <w:rFonts w:ascii="Times New Roman" w:hAnsi="Times New Roman"/>
                <w:color w:val="000000"/>
                <w:sz w:val="24"/>
                <w:szCs w:val="24"/>
              </w:rPr>
            </w:pPr>
            <w:r w:rsidRPr="006849DF">
              <w:rPr>
                <w:rFonts w:ascii="Times New Roman" w:hAnsi="Times New Roman"/>
                <w:color w:val="000000"/>
                <w:sz w:val="24"/>
                <w:szCs w:val="24"/>
              </w:rPr>
              <w:t>С 5 до 6 лет</w:t>
            </w:r>
          </w:p>
        </w:tc>
        <w:tc>
          <w:tcPr>
            <w:tcW w:w="2771" w:type="dxa"/>
          </w:tcPr>
          <w:p w:rsidR="001B21A8" w:rsidRPr="006849DF" w:rsidRDefault="001B21A8" w:rsidP="007E3BC8">
            <w:pPr>
              <w:autoSpaceDE w:val="0"/>
              <w:autoSpaceDN w:val="0"/>
              <w:adjustRightInd w:val="0"/>
              <w:snapToGrid w:val="0"/>
              <w:jc w:val="center"/>
              <w:rPr>
                <w:rFonts w:ascii="Times New Roman" w:hAnsi="Times New Roman"/>
                <w:color w:val="000000"/>
                <w:sz w:val="24"/>
                <w:szCs w:val="24"/>
              </w:rPr>
            </w:pPr>
            <w:r w:rsidRPr="006849DF">
              <w:rPr>
                <w:rFonts w:ascii="Times New Roman" w:hAnsi="Times New Roman"/>
                <w:color w:val="000000"/>
                <w:sz w:val="24"/>
                <w:szCs w:val="24"/>
              </w:rPr>
              <w:t>С 6 до 7</w:t>
            </w:r>
          </w:p>
          <w:p w:rsidR="001B21A8" w:rsidRPr="006849DF" w:rsidRDefault="001B21A8" w:rsidP="007E3BC8">
            <w:pPr>
              <w:autoSpaceDE w:val="0"/>
              <w:autoSpaceDN w:val="0"/>
              <w:adjustRightInd w:val="0"/>
              <w:snapToGrid w:val="0"/>
              <w:jc w:val="center"/>
              <w:rPr>
                <w:rFonts w:ascii="Times New Roman" w:hAnsi="Times New Roman"/>
                <w:color w:val="000000"/>
                <w:sz w:val="24"/>
                <w:szCs w:val="24"/>
              </w:rPr>
            </w:pPr>
            <w:r w:rsidRPr="006849DF">
              <w:rPr>
                <w:rFonts w:ascii="Times New Roman" w:hAnsi="Times New Roman"/>
                <w:color w:val="000000"/>
                <w:sz w:val="24"/>
                <w:szCs w:val="24"/>
              </w:rPr>
              <w:t>лет</w:t>
            </w:r>
          </w:p>
        </w:tc>
      </w:tr>
      <w:tr w:rsidR="001B21A8" w:rsidRPr="006849DF" w:rsidTr="00B40C28">
        <w:trPr>
          <w:trHeight w:val="522"/>
        </w:trPr>
        <w:tc>
          <w:tcPr>
            <w:tcW w:w="2723" w:type="dxa"/>
          </w:tcPr>
          <w:p w:rsidR="001B21A8" w:rsidRPr="006849DF" w:rsidRDefault="001B21A8" w:rsidP="007E3BC8">
            <w:pPr>
              <w:autoSpaceDE w:val="0"/>
              <w:autoSpaceDN w:val="0"/>
              <w:adjustRightInd w:val="0"/>
              <w:snapToGrid w:val="0"/>
              <w:jc w:val="center"/>
              <w:rPr>
                <w:rFonts w:ascii="Times New Roman" w:hAnsi="Times New Roman"/>
                <w:color w:val="000000"/>
                <w:sz w:val="24"/>
                <w:szCs w:val="24"/>
              </w:rPr>
            </w:pPr>
            <w:r w:rsidRPr="006849DF">
              <w:rPr>
                <w:rFonts w:ascii="Times New Roman" w:hAnsi="Times New Roman"/>
                <w:color w:val="000000"/>
                <w:sz w:val="24"/>
                <w:szCs w:val="24"/>
              </w:rPr>
              <w:t>1 гр</w:t>
            </w:r>
          </w:p>
        </w:tc>
        <w:tc>
          <w:tcPr>
            <w:tcW w:w="2967" w:type="dxa"/>
          </w:tcPr>
          <w:p w:rsidR="001B21A8" w:rsidRPr="006849DF" w:rsidRDefault="001B21A8" w:rsidP="007E3BC8">
            <w:pPr>
              <w:autoSpaceDE w:val="0"/>
              <w:autoSpaceDN w:val="0"/>
              <w:adjustRightInd w:val="0"/>
              <w:snapToGrid w:val="0"/>
              <w:jc w:val="center"/>
              <w:rPr>
                <w:rFonts w:ascii="Times New Roman" w:hAnsi="Times New Roman"/>
                <w:color w:val="000000"/>
                <w:sz w:val="24"/>
                <w:szCs w:val="24"/>
              </w:rPr>
            </w:pPr>
            <w:r w:rsidRPr="006849DF">
              <w:rPr>
                <w:rFonts w:ascii="Times New Roman" w:hAnsi="Times New Roman"/>
                <w:color w:val="000000"/>
                <w:sz w:val="24"/>
                <w:szCs w:val="24"/>
              </w:rPr>
              <w:t>1 гр</w:t>
            </w:r>
          </w:p>
          <w:p w:rsidR="001B21A8" w:rsidRPr="006849DF" w:rsidRDefault="001B21A8" w:rsidP="007E3BC8">
            <w:pPr>
              <w:autoSpaceDE w:val="0"/>
              <w:autoSpaceDN w:val="0"/>
              <w:adjustRightInd w:val="0"/>
              <w:snapToGrid w:val="0"/>
              <w:jc w:val="center"/>
              <w:rPr>
                <w:rFonts w:ascii="Times New Roman" w:hAnsi="Times New Roman"/>
                <w:color w:val="000000"/>
                <w:sz w:val="24"/>
                <w:szCs w:val="24"/>
              </w:rPr>
            </w:pPr>
          </w:p>
        </w:tc>
        <w:tc>
          <w:tcPr>
            <w:tcW w:w="2968" w:type="dxa"/>
          </w:tcPr>
          <w:p w:rsidR="001B21A8" w:rsidRPr="006849DF" w:rsidRDefault="001B21A8" w:rsidP="007E3BC8">
            <w:pPr>
              <w:autoSpaceDE w:val="0"/>
              <w:autoSpaceDN w:val="0"/>
              <w:adjustRightInd w:val="0"/>
              <w:snapToGrid w:val="0"/>
              <w:jc w:val="center"/>
              <w:rPr>
                <w:rFonts w:ascii="Times New Roman" w:hAnsi="Times New Roman"/>
                <w:color w:val="000000"/>
                <w:sz w:val="24"/>
                <w:szCs w:val="24"/>
              </w:rPr>
            </w:pPr>
            <w:r w:rsidRPr="006849DF">
              <w:rPr>
                <w:rFonts w:ascii="Times New Roman" w:hAnsi="Times New Roman"/>
                <w:color w:val="000000"/>
                <w:sz w:val="24"/>
                <w:szCs w:val="24"/>
              </w:rPr>
              <w:t>1 гр</w:t>
            </w:r>
          </w:p>
        </w:tc>
        <w:tc>
          <w:tcPr>
            <w:tcW w:w="2968" w:type="dxa"/>
          </w:tcPr>
          <w:p w:rsidR="001B21A8" w:rsidRPr="006849DF" w:rsidRDefault="001B21A8" w:rsidP="007E3BC8">
            <w:pPr>
              <w:autoSpaceDE w:val="0"/>
              <w:autoSpaceDN w:val="0"/>
              <w:adjustRightInd w:val="0"/>
              <w:snapToGrid w:val="0"/>
              <w:jc w:val="center"/>
              <w:rPr>
                <w:rFonts w:ascii="Times New Roman" w:hAnsi="Times New Roman"/>
                <w:color w:val="000000"/>
                <w:sz w:val="24"/>
                <w:szCs w:val="24"/>
              </w:rPr>
            </w:pPr>
            <w:r w:rsidRPr="006849DF">
              <w:rPr>
                <w:rFonts w:ascii="Times New Roman" w:hAnsi="Times New Roman"/>
                <w:color w:val="000000"/>
                <w:sz w:val="24"/>
                <w:szCs w:val="24"/>
              </w:rPr>
              <w:t>1 гр</w:t>
            </w:r>
          </w:p>
        </w:tc>
        <w:tc>
          <w:tcPr>
            <w:tcW w:w="2771" w:type="dxa"/>
          </w:tcPr>
          <w:p w:rsidR="001B21A8" w:rsidRPr="006849DF" w:rsidRDefault="001B21A8" w:rsidP="007E3BC8">
            <w:pPr>
              <w:autoSpaceDE w:val="0"/>
              <w:autoSpaceDN w:val="0"/>
              <w:adjustRightInd w:val="0"/>
              <w:snapToGrid w:val="0"/>
              <w:jc w:val="center"/>
              <w:rPr>
                <w:rFonts w:ascii="Times New Roman" w:hAnsi="Times New Roman"/>
                <w:color w:val="000000"/>
                <w:sz w:val="24"/>
                <w:szCs w:val="24"/>
              </w:rPr>
            </w:pPr>
            <w:r w:rsidRPr="006849DF">
              <w:rPr>
                <w:rFonts w:ascii="Times New Roman" w:hAnsi="Times New Roman"/>
                <w:color w:val="000000"/>
                <w:sz w:val="24"/>
                <w:szCs w:val="24"/>
              </w:rPr>
              <w:t>1 гр</w:t>
            </w:r>
          </w:p>
        </w:tc>
      </w:tr>
    </w:tbl>
    <w:p w:rsidR="001B21A8" w:rsidRPr="003D67B3" w:rsidRDefault="001B21A8" w:rsidP="001B21A8">
      <w:pPr>
        <w:autoSpaceDE w:val="0"/>
        <w:autoSpaceDN w:val="0"/>
        <w:adjustRightInd w:val="0"/>
        <w:snapToGrid w:val="0"/>
        <w:spacing w:after="0" w:line="240" w:lineRule="auto"/>
        <w:jc w:val="center"/>
        <w:rPr>
          <w:rFonts w:ascii="Times New Roman" w:hAnsi="Times New Roman"/>
          <w:b/>
          <w:color w:val="000000"/>
          <w:sz w:val="24"/>
          <w:szCs w:val="24"/>
        </w:rPr>
      </w:pPr>
    </w:p>
    <w:p w:rsidR="00A950D8" w:rsidRPr="00A950D8" w:rsidRDefault="001B21A8" w:rsidP="00A950D8">
      <w:pPr>
        <w:autoSpaceDE w:val="0"/>
        <w:autoSpaceDN w:val="0"/>
        <w:adjustRightInd w:val="0"/>
        <w:snapToGrid w:val="0"/>
        <w:spacing w:after="0" w:line="240" w:lineRule="auto"/>
        <w:jc w:val="both"/>
        <w:rPr>
          <w:rFonts w:ascii="Times New Roman" w:hAnsi="Times New Roman"/>
          <w:sz w:val="24"/>
          <w:szCs w:val="24"/>
        </w:rPr>
      </w:pPr>
      <w:r w:rsidRPr="00FD21D6">
        <w:rPr>
          <w:rFonts w:ascii="Times New Roman" w:hAnsi="Times New Roman"/>
          <w:color w:val="000000"/>
          <w:sz w:val="24"/>
          <w:szCs w:val="24"/>
        </w:rPr>
        <w:t>На 1</w:t>
      </w:r>
      <w:r>
        <w:rPr>
          <w:rFonts w:ascii="Times New Roman" w:hAnsi="Times New Roman"/>
          <w:color w:val="000000"/>
          <w:sz w:val="24"/>
          <w:szCs w:val="24"/>
        </w:rPr>
        <w:t xml:space="preserve"> октября </w:t>
      </w:r>
      <w:r w:rsidR="00A11AE1">
        <w:rPr>
          <w:rFonts w:ascii="Times New Roman" w:hAnsi="Times New Roman"/>
          <w:color w:val="000000"/>
          <w:sz w:val="24"/>
          <w:szCs w:val="24"/>
        </w:rPr>
        <w:t xml:space="preserve"> 2020</w:t>
      </w:r>
      <w:r w:rsidRPr="00FD21D6">
        <w:rPr>
          <w:rFonts w:ascii="Times New Roman" w:hAnsi="Times New Roman"/>
          <w:color w:val="000000"/>
          <w:sz w:val="24"/>
          <w:szCs w:val="24"/>
        </w:rPr>
        <w:t xml:space="preserve"> года в МБОУ ЦО № 5 </w:t>
      </w:r>
      <w:r>
        <w:rPr>
          <w:rFonts w:ascii="Times New Roman" w:hAnsi="Times New Roman"/>
          <w:color w:val="000000"/>
          <w:sz w:val="24"/>
          <w:szCs w:val="24"/>
        </w:rPr>
        <w:t xml:space="preserve">(дошкольное отделение) </w:t>
      </w:r>
      <w:r>
        <w:rPr>
          <w:rFonts w:ascii="Times New Roman" w:hAnsi="Times New Roman"/>
          <w:sz w:val="24"/>
          <w:szCs w:val="24"/>
        </w:rPr>
        <w:t>количество воспитанников</w:t>
      </w:r>
      <w:r w:rsidRPr="00FD21D6">
        <w:rPr>
          <w:rFonts w:ascii="Times New Roman" w:hAnsi="Times New Roman"/>
          <w:color w:val="000000"/>
          <w:sz w:val="24"/>
          <w:szCs w:val="24"/>
        </w:rPr>
        <w:t xml:space="preserve"> дошкольного возраста</w:t>
      </w:r>
      <w:r>
        <w:rPr>
          <w:rFonts w:ascii="Times New Roman" w:hAnsi="Times New Roman"/>
          <w:color w:val="000000"/>
          <w:sz w:val="24"/>
          <w:szCs w:val="24"/>
        </w:rPr>
        <w:t xml:space="preserve"> составляет </w:t>
      </w:r>
      <w:r w:rsidR="00A950D8" w:rsidRPr="00A950D8">
        <w:rPr>
          <w:rFonts w:ascii="Times New Roman" w:hAnsi="Times New Roman"/>
          <w:sz w:val="24"/>
          <w:szCs w:val="24"/>
        </w:rPr>
        <w:t>566 детей.</w:t>
      </w:r>
    </w:p>
    <w:p w:rsidR="00A950D8" w:rsidRPr="00A950D8" w:rsidRDefault="00A950D8" w:rsidP="00A950D8">
      <w:pPr>
        <w:autoSpaceDE w:val="0"/>
        <w:autoSpaceDN w:val="0"/>
        <w:adjustRightInd w:val="0"/>
        <w:snapToGrid w:val="0"/>
        <w:spacing w:after="0" w:line="240" w:lineRule="auto"/>
        <w:jc w:val="center"/>
        <w:rPr>
          <w:rFonts w:ascii="Times New Roman" w:hAnsi="Times New Roman"/>
          <w:b/>
          <w:sz w:val="24"/>
          <w:szCs w:val="24"/>
        </w:rPr>
      </w:pPr>
      <w:r w:rsidRPr="00A950D8">
        <w:rPr>
          <w:rFonts w:ascii="Times New Roman" w:hAnsi="Times New Roman"/>
          <w:b/>
          <w:sz w:val="24"/>
          <w:szCs w:val="24"/>
        </w:rPr>
        <w:t>Половозрастная характеристика детей:</w:t>
      </w:r>
    </w:p>
    <w:p w:rsidR="00A950D8" w:rsidRPr="00A950D8" w:rsidRDefault="00A950D8" w:rsidP="00A950D8">
      <w:pPr>
        <w:autoSpaceDE w:val="0"/>
        <w:autoSpaceDN w:val="0"/>
        <w:adjustRightInd w:val="0"/>
        <w:snapToGrid w:val="0"/>
        <w:spacing w:after="0" w:line="240" w:lineRule="auto"/>
        <w:jc w:val="both"/>
        <w:rPr>
          <w:rFonts w:ascii="Times New Roman" w:hAnsi="Times New Roman"/>
          <w:sz w:val="24"/>
          <w:szCs w:val="24"/>
        </w:rPr>
      </w:pPr>
      <w:r w:rsidRPr="00A950D8">
        <w:rPr>
          <w:rFonts w:ascii="Times New Roman" w:hAnsi="Times New Roman"/>
          <w:sz w:val="24"/>
          <w:szCs w:val="24"/>
        </w:rPr>
        <w:t xml:space="preserve"> корпус № 5  293 ребенка: мальчиков – 135, девочек – 158.</w:t>
      </w:r>
    </w:p>
    <w:p w:rsidR="00A950D8" w:rsidRPr="00A950D8" w:rsidRDefault="00A950D8" w:rsidP="00A950D8">
      <w:pPr>
        <w:autoSpaceDE w:val="0"/>
        <w:autoSpaceDN w:val="0"/>
        <w:adjustRightInd w:val="0"/>
        <w:snapToGrid w:val="0"/>
        <w:spacing w:after="0" w:line="240" w:lineRule="auto"/>
        <w:jc w:val="both"/>
        <w:rPr>
          <w:rFonts w:ascii="Times New Roman" w:hAnsi="Times New Roman"/>
          <w:sz w:val="24"/>
          <w:szCs w:val="24"/>
        </w:rPr>
      </w:pPr>
      <w:r w:rsidRPr="00A950D8">
        <w:rPr>
          <w:rFonts w:ascii="Times New Roman" w:hAnsi="Times New Roman"/>
          <w:sz w:val="24"/>
          <w:szCs w:val="24"/>
        </w:rPr>
        <w:t xml:space="preserve"> корпус № 6: 137 детей: мальчиков – 76, девочек – 61.</w:t>
      </w:r>
    </w:p>
    <w:p w:rsidR="00A950D8" w:rsidRPr="00A950D8" w:rsidRDefault="00A950D8" w:rsidP="00A950D8">
      <w:pPr>
        <w:autoSpaceDE w:val="0"/>
        <w:autoSpaceDN w:val="0"/>
        <w:adjustRightInd w:val="0"/>
        <w:snapToGrid w:val="0"/>
        <w:spacing w:after="0" w:line="240" w:lineRule="auto"/>
        <w:jc w:val="both"/>
        <w:rPr>
          <w:rFonts w:ascii="Times New Roman" w:hAnsi="Times New Roman"/>
          <w:sz w:val="24"/>
          <w:szCs w:val="24"/>
        </w:rPr>
      </w:pPr>
      <w:r w:rsidRPr="00A950D8">
        <w:rPr>
          <w:rFonts w:ascii="Times New Roman" w:hAnsi="Times New Roman"/>
          <w:sz w:val="24"/>
          <w:szCs w:val="24"/>
        </w:rPr>
        <w:t xml:space="preserve"> корпус №7: 136 детей: мальчиков – 62, девочек – 74.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3"/>
        <w:gridCol w:w="3135"/>
        <w:gridCol w:w="2832"/>
        <w:gridCol w:w="2832"/>
      </w:tblGrid>
      <w:tr w:rsidR="00A950D8" w:rsidRPr="00A950D8" w:rsidTr="004E1100">
        <w:trPr>
          <w:trHeight w:val="230"/>
        </w:trPr>
        <w:tc>
          <w:tcPr>
            <w:tcW w:w="5893"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b/>
                <w:sz w:val="24"/>
                <w:szCs w:val="24"/>
              </w:rPr>
            </w:pPr>
          </w:p>
        </w:tc>
        <w:tc>
          <w:tcPr>
            <w:tcW w:w="3231"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b/>
                <w:sz w:val="24"/>
                <w:szCs w:val="24"/>
              </w:rPr>
            </w:pPr>
            <w:r w:rsidRPr="00A950D8">
              <w:rPr>
                <w:rFonts w:ascii="Times New Roman" w:hAnsi="Times New Roman"/>
                <w:b/>
                <w:sz w:val="24"/>
                <w:szCs w:val="24"/>
              </w:rPr>
              <w:t>корпус № 5</w:t>
            </w:r>
          </w:p>
        </w:tc>
        <w:tc>
          <w:tcPr>
            <w:tcW w:w="2925"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b/>
                <w:sz w:val="24"/>
                <w:szCs w:val="24"/>
              </w:rPr>
            </w:pPr>
            <w:r w:rsidRPr="00A950D8">
              <w:rPr>
                <w:rFonts w:ascii="Times New Roman" w:hAnsi="Times New Roman"/>
                <w:b/>
                <w:sz w:val="24"/>
                <w:szCs w:val="24"/>
              </w:rPr>
              <w:t>корпус № 6</w:t>
            </w:r>
          </w:p>
        </w:tc>
        <w:tc>
          <w:tcPr>
            <w:tcW w:w="2925"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b/>
                <w:sz w:val="24"/>
                <w:szCs w:val="24"/>
              </w:rPr>
            </w:pPr>
            <w:r w:rsidRPr="00A950D8">
              <w:rPr>
                <w:rFonts w:ascii="Times New Roman" w:hAnsi="Times New Roman"/>
                <w:b/>
                <w:sz w:val="24"/>
                <w:szCs w:val="24"/>
              </w:rPr>
              <w:t>корпус № 7</w:t>
            </w:r>
          </w:p>
        </w:tc>
      </w:tr>
      <w:tr w:rsidR="00A950D8" w:rsidRPr="00A950D8" w:rsidTr="004E1100">
        <w:trPr>
          <w:trHeight w:val="459"/>
        </w:trPr>
        <w:tc>
          <w:tcPr>
            <w:tcW w:w="5893"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b/>
                <w:sz w:val="24"/>
                <w:szCs w:val="24"/>
              </w:rPr>
            </w:pPr>
            <w:r w:rsidRPr="00A950D8">
              <w:rPr>
                <w:rFonts w:ascii="Times New Roman" w:hAnsi="Times New Roman"/>
                <w:b/>
                <w:sz w:val="24"/>
                <w:szCs w:val="24"/>
              </w:rPr>
              <w:t>Детей в возрасте с 1 до 3 лет</w:t>
            </w:r>
          </w:p>
        </w:tc>
        <w:tc>
          <w:tcPr>
            <w:tcW w:w="3231"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34 мальчиков</w:t>
            </w:r>
          </w:p>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39 девочек</w:t>
            </w:r>
          </w:p>
        </w:tc>
        <w:tc>
          <w:tcPr>
            <w:tcW w:w="2925"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p>
        </w:tc>
        <w:tc>
          <w:tcPr>
            <w:tcW w:w="2925"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11 мальчиков</w:t>
            </w:r>
          </w:p>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13 девочек</w:t>
            </w:r>
          </w:p>
        </w:tc>
      </w:tr>
      <w:tr w:rsidR="00A950D8" w:rsidRPr="00A950D8" w:rsidTr="004E1100">
        <w:trPr>
          <w:trHeight w:val="472"/>
        </w:trPr>
        <w:tc>
          <w:tcPr>
            <w:tcW w:w="5893"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b/>
                <w:sz w:val="24"/>
                <w:szCs w:val="24"/>
              </w:rPr>
            </w:pPr>
            <w:r w:rsidRPr="00A950D8">
              <w:rPr>
                <w:rFonts w:ascii="Times New Roman" w:hAnsi="Times New Roman"/>
                <w:b/>
                <w:sz w:val="24"/>
                <w:szCs w:val="24"/>
              </w:rPr>
              <w:t>Детей в возрасте с 3 до 4 лет</w:t>
            </w:r>
          </w:p>
        </w:tc>
        <w:tc>
          <w:tcPr>
            <w:tcW w:w="3231"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27 мальчиков</w:t>
            </w:r>
          </w:p>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28 девочек</w:t>
            </w:r>
          </w:p>
        </w:tc>
        <w:tc>
          <w:tcPr>
            <w:tcW w:w="2925"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24 мальчиков</w:t>
            </w:r>
          </w:p>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7 девочек</w:t>
            </w:r>
          </w:p>
        </w:tc>
        <w:tc>
          <w:tcPr>
            <w:tcW w:w="2925"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12 мальчиков</w:t>
            </w:r>
          </w:p>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12 девочек</w:t>
            </w:r>
          </w:p>
        </w:tc>
      </w:tr>
      <w:tr w:rsidR="00A950D8" w:rsidRPr="00A950D8" w:rsidTr="004E1100">
        <w:trPr>
          <w:trHeight w:val="459"/>
        </w:trPr>
        <w:tc>
          <w:tcPr>
            <w:tcW w:w="5893"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b/>
                <w:sz w:val="24"/>
                <w:szCs w:val="24"/>
              </w:rPr>
            </w:pPr>
            <w:r w:rsidRPr="00A950D8">
              <w:rPr>
                <w:rFonts w:ascii="Times New Roman" w:hAnsi="Times New Roman"/>
                <w:b/>
                <w:sz w:val="24"/>
                <w:szCs w:val="24"/>
              </w:rPr>
              <w:t>Детей в возрасте с 4 до 5 лет</w:t>
            </w:r>
          </w:p>
        </w:tc>
        <w:tc>
          <w:tcPr>
            <w:tcW w:w="3231"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38 мальчиков</w:t>
            </w:r>
          </w:p>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37 девочек</w:t>
            </w:r>
          </w:p>
        </w:tc>
        <w:tc>
          <w:tcPr>
            <w:tcW w:w="2925"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16 мальчиков</w:t>
            </w:r>
          </w:p>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13 девочек</w:t>
            </w:r>
          </w:p>
        </w:tc>
        <w:tc>
          <w:tcPr>
            <w:tcW w:w="2925"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16 мальчиков</w:t>
            </w:r>
          </w:p>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9 девочек</w:t>
            </w:r>
          </w:p>
        </w:tc>
      </w:tr>
      <w:tr w:rsidR="00A950D8" w:rsidRPr="00A950D8" w:rsidTr="004E1100">
        <w:trPr>
          <w:trHeight w:val="472"/>
        </w:trPr>
        <w:tc>
          <w:tcPr>
            <w:tcW w:w="5893"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b/>
                <w:sz w:val="24"/>
                <w:szCs w:val="24"/>
              </w:rPr>
            </w:pPr>
            <w:r w:rsidRPr="00A950D8">
              <w:rPr>
                <w:rFonts w:ascii="Times New Roman" w:hAnsi="Times New Roman"/>
                <w:b/>
                <w:sz w:val="24"/>
                <w:szCs w:val="24"/>
              </w:rPr>
              <w:t>Детей в возрасте с 5 до 6 лет</w:t>
            </w:r>
          </w:p>
        </w:tc>
        <w:tc>
          <w:tcPr>
            <w:tcW w:w="3231"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17мальчиков</w:t>
            </w:r>
          </w:p>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28 девочка</w:t>
            </w:r>
          </w:p>
        </w:tc>
        <w:tc>
          <w:tcPr>
            <w:tcW w:w="2925"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13 мальчик</w:t>
            </w:r>
          </w:p>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24 девочки</w:t>
            </w:r>
          </w:p>
        </w:tc>
        <w:tc>
          <w:tcPr>
            <w:tcW w:w="2925"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7 мальчиков</w:t>
            </w:r>
          </w:p>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26 девочек</w:t>
            </w:r>
          </w:p>
        </w:tc>
      </w:tr>
      <w:tr w:rsidR="00A950D8" w:rsidRPr="00A950D8" w:rsidTr="004E1100">
        <w:trPr>
          <w:trHeight w:val="472"/>
        </w:trPr>
        <w:tc>
          <w:tcPr>
            <w:tcW w:w="5893"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b/>
                <w:sz w:val="24"/>
                <w:szCs w:val="24"/>
              </w:rPr>
            </w:pPr>
            <w:r w:rsidRPr="00A950D8">
              <w:rPr>
                <w:rFonts w:ascii="Times New Roman" w:hAnsi="Times New Roman"/>
                <w:b/>
                <w:sz w:val="24"/>
                <w:szCs w:val="24"/>
              </w:rPr>
              <w:t>Детей в возрасте с 6 до 7 лет</w:t>
            </w:r>
          </w:p>
        </w:tc>
        <w:tc>
          <w:tcPr>
            <w:tcW w:w="3231"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19 мальчиков</w:t>
            </w:r>
          </w:p>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26 девочек</w:t>
            </w:r>
          </w:p>
        </w:tc>
        <w:tc>
          <w:tcPr>
            <w:tcW w:w="2925"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23 мальчика</w:t>
            </w:r>
          </w:p>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17 девочек</w:t>
            </w:r>
          </w:p>
        </w:tc>
        <w:tc>
          <w:tcPr>
            <w:tcW w:w="2925"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16 мальчиков</w:t>
            </w:r>
          </w:p>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14 девочек</w:t>
            </w:r>
          </w:p>
        </w:tc>
      </w:tr>
    </w:tbl>
    <w:p w:rsidR="00A950D8" w:rsidRDefault="00A950D8" w:rsidP="00A950D8">
      <w:pPr>
        <w:autoSpaceDE w:val="0"/>
        <w:autoSpaceDN w:val="0"/>
        <w:adjustRightInd w:val="0"/>
        <w:snapToGrid w:val="0"/>
        <w:spacing w:after="0" w:line="240" w:lineRule="auto"/>
        <w:jc w:val="center"/>
        <w:rPr>
          <w:rFonts w:ascii="Times New Roman" w:hAnsi="Times New Roman"/>
          <w:b/>
          <w:color w:val="000000"/>
          <w:sz w:val="24"/>
          <w:szCs w:val="24"/>
        </w:rPr>
      </w:pPr>
    </w:p>
    <w:p w:rsidR="001B21A8" w:rsidRDefault="001B21A8" w:rsidP="00A950D8">
      <w:pPr>
        <w:autoSpaceDE w:val="0"/>
        <w:autoSpaceDN w:val="0"/>
        <w:adjustRightInd w:val="0"/>
        <w:snapToGrid w:val="0"/>
        <w:spacing w:after="0" w:line="240" w:lineRule="auto"/>
        <w:jc w:val="center"/>
        <w:rPr>
          <w:rFonts w:ascii="Times New Roman" w:hAnsi="Times New Roman"/>
          <w:b/>
          <w:color w:val="000000"/>
          <w:sz w:val="24"/>
          <w:szCs w:val="24"/>
        </w:rPr>
      </w:pPr>
      <w:r w:rsidRPr="003D67B3">
        <w:rPr>
          <w:rFonts w:ascii="Times New Roman" w:hAnsi="Times New Roman"/>
          <w:b/>
          <w:color w:val="000000"/>
          <w:sz w:val="24"/>
          <w:szCs w:val="24"/>
        </w:rPr>
        <w:t>Наполняемость групп:</w:t>
      </w:r>
    </w:p>
    <w:p w:rsidR="001B21A8" w:rsidRPr="003D67B3" w:rsidRDefault="001B21A8" w:rsidP="001B21A8">
      <w:pPr>
        <w:autoSpaceDE w:val="0"/>
        <w:autoSpaceDN w:val="0"/>
        <w:adjustRightInd w:val="0"/>
        <w:snapToGrid w:val="0"/>
        <w:spacing w:after="0" w:line="240" w:lineRule="auto"/>
        <w:jc w:val="center"/>
        <w:rPr>
          <w:rFonts w:ascii="Times New Roman" w:hAnsi="Times New Roman"/>
          <w:b/>
          <w:color w:val="000000"/>
          <w:sz w:val="24"/>
          <w:szCs w:val="24"/>
        </w:rPr>
      </w:pPr>
    </w:p>
    <w:p w:rsidR="00A950D8" w:rsidRPr="00A950D8" w:rsidRDefault="00A950D8" w:rsidP="00A950D8">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 xml:space="preserve">Корпус № 5 </w:t>
      </w:r>
    </w:p>
    <w:p w:rsidR="00A950D8" w:rsidRPr="00A950D8" w:rsidRDefault="00A950D8" w:rsidP="00A950D8">
      <w:pPr>
        <w:autoSpaceDE w:val="0"/>
        <w:autoSpaceDN w:val="0"/>
        <w:adjustRightInd w:val="0"/>
        <w:snapToGrid w:val="0"/>
        <w:spacing w:after="0" w:line="240" w:lineRule="auto"/>
        <w:jc w:val="center"/>
        <w:rPr>
          <w:rFonts w:ascii="Times New Roman" w:hAnsi="Times New Roman"/>
          <w:sz w:val="24"/>
          <w:szCs w:val="24"/>
        </w:rPr>
      </w:pPr>
    </w:p>
    <w:tbl>
      <w:tblPr>
        <w:tblW w:w="143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0"/>
        <w:gridCol w:w="3688"/>
        <w:gridCol w:w="3408"/>
      </w:tblGrid>
      <w:tr w:rsidR="00A950D8" w:rsidRPr="00A950D8" w:rsidTr="004E1100">
        <w:trPr>
          <w:trHeight w:val="287"/>
        </w:trPr>
        <w:tc>
          <w:tcPr>
            <w:tcW w:w="7300"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Наименование группы</w:t>
            </w:r>
          </w:p>
        </w:tc>
        <w:tc>
          <w:tcPr>
            <w:tcW w:w="3688"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Возраст детей</w:t>
            </w:r>
          </w:p>
        </w:tc>
        <w:tc>
          <w:tcPr>
            <w:tcW w:w="3408"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Количество детей</w:t>
            </w:r>
          </w:p>
        </w:tc>
      </w:tr>
      <w:tr w:rsidR="00A950D8" w:rsidRPr="00A950D8" w:rsidTr="004E1100">
        <w:trPr>
          <w:trHeight w:val="287"/>
        </w:trPr>
        <w:tc>
          <w:tcPr>
            <w:tcW w:w="7300"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Вторая группа раннего возраста</w:t>
            </w:r>
          </w:p>
        </w:tc>
        <w:tc>
          <w:tcPr>
            <w:tcW w:w="3688"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с 2 до 3 лет</w:t>
            </w:r>
          </w:p>
        </w:tc>
        <w:tc>
          <w:tcPr>
            <w:tcW w:w="3408"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28</w:t>
            </w:r>
          </w:p>
        </w:tc>
      </w:tr>
      <w:tr w:rsidR="00A950D8" w:rsidRPr="00A950D8" w:rsidTr="004E1100">
        <w:trPr>
          <w:trHeight w:val="287"/>
        </w:trPr>
        <w:tc>
          <w:tcPr>
            <w:tcW w:w="7300"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Вторая группа раннего возраста</w:t>
            </w:r>
          </w:p>
        </w:tc>
        <w:tc>
          <w:tcPr>
            <w:tcW w:w="3688"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 xml:space="preserve"> с 2 до 3 лет</w:t>
            </w:r>
          </w:p>
        </w:tc>
        <w:tc>
          <w:tcPr>
            <w:tcW w:w="3408"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20</w:t>
            </w:r>
          </w:p>
        </w:tc>
      </w:tr>
      <w:tr w:rsidR="00A950D8" w:rsidRPr="00A950D8" w:rsidTr="004E1100">
        <w:trPr>
          <w:trHeight w:val="287"/>
        </w:trPr>
        <w:tc>
          <w:tcPr>
            <w:tcW w:w="7300"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Вторая группа раннего возраста</w:t>
            </w:r>
          </w:p>
        </w:tc>
        <w:tc>
          <w:tcPr>
            <w:tcW w:w="3688"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с 2 до 3 лет</w:t>
            </w:r>
          </w:p>
        </w:tc>
        <w:tc>
          <w:tcPr>
            <w:tcW w:w="3408"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25</w:t>
            </w:r>
          </w:p>
        </w:tc>
      </w:tr>
      <w:tr w:rsidR="00A950D8" w:rsidRPr="00A950D8" w:rsidTr="004E1100">
        <w:trPr>
          <w:trHeight w:val="287"/>
        </w:trPr>
        <w:tc>
          <w:tcPr>
            <w:tcW w:w="7300" w:type="dxa"/>
            <w:shd w:val="clear" w:color="auto" w:fill="auto"/>
          </w:tcPr>
          <w:p w:rsidR="00A950D8" w:rsidRPr="00A950D8" w:rsidRDefault="00A950D8" w:rsidP="008450C3">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lastRenderedPageBreak/>
              <w:t>Младшая А</w:t>
            </w:r>
          </w:p>
        </w:tc>
        <w:tc>
          <w:tcPr>
            <w:tcW w:w="3688"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с 3 до 4 лет</w:t>
            </w:r>
          </w:p>
        </w:tc>
        <w:tc>
          <w:tcPr>
            <w:tcW w:w="3408"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30</w:t>
            </w:r>
          </w:p>
        </w:tc>
      </w:tr>
      <w:tr w:rsidR="00A950D8" w:rsidRPr="00A950D8" w:rsidTr="004E1100">
        <w:trPr>
          <w:trHeight w:val="287"/>
        </w:trPr>
        <w:tc>
          <w:tcPr>
            <w:tcW w:w="7300"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 xml:space="preserve"> Младшая Б</w:t>
            </w:r>
          </w:p>
        </w:tc>
        <w:tc>
          <w:tcPr>
            <w:tcW w:w="3688"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с 3 до 4 лет</w:t>
            </w:r>
          </w:p>
        </w:tc>
        <w:tc>
          <w:tcPr>
            <w:tcW w:w="3408"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25</w:t>
            </w:r>
          </w:p>
        </w:tc>
      </w:tr>
      <w:tr w:rsidR="00A950D8" w:rsidRPr="00A950D8" w:rsidTr="004E1100">
        <w:trPr>
          <w:trHeight w:val="303"/>
        </w:trPr>
        <w:tc>
          <w:tcPr>
            <w:tcW w:w="7300"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Средняя группа А</w:t>
            </w:r>
          </w:p>
        </w:tc>
        <w:tc>
          <w:tcPr>
            <w:tcW w:w="3688"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с 4 до5 лет</w:t>
            </w:r>
          </w:p>
        </w:tc>
        <w:tc>
          <w:tcPr>
            <w:tcW w:w="3408"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26</w:t>
            </w:r>
          </w:p>
        </w:tc>
      </w:tr>
      <w:tr w:rsidR="00A950D8" w:rsidRPr="00A950D8" w:rsidTr="004E1100">
        <w:trPr>
          <w:trHeight w:val="303"/>
        </w:trPr>
        <w:tc>
          <w:tcPr>
            <w:tcW w:w="7300"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Средняя группа Б</w:t>
            </w:r>
          </w:p>
        </w:tc>
        <w:tc>
          <w:tcPr>
            <w:tcW w:w="3688"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с 4 до 5 лет</w:t>
            </w:r>
          </w:p>
        </w:tc>
        <w:tc>
          <w:tcPr>
            <w:tcW w:w="3408"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24</w:t>
            </w:r>
          </w:p>
        </w:tc>
      </w:tr>
      <w:tr w:rsidR="00A950D8" w:rsidRPr="00A950D8" w:rsidTr="004E1100">
        <w:trPr>
          <w:trHeight w:val="303"/>
        </w:trPr>
        <w:tc>
          <w:tcPr>
            <w:tcW w:w="7300"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Средняя группа В</w:t>
            </w:r>
          </w:p>
        </w:tc>
        <w:tc>
          <w:tcPr>
            <w:tcW w:w="3688"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с 4 до5 лет</w:t>
            </w:r>
          </w:p>
        </w:tc>
        <w:tc>
          <w:tcPr>
            <w:tcW w:w="3408"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25</w:t>
            </w:r>
          </w:p>
        </w:tc>
      </w:tr>
      <w:tr w:rsidR="00A950D8" w:rsidRPr="00A950D8" w:rsidTr="004E1100">
        <w:trPr>
          <w:trHeight w:val="303"/>
        </w:trPr>
        <w:tc>
          <w:tcPr>
            <w:tcW w:w="7300"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 xml:space="preserve">Старшая группа </w:t>
            </w:r>
          </w:p>
        </w:tc>
        <w:tc>
          <w:tcPr>
            <w:tcW w:w="3688"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с 5 до 6 лет</w:t>
            </w:r>
          </w:p>
        </w:tc>
        <w:tc>
          <w:tcPr>
            <w:tcW w:w="3408"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31</w:t>
            </w:r>
          </w:p>
        </w:tc>
      </w:tr>
      <w:tr w:rsidR="00A950D8" w:rsidRPr="00A950D8" w:rsidTr="004E1100">
        <w:trPr>
          <w:trHeight w:val="305"/>
        </w:trPr>
        <w:tc>
          <w:tcPr>
            <w:tcW w:w="7300"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Подготовительная к школе группа</w:t>
            </w:r>
          </w:p>
        </w:tc>
        <w:tc>
          <w:tcPr>
            <w:tcW w:w="3688"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с 6 до 7 лет</w:t>
            </w:r>
          </w:p>
        </w:tc>
        <w:tc>
          <w:tcPr>
            <w:tcW w:w="3408"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30</w:t>
            </w:r>
          </w:p>
        </w:tc>
      </w:tr>
      <w:tr w:rsidR="00A950D8" w:rsidRPr="00A950D8" w:rsidTr="004E1100">
        <w:trPr>
          <w:trHeight w:val="287"/>
        </w:trPr>
        <w:tc>
          <w:tcPr>
            <w:tcW w:w="7300"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Гр.компенс.напр.ОНР «А»</w:t>
            </w:r>
          </w:p>
        </w:tc>
        <w:tc>
          <w:tcPr>
            <w:tcW w:w="3688"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с 5 до 6 лет</w:t>
            </w:r>
          </w:p>
        </w:tc>
        <w:tc>
          <w:tcPr>
            <w:tcW w:w="3408"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14</w:t>
            </w:r>
          </w:p>
        </w:tc>
      </w:tr>
      <w:tr w:rsidR="00A950D8" w:rsidRPr="00A950D8" w:rsidTr="004E1100">
        <w:trPr>
          <w:trHeight w:val="303"/>
        </w:trPr>
        <w:tc>
          <w:tcPr>
            <w:tcW w:w="7300"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Гр.компенс.напр.ОНР «Б»</w:t>
            </w:r>
          </w:p>
        </w:tc>
        <w:tc>
          <w:tcPr>
            <w:tcW w:w="3688"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с 6 до 7 лет</w:t>
            </w:r>
          </w:p>
        </w:tc>
        <w:tc>
          <w:tcPr>
            <w:tcW w:w="3408"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15</w:t>
            </w:r>
          </w:p>
        </w:tc>
      </w:tr>
    </w:tbl>
    <w:p w:rsidR="00A950D8" w:rsidRPr="00A950D8" w:rsidRDefault="00A950D8" w:rsidP="00A950D8">
      <w:pPr>
        <w:autoSpaceDE w:val="0"/>
        <w:autoSpaceDN w:val="0"/>
        <w:adjustRightInd w:val="0"/>
        <w:snapToGrid w:val="0"/>
        <w:spacing w:after="0" w:line="240" w:lineRule="auto"/>
        <w:jc w:val="center"/>
        <w:rPr>
          <w:rFonts w:ascii="Times New Roman" w:hAnsi="Times New Roman"/>
          <w:sz w:val="24"/>
          <w:szCs w:val="24"/>
        </w:rPr>
      </w:pPr>
    </w:p>
    <w:p w:rsidR="00A950D8" w:rsidRPr="00A950D8" w:rsidRDefault="00A950D8" w:rsidP="00A950D8">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Корпус № 6</w:t>
      </w:r>
    </w:p>
    <w:p w:rsidR="00A950D8" w:rsidRPr="00A950D8" w:rsidRDefault="00A950D8" w:rsidP="00A950D8">
      <w:pPr>
        <w:autoSpaceDE w:val="0"/>
        <w:autoSpaceDN w:val="0"/>
        <w:adjustRightInd w:val="0"/>
        <w:snapToGrid w:val="0"/>
        <w:spacing w:after="0" w:line="240" w:lineRule="auto"/>
        <w:jc w:val="center"/>
        <w:rPr>
          <w:rFonts w:ascii="Times New Roman" w:hAnsi="Times New Roman"/>
          <w:sz w:val="24"/>
          <w:szCs w:val="24"/>
        </w:rPr>
      </w:pPr>
    </w:p>
    <w:tbl>
      <w:tblPr>
        <w:tblW w:w="144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0"/>
        <w:gridCol w:w="3692"/>
        <w:gridCol w:w="3430"/>
      </w:tblGrid>
      <w:tr w:rsidR="00A950D8" w:rsidRPr="00A950D8" w:rsidTr="004E1100">
        <w:trPr>
          <w:trHeight w:val="315"/>
        </w:trPr>
        <w:tc>
          <w:tcPr>
            <w:tcW w:w="7320"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Наименование группы</w:t>
            </w:r>
          </w:p>
        </w:tc>
        <w:tc>
          <w:tcPr>
            <w:tcW w:w="3692"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Возраст детей</w:t>
            </w:r>
          </w:p>
        </w:tc>
        <w:tc>
          <w:tcPr>
            <w:tcW w:w="3430"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Количество детей</w:t>
            </w:r>
          </w:p>
        </w:tc>
      </w:tr>
      <w:tr w:rsidR="00A950D8" w:rsidRPr="00A950D8" w:rsidTr="004E1100">
        <w:trPr>
          <w:trHeight w:val="315"/>
        </w:trPr>
        <w:tc>
          <w:tcPr>
            <w:tcW w:w="7320"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2 младшая группа (с3до4лет)</w:t>
            </w:r>
          </w:p>
        </w:tc>
        <w:tc>
          <w:tcPr>
            <w:tcW w:w="3692"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с 3 до 4 лет</w:t>
            </w:r>
          </w:p>
        </w:tc>
        <w:tc>
          <w:tcPr>
            <w:tcW w:w="3430"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31</w:t>
            </w:r>
          </w:p>
        </w:tc>
      </w:tr>
      <w:tr w:rsidR="00A950D8" w:rsidRPr="00A950D8" w:rsidTr="004E1100">
        <w:trPr>
          <w:trHeight w:val="333"/>
        </w:trPr>
        <w:tc>
          <w:tcPr>
            <w:tcW w:w="7320"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Средняя группа (с4до5лет)</w:t>
            </w:r>
          </w:p>
        </w:tc>
        <w:tc>
          <w:tcPr>
            <w:tcW w:w="3692"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с 4 до5 лет</w:t>
            </w:r>
          </w:p>
        </w:tc>
        <w:tc>
          <w:tcPr>
            <w:tcW w:w="3430"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29</w:t>
            </w:r>
          </w:p>
        </w:tc>
      </w:tr>
      <w:tr w:rsidR="00A950D8" w:rsidRPr="00A950D8" w:rsidTr="004E1100">
        <w:trPr>
          <w:trHeight w:val="333"/>
        </w:trPr>
        <w:tc>
          <w:tcPr>
            <w:tcW w:w="7320"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Старшая группа ( с 5 до 6 лет)</w:t>
            </w:r>
          </w:p>
        </w:tc>
        <w:tc>
          <w:tcPr>
            <w:tcW w:w="3692"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с 5 до 6 лет</w:t>
            </w:r>
          </w:p>
        </w:tc>
        <w:tc>
          <w:tcPr>
            <w:tcW w:w="3430"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37</w:t>
            </w:r>
          </w:p>
        </w:tc>
      </w:tr>
      <w:tr w:rsidR="00A950D8" w:rsidRPr="00A950D8" w:rsidTr="004E1100">
        <w:trPr>
          <w:trHeight w:val="381"/>
        </w:trPr>
        <w:tc>
          <w:tcPr>
            <w:tcW w:w="7320"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Подготовительная к школе группа(с 6 до 7 лет)</w:t>
            </w:r>
          </w:p>
        </w:tc>
        <w:tc>
          <w:tcPr>
            <w:tcW w:w="3692"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с 6 до 7 лет</w:t>
            </w:r>
          </w:p>
        </w:tc>
        <w:tc>
          <w:tcPr>
            <w:tcW w:w="3430"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40</w:t>
            </w:r>
          </w:p>
        </w:tc>
      </w:tr>
    </w:tbl>
    <w:p w:rsidR="00A950D8" w:rsidRPr="00A950D8" w:rsidRDefault="00A950D8" w:rsidP="00A950D8">
      <w:pPr>
        <w:autoSpaceDE w:val="0"/>
        <w:autoSpaceDN w:val="0"/>
        <w:adjustRightInd w:val="0"/>
        <w:snapToGrid w:val="0"/>
        <w:spacing w:after="0" w:line="240" w:lineRule="auto"/>
        <w:jc w:val="center"/>
        <w:rPr>
          <w:rFonts w:ascii="Times New Roman" w:hAnsi="Times New Roman"/>
          <w:sz w:val="24"/>
          <w:szCs w:val="24"/>
        </w:rPr>
      </w:pPr>
    </w:p>
    <w:p w:rsidR="00A950D8" w:rsidRPr="00A950D8" w:rsidRDefault="00A950D8" w:rsidP="00A950D8">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Корпус № 7</w:t>
      </w:r>
    </w:p>
    <w:p w:rsidR="00A950D8" w:rsidRPr="00A950D8" w:rsidRDefault="00A950D8" w:rsidP="00A950D8">
      <w:pPr>
        <w:autoSpaceDE w:val="0"/>
        <w:autoSpaceDN w:val="0"/>
        <w:adjustRightInd w:val="0"/>
        <w:snapToGrid w:val="0"/>
        <w:spacing w:after="0" w:line="240" w:lineRule="auto"/>
        <w:jc w:val="center"/>
        <w:rPr>
          <w:rFonts w:ascii="Times New Roman" w:hAnsi="Times New Roman"/>
          <w:sz w:val="24"/>
          <w:szCs w:val="24"/>
        </w:rPr>
      </w:pPr>
    </w:p>
    <w:tbl>
      <w:tblPr>
        <w:tblW w:w="144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0"/>
        <w:gridCol w:w="3687"/>
        <w:gridCol w:w="3444"/>
      </w:tblGrid>
      <w:tr w:rsidR="00A950D8" w:rsidRPr="00A950D8" w:rsidTr="004E1100">
        <w:trPr>
          <w:trHeight w:val="283"/>
        </w:trPr>
        <w:tc>
          <w:tcPr>
            <w:tcW w:w="7310"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Наименование группы</w:t>
            </w:r>
          </w:p>
        </w:tc>
        <w:tc>
          <w:tcPr>
            <w:tcW w:w="3687"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Возраст детей</w:t>
            </w:r>
          </w:p>
        </w:tc>
        <w:tc>
          <w:tcPr>
            <w:tcW w:w="3444"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Количество детей</w:t>
            </w:r>
          </w:p>
        </w:tc>
      </w:tr>
      <w:tr w:rsidR="00A950D8" w:rsidRPr="00A950D8" w:rsidTr="004E1100">
        <w:trPr>
          <w:trHeight w:val="283"/>
        </w:trPr>
        <w:tc>
          <w:tcPr>
            <w:tcW w:w="7310"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1 младшая группа (с 2 до 3 лет)</w:t>
            </w:r>
          </w:p>
        </w:tc>
        <w:tc>
          <w:tcPr>
            <w:tcW w:w="3687"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с 2 до 3 лет</w:t>
            </w:r>
          </w:p>
        </w:tc>
        <w:tc>
          <w:tcPr>
            <w:tcW w:w="3444"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24</w:t>
            </w:r>
          </w:p>
        </w:tc>
      </w:tr>
      <w:tr w:rsidR="00A950D8" w:rsidRPr="00A950D8" w:rsidTr="004E1100">
        <w:trPr>
          <w:trHeight w:val="283"/>
        </w:trPr>
        <w:tc>
          <w:tcPr>
            <w:tcW w:w="7310"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2 младшая группа (с 3 до 4 лет)</w:t>
            </w:r>
          </w:p>
        </w:tc>
        <w:tc>
          <w:tcPr>
            <w:tcW w:w="3687"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с 3 до 4 лет</w:t>
            </w:r>
          </w:p>
        </w:tc>
        <w:tc>
          <w:tcPr>
            <w:tcW w:w="3444"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24</w:t>
            </w:r>
          </w:p>
        </w:tc>
      </w:tr>
      <w:tr w:rsidR="00A950D8" w:rsidRPr="00A950D8" w:rsidTr="004E1100">
        <w:trPr>
          <w:trHeight w:val="300"/>
        </w:trPr>
        <w:tc>
          <w:tcPr>
            <w:tcW w:w="7310"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Средняя группа (с 4 до 5 лет)</w:t>
            </w:r>
          </w:p>
        </w:tc>
        <w:tc>
          <w:tcPr>
            <w:tcW w:w="3687"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с 4 до5 лет</w:t>
            </w:r>
          </w:p>
        </w:tc>
        <w:tc>
          <w:tcPr>
            <w:tcW w:w="3444"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25</w:t>
            </w:r>
          </w:p>
        </w:tc>
      </w:tr>
      <w:tr w:rsidR="00A950D8" w:rsidRPr="00A950D8" w:rsidTr="004E1100">
        <w:trPr>
          <w:trHeight w:val="300"/>
        </w:trPr>
        <w:tc>
          <w:tcPr>
            <w:tcW w:w="7310"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Старшая группа (с 5 до 6 лет)</w:t>
            </w:r>
          </w:p>
        </w:tc>
        <w:tc>
          <w:tcPr>
            <w:tcW w:w="3687"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с 5 до 6 лет</w:t>
            </w:r>
          </w:p>
        </w:tc>
        <w:tc>
          <w:tcPr>
            <w:tcW w:w="3444"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33</w:t>
            </w:r>
          </w:p>
        </w:tc>
      </w:tr>
      <w:tr w:rsidR="00A950D8" w:rsidRPr="00A950D8" w:rsidTr="004E1100">
        <w:trPr>
          <w:trHeight w:val="334"/>
        </w:trPr>
        <w:tc>
          <w:tcPr>
            <w:tcW w:w="7310"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Подготовительная к школе группа (с 6 до 7 лет)</w:t>
            </w:r>
          </w:p>
        </w:tc>
        <w:tc>
          <w:tcPr>
            <w:tcW w:w="3687" w:type="dxa"/>
            <w:shd w:val="clear" w:color="auto" w:fill="auto"/>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с 6 до 7 лет</w:t>
            </w:r>
          </w:p>
        </w:tc>
        <w:tc>
          <w:tcPr>
            <w:tcW w:w="3444" w:type="dxa"/>
          </w:tcPr>
          <w:p w:rsidR="00A950D8" w:rsidRPr="00A950D8" w:rsidRDefault="00A950D8" w:rsidP="004E1100">
            <w:pPr>
              <w:autoSpaceDE w:val="0"/>
              <w:autoSpaceDN w:val="0"/>
              <w:adjustRightInd w:val="0"/>
              <w:snapToGrid w:val="0"/>
              <w:spacing w:after="0" w:line="240" w:lineRule="auto"/>
              <w:jc w:val="center"/>
              <w:rPr>
                <w:rFonts w:ascii="Times New Roman" w:hAnsi="Times New Roman"/>
                <w:sz w:val="24"/>
                <w:szCs w:val="24"/>
              </w:rPr>
            </w:pPr>
            <w:r w:rsidRPr="00A950D8">
              <w:rPr>
                <w:rFonts w:ascii="Times New Roman" w:hAnsi="Times New Roman"/>
                <w:sz w:val="24"/>
                <w:szCs w:val="24"/>
              </w:rPr>
              <w:t>30</w:t>
            </w:r>
          </w:p>
        </w:tc>
      </w:tr>
    </w:tbl>
    <w:p w:rsidR="001B21A8" w:rsidRPr="00A950D8" w:rsidRDefault="001B21A8" w:rsidP="001B21A8">
      <w:pPr>
        <w:autoSpaceDE w:val="0"/>
        <w:autoSpaceDN w:val="0"/>
        <w:adjustRightInd w:val="0"/>
        <w:snapToGrid w:val="0"/>
        <w:spacing w:after="0" w:line="240" w:lineRule="auto"/>
        <w:jc w:val="center"/>
        <w:rPr>
          <w:rFonts w:ascii="Times New Roman" w:hAnsi="Times New Roman"/>
          <w:b/>
          <w:sz w:val="24"/>
          <w:szCs w:val="24"/>
        </w:rPr>
      </w:pPr>
    </w:p>
    <w:p w:rsidR="001B21A8" w:rsidRDefault="001B21A8" w:rsidP="001B21A8">
      <w:pPr>
        <w:autoSpaceDE w:val="0"/>
        <w:autoSpaceDN w:val="0"/>
        <w:adjustRightInd w:val="0"/>
        <w:snapToGrid w:val="0"/>
        <w:spacing w:after="0" w:line="240" w:lineRule="auto"/>
        <w:jc w:val="both"/>
        <w:rPr>
          <w:rFonts w:ascii="Times New Roman" w:hAnsi="Times New Roman"/>
          <w:color w:val="000000"/>
          <w:sz w:val="24"/>
          <w:szCs w:val="24"/>
        </w:rPr>
      </w:pPr>
      <w:r w:rsidRPr="009D7DCA">
        <w:rPr>
          <w:rFonts w:ascii="Times New Roman" w:hAnsi="Times New Roman"/>
          <w:color w:val="000000"/>
          <w:sz w:val="24"/>
          <w:szCs w:val="24"/>
        </w:rPr>
        <w:t>По наполняемости группы с</w:t>
      </w:r>
      <w:r>
        <w:rPr>
          <w:rFonts w:ascii="Times New Roman" w:hAnsi="Times New Roman"/>
          <w:color w:val="000000"/>
          <w:sz w:val="24"/>
          <w:szCs w:val="24"/>
        </w:rPr>
        <w:t>оответствуют требованиям СанПин</w:t>
      </w:r>
      <w:r w:rsidRPr="009D7DCA">
        <w:rPr>
          <w:rFonts w:ascii="Times New Roman" w:hAnsi="Times New Roman"/>
          <w:color w:val="000000"/>
          <w:sz w:val="24"/>
          <w:szCs w:val="24"/>
        </w:rPr>
        <w:t xml:space="preserve">. Все группы однородны по возрастному составу. </w:t>
      </w:r>
    </w:p>
    <w:p w:rsidR="00B40C28" w:rsidRPr="00EF6831" w:rsidRDefault="00B40C28" w:rsidP="001B21A8">
      <w:pPr>
        <w:autoSpaceDE w:val="0"/>
        <w:autoSpaceDN w:val="0"/>
        <w:adjustRightInd w:val="0"/>
        <w:snapToGrid w:val="0"/>
        <w:spacing w:after="0" w:line="240" w:lineRule="auto"/>
        <w:jc w:val="both"/>
        <w:rPr>
          <w:rFonts w:ascii="Times New Roman" w:hAnsi="Times New Roman"/>
          <w:color w:val="000000"/>
          <w:sz w:val="24"/>
          <w:szCs w:val="24"/>
        </w:rPr>
      </w:pPr>
    </w:p>
    <w:p w:rsidR="00B46CB9" w:rsidRDefault="001B21A8" w:rsidP="002017B8">
      <w:pPr>
        <w:autoSpaceDE w:val="0"/>
        <w:autoSpaceDN w:val="0"/>
        <w:adjustRightInd w:val="0"/>
        <w:snapToGrid w:val="0"/>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1.4</w:t>
      </w:r>
      <w:r w:rsidR="002017B8" w:rsidRPr="002017B8">
        <w:rPr>
          <w:rFonts w:ascii="Times New Roman" w:hAnsi="Times New Roman" w:cs="Times New Roman"/>
          <w:b/>
          <w:sz w:val="24"/>
          <w:szCs w:val="24"/>
        </w:rPr>
        <w:t>. Планируемые результаты освоения Программы</w:t>
      </w:r>
      <w:r w:rsidR="002017B8" w:rsidRPr="002017B8">
        <w:rPr>
          <w:rFonts w:ascii="Times New Roman" w:hAnsi="Times New Roman" w:cs="Times New Roman"/>
          <w:sz w:val="24"/>
          <w:szCs w:val="24"/>
        </w:rPr>
        <w:t>.</w:t>
      </w:r>
    </w:p>
    <w:p w:rsidR="004F43CE" w:rsidRDefault="004F43CE" w:rsidP="002017B8">
      <w:pPr>
        <w:autoSpaceDE w:val="0"/>
        <w:autoSpaceDN w:val="0"/>
        <w:adjustRightInd w:val="0"/>
        <w:snapToGrid w:val="0"/>
        <w:spacing w:after="0" w:line="240" w:lineRule="auto"/>
        <w:ind w:firstLine="709"/>
        <w:jc w:val="center"/>
        <w:rPr>
          <w:rFonts w:ascii="Times New Roman" w:hAnsi="Times New Roman" w:cs="Times New Roman"/>
          <w:sz w:val="24"/>
          <w:szCs w:val="24"/>
        </w:rPr>
      </w:pPr>
    </w:p>
    <w:p w:rsidR="002017B8" w:rsidRPr="004F43CE" w:rsidRDefault="004F43CE" w:rsidP="004F43CE">
      <w:pPr>
        <w:autoSpaceDE w:val="0"/>
        <w:autoSpaceDN w:val="0"/>
        <w:adjustRightInd w:val="0"/>
        <w:snapToGrid w:val="0"/>
        <w:spacing w:after="0" w:line="240" w:lineRule="auto"/>
        <w:ind w:firstLine="709"/>
        <w:jc w:val="both"/>
        <w:rPr>
          <w:rFonts w:ascii="Times New Roman" w:hAnsi="Times New Roman"/>
          <w:color w:val="000000"/>
          <w:sz w:val="24"/>
          <w:szCs w:val="24"/>
        </w:rPr>
      </w:pPr>
      <w:r w:rsidRPr="00366B07">
        <w:rPr>
          <w:rFonts w:ascii="Times New Roman" w:hAnsi="Times New Roman"/>
          <w:color w:val="000000"/>
          <w:sz w:val="24"/>
          <w:szCs w:val="24"/>
        </w:rPr>
        <w:t xml:space="preserve">В соответствии с </w:t>
      </w:r>
      <w:r>
        <w:rPr>
          <w:rFonts w:ascii="Times New Roman" w:hAnsi="Times New Roman"/>
          <w:color w:val="000000"/>
          <w:sz w:val="24"/>
          <w:szCs w:val="24"/>
        </w:rPr>
        <w:t>федеральным государственным образовательным стандартом дошкольного образования</w:t>
      </w:r>
      <w:r w:rsidRPr="00366B07">
        <w:rPr>
          <w:rFonts w:ascii="Times New Roman" w:hAnsi="Times New Roman"/>
          <w:color w:val="000000"/>
          <w:sz w:val="24"/>
          <w:szCs w:val="24"/>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w:t>
      </w:r>
      <w:r w:rsidRPr="00366B07">
        <w:rPr>
          <w:rFonts w:ascii="Times New Roman" w:hAnsi="Times New Roman"/>
          <w:color w:val="000000"/>
          <w:sz w:val="24"/>
          <w:szCs w:val="24"/>
        </w:rPr>
        <w:lastRenderedPageBreak/>
        <w:t xml:space="preserve">дошкольного образования и представляют собой возрастные характеристики возможных достижений ребенка к концу дошкольного образования.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2017B8" w:rsidRPr="000C2458" w:rsidRDefault="002017B8" w:rsidP="000C2458">
      <w:pPr>
        <w:pStyle w:val="a3"/>
        <w:jc w:val="both"/>
        <w:rPr>
          <w:rFonts w:ascii="Times New Roman" w:hAnsi="Times New Roman"/>
          <w:sz w:val="24"/>
          <w:szCs w:val="24"/>
        </w:rPr>
      </w:pPr>
      <w:r w:rsidRPr="000C2458">
        <w:rPr>
          <w:rFonts w:ascii="Times New Roman" w:hAnsi="Times New Roman"/>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7469D7" w:rsidRPr="007469D7" w:rsidRDefault="001B21A8" w:rsidP="007469D7">
      <w:pPr>
        <w:autoSpaceDE w:val="0"/>
        <w:autoSpaceDN w:val="0"/>
        <w:adjustRightInd w:val="0"/>
        <w:snapToGrid w:val="0"/>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1.4</w:t>
      </w:r>
      <w:r w:rsidR="007469D7">
        <w:rPr>
          <w:rFonts w:ascii="Times New Roman" w:hAnsi="Times New Roman"/>
          <w:b/>
          <w:color w:val="000000"/>
          <w:sz w:val="24"/>
          <w:szCs w:val="24"/>
        </w:rPr>
        <w:t xml:space="preserve">.1. </w:t>
      </w:r>
      <w:r w:rsidR="007469D7" w:rsidRPr="007469D7">
        <w:rPr>
          <w:rFonts w:ascii="Times New Roman" w:hAnsi="Times New Roman"/>
          <w:b/>
          <w:color w:val="000000"/>
          <w:sz w:val="24"/>
          <w:szCs w:val="24"/>
        </w:rPr>
        <w:t>Целевые ориентиры в раннем возрасте</w:t>
      </w:r>
    </w:p>
    <w:p w:rsidR="007469D7" w:rsidRPr="007469D7" w:rsidRDefault="007469D7" w:rsidP="007469D7">
      <w:pPr>
        <w:autoSpaceDE w:val="0"/>
        <w:autoSpaceDN w:val="0"/>
        <w:adjustRightInd w:val="0"/>
        <w:snapToGrid w:val="0"/>
        <w:spacing w:after="0" w:line="240" w:lineRule="auto"/>
        <w:ind w:firstLine="709"/>
        <w:rPr>
          <w:rFonts w:ascii="Times New Roman" w:hAnsi="Times New Roman"/>
          <w:b/>
          <w:color w:val="000000"/>
          <w:sz w:val="24"/>
          <w:szCs w:val="24"/>
        </w:rPr>
      </w:pPr>
      <w:r w:rsidRPr="007469D7">
        <w:rPr>
          <w:rFonts w:ascii="Times New Roman" w:hAnsi="Times New Roman"/>
          <w:b/>
          <w:color w:val="000000"/>
          <w:sz w:val="24"/>
          <w:szCs w:val="24"/>
        </w:rPr>
        <w:t>К трем годам ребенок:</w:t>
      </w:r>
    </w:p>
    <w:p w:rsidR="007469D7" w:rsidRPr="007469D7" w:rsidRDefault="007469D7" w:rsidP="007469D7">
      <w:pPr>
        <w:autoSpaceDE w:val="0"/>
        <w:autoSpaceDN w:val="0"/>
        <w:adjustRightInd w:val="0"/>
        <w:snapToGrid w:val="0"/>
        <w:spacing w:after="0" w:line="240" w:lineRule="auto"/>
        <w:ind w:firstLine="709"/>
        <w:jc w:val="both"/>
        <w:rPr>
          <w:rFonts w:ascii="Times New Roman" w:hAnsi="Times New Roman"/>
          <w:color w:val="000000"/>
          <w:sz w:val="24"/>
          <w:szCs w:val="24"/>
        </w:rPr>
      </w:pPr>
      <w:r w:rsidRPr="007469D7">
        <w:rPr>
          <w:rFonts w:ascii="Times New Roman" w:hAnsi="Times New Roman"/>
          <w:color w:val="000000"/>
          <w:sz w:val="24"/>
          <w:szCs w:val="24"/>
        </w:rPr>
        <w:t>–</w:t>
      </w:r>
      <w:r w:rsidRPr="007469D7">
        <w:rPr>
          <w:rFonts w:ascii="Times New Roman" w:hAnsi="Times New Roman"/>
          <w:color w:val="000000"/>
          <w:sz w:val="24"/>
          <w:szCs w:val="24"/>
        </w:rPr>
        <w:tab/>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7469D7" w:rsidRPr="007469D7" w:rsidRDefault="007469D7" w:rsidP="007469D7">
      <w:pPr>
        <w:autoSpaceDE w:val="0"/>
        <w:autoSpaceDN w:val="0"/>
        <w:adjustRightInd w:val="0"/>
        <w:snapToGrid w:val="0"/>
        <w:spacing w:after="0" w:line="240" w:lineRule="auto"/>
        <w:ind w:firstLine="709"/>
        <w:jc w:val="both"/>
        <w:rPr>
          <w:rFonts w:ascii="Times New Roman" w:hAnsi="Times New Roman"/>
          <w:color w:val="000000"/>
          <w:sz w:val="24"/>
          <w:szCs w:val="24"/>
        </w:rPr>
      </w:pPr>
      <w:r w:rsidRPr="007469D7">
        <w:rPr>
          <w:rFonts w:ascii="Times New Roman" w:hAnsi="Times New Roman"/>
          <w:color w:val="000000"/>
          <w:sz w:val="24"/>
          <w:szCs w:val="24"/>
        </w:rPr>
        <w:t>–</w:t>
      </w:r>
      <w:r w:rsidRPr="007469D7">
        <w:rPr>
          <w:rFonts w:ascii="Times New Roman" w:hAnsi="Times New Roman"/>
          <w:color w:val="000000"/>
          <w:sz w:val="24"/>
          <w:szCs w:val="24"/>
        </w:rPr>
        <w:tab/>
        <w:t xml:space="preserve">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7469D7" w:rsidRPr="007469D7" w:rsidRDefault="007469D7" w:rsidP="007469D7">
      <w:pPr>
        <w:autoSpaceDE w:val="0"/>
        <w:autoSpaceDN w:val="0"/>
        <w:adjustRightInd w:val="0"/>
        <w:snapToGrid w:val="0"/>
        <w:spacing w:after="0" w:line="240" w:lineRule="auto"/>
        <w:ind w:firstLine="709"/>
        <w:jc w:val="both"/>
        <w:rPr>
          <w:rFonts w:ascii="Times New Roman" w:hAnsi="Times New Roman"/>
          <w:color w:val="000000"/>
          <w:sz w:val="24"/>
          <w:szCs w:val="24"/>
        </w:rPr>
      </w:pPr>
      <w:r w:rsidRPr="007469D7">
        <w:rPr>
          <w:rFonts w:ascii="Times New Roman" w:hAnsi="Times New Roman"/>
          <w:color w:val="000000"/>
          <w:sz w:val="24"/>
          <w:szCs w:val="24"/>
        </w:rPr>
        <w:t>–</w:t>
      </w:r>
      <w:r w:rsidRPr="007469D7">
        <w:rPr>
          <w:rFonts w:ascii="Times New Roman" w:hAnsi="Times New Roman"/>
          <w:color w:val="000000"/>
          <w:sz w:val="24"/>
          <w:szCs w:val="24"/>
        </w:rPr>
        <w:tab/>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7469D7" w:rsidRPr="007469D7" w:rsidRDefault="007469D7" w:rsidP="007469D7">
      <w:pPr>
        <w:autoSpaceDE w:val="0"/>
        <w:autoSpaceDN w:val="0"/>
        <w:adjustRightInd w:val="0"/>
        <w:snapToGrid w:val="0"/>
        <w:spacing w:after="0" w:line="240" w:lineRule="auto"/>
        <w:ind w:firstLine="709"/>
        <w:jc w:val="both"/>
        <w:rPr>
          <w:rFonts w:ascii="Times New Roman" w:hAnsi="Times New Roman"/>
          <w:color w:val="000000"/>
          <w:sz w:val="24"/>
          <w:szCs w:val="24"/>
        </w:rPr>
      </w:pPr>
      <w:r w:rsidRPr="007469D7">
        <w:rPr>
          <w:rFonts w:ascii="Times New Roman" w:hAnsi="Times New Roman"/>
          <w:color w:val="000000"/>
          <w:sz w:val="24"/>
          <w:szCs w:val="24"/>
        </w:rPr>
        <w:t>–</w:t>
      </w:r>
      <w:r w:rsidRPr="007469D7">
        <w:rPr>
          <w:rFonts w:ascii="Times New Roman" w:hAnsi="Times New Roman"/>
          <w:color w:val="000000"/>
          <w:sz w:val="24"/>
          <w:szCs w:val="24"/>
        </w:rPr>
        <w:tab/>
        <w:t xml:space="preserve"> проявляет интерес к сверстникам; наблюдает за их действиями и подражает им.  Взаимодействие с ровесниками окрашено яркими эмоциями; </w:t>
      </w:r>
    </w:p>
    <w:p w:rsidR="007469D7" w:rsidRPr="007469D7" w:rsidRDefault="007469D7" w:rsidP="007469D7">
      <w:pPr>
        <w:autoSpaceDE w:val="0"/>
        <w:autoSpaceDN w:val="0"/>
        <w:adjustRightInd w:val="0"/>
        <w:snapToGrid w:val="0"/>
        <w:spacing w:after="0" w:line="240" w:lineRule="auto"/>
        <w:ind w:firstLine="709"/>
        <w:jc w:val="both"/>
        <w:rPr>
          <w:rFonts w:ascii="Times New Roman" w:hAnsi="Times New Roman"/>
          <w:color w:val="000000"/>
          <w:sz w:val="24"/>
          <w:szCs w:val="24"/>
        </w:rPr>
      </w:pPr>
      <w:r w:rsidRPr="007469D7">
        <w:rPr>
          <w:rFonts w:ascii="Times New Roman" w:hAnsi="Times New Roman"/>
          <w:color w:val="000000"/>
          <w:sz w:val="24"/>
          <w:szCs w:val="24"/>
        </w:rPr>
        <w:t>–</w:t>
      </w:r>
      <w:r w:rsidRPr="007469D7">
        <w:rPr>
          <w:rFonts w:ascii="Times New Roman" w:hAnsi="Times New Roman"/>
          <w:color w:val="000000"/>
          <w:sz w:val="24"/>
          <w:szCs w:val="24"/>
        </w:rPr>
        <w:tab/>
        <w:t xml:space="preserve"> в короткой игре воспроизводит действия взрослого, впервые осуществляя игровые замещения;</w:t>
      </w:r>
    </w:p>
    <w:p w:rsidR="007469D7" w:rsidRPr="007469D7" w:rsidRDefault="007469D7" w:rsidP="007469D7">
      <w:pPr>
        <w:autoSpaceDE w:val="0"/>
        <w:autoSpaceDN w:val="0"/>
        <w:adjustRightInd w:val="0"/>
        <w:snapToGrid w:val="0"/>
        <w:spacing w:after="0" w:line="240" w:lineRule="auto"/>
        <w:ind w:firstLine="709"/>
        <w:jc w:val="both"/>
        <w:rPr>
          <w:rFonts w:ascii="Times New Roman" w:hAnsi="Times New Roman"/>
          <w:color w:val="000000"/>
          <w:sz w:val="24"/>
          <w:szCs w:val="24"/>
        </w:rPr>
      </w:pPr>
      <w:r w:rsidRPr="007469D7">
        <w:rPr>
          <w:rFonts w:ascii="Times New Roman" w:hAnsi="Times New Roman"/>
          <w:color w:val="000000"/>
          <w:sz w:val="24"/>
          <w:szCs w:val="24"/>
        </w:rPr>
        <w:t>–</w:t>
      </w:r>
      <w:r w:rsidRPr="007469D7">
        <w:rPr>
          <w:rFonts w:ascii="Times New Roman" w:hAnsi="Times New Roman"/>
          <w:color w:val="000000"/>
          <w:sz w:val="24"/>
          <w:szCs w:val="24"/>
        </w:rPr>
        <w:tab/>
        <w:t xml:space="preserve"> проявляет самостоятельность в бытовых и игровых действиях. Владеет простейшими навыками самообслуживания; </w:t>
      </w:r>
    </w:p>
    <w:p w:rsidR="007469D7" w:rsidRPr="007469D7" w:rsidRDefault="007469D7" w:rsidP="007469D7">
      <w:pPr>
        <w:autoSpaceDE w:val="0"/>
        <w:autoSpaceDN w:val="0"/>
        <w:adjustRightInd w:val="0"/>
        <w:snapToGrid w:val="0"/>
        <w:spacing w:after="0" w:line="240" w:lineRule="auto"/>
        <w:ind w:firstLine="709"/>
        <w:jc w:val="both"/>
        <w:rPr>
          <w:rFonts w:ascii="Times New Roman" w:hAnsi="Times New Roman"/>
          <w:color w:val="000000"/>
          <w:sz w:val="24"/>
          <w:szCs w:val="24"/>
        </w:rPr>
      </w:pPr>
      <w:r w:rsidRPr="007469D7">
        <w:rPr>
          <w:rFonts w:ascii="Times New Roman" w:hAnsi="Times New Roman"/>
          <w:color w:val="000000"/>
          <w:sz w:val="24"/>
          <w:szCs w:val="24"/>
        </w:rPr>
        <w:t>–</w:t>
      </w:r>
      <w:r w:rsidRPr="007469D7">
        <w:rPr>
          <w:rFonts w:ascii="Times New Roman" w:hAnsi="Times New Roman"/>
          <w:color w:val="000000"/>
          <w:sz w:val="24"/>
          <w:szCs w:val="24"/>
        </w:rPr>
        <w:tab/>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7469D7" w:rsidRPr="007469D7" w:rsidRDefault="007469D7" w:rsidP="007469D7">
      <w:pPr>
        <w:autoSpaceDE w:val="0"/>
        <w:autoSpaceDN w:val="0"/>
        <w:adjustRightInd w:val="0"/>
        <w:snapToGrid w:val="0"/>
        <w:spacing w:after="0" w:line="240" w:lineRule="auto"/>
        <w:ind w:firstLine="709"/>
        <w:jc w:val="both"/>
        <w:rPr>
          <w:rFonts w:ascii="Times New Roman" w:hAnsi="Times New Roman"/>
          <w:color w:val="000000"/>
          <w:sz w:val="24"/>
          <w:szCs w:val="24"/>
        </w:rPr>
      </w:pPr>
      <w:r w:rsidRPr="007469D7">
        <w:rPr>
          <w:rFonts w:ascii="Times New Roman" w:hAnsi="Times New Roman"/>
          <w:color w:val="000000"/>
          <w:sz w:val="24"/>
          <w:szCs w:val="24"/>
        </w:rPr>
        <w:t>–</w:t>
      </w:r>
      <w:r w:rsidRPr="007469D7">
        <w:rPr>
          <w:rFonts w:ascii="Times New Roman" w:hAnsi="Times New Roman"/>
          <w:color w:val="000000"/>
          <w:sz w:val="24"/>
          <w:szCs w:val="24"/>
        </w:rPr>
        <w:tab/>
        <w:t xml:space="preserve">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667CA4" w:rsidRDefault="00667CA4" w:rsidP="007469D7">
      <w:pPr>
        <w:autoSpaceDE w:val="0"/>
        <w:autoSpaceDN w:val="0"/>
        <w:adjustRightInd w:val="0"/>
        <w:snapToGrid w:val="0"/>
        <w:spacing w:after="0" w:line="240" w:lineRule="auto"/>
        <w:ind w:firstLine="709"/>
        <w:jc w:val="center"/>
        <w:rPr>
          <w:rFonts w:ascii="Times New Roman" w:hAnsi="Times New Roman"/>
          <w:b/>
          <w:color w:val="000000"/>
          <w:sz w:val="24"/>
          <w:szCs w:val="24"/>
        </w:rPr>
      </w:pPr>
    </w:p>
    <w:p w:rsidR="007469D7" w:rsidRDefault="001B21A8" w:rsidP="007469D7">
      <w:pPr>
        <w:autoSpaceDE w:val="0"/>
        <w:autoSpaceDN w:val="0"/>
        <w:adjustRightInd w:val="0"/>
        <w:snapToGrid w:val="0"/>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1.4</w:t>
      </w:r>
      <w:r w:rsidR="007469D7">
        <w:rPr>
          <w:rFonts w:ascii="Times New Roman" w:hAnsi="Times New Roman"/>
          <w:b/>
          <w:color w:val="000000"/>
          <w:sz w:val="24"/>
          <w:szCs w:val="24"/>
        </w:rPr>
        <w:t xml:space="preserve">.2. </w:t>
      </w:r>
      <w:r w:rsidR="007469D7" w:rsidRPr="007469D7">
        <w:rPr>
          <w:rFonts w:ascii="Times New Roman" w:hAnsi="Times New Roman"/>
          <w:b/>
          <w:color w:val="000000"/>
          <w:sz w:val="24"/>
          <w:szCs w:val="24"/>
        </w:rPr>
        <w:t>Целевые ориентиры на этапе завершения освоения Программы</w:t>
      </w:r>
    </w:p>
    <w:p w:rsidR="007469D7" w:rsidRPr="007469D7" w:rsidRDefault="007469D7" w:rsidP="007469D7">
      <w:pPr>
        <w:autoSpaceDE w:val="0"/>
        <w:autoSpaceDN w:val="0"/>
        <w:adjustRightInd w:val="0"/>
        <w:snapToGrid w:val="0"/>
        <w:spacing w:after="0" w:line="240" w:lineRule="auto"/>
        <w:ind w:firstLine="709"/>
        <w:jc w:val="center"/>
        <w:rPr>
          <w:rFonts w:ascii="Times New Roman" w:hAnsi="Times New Roman"/>
          <w:b/>
          <w:color w:val="000000"/>
          <w:sz w:val="24"/>
          <w:szCs w:val="24"/>
        </w:rPr>
      </w:pPr>
    </w:p>
    <w:p w:rsidR="007469D7" w:rsidRPr="007469D7" w:rsidRDefault="007469D7" w:rsidP="007469D7">
      <w:pPr>
        <w:autoSpaceDE w:val="0"/>
        <w:autoSpaceDN w:val="0"/>
        <w:adjustRightInd w:val="0"/>
        <w:snapToGrid w:val="0"/>
        <w:spacing w:after="0" w:line="240" w:lineRule="auto"/>
        <w:ind w:firstLine="709"/>
        <w:rPr>
          <w:rFonts w:ascii="Times New Roman" w:hAnsi="Times New Roman"/>
          <w:b/>
          <w:color w:val="000000"/>
          <w:sz w:val="24"/>
          <w:szCs w:val="24"/>
        </w:rPr>
      </w:pPr>
      <w:r w:rsidRPr="007469D7">
        <w:rPr>
          <w:rFonts w:ascii="Times New Roman" w:hAnsi="Times New Roman"/>
          <w:b/>
          <w:color w:val="000000"/>
          <w:sz w:val="24"/>
          <w:szCs w:val="24"/>
        </w:rPr>
        <w:t>К семи годам:</w:t>
      </w:r>
    </w:p>
    <w:p w:rsidR="007469D7" w:rsidRPr="007469D7" w:rsidRDefault="007469D7" w:rsidP="007469D7">
      <w:pPr>
        <w:autoSpaceDE w:val="0"/>
        <w:autoSpaceDN w:val="0"/>
        <w:adjustRightInd w:val="0"/>
        <w:snapToGrid w:val="0"/>
        <w:spacing w:after="0" w:line="240" w:lineRule="auto"/>
        <w:ind w:firstLine="709"/>
        <w:jc w:val="both"/>
        <w:rPr>
          <w:rFonts w:ascii="Times New Roman" w:hAnsi="Times New Roman"/>
          <w:color w:val="000000"/>
          <w:sz w:val="24"/>
          <w:szCs w:val="24"/>
        </w:rPr>
      </w:pPr>
      <w:r w:rsidRPr="007469D7">
        <w:rPr>
          <w:rFonts w:ascii="Times New Roman" w:hAnsi="Times New Roman"/>
          <w:b/>
          <w:color w:val="000000"/>
          <w:sz w:val="24"/>
          <w:szCs w:val="24"/>
        </w:rPr>
        <w:t>–</w:t>
      </w:r>
      <w:r w:rsidRPr="007469D7">
        <w:rPr>
          <w:rFonts w:ascii="Times New Roman" w:hAnsi="Times New Roman"/>
          <w:b/>
          <w:color w:val="000000"/>
          <w:sz w:val="24"/>
          <w:szCs w:val="24"/>
        </w:rPr>
        <w:tab/>
      </w:r>
      <w:r w:rsidRPr="007469D7">
        <w:rPr>
          <w:rFonts w:ascii="Times New Roman" w:hAnsi="Times New Roman"/>
          <w:color w:val="000000"/>
          <w:sz w:val="24"/>
          <w:szCs w:val="24"/>
        </w:rPr>
        <w:t xml:space="preserve">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7469D7" w:rsidRPr="007469D7" w:rsidRDefault="007469D7" w:rsidP="007469D7">
      <w:pPr>
        <w:autoSpaceDE w:val="0"/>
        <w:autoSpaceDN w:val="0"/>
        <w:adjustRightInd w:val="0"/>
        <w:snapToGrid w:val="0"/>
        <w:spacing w:after="0" w:line="240" w:lineRule="auto"/>
        <w:ind w:firstLine="709"/>
        <w:jc w:val="both"/>
        <w:rPr>
          <w:rFonts w:ascii="Times New Roman" w:hAnsi="Times New Roman"/>
          <w:color w:val="000000"/>
          <w:sz w:val="24"/>
          <w:szCs w:val="24"/>
        </w:rPr>
      </w:pPr>
      <w:r w:rsidRPr="007469D7">
        <w:rPr>
          <w:rFonts w:ascii="Times New Roman" w:hAnsi="Times New Roman"/>
          <w:color w:val="000000"/>
          <w:sz w:val="24"/>
          <w:szCs w:val="24"/>
        </w:rPr>
        <w:t>–</w:t>
      </w:r>
      <w:r w:rsidRPr="007469D7">
        <w:rPr>
          <w:rFonts w:ascii="Times New Roman" w:hAnsi="Times New Roman"/>
          <w:color w:val="000000"/>
          <w:sz w:val="24"/>
          <w:szCs w:val="24"/>
        </w:rPr>
        <w:tab/>
        <w:t xml:space="preserve">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469D7" w:rsidRPr="007469D7" w:rsidRDefault="007469D7" w:rsidP="007469D7">
      <w:pPr>
        <w:autoSpaceDE w:val="0"/>
        <w:autoSpaceDN w:val="0"/>
        <w:adjustRightInd w:val="0"/>
        <w:snapToGrid w:val="0"/>
        <w:spacing w:after="0" w:line="240" w:lineRule="auto"/>
        <w:ind w:firstLine="709"/>
        <w:jc w:val="both"/>
        <w:rPr>
          <w:rFonts w:ascii="Times New Roman" w:hAnsi="Times New Roman"/>
          <w:color w:val="000000"/>
          <w:sz w:val="24"/>
          <w:szCs w:val="24"/>
        </w:rPr>
      </w:pPr>
      <w:r w:rsidRPr="007469D7">
        <w:rPr>
          <w:rFonts w:ascii="Times New Roman" w:hAnsi="Times New Roman"/>
          <w:color w:val="000000"/>
          <w:sz w:val="24"/>
          <w:szCs w:val="24"/>
        </w:rPr>
        <w:t>–</w:t>
      </w:r>
      <w:r w:rsidRPr="007469D7">
        <w:rPr>
          <w:rFonts w:ascii="Times New Roman" w:hAnsi="Times New Roman"/>
          <w:color w:val="000000"/>
          <w:sz w:val="24"/>
          <w:szCs w:val="24"/>
        </w:rPr>
        <w:tab/>
        <w:t xml:space="preserve">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w:t>
      </w:r>
    </w:p>
    <w:p w:rsidR="007469D7" w:rsidRPr="007469D7" w:rsidRDefault="007469D7" w:rsidP="007469D7">
      <w:pPr>
        <w:autoSpaceDE w:val="0"/>
        <w:autoSpaceDN w:val="0"/>
        <w:adjustRightInd w:val="0"/>
        <w:snapToGrid w:val="0"/>
        <w:spacing w:after="0" w:line="240" w:lineRule="auto"/>
        <w:ind w:firstLine="709"/>
        <w:jc w:val="both"/>
        <w:rPr>
          <w:rFonts w:ascii="Times New Roman" w:hAnsi="Times New Roman"/>
          <w:color w:val="000000"/>
          <w:sz w:val="24"/>
          <w:szCs w:val="24"/>
        </w:rPr>
      </w:pPr>
      <w:r w:rsidRPr="007469D7">
        <w:rPr>
          <w:rFonts w:ascii="Times New Roman" w:hAnsi="Times New Roman"/>
          <w:color w:val="000000"/>
          <w:sz w:val="24"/>
          <w:szCs w:val="24"/>
        </w:rPr>
        <w:lastRenderedPageBreak/>
        <w:t>–</w:t>
      </w:r>
      <w:r w:rsidRPr="007469D7">
        <w:rPr>
          <w:rFonts w:ascii="Times New Roman" w:hAnsi="Times New Roman"/>
          <w:color w:val="000000"/>
          <w:sz w:val="24"/>
          <w:szCs w:val="24"/>
        </w:rPr>
        <w:tab/>
        <w:t xml:space="preserve">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469D7" w:rsidRPr="007469D7" w:rsidRDefault="007469D7" w:rsidP="007469D7">
      <w:pPr>
        <w:autoSpaceDE w:val="0"/>
        <w:autoSpaceDN w:val="0"/>
        <w:adjustRightInd w:val="0"/>
        <w:snapToGrid w:val="0"/>
        <w:spacing w:after="0" w:line="240" w:lineRule="auto"/>
        <w:ind w:firstLine="709"/>
        <w:jc w:val="both"/>
        <w:rPr>
          <w:rFonts w:ascii="Times New Roman" w:hAnsi="Times New Roman"/>
          <w:color w:val="000000"/>
          <w:sz w:val="24"/>
          <w:szCs w:val="24"/>
        </w:rPr>
      </w:pPr>
      <w:r w:rsidRPr="007469D7">
        <w:rPr>
          <w:rFonts w:ascii="Times New Roman" w:hAnsi="Times New Roman"/>
          <w:color w:val="000000"/>
          <w:sz w:val="24"/>
          <w:szCs w:val="24"/>
        </w:rPr>
        <w:t>–</w:t>
      </w:r>
      <w:r w:rsidRPr="007469D7">
        <w:rPr>
          <w:rFonts w:ascii="Times New Roman" w:hAnsi="Times New Roman"/>
          <w:color w:val="000000"/>
          <w:sz w:val="24"/>
          <w:szCs w:val="24"/>
        </w:rPr>
        <w:tab/>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7469D7" w:rsidRPr="007469D7" w:rsidRDefault="007469D7" w:rsidP="007469D7">
      <w:pPr>
        <w:autoSpaceDE w:val="0"/>
        <w:autoSpaceDN w:val="0"/>
        <w:adjustRightInd w:val="0"/>
        <w:snapToGrid w:val="0"/>
        <w:spacing w:after="0" w:line="240" w:lineRule="auto"/>
        <w:ind w:firstLine="709"/>
        <w:jc w:val="both"/>
        <w:rPr>
          <w:rFonts w:ascii="Times New Roman" w:hAnsi="Times New Roman"/>
          <w:color w:val="000000"/>
          <w:sz w:val="24"/>
          <w:szCs w:val="24"/>
        </w:rPr>
      </w:pPr>
      <w:r w:rsidRPr="007469D7">
        <w:rPr>
          <w:rFonts w:ascii="Times New Roman" w:hAnsi="Times New Roman"/>
          <w:color w:val="000000"/>
          <w:sz w:val="24"/>
          <w:szCs w:val="24"/>
        </w:rPr>
        <w:t>–</w:t>
      </w:r>
      <w:r w:rsidRPr="007469D7">
        <w:rPr>
          <w:rFonts w:ascii="Times New Roman" w:hAnsi="Times New Roman"/>
          <w:color w:val="000000"/>
          <w:sz w:val="24"/>
          <w:szCs w:val="24"/>
        </w:rPr>
        <w:tab/>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7469D7" w:rsidRPr="007469D7" w:rsidRDefault="007469D7" w:rsidP="007469D7">
      <w:pPr>
        <w:autoSpaceDE w:val="0"/>
        <w:autoSpaceDN w:val="0"/>
        <w:adjustRightInd w:val="0"/>
        <w:snapToGrid w:val="0"/>
        <w:spacing w:after="0" w:line="240" w:lineRule="auto"/>
        <w:ind w:firstLine="709"/>
        <w:jc w:val="both"/>
        <w:rPr>
          <w:rFonts w:ascii="Times New Roman" w:hAnsi="Times New Roman"/>
          <w:color w:val="000000"/>
          <w:sz w:val="24"/>
          <w:szCs w:val="24"/>
        </w:rPr>
      </w:pPr>
      <w:r w:rsidRPr="007469D7">
        <w:rPr>
          <w:rFonts w:ascii="Times New Roman" w:hAnsi="Times New Roman"/>
          <w:color w:val="000000"/>
          <w:sz w:val="24"/>
          <w:szCs w:val="24"/>
        </w:rPr>
        <w:t>–</w:t>
      </w:r>
      <w:r w:rsidRPr="007469D7">
        <w:rPr>
          <w:rFonts w:ascii="Times New Roman" w:hAnsi="Times New Roman"/>
          <w:color w:val="000000"/>
          <w:sz w:val="24"/>
          <w:szCs w:val="24"/>
        </w:rPr>
        <w:tab/>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7469D7" w:rsidRPr="007469D7" w:rsidRDefault="007469D7" w:rsidP="007469D7">
      <w:pPr>
        <w:autoSpaceDE w:val="0"/>
        <w:autoSpaceDN w:val="0"/>
        <w:adjustRightInd w:val="0"/>
        <w:snapToGrid w:val="0"/>
        <w:spacing w:after="0" w:line="240" w:lineRule="auto"/>
        <w:ind w:firstLine="709"/>
        <w:jc w:val="both"/>
        <w:rPr>
          <w:rFonts w:ascii="Times New Roman" w:hAnsi="Times New Roman"/>
          <w:color w:val="000000"/>
          <w:sz w:val="24"/>
          <w:szCs w:val="24"/>
        </w:rPr>
      </w:pPr>
      <w:r w:rsidRPr="007469D7">
        <w:rPr>
          <w:rFonts w:ascii="Times New Roman" w:hAnsi="Times New Roman"/>
          <w:color w:val="000000"/>
          <w:sz w:val="24"/>
          <w:szCs w:val="24"/>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7469D7" w:rsidRPr="007469D7" w:rsidRDefault="007469D7" w:rsidP="007469D7">
      <w:pPr>
        <w:autoSpaceDE w:val="0"/>
        <w:autoSpaceDN w:val="0"/>
        <w:adjustRightInd w:val="0"/>
        <w:snapToGrid w:val="0"/>
        <w:spacing w:after="0" w:line="240" w:lineRule="auto"/>
        <w:ind w:firstLine="709"/>
        <w:jc w:val="both"/>
        <w:rPr>
          <w:rFonts w:ascii="Times New Roman" w:hAnsi="Times New Roman"/>
          <w:color w:val="000000"/>
          <w:sz w:val="24"/>
          <w:szCs w:val="24"/>
        </w:rPr>
      </w:pPr>
      <w:r w:rsidRPr="007469D7">
        <w:rPr>
          <w:rFonts w:ascii="Times New Roman" w:hAnsi="Times New Roman"/>
          <w:color w:val="000000"/>
          <w:sz w:val="24"/>
          <w:szCs w:val="24"/>
        </w:rPr>
        <w:t>Программа строится на основе общих закономерностей развития личности детей дошкольного возраста</w:t>
      </w:r>
      <w:r w:rsidR="00AA0B73">
        <w:rPr>
          <w:rFonts w:ascii="Times New Roman" w:hAnsi="Times New Roman"/>
          <w:color w:val="000000"/>
          <w:sz w:val="24"/>
          <w:szCs w:val="24"/>
        </w:rPr>
        <w:t xml:space="preserve">, </w:t>
      </w:r>
      <w:r w:rsidRPr="007469D7">
        <w:rPr>
          <w:rFonts w:ascii="Times New Roman" w:hAnsi="Times New Roman"/>
          <w:color w:val="000000"/>
          <w:sz w:val="24"/>
          <w:szCs w:val="24"/>
        </w:rPr>
        <w:t xml:space="preserve"> с учетом сенситивных периодов в развитии.</w:t>
      </w:r>
    </w:p>
    <w:p w:rsidR="008C44D6" w:rsidRPr="000C2458" w:rsidRDefault="008C44D6" w:rsidP="003330DB">
      <w:pPr>
        <w:autoSpaceDE w:val="0"/>
        <w:autoSpaceDN w:val="0"/>
        <w:adjustRightInd w:val="0"/>
        <w:snapToGrid w:val="0"/>
        <w:spacing w:after="0" w:line="240" w:lineRule="auto"/>
        <w:jc w:val="both"/>
        <w:rPr>
          <w:rFonts w:ascii="Times New Roman" w:hAnsi="Times New Roman"/>
          <w:color w:val="000000"/>
          <w:sz w:val="24"/>
          <w:szCs w:val="24"/>
        </w:rPr>
      </w:pPr>
    </w:p>
    <w:p w:rsidR="003E6870" w:rsidRPr="00667CA4" w:rsidRDefault="00A711A0" w:rsidP="001B21A8">
      <w:pPr>
        <w:widowControl w:val="0"/>
        <w:autoSpaceDE w:val="0"/>
        <w:autoSpaceDN w:val="0"/>
        <w:adjustRightInd w:val="0"/>
        <w:spacing w:after="0" w:line="240" w:lineRule="auto"/>
        <w:ind w:right="-14"/>
        <w:jc w:val="center"/>
        <w:rPr>
          <w:rFonts w:ascii="Times New Roman" w:eastAsia="Times New Roman" w:hAnsi="Times New Roman"/>
          <w:b/>
          <w:spacing w:val="1"/>
          <w:sz w:val="24"/>
          <w:szCs w:val="24"/>
        </w:rPr>
      </w:pPr>
      <w:r w:rsidRPr="00667CA4">
        <w:rPr>
          <w:rFonts w:ascii="Times New Roman" w:eastAsia="Times New Roman" w:hAnsi="Times New Roman"/>
          <w:b/>
          <w:spacing w:val="1"/>
          <w:sz w:val="24"/>
          <w:szCs w:val="24"/>
        </w:rPr>
        <w:t>1.5</w:t>
      </w:r>
      <w:r w:rsidR="009425F4" w:rsidRPr="00667CA4">
        <w:rPr>
          <w:rFonts w:ascii="Times New Roman" w:eastAsia="Times New Roman" w:hAnsi="Times New Roman"/>
          <w:b/>
          <w:spacing w:val="1"/>
          <w:sz w:val="24"/>
          <w:szCs w:val="24"/>
        </w:rPr>
        <w:t>. Развивающее оценивание качества образовательной деятельности по Программе</w:t>
      </w:r>
    </w:p>
    <w:p w:rsidR="009425F4" w:rsidRPr="00667CA4" w:rsidRDefault="009425F4" w:rsidP="0092566D">
      <w:pPr>
        <w:widowControl w:val="0"/>
        <w:autoSpaceDE w:val="0"/>
        <w:autoSpaceDN w:val="0"/>
        <w:adjustRightInd w:val="0"/>
        <w:spacing w:after="0" w:line="240" w:lineRule="auto"/>
        <w:ind w:right="2008"/>
        <w:jc w:val="center"/>
        <w:rPr>
          <w:rFonts w:ascii="Times New Roman" w:eastAsia="Times New Roman" w:hAnsi="Times New Roman"/>
          <w:b/>
          <w:spacing w:val="1"/>
          <w:sz w:val="24"/>
          <w:szCs w:val="24"/>
        </w:rPr>
      </w:pPr>
    </w:p>
    <w:p w:rsidR="0067453D" w:rsidRPr="00DE4905" w:rsidRDefault="0067453D" w:rsidP="00475BAE">
      <w:pPr>
        <w:tabs>
          <w:tab w:val="left" w:pos="360"/>
          <w:tab w:val="left" w:pos="567"/>
          <w:tab w:val="left" w:pos="9540"/>
          <w:tab w:val="left" w:pos="9999"/>
        </w:tabs>
        <w:spacing w:after="0" w:line="24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 xml:space="preserve">Оценивание качества образовательной деятельности, осуществляемой по Программе, представляет собой важную составную часть данной образовательной деятельности, направленную на ее усовершенствование. </w:t>
      </w:r>
    </w:p>
    <w:p w:rsidR="0067453D" w:rsidRPr="00DE4905" w:rsidRDefault="0067453D" w:rsidP="00475BAE">
      <w:pPr>
        <w:tabs>
          <w:tab w:val="left" w:pos="360"/>
          <w:tab w:val="left" w:pos="567"/>
          <w:tab w:val="left" w:pos="9540"/>
          <w:tab w:val="left" w:pos="9999"/>
        </w:tabs>
        <w:spacing w:after="0" w:line="240" w:lineRule="auto"/>
        <w:ind w:firstLine="567"/>
        <w:jc w:val="both"/>
        <w:rPr>
          <w:rFonts w:ascii="Times New Roman" w:eastAsia="Times New Roman" w:hAnsi="Times New Roman"/>
          <w:bCs/>
          <w:sz w:val="24"/>
          <w:szCs w:val="24"/>
        </w:rPr>
      </w:pPr>
      <w:r w:rsidRPr="00DE4905">
        <w:rPr>
          <w:rFonts w:ascii="Times New Roman" w:eastAsia="Times New Roman" w:hAnsi="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Pr>
          <w:rFonts w:ascii="Times New Roman" w:eastAsia="Times New Roman" w:hAnsi="Times New Roman"/>
          <w:bCs/>
          <w:sz w:val="24"/>
          <w:szCs w:val="24"/>
        </w:rPr>
        <w:t>Стандарта</w:t>
      </w:r>
      <w:r w:rsidRPr="00DE4905">
        <w:rPr>
          <w:rFonts w:ascii="Times New Roman" w:eastAsia="Times New Roman" w:hAnsi="Times New Roman"/>
          <w:bCs/>
          <w:sz w:val="24"/>
          <w:szCs w:val="24"/>
        </w:rPr>
        <w:t xml:space="preserve">, в котором определены государственные гарантии качества образования. </w:t>
      </w:r>
    </w:p>
    <w:p w:rsidR="0067453D" w:rsidRPr="00DE4905" w:rsidRDefault="0067453D" w:rsidP="00475BAE">
      <w:pPr>
        <w:tabs>
          <w:tab w:val="left" w:pos="360"/>
          <w:tab w:val="left" w:pos="567"/>
          <w:tab w:val="left" w:pos="9999"/>
        </w:tabs>
        <w:spacing w:after="0" w:line="240" w:lineRule="auto"/>
        <w:ind w:firstLine="567"/>
        <w:jc w:val="both"/>
        <w:rPr>
          <w:rStyle w:val="FontStyle36"/>
          <w:rFonts w:eastAsia="SimSun"/>
          <w:sz w:val="24"/>
          <w:szCs w:val="24"/>
        </w:rPr>
      </w:pPr>
      <w:r w:rsidRPr="00DE4905">
        <w:rPr>
          <w:rFonts w:ascii="Times New Roman" w:eastAsia="Times New Roman" w:hAnsi="Times New Roman"/>
          <w:sz w:val="24"/>
          <w:szCs w:val="24"/>
        </w:rPr>
        <w:t>Оценивание качества, т. е. оценивание соответстви</w:t>
      </w:r>
      <w:r>
        <w:rPr>
          <w:rFonts w:ascii="Times New Roman" w:eastAsia="Times New Roman" w:hAnsi="Times New Roman"/>
          <w:sz w:val="24"/>
          <w:szCs w:val="24"/>
        </w:rPr>
        <w:t xml:space="preserve">я образовательной деятельности </w:t>
      </w:r>
      <w:r w:rsidRPr="00DE4905">
        <w:rPr>
          <w:rFonts w:ascii="Times New Roman" w:eastAsia="Times New Roman" w:hAnsi="Times New Roman"/>
          <w:sz w:val="24"/>
          <w:szCs w:val="24"/>
        </w:rPr>
        <w:t xml:space="preserve">заданным требованиям Стандарта и Программы направлено в первую очередь на оценивание </w:t>
      </w:r>
      <w:r w:rsidRPr="00DE4905">
        <w:rPr>
          <w:rStyle w:val="FontStyle36"/>
          <w:rFonts w:eastAsia="SimSun"/>
          <w:sz w:val="24"/>
          <w:szCs w:val="24"/>
        </w:rPr>
        <w:t xml:space="preserve">созданных условий </w:t>
      </w:r>
      <w:r>
        <w:rPr>
          <w:rStyle w:val="FontStyle36"/>
          <w:rFonts w:eastAsia="SimSun"/>
          <w:sz w:val="24"/>
          <w:szCs w:val="24"/>
        </w:rPr>
        <w:t xml:space="preserve">в процессе </w:t>
      </w:r>
      <w:r w:rsidRPr="00DE4905">
        <w:rPr>
          <w:rStyle w:val="FontStyle36"/>
          <w:rFonts w:eastAsia="SimSun"/>
          <w:sz w:val="24"/>
          <w:szCs w:val="24"/>
        </w:rPr>
        <w:t>образовательной деятельности</w:t>
      </w:r>
      <w:r>
        <w:rPr>
          <w:rStyle w:val="FontStyle36"/>
          <w:rFonts w:eastAsia="SimSun"/>
          <w:sz w:val="24"/>
          <w:szCs w:val="24"/>
        </w:rPr>
        <w:t>.</w:t>
      </w:r>
    </w:p>
    <w:p w:rsidR="0067453D" w:rsidRPr="00DE4905" w:rsidRDefault="0067453D" w:rsidP="00475BAE">
      <w:pPr>
        <w:tabs>
          <w:tab w:val="left" w:pos="360"/>
          <w:tab w:val="left" w:pos="567"/>
          <w:tab w:val="left" w:pos="9999"/>
        </w:tabs>
        <w:spacing w:after="0" w:line="240" w:lineRule="auto"/>
        <w:jc w:val="both"/>
        <w:rPr>
          <w:rStyle w:val="FontStyle36"/>
          <w:rFonts w:eastAsia="SimSun"/>
          <w:sz w:val="24"/>
          <w:szCs w:val="24"/>
        </w:rPr>
      </w:pPr>
      <w:r>
        <w:rPr>
          <w:rStyle w:val="FontStyle36"/>
          <w:rFonts w:eastAsia="SimSun"/>
          <w:sz w:val="24"/>
          <w:szCs w:val="24"/>
        </w:rPr>
        <w:tab/>
      </w:r>
      <w:r w:rsidRPr="00DE4905">
        <w:rPr>
          <w:rStyle w:val="FontStyle36"/>
          <w:rFonts w:eastAsia="SimSun"/>
          <w:sz w:val="24"/>
          <w:szCs w:val="24"/>
        </w:rPr>
        <w:t>Система оценки образовательной деятельности, предусмотренная Программой, предполагает оценивание</w:t>
      </w:r>
      <w:r w:rsidR="00283E17">
        <w:rPr>
          <w:rStyle w:val="FontStyle36"/>
          <w:rFonts w:eastAsia="SimSun"/>
          <w:sz w:val="24"/>
          <w:szCs w:val="24"/>
        </w:rPr>
        <w:t xml:space="preserve"> </w:t>
      </w:r>
      <w:r w:rsidRPr="00DE4905">
        <w:rPr>
          <w:rStyle w:val="FontStyle36"/>
          <w:rFonts w:eastAsia="SimSun"/>
          <w:i/>
          <w:sz w:val="24"/>
          <w:szCs w:val="24"/>
        </w:rPr>
        <w:t>качества условий образовательной деятельности</w:t>
      </w:r>
      <w:r w:rsidRPr="00DE4905">
        <w:rPr>
          <w:rStyle w:val="FontStyle36"/>
          <w:rFonts w:eastAsia="SimSun"/>
          <w:sz w:val="24"/>
          <w:szCs w:val="24"/>
        </w:rPr>
        <w:t>, включая психолого-педагогические, кадровые, материально-технические, финансовые, информационно-методические и т. д.</w:t>
      </w:r>
    </w:p>
    <w:p w:rsidR="0067453D" w:rsidRPr="00DE4905" w:rsidRDefault="0067453D" w:rsidP="00475BAE">
      <w:pPr>
        <w:tabs>
          <w:tab w:val="left" w:pos="284"/>
          <w:tab w:val="left" w:pos="360"/>
          <w:tab w:val="left" w:pos="567"/>
        </w:tabs>
        <w:spacing w:after="0" w:line="240" w:lineRule="auto"/>
        <w:ind w:firstLine="567"/>
        <w:jc w:val="both"/>
        <w:rPr>
          <w:rStyle w:val="FontStyle36"/>
          <w:rFonts w:eastAsia="SimSun"/>
          <w:sz w:val="24"/>
          <w:szCs w:val="24"/>
        </w:rPr>
      </w:pPr>
      <w:r w:rsidRPr="00DE4905">
        <w:rPr>
          <w:rStyle w:val="FontStyle36"/>
          <w:rFonts w:eastAsia="SimSun"/>
          <w:sz w:val="24"/>
          <w:szCs w:val="24"/>
        </w:rPr>
        <w:t xml:space="preserve">Программой </w:t>
      </w:r>
      <w:r w:rsidRPr="00DE4905">
        <w:rPr>
          <w:rStyle w:val="FontStyle36"/>
          <w:rFonts w:eastAsia="SimSun"/>
          <w:i/>
          <w:sz w:val="24"/>
          <w:szCs w:val="24"/>
        </w:rPr>
        <w:t>не предусматривается оценивание</w:t>
      </w:r>
      <w:r w:rsidRPr="00DE4905">
        <w:rPr>
          <w:rStyle w:val="FontStyle36"/>
          <w:rFonts w:eastAsia="SimSun"/>
          <w:sz w:val="24"/>
          <w:szCs w:val="24"/>
        </w:rPr>
        <w:t xml:space="preserve"> качеств</w:t>
      </w:r>
      <w:r>
        <w:rPr>
          <w:rStyle w:val="FontStyle36"/>
          <w:rFonts w:eastAsia="SimSun"/>
          <w:sz w:val="24"/>
          <w:szCs w:val="24"/>
        </w:rPr>
        <w:t xml:space="preserve">а образовательной деятельности </w:t>
      </w:r>
      <w:r w:rsidRPr="00DE4905">
        <w:rPr>
          <w:rStyle w:val="FontStyle36"/>
          <w:rFonts w:eastAsia="SimSun"/>
          <w:sz w:val="24"/>
          <w:szCs w:val="24"/>
        </w:rPr>
        <w:t xml:space="preserve"> на основе достижения детьми планируемых результатов освоения Программы.</w:t>
      </w:r>
    </w:p>
    <w:p w:rsidR="0067453D" w:rsidRPr="00DE4905" w:rsidRDefault="0067453D" w:rsidP="00475BAE">
      <w:pPr>
        <w:tabs>
          <w:tab w:val="num" w:pos="0"/>
          <w:tab w:val="left" w:pos="567"/>
        </w:tabs>
        <w:spacing w:after="0" w:line="24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Целевые ориентиры, представленные в Программе:</w:t>
      </w:r>
    </w:p>
    <w:p w:rsidR="0067453D" w:rsidRPr="00DE4905" w:rsidRDefault="0067453D" w:rsidP="00D33E52">
      <w:pPr>
        <w:pStyle w:val="1a"/>
        <w:numPr>
          <w:ilvl w:val="0"/>
          <w:numId w:val="91"/>
        </w:numPr>
        <w:tabs>
          <w:tab w:val="num" w:pos="0"/>
          <w:tab w:val="left" w:pos="567"/>
        </w:tabs>
        <w:spacing w:after="0" w:line="240" w:lineRule="auto"/>
        <w:ind w:left="0" w:firstLine="567"/>
        <w:jc w:val="both"/>
        <w:rPr>
          <w:rFonts w:ascii="Times New Roman" w:hAnsi="Times New Roman"/>
          <w:sz w:val="24"/>
          <w:szCs w:val="24"/>
          <w:lang w:eastAsia="ru-RU"/>
        </w:rPr>
      </w:pPr>
      <w:r w:rsidRPr="00DE4905">
        <w:rPr>
          <w:rFonts w:ascii="Times New Roman" w:hAnsi="Times New Roman"/>
          <w:sz w:val="24"/>
          <w:szCs w:val="24"/>
          <w:lang w:eastAsia="ru-RU"/>
        </w:rPr>
        <w:t>не подлежат непосредственной оценке;</w:t>
      </w:r>
    </w:p>
    <w:p w:rsidR="0067453D" w:rsidRPr="00DE4905" w:rsidRDefault="0067453D" w:rsidP="00D33E52">
      <w:pPr>
        <w:pStyle w:val="1a"/>
        <w:numPr>
          <w:ilvl w:val="0"/>
          <w:numId w:val="91"/>
        </w:numPr>
        <w:tabs>
          <w:tab w:val="num" w:pos="0"/>
          <w:tab w:val="left" w:pos="567"/>
        </w:tabs>
        <w:spacing w:after="0" w:line="240" w:lineRule="auto"/>
        <w:ind w:left="0"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не являются непосредственным основанием оценки как итогового, так и промежуточного уровня развития детей; </w:t>
      </w:r>
    </w:p>
    <w:p w:rsidR="0067453D" w:rsidRPr="00DE4905" w:rsidRDefault="0067453D" w:rsidP="00D33E52">
      <w:pPr>
        <w:pStyle w:val="1a"/>
        <w:numPr>
          <w:ilvl w:val="0"/>
          <w:numId w:val="91"/>
        </w:numPr>
        <w:tabs>
          <w:tab w:val="num" w:pos="0"/>
          <w:tab w:val="left" w:pos="567"/>
        </w:tabs>
        <w:spacing w:after="0" w:line="240" w:lineRule="auto"/>
        <w:ind w:left="0" w:firstLine="567"/>
        <w:jc w:val="both"/>
        <w:rPr>
          <w:rFonts w:ascii="Times New Roman" w:hAnsi="Times New Roman"/>
          <w:sz w:val="24"/>
          <w:szCs w:val="24"/>
          <w:lang w:eastAsia="ru-RU"/>
        </w:rPr>
      </w:pPr>
      <w:r w:rsidRPr="00DE4905">
        <w:rPr>
          <w:rFonts w:ascii="Times New Roman" w:hAnsi="Times New Roman"/>
          <w:sz w:val="24"/>
          <w:szCs w:val="24"/>
          <w:lang w:eastAsia="ru-RU"/>
        </w:rPr>
        <w:t>не являются основанием для их формального сравнения с реальными достижениями детей;</w:t>
      </w:r>
    </w:p>
    <w:p w:rsidR="0067453D" w:rsidRPr="00DE4905" w:rsidRDefault="0067453D" w:rsidP="00D33E52">
      <w:pPr>
        <w:pStyle w:val="1a"/>
        <w:numPr>
          <w:ilvl w:val="0"/>
          <w:numId w:val="91"/>
        </w:numPr>
        <w:tabs>
          <w:tab w:val="num" w:pos="0"/>
          <w:tab w:val="left" w:pos="567"/>
        </w:tabs>
        <w:spacing w:after="0" w:line="240" w:lineRule="auto"/>
        <w:ind w:left="0" w:firstLine="567"/>
        <w:jc w:val="both"/>
        <w:rPr>
          <w:rFonts w:ascii="Times New Roman" w:hAnsi="Times New Roman"/>
          <w:sz w:val="24"/>
          <w:szCs w:val="24"/>
          <w:lang w:eastAsia="ru-RU"/>
        </w:rPr>
      </w:pPr>
      <w:r w:rsidRPr="00DE4905">
        <w:rPr>
          <w:rFonts w:ascii="Times New Roman" w:hAnsi="Times New Roman"/>
          <w:sz w:val="24"/>
          <w:szCs w:val="24"/>
          <w:lang w:eastAsia="ru-RU"/>
        </w:rPr>
        <w:lastRenderedPageBreak/>
        <w:t xml:space="preserve">не являются основой объективной оценки соответствия установленным требованиям образовательной деятельности и подготовки детей; </w:t>
      </w:r>
    </w:p>
    <w:p w:rsidR="0067453D" w:rsidRPr="00DE4905" w:rsidRDefault="0067453D" w:rsidP="00D33E52">
      <w:pPr>
        <w:pStyle w:val="1a"/>
        <w:numPr>
          <w:ilvl w:val="0"/>
          <w:numId w:val="91"/>
        </w:numPr>
        <w:tabs>
          <w:tab w:val="num" w:pos="0"/>
          <w:tab w:val="left" w:pos="567"/>
        </w:tabs>
        <w:spacing w:after="0" w:line="240" w:lineRule="auto"/>
        <w:ind w:left="0"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не являются непосредственным основанием при оценке качества образования. </w:t>
      </w:r>
    </w:p>
    <w:p w:rsidR="0067453D" w:rsidRPr="002113BE" w:rsidRDefault="0067453D" w:rsidP="00475BAE">
      <w:pPr>
        <w:tabs>
          <w:tab w:val="left" w:pos="284"/>
          <w:tab w:val="left" w:pos="360"/>
          <w:tab w:val="left" w:pos="567"/>
        </w:tabs>
        <w:spacing w:after="0" w:line="240" w:lineRule="auto"/>
        <w:ind w:firstLine="567"/>
        <w:jc w:val="both"/>
        <w:rPr>
          <w:rStyle w:val="FontStyle36"/>
          <w:rFonts w:eastAsia="SimSun"/>
          <w:color w:val="0070C0"/>
          <w:sz w:val="24"/>
          <w:szCs w:val="24"/>
        </w:rPr>
      </w:pPr>
      <w:r w:rsidRPr="00DE4905">
        <w:rPr>
          <w:rStyle w:val="FontStyle36"/>
          <w:rFonts w:eastAsia="SimSun"/>
          <w:sz w:val="24"/>
          <w:szCs w:val="24"/>
        </w:rPr>
        <w:t xml:space="preserve">Программой предусмотрена система мониторинга динамики развития детей, динамики их образовательных достижений, основанная </w:t>
      </w:r>
      <w:r w:rsidRPr="008576F9">
        <w:rPr>
          <w:rStyle w:val="FontStyle36"/>
          <w:rFonts w:eastAsia="SimSun"/>
          <w:sz w:val="24"/>
          <w:szCs w:val="24"/>
        </w:rPr>
        <w:t>на методе наблюдения и включающая:</w:t>
      </w:r>
    </w:p>
    <w:p w:rsidR="0067453D" w:rsidRPr="00DE4905" w:rsidRDefault="0067453D" w:rsidP="00475BAE">
      <w:pPr>
        <w:tabs>
          <w:tab w:val="left" w:pos="284"/>
          <w:tab w:val="left" w:pos="360"/>
          <w:tab w:val="left" w:pos="567"/>
        </w:tabs>
        <w:spacing w:after="0" w:line="240" w:lineRule="auto"/>
        <w:ind w:firstLine="567"/>
        <w:jc w:val="both"/>
        <w:rPr>
          <w:rStyle w:val="FontStyle36"/>
          <w:rFonts w:eastAsia="SimSun"/>
          <w:sz w:val="24"/>
          <w:szCs w:val="24"/>
        </w:rPr>
      </w:pPr>
      <w:r w:rsidRPr="00DE4905">
        <w:rPr>
          <w:rStyle w:val="FontStyle36"/>
          <w:rFonts w:eastAsia="SimSun"/>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67453D" w:rsidRPr="00DE4905" w:rsidRDefault="0067453D" w:rsidP="00475BAE">
      <w:pPr>
        <w:tabs>
          <w:tab w:val="left" w:pos="284"/>
          <w:tab w:val="left" w:pos="360"/>
          <w:tab w:val="left" w:pos="567"/>
        </w:tabs>
        <w:spacing w:after="0" w:line="240" w:lineRule="auto"/>
        <w:ind w:firstLine="567"/>
        <w:jc w:val="both"/>
        <w:rPr>
          <w:rStyle w:val="FontStyle36"/>
          <w:rFonts w:eastAsia="SimSun"/>
          <w:sz w:val="24"/>
          <w:szCs w:val="24"/>
        </w:rPr>
      </w:pPr>
      <w:r w:rsidRPr="00DE4905">
        <w:rPr>
          <w:rStyle w:val="FontStyle36"/>
          <w:rFonts w:eastAsia="SimSun"/>
          <w:sz w:val="24"/>
          <w:szCs w:val="24"/>
        </w:rPr>
        <w:t xml:space="preserve">– детские портфолио, фиксирующие достижения ребенка в ходе образовательной деятельности; </w:t>
      </w:r>
    </w:p>
    <w:p w:rsidR="0067453D" w:rsidRPr="00DE4905" w:rsidRDefault="0067453D" w:rsidP="00475BAE">
      <w:pPr>
        <w:tabs>
          <w:tab w:val="left" w:pos="284"/>
          <w:tab w:val="left" w:pos="360"/>
          <w:tab w:val="left" w:pos="567"/>
        </w:tabs>
        <w:spacing w:after="0" w:line="240" w:lineRule="auto"/>
        <w:ind w:firstLine="567"/>
        <w:jc w:val="both"/>
        <w:rPr>
          <w:rStyle w:val="FontStyle36"/>
          <w:rFonts w:eastAsia="SimSun"/>
          <w:sz w:val="24"/>
          <w:szCs w:val="24"/>
        </w:rPr>
      </w:pPr>
      <w:r w:rsidRPr="00DE4905">
        <w:rPr>
          <w:rStyle w:val="FontStyle36"/>
          <w:rFonts w:eastAsia="SimSun"/>
          <w:sz w:val="24"/>
          <w:szCs w:val="24"/>
        </w:rPr>
        <w:t xml:space="preserve">– карты развития ребенка; </w:t>
      </w:r>
    </w:p>
    <w:p w:rsidR="0067453D" w:rsidRPr="00DE4905" w:rsidRDefault="0067453D" w:rsidP="00475BAE">
      <w:pPr>
        <w:tabs>
          <w:tab w:val="left" w:pos="284"/>
          <w:tab w:val="left" w:pos="360"/>
          <w:tab w:val="left" w:pos="567"/>
        </w:tabs>
        <w:spacing w:after="0" w:line="240" w:lineRule="auto"/>
        <w:ind w:firstLine="567"/>
        <w:jc w:val="both"/>
        <w:rPr>
          <w:rStyle w:val="FontStyle36"/>
          <w:rFonts w:eastAsia="SimSun"/>
          <w:sz w:val="24"/>
          <w:szCs w:val="24"/>
        </w:rPr>
      </w:pPr>
      <w:r w:rsidRPr="00DE4905">
        <w:rPr>
          <w:rStyle w:val="FontStyle36"/>
          <w:rFonts w:eastAsia="SimSun"/>
          <w:sz w:val="24"/>
          <w:szCs w:val="24"/>
        </w:rPr>
        <w:t xml:space="preserve">– различные шкалы индивидуального развития. </w:t>
      </w:r>
    </w:p>
    <w:p w:rsidR="0067453D" w:rsidRPr="00DE4905" w:rsidRDefault="0067453D" w:rsidP="00475BAE">
      <w:pPr>
        <w:tabs>
          <w:tab w:val="left" w:pos="284"/>
          <w:tab w:val="left" w:pos="360"/>
          <w:tab w:val="left" w:pos="567"/>
        </w:tabs>
        <w:spacing w:after="0" w:line="240" w:lineRule="auto"/>
        <w:ind w:firstLine="567"/>
        <w:jc w:val="both"/>
        <w:rPr>
          <w:rStyle w:val="FontStyle36"/>
          <w:rFonts w:eastAsia="SimSun"/>
          <w:sz w:val="24"/>
          <w:szCs w:val="24"/>
        </w:rPr>
      </w:pPr>
      <w:r w:rsidRPr="00DE4905">
        <w:rPr>
          <w:rStyle w:val="FontStyle36"/>
          <w:rFonts w:eastAsia="SimSun"/>
          <w:sz w:val="24"/>
          <w:szCs w:val="24"/>
        </w:rPr>
        <w:t xml:space="preserve">Программа предоставляет право самостоятельного выбора инструментов </w:t>
      </w:r>
      <w:r>
        <w:rPr>
          <w:rStyle w:val="FontStyle36"/>
          <w:rFonts w:eastAsia="SimSun"/>
          <w:sz w:val="24"/>
          <w:szCs w:val="24"/>
        </w:rPr>
        <w:t xml:space="preserve"> педагогической и психологической диагностики развития детей, в том числе, его</w:t>
      </w:r>
      <w:r w:rsidRPr="00DE4905">
        <w:rPr>
          <w:rStyle w:val="FontStyle36"/>
          <w:rFonts w:eastAsia="SimSun"/>
          <w:sz w:val="24"/>
          <w:szCs w:val="24"/>
        </w:rPr>
        <w:t xml:space="preserve"> динамики</w:t>
      </w:r>
      <w:r>
        <w:rPr>
          <w:rStyle w:val="FontStyle36"/>
          <w:rFonts w:eastAsia="SimSun"/>
          <w:sz w:val="24"/>
          <w:szCs w:val="24"/>
        </w:rPr>
        <w:t>.</w:t>
      </w:r>
    </w:p>
    <w:p w:rsidR="0067453D" w:rsidRPr="00DE4905" w:rsidRDefault="0067453D" w:rsidP="00475BAE">
      <w:pPr>
        <w:tabs>
          <w:tab w:val="left" w:pos="360"/>
          <w:tab w:val="left" w:pos="567"/>
          <w:tab w:val="left" w:pos="9540"/>
          <w:tab w:val="left" w:pos="9999"/>
        </w:tabs>
        <w:spacing w:after="0" w:line="24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В соответствии со Стандартом и принципами Программы оценка качества образовательной деятельности по Программе:</w:t>
      </w:r>
    </w:p>
    <w:p w:rsidR="0067453D" w:rsidRDefault="0067453D" w:rsidP="00475BAE">
      <w:pPr>
        <w:tabs>
          <w:tab w:val="left" w:pos="360"/>
          <w:tab w:val="left" w:pos="567"/>
          <w:tab w:val="left" w:pos="9540"/>
          <w:tab w:val="left" w:pos="9999"/>
        </w:tabs>
        <w:spacing w:after="0" w:line="24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1</w:t>
      </w:r>
      <w:r>
        <w:rPr>
          <w:rFonts w:ascii="Times New Roman" w:eastAsia="Times New Roman" w:hAnsi="Times New Roman"/>
          <w:bCs/>
          <w:sz w:val="24"/>
          <w:szCs w:val="24"/>
        </w:rPr>
        <w:t>) п</w:t>
      </w:r>
      <w:r w:rsidRPr="00DE4905">
        <w:rPr>
          <w:rFonts w:ascii="Times New Roman" w:eastAsia="Times New Roman" w:hAnsi="Times New Roman"/>
          <w:bCs/>
          <w:sz w:val="24"/>
          <w:szCs w:val="24"/>
        </w:rPr>
        <w:t>оддерживает ценности развития и позитивной социализации ребенка дошкольного возраста</w:t>
      </w:r>
      <w:r>
        <w:rPr>
          <w:rFonts w:ascii="Times New Roman" w:eastAsia="Times New Roman" w:hAnsi="Times New Roman"/>
          <w:bCs/>
          <w:sz w:val="24"/>
          <w:szCs w:val="24"/>
        </w:rPr>
        <w:t>;</w:t>
      </w:r>
    </w:p>
    <w:p w:rsidR="0067453D" w:rsidRPr="00DE4905" w:rsidRDefault="0067453D" w:rsidP="00475BAE">
      <w:pPr>
        <w:tabs>
          <w:tab w:val="left" w:pos="360"/>
          <w:tab w:val="left" w:pos="567"/>
          <w:tab w:val="left" w:pos="9540"/>
          <w:tab w:val="left" w:pos="9999"/>
        </w:tabs>
        <w:spacing w:after="0" w:line="24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2</w:t>
      </w:r>
      <w:r>
        <w:rPr>
          <w:rFonts w:ascii="Times New Roman" w:eastAsia="Times New Roman" w:hAnsi="Times New Roman"/>
          <w:bCs/>
          <w:sz w:val="24"/>
          <w:szCs w:val="24"/>
        </w:rPr>
        <w:t>) у</w:t>
      </w:r>
      <w:r w:rsidRPr="00DE4905">
        <w:rPr>
          <w:rFonts w:ascii="Times New Roman" w:eastAsia="Times New Roman" w:hAnsi="Times New Roman"/>
          <w:bCs/>
          <w:sz w:val="24"/>
          <w:szCs w:val="24"/>
        </w:rPr>
        <w:t>читывает факт разнообразия путей развития ребенка в условиях современно</w:t>
      </w:r>
      <w:r>
        <w:rPr>
          <w:rFonts w:ascii="Times New Roman" w:eastAsia="Times New Roman" w:hAnsi="Times New Roman"/>
          <w:bCs/>
          <w:sz w:val="24"/>
          <w:szCs w:val="24"/>
        </w:rPr>
        <w:t>го постиндустриального общества;</w:t>
      </w:r>
    </w:p>
    <w:p w:rsidR="0067453D" w:rsidRPr="00DE4905" w:rsidRDefault="0067453D" w:rsidP="00475BAE">
      <w:pPr>
        <w:tabs>
          <w:tab w:val="left" w:pos="360"/>
          <w:tab w:val="left" w:pos="567"/>
          <w:tab w:val="left" w:pos="9540"/>
          <w:tab w:val="left" w:pos="9999"/>
        </w:tabs>
        <w:spacing w:after="0" w:line="24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3</w:t>
      </w:r>
      <w:r>
        <w:rPr>
          <w:rFonts w:ascii="Times New Roman" w:eastAsia="Times New Roman" w:hAnsi="Times New Roman"/>
          <w:bCs/>
          <w:sz w:val="24"/>
          <w:szCs w:val="24"/>
        </w:rPr>
        <w:t>) о</w:t>
      </w:r>
      <w:r w:rsidRPr="00DE4905">
        <w:rPr>
          <w:rFonts w:ascii="Times New Roman" w:eastAsia="Times New Roman" w:hAnsi="Times New Roman"/>
          <w:bCs/>
          <w:sz w:val="24"/>
          <w:szCs w:val="24"/>
        </w:rPr>
        <w:t>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r>
        <w:rPr>
          <w:rFonts w:ascii="Times New Roman" w:eastAsia="Times New Roman" w:hAnsi="Times New Roman"/>
          <w:bCs/>
          <w:sz w:val="24"/>
          <w:szCs w:val="24"/>
        </w:rPr>
        <w:t>;</w:t>
      </w:r>
    </w:p>
    <w:p w:rsidR="0067453D" w:rsidRPr="00DE4905" w:rsidRDefault="0067453D" w:rsidP="00475BAE">
      <w:pPr>
        <w:tabs>
          <w:tab w:val="left" w:pos="360"/>
          <w:tab w:val="left" w:pos="567"/>
          <w:tab w:val="left" w:pos="9540"/>
          <w:tab w:val="left" w:pos="9999"/>
        </w:tabs>
        <w:spacing w:after="0" w:line="240" w:lineRule="auto"/>
        <w:ind w:firstLine="567"/>
        <w:jc w:val="both"/>
        <w:rPr>
          <w:rFonts w:ascii="Times New Roman" w:eastAsia="Times New Roman" w:hAnsi="Times New Roman"/>
          <w:bCs/>
          <w:sz w:val="24"/>
          <w:szCs w:val="24"/>
        </w:rPr>
      </w:pPr>
      <w:r>
        <w:rPr>
          <w:rFonts w:ascii="Times New Roman" w:eastAsia="Times New Roman" w:hAnsi="Times New Roman"/>
          <w:bCs/>
          <w:sz w:val="24"/>
          <w:szCs w:val="24"/>
        </w:rPr>
        <w:t>4) о</w:t>
      </w:r>
      <w:r w:rsidRPr="00DE4905">
        <w:rPr>
          <w:rFonts w:ascii="Times New Roman" w:eastAsia="Times New Roman" w:hAnsi="Times New Roman"/>
          <w:bCs/>
          <w:sz w:val="24"/>
          <w:szCs w:val="24"/>
        </w:rPr>
        <w:t>беспечивает выбор методов и инструментов оценивания для семьи, образовательной организации и для педагогов в соответствии:</w:t>
      </w:r>
    </w:p>
    <w:p w:rsidR="0067453D" w:rsidRPr="00DE4905" w:rsidRDefault="0067453D" w:rsidP="00475BAE">
      <w:pPr>
        <w:tabs>
          <w:tab w:val="left" w:pos="360"/>
          <w:tab w:val="left" w:pos="567"/>
          <w:tab w:val="left" w:pos="9540"/>
          <w:tab w:val="left" w:pos="9999"/>
        </w:tabs>
        <w:spacing w:after="0" w:line="24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с разнообразием вариантов развития ребенка в дошкольном детстве, </w:t>
      </w:r>
    </w:p>
    <w:p w:rsidR="0067453D" w:rsidRPr="00DE4905" w:rsidRDefault="0067453D" w:rsidP="00475BAE">
      <w:pPr>
        <w:tabs>
          <w:tab w:val="left" w:pos="360"/>
          <w:tab w:val="left" w:pos="567"/>
          <w:tab w:val="left" w:pos="9540"/>
          <w:tab w:val="left" w:pos="9999"/>
        </w:tabs>
        <w:spacing w:after="0" w:line="24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разнообразием вариантов образовательной среды, </w:t>
      </w:r>
    </w:p>
    <w:p w:rsidR="0067453D" w:rsidRPr="00DE4905" w:rsidRDefault="0067453D" w:rsidP="00475BAE">
      <w:pPr>
        <w:tabs>
          <w:tab w:val="left" w:pos="360"/>
          <w:tab w:val="left" w:pos="567"/>
          <w:tab w:val="left" w:pos="9540"/>
          <w:tab w:val="left" w:pos="9999"/>
        </w:tabs>
        <w:spacing w:after="0" w:line="24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разнообразием местных условий в разных регионах и муниципальных образованиях Российской Федерации</w:t>
      </w:r>
      <w:r>
        <w:rPr>
          <w:rFonts w:ascii="Times New Roman" w:eastAsia="Times New Roman" w:hAnsi="Times New Roman"/>
          <w:bCs/>
          <w:sz w:val="24"/>
          <w:szCs w:val="24"/>
        </w:rPr>
        <w:t>.</w:t>
      </w:r>
    </w:p>
    <w:p w:rsidR="0067453D" w:rsidRPr="00DE4905" w:rsidRDefault="0067453D" w:rsidP="00475BAE">
      <w:pPr>
        <w:tabs>
          <w:tab w:val="left" w:pos="360"/>
          <w:tab w:val="left" w:pos="567"/>
          <w:tab w:val="left" w:pos="9540"/>
          <w:tab w:val="left" w:pos="9999"/>
        </w:tabs>
        <w:spacing w:after="0" w:line="24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Система оценки качества реализации</w:t>
      </w:r>
      <w:r>
        <w:rPr>
          <w:rFonts w:ascii="Times New Roman" w:eastAsia="Times New Roman" w:hAnsi="Times New Roman"/>
          <w:bCs/>
          <w:sz w:val="24"/>
          <w:szCs w:val="24"/>
        </w:rPr>
        <w:t xml:space="preserve"> П</w:t>
      </w:r>
      <w:r w:rsidRPr="00DE4905">
        <w:rPr>
          <w:rFonts w:ascii="Times New Roman" w:eastAsia="Times New Roman" w:hAnsi="Times New Roman"/>
          <w:bCs/>
          <w:sz w:val="24"/>
          <w:szCs w:val="24"/>
        </w:rPr>
        <w:t>рограмм</w:t>
      </w:r>
      <w:r>
        <w:rPr>
          <w:rFonts w:ascii="Times New Roman" w:eastAsia="Times New Roman" w:hAnsi="Times New Roman"/>
          <w:bCs/>
          <w:sz w:val="24"/>
          <w:szCs w:val="24"/>
        </w:rPr>
        <w:t>ы</w:t>
      </w:r>
      <w:r w:rsidRPr="00DE4905">
        <w:rPr>
          <w:rFonts w:ascii="Times New Roman" w:eastAsia="Times New Roman" w:hAnsi="Times New Roman"/>
          <w:bCs/>
          <w:sz w:val="24"/>
          <w:szCs w:val="24"/>
        </w:rPr>
        <w:t xml:space="preserve"> дошкольного образования </w:t>
      </w:r>
      <w:r>
        <w:rPr>
          <w:rFonts w:ascii="Times New Roman" w:eastAsia="Times New Roman" w:hAnsi="Times New Roman"/>
          <w:bCs/>
          <w:sz w:val="24"/>
          <w:szCs w:val="24"/>
        </w:rPr>
        <w:t>обеспечивает</w:t>
      </w:r>
      <w:r w:rsidRPr="00DE4905">
        <w:rPr>
          <w:rFonts w:ascii="Times New Roman" w:eastAsia="Times New Roman" w:hAnsi="Times New Roman"/>
          <w:bCs/>
          <w:sz w:val="24"/>
          <w:szCs w:val="24"/>
        </w:rPr>
        <w:t xml:space="preserve"> участие всех участников образовательных отношений и </w:t>
      </w:r>
      <w:r>
        <w:rPr>
          <w:rFonts w:ascii="Times New Roman" w:eastAsia="Times New Roman" w:hAnsi="Times New Roman"/>
          <w:bCs/>
          <w:sz w:val="24"/>
          <w:szCs w:val="24"/>
        </w:rPr>
        <w:t>обеспечивает</w:t>
      </w:r>
      <w:r w:rsidRPr="00DE4905">
        <w:rPr>
          <w:rFonts w:ascii="Times New Roman" w:eastAsia="Times New Roman" w:hAnsi="Times New Roman"/>
          <w:bCs/>
          <w:sz w:val="24"/>
          <w:szCs w:val="24"/>
        </w:rPr>
        <w:t xml:space="preserve"> развитие дошкольного образования в соответствии с принципами и требованиями Стандарта. </w:t>
      </w:r>
    </w:p>
    <w:p w:rsidR="0067453D" w:rsidRPr="00DE4905" w:rsidRDefault="0067453D" w:rsidP="00475BAE">
      <w:pPr>
        <w:tabs>
          <w:tab w:val="left" w:pos="567"/>
        </w:tabs>
        <w:spacing w:after="0" w:line="24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 xml:space="preserve">Программой предусмотрены следующие уровни системы оценки качества: </w:t>
      </w:r>
    </w:p>
    <w:p w:rsidR="0067453D" w:rsidRDefault="0067453D" w:rsidP="00D33E52">
      <w:pPr>
        <w:pStyle w:val="aa"/>
        <w:numPr>
          <w:ilvl w:val="0"/>
          <w:numId w:val="93"/>
        </w:numPr>
        <w:tabs>
          <w:tab w:val="left" w:pos="567"/>
        </w:tabs>
        <w:jc w:val="both"/>
      </w:pPr>
      <w:r w:rsidRPr="00A14FE7">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67453D" w:rsidRPr="00A14FE7" w:rsidRDefault="0067453D" w:rsidP="00D33E52">
      <w:pPr>
        <w:pStyle w:val="aa"/>
        <w:numPr>
          <w:ilvl w:val="0"/>
          <w:numId w:val="93"/>
        </w:numPr>
        <w:tabs>
          <w:tab w:val="left" w:pos="567"/>
        </w:tabs>
        <w:jc w:val="both"/>
      </w:pPr>
      <w:r w:rsidRPr="00A14FE7">
        <w:t>внутренняя оценка, самооценка;</w:t>
      </w:r>
    </w:p>
    <w:p w:rsidR="0067453D" w:rsidRPr="00A14FE7" w:rsidRDefault="0067453D" w:rsidP="00D33E52">
      <w:pPr>
        <w:pStyle w:val="aa"/>
        <w:numPr>
          <w:ilvl w:val="0"/>
          <w:numId w:val="93"/>
        </w:numPr>
        <w:tabs>
          <w:tab w:val="left" w:pos="567"/>
        </w:tabs>
        <w:jc w:val="both"/>
      </w:pPr>
      <w:r w:rsidRPr="00A14FE7">
        <w:t>внешняя, в том числе независимая профессиональная и общественная оценка.</w:t>
      </w:r>
    </w:p>
    <w:p w:rsidR="0067453D" w:rsidRPr="00DE4905" w:rsidRDefault="0067453D" w:rsidP="00475BAE">
      <w:pPr>
        <w:tabs>
          <w:tab w:val="left" w:pos="360"/>
          <w:tab w:val="left" w:pos="567"/>
          <w:tab w:val="left" w:pos="9540"/>
          <w:tab w:val="left" w:pos="9999"/>
        </w:tabs>
        <w:spacing w:after="0" w:line="240" w:lineRule="auto"/>
        <w:ind w:firstLine="567"/>
        <w:jc w:val="both"/>
        <w:rPr>
          <w:rFonts w:ascii="Times New Roman" w:eastAsia="Times New Roman" w:hAnsi="Times New Roman"/>
          <w:bCs/>
          <w:sz w:val="24"/>
          <w:szCs w:val="24"/>
        </w:rPr>
      </w:pPr>
      <w:r>
        <w:rPr>
          <w:rFonts w:ascii="Times New Roman" w:eastAsia="Times New Roman" w:hAnsi="Times New Roman"/>
          <w:bCs/>
          <w:sz w:val="24"/>
          <w:szCs w:val="24"/>
        </w:rPr>
        <w:t>С</w:t>
      </w:r>
      <w:r w:rsidRPr="00DE4905">
        <w:rPr>
          <w:rFonts w:ascii="Times New Roman" w:eastAsia="Times New Roman" w:hAnsi="Times New Roman"/>
          <w:bCs/>
          <w:sz w:val="24"/>
          <w:szCs w:val="24"/>
        </w:rPr>
        <w:t xml:space="preserve">истема оценки качества реализации </w:t>
      </w:r>
      <w:r>
        <w:rPr>
          <w:rFonts w:ascii="Times New Roman" w:eastAsia="Times New Roman" w:hAnsi="Times New Roman"/>
          <w:bCs/>
          <w:sz w:val="24"/>
          <w:szCs w:val="24"/>
        </w:rPr>
        <w:t>П</w:t>
      </w:r>
      <w:r w:rsidRPr="00DE4905">
        <w:rPr>
          <w:rFonts w:ascii="Times New Roman" w:eastAsia="Times New Roman" w:hAnsi="Times New Roman"/>
          <w:bCs/>
          <w:sz w:val="24"/>
          <w:szCs w:val="24"/>
        </w:rPr>
        <w:t xml:space="preserve">рограммы решает </w:t>
      </w:r>
      <w:r w:rsidRPr="00DE4905">
        <w:rPr>
          <w:rFonts w:ascii="Times New Roman" w:eastAsia="Times New Roman" w:hAnsi="Times New Roman"/>
          <w:b/>
          <w:bCs/>
          <w:i/>
          <w:sz w:val="24"/>
          <w:szCs w:val="24"/>
        </w:rPr>
        <w:t>задачи</w:t>
      </w:r>
      <w:r w:rsidRPr="00DE4905">
        <w:rPr>
          <w:rFonts w:ascii="Times New Roman" w:eastAsia="Times New Roman" w:hAnsi="Times New Roman"/>
          <w:bCs/>
          <w:sz w:val="24"/>
          <w:szCs w:val="24"/>
        </w:rPr>
        <w:t>:</w:t>
      </w:r>
    </w:p>
    <w:p w:rsidR="0067453D" w:rsidRPr="00DE4905" w:rsidRDefault="0067453D" w:rsidP="00D33E52">
      <w:pPr>
        <w:numPr>
          <w:ilvl w:val="0"/>
          <w:numId w:val="92"/>
        </w:numPr>
        <w:tabs>
          <w:tab w:val="clear" w:pos="1894"/>
          <w:tab w:val="left" w:pos="360"/>
          <w:tab w:val="left" w:pos="567"/>
          <w:tab w:val="num" w:pos="1276"/>
          <w:tab w:val="left" w:pos="9540"/>
          <w:tab w:val="left" w:pos="9999"/>
        </w:tabs>
        <w:spacing w:after="0" w:line="240" w:lineRule="auto"/>
        <w:ind w:left="0" w:firstLine="567"/>
        <w:jc w:val="both"/>
        <w:rPr>
          <w:rFonts w:ascii="Times New Roman" w:eastAsia="Times New Roman" w:hAnsi="Times New Roman"/>
          <w:bCs/>
          <w:sz w:val="24"/>
          <w:szCs w:val="24"/>
        </w:rPr>
      </w:pPr>
      <w:r>
        <w:rPr>
          <w:rFonts w:ascii="Times New Roman" w:eastAsia="Times New Roman" w:hAnsi="Times New Roman"/>
          <w:bCs/>
          <w:sz w:val="24"/>
          <w:szCs w:val="24"/>
        </w:rPr>
        <w:t>повышения качества реализации П</w:t>
      </w:r>
      <w:r w:rsidRPr="00DE4905">
        <w:rPr>
          <w:rFonts w:ascii="Times New Roman" w:eastAsia="Times New Roman" w:hAnsi="Times New Roman"/>
          <w:bCs/>
          <w:sz w:val="24"/>
          <w:szCs w:val="24"/>
        </w:rPr>
        <w:t>рограммы дошкольного образования;</w:t>
      </w:r>
    </w:p>
    <w:p w:rsidR="0067453D" w:rsidRPr="00DE4905" w:rsidRDefault="0067453D" w:rsidP="00D33E52">
      <w:pPr>
        <w:numPr>
          <w:ilvl w:val="0"/>
          <w:numId w:val="92"/>
        </w:numPr>
        <w:tabs>
          <w:tab w:val="clear" w:pos="1894"/>
          <w:tab w:val="left" w:pos="360"/>
          <w:tab w:val="left" w:pos="567"/>
          <w:tab w:val="num" w:pos="1276"/>
          <w:tab w:val="left" w:pos="9540"/>
          <w:tab w:val="left" w:pos="9999"/>
        </w:tabs>
        <w:spacing w:after="0" w:line="240" w:lineRule="auto"/>
        <w:ind w:left="0"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реализации требований Стандарта к структуре, условиям и целевым ориентирам </w:t>
      </w:r>
      <w:r>
        <w:rPr>
          <w:rFonts w:ascii="Times New Roman" w:eastAsia="Times New Roman" w:hAnsi="Times New Roman"/>
          <w:bCs/>
          <w:sz w:val="24"/>
          <w:szCs w:val="24"/>
        </w:rPr>
        <w:t>П</w:t>
      </w:r>
      <w:r w:rsidRPr="00DE4905">
        <w:rPr>
          <w:rFonts w:ascii="Times New Roman" w:eastAsia="Times New Roman" w:hAnsi="Times New Roman"/>
          <w:bCs/>
          <w:sz w:val="24"/>
          <w:szCs w:val="24"/>
        </w:rPr>
        <w:t xml:space="preserve">рограммы; </w:t>
      </w:r>
    </w:p>
    <w:p w:rsidR="0067453D" w:rsidRPr="00DE4905" w:rsidRDefault="0067453D" w:rsidP="00D33E52">
      <w:pPr>
        <w:numPr>
          <w:ilvl w:val="0"/>
          <w:numId w:val="92"/>
        </w:numPr>
        <w:tabs>
          <w:tab w:val="clear" w:pos="1894"/>
          <w:tab w:val="left" w:pos="360"/>
          <w:tab w:val="left" w:pos="567"/>
          <w:tab w:val="num" w:pos="1276"/>
          <w:tab w:val="left" w:pos="9540"/>
          <w:tab w:val="left" w:pos="9999"/>
        </w:tabs>
        <w:spacing w:after="0" w:line="240" w:lineRule="auto"/>
        <w:ind w:left="0"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обеспечения объективной экспертизы деятельности О</w:t>
      </w:r>
      <w:r>
        <w:rPr>
          <w:rFonts w:ascii="Times New Roman" w:eastAsia="Times New Roman" w:hAnsi="Times New Roman"/>
          <w:bCs/>
          <w:sz w:val="24"/>
          <w:szCs w:val="24"/>
        </w:rPr>
        <w:t>У в процессе оценки качества П</w:t>
      </w:r>
      <w:r w:rsidRPr="00DE4905">
        <w:rPr>
          <w:rFonts w:ascii="Times New Roman" w:eastAsia="Times New Roman" w:hAnsi="Times New Roman"/>
          <w:bCs/>
          <w:sz w:val="24"/>
          <w:szCs w:val="24"/>
        </w:rPr>
        <w:t xml:space="preserve">рограммы; </w:t>
      </w:r>
    </w:p>
    <w:p w:rsidR="0067453D" w:rsidRPr="00DE4905" w:rsidRDefault="0067453D" w:rsidP="00D33E52">
      <w:pPr>
        <w:numPr>
          <w:ilvl w:val="0"/>
          <w:numId w:val="92"/>
        </w:numPr>
        <w:tabs>
          <w:tab w:val="clear" w:pos="1894"/>
          <w:tab w:val="left" w:pos="360"/>
          <w:tab w:val="left" w:pos="567"/>
          <w:tab w:val="num" w:pos="1276"/>
          <w:tab w:val="left" w:pos="9540"/>
          <w:tab w:val="left" w:pos="9999"/>
        </w:tabs>
        <w:spacing w:after="0" w:line="240" w:lineRule="auto"/>
        <w:ind w:left="0"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задания ориентиров педагогам в их профессиональной деятельности;</w:t>
      </w:r>
    </w:p>
    <w:p w:rsidR="0067453D" w:rsidRDefault="0067453D" w:rsidP="00D33E52">
      <w:pPr>
        <w:numPr>
          <w:ilvl w:val="0"/>
          <w:numId w:val="92"/>
        </w:numPr>
        <w:tabs>
          <w:tab w:val="clear" w:pos="1894"/>
          <w:tab w:val="left" w:pos="360"/>
          <w:tab w:val="left" w:pos="567"/>
          <w:tab w:val="num" w:pos="1276"/>
          <w:tab w:val="left" w:pos="9540"/>
          <w:tab w:val="left" w:pos="9999"/>
        </w:tabs>
        <w:spacing w:after="0" w:line="240" w:lineRule="auto"/>
        <w:ind w:left="0"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создания оснований преемственности между дошкольным и начальным общим образованием.</w:t>
      </w:r>
    </w:p>
    <w:p w:rsidR="007C4A0F" w:rsidRDefault="007C4A0F" w:rsidP="009425F4">
      <w:pPr>
        <w:autoSpaceDE w:val="0"/>
        <w:autoSpaceDN w:val="0"/>
        <w:adjustRightInd w:val="0"/>
        <w:snapToGrid w:val="0"/>
        <w:spacing w:after="0" w:line="240" w:lineRule="auto"/>
        <w:ind w:firstLine="142"/>
        <w:jc w:val="center"/>
        <w:rPr>
          <w:rFonts w:ascii="Times New Roman" w:hAnsi="Times New Roman"/>
          <w:b/>
          <w:color w:val="000000"/>
          <w:sz w:val="24"/>
          <w:szCs w:val="24"/>
        </w:rPr>
      </w:pPr>
    </w:p>
    <w:p w:rsidR="003352E1" w:rsidRDefault="003352E1" w:rsidP="009425F4">
      <w:pPr>
        <w:autoSpaceDE w:val="0"/>
        <w:autoSpaceDN w:val="0"/>
        <w:adjustRightInd w:val="0"/>
        <w:snapToGrid w:val="0"/>
        <w:spacing w:after="0" w:line="240" w:lineRule="auto"/>
        <w:ind w:firstLine="142"/>
        <w:jc w:val="center"/>
        <w:rPr>
          <w:rFonts w:ascii="Times New Roman" w:hAnsi="Times New Roman"/>
          <w:b/>
          <w:color w:val="000000"/>
          <w:sz w:val="24"/>
          <w:szCs w:val="24"/>
        </w:rPr>
      </w:pPr>
    </w:p>
    <w:p w:rsidR="003352E1" w:rsidRDefault="003352E1" w:rsidP="009425F4">
      <w:pPr>
        <w:autoSpaceDE w:val="0"/>
        <w:autoSpaceDN w:val="0"/>
        <w:adjustRightInd w:val="0"/>
        <w:snapToGrid w:val="0"/>
        <w:spacing w:after="0" w:line="240" w:lineRule="auto"/>
        <w:ind w:firstLine="142"/>
        <w:jc w:val="center"/>
        <w:rPr>
          <w:rFonts w:ascii="Times New Roman" w:hAnsi="Times New Roman"/>
          <w:b/>
          <w:color w:val="000000"/>
          <w:sz w:val="24"/>
          <w:szCs w:val="24"/>
        </w:rPr>
      </w:pPr>
    </w:p>
    <w:p w:rsidR="009425F4" w:rsidRDefault="009425F4" w:rsidP="009425F4">
      <w:pPr>
        <w:autoSpaceDE w:val="0"/>
        <w:autoSpaceDN w:val="0"/>
        <w:adjustRightInd w:val="0"/>
        <w:snapToGrid w:val="0"/>
        <w:spacing w:after="0" w:line="240" w:lineRule="auto"/>
        <w:ind w:firstLine="142"/>
        <w:jc w:val="center"/>
        <w:rPr>
          <w:rFonts w:ascii="Times New Roman" w:hAnsi="Times New Roman"/>
          <w:b/>
          <w:color w:val="000000"/>
          <w:sz w:val="24"/>
          <w:szCs w:val="24"/>
        </w:rPr>
      </w:pPr>
      <w:r w:rsidRPr="004C7179">
        <w:rPr>
          <w:rFonts w:ascii="Times New Roman" w:hAnsi="Times New Roman"/>
          <w:b/>
          <w:color w:val="000000"/>
          <w:sz w:val="24"/>
          <w:szCs w:val="24"/>
        </w:rPr>
        <w:lastRenderedPageBreak/>
        <w:t>Педагогическая диагностика</w:t>
      </w:r>
      <w:r>
        <w:rPr>
          <w:rFonts w:ascii="Times New Roman" w:hAnsi="Times New Roman"/>
          <w:b/>
          <w:color w:val="000000"/>
          <w:sz w:val="24"/>
          <w:szCs w:val="24"/>
        </w:rPr>
        <w:t>.</w:t>
      </w:r>
    </w:p>
    <w:p w:rsidR="00667CA4" w:rsidRPr="004C7179" w:rsidRDefault="00667CA4" w:rsidP="009425F4">
      <w:pPr>
        <w:autoSpaceDE w:val="0"/>
        <w:autoSpaceDN w:val="0"/>
        <w:adjustRightInd w:val="0"/>
        <w:snapToGrid w:val="0"/>
        <w:spacing w:after="0" w:line="240" w:lineRule="auto"/>
        <w:ind w:firstLine="142"/>
        <w:jc w:val="center"/>
        <w:rPr>
          <w:rFonts w:ascii="Times New Roman" w:hAnsi="Times New Roman"/>
          <w:b/>
          <w:color w:val="000000"/>
          <w:sz w:val="24"/>
          <w:szCs w:val="24"/>
        </w:rPr>
      </w:pP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Педагогическая диагностика воспитателя детского сада преимущественно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Понимание ребенка помогает педагогу сделать условия воспитания и обучения максимально приближенными к реализации детских потребностей, интересов, способностей, способствует поддержке и развитию детской индивидуальности.</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Педагогическая диагностика достижений ребенка направлена на изучение:</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 деятельностных умений ребенка;</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 интересов, предпочтений, склонностей ребенка;</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 личностных особенностей ребенка;</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 поведенческих проявлений ребенка;</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 особенностей взаимодействия ребенка со сверстниками;</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 особенностей взаимодействия ребенка со взрослыми.</w:t>
      </w:r>
    </w:p>
    <w:p w:rsidR="009425F4" w:rsidRDefault="009425F4" w:rsidP="009425F4">
      <w:pPr>
        <w:autoSpaceDE w:val="0"/>
        <w:autoSpaceDN w:val="0"/>
        <w:adjustRightInd w:val="0"/>
        <w:snapToGrid w:val="0"/>
        <w:spacing w:after="0" w:line="240" w:lineRule="auto"/>
        <w:ind w:firstLine="851"/>
        <w:jc w:val="center"/>
        <w:rPr>
          <w:rFonts w:ascii="Times New Roman" w:hAnsi="Times New Roman"/>
          <w:b/>
          <w:color w:val="000000"/>
          <w:sz w:val="24"/>
          <w:szCs w:val="24"/>
        </w:rPr>
      </w:pPr>
    </w:p>
    <w:p w:rsidR="009425F4" w:rsidRDefault="009425F4" w:rsidP="009425F4">
      <w:pPr>
        <w:autoSpaceDE w:val="0"/>
        <w:autoSpaceDN w:val="0"/>
        <w:adjustRightInd w:val="0"/>
        <w:snapToGrid w:val="0"/>
        <w:spacing w:after="0" w:line="240" w:lineRule="auto"/>
        <w:ind w:firstLine="851"/>
        <w:jc w:val="center"/>
        <w:rPr>
          <w:rFonts w:ascii="Times New Roman" w:hAnsi="Times New Roman"/>
          <w:b/>
          <w:color w:val="000000"/>
          <w:sz w:val="24"/>
          <w:szCs w:val="24"/>
        </w:rPr>
      </w:pPr>
      <w:r w:rsidRPr="004C7179">
        <w:rPr>
          <w:rFonts w:ascii="Times New Roman" w:hAnsi="Times New Roman"/>
          <w:b/>
          <w:color w:val="000000"/>
          <w:sz w:val="24"/>
          <w:szCs w:val="24"/>
        </w:rPr>
        <w:t>Принципы педагогической диагностики</w:t>
      </w:r>
    </w:p>
    <w:p w:rsidR="00667CA4" w:rsidRPr="004C7179" w:rsidRDefault="00667CA4" w:rsidP="009425F4">
      <w:pPr>
        <w:autoSpaceDE w:val="0"/>
        <w:autoSpaceDN w:val="0"/>
        <w:adjustRightInd w:val="0"/>
        <w:snapToGrid w:val="0"/>
        <w:spacing w:after="0" w:line="240" w:lineRule="auto"/>
        <w:ind w:firstLine="851"/>
        <w:jc w:val="center"/>
        <w:rPr>
          <w:rFonts w:ascii="Times New Roman" w:hAnsi="Times New Roman"/>
          <w:b/>
          <w:color w:val="000000"/>
          <w:sz w:val="24"/>
          <w:szCs w:val="24"/>
        </w:rPr>
      </w:pP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Педагогическая диагностика осуществляется с учетом ряда принципов,</w:t>
      </w:r>
      <w:r w:rsidR="00283E17">
        <w:rPr>
          <w:rFonts w:ascii="Times New Roman" w:hAnsi="Times New Roman"/>
          <w:color w:val="000000"/>
          <w:sz w:val="24"/>
          <w:szCs w:val="24"/>
        </w:rPr>
        <w:t xml:space="preserve"> </w:t>
      </w:r>
      <w:r w:rsidRPr="004C7179">
        <w:rPr>
          <w:rFonts w:ascii="Times New Roman" w:hAnsi="Times New Roman"/>
          <w:color w:val="000000"/>
          <w:sz w:val="24"/>
          <w:szCs w:val="24"/>
        </w:rPr>
        <w:t>обусловленных спецификой образовательного процесса детского сада.</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b/>
          <w:i/>
          <w:color w:val="000000"/>
          <w:sz w:val="24"/>
          <w:szCs w:val="24"/>
        </w:rPr>
        <w:t xml:space="preserve">Принцип объективности </w:t>
      </w:r>
      <w:r w:rsidRPr="004C7179">
        <w:rPr>
          <w:rFonts w:ascii="Times New Roman" w:hAnsi="Times New Roman"/>
          <w:color w:val="000000"/>
          <w:sz w:val="24"/>
          <w:szCs w:val="24"/>
        </w:rPr>
        <w:t>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i/>
          <w:color w:val="000000"/>
          <w:sz w:val="24"/>
          <w:szCs w:val="24"/>
        </w:rPr>
      </w:pPr>
      <w:r w:rsidRPr="004C7179">
        <w:rPr>
          <w:rFonts w:ascii="Times New Roman" w:hAnsi="Times New Roman"/>
          <w:color w:val="000000"/>
          <w:sz w:val="24"/>
          <w:szCs w:val="24"/>
        </w:rPr>
        <w:t xml:space="preserve">Реализация принципа предполагает соблюдение ряда </w:t>
      </w:r>
      <w:r w:rsidRPr="004C7179">
        <w:rPr>
          <w:rFonts w:ascii="Times New Roman" w:hAnsi="Times New Roman"/>
          <w:i/>
          <w:color w:val="000000"/>
          <w:sz w:val="24"/>
          <w:szCs w:val="24"/>
        </w:rPr>
        <w:t>правил.</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1.Соответствие диагностических методик возрастным и личностным особенностям диагностируемых.</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2.</w:t>
      </w:r>
      <w:r w:rsidRPr="004C7179">
        <w:rPr>
          <w:rFonts w:ascii="Times New Roman" w:hAnsi="Times New Roman"/>
          <w:color w:val="000000"/>
          <w:sz w:val="24"/>
          <w:szCs w:val="24"/>
        </w:rPr>
        <w:t>Фиксация всех проявлений личности ребенка.</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3.</w:t>
      </w:r>
      <w:r w:rsidRPr="004C7179">
        <w:rPr>
          <w:rFonts w:ascii="Times New Roman" w:hAnsi="Times New Roman"/>
          <w:color w:val="000000"/>
          <w:sz w:val="24"/>
          <w:szCs w:val="24"/>
        </w:rPr>
        <w:t>Сопоставление полученных данных с данными других педагогов, родителей.</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4.</w:t>
      </w:r>
      <w:r w:rsidRPr="004C7179">
        <w:rPr>
          <w:rFonts w:ascii="Times New Roman" w:hAnsi="Times New Roman"/>
          <w:color w:val="000000"/>
          <w:sz w:val="24"/>
          <w:szCs w:val="24"/>
        </w:rPr>
        <w:t>Перепроверка, уточнение полученного фактического материала при проведении диагностики.</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5.Постоянный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b/>
          <w:i/>
          <w:color w:val="000000"/>
          <w:sz w:val="24"/>
          <w:szCs w:val="24"/>
        </w:rPr>
        <w:t xml:space="preserve">Принцип целостного изучения педагогического процесса </w:t>
      </w:r>
      <w:r w:rsidRPr="004C7179">
        <w:rPr>
          <w:rFonts w:ascii="Times New Roman" w:hAnsi="Times New Roman"/>
          <w:color w:val="000000"/>
          <w:sz w:val="24"/>
          <w:szCs w:val="24"/>
        </w:rPr>
        <w:t>предполагает: 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b/>
          <w:i/>
          <w:color w:val="000000"/>
          <w:sz w:val="24"/>
          <w:szCs w:val="24"/>
        </w:rPr>
        <w:t xml:space="preserve">Принцип процессуальности </w:t>
      </w:r>
      <w:r w:rsidRPr="004C7179">
        <w:rPr>
          <w:rFonts w:ascii="Times New Roman" w:hAnsi="Times New Roman"/>
          <w:color w:val="000000"/>
          <w:sz w:val="24"/>
          <w:szCs w:val="24"/>
        </w:rPr>
        <w:t>предполагает изучение явления в изменении, развитии. Правила, детализирующие принцип процессуальности, состоят в том, чтобы:</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 не ограничиваться отдельными «срезами состояний», оценками без выявления закономерностей развития;</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 учитывать половозрастные и социокультурные особенности индивидуально-личностного становления ребенка;</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 обеспечивать непрерывность изучения диагностируемого предмета в естественных условиях педагогического процесса.</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b/>
          <w:i/>
          <w:color w:val="000000"/>
          <w:sz w:val="24"/>
          <w:szCs w:val="24"/>
        </w:rPr>
        <w:lastRenderedPageBreak/>
        <w:t xml:space="preserve">Принцип компетентности </w:t>
      </w:r>
      <w:r w:rsidRPr="004C7179">
        <w:rPr>
          <w:rFonts w:ascii="Times New Roman" w:hAnsi="Times New Roman"/>
          <w:color w:val="000000"/>
          <w:sz w:val="24"/>
          <w:szCs w:val="24"/>
        </w:rPr>
        <w:t>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Этот принцип раскрывается:</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 в правилах сотрудничества (согласие, добровольность участия в диагностике);</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 в безопасности для испытуемого применяемых методик;</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 в доступности для педагога диагностических процедур и методов;</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 во взвешенности и корректном использовании диагностических сведений (разумной конфиденциальности результатов диагностики).</w:t>
      </w:r>
    </w:p>
    <w:p w:rsidR="009425F4"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b/>
          <w:i/>
          <w:color w:val="000000"/>
          <w:sz w:val="24"/>
          <w:szCs w:val="24"/>
        </w:rPr>
        <w:t xml:space="preserve">Принцип персонализации </w:t>
      </w:r>
      <w:r w:rsidRPr="004C7179">
        <w:rPr>
          <w:rFonts w:ascii="Times New Roman" w:hAnsi="Times New Roman"/>
          <w:color w:val="000000"/>
          <w:sz w:val="24"/>
          <w:szCs w:val="24"/>
        </w:rPr>
        <w:t>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w:t>
      </w:r>
    </w:p>
    <w:p w:rsidR="00283E17" w:rsidRDefault="00283E17" w:rsidP="00283E17">
      <w:pPr>
        <w:autoSpaceDE w:val="0"/>
        <w:autoSpaceDN w:val="0"/>
        <w:adjustRightInd w:val="0"/>
        <w:snapToGrid w:val="0"/>
        <w:spacing w:after="0" w:line="240" w:lineRule="auto"/>
        <w:ind w:firstLine="851"/>
        <w:jc w:val="center"/>
        <w:rPr>
          <w:rFonts w:ascii="Times New Roman" w:hAnsi="Times New Roman"/>
          <w:b/>
          <w:color w:val="000000"/>
          <w:sz w:val="24"/>
          <w:szCs w:val="24"/>
        </w:rPr>
      </w:pPr>
      <w:r>
        <w:rPr>
          <w:rFonts w:ascii="Times New Roman" w:hAnsi="Times New Roman"/>
          <w:b/>
          <w:color w:val="000000"/>
          <w:sz w:val="24"/>
          <w:szCs w:val="24"/>
        </w:rPr>
        <w:t>Педагогический м</w:t>
      </w:r>
      <w:r w:rsidRPr="00E83507">
        <w:rPr>
          <w:rFonts w:ascii="Times New Roman" w:hAnsi="Times New Roman"/>
          <w:b/>
          <w:color w:val="000000"/>
          <w:sz w:val="24"/>
          <w:szCs w:val="24"/>
        </w:rPr>
        <w:t>ониторинг</w:t>
      </w:r>
    </w:p>
    <w:p w:rsidR="00283E17" w:rsidRPr="004C7179" w:rsidRDefault="00283E17" w:rsidP="00283E17">
      <w:pPr>
        <w:autoSpaceDE w:val="0"/>
        <w:autoSpaceDN w:val="0"/>
        <w:adjustRightInd w:val="0"/>
        <w:snapToGrid w:val="0"/>
        <w:spacing w:after="0" w:line="240" w:lineRule="auto"/>
        <w:ind w:firstLine="851"/>
        <w:jc w:val="center"/>
        <w:rPr>
          <w:rFonts w:ascii="Times New Roman" w:hAnsi="Times New Roman"/>
          <w:color w:val="000000"/>
          <w:sz w:val="24"/>
          <w:szCs w:val="24"/>
        </w:rPr>
      </w:pP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b/>
          <w:i/>
          <w:color w:val="000000"/>
          <w:sz w:val="24"/>
          <w:szCs w:val="24"/>
        </w:rPr>
      </w:pPr>
      <w:r w:rsidRPr="00E83507">
        <w:rPr>
          <w:rFonts w:ascii="Times New Roman" w:hAnsi="Times New Roman"/>
          <w:b/>
          <w:color w:val="000000"/>
          <w:sz w:val="24"/>
          <w:szCs w:val="24"/>
        </w:rPr>
        <w:t>Мониторинг</w:t>
      </w:r>
      <w:r w:rsidRPr="004C7179">
        <w:rPr>
          <w:rFonts w:ascii="Times New Roman" w:hAnsi="Times New Roman"/>
          <w:color w:val="000000"/>
          <w:sz w:val="24"/>
          <w:szCs w:val="24"/>
        </w:rPr>
        <w:t xml:space="preserve"> в детском саду направлен на </w:t>
      </w:r>
      <w:r w:rsidRPr="004C7179">
        <w:rPr>
          <w:rFonts w:ascii="Times New Roman" w:hAnsi="Times New Roman"/>
          <w:b/>
          <w:i/>
          <w:color w:val="000000"/>
          <w:sz w:val="24"/>
          <w:szCs w:val="24"/>
        </w:rPr>
        <w:t>отслеживание качества дошкольного образования.</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Pr>
          <w:rFonts w:ascii="Times New Roman" w:hAnsi="Times New Roman"/>
          <w:i/>
          <w:color w:val="000000"/>
          <w:sz w:val="24"/>
          <w:szCs w:val="24"/>
        </w:rPr>
        <w:t>1.</w:t>
      </w:r>
      <w:r w:rsidRPr="004C7179">
        <w:rPr>
          <w:rFonts w:ascii="Times New Roman" w:hAnsi="Times New Roman"/>
          <w:i/>
          <w:color w:val="000000"/>
          <w:sz w:val="24"/>
          <w:szCs w:val="24"/>
        </w:rPr>
        <w:t xml:space="preserve">Качества результатов деятельности ДОО. </w:t>
      </w:r>
      <w:r w:rsidRPr="004C7179">
        <w:rPr>
          <w:rFonts w:ascii="Times New Roman" w:hAnsi="Times New Roman"/>
          <w:color w:val="000000"/>
          <w:sz w:val="24"/>
          <w:szCs w:val="24"/>
        </w:rPr>
        <w:t>Определение результативности деятельности ДОО прежде всего связано со степенью решения целевых задач: охрана жизни и укрепление здоровья детей, развитие детей раннего и дошкольного возраста, взаимодействие и поддержка семьи в процессе воспитания детей дошкольного возраста. Исходя из этого, мониторинг направлен на изучение:</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 степени освоения ребенком образовательной программы, его образовательных достижений с целью индивидуализации образования, развития способностей и склонностей, интересов воспитанников;</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 степени готовности ребенка к школьному обучению;</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 удовлетворенности различных групп потребителей (родителей, учителей,</w:t>
      </w:r>
      <w:r w:rsidR="00283E17">
        <w:rPr>
          <w:rFonts w:ascii="Times New Roman" w:hAnsi="Times New Roman"/>
          <w:color w:val="000000"/>
          <w:sz w:val="24"/>
          <w:szCs w:val="24"/>
        </w:rPr>
        <w:t xml:space="preserve"> </w:t>
      </w:r>
      <w:r w:rsidRPr="004C7179">
        <w:rPr>
          <w:rFonts w:ascii="Times New Roman" w:hAnsi="Times New Roman"/>
          <w:color w:val="000000"/>
          <w:sz w:val="24"/>
          <w:szCs w:val="24"/>
        </w:rPr>
        <w:t>воспитателей) деятельностью детского сада.</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Pr>
          <w:rFonts w:ascii="Times New Roman" w:hAnsi="Times New Roman"/>
          <w:i/>
          <w:color w:val="000000"/>
          <w:sz w:val="24"/>
          <w:szCs w:val="24"/>
        </w:rPr>
        <w:t>2.</w:t>
      </w:r>
      <w:r w:rsidRPr="004C7179">
        <w:rPr>
          <w:rFonts w:ascii="Times New Roman" w:hAnsi="Times New Roman"/>
          <w:i/>
          <w:color w:val="000000"/>
          <w:sz w:val="24"/>
          <w:szCs w:val="24"/>
        </w:rPr>
        <w:t xml:space="preserve">Качества педагогического процесса, реализуемого в </w:t>
      </w:r>
      <w:r>
        <w:rPr>
          <w:rFonts w:ascii="Times New Roman" w:hAnsi="Times New Roman"/>
          <w:i/>
          <w:color w:val="000000"/>
          <w:sz w:val="24"/>
          <w:szCs w:val="24"/>
        </w:rPr>
        <w:t>ОУ</w:t>
      </w:r>
      <w:r w:rsidRPr="004C7179">
        <w:rPr>
          <w:rFonts w:ascii="Times New Roman" w:hAnsi="Times New Roman"/>
          <w:i/>
          <w:color w:val="000000"/>
          <w:sz w:val="24"/>
          <w:szCs w:val="24"/>
        </w:rPr>
        <w:t xml:space="preserve">. </w:t>
      </w:r>
      <w:r w:rsidRPr="004C7179">
        <w:rPr>
          <w:rFonts w:ascii="Times New Roman" w:hAnsi="Times New Roman"/>
          <w:color w:val="000000"/>
          <w:sz w:val="24"/>
          <w:szCs w:val="24"/>
        </w:rPr>
        <w:t>Деятельность детского сада и достижение выше обозначенных результатов обеспечиваются реализацией образовательной программы. При проектировании карты мониторинга образовательного процесса следует обеспечить его направленность на отслеживание качества:</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изобразительной, конструктивной, музыкальной, чтения художественной литературы) и в ходе режимных моментов;</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 организации самостоятельной деятельности детей;</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 взаимодействия с семьями детей по реализации основной образовательной программы дошкольного образования для детей дошкольного возраста.</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Pr>
          <w:rFonts w:ascii="Times New Roman" w:hAnsi="Times New Roman"/>
          <w:i/>
          <w:color w:val="000000"/>
          <w:sz w:val="24"/>
          <w:szCs w:val="24"/>
        </w:rPr>
        <w:t>3.</w:t>
      </w:r>
      <w:r w:rsidRPr="004C7179">
        <w:rPr>
          <w:rFonts w:ascii="Times New Roman" w:hAnsi="Times New Roman"/>
          <w:i/>
          <w:color w:val="000000"/>
          <w:sz w:val="24"/>
          <w:szCs w:val="24"/>
        </w:rPr>
        <w:t xml:space="preserve">Качества условий деятельности </w:t>
      </w:r>
      <w:r>
        <w:rPr>
          <w:rFonts w:ascii="Times New Roman" w:hAnsi="Times New Roman"/>
          <w:i/>
          <w:color w:val="000000"/>
          <w:sz w:val="24"/>
          <w:szCs w:val="24"/>
        </w:rPr>
        <w:t>ОУ</w:t>
      </w:r>
      <w:r w:rsidRPr="004C7179">
        <w:rPr>
          <w:rFonts w:ascii="Times New Roman" w:hAnsi="Times New Roman"/>
          <w:i/>
          <w:color w:val="000000"/>
          <w:sz w:val="24"/>
          <w:szCs w:val="24"/>
        </w:rPr>
        <w:t xml:space="preserve">. </w:t>
      </w:r>
      <w:r w:rsidRPr="004C7179">
        <w:rPr>
          <w:rFonts w:ascii="Times New Roman" w:hAnsi="Times New Roman"/>
          <w:color w:val="000000"/>
          <w:sz w:val="24"/>
          <w:szCs w:val="24"/>
        </w:rPr>
        <w:t>Реализация образовательного процесса возможна при обеспечении соответствующими ресурсами и создании необходимых условий. Поэтому в систему мониторинга должен быть включен анализ условий, обеспечивающих качество образовательного процесса в детском саду:</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 особенности профессиональной компетентности педагогов;</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 развивающая предметно-пространственная среда детского сада.</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 xml:space="preserve">Определение направленности мониторинга предполагает следующим шагом разработку измерительного инструментария - </w:t>
      </w:r>
      <w:r w:rsidRPr="004C7179">
        <w:rPr>
          <w:rFonts w:ascii="Times New Roman" w:hAnsi="Times New Roman"/>
          <w:i/>
          <w:color w:val="000000"/>
          <w:sz w:val="24"/>
          <w:szCs w:val="24"/>
        </w:rPr>
        <w:t xml:space="preserve">критериев и методов проведения диагностических процедур в рамках мониторинга. </w:t>
      </w:r>
      <w:r w:rsidRPr="004C7179">
        <w:rPr>
          <w:rFonts w:ascii="Times New Roman" w:hAnsi="Times New Roman"/>
          <w:color w:val="000000"/>
          <w:sz w:val="24"/>
          <w:szCs w:val="24"/>
        </w:rPr>
        <w:t xml:space="preserve">В мониторинге к критериям предъявляется одно, но </w:t>
      </w:r>
      <w:r w:rsidRPr="004C7179">
        <w:rPr>
          <w:rFonts w:ascii="Times New Roman" w:hAnsi="Times New Roman"/>
          <w:color w:val="000000"/>
          <w:sz w:val="24"/>
          <w:szCs w:val="24"/>
        </w:rPr>
        <w:lastRenderedPageBreak/>
        <w:t>чрезвычайно важное требование - критерий должен позволять производить измерение. Измерение - это определение степени выраженности исследуемого признака, сопоставление со шкалой, нормой или другим измерением.</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Некоторые критерии имеют очень слабую динамику, и их измерение имеет смысл производить один раз в несколько лет. Другие изменяются быстрее. В качестве методов мониторинга используются методы, схожие с методами педагогической диагностики:</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b/>
          <w:i/>
          <w:color w:val="000000"/>
          <w:sz w:val="24"/>
          <w:szCs w:val="24"/>
        </w:rPr>
        <w:t xml:space="preserve">Формализованные методы: </w:t>
      </w:r>
      <w:r w:rsidRPr="004C7179">
        <w:rPr>
          <w:rFonts w:ascii="Times New Roman" w:hAnsi="Times New Roman"/>
          <w:color w:val="000000"/>
          <w:sz w:val="24"/>
          <w:szCs w:val="24"/>
        </w:rPr>
        <w:t>тесты, опросники, методы проективной техники и психофизиологические методы. Для них характерны определенная регламентация, объективизация процедуры обследования или испытания (точное соблюдение инструкций, строго определенные способы предъявления стимульного материала, невмешательство исследователя в деятельность испытуемого и др.), стандартизация (установление единообразия проведения обработки и представления результатов диагностических экспериментов), надежность и валидность. Эти методики позволяют собрать диагностическую информацию в относительно короткие сроки и в таком виде, который дает возможность количественно и качественно сравнивать полученные результаты.</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b/>
          <w:i/>
          <w:color w:val="000000"/>
          <w:sz w:val="24"/>
          <w:szCs w:val="24"/>
        </w:rPr>
        <w:t xml:space="preserve">Малоформализованные методы: </w:t>
      </w:r>
      <w:r w:rsidRPr="004C7179">
        <w:rPr>
          <w:rFonts w:ascii="Times New Roman" w:hAnsi="Times New Roman"/>
          <w:color w:val="000000"/>
          <w:sz w:val="24"/>
          <w:szCs w:val="24"/>
        </w:rPr>
        <w:t>наблюдение, беседа, анализ продуктов детской деятельности. Эти методы дают очень ценные сведения о ребенке, особенно когда предметом изучения выступают такие явления, которые мало поддаются объективизации (например, ценностные ориентации, отношение ребенка к различным явлениям) или являются чрезвычайно изменчивыми по своему содержанию (динамика интересов, состояний, настроений и т. д.). Следует иметь в виду, что малоформализованные методы очень трудоемки. Только наличие высокого уровня культуры проведения при наблюдении, беседах с детьми помогает избежать влияния случайных и побочных факторов на результаты диагностики.</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b/>
          <w:i/>
          <w:color w:val="000000"/>
          <w:sz w:val="24"/>
          <w:szCs w:val="24"/>
        </w:rPr>
        <w:t xml:space="preserve">Этапы мониторинга </w:t>
      </w:r>
      <w:r w:rsidRPr="004C7179">
        <w:rPr>
          <w:rFonts w:ascii="Times New Roman" w:hAnsi="Times New Roman"/>
          <w:color w:val="000000"/>
          <w:sz w:val="24"/>
          <w:szCs w:val="24"/>
        </w:rPr>
        <w:t>также схожи с этапами диагностической деятельности, описанными выше.</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1.</w:t>
      </w:r>
      <w:r w:rsidRPr="004C7179">
        <w:rPr>
          <w:rFonts w:ascii="Times New Roman" w:hAnsi="Times New Roman"/>
          <w:color w:val="000000"/>
          <w:sz w:val="24"/>
          <w:szCs w:val="24"/>
        </w:rPr>
        <w:t>Определение объекта и цели мониторинга, формулирование эталона, определение критериев и показателей, диагностических методов.</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2.</w:t>
      </w:r>
      <w:r w:rsidRPr="004C7179">
        <w:rPr>
          <w:rFonts w:ascii="Times New Roman" w:hAnsi="Times New Roman"/>
          <w:color w:val="000000"/>
          <w:sz w:val="24"/>
          <w:szCs w:val="24"/>
        </w:rPr>
        <w:t>Практический сбор информации об объекте мониторинга.</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3.</w:t>
      </w:r>
      <w:r w:rsidRPr="004C7179">
        <w:rPr>
          <w:rFonts w:ascii="Times New Roman" w:hAnsi="Times New Roman"/>
          <w:color w:val="000000"/>
          <w:sz w:val="24"/>
          <w:szCs w:val="24"/>
        </w:rPr>
        <w:t>Обработка и анализ полученной, а также уже имеющейся информации из существующих источников.</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4.</w:t>
      </w:r>
      <w:r w:rsidRPr="004C7179">
        <w:rPr>
          <w:rFonts w:ascii="Times New Roman" w:hAnsi="Times New Roman"/>
          <w:color w:val="000000"/>
          <w:sz w:val="24"/>
          <w:szCs w:val="24"/>
        </w:rPr>
        <w:t>Интерпретация и комплексная оценка объекта на основе полученной информации, прогноз развития объекта.</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5.</w:t>
      </w:r>
      <w:r w:rsidRPr="004C7179">
        <w:rPr>
          <w:rFonts w:ascii="Times New Roman" w:hAnsi="Times New Roman"/>
          <w:color w:val="000000"/>
          <w:sz w:val="24"/>
          <w:szCs w:val="24"/>
        </w:rPr>
        <w:t>Принятие управленческого решения об изменении деятельности.</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b/>
          <w:i/>
          <w:color w:val="000000"/>
          <w:sz w:val="24"/>
          <w:szCs w:val="24"/>
        </w:rPr>
        <w:t xml:space="preserve">Результаты педагогического мониторинга </w:t>
      </w:r>
      <w:r w:rsidRPr="004C7179">
        <w:rPr>
          <w:rFonts w:ascii="Times New Roman" w:hAnsi="Times New Roman"/>
          <w:color w:val="000000"/>
          <w:sz w:val="24"/>
          <w:szCs w:val="24"/>
        </w:rPr>
        <w:t>можно охарактеризовать как:</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 xml:space="preserve">- </w:t>
      </w:r>
      <w:r w:rsidRPr="004C7179">
        <w:rPr>
          <w:rFonts w:ascii="Times New Roman" w:hAnsi="Times New Roman"/>
          <w:i/>
          <w:color w:val="000000"/>
          <w:sz w:val="24"/>
          <w:szCs w:val="24"/>
        </w:rPr>
        <w:t xml:space="preserve">описательные, </w:t>
      </w:r>
      <w:r w:rsidRPr="004C7179">
        <w:rPr>
          <w:rFonts w:ascii="Times New Roman" w:hAnsi="Times New Roman"/>
          <w:color w:val="000000"/>
          <w:sz w:val="24"/>
          <w:szCs w:val="24"/>
        </w:rPr>
        <w:t>ограничивающиеся выявлением отдельных (иногда несущественных) связей и процессов объекта исследования;</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 xml:space="preserve">- </w:t>
      </w:r>
      <w:r w:rsidRPr="004C7179">
        <w:rPr>
          <w:rFonts w:ascii="Times New Roman" w:hAnsi="Times New Roman"/>
          <w:i/>
          <w:color w:val="000000"/>
          <w:sz w:val="24"/>
          <w:szCs w:val="24"/>
        </w:rPr>
        <w:t xml:space="preserve">сущностные, </w:t>
      </w:r>
      <w:r w:rsidRPr="004C7179">
        <w:rPr>
          <w:rFonts w:ascii="Times New Roman" w:hAnsi="Times New Roman"/>
          <w:color w:val="000000"/>
          <w:sz w:val="24"/>
          <w:szCs w:val="24"/>
        </w:rPr>
        <w:t>определяющие особенности и характер протекания значимых внутренних связей и процессов объекта;</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 xml:space="preserve">- </w:t>
      </w:r>
      <w:r w:rsidRPr="004C7179">
        <w:rPr>
          <w:rFonts w:ascii="Times New Roman" w:hAnsi="Times New Roman"/>
          <w:i/>
          <w:color w:val="000000"/>
          <w:sz w:val="24"/>
          <w:szCs w:val="24"/>
        </w:rPr>
        <w:t xml:space="preserve">репродуктивные, </w:t>
      </w:r>
      <w:r w:rsidRPr="004C7179">
        <w:rPr>
          <w:rFonts w:ascii="Times New Roman" w:hAnsi="Times New Roman"/>
          <w:color w:val="000000"/>
          <w:sz w:val="24"/>
          <w:szCs w:val="24"/>
        </w:rPr>
        <w:t>характеризующие развитие объекта в прошлом на основании ранее полученных данных;</w:t>
      </w:r>
    </w:p>
    <w:p w:rsidR="009425F4" w:rsidRPr="004C7179"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 xml:space="preserve">- </w:t>
      </w:r>
      <w:r w:rsidRPr="004C7179">
        <w:rPr>
          <w:rFonts w:ascii="Times New Roman" w:hAnsi="Times New Roman"/>
          <w:i/>
          <w:color w:val="000000"/>
          <w:sz w:val="24"/>
          <w:szCs w:val="24"/>
        </w:rPr>
        <w:t xml:space="preserve">продуктивные, </w:t>
      </w:r>
      <w:r w:rsidRPr="004C7179">
        <w:rPr>
          <w:rFonts w:ascii="Times New Roman" w:hAnsi="Times New Roman"/>
          <w:color w:val="000000"/>
          <w:sz w:val="24"/>
          <w:szCs w:val="24"/>
        </w:rPr>
        <w:t>прогнозирующие развитие объекта в целом или отдельных его сторон, свойств, качеств;</w:t>
      </w:r>
    </w:p>
    <w:p w:rsidR="009425F4"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 xml:space="preserve">- </w:t>
      </w:r>
      <w:r w:rsidRPr="004C7179">
        <w:rPr>
          <w:rFonts w:ascii="Times New Roman" w:hAnsi="Times New Roman"/>
          <w:i/>
          <w:color w:val="000000"/>
          <w:sz w:val="24"/>
          <w:szCs w:val="24"/>
        </w:rPr>
        <w:t xml:space="preserve">интегральные, </w:t>
      </w:r>
      <w:r w:rsidRPr="004C7179">
        <w:rPr>
          <w:rFonts w:ascii="Times New Roman" w:hAnsi="Times New Roman"/>
          <w:color w:val="000000"/>
          <w:sz w:val="24"/>
          <w:szCs w:val="24"/>
        </w:rPr>
        <w:t>исследующие важнейшие внутренние и внешние связи, свойства, отношения объекта исследования.</w:t>
      </w:r>
    </w:p>
    <w:p w:rsidR="009425F4" w:rsidRPr="00D54E68" w:rsidRDefault="009425F4" w:rsidP="009425F4">
      <w:pPr>
        <w:autoSpaceDE w:val="0"/>
        <w:autoSpaceDN w:val="0"/>
        <w:adjustRightInd w:val="0"/>
        <w:snapToGrid w:val="0"/>
        <w:spacing w:after="0" w:line="240" w:lineRule="auto"/>
        <w:ind w:firstLine="851"/>
        <w:jc w:val="both"/>
        <w:rPr>
          <w:rFonts w:ascii="Times New Roman" w:hAnsi="Times New Roman"/>
          <w:color w:val="000000"/>
          <w:sz w:val="24"/>
          <w:szCs w:val="24"/>
        </w:rPr>
      </w:pPr>
      <w:r w:rsidRPr="00D54E68">
        <w:rPr>
          <w:rFonts w:ascii="Times New Roman" w:hAnsi="Times New Roman"/>
          <w:color w:val="000000"/>
          <w:sz w:val="24"/>
          <w:szCs w:val="24"/>
        </w:rPr>
        <w:t>Мониторин</w:t>
      </w:r>
      <w:r>
        <w:rPr>
          <w:rFonts w:ascii="Times New Roman" w:hAnsi="Times New Roman"/>
          <w:color w:val="000000"/>
          <w:sz w:val="24"/>
          <w:szCs w:val="24"/>
        </w:rPr>
        <w:t>г проводится два раза в год (октябрь, апрель</w:t>
      </w:r>
      <w:r w:rsidRPr="00D54E68">
        <w:rPr>
          <w:rFonts w:ascii="Times New Roman" w:hAnsi="Times New Roman"/>
          <w:color w:val="000000"/>
          <w:sz w:val="24"/>
          <w:szCs w:val="24"/>
        </w:rPr>
        <w:t>).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9425F4" w:rsidRDefault="009425F4" w:rsidP="0092566D">
      <w:pPr>
        <w:widowControl w:val="0"/>
        <w:autoSpaceDE w:val="0"/>
        <w:autoSpaceDN w:val="0"/>
        <w:adjustRightInd w:val="0"/>
        <w:spacing w:after="0" w:line="240" w:lineRule="auto"/>
        <w:ind w:right="2008"/>
        <w:jc w:val="center"/>
        <w:rPr>
          <w:rFonts w:ascii="Times New Roman" w:eastAsia="Times New Roman" w:hAnsi="Times New Roman"/>
          <w:b/>
          <w:spacing w:val="1"/>
          <w:sz w:val="28"/>
          <w:szCs w:val="28"/>
        </w:rPr>
      </w:pPr>
    </w:p>
    <w:p w:rsidR="00B40C28" w:rsidRDefault="00B40C28" w:rsidP="0092566D">
      <w:pPr>
        <w:widowControl w:val="0"/>
        <w:autoSpaceDE w:val="0"/>
        <w:autoSpaceDN w:val="0"/>
        <w:adjustRightInd w:val="0"/>
        <w:spacing w:after="0" w:line="240" w:lineRule="auto"/>
        <w:ind w:right="2008"/>
        <w:jc w:val="center"/>
        <w:rPr>
          <w:rFonts w:ascii="Times New Roman" w:eastAsia="Times New Roman" w:hAnsi="Times New Roman"/>
          <w:b/>
          <w:spacing w:val="1"/>
          <w:sz w:val="28"/>
          <w:szCs w:val="28"/>
        </w:rPr>
      </w:pPr>
    </w:p>
    <w:p w:rsidR="00B40C28" w:rsidRDefault="00B40C28" w:rsidP="0092566D">
      <w:pPr>
        <w:widowControl w:val="0"/>
        <w:autoSpaceDE w:val="0"/>
        <w:autoSpaceDN w:val="0"/>
        <w:adjustRightInd w:val="0"/>
        <w:spacing w:after="0" w:line="240" w:lineRule="auto"/>
        <w:ind w:right="2008"/>
        <w:jc w:val="center"/>
        <w:rPr>
          <w:rFonts w:ascii="Times New Roman" w:eastAsia="Times New Roman" w:hAnsi="Times New Roman"/>
          <w:b/>
          <w:spacing w:val="1"/>
          <w:sz w:val="28"/>
          <w:szCs w:val="28"/>
        </w:rPr>
      </w:pPr>
    </w:p>
    <w:p w:rsidR="00B40C28" w:rsidRDefault="00B40C28" w:rsidP="0092566D">
      <w:pPr>
        <w:widowControl w:val="0"/>
        <w:autoSpaceDE w:val="0"/>
        <w:autoSpaceDN w:val="0"/>
        <w:adjustRightInd w:val="0"/>
        <w:spacing w:after="0" w:line="240" w:lineRule="auto"/>
        <w:ind w:right="2008"/>
        <w:jc w:val="center"/>
        <w:rPr>
          <w:rFonts w:ascii="Times New Roman" w:eastAsia="Times New Roman" w:hAnsi="Times New Roman"/>
          <w:b/>
          <w:spacing w:val="1"/>
          <w:sz w:val="28"/>
          <w:szCs w:val="28"/>
        </w:rPr>
      </w:pPr>
    </w:p>
    <w:p w:rsidR="00B40C28" w:rsidRDefault="00B40C28" w:rsidP="0092566D">
      <w:pPr>
        <w:widowControl w:val="0"/>
        <w:autoSpaceDE w:val="0"/>
        <w:autoSpaceDN w:val="0"/>
        <w:adjustRightInd w:val="0"/>
        <w:spacing w:after="0" w:line="240" w:lineRule="auto"/>
        <w:ind w:right="2008"/>
        <w:jc w:val="center"/>
        <w:rPr>
          <w:rFonts w:ascii="Times New Roman" w:eastAsia="Times New Roman" w:hAnsi="Times New Roman"/>
          <w:b/>
          <w:spacing w:val="1"/>
          <w:sz w:val="28"/>
          <w:szCs w:val="28"/>
        </w:rPr>
      </w:pPr>
    </w:p>
    <w:p w:rsidR="0059797D" w:rsidRPr="00796980" w:rsidRDefault="00450319" w:rsidP="009E68C5">
      <w:pPr>
        <w:widowControl w:val="0"/>
        <w:autoSpaceDE w:val="0"/>
        <w:autoSpaceDN w:val="0"/>
        <w:adjustRightInd w:val="0"/>
        <w:spacing w:after="0" w:line="240" w:lineRule="auto"/>
        <w:ind w:right="-14"/>
        <w:jc w:val="center"/>
        <w:rPr>
          <w:rFonts w:ascii="Times New Roman" w:eastAsia="Times New Roman" w:hAnsi="Times New Roman"/>
          <w:b/>
          <w:spacing w:val="1"/>
          <w:sz w:val="28"/>
          <w:szCs w:val="28"/>
        </w:rPr>
      </w:pPr>
      <w:r w:rsidRPr="00796980">
        <w:rPr>
          <w:rFonts w:ascii="Times New Roman" w:eastAsia="Times New Roman" w:hAnsi="Times New Roman"/>
          <w:b/>
          <w:spacing w:val="1"/>
          <w:sz w:val="28"/>
          <w:szCs w:val="28"/>
        </w:rPr>
        <w:lastRenderedPageBreak/>
        <w:t>2</w:t>
      </w:r>
      <w:r w:rsidR="0059797D" w:rsidRPr="00796980">
        <w:rPr>
          <w:rFonts w:ascii="Times New Roman" w:eastAsia="Times New Roman" w:hAnsi="Times New Roman"/>
          <w:b/>
          <w:spacing w:val="1"/>
          <w:sz w:val="28"/>
          <w:szCs w:val="28"/>
        </w:rPr>
        <w:t>.  Часть,  формируемая участниками образовательн</w:t>
      </w:r>
      <w:r w:rsidR="00796980">
        <w:rPr>
          <w:rFonts w:ascii="Times New Roman" w:eastAsia="Times New Roman" w:hAnsi="Times New Roman"/>
          <w:b/>
          <w:spacing w:val="1"/>
          <w:sz w:val="28"/>
          <w:szCs w:val="28"/>
        </w:rPr>
        <w:t>ых отношений</w:t>
      </w:r>
    </w:p>
    <w:p w:rsidR="00A711A0" w:rsidRPr="00796980" w:rsidRDefault="00A711A0" w:rsidP="00A711A0">
      <w:pPr>
        <w:widowControl w:val="0"/>
        <w:autoSpaceDE w:val="0"/>
        <w:autoSpaceDN w:val="0"/>
        <w:adjustRightInd w:val="0"/>
        <w:spacing w:after="0" w:line="240" w:lineRule="auto"/>
        <w:ind w:right="-14"/>
        <w:jc w:val="center"/>
        <w:rPr>
          <w:rFonts w:ascii="Times New Roman" w:eastAsia="Times New Roman" w:hAnsi="Times New Roman"/>
          <w:b/>
          <w:spacing w:val="1"/>
          <w:sz w:val="24"/>
          <w:szCs w:val="24"/>
        </w:rPr>
      </w:pPr>
    </w:p>
    <w:p w:rsidR="007C4A0F" w:rsidRDefault="009E68C5" w:rsidP="00A711A0">
      <w:pPr>
        <w:widowControl w:val="0"/>
        <w:autoSpaceDE w:val="0"/>
        <w:autoSpaceDN w:val="0"/>
        <w:adjustRightInd w:val="0"/>
        <w:spacing w:after="0" w:line="240" w:lineRule="auto"/>
        <w:ind w:right="-14"/>
        <w:jc w:val="center"/>
        <w:rPr>
          <w:rFonts w:ascii="Times New Roman" w:eastAsia="Times New Roman" w:hAnsi="Times New Roman"/>
          <w:b/>
          <w:spacing w:val="1"/>
          <w:sz w:val="24"/>
          <w:szCs w:val="24"/>
        </w:rPr>
      </w:pPr>
      <w:r>
        <w:rPr>
          <w:rFonts w:ascii="Times New Roman" w:eastAsia="Times New Roman" w:hAnsi="Times New Roman"/>
          <w:b/>
          <w:spacing w:val="1"/>
          <w:sz w:val="24"/>
          <w:szCs w:val="24"/>
        </w:rPr>
        <w:t>2</w:t>
      </w:r>
      <w:r w:rsidR="00D86817" w:rsidRPr="00D86817">
        <w:rPr>
          <w:rFonts w:ascii="Times New Roman" w:eastAsia="Times New Roman" w:hAnsi="Times New Roman"/>
          <w:b/>
          <w:spacing w:val="1"/>
          <w:sz w:val="24"/>
          <w:szCs w:val="24"/>
        </w:rPr>
        <w:t>.1. П</w:t>
      </w:r>
      <w:r w:rsidR="00D86817">
        <w:rPr>
          <w:rFonts w:ascii="Times New Roman" w:eastAsia="Times New Roman" w:hAnsi="Times New Roman"/>
          <w:b/>
          <w:spacing w:val="1"/>
          <w:sz w:val="24"/>
          <w:szCs w:val="24"/>
        </w:rPr>
        <w:t>о</w:t>
      </w:r>
      <w:r w:rsidR="00D86817" w:rsidRPr="00D86817">
        <w:rPr>
          <w:rFonts w:ascii="Times New Roman" w:eastAsia="Times New Roman" w:hAnsi="Times New Roman"/>
          <w:b/>
          <w:spacing w:val="1"/>
          <w:sz w:val="24"/>
          <w:szCs w:val="24"/>
        </w:rPr>
        <w:t>яснительная записка</w:t>
      </w:r>
      <w:r w:rsidR="00D86817">
        <w:rPr>
          <w:rFonts w:ascii="Times New Roman" w:eastAsia="Times New Roman" w:hAnsi="Times New Roman"/>
          <w:b/>
          <w:spacing w:val="1"/>
          <w:sz w:val="24"/>
          <w:szCs w:val="24"/>
        </w:rPr>
        <w:t>.</w:t>
      </w:r>
    </w:p>
    <w:p w:rsidR="00881FE2" w:rsidRDefault="007E0CCE" w:rsidP="00A711A0">
      <w:pPr>
        <w:widowControl w:val="0"/>
        <w:autoSpaceDE w:val="0"/>
        <w:autoSpaceDN w:val="0"/>
        <w:adjustRightInd w:val="0"/>
        <w:spacing w:after="0" w:line="240" w:lineRule="auto"/>
        <w:ind w:right="-14" w:firstLine="851"/>
        <w:jc w:val="both"/>
        <w:rPr>
          <w:rFonts w:ascii="Times New Roman" w:eastAsia="Times New Roman" w:hAnsi="Times New Roman"/>
          <w:spacing w:val="1"/>
          <w:sz w:val="24"/>
          <w:szCs w:val="24"/>
        </w:rPr>
      </w:pPr>
      <w:r w:rsidRPr="007E0CCE">
        <w:rPr>
          <w:rFonts w:ascii="Times New Roman" w:eastAsia="Times New Roman" w:hAnsi="Times New Roman"/>
          <w:spacing w:val="1"/>
          <w:sz w:val="24"/>
          <w:szCs w:val="24"/>
        </w:rPr>
        <w:t>Часть образовательной программы</w:t>
      </w:r>
      <w:r>
        <w:rPr>
          <w:rFonts w:ascii="Times New Roman" w:eastAsia="Times New Roman" w:hAnsi="Times New Roman"/>
          <w:spacing w:val="1"/>
          <w:sz w:val="24"/>
          <w:szCs w:val="24"/>
        </w:rPr>
        <w:t xml:space="preserve">, формируемая участниками образовательных отношений, представлена </w:t>
      </w:r>
      <w:r w:rsidR="00A711A0">
        <w:rPr>
          <w:rFonts w:ascii="Times New Roman" w:eastAsia="Times New Roman" w:hAnsi="Times New Roman"/>
          <w:spacing w:val="1"/>
          <w:sz w:val="24"/>
          <w:szCs w:val="24"/>
        </w:rPr>
        <w:t xml:space="preserve"> с</w:t>
      </w:r>
      <w:r>
        <w:rPr>
          <w:rFonts w:ascii="Times New Roman" w:eastAsia="Times New Roman" w:hAnsi="Times New Roman"/>
          <w:spacing w:val="1"/>
          <w:sz w:val="24"/>
          <w:szCs w:val="24"/>
        </w:rPr>
        <w:t>ледующими программами:</w:t>
      </w:r>
    </w:p>
    <w:p w:rsidR="00A711A0" w:rsidRPr="003352E1" w:rsidRDefault="00A711A0" w:rsidP="00D33E52">
      <w:pPr>
        <w:numPr>
          <w:ilvl w:val="0"/>
          <w:numId w:val="3"/>
        </w:numPr>
        <w:tabs>
          <w:tab w:val="left" w:pos="330"/>
        </w:tabs>
        <w:autoSpaceDE w:val="0"/>
        <w:autoSpaceDN w:val="0"/>
        <w:adjustRightInd w:val="0"/>
        <w:spacing w:after="0" w:line="240" w:lineRule="auto"/>
        <w:jc w:val="both"/>
        <w:rPr>
          <w:rFonts w:ascii="Times New Roman" w:eastAsia="TimesNewRomanPSMT" w:hAnsi="Times New Roman"/>
          <w:sz w:val="24"/>
          <w:szCs w:val="24"/>
        </w:rPr>
      </w:pPr>
      <w:r w:rsidRPr="003352E1">
        <w:rPr>
          <w:rFonts w:ascii="Times New Roman" w:eastAsia="TimesNewRomanPSMT" w:hAnsi="Times New Roman"/>
          <w:sz w:val="24"/>
          <w:szCs w:val="24"/>
        </w:rPr>
        <w:t xml:space="preserve">парциальной </w:t>
      </w:r>
      <w:r w:rsidRPr="008450C3">
        <w:rPr>
          <w:rFonts w:ascii="Times New Roman" w:eastAsia="TimesNewRomanPSMT" w:hAnsi="Times New Roman" w:cs="Times New Roman"/>
          <w:sz w:val="24"/>
          <w:szCs w:val="24"/>
        </w:rPr>
        <w:t>программой «Основы физического воспитания в дошкольном детстве» под редакцией</w:t>
      </w:r>
      <w:r w:rsidRPr="003352E1">
        <w:rPr>
          <w:rFonts w:ascii="Times New Roman" w:eastAsia="TimesNewRomanPSMT" w:hAnsi="Times New Roman" w:cs="Times New Roman"/>
        </w:rPr>
        <w:t xml:space="preserve"> </w:t>
      </w:r>
      <w:r w:rsidRPr="001A5F66">
        <w:rPr>
          <w:rFonts w:ascii="Times New Roman" w:eastAsia="TimesNewRomanPSMT" w:hAnsi="Times New Roman" w:cs="Times New Roman"/>
          <w:sz w:val="24"/>
          <w:szCs w:val="24"/>
        </w:rPr>
        <w:t>И.А.Винер-Усмановой</w:t>
      </w:r>
      <w:r w:rsidRPr="003352E1">
        <w:rPr>
          <w:rFonts w:ascii="Times New Roman" w:eastAsia="TimesNewRomanPSMT" w:hAnsi="Times New Roman"/>
          <w:sz w:val="24"/>
          <w:szCs w:val="24"/>
        </w:rPr>
        <w:t>(</w:t>
      </w:r>
      <w:r w:rsidRPr="003352E1">
        <w:rPr>
          <w:rFonts w:ascii="Times New Roman" w:hAnsi="Times New Roman"/>
          <w:sz w:val="24"/>
          <w:szCs w:val="24"/>
        </w:rPr>
        <w:t>корпус № 5).</w:t>
      </w:r>
    </w:p>
    <w:p w:rsidR="00A711A0" w:rsidRPr="003352E1" w:rsidRDefault="00A711A0" w:rsidP="00D33E52">
      <w:pPr>
        <w:numPr>
          <w:ilvl w:val="0"/>
          <w:numId w:val="3"/>
        </w:numPr>
        <w:tabs>
          <w:tab w:val="left" w:pos="330"/>
        </w:tabs>
        <w:autoSpaceDE w:val="0"/>
        <w:autoSpaceDN w:val="0"/>
        <w:adjustRightInd w:val="0"/>
        <w:spacing w:after="0" w:line="240" w:lineRule="auto"/>
        <w:jc w:val="both"/>
        <w:rPr>
          <w:rFonts w:ascii="Times New Roman" w:eastAsia="TimesNewRomanPSMT" w:hAnsi="Times New Roman"/>
          <w:sz w:val="24"/>
          <w:szCs w:val="24"/>
        </w:rPr>
      </w:pPr>
      <w:r w:rsidRPr="003352E1">
        <w:rPr>
          <w:rFonts w:ascii="Times New Roman" w:eastAsia="TimesNewRomanPSMT" w:hAnsi="Times New Roman"/>
          <w:sz w:val="24"/>
          <w:szCs w:val="24"/>
        </w:rPr>
        <w:t>парциальной программой по формированию музыкальной культуры «Музыкальные шедевры»/О.П.Радыновой. -2000г. (</w:t>
      </w:r>
      <w:r w:rsidRPr="003352E1">
        <w:rPr>
          <w:rFonts w:ascii="Times New Roman" w:hAnsi="Times New Roman"/>
          <w:sz w:val="24"/>
          <w:szCs w:val="24"/>
        </w:rPr>
        <w:t>корпус № 6).</w:t>
      </w:r>
    </w:p>
    <w:p w:rsidR="00A711A0" w:rsidRPr="003352E1" w:rsidRDefault="00A711A0" w:rsidP="00D33E52">
      <w:pPr>
        <w:pStyle w:val="aa"/>
        <w:numPr>
          <w:ilvl w:val="0"/>
          <w:numId w:val="3"/>
        </w:numPr>
      </w:pPr>
      <w:r w:rsidRPr="003352E1">
        <w:t xml:space="preserve">рабочей программой педагога-психолога по психологическому сопровождению детей 2-7 года жизни </w:t>
      </w:r>
      <w:r w:rsidRPr="003352E1">
        <w:rPr>
          <w:rFonts w:eastAsia="TimesNewRomanPSMT"/>
        </w:rPr>
        <w:t>(</w:t>
      </w:r>
      <w:r w:rsidRPr="003352E1">
        <w:t>корпус № 5).</w:t>
      </w:r>
    </w:p>
    <w:p w:rsidR="00137547" w:rsidRPr="003352E1" w:rsidRDefault="00137547" w:rsidP="00D33E52">
      <w:pPr>
        <w:pStyle w:val="aa"/>
        <w:numPr>
          <w:ilvl w:val="0"/>
          <w:numId w:val="3"/>
        </w:numPr>
      </w:pPr>
      <w:r w:rsidRPr="003352E1">
        <w:t xml:space="preserve">рабочей программой по познавательному развитию «Хочу все знать», автор – составитель </w:t>
      </w:r>
      <w:r w:rsidR="001B3023" w:rsidRPr="003352E1">
        <w:t>Садкова Т.А.</w:t>
      </w:r>
      <w:r w:rsidRPr="003352E1">
        <w:rPr>
          <w:rFonts w:eastAsia="TimesNewRomanPSMT"/>
        </w:rPr>
        <w:t xml:space="preserve"> (</w:t>
      </w:r>
      <w:r w:rsidRPr="003352E1">
        <w:t>корпус № 7).</w:t>
      </w:r>
    </w:p>
    <w:p w:rsidR="00A711A0" w:rsidRDefault="00A711A0" w:rsidP="00487C08">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Ч</w:t>
      </w:r>
      <w:r w:rsidRPr="006F111A">
        <w:rPr>
          <w:rFonts w:ascii="Times New Roman" w:eastAsia="TimesNewRomanPSMT" w:hAnsi="Times New Roman" w:cs="Times New Roman"/>
          <w:sz w:val="24"/>
          <w:szCs w:val="24"/>
        </w:rPr>
        <w:t>асть Программы</w:t>
      </w:r>
      <w:r>
        <w:rPr>
          <w:rFonts w:ascii="Times New Roman" w:eastAsia="TimesNewRomanPSMT" w:hAnsi="Times New Roman" w:cs="Times New Roman"/>
          <w:sz w:val="24"/>
          <w:szCs w:val="24"/>
        </w:rPr>
        <w:t xml:space="preserve">, формируемая участниками образовательных отношений, </w:t>
      </w:r>
      <w:r w:rsidRPr="006F111A">
        <w:rPr>
          <w:rFonts w:ascii="Times New Roman" w:eastAsia="TimesNewRomanPSMT" w:hAnsi="Times New Roman" w:cs="Times New Roman"/>
          <w:sz w:val="24"/>
          <w:szCs w:val="24"/>
        </w:rPr>
        <w:t>содержит и региональный компонент «Ознакомление с родным городом», который имеет основополагающее значение для соци</w:t>
      </w:r>
      <w:r w:rsidRPr="006F111A">
        <w:rPr>
          <w:rFonts w:ascii="Times New Roman" w:eastAsia="TimesNewRomanPSMT" w:hAnsi="Times New Roman" w:cs="Times New Roman"/>
          <w:sz w:val="24"/>
          <w:szCs w:val="24"/>
        </w:rPr>
        <w:softHyphen/>
        <w:t>ального становления личности в целом.</w:t>
      </w:r>
    </w:p>
    <w:p w:rsidR="00A711A0" w:rsidRDefault="00A711A0" w:rsidP="00A711A0">
      <w:pPr>
        <w:autoSpaceDE w:val="0"/>
        <w:autoSpaceDN w:val="0"/>
        <w:adjustRightInd w:val="0"/>
        <w:spacing w:after="0" w:line="240" w:lineRule="auto"/>
        <w:ind w:firstLine="426"/>
        <w:jc w:val="both"/>
        <w:rPr>
          <w:rFonts w:ascii="Times New Roman" w:eastAsia="TimesNewRomanPSMT" w:hAnsi="Times New Roman" w:cs="Times New Roman"/>
          <w:sz w:val="24"/>
          <w:szCs w:val="24"/>
        </w:rPr>
      </w:pPr>
    </w:p>
    <w:p w:rsidR="00E10257" w:rsidRPr="00A711A0" w:rsidRDefault="00A711A0" w:rsidP="00A711A0">
      <w:pPr>
        <w:widowControl w:val="0"/>
        <w:autoSpaceDE w:val="0"/>
        <w:autoSpaceDN w:val="0"/>
        <w:adjustRightInd w:val="0"/>
        <w:spacing w:after="0" w:line="240" w:lineRule="auto"/>
        <w:ind w:right="-14" w:firstLine="851"/>
        <w:jc w:val="center"/>
        <w:rPr>
          <w:rFonts w:ascii="Times New Roman" w:eastAsia="Times New Roman" w:hAnsi="Times New Roman"/>
          <w:b/>
          <w:spacing w:val="1"/>
          <w:sz w:val="24"/>
          <w:szCs w:val="24"/>
        </w:rPr>
      </w:pPr>
      <w:r w:rsidRPr="00A711A0">
        <w:rPr>
          <w:rFonts w:ascii="Times New Roman" w:eastAsia="Times New Roman" w:hAnsi="Times New Roman"/>
          <w:b/>
          <w:spacing w:val="1"/>
          <w:sz w:val="24"/>
          <w:szCs w:val="24"/>
        </w:rPr>
        <w:t>2.1.1. Цели и задачи реализуемых Программ в части</w:t>
      </w:r>
      <w:r w:rsidRPr="00A711A0">
        <w:rPr>
          <w:rFonts w:ascii="Times New Roman" w:eastAsia="Times New Roman" w:hAnsi="Times New Roman"/>
          <w:b/>
          <w:spacing w:val="1"/>
          <w:sz w:val="28"/>
          <w:szCs w:val="28"/>
        </w:rPr>
        <w:t xml:space="preserve">, </w:t>
      </w:r>
      <w:r w:rsidRPr="00A711A0">
        <w:rPr>
          <w:rFonts w:ascii="Times New Roman" w:eastAsia="Times New Roman" w:hAnsi="Times New Roman"/>
          <w:b/>
          <w:spacing w:val="1"/>
          <w:sz w:val="24"/>
          <w:szCs w:val="24"/>
        </w:rPr>
        <w:t>формируемой участниками образовательн</w:t>
      </w:r>
      <w:r w:rsidR="00796980">
        <w:rPr>
          <w:rFonts w:ascii="Times New Roman" w:eastAsia="Times New Roman" w:hAnsi="Times New Roman"/>
          <w:b/>
          <w:spacing w:val="1"/>
          <w:sz w:val="24"/>
          <w:szCs w:val="24"/>
        </w:rPr>
        <w:t>ых отношений</w:t>
      </w:r>
    </w:p>
    <w:p w:rsidR="008271F9" w:rsidRPr="00A711A0" w:rsidRDefault="008271F9" w:rsidP="00A711A0">
      <w:pPr>
        <w:widowControl w:val="0"/>
        <w:autoSpaceDE w:val="0"/>
        <w:autoSpaceDN w:val="0"/>
        <w:adjustRightInd w:val="0"/>
        <w:spacing w:after="0" w:line="240" w:lineRule="auto"/>
        <w:ind w:right="-14"/>
        <w:jc w:val="center"/>
        <w:rPr>
          <w:rFonts w:ascii="Times New Roman" w:eastAsia="Times New Roman" w:hAnsi="Times New Roman"/>
          <w:b/>
          <w:spacing w:val="1"/>
          <w:sz w:val="24"/>
          <w:szCs w:val="24"/>
        </w:rPr>
      </w:pPr>
    </w:p>
    <w:p w:rsidR="00A711A0" w:rsidRPr="000E649E" w:rsidRDefault="00A711A0" w:rsidP="00A711A0">
      <w:pPr>
        <w:autoSpaceDE w:val="0"/>
        <w:autoSpaceDN w:val="0"/>
        <w:adjustRightInd w:val="0"/>
        <w:spacing w:after="0" w:line="240" w:lineRule="auto"/>
        <w:ind w:firstLine="426"/>
        <w:jc w:val="both"/>
        <w:rPr>
          <w:rFonts w:ascii="Times New Roman" w:eastAsia="TimesNewRomanPSMT" w:hAnsi="Times New Roman" w:cs="Times New Roman"/>
          <w:b/>
          <w:sz w:val="24"/>
          <w:szCs w:val="24"/>
        </w:rPr>
      </w:pPr>
      <w:r w:rsidRPr="009732AB">
        <w:rPr>
          <w:rFonts w:ascii="Times New Roman" w:eastAsia="TimesNewRomanPSMT" w:hAnsi="Times New Roman" w:cs="Times New Roman"/>
          <w:b/>
          <w:sz w:val="24"/>
          <w:szCs w:val="24"/>
          <w:u w:val="single"/>
        </w:rPr>
        <w:t>Парциальная программа «Основы физического воспитания в дошкольном детстве» под редакцией И.А. Винер-Усмановой</w:t>
      </w:r>
      <w:r w:rsidRPr="000E649E">
        <w:rPr>
          <w:rFonts w:ascii="Times New Roman" w:eastAsia="TimesNewRomanPSMT" w:hAnsi="Times New Roman" w:cs="Times New Roman"/>
          <w:sz w:val="24"/>
          <w:szCs w:val="24"/>
        </w:rPr>
        <w:t xml:space="preserve">  предназначена для детей дошкольных  образовательных организаций  (3-7 лет).</w:t>
      </w:r>
    </w:p>
    <w:p w:rsidR="00FD0989" w:rsidRPr="00FD0989" w:rsidRDefault="00A711A0" w:rsidP="00FD0989">
      <w:pPr>
        <w:autoSpaceDE w:val="0"/>
        <w:autoSpaceDN w:val="0"/>
        <w:adjustRightInd w:val="0"/>
        <w:spacing w:after="0" w:line="240" w:lineRule="auto"/>
        <w:jc w:val="both"/>
        <w:rPr>
          <w:rFonts w:ascii="Times New Roman" w:eastAsia="TimesNewRomanPSMT" w:hAnsi="Times New Roman" w:cs="Times New Roman"/>
          <w:sz w:val="24"/>
          <w:szCs w:val="24"/>
        </w:rPr>
      </w:pPr>
      <w:r w:rsidRPr="000E649E">
        <w:rPr>
          <w:rFonts w:ascii="Times New Roman" w:eastAsia="TimesNewRomanPSMT" w:hAnsi="Times New Roman" w:cs="Times New Roman"/>
          <w:sz w:val="24"/>
          <w:szCs w:val="24"/>
        </w:rPr>
        <w:tab/>
      </w:r>
      <w:r w:rsidR="00FD0989" w:rsidRPr="00FD0989">
        <w:rPr>
          <w:rFonts w:ascii="Times New Roman" w:eastAsia="TimesNewRomanPSMT" w:hAnsi="Times New Roman" w:cs="Times New Roman"/>
          <w:sz w:val="24"/>
          <w:szCs w:val="24"/>
        </w:rPr>
        <w:t>Основная цель дошкольного образования -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FD0989" w:rsidRPr="00FD0989" w:rsidRDefault="00FD0989" w:rsidP="00295BAD">
      <w:pPr>
        <w:autoSpaceDE w:val="0"/>
        <w:autoSpaceDN w:val="0"/>
        <w:adjustRightInd w:val="0"/>
        <w:spacing w:after="0" w:line="240" w:lineRule="auto"/>
        <w:jc w:val="both"/>
        <w:rPr>
          <w:rFonts w:ascii="Times New Roman" w:eastAsia="TimesNewRomanPSMT" w:hAnsi="Times New Roman" w:cs="Times New Roman"/>
          <w:sz w:val="24"/>
          <w:szCs w:val="24"/>
        </w:rPr>
      </w:pPr>
      <w:r w:rsidRPr="00FD0989">
        <w:rPr>
          <w:rFonts w:ascii="Times New Roman" w:eastAsia="TimesNewRomanPSMT" w:hAnsi="Times New Roman" w:cs="Times New Roman"/>
          <w:sz w:val="24"/>
          <w:szCs w:val="24"/>
        </w:rPr>
        <w:t>Физическое воспитание не может быть оторвано от любого другого воспитания, которое способствует нравственному, духовному, эстетическому развитию.</w:t>
      </w:r>
    </w:p>
    <w:p w:rsidR="00FD0989" w:rsidRPr="00FD0989" w:rsidRDefault="00FD0989" w:rsidP="00295BAD">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FD0989">
        <w:rPr>
          <w:rFonts w:ascii="Times New Roman" w:eastAsia="TimesNewRomanPSMT" w:hAnsi="Times New Roman" w:cs="Times New Roman"/>
          <w:sz w:val="24"/>
          <w:szCs w:val="24"/>
        </w:rPr>
        <w:t>С внедрением федеральных государственных образовательных стандартов дошкольного образования в России создается система образования, при которой преемственность образовательных программ позволит создать условия для воспитания гармонично развитой, физически и духовно здоровой личности.</w:t>
      </w:r>
    </w:p>
    <w:p w:rsidR="00FD0989" w:rsidRPr="00FD0989" w:rsidRDefault="00FD0989" w:rsidP="00295BAD">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FD0989">
        <w:rPr>
          <w:rFonts w:ascii="Times New Roman" w:eastAsia="TimesNewRomanPSMT" w:hAnsi="Times New Roman" w:cs="Times New Roman"/>
          <w:sz w:val="24"/>
          <w:szCs w:val="24"/>
        </w:rPr>
        <w:t>Физическая культура, как часть общей культуры человека, и система физического воспитания, как часть системы образования, обеспечит формирование физической культуры у личности, в частности, и у общества, в целом.</w:t>
      </w:r>
    </w:p>
    <w:p w:rsidR="00FD0989" w:rsidRPr="00FD0989" w:rsidRDefault="00FD0989" w:rsidP="00295BAD">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FD0989">
        <w:rPr>
          <w:rFonts w:ascii="Times New Roman" w:eastAsia="TimesNewRomanPSMT" w:hAnsi="Times New Roman" w:cs="Times New Roman"/>
          <w:sz w:val="24"/>
          <w:szCs w:val="24"/>
        </w:rPr>
        <w:t>Новые государственные образовательные стандарты, законодательное построение системы преемственного образования, влечет за собой создание системы физического воспитания, в которой должны использоваться все инструменты для воспитания философии «гармонии тела, воли и разума» с раннего возраста до глубокой старости, ведь возрастного ограничения в образовании не существует.</w:t>
      </w:r>
    </w:p>
    <w:p w:rsidR="00FD0989" w:rsidRPr="00FD0989" w:rsidRDefault="00FD0989" w:rsidP="00295BAD">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FD0989">
        <w:rPr>
          <w:rFonts w:ascii="Times New Roman" w:eastAsia="TimesNewRomanPSMT" w:hAnsi="Times New Roman" w:cs="Times New Roman"/>
          <w:sz w:val="24"/>
          <w:szCs w:val="24"/>
        </w:rPr>
        <w:t>Первые годы жизни характеризуются интенсивным формированием всех органов и систем организма, качественными изменениями физического и нервно-психического развития ребенка (из примерной основной общеобразовательной программы «Диалог»).</w:t>
      </w:r>
    </w:p>
    <w:p w:rsidR="00FD0989" w:rsidRPr="00FD0989" w:rsidRDefault="00FD0989" w:rsidP="00FD0989">
      <w:pPr>
        <w:autoSpaceDE w:val="0"/>
        <w:autoSpaceDN w:val="0"/>
        <w:adjustRightInd w:val="0"/>
        <w:spacing w:after="0" w:line="240" w:lineRule="auto"/>
        <w:jc w:val="both"/>
        <w:rPr>
          <w:rFonts w:ascii="Times New Roman" w:eastAsia="TimesNewRomanPSMT" w:hAnsi="Times New Roman" w:cs="Times New Roman"/>
          <w:sz w:val="24"/>
          <w:szCs w:val="24"/>
        </w:rPr>
      </w:pPr>
      <w:r w:rsidRPr="00FD0989">
        <w:rPr>
          <w:rFonts w:ascii="Times New Roman" w:eastAsia="TimesNewRomanPSMT" w:hAnsi="Times New Roman" w:cs="Times New Roman"/>
          <w:sz w:val="24"/>
          <w:szCs w:val="24"/>
        </w:rPr>
        <w:t>К трем годам ребенок овладевает всеми основными двигательными навыками, начинают развиваться такие физические качества как гибкость, координация, формируется костная система.</w:t>
      </w:r>
    </w:p>
    <w:p w:rsidR="00FD0989" w:rsidRPr="00FD0989" w:rsidRDefault="00FD0989" w:rsidP="00295BAD">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FD0989">
        <w:rPr>
          <w:rFonts w:ascii="Times New Roman" w:eastAsia="TimesNewRomanPSMT" w:hAnsi="Times New Roman" w:cs="Times New Roman"/>
          <w:sz w:val="24"/>
          <w:szCs w:val="24"/>
        </w:rPr>
        <w:t>В этом возрасте ребенок легко обучается. Всякое систематическое воздействие быстро оказывает влияние на ход развития и изменение поведения ребенка.</w:t>
      </w:r>
    </w:p>
    <w:p w:rsidR="00FD0989" w:rsidRPr="00FD0989" w:rsidRDefault="00FD0989" w:rsidP="00FD0989">
      <w:pPr>
        <w:autoSpaceDE w:val="0"/>
        <w:autoSpaceDN w:val="0"/>
        <w:adjustRightInd w:val="0"/>
        <w:spacing w:after="0" w:line="240" w:lineRule="auto"/>
        <w:jc w:val="both"/>
        <w:rPr>
          <w:rFonts w:ascii="Times New Roman" w:eastAsia="TimesNewRomanPSMT" w:hAnsi="Times New Roman" w:cs="Times New Roman"/>
          <w:sz w:val="24"/>
          <w:szCs w:val="24"/>
        </w:rPr>
      </w:pPr>
      <w:r w:rsidRPr="00FD0989">
        <w:rPr>
          <w:rFonts w:ascii="Times New Roman" w:eastAsia="TimesNewRomanPSMT" w:hAnsi="Times New Roman" w:cs="Times New Roman"/>
          <w:sz w:val="24"/>
          <w:szCs w:val="24"/>
        </w:rPr>
        <w:lastRenderedPageBreak/>
        <w:t>Образовательная программа «Основы физического воспитания в дошкольном детстве», согласно Федеральным государственным требованиям к структуре основной общеобразовательной программы дошкольного образования, направлена на:</w:t>
      </w:r>
    </w:p>
    <w:p w:rsidR="00FD0989" w:rsidRPr="00FD0989" w:rsidRDefault="00FD0989" w:rsidP="00D33E52">
      <w:pPr>
        <w:numPr>
          <w:ilvl w:val="0"/>
          <w:numId w:val="95"/>
        </w:numPr>
        <w:autoSpaceDE w:val="0"/>
        <w:autoSpaceDN w:val="0"/>
        <w:adjustRightInd w:val="0"/>
        <w:spacing w:after="0" w:line="240" w:lineRule="auto"/>
        <w:jc w:val="both"/>
        <w:rPr>
          <w:rFonts w:ascii="Times New Roman" w:eastAsia="TimesNewRomanPSMT" w:hAnsi="Times New Roman" w:cs="Times New Roman"/>
          <w:sz w:val="24"/>
          <w:szCs w:val="24"/>
        </w:rPr>
      </w:pPr>
      <w:r w:rsidRPr="00FD0989">
        <w:rPr>
          <w:rFonts w:ascii="Times New Roman" w:eastAsia="TimesNewRomanPSMT" w:hAnsi="Times New Roman" w:cs="Times New Roman"/>
          <w:sz w:val="24"/>
          <w:szCs w:val="24"/>
        </w:rPr>
        <w:t>сохранение и укрепление здоровья детей дошкольного возраста;</w:t>
      </w:r>
    </w:p>
    <w:p w:rsidR="00FD0989" w:rsidRPr="00FD0989" w:rsidRDefault="00FD0989" w:rsidP="00D33E52">
      <w:pPr>
        <w:numPr>
          <w:ilvl w:val="0"/>
          <w:numId w:val="95"/>
        </w:numPr>
        <w:autoSpaceDE w:val="0"/>
        <w:autoSpaceDN w:val="0"/>
        <w:adjustRightInd w:val="0"/>
        <w:spacing w:after="0" w:line="240" w:lineRule="auto"/>
        <w:jc w:val="both"/>
        <w:rPr>
          <w:rFonts w:ascii="Times New Roman" w:eastAsia="TimesNewRomanPSMT" w:hAnsi="Times New Roman" w:cs="Times New Roman"/>
          <w:sz w:val="24"/>
          <w:szCs w:val="24"/>
        </w:rPr>
      </w:pPr>
      <w:r w:rsidRPr="00FD0989">
        <w:rPr>
          <w:rFonts w:ascii="Times New Roman" w:eastAsia="TimesNewRomanPSMT" w:hAnsi="Times New Roman" w:cs="Times New Roman"/>
          <w:sz w:val="24"/>
          <w:szCs w:val="24"/>
        </w:rPr>
        <w:t>формирование общей культуры;</w:t>
      </w:r>
    </w:p>
    <w:p w:rsidR="00FD0989" w:rsidRPr="00FD0989" w:rsidRDefault="00FD0989" w:rsidP="00D33E52">
      <w:pPr>
        <w:numPr>
          <w:ilvl w:val="0"/>
          <w:numId w:val="95"/>
        </w:numPr>
        <w:autoSpaceDE w:val="0"/>
        <w:autoSpaceDN w:val="0"/>
        <w:adjustRightInd w:val="0"/>
        <w:spacing w:after="0" w:line="240" w:lineRule="auto"/>
        <w:jc w:val="both"/>
        <w:rPr>
          <w:rFonts w:ascii="Times New Roman" w:eastAsia="TimesNewRomanPSMT" w:hAnsi="Times New Roman" w:cs="Times New Roman"/>
          <w:sz w:val="24"/>
          <w:szCs w:val="24"/>
        </w:rPr>
      </w:pPr>
      <w:r w:rsidRPr="00FD0989">
        <w:rPr>
          <w:rFonts w:ascii="Times New Roman" w:eastAsia="TimesNewRomanPSMT" w:hAnsi="Times New Roman" w:cs="Times New Roman"/>
          <w:sz w:val="24"/>
          <w:szCs w:val="24"/>
        </w:rPr>
        <w:t>развитие физических, интеллектуальных и личностных качеств;</w:t>
      </w:r>
    </w:p>
    <w:p w:rsidR="00FD0989" w:rsidRPr="00FD0989" w:rsidRDefault="00FD0989" w:rsidP="00D33E52">
      <w:pPr>
        <w:numPr>
          <w:ilvl w:val="0"/>
          <w:numId w:val="95"/>
        </w:numPr>
        <w:autoSpaceDE w:val="0"/>
        <w:autoSpaceDN w:val="0"/>
        <w:adjustRightInd w:val="0"/>
        <w:spacing w:after="0" w:line="240" w:lineRule="auto"/>
        <w:jc w:val="both"/>
        <w:rPr>
          <w:rFonts w:ascii="Times New Roman" w:eastAsia="TimesNewRomanPSMT" w:hAnsi="Times New Roman" w:cs="Times New Roman"/>
          <w:sz w:val="24"/>
          <w:szCs w:val="24"/>
        </w:rPr>
      </w:pPr>
      <w:r w:rsidRPr="00FD0989">
        <w:rPr>
          <w:rFonts w:ascii="Times New Roman" w:eastAsia="TimesNewRomanPSMT" w:hAnsi="Times New Roman" w:cs="Times New Roman"/>
          <w:sz w:val="24"/>
          <w:szCs w:val="24"/>
        </w:rPr>
        <w:t>формирование предпосылок учебной деятельности, обеспечивающих социальную успешность.</w:t>
      </w:r>
    </w:p>
    <w:p w:rsidR="00295BAD" w:rsidRPr="00295BAD" w:rsidRDefault="00295BAD" w:rsidP="00295BAD">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295BAD">
        <w:rPr>
          <w:rFonts w:ascii="Times New Roman" w:eastAsia="TimesNewRomanPSMT" w:hAnsi="Times New Roman" w:cs="Times New Roman"/>
          <w:b/>
          <w:bCs/>
          <w:sz w:val="24"/>
          <w:szCs w:val="24"/>
        </w:rPr>
        <w:t>Цель программы:</w:t>
      </w:r>
      <w:r w:rsidRPr="00295BAD">
        <w:rPr>
          <w:rFonts w:ascii="Times New Roman" w:eastAsia="TimesNewRomanPSMT" w:hAnsi="Times New Roman" w:cs="Times New Roman"/>
          <w:sz w:val="24"/>
          <w:szCs w:val="24"/>
        </w:rPr>
        <w:t xml:space="preserve"> развитие физических, интеллектуальных, духовно - нравственных и личностных качеств ребенка, творческих способностей, а также развитие предпосылок учебной деятельности, используя эффективную модель образовательного процесса физического воспитания на основе гимнастики.</w:t>
      </w:r>
    </w:p>
    <w:p w:rsidR="00295BAD" w:rsidRPr="00295BAD" w:rsidRDefault="00295BAD" w:rsidP="00295BAD">
      <w:pPr>
        <w:autoSpaceDE w:val="0"/>
        <w:autoSpaceDN w:val="0"/>
        <w:adjustRightInd w:val="0"/>
        <w:spacing w:after="0" w:line="240" w:lineRule="auto"/>
        <w:ind w:firstLine="709"/>
        <w:jc w:val="both"/>
        <w:rPr>
          <w:rFonts w:ascii="Times New Roman" w:eastAsia="TimesNewRomanPSMT" w:hAnsi="Times New Roman" w:cs="Times New Roman"/>
          <w:b/>
          <w:bCs/>
          <w:sz w:val="24"/>
          <w:szCs w:val="24"/>
        </w:rPr>
      </w:pPr>
      <w:bookmarkStart w:id="6" w:name="bookmark3"/>
      <w:r w:rsidRPr="00295BAD">
        <w:rPr>
          <w:rFonts w:ascii="Times New Roman" w:eastAsia="TimesNewRomanPSMT" w:hAnsi="Times New Roman" w:cs="Times New Roman"/>
          <w:b/>
          <w:bCs/>
          <w:sz w:val="24"/>
          <w:szCs w:val="24"/>
        </w:rPr>
        <w:t>Задачи программного содержания:</w:t>
      </w:r>
      <w:bookmarkEnd w:id="6"/>
    </w:p>
    <w:p w:rsidR="00295BAD" w:rsidRPr="00295BAD" w:rsidRDefault="00295BAD" w:rsidP="00D33E52">
      <w:pPr>
        <w:numPr>
          <w:ilvl w:val="1"/>
          <w:numId w:val="95"/>
        </w:numPr>
        <w:autoSpaceDE w:val="0"/>
        <w:autoSpaceDN w:val="0"/>
        <w:adjustRightInd w:val="0"/>
        <w:spacing w:after="0" w:line="240" w:lineRule="auto"/>
        <w:jc w:val="both"/>
        <w:rPr>
          <w:rFonts w:ascii="Times New Roman" w:eastAsia="TimesNewRomanPSMT" w:hAnsi="Times New Roman" w:cs="Times New Roman"/>
          <w:sz w:val="24"/>
          <w:szCs w:val="24"/>
        </w:rPr>
      </w:pPr>
      <w:r w:rsidRPr="00295BAD">
        <w:rPr>
          <w:rFonts w:ascii="Times New Roman" w:eastAsia="TimesNewRomanPSMT" w:hAnsi="Times New Roman" w:cs="Times New Roman"/>
          <w:sz w:val="24"/>
          <w:szCs w:val="24"/>
        </w:rPr>
        <w:t>Создать условия, способствующие развитию интегративных качеств ребенка дошкольника: интеллектуальных, физических, личностных.</w:t>
      </w:r>
    </w:p>
    <w:p w:rsidR="00295BAD" w:rsidRPr="00295BAD" w:rsidRDefault="00295BAD" w:rsidP="00D33E52">
      <w:pPr>
        <w:numPr>
          <w:ilvl w:val="1"/>
          <w:numId w:val="95"/>
        </w:numPr>
        <w:autoSpaceDE w:val="0"/>
        <w:autoSpaceDN w:val="0"/>
        <w:adjustRightInd w:val="0"/>
        <w:spacing w:after="0" w:line="240" w:lineRule="auto"/>
        <w:jc w:val="both"/>
        <w:rPr>
          <w:rFonts w:ascii="Times New Roman" w:eastAsia="TimesNewRomanPSMT" w:hAnsi="Times New Roman" w:cs="Times New Roman"/>
          <w:sz w:val="24"/>
          <w:szCs w:val="24"/>
        </w:rPr>
      </w:pPr>
      <w:r w:rsidRPr="00295BAD">
        <w:rPr>
          <w:rFonts w:ascii="Times New Roman" w:eastAsia="TimesNewRomanPSMT" w:hAnsi="Times New Roman" w:cs="Times New Roman"/>
          <w:sz w:val="24"/>
          <w:szCs w:val="24"/>
        </w:rPr>
        <w:t>Способствовать формированию основ культуры здоровья.</w:t>
      </w:r>
    </w:p>
    <w:p w:rsidR="00295BAD" w:rsidRPr="00295BAD" w:rsidRDefault="00295BAD" w:rsidP="00D33E52">
      <w:pPr>
        <w:numPr>
          <w:ilvl w:val="1"/>
          <w:numId w:val="95"/>
        </w:numPr>
        <w:autoSpaceDE w:val="0"/>
        <w:autoSpaceDN w:val="0"/>
        <w:adjustRightInd w:val="0"/>
        <w:spacing w:after="0" w:line="240" w:lineRule="auto"/>
        <w:jc w:val="both"/>
        <w:rPr>
          <w:rFonts w:ascii="Times New Roman" w:eastAsia="TimesNewRomanPSMT" w:hAnsi="Times New Roman" w:cs="Times New Roman"/>
          <w:sz w:val="24"/>
          <w:szCs w:val="24"/>
        </w:rPr>
      </w:pPr>
      <w:r w:rsidRPr="00295BAD">
        <w:rPr>
          <w:rFonts w:ascii="Times New Roman" w:eastAsia="TimesNewRomanPSMT" w:hAnsi="Times New Roman" w:cs="Times New Roman"/>
          <w:sz w:val="24"/>
          <w:szCs w:val="24"/>
        </w:rPr>
        <w:t>Внедрить эффективные формы социально-делового и психолого- педагогического партнерства педагогов, детей и родителей, направленные на гуманизацию жизнедеятельности.</w:t>
      </w:r>
    </w:p>
    <w:p w:rsidR="00295BAD" w:rsidRPr="00295BAD" w:rsidRDefault="00295BAD" w:rsidP="00D33E52">
      <w:pPr>
        <w:numPr>
          <w:ilvl w:val="1"/>
          <w:numId w:val="95"/>
        </w:numPr>
        <w:autoSpaceDE w:val="0"/>
        <w:autoSpaceDN w:val="0"/>
        <w:adjustRightInd w:val="0"/>
        <w:spacing w:after="0" w:line="240" w:lineRule="auto"/>
        <w:jc w:val="both"/>
        <w:rPr>
          <w:rFonts w:ascii="Times New Roman" w:eastAsia="TimesNewRomanPSMT" w:hAnsi="Times New Roman" w:cs="Times New Roman"/>
          <w:sz w:val="24"/>
          <w:szCs w:val="24"/>
        </w:rPr>
      </w:pPr>
      <w:r w:rsidRPr="00295BAD">
        <w:rPr>
          <w:rFonts w:ascii="Times New Roman" w:eastAsia="TimesNewRomanPSMT" w:hAnsi="Times New Roman" w:cs="Times New Roman"/>
          <w:sz w:val="24"/>
          <w:szCs w:val="24"/>
        </w:rPr>
        <w:t>Развивать профессиональную компетентность педагогов в вопросах организации образовательного процесса на адекватных возрасту видах детской деятельности</w:t>
      </w:r>
      <w:r w:rsidRPr="00295BAD">
        <w:rPr>
          <w:rFonts w:ascii="Times New Roman" w:eastAsia="TimesNewRomanPSMT" w:hAnsi="Times New Roman" w:cs="Times New Roman"/>
          <w:i/>
          <w:iCs/>
          <w:sz w:val="24"/>
          <w:szCs w:val="24"/>
        </w:rPr>
        <w:t xml:space="preserve"> (игровой, двигательной, продуктивной, познавательно- исследовательской и др.).</w:t>
      </w:r>
    </w:p>
    <w:p w:rsidR="00295BAD" w:rsidRPr="00295BAD" w:rsidRDefault="00295BAD" w:rsidP="00295BAD">
      <w:pPr>
        <w:autoSpaceDE w:val="0"/>
        <w:autoSpaceDN w:val="0"/>
        <w:adjustRightInd w:val="0"/>
        <w:spacing w:after="0" w:line="240" w:lineRule="auto"/>
        <w:jc w:val="both"/>
        <w:rPr>
          <w:rFonts w:ascii="Times New Roman" w:eastAsia="TimesNewRomanPSMT" w:hAnsi="Times New Roman" w:cs="Times New Roman"/>
          <w:sz w:val="24"/>
          <w:szCs w:val="24"/>
        </w:rPr>
      </w:pPr>
      <w:r w:rsidRPr="00295BAD">
        <w:rPr>
          <w:rFonts w:ascii="Times New Roman" w:eastAsia="TimesNewRomanPSMT" w:hAnsi="Times New Roman" w:cs="Times New Roman"/>
          <w:sz w:val="24"/>
          <w:szCs w:val="24"/>
        </w:rPr>
        <w:t>5. Приобщать родителей к образовательной деятельности в области физического воспитания, обеспечивая их просвещение по вопросам гармоничного развития средствами физической культуры.</w:t>
      </w:r>
    </w:p>
    <w:p w:rsidR="00A711A0" w:rsidRPr="00295BAD" w:rsidRDefault="00A711A0" w:rsidP="00FD0989">
      <w:pPr>
        <w:autoSpaceDE w:val="0"/>
        <w:autoSpaceDN w:val="0"/>
        <w:adjustRightInd w:val="0"/>
        <w:spacing w:after="0" w:line="240" w:lineRule="auto"/>
        <w:jc w:val="both"/>
        <w:rPr>
          <w:rFonts w:ascii="Times New Roman" w:eastAsia="TimesNewRomanPSMT" w:hAnsi="Times New Roman" w:cs="Times New Roman"/>
          <w:sz w:val="24"/>
          <w:szCs w:val="24"/>
        </w:rPr>
      </w:pPr>
    </w:p>
    <w:p w:rsidR="0059797D" w:rsidRDefault="0059797D" w:rsidP="0059797D">
      <w:pPr>
        <w:autoSpaceDE w:val="0"/>
        <w:autoSpaceDN w:val="0"/>
        <w:adjustRightInd w:val="0"/>
        <w:snapToGrid w:val="0"/>
        <w:spacing w:after="0" w:line="240" w:lineRule="auto"/>
        <w:jc w:val="center"/>
        <w:rPr>
          <w:rFonts w:ascii="Times New Roman" w:eastAsia="Calibri" w:hAnsi="Times New Roman" w:cs="Times New Roman"/>
          <w:sz w:val="24"/>
          <w:szCs w:val="24"/>
        </w:rPr>
      </w:pPr>
    </w:p>
    <w:p w:rsidR="00A711A0" w:rsidRPr="00487C08" w:rsidRDefault="00A711A0" w:rsidP="006871B8">
      <w:pPr>
        <w:pStyle w:val="a3"/>
        <w:jc w:val="center"/>
        <w:outlineLvl w:val="0"/>
        <w:rPr>
          <w:rFonts w:ascii="Times New Roman" w:hAnsi="Times New Roman"/>
          <w:b/>
          <w:sz w:val="24"/>
          <w:szCs w:val="28"/>
          <w:u w:val="single"/>
        </w:rPr>
      </w:pPr>
      <w:r w:rsidRPr="00487C08">
        <w:rPr>
          <w:rFonts w:ascii="Times New Roman" w:hAnsi="Times New Roman"/>
          <w:b/>
          <w:sz w:val="24"/>
          <w:szCs w:val="24"/>
          <w:u w:val="single"/>
        </w:rPr>
        <w:t>Парциальная  п</w:t>
      </w:r>
      <w:r w:rsidRPr="00487C08">
        <w:rPr>
          <w:rFonts w:ascii="Times New Roman" w:hAnsi="Times New Roman"/>
          <w:b/>
          <w:sz w:val="24"/>
          <w:szCs w:val="28"/>
          <w:u w:val="single"/>
        </w:rPr>
        <w:t>рограмм</w:t>
      </w:r>
      <w:r w:rsidR="00796980" w:rsidRPr="00487C08">
        <w:rPr>
          <w:rFonts w:ascii="Times New Roman" w:hAnsi="Times New Roman"/>
          <w:b/>
          <w:sz w:val="24"/>
          <w:szCs w:val="28"/>
          <w:u w:val="single"/>
        </w:rPr>
        <w:t>а</w:t>
      </w:r>
      <w:r w:rsidRPr="00487C08">
        <w:rPr>
          <w:rFonts w:ascii="Times New Roman" w:hAnsi="Times New Roman"/>
          <w:b/>
          <w:sz w:val="24"/>
          <w:szCs w:val="28"/>
          <w:u w:val="single"/>
        </w:rPr>
        <w:t xml:space="preserve">  формирования музыкальной культуры «Муз</w:t>
      </w:r>
      <w:r w:rsidR="00796980" w:rsidRPr="00487C08">
        <w:rPr>
          <w:rFonts w:ascii="Times New Roman" w:hAnsi="Times New Roman"/>
          <w:b/>
          <w:sz w:val="24"/>
          <w:szCs w:val="28"/>
          <w:u w:val="single"/>
        </w:rPr>
        <w:t>ыкальные шедевры»/О.П. Радынова</w:t>
      </w:r>
    </w:p>
    <w:p w:rsidR="00A711A0" w:rsidRPr="00572095" w:rsidRDefault="00A711A0" w:rsidP="00A711A0">
      <w:pPr>
        <w:pStyle w:val="a3"/>
        <w:ind w:right="-11"/>
        <w:jc w:val="both"/>
        <w:outlineLvl w:val="0"/>
        <w:rPr>
          <w:rFonts w:ascii="Times New Roman" w:hAnsi="Times New Roman"/>
          <w:sz w:val="24"/>
          <w:szCs w:val="24"/>
        </w:rPr>
      </w:pPr>
      <w:r w:rsidRPr="00796980">
        <w:rPr>
          <w:rFonts w:ascii="Times New Roman" w:hAnsi="Times New Roman"/>
          <w:b/>
          <w:sz w:val="24"/>
          <w:szCs w:val="24"/>
        </w:rPr>
        <w:t>Цель программы</w:t>
      </w:r>
      <w:r w:rsidRPr="00572095">
        <w:rPr>
          <w:rFonts w:ascii="Times New Roman" w:hAnsi="Times New Roman"/>
          <w:sz w:val="24"/>
          <w:szCs w:val="24"/>
        </w:rPr>
        <w:t xml:space="preserve"> – формирование основ музыкальной культуры детей дошкольного возраста через развитие эмоциональной                     отзывчивости на высокохудожественные произведения музыкального искусства.</w:t>
      </w:r>
    </w:p>
    <w:p w:rsidR="00A711A0" w:rsidRPr="00572095" w:rsidRDefault="00A711A0" w:rsidP="00A711A0">
      <w:pPr>
        <w:pStyle w:val="a3"/>
        <w:tabs>
          <w:tab w:val="left" w:pos="540"/>
        </w:tabs>
        <w:ind w:right="-11"/>
        <w:jc w:val="both"/>
        <w:outlineLvl w:val="0"/>
        <w:rPr>
          <w:rFonts w:ascii="Times New Roman" w:hAnsi="Times New Roman"/>
          <w:sz w:val="24"/>
          <w:szCs w:val="24"/>
        </w:rPr>
      </w:pPr>
      <w:r w:rsidRPr="00796980">
        <w:rPr>
          <w:rFonts w:ascii="Times New Roman" w:hAnsi="Times New Roman"/>
          <w:sz w:val="24"/>
          <w:szCs w:val="24"/>
        </w:rPr>
        <w:t>Охват периодов дошкольного детства</w:t>
      </w:r>
      <w:r w:rsidRPr="00796980">
        <w:rPr>
          <w:rFonts w:ascii="Times New Roman" w:hAnsi="Times New Roman"/>
          <w:b/>
          <w:sz w:val="24"/>
          <w:szCs w:val="24"/>
        </w:rPr>
        <w:t>:</w:t>
      </w:r>
      <w:r w:rsidR="00B86F56">
        <w:rPr>
          <w:rFonts w:ascii="Times New Roman" w:hAnsi="Times New Roman"/>
          <w:b/>
          <w:sz w:val="24"/>
          <w:szCs w:val="24"/>
        </w:rPr>
        <w:t xml:space="preserve"> </w:t>
      </w:r>
      <w:r w:rsidRPr="00572095">
        <w:rPr>
          <w:rFonts w:ascii="Times New Roman" w:hAnsi="Times New Roman"/>
          <w:sz w:val="24"/>
          <w:szCs w:val="24"/>
        </w:rPr>
        <w:t>программа реализуется во всех возрастных группах: второй младшей, средней, старшей и                    подготовительной.</w:t>
      </w:r>
    </w:p>
    <w:p w:rsidR="00796980" w:rsidRPr="00796980" w:rsidRDefault="00796980" w:rsidP="00796980">
      <w:pPr>
        <w:pStyle w:val="a3"/>
        <w:ind w:right="-11"/>
        <w:jc w:val="both"/>
        <w:outlineLvl w:val="0"/>
        <w:rPr>
          <w:rFonts w:ascii="Times New Roman" w:hAnsi="Times New Roman"/>
          <w:sz w:val="24"/>
          <w:szCs w:val="24"/>
        </w:rPr>
      </w:pPr>
      <w:r w:rsidRPr="00796980">
        <w:rPr>
          <w:rFonts w:ascii="Times New Roman" w:hAnsi="Times New Roman"/>
          <w:sz w:val="24"/>
          <w:szCs w:val="24"/>
        </w:rPr>
        <w:t xml:space="preserve">Основные </w:t>
      </w:r>
      <w:r w:rsidRPr="00796980">
        <w:rPr>
          <w:rFonts w:ascii="Times New Roman" w:hAnsi="Times New Roman"/>
          <w:b/>
          <w:sz w:val="24"/>
          <w:szCs w:val="24"/>
        </w:rPr>
        <w:t>задачи</w:t>
      </w:r>
      <w:r w:rsidRPr="00796980">
        <w:rPr>
          <w:rFonts w:ascii="Times New Roman" w:hAnsi="Times New Roman"/>
          <w:sz w:val="24"/>
          <w:szCs w:val="24"/>
        </w:rPr>
        <w:t xml:space="preserve"> работы с детьми по приоритетному направлению:</w:t>
      </w:r>
    </w:p>
    <w:p w:rsidR="00796980" w:rsidRPr="00753B49" w:rsidRDefault="00796980" w:rsidP="00D33E52">
      <w:pPr>
        <w:pStyle w:val="a3"/>
        <w:numPr>
          <w:ilvl w:val="0"/>
          <w:numId w:val="78"/>
        </w:numPr>
        <w:ind w:right="-11"/>
        <w:jc w:val="both"/>
        <w:outlineLvl w:val="0"/>
        <w:rPr>
          <w:rFonts w:ascii="Times New Roman" w:hAnsi="Times New Roman"/>
          <w:sz w:val="24"/>
          <w:szCs w:val="24"/>
        </w:rPr>
      </w:pPr>
      <w:r>
        <w:rPr>
          <w:rFonts w:ascii="Times New Roman" w:hAnsi="Times New Roman"/>
          <w:sz w:val="24"/>
          <w:szCs w:val="24"/>
        </w:rPr>
        <w:t xml:space="preserve">Развитие  у детей эмоциональной отзывчивости и осознанности восприятия произведений мировой музыкальной культуры  разных </w:t>
      </w:r>
      <w:r w:rsidRPr="00753B49">
        <w:rPr>
          <w:rFonts w:ascii="Times New Roman" w:hAnsi="Times New Roman"/>
          <w:sz w:val="24"/>
          <w:szCs w:val="24"/>
        </w:rPr>
        <w:t>эпох,  стилей и народной музыки (эмоционально-оценочного отношения к музыке).</w:t>
      </w:r>
    </w:p>
    <w:p w:rsidR="00796980" w:rsidRPr="00753B49" w:rsidRDefault="00796980" w:rsidP="00D33E52">
      <w:pPr>
        <w:pStyle w:val="a3"/>
        <w:numPr>
          <w:ilvl w:val="0"/>
          <w:numId w:val="78"/>
        </w:numPr>
        <w:ind w:right="-11"/>
        <w:jc w:val="both"/>
        <w:outlineLvl w:val="0"/>
        <w:rPr>
          <w:rFonts w:ascii="Times New Roman" w:hAnsi="Times New Roman"/>
          <w:sz w:val="24"/>
          <w:szCs w:val="24"/>
        </w:rPr>
      </w:pPr>
      <w:r w:rsidRPr="00980BF1">
        <w:rPr>
          <w:rFonts w:ascii="Times New Roman" w:hAnsi="Times New Roman"/>
          <w:sz w:val="24"/>
          <w:szCs w:val="24"/>
        </w:rPr>
        <w:t>Развитие всех компонентов музыкально-эстетического сознания: эстетических эмоций, чувств, интересов, потребностей, вкуса,</w:t>
      </w:r>
      <w:r w:rsidRPr="00753B49">
        <w:rPr>
          <w:rFonts w:ascii="Times New Roman" w:hAnsi="Times New Roman"/>
          <w:sz w:val="24"/>
          <w:szCs w:val="24"/>
        </w:rPr>
        <w:t>представлений об идеале (в доступных возрасту границах).</w:t>
      </w:r>
    </w:p>
    <w:p w:rsidR="00796980" w:rsidRDefault="00796980" w:rsidP="00D33E52">
      <w:pPr>
        <w:pStyle w:val="a3"/>
        <w:numPr>
          <w:ilvl w:val="0"/>
          <w:numId w:val="78"/>
        </w:numPr>
        <w:ind w:right="-11"/>
        <w:jc w:val="both"/>
        <w:outlineLvl w:val="0"/>
        <w:rPr>
          <w:rFonts w:ascii="Times New Roman" w:hAnsi="Times New Roman"/>
          <w:sz w:val="24"/>
          <w:szCs w:val="24"/>
        </w:rPr>
      </w:pPr>
      <w:r>
        <w:rPr>
          <w:rFonts w:ascii="Times New Roman" w:hAnsi="Times New Roman"/>
          <w:sz w:val="24"/>
          <w:szCs w:val="24"/>
        </w:rPr>
        <w:t>Накопление интонационного познавательно-ценностного опыта в творческой музыкальной деятельности.</w:t>
      </w:r>
    </w:p>
    <w:p w:rsidR="00796980" w:rsidRPr="00572095" w:rsidRDefault="00796980" w:rsidP="00D33E52">
      <w:pPr>
        <w:pStyle w:val="a3"/>
        <w:numPr>
          <w:ilvl w:val="0"/>
          <w:numId w:val="78"/>
        </w:numPr>
        <w:ind w:right="-11"/>
        <w:jc w:val="both"/>
        <w:outlineLvl w:val="0"/>
        <w:rPr>
          <w:rFonts w:ascii="Times New Roman" w:hAnsi="Times New Roman"/>
          <w:sz w:val="24"/>
          <w:szCs w:val="24"/>
        </w:rPr>
      </w:pPr>
      <w:r w:rsidRPr="00645290">
        <w:rPr>
          <w:rFonts w:ascii="Times New Roman" w:hAnsi="Times New Roman"/>
          <w:sz w:val="24"/>
          <w:szCs w:val="24"/>
        </w:rPr>
        <w:t>Воспитание способности ценить красоту в жизни и искусстве</w:t>
      </w:r>
    </w:p>
    <w:p w:rsidR="0059797D" w:rsidRDefault="0059797D" w:rsidP="0059797D">
      <w:pPr>
        <w:autoSpaceDE w:val="0"/>
        <w:autoSpaceDN w:val="0"/>
        <w:adjustRightInd w:val="0"/>
        <w:snapToGrid w:val="0"/>
        <w:spacing w:after="0" w:line="240" w:lineRule="auto"/>
        <w:jc w:val="center"/>
        <w:rPr>
          <w:rFonts w:ascii="Times New Roman" w:hAnsi="Times New Roman"/>
          <w:b/>
          <w:color w:val="000000"/>
          <w:sz w:val="24"/>
          <w:szCs w:val="24"/>
        </w:rPr>
      </w:pPr>
    </w:p>
    <w:p w:rsidR="00A711A0" w:rsidRPr="00487C08" w:rsidRDefault="00A711A0" w:rsidP="006871B8">
      <w:pPr>
        <w:spacing w:after="0" w:line="240" w:lineRule="auto"/>
        <w:ind w:left="30"/>
        <w:jc w:val="center"/>
        <w:outlineLvl w:val="0"/>
        <w:rPr>
          <w:rFonts w:ascii="Times New Roman" w:eastAsia="Calibri" w:hAnsi="Times New Roman" w:cs="Times New Roman"/>
          <w:b/>
          <w:sz w:val="24"/>
          <w:szCs w:val="24"/>
          <w:u w:val="single"/>
        </w:rPr>
      </w:pPr>
      <w:r w:rsidRPr="00487C08">
        <w:rPr>
          <w:rFonts w:ascii="Times New Roman" w:eastAsia="Calibri" w:hAnsi="Times New Roman" w:cs="Times New Roman"/>
          <w:b/>
          <w:sz w:val="24"/>
          <w:szCs w:val="24"/>
          <w:u w:val="single"/>
        </w:rPr>
        <w:t>Рабочая программа педагога-психолога</w:t>
      </w:r>
    </w:p>
    <w:p w:rsidR="00A711A0" w:rsidRPr="000E649E" w:rsidRDefault="00A711A0" w:rsidP="00A711A0">
      <w:pPr>
        <w:spacing w:after="0" w:line="240" w:lineRule="auto"/>
        <w:ind w:left="30"/>
        <w:jc w:val="both"/>
        <w:rPr>
          <w:rFonts w:ascii="Times New Roman" w:eastAsia="Calibri" w:hAnsi="Times New Roman" w:cs="Times New Roman"/>
          <w:sz w:val="24"/>
          <w:szCs w:val="24"/>
        </w:rPr>
      </w:pPr>
      <w:r w:rsidRPr="000E649E">
        <w:rPr>
          <w:rFonts w:ascii="Times New Roman" w:eastAsia="Calibri" w:hAnsi="Times New Roman" w:cs="Times New Roman"/>
          <w:sz w:val="24"/>
          <w:szCs w:val="24"/>
        </w:rPr>
        <w:t xml:space="preserve">Разработана с учетом Федерального государственного образовательного стандарта дошкольного образования (приказ Министерства образования и науки РФ от 17 октября 2013 года № 1155) по реализации основной  общеобразовательной программы дошкольного </w:t>
      </w:r>
      <w:r w:rsidRPr="000E649E">
        <w:rPr>
          <w:rFonts w:ascii="Times New Roman" w:eastAsia="Calibri" w:hAnsi="Times New Roman" w:cs="Times New Roman"/>
          <w:sz w:val="24"/>
          <w:szCs w:val="24"/>
        </w:rPr>
        <w:lastRenderedPageBreak/>
        <w:t>образования «От рождения до школы» (под ред. Н.Е. Вераксы, Т.С. Комаровой, М.А. Васильевой) по психологическому сопровождению детей 2-7 года жизни.</w:t>
      </w:r>
    </w:p>
    <w:p w:rsidR="00A711A0" w:rsidRDefault="00A711A0" w:rsidP="00A711A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Педагог-психолог </w:t>
      </w:r>
      <w:r w:rsidRPr="000E649E">
        <w:rPr>
          <w:rFonts w:ascii="Times New Roman" w:eastAsia="Calibri" w:hAnsi="Times New Roman" w:cs="Times New Roman"/>
          <w:sz w:val="24"/>
          <w:szCs w:val="24"/>
        </w:rPr>
        <w:t xml:space="preserve">ОУ осуществляет деятельность в пределах своей профессиональной компетентности, работая с детьми, имеющими разные уровни психического развития.  </w:t>
      </w:r>
    </w:p>
    <w:p w:rsidR="00A711A0" w:rsidRPr="000E649E" w:rsidRDefault="00A711A0" w:rsidP="00A711A0">
      <w:pPr>
        <w:spacing w:after="0" w:line="240" w:lineRule="auto"/>
        <w:jc w:val="both"/>
        <w:rPr>
          <w:rFonts w:ascii="Times New Roman" w:eastAsia="Calibri" w:hAnsi="Times New Roman" w:cs="Times New Roman"/>
          <w:sz w:val="24"/>
          <w:szCs w:val="24"/>
        </w:rPr>
      </w:pPr>
      <w:r w:rsidRPr="00D07C9C">
        <w:rPr>
          <w:rFonts w:ascii="Times New Roman" w:eastAsia="Calibri" w:hAnsi="Times New Roman" w:cs="Times New Roman"/>
          <w:b/>
          <w:sz w:val="24"/>
          <w:szCs w:val="24"/>
        </w:rPr>
        <w:t>Цель программы</w:t>
      </w:r>
      <w:r w:rsidRPr="000E649E">
        <w:rPr>
          <w:rFonts w:ascii="Times New Roman" w:eastAsia="Calibri" w:hAnsi="Times New Roman" w:cs="Times New Roman"/>
          <w:sz w:val="24"/>
          <w:szCs w:val="24"/>
        </w:rPr>
        <w:t>: определение основных направлений психологического сопровождения,  реализации образовательных инициатив для обеспечения полноценного формирования целевых ориентиров дошкольного образования.</w:t>
      </w:r>
    </w:p>
    <w:p w:rsidR="00A711A0" w:rsidRPr="00D07C9C" w:rsidRDefault="00A711A0" w:rsidP="00A711A0">
      <w:pPr>
        <w:spacing w:after="0" w:line="240" w:lineRule="auto"/>
        <w:ind w:firstLine="708"/>
        <w:jc w:val="both"/>
        <w:rPr>
          <w:rFonts w:ascii="Times New Roman" w:eastAsia="Calibri" w:hAnsi="Times New Roman" w:cs="Times New Roman"/>
          <w:b/>
          <w:sz w:val="24"/>
          <w:szCs w:val="24"/>
        </w:rPr>
      </w:pPr>
      <w:r w:rsidRPr="000E649E">
        <w:rPr>
          <w:rFonts w:ascii="Times New Roman" w:eastAsia="Calibri" w:hAnsi="Times New Roman" w:cs="Times New Roman"/>
          <w:sz w:val="24"/>
          <w:szCs w:val="24"/>
        </w:rPr>
        <w:t xml:space="preserve">Данная цель сформирована в  </w:t>
      </w:r>
      <w:r w:rsidRPr="00D07C9C">
        <w:rPr>
          <w:rFonts w:ascii="Times New Roman" w:eastAsia="Calibri" w:hAnsi="Times New Roman" w:cs="Times New Roman"/>
          <w:b/>
          <w:sz w:val="24"/>
          <w:szCs w:val="24"/>
        </w:rPr>
        <w:t xml:space="preserve">задачах: </w:t>
      </w:r>
    </w:p>
    <w:p w:rsidR="00A711A0" w:rsidRPr="000E649E" w:rsidRDefault="00A711A0" w:rsidP="00D33E52">
      <w:pPr>
        <w:widowControl w:val="0"/>
        <w:numPr>
          <w:ilvl w:val="0"/>
          <w:numId w:val="87"/>
        </w:numPr>
        <w:suppressAutoHyphens/>
        <w:spacing w:after="0" w:line="240" w:lineRule="auto"/>
        <w:jc w:val="both"/>
        <w:rPr>
          <w:rFonts w:ascii="Times New Roman" w:eastAsia="Calibri" w:hAnsi="Times New Roman" w:cs="Times New Roman"/>
          <w:kern w:val="2"/>
          <w:sz w:val="24"/>
          <w:szCs w:val="24"/>
        </w:rPr>
      </w:pPr>
      <w:r w:rsidRPr="000E649E">
        <w:rPr>
          <w:rFonts w:ascii="Times New Roman" w:eastAsia="Calibri" w:hAnsi="Times New Roman" w:cs="Times New Roman"/>
          <w:kern w:val="2"/>
          <w:sz w:val="24"/>
          <w:szCs w:val="24"/>
        </w:rPr>
        <w:t>охрана и укрепление физического и психического здоровья детей, в том числе их эмоционального благополучия;</w:t>
      </w:r>
    </w:p>
    <w:p w:rsidR="00A711A0" w:rsidRPr="000E649E" w:rsidRDefault="00A711A0" w:rsidP="00D33E52">
      <w:pPr>
        <w:widowControl w:val="0"/>
        <w:numPr>
          <w:ilvl w:val="0"/>
          <w:numId w:val="87"/>
        </w:numPr>
        <w:suppressAutoHyphens/>
        <w:spacing w:after="0" w:line="240" w:lineRule="auto"/>
        <w:jc w:val="both"/>
        <w:rPr>
          <w:rFonts w:ascii="Times New Roman" w:eastAsia="Calibri" w:hAnsi="Times New Roman" w:cs="Times New Roman"/>
          <w:kern w:val="2"/>
          <w:sz w:val="24"/>
          <w:szCs w:val="24"/>
        </w:rPr>
      </w:pPr>
      <w:r w:rsidRPr="000E649E">
        <w:rPr>
          <w:rFonts w:ascii="Times New Roman" w:eastAsia="Calibri" w:hAnsi="Times New Roman" w:cs="Times New Roman"/>
          <w:kern w:val="2"/>
          <w:sz w:val="24"/>
          <w:szCs w:val="24"/>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A711A0" w:rsidRPr="000E649E" w:rsidRDefault="00A711A0" w:rsidP="00D33E52">
      <w:pPr>
        <w:widowControl w:val="0"/>
        <w:numPr>
          <w:ilvl w:val="0"/>
          <w:numId w:val="87"/>
        </w:numPr>
        <w:suppressAutoHyphens/>
        <w:spacing w:after="0" w:line="240" w:lineRule="auto"/>
        <w:jc w:val="both"/>
        <w:rPr>
          <w:rFonts w:ascii="Times New Roman" w:eastAsia="Calibri" w:hAnsi="Times New Roman" w:cs="Times New Roman"/>
          <w:kern w:val="2"/>
          <w:sz w:val="24"/>
          <w:szCs w:val="24"/>
        </w:rPr>
      </w:pPr>
      <w:r w:rsidRPr="000E649E">
        <w:rPr>
          <w:rFonts w:ascii="Times New Roman" w:eastAsia="Calibri" w:hAnsi="Times New Roman" w:cs="Times New Roman"/>
          <w:kern w:val="2"/>
          <w:sz w:val="24"/>
          <w:szCs w:val="24"/>
        </w:rPr>
        <w:t>обеспечение преемственности основных образовательных программ дошкольного и начального общего образования;</w:t>
      </w:r>
    </w:p>
    <w:p w:rsidR="00A711A0" w:rsidRPr="000E649E" w:rsidRDefault="00A711A0" w:rsidP="00D33E52">
      <w:pPr>
        <w:widowControl w:val="0"/>
        <w:numPr>
          <w:ilvl w:val="0"/>
          <w:numId w:val="87"/>
        </w:numPr>
        <w:suppressAutoHyphens/>
        <w:spacing w:after="0" w:line="240" w:lineRule="auto"/>
        <w:jc w:val="both"/>
        <w:rPr>
          <w:rFonts w:ascii="Times New Roman" w:eastAsia="Calibri" w:hAnsi="Times New Roman" w:cs="Times New Roman"/>
          <w:kern w:val="2"/>
          <w:sz w:val="24"/>
          <w:szCs w:val="24"/>
        </w:rPr>
      </w:pPr>
      <w:r w:rsidRPr="000E649E">
        <w:rPr>
          <w:rFonts w:ascii="Times New Roman" w:eastAsia="Calibri" w:hAnsi="Times New Roman" w:cs="Times New Roman"/>
          <w:kern w:val="2"/>
          <w:sz w:val="24"/>
          <w:szCs w:val="24"/>
        </w:rPr>
        <w:t>создание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A711A0" w:rsidRPr="000E649E" w:rsidRDefault="00A711A0" w:rsidP="00D33E52">
      <w:pPr>
        <w:widowControl w:val="0"/>
        <w:numPr>
          <w:ilvl w:val="0"/>
          <w:numId w:val="87"/>
        </w:numPr>
        <w:suppressAutoHyphens/>
        <w:spacing w:after="0" w:line="240" w:lineRule="auto"/>
        <w:jc w:val="both"/>
        <w:rPr>
          <w:rFonts w:ascii="Times New Roman" w:eastAsia="Calibri" w:hAnsi="Times New Roman" w:cs="Times New Roman"/>
          <w:kern w:val="2"/>
          <w:sz w:val="24"/>
          <w:szCs w:val="24"/>
        </w:rPr>
      </w:pPr>
      <w:r w:rsidRPr="000E649E">
        <w:rPr>
          <w:rFonts w:ascii="Times New Roman" w:eastAsia="Calibri" w:hAnsi="Times New Roman" w:cs="Times New Roman"/>
          <w:kern w:val="2"/>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711A0" w:rsidRPr="000E649E" w:rsidRDefault="00A711A0" w:rsidP="00D33E52">
      <w:pPr>
        <w:widowControl w:val="0"/>
        <w:numPr>
          <w:ilvl w:val="0"/>
          <w:numId w:val="87"/>
        </w:numPr>
        <w:suppressAutoHyphens/>
        <w:spacing w:after="0" w:line="240" w:lineRule="auto"/>
        <w:jc w:val="both"/>
        <w:rPr>
          <w:rFonts w:ascii="Times New Roman" w:eastAsia="Calibri" w:hAnsi="Times New Roman" w:cs="Times New Roman"/>
          <w:kern w:val="2"/>
          <w:sz w:val="24"/>
          <w:szCs w:val="24"/>
        </w:rPr>
      </w:pPr>
      <w:r w:rsidRPr="000E649E">
        <w:rPr>
          <w:rFonts w:ascii="Times New Roman" w:eastAsia="Calibri" w:hAnsi="Times New Roman" w:cs="Times New Roman"/>
          <w:kern w:val="2"/>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A711A0" w:rsidRPr="000E649E" w:rsidRDefault="00A711A0" w:rsidP="00D33E52">
      <w:pPr>
        <w:widowControl w:val="0"/>
        <w:numPr>
          <w:ilvl w:val="0"/>
          <w:numId w:val="87"/>
        </w:numPr>
        <w:suppressAutoHyphens/>
        <w:spacing w:after="0" w:line="240" w:lineRule="auto"/>
        <w:jc w:val="both"/>
        <w:rPr>
          <w:rFonts w:ascii="Times New Roman" w:eastAsia="Calibri" w:hAnsi="Times New Roman" w:cs="Times New Roman"/>
          <w:kern w:val="2"/>
          <w:sz w:val="24"/>
          <w:szCs w:val="24"/>
        </w:rPr>
      </w:pPr>
      <w:r w:rsidRPr="000E649E">
        <w:rPr>
          <w:rFonts w:ascii="Times New Roman" w:eastAsia="Calibri" w:hAnsi="Times New Roman" w:cs="Times New Roman"/>
          <w:kern w:val="2"/>
          <w:sz w:val="24"/>
          <w:szCs w:val="24"/>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детей;</w:t>
      </w:r>
    </w:p>
    <w:p w:rsidR="00A711A0" w:rsidRPr="000E649E" w:rsidRDefault="00A711A0" w:rsidP="00D33E52">
      <w:pPr>
        <w:widowControl w:val="0"/>
        <w:numPr>
          <w:ilvl w:val="0"/>
          <w:numId w:val="87"/>
        </w:numPr>
        <w:suppressAutoHyphens/>
        <w:spacing w:after="0" w:line="240" w:lineRule="auto"/>
        <w:jc w:val="both"/>
        <w:rPr>
          <w:rFonts w:ascii="Times New Roman" w:eastAsia="Calibri" w:hAnsi="Times New Roman" w:cs="Times New Roman"/>
          <w:kern w:val="2"/>
          <w:sz w:val="24"/>
          <w:szCs w:val="24"/>
        </w:rPr>
      </w:pPr>
      <w:r w:rsidRPr="000E649E">
        <w:rPr>
          <w:rFonts w:ascii="Times New Roman" w:eastAsia="Calibri" w:hAnsi="Times New Roman" w:cs="Times New Roman"/>
          <w:kern w:val="2"/>
          <w:sz w:val="24"/>
          <w:szCs w:val="24"/>
        </w:rPr>
        <w:t>формирование социокультурной среды, соответствующей возрастным, ин</w:t>
      </w:r>
      <w:r w:rsidR="009732AB">
        <w:rPr>
          <w:rFonts w:ascii="Times New Roman" w:eastAsia="Calibri" w:hAnsi="Times New Roman" w:cs="Times New Roman"/>
          <w:kern w:val="2"/>
          <w:sz w:val="24"/>
          <w:szCs w:val="24"/>
        </w:rPr>
        <w:t>дивидуальным, психологическим</w:t>
      </w:r>
      <w:r w:rsidR="009732AB">
        <w:rPr>
          <w:rFonts w:ascii="Times New Roman" w:eastAsia="Calibri" w:hAnsi="Times New Roman" w:cs="Times New Roman"/>
          <w:kern w:val="2"/>
          <w:sz w:val="24"/>
          <w:szCs w:val="24"/>
        </w:rPr>
        <w:tab/>
        <w:t xml:space="preserve">и </w:t>
      </w:r>
      <w:r w:rsidRPr="000E649E">
        <w:rPr>
          <w:rFonts w:ascii="Times New Roman" w:eastAsia="Calibri" w:hAnsi="Times New Roman" w:cs="Times New Roman"/>
          <w:kern w:val="2"/>
          <w:sz w:val="24"/>
          <w:szCs w:val="24"/>
        </w:rPr>
        <w:t>физиологическим особенностям детей;</w:t>
      </w:r>
    </w:p>
    <w:p w:rsidR="00A711A0" w:rsidRPr="000E649E" w:rsidRDefault="00A711A0" w:rsidP="00D33E52">
      <w:pPr>
        <w:widowControl w:val="0"/>
        <w:numPr>
          <w:ilvl w:val="0"/>
          <w:numId w:val="87"/>
        </w:numPr>
        <w:suppressAutoHyphens/>
        <w:spacing w:after="0" w:line="240" w:lineRule="auto"/>
        <w:jc w:val="both"/>
        <w:rPr>
          <w:rFonts w:ascii="Times New Roman" w:eastAsia="Calibri" w:hAnsi="Times New Roman" w:cs="Times New Roman"/>
          <w:kern w:val="2"/>
          <w:sz w:val="24"/>
          <w:szCs w:val="24"/>
        </w:rPr>
      </w:pPr>
      <w:r w:rsidRPr="000E649E">
        <w:rPr>
          <w:rFonts w:ascii="Times New Roman" w:eastAsia="Calibri" w:hAnsi="Times New Roman" w:cs="Times New Roman"/>
          <w:kern w:val="2"/>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711A0" w:rsidRPr="000E649E" w:rsidRDefault="00A711A0" w:rsidP="00D33E52">
      <w:pPr>
        <w:widowControl w:val="0"/>
        <w:numPr>
          <w:ilvl w:val="0"/>
          <w:numId w:val="87"/>
        </w:numPr>
        <w:suppressAutoHyphens/>
        <w:spacing w:after="0" w:line="240" w:lineRule="auto"/>
        <w:jc w:val="both"/>
        <w:rPr>
          <w:rFonts w:ascii="Times New Roman" w:eastAsia="Calibri" w:hAnsi="Times New Roman" w:cs="Times New Roman"/>
          <w:kern w:val="2"/>
          <w:sz w:val="24"/>
          <w:szCs w:val="24"/>
        </w:rPr>
      </w:pPr>
      <w:r w:rsidRPr="000E649E">
        <w:rPr>
          <w:rFonts w:ascii="Times New Roman" w:eastAsia="Calibri" w:hAnsi="Times New Roman" w:cs="Times New Roman"/>
          <w:kern w:val="2"/>
          <w:sz w:val="24"/>
          <w:szCs w:val="24"/>
        </w:rPr>
        <w:t>определение направлений для систематического взаимодействия физических и юридических лиц, а также взаимодействия педагогических и общественных объединений.</w:t>
      </w:r>
    </w:p>
    <w:p w:rsidR="00A711A0" w:rsidRDefault="00A711A0" w:rsidP="00A711A0">
      <w:pPr>
        <w:spacing w:after="0" w:line="240" w:lineRule="auto"/>
        <w:ind w:firstLine="708"/>
        <w:jc w:val="both"/>
        <w:rPr>
          <w:rFonts w:ascii="Times New Roman" w:eastAsia="Calibri" w:hAnsi="Times New Roman" w:cs="Times New Roman"/>
          <w:sz w:val="24"/>
          <w:szCs w:val="24"/>
        </w:rPr>
      </w:pPr>
      <w:r w:rsidRPr="000E649E">
        <w:rPr>
          <w:rFonts w:ascii="Times New Roman" w:eastAsia="Calibri" w:hAnsi="Times New Roman" w:cs="Times New Roman"/>
          <w:sz w:val="24"/>
          <w:szCs w:val="24"/>
        </w:rPr>
        <w:t>Психологическое сопровождение рассматривается, как страт</w:t>
      </w:r>
      <w:r>
        <w:rPr>
          <w:rFonts w:ascii="Times New Roman" w:eastAsia="Calibri" w:hAnsi="Times New Roman" w:cs="Times New Roman"/>
          <w:sz w:val="24"/>
          <w:szCs w:val="24"/>
        </w:rPr>
        <w:t>егия работы педагога-психолога</w:t>
      </w:r>
      <w:r w:rsidRPr="000E649E">
        <w:rPr>
          <w:rFonts w:ascii="Times New Roman" w:eastAsia="Calibri" w:hAnsi="Times New Roman" w:cs="Times New Roman"/>
          <w:sz w:val="24"/>
          <w:szCs w:val="24"/>
        </w:rPr>
        <w:t xml:space="preserve">, направленная на создание социально-психологических условий для успешного развития и обучения каждого ребенка.     </w:t>
      </w:r>
    </w:p>
    <w:p w:rsidR="00A711A0" w:rsidRDefault="00A711A0" w:rsidP="00A711A0">
      <w:pPr>
        <w:spacing w:after="0" w:line="240" w:lineRule="auto"/>
        <w:ind w:firstLine="708"/>
        <w:jc w:val="both"/>
        <w:rPr>
          <w:rFonts w:ascii="Times New Roman" w:eastAsia="Calibri" w:hAnsi="Times New Roman" w:cs="Times New Roman"/>
          <w:sz w:val="24"/>
          <w:szCs w:val="24"/>
        </w:rPr>
      </w:pPr>
      <w:r w:rsidRPr="000E649E">
        <w:rPr>
          <w:rFonts w:ascii="Times New Roman" w:eastAsia="Calibri" w:hAnsi="Times New Roman" w:cs="Times New Roman"/>
          <w:sz w:val="24"/>
          <w:szCs w:val="24"/>
        </w:rPr>
        <w:t xml:space="preserve">Задачи психологического сопровождения конкретизируются в зависимости от возраста детей, уровня их развития. </w:t>
      </w:r>
    </w:p>
    <w:p w:rsidR="00B86F56" w:rsidRDefault="00B86F56" w:rsidP="00B86F56">
      <w:pPr>
        <w:spacing w:after="0" w:line="240" w:lineRule="auto"/>
        <w:ind w:firstLine="708"/>
        <w:jc w:val="center"/>
        <w:rPr>
          <w:rFonts w:ascii="Times New Roman" w:eastAsia="Calibri" w:hAnsi="Times New Roman" w:cs="Times New Roman"/>
          <w:b/>
          <w:sz w:val="24"/>
          <w:szCs w:val="24"/>
          <w:u w:val="single"/>
        </w:rPr>
      </w:pPr>
    </w:p>
    <w:p w:rsidR="00B86F56" w:rsidRDefault="00B86F56" w:rsidP="00B86F56">
      <w:pPr>
        <w:spacing w:after="0" w:line="240" w:lineRule="auto"/>
        <w:ind w:firstLine="708"/>
        <w:jc w:val="center"/>
        <w:rPr>
          <w:rFonts w:ascii="Times New Roman" w:eastAsia="Calibri" w:hAnsi="Times New Roman" w:cs="Times New Roman"/>
          <w:b/>
          <w:sz w:val="24"/>
          <w:szCs w:val="24"/>
          <w:u w:val="single"/>
        </w:rPr>
      </w:pPr>
      <w:r w:rsidRPr="00487C08">
        <w:rPr>
          <w:rFonts w:ascii="Times New Roman" w:eastAsia="Calibri" w:hAnsi="Times New Roman" w:cs="Times New Roman"/>
          <w:b/>
          <w:sz w:val="24"/>
          <w:szCs w:val="24"/>
          <w:u w:val="single"/>
        </w:rPr>
        <w:t>Рабочая программ</w:t>
      </w:r>
      <w:r>
        <w:rPr>
          <w:rFonts w:ascii="Times New Roman" w:eastAsia="Calibri" w:hAnsi="Times New Roman" w:cs="Times New Roman"/>
          <w:b/>
          <w:sz w:val="24"/>
          <w:szCs w:val="24"/>
          <w:u w:val="single"/>
        </w:rPr>
        <w:t xml:space="preserve">а </w:t>
      </w:r>
      <w:r w:rsidRPr="00B86F56">
        <w:rPr>
          <w:rFonts w:ascii="Times New Roman" w:eastAsia="Calibri" w:hAnsi="Times New Roman" w:cs="Times New Roman"/>
          <w:b/>
          <w:sz w:val="24"/>
          <w:szCs w:val="24"/>
          <w:u w:val="single"/>
        </w:rPr>
        <w:t>по познавательному развитию «Хочу все знать»</w:t>
      </w:r>
    </w:p>
    <w:p w:rsidR="00AD62CE" w:rsidRDefault="00AD62CE" w:rsidP="00B86F56">
      <w:pPr>
        <w:spacing w:after="0" w:line="240" w:lineRule="auto"/>
        <w:ind w:firstLine="708"/>
        <w:jc w:val="center"/>
        <w:rPr>
          <w:rFonts w:ascii="Times New Roman" w:eastAsia="Calibri" w:hAnsi="Times New Roman" w:cs="Times New Roman"/>
          <w:b/>
          <w:sz w:val="24"/>
          <w:szCs w:val="24"/>
          <w:u w:val="single"/>
        </w:rPr>
      </w:pPr>
    </w:p>
    <w:p w:rsidR="00B86F56" w:rsidRPr="00B86F56" w:rsidRDefault="00B86F56" w:rsidP="00575C06">
      <w:pPr>
        <w:widowControl w:val="0"/>
        <w:spacing w:line="240" w:lineRule="auto"/>
        <w:ind w:firstLine="360"/>
        <w:jc w:val="both"/>
        <w:rPr>
          <w:rFonts w:ascii="Times New Roman" w:eastAsia="Times New Roman" w:hAnsi="Times New Roman" w:cs="Times New Roman"/>
          <w:sz w:val="24"/>
          <w:szCs w:val="24"/>
          <w:lang w:eastAsia="en-US"/>
        </w:rPr>
      </w:pPr>
      <w:r w:rsidRPr="00B86F56">
        <w:rPr>
          <w:rFonts w:ascii="Times New Roman" w:eastAsia="Times New Roman" w:hAnsi="Times New Roman" w:cs="Times New Roman"/>
          <w:sz w:val="24"/>
          <w:szCs w:val="24"/>
          <w:lang w:eastAsia="en-US"/>
        </w:rPr>
        <w:t xml:space="preserve">Программа «Хочу все знать» по познавательному развитию (опытно-экспериментальная деятельность) детей 4-7лет муниципального бюджетного общеобразовательного учреждения «Центр образования № 5 имени Героя Российской Федерации Сергея Сергеевича Громова» </w:t>
      </w:r>
      <w:r w:rsidRPr="00B86F56">
        <w:rPr>
          <w:rFonts w:ascii="Times New Roman" w:eastAsia="Times New Roman" w:hAnsi="Times New Roman" w:cs="Times New Roman"/>
          <w:sz w:val="24"/>
          <w:szCs w:val="24"/>
          <w:lang w:eastAsia="en-US"/>
        </w:rPr>
        <w:lastRenderedPageBreak/>
        <w:t>(далее - Программа) разработана в соответствии с Федеральным  законом  «Об образовании в Российской Федерации» от 29.12.2012 № 273-ФЗ, «Санитарно-эпидемиологическими требованиями к устройству, содержанию и организации режима работы дошкольных организациях».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года № 26, (далее – СанПиН), приказом Министерства образования и науки Российской Федерации от 13.08.2013г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B86F56" w:rsidRDefault="00B86F56" w:rsidP="00575C06">
      <w:pPr>
        <w:spacing w:line="240" w:lineRule="auto"/>
        <w:jc w:val="both"/>
        <w:rPr>
          <w:rFonts w:ascii="Times New Roman" w:eastAsia="Times New Roman" w:hAnsi="Times New Roman" w:cs="Times New Roman"/>
          <w:sz w:val="24"/>
          <w:szCs w:val="24"/>
          <w:lang w:eastAsia="en-US"/>
        </w:rPr>
      </w:pPr>
      <w:r w:rsidRPr="00B86F56">
        <w:rPr>
          <w:rFonts w:ascii="Times New Roman" w:eastAsia="Times New Roman" w:hAnsi="Times New Roman" w:cs="Times New Roman"/>
          <w:sz w:val="24"/>
          <w:szCs w:val="24"/>
          <w:lang w:eastAsia="en-US"/>
        </w:rPr>
        <w:t xml:space="preserve">       Программа включает три основных раздела: целевой, с</w:t>
      </w:r>
      <w:r>
        <w:rPr>
          <w:rFonts w:ascii="Times New Roman" w:eastAsia="Times New Roman" w:hAnsi="Times New Roman" w:cs="Times New Roman"/>
          <w:sz w:val="24"/>
          <w:szCs w:val="24"/>
          <w:lang w:eastAsia="en-US"/>
        </w:rPr>
        <w:t>одержательный, организационный.</w:t>
      </w:r>
      <w:r w:rsidRPr="00B86F56">
        <w:rPr>
          <w:rFonts w:ascii="Times New Roman" w:eastAsia="Times New Roman" w:hAnsi="Times New Roman" w:cs="Times New Roman"/>
          <w:sz w:val="24"/>
          <w:szCs w:val="24"/>
          <w:lang w:eastAsia="en-US"/>
        </w:rPr>
        <w:t xml:space="preserve"> Срок реализации Программы – 3 года.</w:t>
      </w:r>
    </w:p>
    <w:p w:rsidR="00B86F56" w:rsidRPr="00B86F56" w:rsidRDefault="00B86F56" w:rsidP="00575C06">
      <w:pPr>
        <w:spacing w:line="240" w:lineRule="auto"/>
        <w:jc w:val="both"/>
        <w:rPr>
          <w:rFonts w:ascii="Times New Roman" w:eastAsia="Times New Roman" w:hAnsi="Times New Roman" w:cs="Times New Roman"/>
          <w:sz w:val="24"/>
          <w:szCs w:val="24"/>
          <w:lang w:eastAsia="en-US"/>
        </w:rPr>
      </w:pPr>
      <w:r w:rsidRPr="00B86F56">
        <w:rPr>
          <w:rFonts w:ascii="Times New Roman" w:eastAsia="Times New Roman" w:hAnsi="Times New Roman" w:cs="Times New Roman"/>
          <w:b/>
          <w:sz w:val="24"/>
          <w:szCs w:val="24"/>
          <w:lang w:eastAsia="en-US"/>
        </w:rPr>
        <w:t>Направленность данной программы</w:t>
      </w:r>
      <w:r w:rsidRPr="00B86F56">
        <w:rPr>
          <w:rFonts w:ascii="Times New Roman" w:eastAsia="Times New Roman" w:hAnsi="Times New Roman" w:cs="Times New Roman"/>
          <w:sz w:val="24"/>
          <w:szCs w:val="24"/>
          <w:lang w:eastAsia="en-US"/>
        </w:rPr>
        <w:t xml:space="preserve"> – исследовательская, обеспечивающая более глубокие знания, умения по опытно - экспериментальной деятельности.</w:t>
      </w:r>
    </w:p>
    <w:p w:rsidR="00B86F56" w:rsidRPr="00B86F56" w:rsidRDefault="00B86F56" w:rsidP="00575C06">
      <w:pPr>
        <w:spacing w:line="240" w:lineRule="auto"/>
        <w:jc w:val="both"/>
        <w:rPr>
          <w:rFonts w:ascii="Times New Roman" w:eastAsia="Times New Roman" w:hAnsi="Times New Roman" w:cs="Times New Roman"/>
          <w:b/>
          <w:sz w:val="24"/>
          <w:szCs w:val="24"/>
          <w:lang w:eastAsia="en-US"/>
        </w:rPr>
      </w:pPr>
      <w:r w:rsidRPr="00B86F56">
        <w:rPr>
          <w:rFonts w:ascii="Times New Roman" w:eastAsia="Times New Roman" w:hAnsi="Times New Roman" w:cs="Times New Roman"/>
          <w:b/>
          <w:sz w:val="24"/>
          <w:szCs w:val="24"/>
          <w:lang w:eastAsia="en-US"/>
        </w:rPr>
        <w:t xml:space="preserve">    Актуальность: </w:t>
      </w:r>
    </w:p>
    <w:p w:rsidR="00B86F56" w:rsidRPr="00B86F56" w:rsidRDefault="00B86F56" w:rsidP="00575C06">
      <w:pPr>
        <w:spacing w:line="240" w:lineRule="auto"/>
        <w:jc w:val="both"/>
        <w:rPr>
          <w:rFonts w:ascii="Times New Roman" w:eastAsia="Times New Roman" w:hAnsi="Times New Roman" w:cs="Times New Roman"/>
          <w:sz w:val="24"/>
          <w:szCs w:val="24"/>
          <w:lang w:eastAsia="en-US"/>
        </w:rPr>
      </w:pPr>
      <w:r w:rsidRPr="00B86F56">
        <w:rPr>
          <w:rFonts w:ascii="Times New Roman" w:eastAsia="Times New Roman" w:hAnsi="Times New Roman" w:cs="Times New Roman"/>
          <w:sz w:val="24"/>
          <w:szCs w:val="24"/>
          <w:lang w:eastAsia="en-US"/>
        </w:rPr>
        <w:t xml:space="preserve">  </w:t>
      </w:r>
      <w:r w:rsidR="00575C06">
        <w:rPr>
          <w:rFonts w:ascii="Times New Roman" w:eastAsia="Times New Roman" w:hAnsi="Times New Roman" w:cs="Times New Roman"/>
          <w:sz w:val="24"/>
          <w:szCs w:val="24"/>
          <w:lang w:eastAsia="en-US"/>
        </w:rPr>
        <w:t xml:space="preserve">   </w:t>
      </w:r>
      <w:r w:rsidRPr="00B86F56">
        <w:rPr>
          <w:rFonts w:ascii="Times New Roman" w:eastAsia="Times New Roman" w:hAnsi="Times New Roman" w:cs="Times New Roman"/>
          <w:sz w:val="24"/>
          <w:szCs w:val="24"/>
          <w:lang w:eastAsia="en-US"/>
        </w:rPr>
        <w:t>В настоящее время стоит вопрос о повышении качества воспитания и образования подрастающего поколения на всех уровнях образовательной системы нашей страны.</w:t>
      </w:r>
    </w:p>
    <w:p w:rsidR="00B86F56" w:rsidRPr="00B86F56" w:rsidRDefault="00575C06" w:rsidP="00575C06">
      <w:pPr>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B86F56" w:rsidRPr="00B86F56">
        <w:rPr>
          <w:rFonts w:ascii="Times New Roman" w:eastAsia="Times New Roman" w:hAnsi="Times New Roman" w:cs="Times New Roman"/>
          <w:sz w:val="24"/>
          <w:szCs w:val="24"/>
          <w:lang w:eastAsia="en-US"/>
        </w:rPr>
        <w:t>Современное образование ориентирует педагогов на интересы личности ребенка, учет индивидуальных особенностей и способностей воспитанников, формирование у нового поколения способности к самостоятельному поиску решения поставленных задач.</w:t>
      </w:r>
    </w:p>
    <w:p w:rsidR="00B86F56" w:rsidRPr="00B86F56" w:rsidRDefault="00B86F56" w:rsidP="00575C06">
      <w:pPr>
        <w:spacing w:line="240" w:lineRule="auto"/>
        <w:jc w:val="both"/>
        <w:rPr>
          <w:rFonts w:ascii="Times New Roman" w:eastAsia="Times New Roman" w:hAnsi="Times New Roman" w:cs="Times New Roman"/>
          <w:sz w:val="24"/>
          <w:szCs w:val="24"/>
          <w:lang w:eastAsia="en-US"/>
        </w:rPr>
      </w:pPr>
      <w:r w:rsidRPr="00B86F56">
        <w:rPr>
          <w:rFonts w:ascii="Times New Roman" w:eastAsia="Times New Roman" w:hAnsi="Times New Roman" w:cs="Times New Roman"/>
          <w:sz w:val="24"/>
          <w:szCs w:val="24"/>
          <w:lang w:eastAsia="en-US"/>
        </w:rPr>
        <w:t xml:space="preserve"> </w:t>
      </w:r>
      <w:r w:rsidR="00575C06">
        <w:rPr>
          <w:rFonts w:ascii="Times New Roman" w:eastAsia="Times New Roman" w:hAnsi="Times New Roman" w:cs="Times New Roman"/>
          <w:sz w:val="24"/>
          <w:szCs w:val="24"/>
          <w:lang w:eastAsia="en-US"/>
        </w:rPr>
        <w:t xml:space="preserve">  </w:t>
      </w:r>
      <w:r w:rsidRPr="00B86F56">
        <w:rPr>
          <w:rFonts w:ascii="Times New Roman" w:eastAsia="Times New Roman" w:hAnsi="Times New Roman" w:cs="Times New Roman"/>
          <w:sz w:val="24"/>
          <w:szCs w:val="24"/>
          <w:lang w:eastAsia="en-US"/>
        </w:rPr>
        <w:t>Личностно – ориентированный подход ставит в центр образовательной системы личность ребенка, развитие его природных потенциалов, веру в его творческие силы и отвергает принуждение.</w:t>
      </w:r>
    </w:p>
    <w:p w:rsidR="00B86F56" w:rsidRPr="00B86F56" w:rsidRDefault="00575C06" w:rsidP="00575C06">
      <w:pPr>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B86F56" w:rsidRPr="00B86F56">
        <w:rPr>
          <w:rFonts w:ascii="Times New Roman" w:eastAsia="Times New Roman" w:hAnsi="Times New Roman" w:cs="Times New Roman"/>
          <w:sz w:val="24"/>
          <w:szCs w:val="24"/>
          <w:lang w:eastAsia="en-US"/>
        </w:rPr>
        <w:t>Проблема развития интеллектуально-творческого потенциала личности ребенка одна из главных образовательных задач.</w:t>
      </w:r>
    </w:p>
    <w:p w:rsidR="00B86F56" w:rsidRPr="00B86F56" w:rsidRDefault="00575C06" w:rsidP="00575C06">
      <w:pPr>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B86F56" w:rsidRPr="00B86F56">
        <w:rPr>
          <w:rFonts w:ascii="Times New Roman" w:eastAsia="Times New Roman" w:hAnsi="Times New Roman" w:cs="Times New Roman"/>
          <w:sz w:val="24"/>
          <w:szCs w:val="24"/>
          <w:lang w:eastAsia="en-US"/>
        </w:rPr>
        <w:t>Специальное выделение в образовательном процессе познавательно – исследовательской деятельности представляется целесообразным по следующим причинам.</w:t>
      </w:r>
    </w:p>
    <w:p w:rsidR="00B86F56" w:rsidRPr="00B86F56" w:rsidRDefault="00575C06" w:rsidP="00575C06">
      <w:pPr>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B86F56" w:rsidRPr="00B86F56">
        <w:rPr>
          <w:rFonts w:ascii="Times New Roman" w:eastAsia="Times New Roman" w:hAnsi="Times New Roman" w:cs="Times New Roman"/>
          <w:sz w:val="24"/>
          <w:szCs w:val="24"/>
          <w:lang w:eastAsia="en-US"/>
        </w:rPr>
        <w:t>Согласно концепциям развития (Л.С. Выготский, А. Н. Леонтьев, Д.Б. Эльконин и др.), основное психологическое новообразование дошкольного возраста – появление и дифференциация внутреннего плана действий (воображение, идеальные ориентирующие образцы, в том числе этические, осознание своих переживаний, самооценка). К концу дошкольного возраста, по словам Э. Эриксона, ребенка характеризует предельно развитое чувство инициативы. В его деятельности прослеживаются разные мотивирующие моменты: придумывать интересный замысел, создавать вещь, общаться и слаженно взаимодействовать со сверстниками, узнавать новое или понимать устройство вещей. Успешность этого движения зависит от разнообразия культурных практик. К ним можно отнести игровую и продуктивную деятельность, восприятие художественной литературы, а также поисково-исследовательскую деятельность.</w:t>
      </w:r>
    </w:p>
    <w:p w:rsidR="00B86F56" w:rsidRPr="00B86F56" w:rsidRDefault="00575C06" w:rsidP="00575C06">
      <w:pPr>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B86F56" w:rsidRPr="00B86F56">
        <w:rPr>
          <w:rFonts w:ascii="Times New Roman" w:eastAsia="Times New Roman" w:hAnsi="Times New Roman" w:cs="Times New Roman"/>
          <w:sz w:val="24"/>
          <w:szCs w:val="24"/>
          <w:lang w:eastAsia="en-US"/>
        </w:rPr>
        <w:t>Познавательно – исследовательская деятельность дошкольника в естественной форме проявляется в виде так называемого «детского экспериментирования» с предметами или вербального исследования – вопросов (почему? зачем? как?).</w:t>
      </w:r>
    </w:p>
    <w:p w:rsidR="00B86F56" w:rsidRPr="00B86F56" w:rsidRDefault="00575C06" w:rsidP="00575C06">
      <w:pPr>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xml:space="preserve">    </w:t>
      </w:r>
      <w:r w:rsidR="00B86F56" w:rsidRPr="00B86F56">
        <w:rPr>
          <w:rFonts w:ascii="Times New Roman" w:eastAsia="Times New Roman" w:hAnsi="Times New Roman" w:cs="Times New Roman"/>
          <w:sz w:val="24"/>
          <w:szCs w:val="24"/>
          <w:lang w:eastAsia="en-US"/>
        </w:rPr>
        <w:t>Удовлетворяя свою любознательность в процессе активной познавательно – исследовательской деятельности, ребенок, с одной стороны, расширяет представления о мире, с другой – начинает овладевать основополагающими культурными формами упорядочения опыта: причинно – следственными, родовидовыми, пространственными и временными отношениями, позволяющими связывать отдельные представления в целостную картину.</w:t>
      </w:r>
    </w:p>
    <w:p w:rsidR="00B86F56" w:rsidRPr="00B86F56" w:rsidRDefault="00575C06" w:rsidP="00575C06">
      <w:pPr>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B86F56" w:rsidRPr="00B86F56">
        <w:rPr>
          <w:rFonts w:ascii="Times New Roman" w:eastAsia="Times New Roman" w:hAnsi="Times New Roman" w:cs="Times New Roman"/>
          <w:sz w:val="24"/>
          <w:szCs w:val="24"/>
          <w:lang w:eastAsia="en-US"/>
        </w:rPr>
        <w:t xml:space="preserve">Ребенок активно познает окружающий мир, он очень восприимчив к образовательному влиянию. </w:t>
      </w:r>
    </w:p>
    <w:p w:rsidR="00B86F56" w:rsidRPr="00B86F56" w:rsidRDefault="00575C06" w:rsidP="00575C06">
      <w:pPr>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B86F56" w:rsidRPr="00B86F56">
        <w:rPr>
          <w:rFonts w:ascii="Times New Roman" w:eastAsia="Times New Roman" w:hAnsi="Times New Roman" w:cs="Times New Roman"/>
          <w:sz w:val="24"/>
          <w:szCs w:val="24"/>
          <w:lang w:eastAsia="en-US"/>
        </w:rPr>
        <w:t xml:space="preserve">Упустить благоприятные возможности этого периода для обогащения опыта исследовательского поведения и познавательных способностей дошкольника – значит нанести вред детскому развитию. </w:t>
      </w:r>
    </w:p>
    <w:p w:rsidR="00B86F56" w:rsidRPr="00B86F56" w:rsidRDefault="00575C06" w:rsidP="00575C06">
      <w:pPr>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B86F56" w:rsidRPr="00B86F56">
        <w:rPr>
          <w:rFonts w:ascii="Times New Roman" w:eastAsia="Times New Roman" w:hAnsi="Times New Roman" w:cs="Times New Roman"/>
          <w:sz w:val="24"/>
          <w:szCs w:val="24"/>
          <w:lang w:eastAsia="en-US"/>
        </w:rPr>
        <w:t>Именно в детские годы закладываются основы активного познавательного отношения к действительности. Ребенок совершает первые самостоятельные исследования и открытия, переживает радость познания мира и собственных возможностей. Что стимулирует его дальнейшие интеллектуальные усилия.</w:t>
      </w:r>
    </w:p>
    <w:p w:rsidR="00B86F56" w:rsidRPr="00B86F56" w:rsidRDefault="00575C06" w:rsidP="00575C06">
      <w:pPr>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B86F56" w:rsidRPr="00B86F56">
        <w:rPr>
          <w:rFonts w:ascii="Times New Roman" w:eastAsia="Times New Roman" w:hAnsi="Times New Roman" w:cs="Times New Roman"/>
          <w:sz w:val="24"/>
          <w:szCs w:val="24"/>
          <w:lang w:eastAsia="en-US"/>
        </w:rPr>
        <w:t>Это новый, нетрадиционный подход в образовании дошкольников, который позволяет широко развивать логическое мышление, воображение, фантазию, творчество, закладывает навыки учебной деятельности.</w:t>
      </w:r>
    </w:p>
    <w:p w:rsidR="00B86F56" w:rsidRPr="00B86F56" w:rsidRDefault="00B86F56" w:rsidP="00575C06">
      <w:pPr>
        <w:spacing w:line="240" w:lineRule="auto"/>
        <w:jc w:val="both"/>
        <w:rPr>
          <w:rFonts w:ascii="Times New Roman" w:eastAsia="Times New Roman" w:hAnsi="Times New Roman" w:cs="Times New Roman"/>
          <w:b/>
          <w:sz w:val="24"/>
          <w:szCs w:val="24"/>
          <w:lang w:eastAsia="en-US"/>
        </w:rPr>
      </w:pPr>
      <w:r w:rsidRPr="00B86F56">
        <w:rPr>
          <w:rFonts w:ascii="Times New Roman" w:eastAsia="Times New Roman" w:hAnsi="Times New Roman" w:cs="Times New Roman"/>
          <w:b/>
          <w:sz w:val="24"/>
          <w:szCs w:val="24"/>
          <w:lang w:eastAsia="en-US"/>
        </w:rPr>
        <w:t>Цели и задачи реализации программы</w:t>
      </w:r>
    </w:p>
    <w:p w:rsidR="00B86F56" w:rsidRPr="00B86F56" w:rsidRDefault="00B86F56" w:rsidP="00575C06">
      <w:pPr>
        <w:spacing w:line="240" w:lineRule="auto"/>
        <w:jc w:val="both"/>
        <w:rPr>
          <w:rFonts w:ascii="Times New Roman" w:eastAsia="Times New Roman" w:hAnsi="Times New Roman" w:cs="Times New Roman"/>
          <w:sz w:val="24"/>
          <w:szCs w:val="24"/>
          <w:lang w:eastAsia="en-US"/>
        </w:rPr>
      </w:pPr>
      <w:r w:rsidRPr="00B86F56">
        <w:rPr>
          <w:rFonts w:ascii="Times New Roman" w:eastAsia="Times New Roman" w:hAnsi="Times New Roman" w:cs="Times New Roman"/>
          <w:b/>
          <w:sz w:val="24"/>
          <w:szCs w:val="24"/>
          <w:lang w:eastAsia="en-US"/>
        </w:rPr>
        <w:t xml:space="preserve">Цель </w:t>
      </w:r>
      <w:r w:rsidRPr="00B86F56">
        <w:rPr>
          <w:rFonts w:ascii="Times New Roman" w:eastAsia="Times New Roman" w:hAnsi="Times New Roman" w:cs="Times New Roman"/>
          <w:sz w:val="24"/>
          <w:szCs w:val="24"/>
          <w:lang w:eastAsia="en-US"/>
        </w:rPr>
        <w:t>данной программы - способствовать развитию у детей познавательной активности, любознательности, потребности в умственных впечатлениях детей, стремления к самостоятельному познанию и размышлению.</w:t>
      </w:r>
      <w:r w:rsidRPr="00B86F56">
        <w:rPr>
          <w:rFonts w:ascii="Times New Roman" w:eastAsia="Times New Roman" w:hAnsi="Times New Roman" w:cs="Times New Roman"/>
          <w:sz w:val="24"/>
          <w:szCs w:val="24"/>
          <w:lang w:eastAsia="en-US"/>
        </w:rPr>
        <w:tab/>
        <w:t>Для достижения поставленной</w:t>
      </w:r>
      <w:r w:rsidR="00162100">
        <w:rPr>
          <w:rFonts w:ascii="Times New Roman" w:eastAsia="Times New Roman" w:hAnsi="Times New Roman" w:cs="Times New Roman"/>
          <w:sz w:val="24"/>
          <w:szCs w:val="24"/>
          <w:lang w:eastAsia="en-US"/>
        </w:rPr>
        <w:t xml:space="preserve"> цели</w:t>
      </w:r>
      <w:r w:rsidRPr="00B86F56">
        <w:rPr>
          <w:rFonts w:ascii="Times New Roman" w:eastAsia="Times New Roman" w:hAnsi="Times New Roman" w:cs="Times New Roman"/>
          <w:sz w:val="24"/>
          <w:szCs w:val="24"/>
          <w:lang w:eastAsia="en-US"/>
        </w:rPr>
        <w:t xml:space="preserve"> определены ряд </w:t>
      </w:r>
      <w:r w:rsidRPr="00B86F56">
        <w:rPr>
          <w:rFonts w:ascii="Times New Roman" w:eastAsia="Times New Roman" w:hAnsi="Times New Roman" w:cs="Times New Roman"/>
          <w:b/>
          <w:sz w:val="24"/>
          <w:szCs w:val="24"/>
          <w:lang w:eastAsia="en-US"/>
        </w:rPr>
        <w:t xml:space="preserve">задач: </w:t>
      </w:r>
    </w:p>
    <w:p w:rsidR="00B86F56" w:rsidRPr="00B86F56" w:rsidRDefault="00B86F56" w:rsidP="00575C06">
      <w:pPr>
        <w:numPr>
          <w:ilvl w:val="0"/>
          <w:numId w:val="117"/>
        </w:numPr>
        <w:spacing w:line="240" w:lineRule="auto"/>
        <w:jc w:val="both"/>
        <w:rPr>
          <w:rFonts w:ascii="Times New Roman" w:eastAsia="Times New Roman" w:hAnsi="Times New Roman" w:cs="Times New Roman"/>
          <w:sz w:val="24"/>
          <w:szCs w:val="24"/>
          <w:lang w:eastAsia="en-US"/>
        </w:rPr>
      </w:pPr>
      <w:r w:rsidRPr="00B86F56">
        <w:rPr>
          <w:rFonts w:ascii="Times New Roman" w:eastAsia="Times New Roman" w:hAnsi="Times New Roman" w:cs="Times New Roman"/>
          <w:sz w:val="24"/>
          <w:szCs w:val="24"/>
          <w:lang w:eastAsia="en-US"/>
        </w:rPr>
        <w:t xml:space="preserve">Расширять представление детей о физических свойствах окружающего мира.   </w:t>
      </w:r>
    </w:p>
    <w:p w:rsidR="00B86F56" w:rsidRPr="00B86F56" w:rsidRDefault="00B86F56" w:rsidP="00575C06">
      <w:pPr>
        <w:numPr>
          <w:ilvl w:val="0"/>
          <w:numId w:val="117"/>
        </w:numPr>
        <w:spacing w:line="240" w:lineRule="auto"/>
        <w:jc w:val="both"/>
        <w:rPr>
          <w:rFonts w:ascii="Times New Roman" w:eastAsia="Times New Roman" w:hAnsi="Times New Roman" w:cs="Times New Roman"/>
          <w:sz w:val="24"/>
          <w:szCs w:val="24"/>
          <w:lang w:eastAsia="en-US"/>
        </w:rPr>
      </w:pPr>
      <w:r w:rsidRPr="00B86F56">
        <w:rPr>
          <w:rFonts w:ascii="Times New Roman" w:eastAsia="Times New Roman" w:hAnsi="Times New Roman" w:cs="Times New Roman"/>
          <w:sz w:val="24"/>
          <w:szCs w:val="24"/>
          <w:lang w:eastAsia="en-US"/>
        </w:rPr>
        <w:t>Знакомить с различными свойствами веществ (твердость, мягкость, сыпучесть, вязкость, плавучесть, растворимость.)</w:t>
      </w:r>
      <w:r w:rsidRPr="00B86F56">
        <w:rPr>
          <w:rFonts w:ascii="Times New Roman" w:eastAsia="Times New Roman" w:hAnsi="Times New Roman" w:cs="Times New Roman"/>
          <w:sz w:val="24"/>
          <w:szCs w:val="24"/>
          <w:lang w:eastAsia="en-US"/>
        </w:rPr>
        <w:tab/>
      </w:r>
    </w:p>
    <w:p w:rsidR="00B86F56" w:rsidRPr="00B86F56" w:rsidRDefault="00B86F56" w:rsidP="00575C06">
      <w:pPr>
        <w:numPr>
          <w:ilvl w:val="0"/>
          <w:numId w:val="117"/>
        </w:numPr>
        <w:spacing w:line="240" w:lineRule="auto"/>
        <w:jc w:val="both"/>
        <w:rPr>
          <w:rFonts w:ascii="Times New Roman" w:eastAsia="Times New Roman" w:hAnsi="Times New Roman" w:cs="Times New Roman"/>
          <w:sz w:val="24"/>
          <w:szCs w:val="24"/>
          <w:lang w:eastAsia="en-US"/>
        </w:rPr>
      </w:pPr>
      <w:r w:rsidRPr="00B86F56">
        <w:rPr>
          <w:rFonts w:ascii="Times New Roman" w:eastAsia="Times New Roman" w:hAnsi="Times New Roman" w:cs="Times New Roman"/>
          <w:sz w:val="24"/>
          <w:szCs w:val="24"/>
          <w:lang w:eastAsia="en-US"/>
        </w:rPr>
        <w:t xml:space="preserve">Развивать представления об основных физических явлениях (отражение, преломление света, магнитное притяжение). </w:t>
      </w:r>
      <w:r w:rsidRPr="00B86F56">
        <w:rPr>
          <w:rFonts w:ascii="Times New Roman" w:eastAsia="Times New Roman" w:hAnsi="Times New Roman" w:cs="Times New Roman"/>
          <w:sz w:val="24"/>
          <w:szCs w:val="24"/>
          <w:lang w:eastAsia="en-US"/>
        </w:rPr>
        <w:tab/>
      </w:r>
      <w:r w:rsidRPr="00B86F56">
        <w:rPr>
          <w:rFonts w:ascii="Times New Roman" w:eastAsia="Times New Roman" w:hAnsi="Times New Roman" w:cs="Times New Roman"/>
          <w:sz w:val="24"/>
          <w:szCs w:val="24"/>
          <w:lang w:eastAsia="en-US"/>
        </w:rPr>
        <w:tab/>
      </w:r>
    </w:p>
    <w:p w:rsidR="00B86F56" w:rsidRPr="00B86F56" w:rsidRDefault="00B86F56" w:rsidP="00575C06">
      <w:pPr>
        <w:numPr>
          <w:ilvl w:val="0"/>
          <w:numId w:val="117"/>
        </w:numPr>
        <w:spacing w:line="240" w:lineRule="auto"/>
        <w:jc w:val="both"/>
        <w:rPr>
          <w:rFonts w:ascii="Times New Roman" w:eastAsia="Times New Roman" w:hAnsi="Times New Roman" w:cs="Times New Roman"/>
          <w:sz w:val="24"/>
          <w:szCs w:val="24"/>
          <w:lang w:eastAsia="en-US"/>
        </w:rPr>
      </w:pPr>
      <w:r w:rsidRPr="00B86F56">
        <w:rPr>
          <w:rFonts w:ascii="Times New Roman" w:eastAsia="Times New Roman" w:hAnsi="Times New Roman" w:cs="Times New Roman"/>
          <w:sz w:val="24"/>
          <w:szCs w:val="24"/>
          <w:lang w:eastAsia="en-US"/>
        </w:rPr>
        <w:t xml:space="preserve">Развивать представления детей о некоторых факторах среды (свет, температура воздуха и её изменчивость; вода-переход в различные состояния: жидкое, твердое, газообразное их отличие друг от друга; Воздух - его давление и сила; Почва - состав, влажность, сухость. </w:t>
      </w:r>
      <w:r w:rsidRPr="00B86F56">
        <w:rPr>
          <w:rFonts w:ascii="Times New Roman" w:eastAsia="Times New Roman" w:hAnsi="Times New Roman" w:cs="Times New Roman"/>
          <w:sz w:val="24"/>
          <w:szCs w:val="24"/>
          <w:lang w:eastAsia="en-US"/>
        </w:rPr>
        <w:tab/>
      </w:r>
    </w:p>
    <w:p w:rsidR="00B86F56" w:rsidRPr="00B86F56" w:rsidRDefault="00B86F56" w:rsidP="00575C06">
      <w:pPr>
        <w:numPr>
          <w:ilvl w:val="0"/>
          <w:numId w:val="117"/>
        </w:numPr>
        <w:spacing w:line="240" w:lineRule="auto"/>
        <w:jc w:val="both"/>
        <w:rPr>
          <w:rFonts w:ascii="Times New Roman" w:eastAsia="Times New Roman" w:hAnsi="Times New Roman" w:cs="Times New Roman"/>
          <w:sz w:val="24"/>
          <w:szCs w:val="24"/>
          <w:lang w:eastAsia="en-US"/>
        </w:rPr>
      </w:pPr>
      <w:r w:rsidRPr="00B86F56">
        <w:rPr>
          <w:rFonts w:ascii="Times New Roman" w:eastAsia="Times New Roman" w:hAnsi="Times New Roman" w:cs="Times New Roman"/>
          <w:sz w:val="24"/>
          <w:szCs w:val="24"/>
          <w:lang w:eastAsia="en-US"/>
        </w:rPr>
        <w:t>Расширять представление об использовании человеком факторов природной среды: солнце, земля, воздух, вода, растения и животные - для удовлетворения своих потребностей. Расширять представление детей о значимости воды и воздуха в жизни человека.</w:t>
      </w:r>
      <w:r w:rsidRPr="00B86F56">
        <w:rPr>
          <w:rFonts w:ascii="Times New Roman" w:eastAsia="Times New Roman" w:hAnsi="Times New Roman" w:cs="Times New Roman"/>
          <w:sz w:val="24"/>
          <w:szCs w:val="24"/>
          <w:lang w:eastAsia="en-US"/>
        </w:rPr>
        <w:tab/>
      </w:r>
      <w:r w:rsidRPr="00B86F56">
        <w:rPr>
          <w:rFonts w:ascii="Times New Roman" w:eastAsia="Times New Roman" w:hAnsi="Times New Roman" w:cs="Times New Roman"/>
          <w:sz w:val="24"/>
          <w:szCs w:val="24"/>
          <w:lang w:eastAsia="en-US"/>
        </w:rPr>
        <w:tab/>
      </w:r>
    </w:p>
    <w:p w:rsidR="00B86F56" w:rsidRPr="00B86F56" w:rsidRDefault="00B86F56" w:rsidP="00575C06">
      <w:pPr>
        <w:numPr>
          <w:ilvl w:val="0"/>
          <w:numId w:val="117"/>
        </w:numPr>
        <w:spacing w:line="240" w:lineRule="auto"/>
        <w:jc w:val="both"/>
        <w:rPr>
          <w:rFonts w:ascii="Times New Roman" w:eastAsia="Times New Roman" w:hAnsi="Times New Roman" w:cs="Times New Roman"/>
          <w:sz w:val="24"/>
          <w:szCs w:val="24"/>
          <w:lang w:eastAsia="en-US"/>
        </w:rPr>
      </w:pPr>
      <w:r w:rsidRPr="00B86F56">
        <w:rPr>
          <w:rFonts w:ascii="Times New Roman" w:eastAsia="Times New Roman" w:hAnsi="Times New Roman" w:cs="Times New Roman"/>
          <w:sz w:val="24"/>
          <w:szCs w:val="24"/>
          <w:lang w:eastAsia="en-US"/>
        </w:rPr>
        <w:t>Знакомить детей со свойствами почвы и входящих в её состав песок и глину.</w:t>
      </w:r>
    </w:p>
    <w:p w:rsidR="00B86F56" w:rsidRPr="00B86F56" w:rsidRDefault="00B86F56" w:rsidP="00575C06">
      <w:pPr>
        <w:numPr>
          <w:ilvl w:val="0"/>
          <w:numId w:val="117"/>
        </w:numPr>
        <w:spacing w:line="240" w:lineRule="auto"/>
        <w:jc w:val="both"/>
        <w:rPr>
          <w:rFonts w:ascii="Times New Roman" w:eastAsia="Times New Roman" w:hAnsi="Times New Roman" w:cs="Times New Roman"/>
          <w:sz w:val="24"/>
          <w:szCs w:val="24"/>
          <w:lang w:eastAsia="en-US"/>
        </w:rPr>
      </w:pPr>
      <w:r w:rsidRPr="00B86F56">
        <w:rPr>
          <w:rFonts w:ascii="Times New Roman" w:eastAsia="Times New Roman" w:hAnsi="Times New Roman" w:cs="Times New Roman"/>
          <w:sz w:val="24"/>
          <w:szCs w:val="24"/>
          <w:lang w:eastAsia="en-US"/>
        </w:rPr>
        <w:t>Формировать опыт выполнения правил техники безопасности при проведении физических экспериментов.</w:t>
      </w:r>
      <w:r w:rsidRPr="00B86F56">
        <w:rPr>
          <w:rFonts w:ascii="Times New Roman" w:eastAsia="Times New Roman" w:hAnsi="Times New Roman" w:cs="Times New Roman"/>
          <w:sz w:val="24"/>
          <w:szCs w:val="24"/>
          <w:lang w:eastAsia="en-US"/>
        </w:rPr>
        <w:tab/>
      </w:r>
      <w:r w:rsidRPr="00B86F56">
        <w:rPr>
          <w:rFonts w:ascii="Times New Roman" w:eastAsia="Times New Roman" w:hAnsi="Times New Roman" w:cs="Times New Roman"/>
          <w:sz w:val="24"/>
          <w:szCs w:val="24"/>
          <w:lang w:eastAsia="en-US"/>
        </w:rPr>
        <w:tab/>
      </w:r>
      <w:r w:rsidRPr="00B86F56">
        <w:rPr>
          <w:rFonts w:ascii="Times New Roman" w:eastAsia="Times New Roman" w:hAnsi="Times New Roman" w:cs="Times New Roman"/>
          <w:sz w:val="24"/>
          <w:szCs w:val="24"/>
          <w:lang w:eastAsia="en-US"/>
        </w:rPr>
        <w:tab/>
      </w:r>
      <w:r w:rsidRPr="00B86F56">
        <w:rPr>
          <w:rFonts w:ascii="Times New Roman" w:eastAsia="Times New Roman" w:hAnsi="Times New Roman" w:cs="Times New Roman"/>
          <w:sz w:val="24"/>
          <w:szCs w:val="24"/>
          <w:lang w:eastAsia="en-US"/>
        </w:rPr>
        <w:tab/>
      </w:r>
      <w:r w:rsidRPr="00B86F56">
        <w:rPr>
          <w:rFonts w:ascii="Times New Roman" w:eastAsia="Times New Roman" w:hAnsi="Times New Roman" w:cs="Times New Roman"/>
          <w:sz w:val="24"/>
          <w:szCs w:val="24"/>
          <w:lang w:eastAsia="en-US"/>
        </w:rPr>
        <w:tab/>
      </w:r>
    </w:p>
    <w:p w:rsidR="00B86F56" w:rsidRPr="00B86F56" w:rsidRDefault="00B86F56" w:rsidP="00575C06">
      <w:pPr>
        <w:numPr>
          <w:ilvl w:val="0"/>
          <w:numId w:val="117"/>
        </w:numPr>
        <w:spacing w:line="240" w:lineRule="auto"/>
        <w:jc w:val="both"/>
        <w:rPr>
          <w:rFonts w:ascii="Times New Roman" w:eastAsia="Times New Roman" w:hAnsi="Times New Roman" w:cs="Times New Roman"/>
          <w:sz w:val="24"/>
          <w:szCs w:val="24"/>
          <w:lang w:eastAsia="en-US"/>
        </w:rPr>
      </w:pPr>
      <w:r w:rsidRPr="00B86F56">
        <w:rPr>
          <w:rFonts w:ascii="Times New Roman" w:eastAsia="Times New Roman" w:hAnsi="Times New Roman" w:cs="Times New Roman"/>
          <w:sz w:val="24"/>
          <w:szCs w:val="24"/>
          <w:lang w:eastAsia="en-US"/>
        </w:rPr>
        <w:lastRenderedPageBreak/>
        <w:t>Развивать эмоционально-ценностное отношение к окружающему миру.</w:t>
      </w:r>
      <w:r w:rsidRPr="00B86F56">
        <w:rPr>
          <w:rFonts w:ascii="Times New Roman" w:eastAsia="Times New Roman" w:hAnsi="Times New Roman" w:cs="Times New Roman"/>
          <w:sz w:val="24"/>
          <w:szCs w:val="24"/>
          <w:lang w:eastAsia="en-US"/>
        </w:rPr>
        <w:tab/>
        <w:t xml:space="preserve">                                           </w:t>
      </w:r>
    </w:p>
    <w:p w:rsidR="00B86F56" w:rsidRPr="00B86F56" w:rsidRDefault="00B86F56" w:rsidP="00575C06">
      <w:pPr>
        <w:numPr>
          <w:ilvl w:val="0"/>
          <w:numId w:val="117"/>
        </w:numPr>
        <w:spacing w:line="240" w:lineRule="auto"/>
        <w:jc w:val="both"/>
        <w:rPr>
          <w:rFonts w:ascii="Times New Roman" w:eastAsia="Times New Roman" w:hAnsi="Times New Roman" w:cs="Times New Roman"/>
          <w:sz w:val="24"/>
          <w:szCs w:val="24"/>
          <w:lang w:eastAsia="en-US"/>
        </w:rPr>
      </w:pPr>
      <w:r w:rsidRPr="00B86F56">
        <w:rPr>
          <w:rFonts w:ascii="Times New Roman" w:eastAsia="Times New Roman" w:hAnsi="Times New Roman" w:cs="Times New Roman"/>
          <w:sz w:val="24"/>
          <w:szCs w:val="24"/>
          <w:lang w:eastAsia="en-US"/>
        </w:rPr>
        <w:t>Развивать интеллектуальные эмоции детей: создавать условия для возникновения удивления по отношению к наблюдаемым  явлениям, для пробуждения интереса к решению поставленных задач, для раздумья, для возможности радоваться сделанному открытию.</w:t>
      </w:r>
      <w:r w:rsidRPr="00B86F56">
        <w:rPr>
          <w:rFonts w:ascii="Times New Roman" w:eastAsia="Times New Roman" w:hAnsi="Times New Roman" w:cs="Times New Roman"/>
          <w:sz w:val="24"/>
          <w:szCs w:val="24"/>
          <w:lang w:eastAsia="en-US"/>
        </w:rPr>
        <w:tab/>
      </w:r>
      <w:r w:rsidRPr="00B86F56">
        <w:rPr>
          <w:rFonts w:ascii="Times New Roman" w:eastAsia="Times New Roman" w:hAnsi="Times New Roman" w:cs="Times New Roman"/>
          <w:sz w:val="24"/>
          <w:szCs w:val="24"/>
          <w:lang w:eastAsia="en-US"/>
        </w:rPr>
        <w:tab/>
      </w:r>
    </w:p>
    <w:p w:rsidR="00B86F56" w:rsidRPr="00B86F56" w:rsidRDefault="00B86F56" w:rsidP="00575C06">
      <w:pPr>
        <w:numPr>
          <w:ilvl w:val="0"/>
          <w:numId w:val="117"/>
        </w:numPr>
        <w:spacing w:line="240" w:lineRule="auto"/>
        <w:jc w:val="both"/>
        <w:rPr>
          <w:rFonts w:ascii="Times New Roman" w:eastAsia="Times New Roman" w:hAnsi="Times New Roman" w:cs="Times New Roman"/>
          <w:sz w:val="24"/>
          <w:szCs w:val="24"/>
          <w:lang w:eastAsia="en-US"/>
        </w:rPr>
      </w:pPr>
      <w:r w:rsidRPr="00B86F56">
        <w:rPr>
          <w:rFonts w:ascii="Times New Roman" w:eastAsia="Times New Roman" w:hAnsi="Times New Roman" w:cs="Times New Roman"/>
          <w:sz w:val="24"/>
          <w:szCs w:val="24"/>
          <w:lang w:eastAsia="en-US"/>
        </w:rPr>
        <w:t>Формировать у детей разные способы познания, которые необходимы для решения по</w:t>
      </w:r>
      <w:r w:rsidR="00575C06">
        <w:rPr>
          <w:rFonts w:ascii="Times New Roman" w:eastAsia="Times New Roman" w:hAnsi="Times New Roman" w:cs="Times New Roman"/>
          <w:sz w:val="24"/>
          <w:szCs w:val="24"/>
          <w:lang w:eastAsia="en-US"/>
        </w:rPr>
        <w:t>знавательных задач.</w:t>
      </w:r>
      <w:r w:rsidR="00575C06">
        <w:rPr>
          <w:rFonts w:ascii="Times New Roman" w:eastAsia="Times New Roman" w:hAnsi="Times New Roman" w:cs="Times New Roman"/>
          <w:sz w:val="24"/>
          <w:szCs w:val="24"/>
          <w:lang w:eastAsia="en-US"/>
        </w:rPr>
        <w:tab/>
      </w:r>
      <w:r w:rsidRPr="00B86F56">
        <w:rPr>
          <w:rFonts w:ascii="Times New Roman" w:eastAsia="Times New Roman" w:hAnsi="Times New Roman" w:cs="Times New Roman"/>
          <w:sz w:val="24"/>
          <w:szCs w:val="24"/>
          <w:lang w:eastAsia="en-US"/>
        </w:rPr>
        <w:t xml:space="preserve"> </w:t>
      </w:r>
    </w:p>
    <w:p w:rsidR="00B86F56" w:rsidRPr="00B86F56" w:rsidRDefault="00B86F56" w:rsidP="00575C06">
      <w:pPr>
        <w:numPr>
          <w:ilvl w:val="0"/>
          <w:numId w:val="117"/>
        </w:numPr>
        <w:spacing w:line="240" w:lineRule="auto"/>
        <w:jc w:val="both"/>
        <w:rPr>
          <w:rFonts w:ascii="Times New Roman" w:eastAsia="Times New Roman" w:hAnsi="Times New Roman" w:cs="Times New Roman"/>
          <w:sz w:val="24"/>
          <w:szCs w:val="24"/>
          <w:lang w:eastAsia="en-US"/>
        </w:rPr>
      </w:pPr>
      <w:r w:rsidRPr="00B86F56">
        <w:rPr>
          <w:rFonts w:ascii="Times New Roman" w:eastAsia="Times New Roman" w:hAnsi="Times New Roman" w:cs="Times New Roman"/>
          <w:sz w:val="24"/>
          <w:szCs w:val="24"/>
          <w:lang w:eastAsia="en-US"/>
        </w:rPr>
        <w:t>Учить детей целенаправленно отыскивать ответы на вопросы – делать предположения, средства и способы для их проверки, осуществлять эту проверку и делать адекватные выводы.</w:t>
      </w:r>
      <w:r w:rsidRPr="00B86F56">
        <w:rPr>
          <w:rFonts w:ascii="Times New Roman" w:eastAsia="Times New Roman" w:hAnsi="Times New Roman" w:cs="Times New Roman"/>
          <w:sz w:val="24"/>
          <w:szCs w:val="24"/>
          <w:lang w:eastAsia="en-US"/>
        </w:rPr>
        <w:tab/>
      </w:r>
      <w:r w:rsidRPr="00B86F56">
        <w:rPr>
          <w:rFonts w:ascii="Times New Roman" w:eastAsia="Times New Roman" w:hAnsi="Times New Roman" w:cs="Times New Roman"/>
          <w:sz w:val="24"/>
          <w:szCs w:val="24"/>
          <w:lang w:eastAsia="en-US"/>
        </w:rPr>
        <w:tab/>
      </w:r>
      <w:r w:rsidRPr="00B86F56">
        <w:rPr>
          <w:rFonts w:ascii="Times New Roman" w:eastAsia="Times New Roman" w:hAnsi="Times New Roman" w:cs="Times New Roman"/>
          <w:sz w:val="24"/>
          <w:szCs w:val="24"/>
          <w:lang w:eastAsia="en-US"/>
        </w:rPr>
        <w:tab/>
      </w:r>
    </w:p>
    <w:p w:rsidR="00796980" w:rsidRDefault="00796980" w:rsidP="00575C06">
      <w:pPr>
        <w:widowControl w:val="0"/>
        <w:shd w:val="clear" w:color="auto" w:fill="FFFFFF"/>
        <w:tabs>
          <w:tab w:val="left" w:pos="864"/>
        </w:tabs>
        <w:autoSpaceDE w:val="0"/>
        <w:autoSpaceDN w:val="0"/>
        <w:adjustRightInd w:val="0"/>
        <w:spacing w:after="0" w:line="240" w:lineRule="auto"/>
        <w:jc w:val="center"/>
        <w:rPr>
          <w:rFonts w:ascii="Times New Roman" w:hAnsi="Times New Roman"/>
          <w:b/>
          <w:color w:val="000000"/>
          <w:spacing w:val="-1"/>
          <w:sz w:val="24"/>
          <w:szCs w:val="24"/>
        </w:rPr>
      </w:pPr>
      <w:r w:rsidRPr="00487C08">
        <w:rPr>
          <w:rFonts w:ascii="Times New Roman" w:hAnsi="Times New Roman"/>
          <w:b/>
          <w:color w:val="000000"/>
          <w:sz w:val="24"/>
          <w:szCs w:val="24"/>
          <w:u w:val="single"/>
        </w:rPr>
        <w:t xml:space="preserve">Формирование целостных </w:t>
      </w:r>
      <w:r w:rsidRPr="00487C08">
        <w:rPr>
          <w:rFonts w:ascii="Times New Roman" w:hAnsi="Times New Roman"/>
          <w:b/>
          <w:color w:val="000000"/>
          <w:spacing w:val="-1"/>
          <w:sz w:val="24"/>
          <w:szCs w:val="24"/>
          <w:u w:val="single"/>
        </w:rPr>
        <w:t>представлений о родном Тульском крае</w:t>
      </w:r>
      <w:r w:rsidRPr="005E5F78">
        <w:rPr>
          <w:rFonts w:ascii="Times New Roman" w:hAnsi="Times New Roman"/>
          <w:b/>
          <w:color w:val="000000"/>
          <w:spacing w:val="-1"/>
          <w:sz w:val="24"/>
          <w:szCs w:val="24"/>
        </w:rPr>
        <w:t>.</w:t>
      </w:r>
    </w:p>
    <w:p w:rsidR="00AD62CE" w:rsidRPr="005E5F78" w:rsidRDefault="00AD62CE" w:rsidP="00575C06">
      <w:pPr>
        <w:widowControl w:val="0"/>
        <w:shd w:val="clear" w:color="auto" w:fill="FFFFFF"/>
        <w:tabs>
          <w:tab w:val="left" w:pos="864"/>
        </w:tabs>
        <w:autoSpaceDE w:val="0"/>
        <w:autoSpaceDN w:val="0"/>
        <w:adjustRightInd w:val="0"/>
        <w:spacing w:after="0" w:line="240" w:lineRule="auto"/>
        <w:jc w:val="center"/>
        <w:rPr>
          <w:rFonts w:ascii="Times New Roman" w:hAnsi="Times New Roman"/>
          <w:b/>
          <w:color w:val="000000"/>
          <w:spacing w:val="-1"/>
          <w:sz w:val="24"/>
          <w:szCs w:val="24"/>
        </w:rPr>
      </w:pPr>
    </w:p>
    <w:p w:rsidR="00796980" w:rsidRPr="005F714E" w:rsidRDefault="00796980" w:rsidP="00575C06">
      <w:pPr>
        <w:shd w:val="clear" w:color="auto" w:fill="FFFFFF"/>
        <w:tabs>
          <w:tab w:val="left" w:pos="1469"/>
          <w:tab w:val="left" w:pos="2035"/>
          <w:tab w:val="left" w:pos="3346"/>
          <w:tab w:val="left" w:pos="5501"/>
          <w:tab w:val="left" w:pos="6734"/>
          <w:tab w:val="left" w:pos="7253"/>
          <w:tab w:val="left" w:pos="8501"/>
        </w:tabs>
        <w:spacing w:after="0" w:line="240" w:lineRule="auto"/>
        <w:jc w:val="both"/>
        <w:rPr>
          <w:rFonts w:ascii="Times New Roman" w:hAnsi="Times New Roman"/>
          <w:b/>
          <w:color w:val="000000"/>
          <w:sz w:val="28"/>
          <w:szCs w:val="28"/>
        </w:rPr>
      </w:pPr>
      <w:r w:rsidRPr="00796980">
        <w:rPr>
          <w:rFonts w:ascii="Times New Roman" w:hAnsi="Times New Roman"/>
          <w:b/>
          <w:color w:val="000000"/>
          <w:sz w:val="24"/>
          <w:szCs w:val="24"/>
        </w:rPr>
        <w:t>Цель:</w:t>
      </w:r>
      <w:r w:rsidRPr="00BD4060">
        <w:rPr>
          <w:rFonts w:ascii="Times New Roman" w:hAnsi="Times New Roman"/>
          <w:color w:val="000000"/>
          <w:sz w:val="24"/>
          <w:szCs w:val="24"/>
        </w:rPr>
        <w:t xml:space="preserve"> Формирование у дошкольников  активной  позиции к изучению Малой Родины: родного города.</w:t>
      </w:r>
    </w:p>
    <w:p w:rsidR="00796980" w:rsidRPr="00796980" w:rsidRDefault="00796980" w:rsidP="00575C06">
      <w:pPr>
        <w:widowControl w:val="0"/>
        <w:shd w:val="clear" w:color="auto" w:fill="FFFFFF"/>
        <w:tabs>
          <w:tab w:val="left" w:pos="864"/>
        </w:tabs>
        <w:autoSpaceDE w:val="0"/>
        <w:autoSpaceDN w:val="0"/>
        <w:adjustRightInd w:val="0"/>
        <w:spacing w:after="0" w:line="240" w:lineRule="auto"/>
        <w:ind w:left="360"/>
        <w:jc w:val="both"/>
        <w:rPr>
          <w:rFonts w:ascii="Times New Roman" w:hAnsi="Times New Roman"/>
          <w:b/>
          <w:color w:val="000000"/>
          <w:spacing w:val="-1"/>
          <w:sz w:val="24"/>
          <w:szCs w:val="24"/>
        </w:rPr>
      </w:pPr>
      <w:r w:rsidRPr="00796980">
        <w:rPr>
          <w:rFonts w:ascii="Times New Roman" w:hAnsi="Times New Roman"/>
          <w:b/>
          <w:color w:val="000000"/>
          <w:spacing w:val="-1"/>
          <w:sz w:val="24"/>
          <w:szCs w:val="24"/>
        </w:rPr>
        <w:t>Задачи:</w:t>
      </w:r>
    </w:p>
    <w:p w:rsidR="00796980" w:rsidRDefault="00796980" w:rsidP="00575C06">
      <w:pPr>
        <w:widowControl w:val="0"/>
        <w:numPr>
          <w:ilvl w:val="0"/>
          <w:numId w:val="84"/>
        </w:numPr>
        <w:shd w:val="clear" w:color="auto" w:fill="FFFFFF"/>
        <w:tabs>
          <w:tab w:val="left" w:pos="864"/>
        </w:tabs>
        <w:autoSpaceDE w:val="0"/>
        <w:autoSpaceDN w:val="0"/>
        <w:adjustRightInd w:val="0"/>
        <w:spacing w:after="0" w:line="240" w:lineRule="auto"/>
        <w:jc w:val="both"/>
        <w:rPr>
          <w:rFonts w:ascii="Times New Roman" w:hAnsi="Times New Roman"/>
          <w:b/>
          <w:color w:val="000000"/>
          <w:spacing w:val="-1"/>
          <w:sz w:val="24"/>
          <w:szCs w:val="24"/>
        </w:rPr>
      </w:pPr>
      <w:r w:rsidRPr="00BD4060">
        <w:rPr>
          <w:rFonts w:ascii="Times New Roman" w:hAnsi="Times New Roman"/>
          <w:color w:val="000000"/>
          <w:sz w:val="24"/>
          <w:szCs w:val="24"/>
        </w:rPr>
        <w:t xml:space="preserve">Приобщать  к истории возникновения родного города. </w:t>
      </w:r>
    </w:p>
    <w:p w:rsidR="00796980" w:rsidRDefault="00796980" w:rsidP="00575C06">
      <w:pPr>
        <w:widowControl w:val="0"/>
        <w:numPr>
          <w:ilvl w:val="0"/>
          <w:numId w:val="84"/>
        </w:numPr>
        <w:shd w:val="clear" w:color="auto" w:fill="FFFFFF"/>
        <w:tabs>
          <w:tab w:val="left" w:pos="864"/>
        </w:tabs>
        <w:autoSpaceDE w:val="0"/>
        <w:autoSpaceDN w:val="0"/>
        <w:adjustRightInd w:val="0"/>
        <w:spacing w:after="0" w:line="240" w:lineRule="auto"/>
        <w:jc w:val="both"/>
        <w:rPr>
          <w:rFonts w:ascii="Times New Roman" w:hAnsi="Times New Roman"/>
          <w:b/>
          <w:color w:val="000000"/>
          <w:spacing w:val="-1"/>
          <w:sz w:val="24"/>
          <w:szCs w:val="24"/>
        </w:rPr>
      </w:pPr>
      <w:r w:rsidRPr="00CA3915">
        <w:rPr>
          <w:rFonts w:ascii="Times New Roman" w:hAnsi="Times New Roman"/>
          <w:color w:val="000000"/>
          <w:sz w:val="24"/>
          <w:szCs w:val="24"/>
        </w:rPr>
        <w:t>Знакомить  со знаменитыми земляками и людьми, прославившими Тульскую область.</w:t>
      </w:r>
    </w:p>
    <w:p w:rsidR="00796980" w:rsidRDefault="00796980" w:rsidP="00575C06">
      <w:pPr>
        <w:widowControl w:val="0"/>
        <w:numPr>
          <w:ilvl w:val="0"/>
          <w:numId w:val="84"/>
        </w:numPr>
        <w:shd w:val="clear" w:color="auto" w:fill="FFFFFF"/>
        <w:tabs>
          <w:tab w:val="left" w:pos="864"/>
        </w:tabs>
        <w:autoSpaceDE w:val="0"/>
        <w:autoSpaceDN w:val="0"/>
        <w:adjustRightInd w:val="0"/>
        <w:spacing w:after="0" w:line="240" w:lineRule="auto"/>
        <w:jc w:val="both"/>
        <w:rPr>
          <w:rFonts w:ascii="Times New Roman" w:hAnsi="Times New Roman"/>
          <w:b/>
          <w:color w:val="000000"/>
          <w:spacing w:val="-1"/>
          <w:sz w:val="24"/>
          <w:szCs w:val="24"/>
        </w:rPr>
      </w:pPr>
      <w:r w:rsidRPr="00CA3915">
        <w:rPr>
          <w:rFonts w:ascii="Times New Roman" w:hAnsi="Times New Roman"/>
          <w:color w:val="000000"/>
          <w:sz w:val="24"/>
          <w:szCs w:val="24"/>
        </w:rPr>
        <w:t>Знакомить  со знаменитыми земляками и людьми, прославившими Тульскую область.</w:t>
      </w:r>
    </w:p>
    <w:p w:rsidR="00796980" w:rsidRDefault="00796980" w:rsidP="00575C06">
      <w:pPr>
        <w:widowControl w:val="0"/>
        <w:numPr>
          <w:ilvl w:val="0"/>
          <w:numId w:val="84"/>
        </w:numPr>
        <w:shd w:val="clear" w:color="auto" w:fill="FFFFFF"/>
        <w:tabs>
          <w:tab w:val="left" w:pos="864"/>
        </w:tabs>
        <w:autoSpaceDE w:val="0"/>
        <w:autoSpaceDN w:val="0"/>
        <w:adjustRightInd w:val="0"/>
        <w:spacing w:after="0" w:line="240" w:lineRule="auto"/>
        <w:jc w:val="both"/>
        <w:rPr>
          <w:rFonts w:ascii="Times New Roman" w:hAnsi="Times New Roman"/>
          <w:b/>
          <w:color w:val="000000"/>
          <w:spacing w:val="-1"/>
          <w:sz w:val="24"/>
          <w:szCs w:val="24"/>
        </w:rPr>
      </w:pPr>
      <w:r w:rsidRPr="00CA3915">
        <w:rPr>
          <w:rFonts w:ascii="Times New Roman" w:hAnsi="Times New Roman"/>
          <w:color w:val="000000"/>
          <w:spacing w:val="-2"/>
          <w:sz w:val="24"/>
          <w:szCs w:val="24"/>
        </w:rPr>
        <w:t xml:space="preserve">Формировать  представления о достопримечательностях родного города, </w:t>
      </w:r>
      <w:r w:rsidRPr="00CA3915">
        <w:rPr>
          <w:rFonts w:ascii="Times New Roman" w:hAnsi="Times New Roman"/>
          <w:color w:val="000000"/>
          <w:sz w:val="24"/>
          <w:szCs w:val="24"/>
        </w:rPr>
        <w:t>его государственных символах.</w:t>
      </w:r>
    </w:p>
    <w:p w:rsidR="00796980" w:rsidRPr="005E5F78" w:rsidRDefault="00796980" w:rsidP="00575C06">
      <w:pPr>
        <w:widowControl w:val="0"/>
        <w:numPr>
          <w:ilvl w:val="0"/>
          <w:numId w:val="84"/>
        </w:numPr>
        <w:shd w:val="clear" w:color="auto" w:fill="FFFFFF"/>
        <w:tabs>
          <w:tab w:val="left" w:pos="864"/>
        </w:tabs>
        <w:autoSpaceDE w:val="0"/>
        <w:autoSpaceDN w:val="0"/>
        <w:adjustRightInd w:val="0"/>
        <w:spacing w:after="0" w:line="240" w:lineRule="auto"/>
        <w:jc w:val="both"/>
        <w:rPr>
          <w:rFonts w:ascii="Times New Roman" w:hAnsi="Times New Roman"/>
          <w:b/>
          <w:color w:val="000000"/>
          <w:spacing w:val="-1"/>
          <w:sz w:val="24"/>
          <w:szCs w:val="24"/>
        </w:rPr>
      </w:pPr>
      <w:r w:rsidRPr="00CA3915">
        <w:rPr>
          <w:rFonts w:ascii="Times New Roman" w:hAnsi="Times New Roman"/>
          <w:color w:val="000000"/>
          <w:sz w:val="24"/>
          <w:szCs w:val="24"/>
        </w:rPr>
        <w:t>Воспитывать  любовь к родному дому, семье, уважения к родителям и их труду.</w:t>
      </w:r>
    </w:p>
    <w:p w:rsidR="00796980" w:rsidRDefault="00796980" w:rsidP="00575C06">
      <w:pPr>
        <w:widowControl w:val="0"/>
        <w:numPr>
          <w:ilvl w:val="0"/>
          <w:numId w:val="84"/>
        </w:numPr>
        <w:shd w:val="clear" w:color="auto" w:fill="FFFFFF"/>
        <w:tabs>
          <w:tab w:val="left" w:pos="864"/>
        </w:tabs>
        <w:autoSpaceDE w:val="0"/>
        <w:autoSpaceDN w:val="0"/>
        <w:adjustRightInd w:val="0"/>
        <w:spacing w:after="0" w:line="240" w:lineRule="auto"/>
        <w:jc w:val="both"/>
        <w:rPr>
          <w:rFonts w:ascii="Times New Roman" w:hAnsi="Times New Roman"/>
          <w:b/>
          <w:color w:val="000000"/>
          <w:spacing w:val="-1"/>
          <w:sz w:val="24"/>
          <w:szCs w:val="24"/>
        </w:rPr>
      </w:pPr>
      <w:r w:rsidRPr="00CA3915">
        <w:rPr>
          <w:rFonts w:ascii="Times New Roman" w:hAnsi="Times New Roman"/>
          <w:color w:val="000000"/>
          <w:sz w:val="24"/>
          <w:szCs w:val="24"/>
        </w:rPr>
        <w:t xml:space="preserve">Формировать  и развивать  познавательный  интерес к народному творчеству и миру ремесел в родном городе. </w:t>
      </w:r>
    </w:p>
    <w:p w:rsidR="00796980" w:rsidRDefault="00796980" w:rsidP="00575C06">
      <w:pPr>
        <w:widowControl w:val="0"/>
        <w:numPr>
          <w:ilvl w:val="0"/>
          <w:numId w:val="84"/>
        </w:numPr>
        <w:shd w:val="clear" w:color="auto" w:fill="FFFFFF"/>
        <w:tabs>
          <w:tab w:val="left" w:pos="864"/>
        </w:tabs>
        <w:autoSpaceDE w:val="0"/>
        <w:autoSpaceDN w:val="0"/>
        <w:adjustRightInd w:val="0"/>
        <w:spacing w:after="0" w:line="240" w:lineRule="auto"/>
        <w:jc w:val="both"/>
        <w:rPr>
          <w:rFonts w:ascii="Times New Roman" w:hAnsi="Times New Roman"/>
          <w:b/>
          <w:color w:val="000000"/>
          <w:spacing w:val="-1"/>
          <w:sz w:val="24"/>
          <w:szCs w:val="24"/>
        </w:rPr>
      </w:pPr>
      <w:r w:rsidRPr="00CA3915">
        <w:rPr>
          <w:rFonts w:ascii="Times New Roman" w:hAnsi="Times New Roman"/>
          <w:color w:val="000000"/>
          <w:spacing w:val="-2"/>
          <w:sz w:val="24"/>
          <w:szCs w:val="24"/>
        </w:rPr>
        <w:t xml:space="preserve">Формировать  представления о животном и растительном мире родного </w:t>
      </w:r>
      <w:r w:rsidRPr="00CA3915">
        <w:rPr>
          <w:rFonts w:ascii="Times New Roman" w:hAnsi="Times New Roman"/>
          <w:color w:val="000000"/>
          <w:sz w:val="24"/>
          <w:szCs w:val="24"/>
        </w:rPr>
        <w:t>края.</w:t>
      </w:r>
    </w:p>
    <w:p w:rsidR="00796980" w:rsidRPr="00667CA4" w:rsidRDefault="00796980" w:rsidP="00575C06">
      <w:pPr>
        <w:widowControl w:val="0"/>
        <w:numPr>
          <w:ilvl w:val="0"/>
          <w:numId w:val="84"/>
        </w:numPr>
        <w:shd w:val="clear" w:color="auto" w:fill="FFFFFF"/>
        <w:tabs>
          <w:tab w:val="left" w:pos="864"/>
        </w:tabs>
        <w:autoSpaceDE w:val="0"/>
        <w:autoSpaceDN w:val="0"/>
        <w:adjustRightInd w:val="0"/>
        <w:spacing w:after="0" w:line="240" w:lineRule="auto"/>
        <w:jc w:val="both"/>
        <w:rPr>
          <w:rFonts w:ascii="Times New Roman" w:hAnsi="Times New Roman"/>
          <w:b/>
          <w:color w:val="000000"/>
          <w:spacing w:val="-1"/>
          <w:sz w:val="24"/>
          <w:szCs w:val="24"/>
        </w:rPr>
      </w:pPr>
      <w:r w:rsidRPr="00CA3915">
        <w:rPr>
          <w:rFonts w:ascii="Times New Roman" w:hAnsi="Times New Roman"/>
          <w:color w:val="000000"/>
          <w:sz w:val="24"/>
          <w:szCs w:val="24"/>
        </w:rPr>
        <w:t>Познакомить с картой Тульской области (своего города, района)</w:t>
      </w:r>
      <w:r w:rsidR="00667CA4">
        <w:rPr>
          <w:rFonts w:ascii="Times New Roman" w:hAnsi="Times New Roman"/>
          <w:color w:val="000000"/>
          <w:sz w:val="24"/>
          <w:szCs w:val="24"/>
        </w:rPr>
        <w:t>.</w:t>
      </w:r>
    </w:p>
    <w:p w:rsidR="00162100" w:rsidRDefault="00162100" w:rsidP="00796980">
      <w:pPr>
        <w:widowControl w:val="0"/>
        <w:autoSpaceDE w:val="0"/>
        <w:autoSpaceDN w:val="0"/>
        <w:adjustRightInd w:val="0"/>
        <w:spacing w:after="0" w:line="240" w:lineRule="auto"/>
        <w:ind w:right="-14"/>
        <w:jc w:val="center"/>
        <w:rPr>
          <w:rFonts w:ascii="Times New Roman" w:eastAsia="Times New Roman" w:hAnsi="Times New Roman"/>
          <w:b/>
          <w:spacing w:val="1"/>
          <w:sz w:val="24"/>
          <w:szCs w:val="24"/>
        </w:rPr>
      </w:pPr>
    </w:p>
    <w:p w:rsidR="00162100" w:rsidRDefault="00162100" w:rsidP="00796980">
      <w:pPr>
        <w:widowControl w:val="0"/>
        <w:autoSpaceDE w:val="0"/>
        <w:autoSpaceDN w:val="0"/>
        <w:adjustRightInd w:val="0"/>
        <w:spacing w:after="0" w:line="240" w:lineRule="auto"/>
        <w:ind w:right="-14"/>
        <w:jc w:val="center"/>
        <w:rPr>
          <w:rFonts w:ascii="Times New Roman" w:eastAsia="Times New Roman" w:hAnsi="Times New Roman"/>
          <w:b/>
          <w:spacing w:val="1"/>
          <w:sz w:val="24"/>
          <w:szCs w:val="24"/>
        </w:rPr>
      </w:pPr>
    </w:p>
    <w:p w:rsidR="00796980" w:rsidRDefault="00796980" w:rsidP="00796980">
      <w:pPr>
        <w:widowControl w:val="0"/>
        <w:autoSpaceDE w:val="0"/>
        <w:autoSpaceDN w:val="0"/>
        <w:adjustRightInd w:val="0"/>
        <w:spacing w:after="0" w:line="240" w:lineRule="auto"/>
        <w:ind w:right="-14"/>
        <w:jc w:val="center"/>
        <w:rPr>
          <w:rFonts w:ascii="Times New Roman" w:eastAsia="Times New Roman" w:hAnsi="Times New Roman"/>
          <w:b/>
          <w:spacing w:val="1"/>
          <w:sz w:val="28"/>
          <w:szCs w:val="28"/>
        </w:rPr>
      </w:pPr>
      <w:r w:rsidRPr="00796980">
        <w:rPr>
          <w:rFonts w:ascii="Times New Roman" w:eastAsia="Times New Roman" w:hAnsi="Times New Roman"/>
          <w:b/>
          <w:spacing w:val="1"/>
          <w:sz w:val="24"/>
          <w:szCs w:val="24"/>
        </w:rPr>
        <w:t>2.1.2.Принципы и подходы к формированию</w:t>
      </w:r>
      <w:r w:rsidR="00B27C3A">
        <w:rPr>
          <w:rFonts w:ascii="Times New Roman" w:eastAsia="Times New Roman" w:hAnsi="Times New Roman"/>
          <w:b/>
          <w:spacing w:val="1"/>
          <w:sz w:val="24"/>
          <w:szCs w:val="24"/>
        </w:rPr>
        <w:t xml:space="preserve"> </w:t>
      </w:r>
      <w:r w:rsidRPr="00796980">
        <w:rPr>
          <w:rFonts w:ascii="Times New Roman" w:eastAsia="Times New Roman" w:hAnsi="Times New Roman"/>
          <w:b/>
          <w:spacing w:val="1"/>
          <w:sz w:val="24"/>
          <w:szCs w:val="24"/>
        </w:rPr>
        <w:t xml:space="preserve">Программы </w:t>
      </w:r>
      <w:r w:rsidRPr="00A711A0">
        <w:rPr>
          <w:rFonts w:ascii="Times New Roman" w:eastAsia="Times New Roman" w:hAnsi="Times New Roman"/>
          <w:b/>
          <w:spacing w:val="1"/>
          <w:sz w:val="24"/>
          <w:szCs w:val="24"/>
        </w:rPr>
        <w:t>в части</w:t>
      </w:r>
      <w:r w:rsidRPr="00A711A0">
        <w:rPr>
          <w:rFonts w:ascii="Times New Roman" w:eastAsia="Times New Roman" w:hAnsi="Times New Roman"/>
          <w:b/>
          <w:spacing w:val="1"/>
          <w:sz w:val="28"/>
          <w:szCs w:val="28"/>
        </w:rPr>
        <w:t xml:space="preserve">, </w:t>
      </w:r>
    </w:p>
    <w:p w:rsidR="0059797D" w:rsidRDefault="00796980" w:rsidP="00796980">
      <w:pPr>
        <w:widowControl w:val="0"/>
        <w:autoSpaceDE w:val="0"/>
        <w:autoSpaceDN w:val="0"/>
        <w:adjustRightInd w:val="0"/>
        <w:spacing w:after="0" w:line="240" w:lineRule="auto"/>
        <w:ind w:right="-14"/>
        <w:jc w:val="center"/>
        <w:rPr>
          <w:rFonts w:ascii="Times New Roman" w:eastAsia="Times New Roman" w:hAnsi="Times New Roman"/>
          <w:b/>
          <w:spacing w:val="1"/>
          <w:sz w:val="24"/>
          <w:szCs w:val="24"/>
        </w:rPr>
      </w:pPr>
      <w:r w:rsidRPr="00A711A0">
        <w:rPr>
          <w:rFonts w:ascii="Times New Roman" w:eastAsia="Times New Roman" w:hAnsi="Times New Roman"/>
          <w:b/>
          <w:spacing w:val="1"/>
          <w:sz w:val="24"/>
          <w:szCs w:val="24"/>
        </w:rPr>
        <w:t>формируемой участниками образовательн</w:t>
      </w:r>
      <w:r>
        <w:rPr>
          <w:rFonts w:ascii="Times New Roman" w:eastAsia="Times New Roman" w:hAnsi="Times New Roman"/>
          <w:b/>
          <w:spacing w:val="1"/>
          <w:sz w:val="24"/>
          <w:szCs w:val="24"/>
        </w:rPr>
        <w:t>ых отношений</w:t>
      </w:r>
    </w:p>
    <w:p w:rsidR="009732AB" w:rsidRPr="00F144D8" w:rsidRDefault="009732AB" w:rsidP="00796980">
      <w:pPr>
        <w:widowControl w:val="0"/>
        <w:autoSpaceDE w:val="0"/>
        <w:autoSpaceDN w:val="0"/>
        <w:adjustRightInd w:val="0"/>
        <w:spacing w:after="0" w:line="240" w:lineRule="auto"/>
        <w:ind w:right="-14"/>
        <w:jc w:val="center"/>
        <w:rPr>
          <w:rFonts w:ascii="Times New Roman" w:eastAsia="Times New Roman" w:hAnsi="Times New Roman"/>
          <w:b/>
          <w:spacing w:val="1"/>
          <w:sz w:val="24"/>
          <w:szCs w:val="24"/>
        </w:rPr>
      </w:pPr>
    </w:p>
    <w:p w:rsidR="006871B8" w:rsidRDefault="009732AB" w:rsidP="009732AB">
      <w:pPr>
        <w:widowControl w:val="0"/>
        <w:autoSpaceDE w:val="0"/>
        <w:autoSpaceDN w:val="0"/>
        <w:adjustRightInd w:val="0"/>
        <w:spacing w:after="0" w:line="240" w:lineRule="auto"/>
        <w:ind w:right="-2" w:firstLine="851"/>
        <w:jc w:val="center"/>
        <w:rPr>
          <w:rFonts w:ascii="Times New Roman" w:eastAsia="TimesNewRomanPSMT" w:hAnsi="Times New Roman" w:cs="Times New Roman"/>
          <w:b/>
          <w:sz w:val="24"/>
          <w:szCs w:val="24"/>
          <w:u w:val="single"/>
        </w:rPr>
      </w:pPr>
      <w:r w:rsidRPr="009732AB">
        <w:rPr>
          <w:rFonts w:ascii="Times New Roman" w:eastAsia="TimesNewRomanPSMT" w:hAnsi="Times New Roman" w:cs="Times New Roman"/>
          <w:b/>
          <w:sz w:val="24"/>
          <w:szCs w:val="24"/>
          <w:u w:val="single"/>
        </w:rPr>
        <w:t>Парциальная программа «Основы физического воспитания в дошкольном детстве» под редакцией И.А. Винер-Усмановой</w:t>
      </w:r>
    </w:p>
    <w:p w:rsidR="00C97376" w:rsidRDefault="00C97376" w:rsidP="009732AB">
      <w:pPr>
        <w:widowControl w:val="0"/>
        <w:autoSpaceDE w:val="0"/>
        <w:autoSpaceDN w:val="0"/>
        <w:adjustRightInd w:val="0"/>
        <w:spacing w:after="0" w:line="240" w:lineRule="auto"/>
        <w:ind w:right="-2" w:firstLine="851"/>
        <w:jc w:val="center"/>
        <w:rPr>
          <w:rFonts w:ascii="Times New Roman" w:eastAsia="Calibri" w:hAnsi="Times New Roman" w:cs="Times New Roman"/>
          <w:b/>
          <w:sz w:val="24"/>
          <w:szCs w:val="24"/>
        </w:rPr>
      </w:pPr>
    </w:p>
    <w:p w:rsidR="00FD0989" w:rsidRPr="009732AB" w:rsidRDefault="00FD0989" w:rsidP="009732AB">
      <w:pPr>
        <w:widowControl w:val="0"/>
        <w:autoSpaceDE w:val="0"/>
        <w:autoSpaceDN w:val="0"/>
        <w:adjustRightInd w:val="0"/>
        <w:spacing w:after="0" w:line="240" w:lineRule="auto"/>
        <w:ind w:right="-2" w:firstLine="851"/>
        <w:jc w:val="both"/>
        <w:rPr>
          <w:rFonts w:ascii="Times New Roman" w:eastAsia="Calibri" w:hAnsi="Times New Roman" w:cs="Times New Roman"/>
          <w:sz w:val="24"/>
          <w:szCs w:val="24"/>
        </w:rPr>
      </w:pPr>
      <w:r w:rsidRPr="009732AB">
        <w:rPr>
          <w:rFonts w:ascii="Times New Roman" w:eastAsia="Calibri" w:hAnsi="Times New Roman" w:cs="Times New Roman"/>
          <w:bCs/>
          <w:sz w:val="24"/>
          <w:szCs w:val="24"/>
        </w:rPr>
        <w:t>Научная фундаментальность</w:t>
      </w:r>
      <w:r w:rsidRPr="009732AB">
        <w:rPr>
          <w:rFonts w:ascii="Times New Roman" w:eastAsia="Calibri" w:hAnsi="Times New Roman" w:cs="Times New Roman"/>
          <w:sz w:val="24"/>
          <w:szCs w:val="24"/>
        </w:rPr>
        <w:t xml:space="preserve"> программы обеспечена основными концептуальными подходами, общепринятыми в педагогике, психологии, медицине, физическом воспитании. Применяемые методики основаны на авторских методиках, признанных в международном сообществе, доктора педагогических наук, профессора Ирины Александровны Винер-Усмановой.</w:t>
      </w:r>
    </w:p>
    <w:p w:rsidR="00FD0989" w:rsidRPr="009732AB" w:rsidRDefault="00FD0989" w:rsidP="009732AB">
      <w:pPr>
        <w:widowControl w:val="0"/>
        <w:autoSpaceDE w:val="0"/>
        <w:autoSpaceDN w:val="0"/>
        <w:adjustRightInd w:val="0"/>
        <w:spacing w:after="0" w:line="240" w:lineRule="auto"/>
        <w:ind w:right="-2" w:firstLine="851"/>
        <w:jc w:val="both"/>
        <w:rPr>
          <w:rFonts w:ascii="Times New Roman" w:eastAsia="Calibri" w:hAnsi="Times New Roman" w:cs="Times New Roman"/>
          <w:sz w:val="24"/>
          <w:szCs w:val="24"/>
        </w:rPr>
      </w:pPr>
      <w:r w:rsidRPr="009732AB">
        <w:rPr>
          <w:rFonts w:ascii="Times New Roman" w:eastAsia="Calibri" w:hAnsi="Times New Roman" w:cs="Times New Roman"/>
          <w:sz w:val="24"/>
          <w:szCs w:val="24"/>
        </w:rPr>
        <w:t>Научная фундаментальность программы базируется на многовековом опыте развития организма человека и безоговорочном утверждении о пользе гимнастических упражнений. Еще древнегреческий философ и ученый Платон утверждал: «Для соразмерности, красоты и здоровья требуется не только образование в области наук и искусства, но и занятия всю жизнь физическими упражнениями, гимнастикой», «Гимнастика есть целительная часть медицины».</w:t>
      </w:r>
    </w:p>
    <w:p w:rsidR="00FD0989" w:rsidRPr="00FD0989" w:rsidRDefault="00FD0989" w:rsidP="006871B8">
      <w:pPr>
        <w:widowControl w:val="0"/>
        <w:autoSpaceDE w:val="0"/>
        <w:autoSpaceDN w:val="0"/>
        <w:adjustRightInd w:val="0"/>
        <w:spacing w:after="0" w:line="240" w:lineRule="auto"/>
        <w:ind w:right="2008" w:firstLine="851"/>
        <w:jc w:val="center"/>
        <w:rPr>
          <w:rFonts w:ascii="Times New Roman" w:eastAsia="Calibri" w:hAnsi="Times New Roman" w:cs="Times New Roman"/>
          <w:b/>
          <w:sz w:val="24"/>
          <w:szCs w:val="24"/>
        </w:rPr>
      </w:pPr>
    </w:p>
    <w:p w:rsidR="00FD0989" w:rsidRDefault="001852CC" w:rsidP="00C97376">
      <w:pPr>
        <w:widowControl w:val="0"/>
        <w:autoSpaceDE w:val="0"/>
        <w:autoSpaceDN w:val="0"/>
        <w:adjustRightInd w:val="0"/>
        <w:spacing w:after="0" w:line="240" w:lineRule="auto"/>
        <w:ind w:right="-3" w:firstLine="851"/>
        <w:jc w:val="center"/>
        <w:rPr>
          <w:rFonts w:ascii="Times New Roman" w:hAnsi="Times New Roman"/>
          <w:b/>
          <w:sz w:val="24"/>
          <w:szCs w:val="28"/>
          <w:u w:val="single"/>
        </w:rPr>
      </w:pPr>
      <w:r w:rsidRPr="00CC6D1A">
        <w:rPr>
          <w:rFonts w:ascii="Times New Roman" w:hAnsi="Times New Roman"/>
          <w:b/>
          <w:sz w:val="24"/>
          <w:szCs w:val="24"/>
          <w:u w:val="single"/>
        </w:rPr>
        <w:lastRenderedPageBreak/>
        <w:t>Парциальная  п</w:t>
      </w:r>
      <w:r w:rsidRPr="00CC6D1A">
        <w:rPr>
          <w:rFonts w:ascii="Times New Roman" w:hAnsi="Times New Roman"/>
          <w:b/>
          <w:sz w:val="24"/>
          <w:szCs w:val="28"/>
          <w:u w:val="single"/>
        </w:rPr>
        <w:t>рограмма  формирования музыкальной культуры «Музыкальные шедевры»/О.П. Радынова</w:t>
      </w:r>
    </w:p>
    <w:p w:rsidR="00C97376" w:rsidRPr="00CC6D1A" w:rsidRDefault="00C97376" w:rsidP="00C97376">
      <w:pPr>
        <w:widowControl w:val="0"/>
        <w:autoSpaceDE w:val="0"/>
        <w:autoSpaceDN w:val="0"/>
        <w:adjustRightInd w:val="0"/>
        <w:spacing w:after="0" w:line="240" w:lineRule="auto"/>
        <w:ind w:right="-3" w:firstLine="851"/>
        <w:jc w:val="center"/>
        <w:rPr>
          <w:rFonts w:ascii="Times New Roman" w:hAnsi="Times New Roman"/>
          <w:b/>
          <w:sz w:val="24"/>
          <w:szCs w:val="28"/>
          <w:u w:val="single"/>
        </w:rPr>
      </w:pPr>
    </w:p>
    <w:p w:rsidR="00CC6D1A" w:rsidRDefault="00CC6D1A" w:rsidP="00CC6D1A">
      <w:pPr>
        <w:widowControl w:val="0"/>
        <w:autoSpaceDE w:val="0"/>
        <w:autoSpaceDN w:val="0"/>
        <w:adjustRightInd w:val="0"/>
        <w:spacing w:after="0" w:line="240" w:lineRule="auto"/>
        <w:ind w:right="-2" w:firstLine="851"/>
        <w:jc w:val="both"/>
        <w:rPr>
          <w:rFonts w:ascii="Times New Roman" w:hAnsi="Times New Roman"/>
          <w:sz w:val="24"/>
          <w:szCs w:val="28"/>
        </w:rPr>
      </w:pPr>
      <w:r w:rsidRPr="00C349CE">
        <w:rPr>
          <w:rFonts w:ascii="Times New Roman" w:hAnsi="Times New Roman"/>
          <w:sz w:val="24"/>
          <w:szCs w:val="28"/>
        </w:rPr>
        <w:t>Формирование музыкальной культуры детей обеспечивается отбором произведений музыкальной класси</w:t>
      </w:r>
      <w:r>
        <w:rPr>
          <w:rFonts w:ascii="Times New Roman" w:hAnsi="Times New Roman"/>
          <w:sz w:val="24"/>
          <w:szCs w:val="28"/>
        </w:rPr>
        <w:t>ки и народной музыки, являющихся для детей «эталонами красоты», определяющих содержание музыкального образования, пересмотром технологии изучения репертуара на основе гибкой, адаптивной модели систематизации музыкальных произведений по разработанным принципам:</w:t>
      </w:r>
    </w:p>
    <w:p w:rsidR="00CC6D1A" w:rsidRDefault="00CC6D1A" w:rsidP="00D33E52">
      <w:pPr>
        <w:pStyle w:val="aa"/>
        <w:widowControl w:val="0"/>
        <w:numPr>
          <w:ilvl w:val="0"/>
          <w:numId w:val="97"/>
        </w:numPr>
        <w:autoSpaceDE w:val="0"/>
        <w:autoSpaceDN w:val="0"/>
        <w:adjustRightInd w:val="0"/>
        <w:ind w:right="-2"/>
        <w:jc w:val="both"/>
        <w:rPr>
          <w:szCs w:val="28"/>
        </w:rPr>
      </w:pPr>
      <w:r w:rsidRPr="00FD7DF0">
        <w:rPr>
          <w:b/>
          <w:i/>
          <w:szCs w:val="28"/>
        </w:rPr>
        <w:t>тематическому</w:t>
      </w:r>
      <w:r>
        <w:rPr>
          <w:szCs w:val="28"/>
        </w:rPr>
        <w:t xml:space="preserve">  (наличие  шести тем: «Настроения, чувства в музыке», «Песня, танец, марш», «Музыка о животных и птицах», «Природа и музыка», «Сказка в музыке», «Музыкальные инструменты»);</w:t>
      </w:r>
    </w:p>
    <w:p w:rsidR="00CC6D1A" w:rsidRDefault="00CC6D1A" w:rsidP="00D33E52">
      <w:pPr>
        <w:pStyle w:val="aa"/>
        <w:widowControl w:val="0"/>
        <w:numPr>
          <w:ilvl w:val="0"/>
          <w:numId w:val="97"/>
        </w:numPr>
        <w:autoSpaceDE w:val="0"/>
        <w:autoSpaceDN w:val="0"/>
        <w:adjustRightInd w:val="0"/>
        <w:ind w:right="-2"/>
        <w:jc w:val="both"/>
        <w:rPr>
          <w:szCs w:val="28"/>
        </w:rPr>
      </w:pPr>
      <w:r w:rsidRPr="00FD7DF0">
        <w:rPr>
          <w:b/>
          <w:i/>
          <w:szCs w:val="28"/>
        </w:rPr>
        <w:t>концентрическому(цикличности):</w:t>
      </w:r>
      <w:r>
        <w:rPr>
          <w:szCs w:val="28"/>
        </w:rPr>
        <w:t xml:space="preserve"> повторяемость тем во всех возрастных группах;</w:t>
      </w:r>
    </w:p>
    <w:p w:rsidR="00CC6D1A" w:rsidRDefault="00CC6D1A" w:rsidP="00D33E52">
      <w:pPr>
        <w:pStyle w:val="aa"/>
        <w:widowControl w:val="0"/>
        <w:numPr>
          <w:ilvl w:val="0"/>
          <w:numId w:val="97"/>
        </w:numPr>
        <w:autoSpaceDE w:val="0"/>
        <w:autoSpaceDN w:val="0"/>
        <w:adjustRightInd w:val="0"/>
        <w:ind w:right="-2"/>
        <w:jc w:val="both"/>
        <w:rPr>
          <w:szCs w:val="28"/>
        </w:rPr>
      </w:pPr>
      <w:r w:rsidRPr="00FD7DF0">
        <w:rPr>
          <w:b/>
          <w:i/>
          <w:szCs w:val="28"/>
        </w:rPr>
        <w:t>контрастного сопоставления произведений</w:t>
      </w:r>
      <w:r>
        <w:rPr>
          <w:szCs w:val="28"/>
        </w:rPr>
        <w:t xml:space="preserve"> (например, сравнение пьес с одинаковыми или близкими названиями);</w:t>
      </w:r>
    </w:p>
    <w:p w:rsidR="00CC6D1A" w:rsidRDefault="00CC6D1A" w:rsidP="00D33E52">
      <w:pPr>
        <w:pStyle w:val="aa"/>
        <w:widowControl w:val="0"/>
        <w:numPr>
          <w:ilvl w:val="0"/>
          <w:numId w:val="97"/>
        </w:numPr>
        <w:autoSpaceDE w:val="0"/>
        <w:autoSpaceDN w:val="0"/>
        <w:adjustRightInd w:val="0"/>
        <w:ind w:right="-2"/>
        <w:jc w:val="both"/>
        <w:rPr>
          <w:szCs w:val="28"/>
        </w:rPr>
      </w:pPr>
      <w:r w:rsidRPr="00FD7DF0">
        <w:rPr>
          <w:b/>
          <w:i/>
          <w:szCs w:val="28"/>
        </w:rPr>
        <w:t>синкретизма</w:t>
      </w:r>
      <w:r>
        <w:rPr>
          <w:szCs w:val="28"/>
        </w:rPr>
        <w:t>(взаимосвязь разных видов музыкальной и художественно-эстетической деятельности на занятиях при объединяющей роли восприятия, «творческого слышания» музыки, которое предполагает выявление отношения детей к музыке, проявление личностного смысла, побуждения к творческой эстетической активности; ;</w:t>
      </w:r>
    </w:p>
    <w:p w:rsidR="00CC6D1A" w:rsidRPr="00FD7DF0" w:rsidRDefault="00CC6D1A" w:rsidP="00D33E52">
      <w:pPr>
        <w:pStyle w:val="aa"/>
        <w:widowControl w:val="0"/>
        <w:numPr>
          <w:ilvl w:val="0"/>
          <w:numId w:val="97"/>
        </w:numPr>
        <w:autoSpaceDE w:val="0"/>
        <w:autoSpaceDN w:val="0"/>
        <w:adjustRightInd w:val="0"/>
        <w:ind w:right="-2"/>
        <w:jc w:val="both"/>
        <w:rPr>
          <w:szCs w:val="28"/>
        </w:rPr>
      </w:pPr>
      <w:r w:rsidRPr="00FD7DF0">
        <w:rPr>
          <w:b/>
          <w:i/>
          <w:szCs w:val="28"/>
        </w:rPr>
        <w:t>адаптивности</w:t>
      </w:r>
      <w:r>
        <w:rPr>
          <w:szCs w:val="28"/>
        </w:rPr>
        <w:t>(гибкое применение содержания и методов музыкального развития в зависимости от индивидуальных и психофизиологических  особенностей детей.</w:t>
      </w:r>
    </w:p>
    <w:p w:rsidR="00CC6D1A" w:rsidRPr="00556461" w:rsidRDefault="00CC6D1A" w:rsidP="00CC6D1A">
      <w:pPr>
        <w:widowControl w:val="0"/>
        <w:autoSpaceDE w:val="0"/>
        <w:autoSpaceDN w:val="0"/>
        <w:adjustRightInd w:val="0"/>
        <w:spacing w:after="0" w:line="240" w:lineRule="auto"/>
        <w:ind w:right="281" w:firstLine="851"/>
        <w:jc w:val="both"/>
        <w:rPr>
          <w:rFonts w:ascii="Times New Roman" w:hAnsi="Times New Roman"/>
          <w:sz w:val="24"/>
          <w:szCs w:val="28"/>
        </w:rPr>
      </w:pPr>
      <w:r w:rsidRPr="00556461">
        <w:rPr>
          <w:rFonts w:ascii="Times New Roman" w:hAnsi="Times New Roman"/>
          <w:sz w:val="24"/>
          <w:szCs w:val="28"/>
        </w:rPr>
        <w:t>Названные принципы обеспечивают гибкость применения репертуара в зависимости от индивидуальных, возрастны</w:t>
      </w:r>
      <w:r>
        <w:rPr>
          <w:rFonts w:ascii="Times New Roman" w:hAnsi="Times New Roman"/>
          <w:sz w:val="24"/>
          <w:szCs w:val="28"/>
        </w:rPr>
        <w:t>х</w:t>
      </w:r>
      <w:r w:rsidRPr="00556461">
        <w:rPr>
          <w:rFonts w:ascii="Times New Roman" w:hAnsi="Times New Roman"/>
          <w:sz w:val="24"/>
          <w:szCs w:val="28"/>
        </w:rPr>
        <w:t xml:space="preserve"> особенностей детей и педагогической целесообразности.</w:t>
      </w:r>
    </w:p>
    <w:p w:rsidR="00CC6D1A" w:rsidRPr="001852CC" w:rsidRDefault="00CC6D1A" w:rsidP="006871B8">
      <w:pPr>
        <w:widowControl w:val="0"/>
        <w:autoSpaceDE w:val="0"/>
        <w:autoSpaceDN w:val="0"/>
        <w:adjustRightInd w:val="0"/>
        <w:spacing w:after="0" w:line="240" w:lineRule="auto"/>
        <w:ind w:right="2008" w:firstLine="851"/>
        <w:jc w:val="center"/>
        <w:rPr>
          <w:rFonts w:ascii="Times New Roman" w:eastAsia="Calibri" w:hAnsi="Times New Roman" w:cs="Times New Roman"/>
          <w:b/>
          <w:color w:val="FF0000"/>
          <w:sz w:val="24"/>
          <w:szCs w:val="24"/>
        </w:rPr>
      </w:pPr>
    </w:p>
    <w:p w:rsidR="00F144D8" w:rsidRDefault="00F144D8" w:rsidP="006871B8">
      <w:pPr>
        <w:widowControl w:val="0"/>
        <w:autoSpaceDE w:val="0"/>
        <w:autoSpaceDN w:val="0"/>
        <w:adjustRightInd w:val="0"/>
        <w:spacing w:after="0" w:line="240" w:lineRule="auto"/>
        <w:ind w:right="2008" w:firstLine="851"/>
        <w:jc w:val="center"/>
        <w:rPr>
          <w:rFonts w:ascii="Times New Roman" w:eastAsia="Calibri" w:hAnsi="Times New Roman" w:cs="Times New Roman"/>
          <w:b/>
          <w:sz w:val="24"/>
          <w:szCs w:val="24"/>
          <w:u w:val="single"/>
        </w:rPr>
      </w:pPr>
      <w:r w:rsidRPr="00487C08">
        <w:rPr>
          <w:rFonts w:ascii="Times New Roman" w:eastAsia="Calibri" w:hAnsi="Times New Roman" w:cs="Times New Roman"/>
          <w:b/>
          <w:sz w:val="24"/>
          <w:szCs w:val="24"/>
          <w:u w:val="single"/>
        </w:rPr>
        <w:t>Рабочая программа педагога-психолога</w:t>
      </w:r>
    </w:p>
    <w:p w:rsidR="00C97376" w:rsidRPr="00487C08" w:rsidRDefault="00C97376" w:rsidP="006871B8">
      <w:pPr>
        <w:widowControl w:val="0"/>
        <w:autoSpaceDE w:val="0"/>
        <w:autoSpaceDN w:val="0"/>
        <w:adjustRightInd w:val="0"/>
        <w:spacing w:after="0" w:line="240" w:lineRule="auto"/>
        <w:ind w:right="2008" w:firstLine="851"/>
        <w:jc w:val="center"/>
        <w:rPr>
          <w:rFonts w:ascii="Times New Roman" w:eastAsia="Calibri" w:hAnsi="Times New Roman" w:cs="Times New Roman"/>
          <w:b/>
          <w:sz w:val="24"/>
          <w:szCs w:val="24"/>
          <w:u w:val="single"/>
        </w:rPr>
      </w:pPr>
    </w:p>
    <w:p w:rsidR="00F144D8" w:rsidRPr="00F144D8" w:rsidRDefault="00F144D8" w:rsidP="00F144D8">
      <w:pPr>
        <w:widowControl w:val="0"/>
        <w:autoSpaceDE w:val="0"/>
        <w:autoSpaceDN w:val="0"/>
        <w:adjustRightInd w:val="0"/>
        <w:spacing w:after="0" w:line="240" w:lineRule="auto"/>
        <w:ind w:right="-2" w:firstLine="851"/>
        <w:jc w:val="both"/>
        <w:rPr>
          <w:rFonts w:ascii="Times New Roman" w:eastAsia="Times New Roman" w:hAnsi="Times New Roman"/>
          <w:spacing w:val="1"/>
          <w:sz w:val="24"/>
          <w:szCs w:val="24"/>
        </w:rPr>
      </w:pPr>
      <w:r w:rsidRPr="00F144D8">
        <w:rPr>
          <w:rFonts w:ascii="Times New Roman" w:eastAsia="Times New Roman" w:hAnsi="Times New Roman"/>
          <w:spacing w:val="1"/>
          <w:sz w:val="24"/>
          <w:szCs w:val="24"/>
        </w:rPr>
        <w:t>В соответствии с Федеральными государственными требованиями Программа  опирается на научные принципы ее построения:</w:t>
      </w:r>
    </w:p>
    <w:p w:rsidR="00F144D8" w:rsidRPr="00F144D8" w:rsidRDefault="00F144D8" w:rsidP="00F144D8">
      <w:pPr>
        <w:widowControl w:val="0"/>
        <w:autoSpaceDE w:val="0"/>
        <w:autoSpaceDN w:val="0"/>
        <w:adjustRightInd w:val="0"/>
        <w:spacing w:after="0" w:line="240" w:lineRule="auto"/>
        <w:ind w:right="-2" w:firstLine="851"/>
        <w:jc w:val="both"/>
        <w:rPr>
          <w:rFonts w:ascii="Times New Roman" w:eastAsia="Times New Roman" w:hAnsi="Times New Roman"/>
          <w:spacing w:val="1"/>
          <w:sz w:val="24"/>
          <w:szCs w:val="24"/>
        </w:rPr>
      </w:pPr>
      <w:r w:rsidRPr="00F144D8">
        <w:rPr>
          <w:rFonts w:ascii="Times New Roman" w:eastAsia="Times New Roman" w:hAnsi="Times New Roman"/>
          <w:spacing w:val="1"/>
          <w:sz w:val="24"/>
          <w:szCs w:val="24"/>
        </w:rPr>
        <w:t>•</w:t>
      </w:r>
      <w:r w:rsidRPr="00F144D8">
        <w:rPr>
          <w:rFonts w:ascii="Times New Roman" w:eastAsia="Times New Roman" w:hAnsi="Times New Roman"/>
          <w:spacing w:val="1"/>
          <w:sz w:val="24"/>
          <w:szCs w:val="24"/>
        </w:rPr>
        <w:tab/>
        <w:t xml:space="preserve"> принцип развивающего образования, который реализуется через </w:t>
      </w:r>
      <w:r w:rsidR="00735176" w:rsidRPr="00F144D8">
        <w:rPr>
          <w:rFonts w:ascii="Times New Roman" w:eastAsia="Times New Roman" w:hAnsi="Times New Roman"/>
          <w:spacing w:val="1"/>
          <w:sz w:val="24"/>
          <w:szCs w:val="24"/>
        </w:rPr>
        <w:t>деятельность</w:t>
      </w:r>
      <w:r w:rsidRPr="00F144D8">
        <w:rPr>
          <w:rFonts w:ascii="Times New Roman" w:eastAsia="Times New Roman" w:hAnsi="Times New Roman"/>
          <w:spacing w:val="1"/>
          <w:sz w:val="24"/>
          <w:szCs w:val="24"/>
        </w:rPr>
        <w:t xml:space="preserve"> каждого ребенка в зоне его ближайшего развития;</w:t>
      </w:r>
    </w:p>
    <w:p w:rsidR="00F144D8" w:rsidRPr="00F144D8" w:rsidRDefault="00F144D8" w:rsidP="00F144D8">
      <w:pPr>
        <w:widowControl w:val="0"/>
        <w:autoSpaceDE w:val="0"/>
        <w:autoSpaceDN w:val="0"/>
        <w:adjustRightInd w:val="0"/>
        <w:spacing w:after="0" w:line="240" w:lineRule="auto"/>
        <w:ind w:right="-2" w:firstLine="851"/>
        <w:jc w:val="both"/>
        <w:rPr>
          <w:rFonts w:ascii="Times New Roman" w:eastAsia="Times New Roman" w:hAnsi="Times New Roman"/>
          <w:spacing w:val="1"/>
          <w:sz w:val="24"/>
          <w:szCs w:val="24"/>
        </w:rPr>
      </w:pPr>
      <w:r w:rsidRPr="00F144D8">
        <w:rPr>
          <w:rFonts w:ascii="Times New Roman" w:eastAsia="Times New Roman" w:hAnsi="Times New Roman"/>
          <w:spacing w:val="1"/>
          <w:sz w:val="24"/>
          <w:szCs w:val="24"/>
        </w:rPr>
        <w:t>•</w:t>
      </w:r>
      <w:r w:rsidRPr="00F144D8">
        <w:rPr>
          <w:rFonts w:ascii="Times New Roman" w:eastAsia="Times New Roman" w:hAnsi="Times New Roman"/>
          <w:spacing w:val="1"/>
          <w:sz w:val="24"/>
          <w:szCs w:val="24"/>
        </w:rPr>
        <w:tab/>
        <w:t>сочетание принципа научной обоснованности и практической применимости, т.е. соответствие основным положениям возрастной психологии и дошкольной педагогики;</w:t>
      </w:r>
    </w:p>
    <w:p w:rsidR="00F144D8" w:rsidRPr="00F144D8" w:rsidRDefault="00F144D8" w:rsidP="00F144D8">
      <w:pPr>
        <w:widowControl w:val="0"/>
        <w:autoSpaceDE w:val="0"/>
        <w:autoSpaceDN w:val="0"/>
        <w:adjustRightInd w:val="0"/>
        <w:spacing w:after="0" w:line="240" w:lineRule="auto"/>
        <w:ind w:right="-2" w:firstLine="851"/>
        <w:jc w:val="both"/>
        <w:rPr>
          <w:rFonts w:ascii="Times New Roman" w:eastAsia="Times New Roman" w:hAnsi="Times New Roman"/>
          <w:spacing w:val="1"/>
          <w:sz w:val="24"/>
          <w:szCs w:val="24"/>
        </w:rPr>
      </w:pPr>
      <w:r w:rsidRPr="00F144D8">
        <w:rPr>
          <w:rFonts w:ascii="Times New Roman" w:eastAsia="Times New Roman" w:hAnsi="Times New Roman"/>
          <w:spacing w:val="1"/>
          <w:sz w:val="24"/>
          <w:szCs w:val="24"/>
        </w:rPr>
        <w:t>•</w:t>
      </w:r>
      <w:r w:rsidRPr="00F144D8">
        <w:rPr>
          <w:rFonts w:ascii="Times New Roman" w:eastAsia="Times New Roman" w:hAnsi="Times New Roman"/>
          <w:spacing w:val="1"/>
          <w:sz w:val="24"/>
          <w:szCs w:val="24"/>
        </w:rPr>
        <w:tab/>
        <w:t>единство воспитательных, развивающих и обучающих целей и задач в процессе реализации, которые формируют знания, умения и навыки, имеющие  непосредственное отношение к развитию детей дошкольного возраста;</w:t>
      </w:r>
    </w:p>
    <w:p w:rsidR="00F144D8" w:rsidRPr="00F144D8" w:rsidRDefault="00F144D8" w:rsidP="00F144D8">
      <w:pPr>
        <w:widowControl w:val="0"/>
        <w:autoSpaceDE w:val="0"/>
        <w:autoSpaceDN w:val="0"/>
        <w:adjustRightInd w:val="0"/>
        <w:spacing w:after="0" w:line="240" w:lineRule="auto"/>
        <w:ind w:right="-2" w:firstLine="851"/>
        <w:jc w:val="both"/>
        <w:rPr>
          <w:rFonts w:ascii="Times New Roman" w:eastAsia="Times New Roman" w:hAnsi="Times New Roman"/>
          <w:spacing w:val="1"/>
          <w:sz w:val="24"/>
          <w:szCs w:val="24"/>
        </w:rPr>
      </w:pPr>
      <w:r w:rsidRPr="00F144D8">
        <w:rPr>
          <w:rFonts w:ascii="Times New Roman" w:eastAsia="Times New Roman" w:hAnsi="Times New Roman"/>
          <w:spacing w:val="1"/>
          <w:sz w:val="24"/>
          <w:szCs w:val="24"/>
        </w:rPr>
        <w:t>•</w:t>
      </w:r>
      <w:r w:rsidRPr="00F144D8">
        <w:rPr>
          <w:rFonts w:ascii="Times New Roman" w:eastAsia="Times New Roman" w:hAnsi="Times New Roman"/>
          <w:spacing w:val="1"/>
          <w:sz w:val="24"/>
          <w:szCs w:val="24"/>
        </w:rPr>
        <w:tab/>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F144D8" w:rsidRPr="00F144D8" w:rsidRDefault="00F144D8" w:rsidP="00F144D8">
      <w:pPr>
        <w:widowControl w:val="0"/>
        <w:autoSpaceDE w:val="0"/>
        <w:autoSpaceDN w:val="0"/>
        <w:adjustRightInd w:val="0"/>
        <w:spacing w:after="0" w:line="240" w:lineRule="auto"/>
        <w:ind w:right="-2" w:firstLine="851"/>
        <w:jc w:val="both"/>
        <w:rPr>
          <w:rFonts w:ascii="Times New Roman" w:eastAsia="Times New Roman" w:hAnsi="Times New Roman"/>
          <w:spacing w:val="1"/>
          <w:sz w:val="24"/>
          <w:szCs w:val="24"/>
        </w:rPr>
      </w:pPr>
      <w:r w:rsidRPr="00F144D8">
        <w:rPr>
          <w:rFonts w:ascii="Times New Roman" w:eastAsia="Times New Roman" w:hAnsi="Times New Roman"/>
          <w:spacing w:val="1"/>
          <w:sz w:val="24"/>
          <w:szCs w:val="24"/>
        </w:rPr>
        <w:t>•</w:t>
      </w:r>
      <w:r w:rsidRPr="00F144D8">
        <w:rPr>
          <w:rFonts w:ascii="Times New Roman" w:eastAsia="Times New Roman" w:hAnsi="Times New Roman"/>
          <w:spacing w:val="1"/>
          <w:sz w:val="24"/>
          <w:szCs w:val="24"/>
        </w:rPr>
        <w:tab/>
        <w:t xml:space="preserve">комплексно-тематический принцип построения образовательного процесса; </w:t>
      </w:r>
    </w:p>
    <w:p w:rsidR="00F144D8" w:rsidRPr="00F144D8" w:rsidRDefault="00F144D8" w:rsidP="00F144D8">
      <w:pPr>
        <w:widowControl w:val="0"/>
        <w:autoSpaceDE w:val="0"/>
        <w:autoSpaceDN w:val="0"/>
        <w:adjustRightInd w:val="0"/>
        <w:spacing w:after="0" w:line="240" w:lineRule="auto"/>
        <w:ind w:right="-2" w:firstLine="851"/>
        <w:jc w:val="both"/>
        <w:rPr>
          <w:rFonts w:ascii="Times New Roman" w:eastAsia="Times New Roman" w:hAnsi="Times New Roman"/>
          <w:spacing w:val="1"/>
          <w:sz w:val="24"/>
          <w:szCs w:val="24"/>
        </w:rPr>
      </w:pPr>
      <w:r w:rsidRPr="00F144D8">
        <w:rPr>
          <w:rFonts w:ascii="Times New Roman" w:eastAsia="Times New Roman" w:hAnsi="Times New Roman"/>
          <w:spacing w:val="1"/>
          <w:sz w:val="24"/>
          <w:szCs w:val="24"/>
        </w:rPr>
        <w:t>•</w:t>
      </w:r>
      <w:r w:rsidRPr="00F144D8">
        <w:rPr>
          <w:rFonts w:ascii="Times New Roman" w:eastAsia="Times New Roman" w:hAnsi="Times New Roman"/>
          <w:spacing w:val="1"/>
          <w:sz w:val="24"/>
          <w:szCs w:val="24"/>
        </w:rPr>
        <w:tab/>
        <w:t>решение программных образовательных задач в совместной деятельности взрослого и детей, и самостоятельной деятельности детей в рамках непосредственно образовательной деятельности, при  проведении режимных моментов в соответствии с условиями ДОО;</w:t>
      </w:r>
    </w:p>
    <w:p w:rsidR="00F144D8" w:rsidRPr="00F144D8" w:rsidRDefault="00F144D8" w:rsidP="00F144D8">
      <w:pPr>
        <w:widowControl w:val="0"/>
        <w:autoSpaceDE w:val="0"/>
        <w:autoSpaceDN w:val="0"/>
        <w:adjustRightInd w:val="0"/>
        <w:spacing w:after="0" w:line="240" w:lineRule="auto"/>
        <w:ind w:right="-2" w:firstLine="851"/>
        <w:jc w:val="both"/>
        <w:rPr>
          <w:rFonts w:ascii="Times New Roman" w:eastAsia="Times New Roman" w:hAnsi="Times New Roman"/>
          <w:spacing w:val="1"/>
          <w:sz w:val="24"/>
          <w:szCs w:val="24"/>
        </w:rPr>
      </w:pPr>
      <w:r w:rsidRPr="00F144D8">
        <w:rPr>
          <w:rFonts w:ascii="Times New Roman" w:eastAsia="Times New Roman" w:hAnsi="Times New Roman"/>
          <w:spacing w:val="1"/>
          <w:sz w:val="24"/>
          <w:szCs w:val="24"/>
        </w:rPr>
        <w:t>•</w:t>
      </w:r>
      <w:r w:rsidRPr="00F144D8">
        <w:rPr>
          <w:rFonts w:ascii="Times New Roman" w:eastAsia="Times New Roman" w:hAnsi="Times New Roman"/>
          <w:spacing w:val="1"/>
          <w:sz w:val="24"/>
          <w:szCs w:val="24"/>
        </w:rPr>
        <w:tab/>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F144D8" w:rsidRDefault="00F144D8" w:rsidP="00F144D8">
      <w:pPr>
        <w:widowControl w:val="0"/>
        <w:autoSpaceDE w:val="0"/>
        <w:autoSpaceDN w:val="0"/>
        <w:adjustRightInd w:val="0"/>
        <w:spacing w:after="0" w:line="240" w:lineRule="auto"/>
        <w:ind w:right="-2" w:firstLine="851"/>
        <w:jc w:val="both"/>
        <w:rPr>
          <w:rFonts w:ascii="Times New Roman" w:eastAsia="Times New Roman" w:hAnsi="Times New Roman"/>
          <w:spacing w:val="1"/>
          <w:sz w:val="24"/>
          <w:szCs w:val="24"/>
        </w:rPr>
      </w:pPr>
      <w:r w:rsidRPr="00F144D8">
        <w:rPr>
          <w:rFonts w:ascii="Times New Roman" w:eastAsia="Times New Roman" w:hAnsi="Times New Roman"/>
          <w:spacing w:val="1"/>
          <w:sz w:val="24"/>
          <w:szCs w:val="24"/>
        </w:rPr>
        <w:t xml:space="preserve">Реализация принципа непрерывности образования требует связи всех ступенек дошкольного образования, начиная с раннего и младшего дошкольного возраста до подготовительной группы. Приоритетом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обучении по программам </w:t>
      </w:r>
      <w:r w:rsidRPr="00F144D8">
        <w:rPr>
          <w:rFonts w:ascii="Times New Roman" w:eastAsia="Times New Roman" w:hAnsi="Times New Roman"/>
          <w:spacing w:val="1"/>
          <w:sz w:val="24"/>
          <w:szCs w:val="24"/>
        </w:rPr>
        <w:lastRenderedPageBreak/>
        <w:t>начальной школы. Соблюдение принципа преемственности ориентировано на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w:t>
      </w:r>
    </w:p>
    <w:p w:rsidR="00B86F56" w:rsidRPr="00F144D8" w:rsidRDefault="00B86F56" w:rsidP="00F144D8">
      <w:pPr>
        <w:widowControl w:val="0"/>
        <w:autoSpaceDE w:val="0"/>
        <w:autoSpaceDN w:val="0"/>
        <w:adjustRightInd w:val="0"/>
        <w:spacing w:after="0" w:line="240" w:lineRule="auto"/>
        <w:ind w:right="-2" w:firstLine="851"/>
        <w:jc w:val="both"/>
        <w:rPr>
          <w:rFonts w:ascii="Times New Roman" w:eastAsia="Times New Roman" w:hAnsi="Times New Roman"/>
          <w:spacing w:val="1"/>
          <w:sz w:val="24"/>
          <w:szCs w:val="24"/>
        </w:rPr>
      </w:pPr>
    </w:p>
    <w:p w:rsidR="00B86F56" w:rsidRDefault="00B86F56" w:rsidP="00B86F56">
      <w:pPr>
        <w:spacing w:after="0" w:line="240" w:lineRule="auto"/>
        <w:ind w:firstLine="708"/>
        <w:jc w:val="center"/>
        <w:rPr>
          <w:rFonts w:ascii="Times New Roman" w:eastAsia="Calibri" w:hAnsi="Times New Roman" w:cs="Times New Roman"/>
          <w:b/>
          <w:sz w:val="24"/>
          <w:szCs w:val="24"/>
          <w:u w:val="single"/>
        </w:rPr>
      </w:pPr>
      <w:r w:rsidRPr="00487C08">
        <w:rPr>
          <w:rFonts w:ascii="Times New Roman" w:eastAsia="Calibri" w:hAnsi="Times New Roman" w:cs="Times New Roman"/>
          <w:b/>
          <w:sz w:val="24"/>
          <w:szCs w:val="24"/>
          <w:u w:val="single"/>
        </w:rPr>
        <w:t>Рабочая программ</w:t>
      </w:r>
      <w:r>
        <w:rPr>
          <w:rFonts w:ascii="Times New Roman" w:eastAsia="Calibri" w:hAnsi="Times New Roman" w:cs="Times New Roman"/>
          <w:b/>
          <w:sz w:val="24"/>
          <w:szCs w:val="24"/>
          <w:u w:val="single"/>
        </w:rPr>
        <w:t xml:space="preserve">а </w:t>
      </w:r>
      <w:r w:rsidRPr="00B86F56">
        <w:rPr>
          <w:rFonts w:ascii="Times New Roman" w:eastAsia="Calibri" w:hAnsi="Times New Roman" w:cs="Times New Roman"/>
          <w:b/>
          <w:sz w:val="24"/>
          <w:szCs w:val="24"/>
          <w:u w:val="single"/>
        </w:rPr>
        <w:t>по познавательному развитию «Хочу все знать»</w:t>
      </w:r>
    </w:p>
    <w:p w:rsidR="00B86F56" w:rsidRPr="00B86F56" w:rsidRDefault="00B86F56" w:rsidP="00C323A3">
      <w:pPr>
        <w:spacing w:line="240" w:lineRule="auto"/>
        <w:jc w:val="both"/>
        <w:rPr>
          <w:rFonts w:ascii="Times New Roman" w:eastAsia="Times New Roman" w:hAnsi="Times New Roman" w:cs="Times New Roman"/>
          <w:b/>
          <w:sz w:val="24"/>
          <w:szCs w:val="24"/>
          <w:lang w:eastAsia="en-US"/>
        </w:rPr>
      </w:pPr>
      <w:r w:rsidRPr="00B86F56">
        <w:rPr>
          <w:rFonts w:ascii="Times New Roman" w:eastAsia="Times New Roman" w:hAnsi="Times New Roman" w:cs="Times New Roman"/>
          <w:b/>
          <w:sz w:val="24"/>
          <w:szCs w:val="24"/>
          <w:lang w:eastAsia="en-US"/>
        </w:rPr>
        <w:t>Принципы работы по организации опытно-экспериментальной</w:t>
      </w:r>
      <w:r>
        <w:rPr>
          <w:rFonts w:ascii="Times New Roman" w:eastAsia="Times New Roman" w:hAnsi="Times New Roman" w:cs="Times New Roman"/>
          <w:b/>
          <w:sz w:val="24"/>
          <w:szCs w:val="24"/>
          <w:lang w:eastAsia="en-US"/>
        </w:rPr>
        <w:t xml:space="preserve"> </w:t>
      </w:r>
      <w:r w:rsidRPr="00B86F56">
        <w:rPr>
          <w:rFonts w:ascii="Times New Roman" w:eastAsia="Times New Roman" w:hAnsi="Times New Roman" w:cs="Times New Roman"/>
          <w:b/>
          <w:sz w:val="24"/>
          <w:szCs w:val="24"/>
          <w:lang w:eastAsia="en-US"/>
        </w:rPr>
        <w:t>деятельности:</w:t>
      </w:r>
    </w:p>
    <w:p w:rsidR="00B86F56" w:rsidRPr="00B86F56" w:rsidRDefault="00B86F56" w:rsidP="008F6DB5">
      <w:pPr>
        <w:numPr>
          <w:ilvl w:val="0"/>
          <w:numId w:val="116"/>
        </w:numPr>
        <w:spacing w:line="240" w:lineRule="auto"/>
        <w:jc w:val="both"/>
        <w:rPr>
          <w:rFonts w:ascii="Times New Roman" w:eastAsia="Times New Roman" w:hAnsi="Times New Roman" w:cs="Times New Roman"/>
          <w:i/>
          <w:sz w:val="24"/>
          <w:szCs w:val="24"/>
          <w:lang w:eastAsia="en-US"/>
        </w:rPr>
      </w:pPr>
      <w:r w:rsidRPr="00B86F56">
        <w:rPr>
          <w:rFonts w:ascii="Times New Roman" w:eastAsia="Times New Roman" w:hAnsi="Times New Roman" w:cs="Times New Roman"/>
          <w:i/>
          <w:sz w:val="24"/>
          <w:szCs w:val="24"/>
          <w:lang w:eastAsia="en-US"/>
        </w:rPr>
        <w:t>Принцип научности:</w:t>
      </w:r>
    </w:p>
    <w:p w:rsidR="00B86F56" w:rsidRPr="00B86F56" w:rsidRDefault="00B86F56" w:rsidP="008F6DB5">
      <w:pPr>
        <w:numPr>
          <w:ilvl w:val="0"/>
          <w:numId w:val="118"/>
        </w:numPr>
        <w:spacing w:line="240" w:lineRule="auto"/>
        <w:jc w:val="both"/>
        <w:rPr>
          <w:rFonts w:ascii="Times New Roman" w:eastAsia="Times New Roman" w:hAnsi="Times New Roman" w:cs="Times New Roman"/>
          <w:i/>
          <w:sz w:val="24"/>
          <w:szCs w:val="24"/>
          <w:lang w:eastAsia="en-US"/>
        </w:rPr>
      </w:pPr>
      <w:r w:rsidRPr="00B86F56">
        <w:rPr>
          <w:rFonts w:ascii="Times New Roman" w:eastAsia="Times New Roman" w:hAnsi="Times New Roman" w:cs="Times New Roman"/>
          <w:sz w:val="24"/>
          <w:szCs w:val="24"/>
          <w:lang w:eastAsia="en-US"/>
        </w:rPr>
        <w:t>предполагает подкрепление всех средств познания  научно-обоснованными и  практически апробированными методиками;</w:t>
      </w:r>
    </w:p>
    <w:p w:rsidR="00B86F56" w:rsidRPr="00B86F56" w:rsidRDefault="00B86F56" w:rsidP="008F6DB5">
      <w:pPr>
        <w:numPr>
          <w:ilvl w:val="0"/>
          <w:numId w:val="118"/>
        </w:numPr>
        <w:spacing w:line="240" w:lineRule="auto"/>
        <w:jc w:val="both"/>
        <w:rPr>
          <w:rFonts w:ascii="Times New Roman" w:eastAsia="Times New Roman" w:hAnsi="Times New Roman" w:cs="Times New Roman"/>
          <w:i/>
          <w:sz w:val="24"/>
          <w:szCs w:val="24"/>
          <w:lang w:eastAsia="en-US"/>
        </w:rPr>
      </w:pPr>
      <w:r w:rsidRPr="00B86F56">
        <w:rPr>
          <w:rFonts w:ascii="Times New Roman" w:eastAsia="Times New Roman" w:hAnsi="Times New Roman" w:cs="Times New Roman"/>
          <w:sz w:val="24"/>
          <w:szCs w:val="24"/>
          <w:lang w:eastAsia="en-US"/>
        </w:rPr>
        <w:t>содержание работы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B86F56" w:rsidRPr="00B86F56" w:rsidRDefault="00B86F56" w:rsidP="008F6DB5">
      <w:pPr>
        <w:numPr>
          <w:ilvl w:val="0"/>
          <w:numId w:val="116"/>
        </w:numPr>
        <w:spacing w:line="240" w:lineRule="auto"/>
        <w:jc w:val="both"/>
        <w:rPr>
          <w:rFonts w:ascii="Times New Roman" w:eastAsia="Times New Roman" w:hAnsi="Times New Roman" w:cs="Times New Roman"/>
          <w:i/>
          <w:sz w:val="24"/>
          <w:szCs w:val="24"/>
          <w:lang w:eastAsia="en-US"/>
        </w:rPr>
      </w:pPr>
      <w:r w:rsidRPr="00B86F56">
        <w:rPr>
          <w:rFonts w:ascii="Times New Roman" w:eastAsia="Times New Roman" w:hAnsi="Times New Roman" w:cs="Times New Roman"/>
          <w:i/>
          <w:sz w:val="24"/>
          <w:szCs w:val="24"/>
          <w:lang w:eastAsia="en-US"/>
        </w:rPr>
        <w:t>Принцип целостности:</w:t>
      </w:r>
    </w:p>
    <w:p w:rsidR="00B86F56" w:rsidRPr="00B86F56" w:rsidRDefault="00B86F56" w:rsidP="008F6DB5">
      <w:pPr>
        <w:numPr>
          <w:ilvl w:val="0"/>
          <w:numId w:val="119"/>
        </w:numPr>
        <w:spacing w:line="240" w:lineRule="auto"/>
        <w:jc w:val="both"/>
        <w:rPr>
          <w:rFonts w:ascii="Times New Roman" w:eastAsia="Times New Roman" w:hAnsi="Times New Roman" w:cs="Times New Roman"/>
          <w:i/>
          <w:sz w:val="24"/>
          <w:szCs w:val="24"/>
          <w:lang w:eastAsia="en-US"/>
        </w:rPr>
      </w:pPr>
      <w:r w:rsidRPr="00B86F56">
        <w:rPr>
          <w:rFonts w:ascii="Times New Roman" w:eastAsia="Times New Roman" w:hAnsi="Times New Roman" w:cs="Times New Roman"/>
          <w:sz w:val="24"/>
          <w:szCs w:val="24"/>
          <w:lang w:eastAsia="en-US"/>
        </w:rPr>
        <w:t xml:space="preserve">основывается на комплексном принципе построения непрерывности и  </w:t>
      </w:r>
    </w:p>
    <w:p w:rsidR="00B86F56" w:rsidRPr="00B86F56" w:rsidRDefault="00B86F56" w:rsidP="00C323A3">
      <w:pPr>
        <w:spacing w:line="240" w:lineRule="auto"/>
        <w:jc w:val="both"/>
        <w:rPr>
          <w:rFonts w:ascii="Times New Roman" w:eastAsia="Times New Roman" w:hAnsi="Times New Roman" w:cs="Times New Roman"/>
          <w:sz w:val="24"/>
          <w:szCs w:val="24"/>
          <w:lang w:eastAsia="en-US"/>
        </w:rPr>
      </w:pPr>
      <w:r w:rsidRPr="00B86F56">
        <w:rPr>
          <w:rFonts w:ascii="Times New Roman" w:eastAsia="Times New Roman" w:hAnsi="Times New Roman" w:cs="Times New Roman"/>
          <w:sz w:val="24"/>
          <w:szCs w:val="24"/>
          <w:lang w:eastAsia="en-US"/>
        </w:rPr>
        <w:t xml:space="preserve">        непрерывности процесса поисково-исследовательской деятельности;</w:t>
      </w:r>
    </w:p>
    <w:p w:rsidR="00B86F56" w:rsidRPr="00B86F56" w:rsidRDefault="00B86F56" w:rsidP="008F6DB5">
      <w:pPr>
        <w:numPr>
          <w:ilvl w:val="0"/>
          <w:numId w:val="119"/>
        </w:numPr>
        <w:spacing w:line="240" w:lineRule="auto"/>
        <w:jc w:val="both"/>
        <w:rPr>
          <w:rFonts w:ascii="Times New Roman" w:eastAsia="Times New Roman" w:hAnsi="Times New Roman" w:cs="Times New Roman"/>
          <w:sz w:val="24"/>
          <w:szCs w:val="24"/>
          <w:lang w:eastAsia="en-US"/>
        </w:rPr>
      </w:pPr>
      <w:r w:rsidRPr="00B86F56">
        <w:rPr>
          <w:rFonts w:ascii="Times New Roman" w:eastAsia="Times New Roman" w:hAnsi="Times New Roman" w:cs="Times New Roman"/>
          <w:sz w:val="24"/>
          <w:szCs w:val="24"/>
          <w:lang w:eastAsia="en-US"/>
        </w:rPr>
        <w:t>предусматривает решение программных задач в совместной деятельности   педагогов, детей и родителей.</w:t>
      </w:r>
    </w:p>
    <w:p w:rsidR="00B86F56" w:rsidRPr="00B86F56" w:rsidRDefault="00B86F56" w:rsidP="008F6DB5">
      <w:pPr>
        <w:numPr>
          <w:ilvl w:val="0"/>
          <w:numId w:val="116"/>
        </w:numPr>
        <w:spacing w:line="240" w:lineRule="auto"/>
        <w:jc w:val="both"/>
        <w:rPr>
          <w:rFonts w:ascii="Times New Roman" w:eastAsia="Times New Roman" w:hAnsi="Times New Roman" w:cs="Times New Roman"/>
          <w:i/>
          <w:sz w:val="24"/>
          <w:szCs w:val="24"/>
          <w:lang w:eastAsia="en-US"/>
        </w:rPr>
      </w:pPr>
      <w:r w:rsidRPr="00B86F56">
        <w:rPr>
          <w:rFonts w:ascii="Times New Roman" w:eastAsia="Times New Roman" w:hAnsi="Times New Roman" w:cs="Times New Roman"/>
          <w:i/>
          <w:sz w:val="24"/>
          <w:szCs w:val="24"/>
          <w:lang w:eastAsia="en-US"/>
        </w:rPr>
        <w:t>Принцип систематичности и последовательности:</w:t>
      </w:r>
    </w:p>
    <w:p w:rsidR="00B86F56" w:rsidRPr="00B86F56" w:rsidRDefault="00B86F56" w:rsidP="008F6DB5">
      <w:pPr>
        <w:numPr>
          <w:ilvl w:val="0"/>
          <w:numId w:val="119"/>
        </w:numPr>
        <w:spacing w:line="240" w:lineRule="auto"/>
        <w:jc w:val="both"/>
        <w:rPr>
          <w:rFonts w:ascii="Times New Roman" w:eastAsia="Times New Roman" w:hAnsi="Times New Roman" w:cs="Times New Roman"/>
          <w:sz w:val="24"/>
          <w:szCs w:val="24"/>
          <w:lang w:eastAsia="en-US"/>
        </w:rPr>
      </w:pPr>
      <w:r w:rsidRPr="00B86F56">
        <w:rPr>
          <w:rFonts w:ascii="Times New Roman" w:eastAsia="Times New Roman" w:hAnsi="Times New Roman" w:cs="Times New Roman"/>
          <w:sz w:val="24"/>
          <w:szCs w:val="24"/>
          <w:lang w:eastAsia="en-US"/>
        </w:rPr>
        <w:t>обеспечивает единство воспитательных, развивающих и обучающих задач, развития поисково-исследовательской деятельности дошкольников;</w:t>
      </w:r>
    </w:p>
    <w:p w:rsidR="00B86F56" w:rsidRPr="00B86F56" w:rsidRDefault="00B86F56" w:rsidP="008F6DB5">
      <w:pPr>
        <w:numPr>
          <w:ilvl w:val="0"/>
          <w:numId w:val="119"/>
        </w:numPr>
        <w:spacing w:line="240" w:lineRule="auto"/>
        <w:jc w:val="both"/>
        <w:rPr>
          <w:rFonts w:ascii="Times New Roman" w:eastAsia="Times New Roman" w:hAnsi="Times New Roman" w:cs="Times New Roman"/>
          <w:sz w:val="24"/>
          <w:szCs w:val="24"/>
          <w:lang w:eastAsia="en-US"/>
        </w:rPr>
      </w:pPr>
      <w:r w:rsidRPr="00B86F56">
        <w:rPr>
          <w:rFonts w:ascii="Times New Roman" w:eastAsia="Times New Roman" w:hAnsi="Times New Roman" w:cs="Times New Roman"/>
          <w:sz w:val="24"/>
          <w:szCs w:val="24"/>
          <w:lang w:eastAsia="en-US"/>
        </w:rPr>
        <w:t>предполагает повторяемость тем во всех возрастных группах и позволяет детям  применить усвоенное и познать новое на следующем этапе развития;</w:t>
      </w:r>
    </w:p>
    <w:p w:rsidR="00B86F56" w:rsidRPr="00B86F56" w:rsidRDefault="00B86F56" w:rsidP="008F6DB5">
      <w:pPr>
        <w:numPr>
          <w:ilvl w:val="0"/>
          <w:numId w:val="119"/>
        </w:numPr>
        <w:spacing w:line="240" w:lineRule="auto"/>
        <w:jc w:val="both"/>
        <w:rPr>
          <w:rFonts w:ascii="Times New Roman" w:eastAsia="Times New Roman" w:hAnsi="Times New Roman" w:cs="Times New Roman"/>
          <w:sz w:val="24"/>
          <w:szCs w:val="24"/>
          <w:lang w:eastAsia="en-US"/>
        </w:rPr>
      </w:pPr>
      <w:r w:rsidRPr="00B86F56">
        <w:rPr>
          <w:rFonts w:ascii="Times New Roman" w:eastAsia="Times New Roman" w:hAnsi="Times New Roman" w:cs="Times New Roman"/>
          <w:sz w:val="24"/>
          <w:szCs w:val="24"/>
          <w:lang w:eastAsia="en-US"/>
        </w:rPr>
        <w:t>формирует у детей динамические стереотипы в результате многократных повторений.</w:t>
      </w:r>
    </w:p>
    <w:p w:rsidR="00B86F56" w:rsidRPr="00B86F56" w:rsidRDefault="00B86F56" w:rsidP="008F6DB5">
      <w:pPr>
        <w:numPr>
          <w:ilvl w:val="0"/>
          <w:numId w:val="116"/>
        </w:numPr>
        <w:spacing w:line="240" w:lineRule="auto"/>
        <w:jc w:val="both"/>
        <w:rPr>
          <w:rFonts w:ascii="Times New Roman" w:eastAsia="Times New Roman" w:hAnsi="Times New Roman" w:cs="Times New Roman"/>
          <w:i/>
          <w:sz w:val="24"/>
          <w:szCs w:val="24"/>
          <w:lang w:eastAsia="en-US"/>
        </w:rPr>
      </w:pPr>
      <w:r w:rsidRPr="00B86F56">
        <w:rPr>
          <w:rFonts w:ascii="Times New Roman" w:eastAsia="Times New Roman" w:hAnsi="Times New Roman" w:cs="Times New Roman"/>
          <w:i/>
          <w:sz w:val="24"/>
          <w:szCs w:val="24"/>
          <w:lang w:eastAsia="en-US"/>
        </w:rPr>
        <w:t>Принцип индивидуально-личностной ориентации воспитания:</w:t>
      </w:r>
    </w:p>
    <w:p w:rsidR="00B86F56" w:rsidRPr="00B86F56" w:rsidRDefault="00B86F56" w:rsidP="008F6DB5">
      <w:pPr>
        <w:numPr>
          <w:ilvl w:val="0"/>
          <w:numId w:val="120"/>
        </w:numPr>
        <w:spacing w:line="240" w:lineRule="auto"/>
        <w:jc w:val="both"/>
        <w:rPr>
          <w:rFonts w:ascii="Times New Roman" w:eastAsia="Times New Roman" w:hAnsi="Times New Roman" w:cs="Times New Roman"/>
          <w:sz w:val="24"/>
          <w:szCs w:val="24"/>
          <w:lang w:eastAsia="en-US"/>
        </w:rPr>
      </w:pPr>
      <w:r w:rsidRPr="00B86F56">
        <w:rPr>
          <w:rFonts w:ascii="Times New Roman" w:eastAsia="Times New Roman" w:hAnsi="Times New Roman" w:cs="Times New Roman"/>
          <w:sz w:val="24"/>
          <w:szCs w:val="24"/>
          <w:lang w:eastAsia="en-US"/>
        </w:rPr>
        <w:t>предполагает реализацию идеи приоритетности самоценного детства,  обеспечивающей гуманный подход к целостному развитию личности ребенка-дошкольника и обеспечению готовности личности к дальнейшему ее развитию;</w:t>
      </w:r>
    </w:p>
    <w:p w:rsidR="00B86F56" w:rsidRPr="00B86F56" w:rsidRDefault="00B86F56" w:rsidP="008F6DB5">
      <w:pPr>
        <w:numPr>
          <w:ilvl w:val="0"/>
          <w:numId w:val="120"/>
        </w:numPr>
        <w:spacing w:line="240" w:lineRule="auto"/>
        <w:jc w:val="both"/>
        <w:rPr>
          <w:rFonts w:ascii="Times New Roman" w:eastAsia="Times New Roman" w:hAnsi="Times New Roman" w:cs="Times New Roman"/>
          <w:sz w:val="24"/>
          <w:szCs w:val="24"/>
          <w:lang w:eastAsia="en-US"/>
        </w:rPr>
      </w:pPr>
      <w:r w:rsidRPr="00B86F56">
        <w:rPr>
          <w:rFonts w:ascii="Times New Roman" w:eastAsia="Times New Roman" w:hAnsi="Times New Roman" w:cs="Times New Roman"/>
          <w:sz w:val="24"/>
          <w:szCs w:val="24"/>
          <w:lang w:eastAsia="en-US"/>
        </w:rPr>
        <w:t>обеспечивает психологическую защищенность ребенка эмоциональный комфорт, создание условий для самореализации с опорой на индивидуальные особенности    ребенка.</w:t>
      </w:r>
    </w:p>
    <w:p w:rsidR="00B86F56" w:rsidRPr="00B86F56" w:rsidRDefault="00B86F56" w:rsidP="008F6DB5">
      <w:pPr>
        <w:numPr>
          <w:ilvl w:val="0"/>
          <w:numId w:val="116"/>
        </w:numPr>
        <w:spacing w:line="240" w:lineRule="auto"/>
        <w:jc w:val="both"/>
        <w:rPr>
          <w:rFonts w:ascii="Times New Roman" w:eastAsia="Times New Roman" w:hAnsi="Times New Roman" w:cs="Times New Roman"/>
          <w:i/>
          <w:sz w:val="24"/>
          <w:szCs w:val="24"/>
          <w:lang w:eastAsia="en-US"/>
        </w:rPr>
      </w:pPr>
      <w:r w:rsidRPr="00B86F56">
        <w:rPr>
          <w:rFonts w:ascii="Times New Roman" w:eastAsia="Times New Roman" w:hAnsi="Times New Roman" w:cs="Times New Roman"/>
          <w:i/>
          <w:sz w:val="24"/>
          <w:szCs w:val="24"/>
          <w:lang w:eastAsia="en-US"/>
        </w:rPr>
        <w:t xml:space="preserve">Принцип доступности: </w:t>
      </w:r>
    </w:p>
    <w:p w:rsidR="00B86F56" w:rsidRPr="00B86F56" w:rsidRDefault="00B86F56" w:rsidP="008F6DB5">
      <w:pPr>
        <w:numPr>
          <w:ilvl w:val="0"/>
          <w:numId w:val="121"/>
        </w:numPr>
        <w:spacing w:line="240" w:lineRule="auto"/>
        <w:jc w:val="both"/>
        <w:rPr>
          <w:rFonts w:ascii="Times New Roman" w:eastAsia="Times New Roman" w:hAnsi="Times New Roman" w:cs="Times New Roman"/>
          <w:sz w:val="24"/>
          <w:szCs w:val="24"/>
          <w:lang w:eastAsia="en-US"/>
        </w:rPr>
      </w:pPr>
      <w:r w:rsidRPr="00B86F56">
        <w:rPr>
          <w:rFonts w:ascii="Times New Roman" w:eastAsia="Times New Roman" w:hAnsi="Times New Roman" w:cs="Times New Roman"/>
          <w:sz w:val="24"/>
          <w:szCs w:val="24"/>
          <w:lang w:eastAsia="en-US"/>
        </w:rPr>
        <w:t>предполагает построение процесса обучения  дошкольников на адекватных возрасту формах работы с детьми;</w:t>
      </w:r>
    </w:p>
    <w:p w:rsidR="00B86F56" w:rsidRPr="00B86F56" w:rsidRDefault="00B86F56" w:rsidP="008F6DB5">
      <w:pPr>
        <w:numPr>
          <w:ilvl w:val="0"/>
          <w:numId w:val="122"/>
        </w:numPr>
        <w:spacing w:line="240" w:lineRule="auto"/>
        <w:jc w:val="both"/>
        <w:rPr>
          <w:rFonts w:ascii="Times New Roman" w:eastAsia="Times New Roman" w:hAnsi="Times New Roman" w:cs="Times New Roman"/>
          <w:sz w:val="24"/>
          <w:szCs w:val="24"/>
          <w:lang w:eastAsia="en-US"/>
        </w:rPr>
      </w:pPr>
      <w:r w:rsidRPr="00B86F56">
        <w:rPr>
          <w:rFonts w:ascii="Times New Roman" w:eastAsia="Times New Roman" w:hAnsi="Times New Roman" w:cs="Times New Roman"/>
          <w:sz w:val="24"/>
          <w:szCs w:val="24"/>
          <w:lang w:eastAsia="en-US"/>
        </w:rPr>
        <w:lastRenderedPageBreak/>
        <w:t>предусматривает решение программных задач в совместной деятельности  взрослых и детей и самостоятельной деятельности воспитанников;</w:t>
      </w:r>
    </w:p>
    <w:p w:rsidR="00B86F56" w:rsidRPr="00B86F56" w:rsidRDefault="00B86F56" w:rsidP="008F6DB5">
      <w:pPr>
        <w:numPr>
          <w:ilvl w:val="0"/>
          <w:numId w:val="116"/>
        </w:numPr>
        <w:spacing w:line="240" w:lineRule="auto"/>
        <w:jc w:val="both"/>
        <w:rPr>
          <w:rFonts w:ascii="Times New Roman" w:eastAsia="Times New Roman" w:hAnsi="Times New Roman" w:cs="Times New Roman"/>
          <w:i/>
          <w:sz w:val="24"/>
          <w:szCs w:val="24"/>
          <w:lang w:eastAsia="en-US"/>
        </w:rPr>
      </w:pPr>
      <w:r w:rsidRPr="00B86F56">
        <w:rPr>
          <w:rFonts w:ascii="Times New Roman" w:eastAsia="Times New Roman" w:hAnsi="Times New Roman" w:cs="Times New Roman"/>
          <w:i/>
          <w:sz w:val="24"/>
          <w:szCs w:val="24"/>
          <w:lang w:eastAsia="en-US"/>
        </w:rPr>
        <w:t>Принцип активного обучения:</w:t>
      </w:r>
    </w:p>
    <w:p w:rsidR="00B86F56" w:rsidRPr="00B86F56" w:rsidRDefault="00B86F56" w:rsidP="008F6DB5">
      <w:pPr>
        <w:numPr>
          <w:ilvl w:val="0"/>
          <w:numId w:val="122"/>
        </w:numPr>
        <w:spacing w:line="240" w:lineRule="auto"/>
        <w:jc w:val="both"/>
        <w:rPr>
          <w:rFonts w:ascii="Times New Roman" w:eastAsia="Times New Roman" w:hAnsi="Times New Roman" w:cs="Times New Roman"/>
          <w:i/>
          <w:sz w:val="24"/>
          <w:szCs w:val="24"/>
          <w:lang w:eastAsia="en-US"/>
        </w:rPr>
      </w:pPr>
      <w:r w:rsidRPr="00B86F56">
        <w:rPr>
          <w:rFonts w:ascii="Times New Roman" w:eastAsia="Times New Roman" w:hAnsi="Times New Roman" w:cs="Times New Roman"/>
          <w:sz w:val="24"/>
          <w:szCs w:val="24"/>
          <w:lang w:eastAsia="en-US"/>
        </w:rPr>
        <w:t>предполагает не передачу детям готовых знаний, а организацию такой детской  деятельности, в процессе которой они сами делают «открытия», узнают новое  путем решения доступных проблемных задач;</w:t>
      </w:r>
    </w:p>
    <w:p w:rsidR="00B86F56" w:rsidRPr="00B86F56" w:rsidRDefault="00B86F56" w:rsidP="008F6DB5">
      <w:pPr>
        <w:numPr>
          <w:ilvl w:val="0"/>
          <w:numId w:val="122"/>
        </w:numPr>
        <w:spacing w:line="240" w:lineRule="auto"/>
        <w:jc w:val="both"/>
        <w:rPr>
          <w:rFonts w:ascii="Times New Roman" w:eastAsia="Times New Roman" w:hAnsi="Times New Roman" w:cs="Times New Roman"/>
          <w:sz w:val="24"/>
          <w:szCs w:val="24"/>
          <w:lang w:eastAsia="en-US"/>
        </w:rPr>
      </w:pPr>
      <w:r w:rsidRPr="00B86F56">
        <w:rPr>
          <w:rFonts w:ascii="Times New Roman" w:eastAsia="Times New Roman" w:hAnsi="Times New Roman" w:cs="Times New Roman"/>
          <w:sz w:val="24"/>
          <w:szCs w:val="24"/>
          <w:lang w:eastAsia="en-US"/>
        </w:rPr>
        <w:t>обеспечивает использование активных форм и методов обучения дошкольников,  способствующих развитию  у детей самостоятельности, инициативы, творчества.</w:t>
      </w:r>
    </w:p>
    <w:p w:rsidR="00B86F56" w:rsidRPr="00B86F56" w:rsidRDefault="00B86F56" w:rsidP="008F6DB5">
      <w:pPr>
        <w:numPr>
          <w:ilvl w:val="0"/>
          <w:numId w:val="116"/>
        </w:numPr>
        <w:spacing w:line="240" w:lineRule="auto"/>
        <w:jc w:val="both"/>
        <w:rPr>
          <w:rFonts w:ascii="Times New Roman" w:eastAsia="Times New Roman" w:hAnsi="Times New Roman" w:cs="Times New Roman"/>
          <w:i/>
          <w:sz w:val="24"/>
          <w:szCs w:val="24"/>
          <w:lang w:eastAsia="en-US"/>
        </w:rPr>
      </w:pPr>
      <w:r w:rsidRPr="00B86F56">
        <w:rPr>
          <w:rFonts w:ascii="Times New Roman" w:eastAsia="Times New Roman" w:hAnsi="Times New Roman" w:cs="Times New Roman"/>
          <w:i/>
          <w:sz w:val="24"/>
          <w:szCs w:val="24"/>
          <w:lang w:eastAsia="en-US"/>
        </w:rPr>
        <w:t>Принцип креативности:</w:t>
      </w:r>
    </w:p>
    <w:p w:rsidR="00B86F56" w:rsidRPr="00B86F56" w:rsidRDefault="00B86F56" w:rsidP="008F6DB5">
      <w:pPr>
        <w:numPr>
          <w:ilvl w:val="0"/>
          <w:numId w:val="123"/>
        </w:numPr>
        <w:spacing w:line="240" w:lineRule="auto"/>
        <w:jc w:val="both"/>
        <w:rPr>
          <w:rFonts w:ascii="Times New Roman" w:eastAsia="Times New Roman" w:hAnsi="Times New Roman" w:cs="Times New Roman"/>
          <w:sz w:val="24"/>
          <w:szCs w:val="24"/>
          <w:lang w:eastAsia="en-US"/>
        </w:rPr>
      </w:pPr>
      <w:r w:rsidRPr="00B86F56">
        <w:rPr>
          <w:rFonts w:ascii="Times New Roman" w:eastAsia="Times New Roman" w:hAnsi="Times New Roman" w:cs="Times New Roman"/>
          <w:sz w:val="24"/>
          <w:szCs w:val="24"/>
          <w:lang w:eastAsia="en-US"/>
        </w:rPr>
        <w:t>предусматривает «выращивание» у дошкольников способности переносить ранее  сформированные навыки в ситуации самостоятельной деятельности, инициировать и поощрять потребности детей самостоятельно находить решение нестандартных задач и проблемных ситуаций.</w:t>
      </w:r>
    </w:p>
    <w:p w:rsidR="00B86F56" w:rsidRPr="00B86F56" w:rsidRDefault="00B86F56" w:rsidP="008F6DB5">
      <w:pPr>
        <w:numPr>
          <w:ilvl w:val="0"/>
          <w:numId w:val="116"/>
        </w:numPr>
        <w:spacing w:line="240" w:lineRule="auto"/>
        <w:jc w:val="both"/>
        <w:rPr>
          <w:rFonts w:ascii="Times New Roman" w:eastAsia="Times New Roman" w:hAnsi="Times New Roman" w:cs="Times New Roman"/>
          <w:i/>
          <w:sz w:val="24"/>
          <w:szCs w:val="24"/>
          <w:lang w:eastAsia="en-US"/>
        </w:rPr>
      </w:pPr>
      <w:r w:rsidRPr="00B86F56">
        <w:rPr>
          <w:rFonts w:ascii="Times New Roman" w:eastAsia="Times New Roman" w:hAnsi="Times New Roman" w:cs="Times New Roman"/>
          <w:i/>
          <w:sz w:val="24"/>
          <w:szCs w:val="24"/>
          <w:lang w:eastAsia="en-US"/>
        </w:rPr>
        <w:t>Принцип результативности:</w:t>
      </w:r>
    </w:p>
    <w:p w:rsidR="00B86F56" w:rsidRPr="00B86F56" w:rsidRDefault="00B86F56" w:rsidP="008F6DB5">
      <w:pPr>
        <w:numPr>
          <w:ilvl w:val="0"/>
          <w:numId w:val="123"/>
        </w:numPr>
        <w:spacing w:line="240" w:lineRule="auto"/>
        <w:jc w:val="both"/>
        <w:rPr>
          <w:rFonts w:ascii="Times New Roman" w:eastAsia="Times New Roman" w:hAnsi="Times New Roman" w:cs="Times New Roman"/>
          <w:sz w:val="24"/>
          <w:szCs w:val="24"/>
          <w:lang w:eastAsia="en-US"/>
        </w:rPr>
      </w:pPr>
      <w:r w:rsidRPr="00B86F56">
        <w:rPr>
          <w:rFonts w:ascii="Times New Roman" w:eastAsia="Times New Roman" w:hAnsi="Times New Roman" w:cs="Times New Roman"/>
          <w:sz w:val="24"/>
          <w:szCs w:val="24"/>
          <w:lang w:eastAsia="en-US"/>
        </w:rPr>
        <w:t>предусматривает получение положительного результата проводимой работы по  теме независимо от уровня интеллектуального развития детей.</w:t>
      </w:r>
    </w:p>
    <w:p w:rsidR="00F144D8" w:rsidRDefault="00F144D8" w:rsidP="006871B8">
      <w:pPr>
        <w:widowControl w:val="0"/>
        <w:shd w:val="clear" w:color="auto" w:fill="FFFFFF"/>
        <w:tabs>
          <w:tab w:val="left" w:pos="864"/>
        </w:tabs>
        <w:autoSpaceDE w:val="0"/>
        <w:autoSpaceDN w:val="0"/>
        <w:adjustRightInd w:val="0"/>
        <w:spacing w:after="0" w:line="240" w:lineRule="auto"/>
        <w:ind w:firstLine="851"/>
        <w:jc w:val="center"/>
        <w:rPr>
          <w:rFonts w:ascii="Times New Roman" w:hAnsi="Times New Roman"/>
          <w:b/>
          <w:spacing w:val="-1"/>
          <w:sz w:val="24"/>
          <w:szCs w:val="24"/>
        </w:rPr>
      </w:pPr>
      <w:r w:rsidRPr="00CC6D1A">
        <w:rPr>
          <w:rFonts w:ascii="Times New Roman" w:hAnsi="Times New Roman"/>
          <w:b/>
          <w:sz w:val="24"/>
          <w:szCs w:val="24"/>
          <w:u w:val="single"/>
        </w:rPr>
        <w:t xml:space="preserve">Формирование целостных </w:t>
      </w:r>
      <w:r w:rsidRPr="00CC6D1A">
        <w:rPr>
          <w:rFonts w:ascii="Times New Roman" w:hAnsi="Times New Roman"/>
          <w:b/>
          <w:spacing w:val="-1"/>
          <w:sz w:val="24"/>
          <w:szCs w:val="24"/>
          <w:u w:val="single"/>
        </w:rPr>
        <w:t>представлений о родном Тульском крае</w:t>
      </w:r>
    </w:p>
    <w:p w:rsidR="00C97376" w:rsidRPr="00CC6D1A" w:rsidRDefault="00C97376" w:rsidP="006871B8">
      <w:pPr>
        <w:widowControl w:val="0"/>
        <w:shd w:val="clear" w:color="auto" w:fill="FFFFFF"/>
        <w:tabs>
          <w:tab w:val="left" w:pos="864"/>
        </w:tabs>
        <w:autoSpaceDE w:val="0"/>
        <w:autoSpaceDN w:val="0"/>
        <w:adjustRightInd w:val="0"/>
        <w:spacing w:after="0" w:line="240" w:lineRule="auto"/>
        <w:ind w:firstLine="851"/>
        <w:jc w:val="center"/>
        <w:rPr>
          <w:rFonts w:ascii="Times New Roman" w:hAnsi="Times New Roman"/>
          <w:b/>
          <w:spacing w:val="-1"/>
          <w:sz w:val="24"/>
          <w:szCs w:val="24"/>
        </w:rPr>
      </w:pPr>
    </w:p>
    <w:p w:rsidR="00CC6D1A" w:rsidRPr="008C7797" w:rsidRDefault="00CC6D1A" w:rsidP="00C97376">
      <w:pPr>
        <w:spacing w:after="0" w:line="240" w:lineRule="auto"/>
        <w:ind w:firstLine="709"/>
        <w:jc w:val="both"/>
        <w:rPr>
          <w:rFonts w:ascii="Times New Roman" w:eastAsia="Times New Roman" w:hAnsi="Times New Roman" w:cs="Times New Roman"/>
          <w:sz w:val="24"/>
          <w:szCs w:val="24"/>
        </w:rPr>
      </w:pPr>
      <w:r w:rsidRPr="008C7797">
        <w:rPr>
          <w:rFonts w:ascii="Times New Roman" w:eastAsia="Times New Roman" w:hAnsi="Times New Roman" w:cs="Times New Roman"/>
          <w:sz w:val="24"/>
          <w:szCs w:val="24"/>
        </w:rPr>
        <w:t>Формирование целостных представлений о малой Родине осуществляется на основе ведущих принципов воспитания в народной педагогике:</w:t>
      </w:r>
    </w:p>
    <w:p w:rsidR="00CC6D1A" w:rsidRPr="008C7797" w:rsidRDefault="00CC6D1A" w:rsidP="00D33E52">
      <w:pPr>
        <w:pStyle w:val="aa"/>
        <w:numPr>
          <w:ilvl w:val="0"/>
          <w:numId w:val="98"/>
        </w:numPr>
        <w:jc w:val="both"/>
      </w:pPr>
      <w:r w:rsidRPr="00B27C3A">
        <w:rPr>
          <w:i/>
        </w:rPr>
        <w:t>Целенаправленность в воспитании и обучении детей</w:t>
      </w:r>
      <w:r w:rsidRPr="00B27C3A">
        <w:t>.</w:t>
      </w:r>
      <w:r w:rsidRPr="008C7797">
        <w:t xml:space="preserve"> Она выражается в существовании у каждого народа, нации, этноса идеала человека, главными чертами которого являются любовь к Родине, нравственное совершенство, высокая духовность, любовь к людям и природе, Различия же состоят в образе жизни, мыслей, в обычаях, традициях народа, определяемых географической средой его существования, историей социального, экономического развития. Именно так понимал разнообразие народных характеров К.Д.Ушинский, объясняя его разнородностью природы и деятельности людей: «И в русской равнине есть разнообразие и в природе и в жителях».</w:t>
      </w:r>
    </w:p>
    <w:p w:rsidR="00CC6D1A" w:rsidRPr="008C7797" w:rsidRDefault="00CC6D1A" w:rsidP="00D33E52">
      <w:pPr>
        <w:pStyle w:val="aa"/>
        <w:numPr>
          <w:ilvl w:val="0"/>
          <w:numId w:val="98"/>
        </w:numPr>
        <w:jc w:val="both"/>
      </w:pPr>
      <w:r w:rsidRPr="00B27C3A">
        <w:rPr>
          <w:i/>
        </w:rPr>
        <w:t>Природоцелесообразность.</w:t>
      </w:r>
      <w:r w:rsidRPr="008C7797">
        <w:t xml:space="preserve"> Этот принцип предполагает рассмотрение человека как части природы, а  также уважения, поклонение, любовь, бережное отношение к природе. Этот принцип родился, когда человек очеловечивал природу.</w:t>
      </w:r>
    </w:p>
    <w:p w:rsidR="00CC6D1A" w:rsidRPr="008C7797" w:rsidRDefault="00CC6D1A" w:rsidP="00CC6D1A">
      <w:pPr>
        <w:spacing w:after="0" w:line="240" w:lineRule="auto"/>
        <w:ind w:left="709"/>
        <w:jc w:val="both"/>
        <w:rPr>
          <w:rFonts w:ascii="Times New Roman" w:eastAsia="Times New Roman" w:hAnsi="Times New Roman" w:cs="Times New Roman"/>
          <w:sz w:val="24"/>
          <w:szCs w:val="24"/>
        </w:rPr>
      </w:pPr>
      <w:r w:rsidRPr="008C7797">
        <w:rPr>
          <w:rFonts w:ascii="Times New Roman" w:eastAsia="Times New Roman" w:hAnsi="Times New Roman" w:cs="Times New Roman"/>
          <w:sz w:val="24"/>
          <w:szCs w:val="24"/>
        </w:rPr>
        <w:t>Познание природы дало толчок к пробуждению в человеке мысли о совершенстве, впоследствии развившейся в сознательное стремление к самоусовершенствованию. Природа обогащает человеческий ум важными знаниями и интересными сведениями. Природа давала человеку кров, одежду, пищу. Поэтому человек считал себя обязанным не только боготворить природу, но и уподобляться ей.</w:t>
      </w:r>
    </w:p>
    <w:p w:rsidR="00CC6D1A" w:rsidRPr="008C7797" w:rsidRDefault="00CC6D1A" w:rsidP="00CC6D1A">
      <w:pPr>
        <w:spacing w:after="0" w:line="240" w:lineRule="auto"/>
        <w:ind w:left="709"/>
        <w:jc w:val="both"/>
        <w:rPr>
          <w:rFonts w:ascii="Times New Roman" w:eastAsia="Times New Roman" w:hAnsi="Times New Roman" w:cs="Times New Roman"/>
          <w:sz w:val="24"/>
          <w:szCs w:val="24"/>
        </w:rPr>
      </w:pPr>
      <w:r w:rsidRPr="008C7797">
        <w:rPr>
          <w:rFonts w:ascii="Times New Roman" w:eastAsia="Times New Roman" w:hAnsi="Times New Roman" w:cs="Times New Roman"/>
          <w:sz w:val="24"/>
          <w:szCs w:val="24"/>
        </w:rPr>
        <w:lastRenderedPageBreak/>
        <w:t>Идея любви к природе, бережного и заботливого отношения к ней выражена у всех без исключения народов, больших и малых. О роли природы в формировании человека и целого народа много размышлял К.Д.Ушинский. Он писал: «Неограниченное пользование сей совокупностью естественных условий Родины доводит энергию народов, которым оно беспрепятственно и вполне досталось на долю, до удивительной степени высоты».</w:t>
      </w:r>
    </w:p>
    <w:p w:rsidR="00CC6D1A" w:rsidRPr="008C7797" w:rsidRDefault="00CC6D1A" w:rsidP="00D33E52">
      <w:pPr>
        <w:pStyle w:val="aa"/>
        <w:numPr>
          <w:ilvl w:val="0"/>
          <w:numId w:val="99"/>
        </w:numPr>
        <w:jc w:val="both"/>
      </w:pPr>
      <w:r w:rsidRPr="00B27C3A">
        <w:rPr>
          <w:i/>
        </w:rPr>
        <w:t>Общинный характер обучения и воспитания.</w:t>
      </w:r>
      <w:r w:rsidRPr="008C7797">
        <w:t xml:space="preserve"> Дети – это забота не только семьи, но и рода, общины, а часто и региона в целом. В российских селах были приняты сходы общин, в которых обязательно участвовали подростки и молодежь (мальчики и юноши), набиравшиеся опыта трудовой деятельности «всем миром». Девочки и девушки обычно собирались на посиделках у какой – нибудь бабушки, учились рукоделию, сравнивали свои работы, слушали сказки, пели песни, играли, гадали, таким образом осваивали опыт старших.</w:t>
      </w:r>
    </w:p>
    <w:p w:rsidR="00CC6D1A" w:rsidRPr="008C7797" w:rsidRDefault="00CC6D1A" w:rsidP="00D33E52">
      <w:pPr>
        <w:pStyle w:val="aa"/>
        <w:numPr>
          <w:ilvl w:val="0"/>
          <w:numId w:val="99"/>
        </w:numPr>
        <w:jc w:val="both"/>
      </w:pPr>
      <w:r w:rsidRPr="008C7797">
        <w:t xml:space="preserve">Важнейшим принципом воспитания в народной педагогике </w:t>
      </w:r>
      <w:r w:rsidRPr="00B27C3A">
        <w:t xml:space="preserve">является </w:t>
      </w:r>
      <w:r w:rsidRPr="00B27C3A">
        <w:rPr>
          <w:i/>
        </w:rPr>
        <w:t>уважение к старшим</w:t>
      </w:r>
      <w:r w:rsidRPr="00B27C3A">
        <w:t>,</w:t>
      </w:r>
      <w:r w:rsidRPr="008C7797">
        <w:t xml:space="preserve"> почитание их как носителей мудрости народа, носителей его традиций и идеалов: «Хоть шесть дней голодай, но отца почитай», «Золото и серебро не стареют, отец и мать цены не имеют» (дагестанские пословицы).</w:t>
      </w:r>
    </w:p>
    <w:p w:rsidR="00CC6D1A" w:rsidRPr="008C7797" w:rsidRDefault="00CC6D1A" w:rsidP="00D33E52">
      <w:pPr>
        <w:pStyle w:val="aa"/>
        <w:numPr>
          <w:ilvl w:val="0"/>
          <w:numId w:val="99"/>
        </w:numPr>
        <w:jc w:val="both"/>
      </w:pPr>
      <w:r w:rsidRPr="00B27C3A">
        <w:rPr>
          <w:i/>
        </w:rPr>
        <w:t>Дифференцированность воспитания мальчиков и девочек.</w:t>
      </w:r>
      <w:r w:rsidRPr="008C7797">
        <w:t xml:space="preserve"> Мальчик – это будущий воин, отец семейства, охотник, рыбак, строитель; девочка – будущая мать, хранительница домашнего очага. У них в жизни разное предназначение -  отсюда и воспитание, как по содержанию, так и по способам, должно быть различным.</w:t>
      </w:r>
    </w:p>
    <w:p w:rsidR="00CC6D1A" w:rsidRPr="008C7797" w:rsidRDefault="00CC6D1A" w:rsidP="00CC6D1A">
      <w:pPr>
        <w:spacing w:after="0" w:line="240" w:lineRule="auto"/>
        <w:ind w:firstLine="709"/>
        <w:jc w:val="both"/>
        <w:rPr>
          <w:rFonts w:ascii="Times New Roman" w:eastAsia="Times New Roman" w:hAnsi="Times New Roman" w:cs="Times New Roman"/>
          <w:sz w:val="24"/>
          <w:szCs w:val="24"/>
        </w:rPr>
      </w:pPr>
      <w:r w:rsidRPr="008C7797">
        <w:rPr>
          <w:rFonts w:ascii="Times New Roman" w:eastAsia="Times New Roman" w:hAnsi="Times New Roman" w:cs="Times New Roman"/>
          <w:sz w:val="24"/>
          <w:szCs w:val="24"/>
        </w:rPr>
        <w:t>Но для тех и других одинаково работают два следующих принципа.</w:t>
      </w:r>
    </w:p>
    <w:p w:rsidR="00CC6D1A" w:rsidRPr="008C7797" w:rsidRDefault="00CC6D1A" w:rsidP="00D33E52">
      <w:pPr>
        <w:pStyle w:val="aa"/>
        <w:numPr>
          <w:ilvl w:val="0"/>
          <w:numId w:val="100"/>
        </w:numPr>
        <w:jc w:val="both"/>
      </w:pPr>
      <w:r w:rsidRPr="00B27C3A">
        <w:rPr>
          <w:i/>
        </w:rPr>
        <w:t>Раннее начало обучения и воспитания детей</w:t>
      </w:r>
      <w:r w:rsidRPr="008C7797">
        <w:rPr>
          <w:i/>
        </w:rPr>
        <w:t>,</w:t>
      </w:r>
      <w:r w:rsidRPr="008C7797">
        <w:t xml:space="preserve"> осуществляемое прежде всего в семье. «Воспитывай дитя, пока оно поперек лавки лежит» - говорит русская пословица.</w:t>
      </w:r>
    </w:p>
    <w:p w:rsidR="00CC6D1A" w:rsidRPr="008C7797" w:rsidRDefault="00CC6D1A" w:rsidP="00D33E52">
      <w:pPr>
        <w:pStyle w:val="aa"/>
        <w:numPr>
          <w:ilvl w:val="0"/>
          <w:numId w:val="100"/>
        </w:numPr>
        <w:jc w:val="both"/>
      </w:pPr>
      <w:r w:rsidRPr="00B27C3A">
        <w:rPr>
          <w:i/>
        </w:rPr>
        <w:t>Воспитание и обучение должны осуществляться в деятельности.</w:t>
      </w:r>
      <w:r w:rsidRPr="008C7797">
        <w:rPr>
          <w:i/>
        </w:rPr>
        <w:t xml:space="preserve"> </w:t>
      </w:r>
      <w:r w:rsidRPr="008C7797">
        <w:t>Этот принцип, пожалуй, самый старый, но самый актуальный сегодня.Он зародился на заре человечества, когда опыт передавался младшим включением их в жизненно необходимую для рода деятельность: подготовку к охоте, приготовление пищи, изготовление одежды.</w:t>
      </w:r>
    </w:p>
    <w:p w:rsidR="0059797D" w:rsidRDefault="0059797D" w:rsidP="0092566D">
      <w:pPr>
        <w:widowControl w:val="0"/>
        <w:autoSpaceDE w:val="0"/>
        <w:autoSpaceDN w:val="0"/>
        <w:adjustRightInd w:val="0"/>
        <w:spacing w:after="0" w:line="240" w:lineRule="auto"/>
        <w:ind w:right="2008"/>
        <w:jc w:val="center"/>
        <w:rPr>
          <w:rFonts w:ascii="Times New Roman" w:eastAsia="Times New Roman" w:hAnsi="Times New Roman"/>
          <w:b/>
          <w:spacing w:val="1"/>
          <w:sz w:val="24"/>
          <w:szCs w:val="24"/>
        </w:rPr>
      </w:pPr>
    </w:p>
    <w:p w:rsidR="00CC6D1A" w:rsidRPr="00F144D8" w:rsidRDefault="00CC6D1A" w:rsidP="0092566D">
      <w:pPr>
        <w:widowControl w:val="0"/>
        <w:autoSpaceDE w:val="0"/>
        <w:autoSpaceDN w:val="0"/>
        <w:adjustRightInd w:val="0"/>
        <w:spacing w:after="0" w:line="240" w:lineRule="auto"/>
        <w:ind w:right="2008"/>
        <w:jc w:val="center"/>
        <w:rPr>
          <w:rFonts w:ascii="Times New Roman" w:eastAsia="Times New Roman" w:hAnsi="Times New Roman"/>
          <w:b/>
          <w:spacing w:val="1"/>
          <w:sz w:val="24"/>
          <w:szCs w:val="24"/>
        </w:rPr>
      </w:pPr>
    </w:p>
    <w:p w:rsidR="00F144D8" w:rsidRDefault="00F144D8" w:rsidP="00F144D8">
      <w:pPr>
        <w:widowControl w:val="0"/>
        <w:autoSpaceDE w:val="0"/>
        <w:autoSpaceDN w:val="0"/>
        <w:adjustRightInd w:val="0"/>
        <w:spacing w:after="0" w:line="240" w:lineRule="auto"/>
        <w:ind w:right="-14"/>
        <w:jc w:val="center"/>
        <w:rPr>
          <w:rFonts w:ascii="Times New Roman" w:eastAsia="Times New Roman" w:hAnsi="Times New Roman"/>
          <w:b/>
          <w:spacing w:val="1"/>
          <w:sz w:val="28"/>
          <w:szCs w:val="28"/>
        </w:rPr>
      </w:pPr>
      <w:r>
        <w:rPr>
          <w:rFonts w:ascii="Times New Roman" w:eastAsia="Times New Roman" w:hAnsi="Times New Roman"/>
          <w:b/>
          <w:spacing w:val="1"/>
          <w:sz w:val="24"/>
          <w:szCs w:val="24"/>
        </w:rPr>
        <w:t xml:space="preserve">2.2. Планируемые результаты освоения Программы </w:t>
      </w:r>
      <w:r w:rsidRPr="00A711A0">
        <w:rPr>
          <w:rFonts w:ascii="Times New Roman" w:eastAsia="Times New Roman" w:hAnsi="Times New Roman"/>
          <w:b/>
          <w:spacing w:val="1"/>
          <w:sz w:val="24"/>
          <w:szCs w:val="24"/>
        </w:rPr>
        <w:t>в части</w:t>
      </w:r>
      <w:r w:rsidRPr="00A711A0">
        <w:rPr>
          <w:rFonts w:ascii="Times New Roman" w:eastAsia="Times New Roman" w:hAnsi="Times New Roman"/>
          <w:b/>
          <w:spacing w:val="1"/>
          <w:sz w:val="28"/>
          <w:szCs w:val="28"/>
        </w:rPr>
        <w:t xml:space="preserve">, </w:t>
      </w:r>
    </w:p>
    <w:p w:rsidR="00F144D8" w:rsidRPr="00F144D8" w:rsidRDefault="00F144D8" w:rsidP="00F144D8">
      <w:pPr>
        <w:widowControl w:val="0"/>
        <w:autoSpaceDE w:val="0"/>
        <w:autoSpaceDN w:val="0"/>
        <w:adjustRightInd w:val="0"/>
        <w:spacing w:after="0" w:line="240" w:lineRule="auto"/>
        <w:ind w:right="-14"/>
        <w:jc w:val="center"/>
        <w:rPr>
          <w:rFonts w:ascii="Times New Roman" w:eastAsia="Times New Roman" w:hAnsi="Times New Roman"/>
          <w:b/>
          <w:spacing w:val="1"/>
          <w:sz w:val="24"/>
          <w:szCs w:val="24"/>
        </w:rPr>
      </w:pPr>
      <w:r w:rsidRPr="00A711A0">
        <w:rPr>
          <w:rFonts w:ascii="Times New Roman" w:eastAsia="Times New Roman" w:hAnsi="Times New Roman"/>
          <w:b/>
          <w:spacing w:val="1"/>
          <w:sz w:val="24"/>
          <w:szCs w:val="24"/>
        </w:rPr>
        <w:t>формируемой участниками образовательн</w:t>
      </w:r>
      <w:r>
        <w:rPr>
          <w:rFonts w:ascii="Times New Roman" w:eastAsia="Times New Roman" w:hAnsi="Times New Roman"/>
          <w:b/>
          <w:spacing w:val="1"/>
          <w:sz w:val="24"/>
          <w:szCs w:val="24"/>
        </w:rPr>
        <w:t>ых отношений</w:t>
      </w:r>
    </w:p>
    <w:p w:rsidR="009425F4" w:rsidRDefault="009425F4" w:rsidP="0092566D">
      <w:pPr>
        <w:widowControl w:val="0"/>
        <w:autoSpaceDE w:val="0"/>
        <w:autoSpaceDN w:val="0"/>
        <w:adjustRightInd w:val="0"/>
        <w:spacing w:after="0" w:line="240" w:lineRule="auto"/>
        <w:ind w:right="2008"/>
        <w:jc w:val="center"/>
        <w:rPr>
          <w:rFonts w:ascii="Times New Roman" w:eastAsia="Times New Roman" w:hAnsi="Times New Roman"/>
          <w:b/>
          <w:spacing w:val="1"/>
          <w:sz w:val="24"/>
          <w:szCs w:val="24"/>
        </w:rPr>
      </w:pPr>
    </w:p>
    <w:p w:rsidR="00F144D8" w:rsidRPr="00487C08" w:rsidRDefault="00F144D8" w:rsidP="00F144D8">
      <w:pPr>
        <w:widowControl w:val="0"/>
        <w:autoSpaceDE w:val="0"/>
        <w:autoSpaceDN w:val="0"/>
        <w:adjustRightInd w:val="0"/>
        <w:spacing w:after="0" w:line="240" w:lineRule="auto"/>
        <w:ind w:right="-2"/>
        <w:jc w:val="both"/>
        <w:rPr>
          <w:rFonts w:ascii="Times New Roman" w:eastAsia="Times New Roman" w:hAnsi="Times New Roman"/>
          <w:b/>
          <w:spacing w:val="1"/>
          <w:sz w:val="24"/>
          <w:szCs w:val="24"/>
          <w:u w:val="single"/>
        </w:rPr>
      </w:pPr>
      <w:r w:rsidRPr="00487C08">
        <w:rPr>
          <w:rFonts w:ascii="Times New Roman" w:eastAsia="TimesNewRomanPSMT" w:hAnsi="Times New Roman" w:cs="Times New Roman"/>
          <w:b/>
          <w:sz w:val="24"/>
          <w:szCs w:val="24"/>
          <w:u w:val="single"/>
        </w:rPr>
        <w:t>Парциальная программа «Основы физического воспитания в дошкольном детстве» под редакцией И.А. Винер-Усмановой</w:t>
      </w:r>
    </w:p>
    <w:p w:rsidR="00F144D8" w:rsidRPr="000E649E" w:rsidRDefault="00F144D8" w:rsidP="00F144D8">
      <w:pPr>
        <w:autoSpaceDE w:val="0"/>
        <w:autoSpaceDN w:val="0"/>
        <w:adjustRightInd w:val="0"/>
        <w:spacing w:after="0" w:line="240" w:lineRule="auto"/>
        <w:jc w:val="both"/>
        <w:rPr>
          <w:rFonts w:ascii="Times New Roman" w:eastAsia="TimesNewRomanPSMT" w:hAnsi="Times New Roman" w:cs="Times New Roman"/>
          <w:sz w:val="24"/>
          <w:szCs w:val="24"/>
        </w:rPr>
      </w:pPr>
      <w:r w:rsidRPr="00F144D8">
        <w:rPr>
          <w:rFonts w:ascii="Times New Roman" w:eastAsia="TimesNewRomanPSMT" w:hAnsi="Times New Roman" w:cs="Times New Roman"/>
          <w:sz w:val="24"/>
          <w:szCs w:val="24"/>
        </w:rPr>
        <w:t>Планируемые результаты</w:t>
      </w:r>
      <w:r w:rsidRPr="000E649E">
        <w:rPr>
          <w:rFonts w:ascii="Times New Roman" w:eastAsia="TimesNewRomanPSMT" w:hAnsi="Times New Roman" w:cs="Times New Roman"/>
          <w:sz w:val="24"/>
          <w:szCs w:val="24"/>
        </w:rPr>
        <w:t xml:space="preserve"> освоения Программы детьми соотнесены с основными требованиями ФГОС ДО к </w:t>
      </w:r>
      <w:r w:rsidRPr="00F144D8">
        <w:rPr>
          <w:rFonts w:ascii="Times New Roman" w:eastAsia="TimesNewRomanPSMT" w:hAnsi="Times New Roman" w:cs="Times New Roman"/>
          <w:b/>
          <w:sz w:val="24"/>
          <w:szCs w:val="24"/>
        </w:rPr>
        <w:t>целевым ориентирам</w:t>
      </w:r>
      <w:r w:rsidRPr="000E649E">
        <w:rPr>
          <w:rFonts w:ascii="Times New Roman" w:eastAsia="TimesNewRomanPSMT" w:hAnsi="Times New Roman" w:cs="Times New Roman"/>
          <w:sz w:val="24"/>
          <w:szCs w:val="24"/>
        </w:rPr>
        <w:t xml:space="preserve"> на этапе завершения дошкольного образования.</w:t>
      </w:r>
    </w:p>
    <w:p w:rsidR="002B54B1" w:rsidRPr="002B54B1" w:rsidRDefault="00F144D8" w:rsidP="002B54B1">
      <w:pPr>
        <w:autoSpaceDE w:val="0"/>
        <w:autoSpaceDN w:val="0"/>
        <w:adjustRightInd w:val="0"/>
        <w:spacing w:after="0" w:line="240" w:lineRule="auto"/>
        <w:jc w:val="both"/>
        <w:rPr>
          <w:rFonts w:ascii="Times New Roman" w:eastAsia="TimesNewRomanPSMT" w:hAnsi="Times New Roman" w:cs="Times New Roman"/>
          <w:sz w:val="24"/>
          <w:szCs w:val="24"/>
        </w:rPr>
      </w:pPr>
      <w:r w:rsidRPr="000E649E">
        <w:rPr>
          <w:rFonts w:ascii="Times New Roman" w:eastAsia="TimesNewRomanPSMT" w:hAnsi="Times New Roman" w:cs="Times New Roman"/>
          <w:sz w:val="24"/>
          <w:szCs w:val="24"/>
        </w:rPr>
        <w:tab/>
      </w:r>
      <w:r w:rsidR="002B54B1" w:rsidRPr="002B54B1">
        <w:rPr>
          <w:rFonts w:ascii="Times New Roman" w:eastAsia="TimesNewRomanPSMT" w:hAnsi="Times New Roman" w:cs="Times New Roman"/>
          <w:sz w:val="24"/>
          <w:szCs w:val="24"/>
        </w:rPr>
        <w:t>В результате освоения Программы ребенок:</w:t>
      </w:r>
    </w:p>
    <w:p w:rsidR="002B54B1" w:rsidRPr="002B54B1" w:rsidRDefault="002B54B1" w:rsidP="00D33E52">
      <w:pPr>
        <w:numPr>
          <w:ilvl w:val="0"/>
          <w:numId w:val="96"/>
        </w:numPr>
        <w:autoSpaceDE w:val="0"/>
        <w:autoSpaceDN w:val="0"/>
        <w:adjustRightInd w:val="0"/>
        <w:spacing w:after="0" w:line="240" w:lineRule="auto"/>
        <w:jc w:val="both"/>
        <w:rPr>
          <w:rFonts w:ascii="Times New Roman" w:eastAsia="TimesNewRomanPSMT" w:hAnsi="Times New Roman" w:cs="Times New Roman"/>
          <w:sz w:val="24"/>
          <w:szCs w:val="24"/>
        </w:rPr>
      </w:pPr>
      <w:r w:rsidRPr="002B54B1">
        <w:rPr>
          <w:rFonts w:ascii="Times New Roman" w:eastAsia="TimesNewRomanPSMT" w:hAnsi="Times New Roman" w:cs="Times New Roman"/>
          <w:sz w:val="24"/>
          <w:szCs w:val="24"/>
        </w:rPr>
        <w:t>понимает основные ценностные ориентиры культуры здорового образа жизни, умеет соблюдать элементарные правила охраны своего здоровья, имеет соответствующие возрасту представления о вредных привычках, здоровом питании и безопасном поведении в быту;</w:t>
      </w:r>
    </w:p>
    <w:p w:rsidR="002B54B1" w:rsidRPr="002B54B1" w:rsidRDefault="002B54B1" w:rsidP="00D33E52">
      <w:pPr>
        <w:numPr>
          <w:ilvl w:val="0"/>
          <w:numId w:val="96"/>
        </w:numPr>
        <w:autoSpaceDE w:val="0"/>
        <w:autoSpaceDN w:val="0"/>
        <w:adjustRightInd w:val="0"/>
        <w:spacing w:after="0" w:line="240" w:lineRule="auto"/>
        <w:jc w:val="both"/>
        <w:rPr>
          <w:rFonts w:ascii="Times New Roman" w:eastAsia="TimesNewRomanPSMT" w:hAnsi="Times New Roman" w:cs="Times New Roman"/>
          <w:sz w:val="24"/>
          <w:szCs w:val="24"/>
        </w:rPr>
      </w:pPr>
      <w:r w:rsidRPr="002B54B1">
        <w:rPr>
          <w:rFonts w:ascii="Times New Roman" w:eastAsia="TimesNewRomanPSMT" w:hAnsi="Times New Roman" w:cs="Times New Roman"/>
          <w:sz w:val="24"/>
          <w:szCs w:val="24"/>
        </w:rPr>
        <w:t>приобретает устойчивую потребность в двигательной активности, начальную мотивацию к занятиям физической культурой и проявляет индивидуальный интерес к различным видам спорта;</w:t>
      </w:r>
    </w:p>
    <w:p w:rsidR="002B54B1" w:rsidRPr="002B54B1" w:rsidRDefault="002B54B1" w:rsidP="00D33E52">
      <w:pPr>
        <w:numPr>
          <w:ilvl w:val="0"/>
          <w:numId w:val="96"/>
        </w:numPr>
        <w:autoSpaceDE w:val="0"/>
        <w:autoSpaceDN w:val="0"/>
        <w:adjustRightInd w:val="0"/>
        <w:spacing w:after="0" w:line="240" w:lineRule="auto"/>
        <w:jc w:val="both"/>
        <w:rPr>
          <w:rFonts w:ascii="Times New Roman" w:eastAsia="TimesNewRomanPSMT" w:hAnsi="Times New Roman" w:cs="Times New Roman"/>
          <w:sz w:val="24"/>
          <w:szCs w:val="24"/>
        </w:rPr>
      </w:pPr>
      <w:r w:rsidRPr="002B54B1">
        <w:rPr>
          <w:rFonts w:ascii="Times New Roman" w:eastAsia="TimesNewRomanPSMT" w:hAnsi="Times New Roman" w:cs="Times New Roman"/>
          <w:sz w:val="24"/>
          <w:szCs w:val="24"/>
        </w:rPr>
        <w:t>ощущает свою сопричастность традициям и историческим ценностям Родины, осознаёт себя гражданином России;</w:t>
      </w:r>
    </w:p>
    <w:p w:rsidR="002B54B1" w:rsidRPr="002B54B1" w:rsidRDefault="002B54B1" w:rsidP="00D33E52">
      <w:pPr>
        <w:numPr>
          <w:ilvl w:val="0"/>
          <w:numId w:val="96"/>
        </w:numPr>
        <w:autoSpaceDE w:val="0"/>
        <w:autoSpaceDN w:val="0"/>
        <w:adjustRightInd w:val="0"/>
        <w:spacing w:after="0" w:line="240" w:lineRule="auto"/>
        <w:jc w:val="both"/>
        <w:rPr>
          <w:rFonts w:ascii="Times New Roman" w:eastAsia="TimesNewRomanPSMT" w:hAnsi="Times New Roman" w:cs="Times New Roman"/>
          <w:sz w:val="24"/>
          <w:szCs w:val="24"/>
        </w:rPr>
      </w:pPr>
      <w:r w:rsidRPr="002B54B1">
        <w:rPr>
          <w:rFonts w:ascii="Times New Roman" w:eastAsia="TimesNewRomanPSMT" w:hAnsi="Times New Roman" w:cs="Times New Roman"/>
          <w:sz w:val="24"/>
          <w:szCs w:val="24"/>
        </w:rPr>
        <w:t>приобретает положительные эмоциональные качества (сопереживание, отзывчивость), навыки творческого подхода к деятельности, доброжелателен и спокоен;</w:t>
      </w:r>
    </w:p>
    <w:p w:rsidR="002B54B1" w:rsidRPr="002B54B1" w:rsidRDefault="002B54B1" w:rsidP="00D33E52">
      <w:pPr>
        <w:numPr>
          <w:ilvl w:val="0"/>
          <w:numId w:val="96"/>
        </w:numPr>
        <w:autoSpaceDE w:val="0"/>
        <w:autoSpaceDN w:val="0"/>
        <w:adjustRightInd w:val="0"/>
        <w:spacing w:after="0" w:line="240" w:lineRule="auto"/>
        <w:jc w:val="both"/>
        <w:rPr>
          <w:rFonts w:ascii="Times New Roman" w:eastAsia="TimesNewRomanPSMT" w:hAnsi="Times New Roman" w:cs="Times New Roman"/>
          <w:sz w:val="24"/>
          <w:szCs w:val="24"/>
        </w:rPr>
      </w:pPr>
      <w:r w:rsidRPr="002B54B1">
        <w:rPr>
          <w:rFonts w:ascii="Times New Roman" w:eastAsia="TimesNewRomanPSMT" w:hAnsi="Times New Roman" w:cs="Times New Roman"/>
          <w:sz w:val="24"/>
          <w:szCs w:val="24"/>
        </w:rPr>
        <w:lastRenderedPageBreak/>
        <w:t>соблюдает общепринятые нормы и правила поведения, приобретает навыки сотрудничества со сверстниками и взрослыми, владеет различными приёмами коммуникации; приобретает понимание собственной области интересов;</w:t>
      </w:r>
    </w:p>
    <w:p w:rsidR="002B54B1" w:rsidRPr="002B54B1" w:rsidRDefault="002B54B1" w:rsidP="00D33E52">
      <w:pPr>
        <w:numPr>
          <w:ilvl w:val="0"/>
          <w:numId w:val="96"/>
        </w:numPr>
        <w:autoSpaceDE w:val="0"/>
        <w:autoSpaceDN w:val="0"/>
        <w:adjustRightInd w:val="0"/>
        <w:spacing w:after="0" w:line="240" w:lineRule="auto"/>
        <w:jc w:val="both"/>
        <w:rPr>
          <w:rFonts w:ascii="Times New Roman" w:eastAsia="TimesNewRomanPSMT" w:hAnsi="Times New Roman" w:cs="Times New Roman"/>
          <w:sz w:val="24"/>
          <w:szCs w:val="24"/>
        </w:rPr>
      </w:pPr>
      <w:r w:rsidRPr="002B54B1">
        <w:rPr>
          <w:rFonts w:ascii="Times New Roman" w:eastAsia="TimesNewRomanPSMT" w:hAnsi="Times New Roman" w:cs="Times New Roman"/>
          <w:sz w:val="24"/>
          <w:szCs w:val="24"/>
        </w:rPr>
        <w:t>активен в познавательной области жизнедеятельности, способен самостоятельно исследовать, экспериментировать и вести поиск решения поставленной задачи;</w:t>
      </w:r>
    </w:p>
    <w:p w:rsidR="002B54B1" w:rsidRPr="002B54B1" w:rsidRDefault="002B54B1" w:rsidP="00D33E52">
      <w:pPr>
        <w:numPr>
          <w:ilvl w:val="0"/>
          <w:numId w:val="96"/>
        </w:numPr>
        <w:autoSpaceDE w:val="0"/>
        <w:autoSpaceDN w:val="0"/>
        <w:adjustRightInd w:val="0"/>
        <w:spacing w:after="0" w:line="240" w:lineRule="auto"/>
        <w:jc w:val="both"/>
        <w:rPr>
          <w:rFonts w:ascii="Times New Roman" w:eastAsia="TimesNewRomanPSMT" w:hAnsi="Times New Roman" w:cs="Times New Roman"/>
          <w:sz w:val="24"/>
          <w:szCs w:val="24"/>
        </w:rPr>
      </w:pPr>
      <w:r w:rsidRPr="002B54B1">
        <w:rPr>
          <w:rFonts w:ascii="Times New Roman" w:eastAsia="TimesNewRomanPSMT" w:hAnsi="Times New Roman" w:cs="Times New Roman"/>
          <w:sz w:val="24"/>
          <w:szCs w:val="24"/>
        </w:rPr>
        <w:t>владеет умениями и навыками, необходимыми для осуществления различных видов деятельности (речевыми, литературными, изобразительными, игровыми, пр.);</w:t>
      </w:r>
    </w:p>
    <w:p w:rsidR="002B54B1" w:rsidRPr="002B54B1" w:rsidRDefault="002B54B1" w:rsidP="002B54B1">
      <w:pPr>
        <w:autoSpaceDE w:val="0"/>
        <w:autoSpaceDN w:val="0"/>
        <w:adjustRightInd w:val="0"/>
        <w:spacing w:after="0" w:line="240" w:lineRule="auto"/>
        <w:jc w:val="both"/>
        <w:rPr>
          <w:rFonts w:ascii="Times New Roman" w:eastAsia="TimesNewRomanPSMT" w:hAnsi="Times New Roman" w:cs="Times New Roman"/>
          <w:sz w:val="24"/>
          <w:szCs w:val="24"/>
        </w:rPr>
      </w:pPr>
      <w:r w:rsidRPr="002B54B1">
        <w:rPr>
          <w:rFonts w:ascii="Times New Roman" w:eastAsia="TimesNewRomanPSMT" w:hAnsi="Times New Roman" w:cs="Times New Roman"/>
          <w:sz w:val="24"/>
          <w:szCs w:val="24"/>
        </w:rPr>
        <w:t>- воспринимает предстоящую школьную жизнь как новый, интересный этап своего развития и познания мира.</w:t>
      </w:r>
    </w:p>
    <w:p w:rsidR="00F144D8" w:rsidRDefault="00F144D8" w:rsidP="002B54B1">
      <w:pPr>
        <w:autoSpaceDE w:val="0"/>
        <w:autoSpaceDN w:val="0"/>
        <w:adjustRightInd w:val="0"/>
        <w:spacing w:after="0" w:line="240" w:lineRule="auto"/>
        <w:ind w:firstLine="851"/>
        <w:jc w:val="both"/>
        <w:rPr>
          <w:rFonts w:ascii="Times New Roman" w:eastAsia="TimesNewRomanPSMT" w:hAnsi="Times New Roman" w:cs="Times New Roman"/>
          <w:sz w:val="24"/>
          <w:szCs w:val="24"/>
        </w:rPr>
      </w:pPr>
      <w:r w:rsidRPr="00F144D8">
        <w:rPr>
          <w:rFonts w:ascii="Times New Roman" w:eastAsia="TimesNewRomanPSMT" w:hAnsi="Times New Roman" w:cs="Times New Roman"/>
          <w:sz w:val="24"/>
          <w:szCs w:val="24"/>
        </w:rPr>
        <w:t>Оценивая уровень подготовленности</w:t>
      </w:r>
      <w:r w:rsidRPr="00F144D8">
        <w:rPr>
          <w:rFonts w:ascii="Times New Roman" w:eastAsia="TimesNewRomanPS-BoldMT" w:hAnsi="Times New Roman" w:cs="Times New Roman"/>
          <w:sz w:val="24"/>
          <w:szCs w:val="24"/>
        </w:rPr>
        <w:t xml:space="preserve">, </w:t>
      </w:r>
      <w:r w:rsidRPr="00F144D8">
        <w:rPr>
          <w:rFonts w:ascii="Times New Roman" w:eastAsia="TimesNewRomanPSMT" w:hAnsi="Times New Roman" w:cs="Times New Roman"/>
          <w:sz w:val="24"/>
          <w:szCs w:val="24"/>
        </w:rPr>
        <w:t>следует принимать во внимание реальные сдвиги учащихся в показателях физической подготовленности за определённый период времени</w:t>
      </w:r>
      <w:r w:rsidRPr="00F144D8">
        <w:rPr>
          <w:rFonts w:ascii="Times New Roman" w:eastAsia="TimesNewRomanPS-BoldMT" w:hAnsi="Times New Roman" w:cs="Times New Roman"/>
          <w:sz w:val="24"/>
          <w:szCs w:val="24"/>
        </w:rPr>
        <w:t xml:space="preserve">. </w:t>
      </w:r>
      <w:r w:rsidRPr="00F144D8">
        <w:rPr>
          <w:rFonts w:ascii="Times New Roman" w:eastAsia="TimesNewRomanPSMT" w:hAnsi="Times New Roman" w:cs="Times New Roman"/>
          <w:sz w:val="24"/>
          <w:szCs w:val="24"/>
        </w:rPr>
        <w:t>Следует принимать во внимание</w:t>
      </w:r>
      <w:r w:rsidRPr="00F144D8">
        <w:rPr>
          <w:rFonts w:ascii="Times New Roman" w:eastAsia="TimesNewRomanPS-BoldMT" w:hAnsi="Times New Roman" w:cs="Times New Roman"/>
          <w:sz w:val="24"/>
          <w:szCs w:val="24"/>
        </w:rPr>
        <w:t xml:space="preserve">, </w:t>
      </w:r>
      <w:r w:rsidRPr="00F144D8">
        <w:rPr>
          <w:rFonts w:ascii="Times New Roman" w:eastAsia="TimesNewRomanPSMT" w:hAnsi="Times New Roman" w:cs="Times New Roman"/>
          <w:sz w:val="24"/>
          <w:szCs w:val="24"/>
        </w:rPr>
        <w:t>что в дошкольном возрасте начинают развиваться не все физические качества</w:t>
      </w:r>
      <w:r w:rsidRPr="00F144D8">
        <w:rPr>
          <w:rFonts w:ascii="Times New Roman" w:eastAsia="TimesNewRomanPS-BoldMT" w:hAnsi="Times New Roman" w:cs="Times New Roman"/>
          <w:sz w:val="24"/>
          <w:szCs w:val="24"/>
        </w:rPr>
        <w:t>,</w:t>
      </w:r>
      <w:r w:rsidRPr="00F144D8">
        <w:rPr>
          <w:rFonts w:ascii="Times New Roman" w:eastAsia="TimesNewRomanPSMT" w:hAnsi="Times New Roman" w:cs="Times New Roman"/>
          <w:sz w:val="24"/>
          <w:szCs w:val="24"/>
        </w:rPr>
        <w:t xml:space="preserve"> следовательно</w:t>
      </w:r>
      <w:r w:rsidRPr="00F144D8">
        <w:rPr>
          <w:rFonts w:ascii="Times New Roman" w:eastAsia="TimesNewRomanPS-BoldMT" w:hAnsi="Times New Roman" w:cs="Times New Roman"/>
          <w:sz w:val="24"/>
          <w:szCs w:val="24"/>
        </w:rPr>
        <w:t xml:space="preserve">, </w:t>
      </w:r>
      <w:r w:rsidRPr="00F144D8">
        <w:rPr>
          <w:rFonts w:ascii="Times New Roman" w:eastAsia="TimesNewRomanPSMT" w:hAnsi="Times New Roman" w:cs="Times New Roman"/>
          <w:sz w:val="24"/>
          <w:szCs w:val="24"/>
        </w:rPr>
        <w:t>необходимо строгое выполнение принципов подхода к программе физического развития с учетом физиологических особенностей детей.</w:t>
      </w:r>
    </w:p>
    <w:p w:rsidR="006651B3" w:rsidRPr="00F144D8" w:rsidRDefault="006651B3" w:rsidP="00F144D8">
      <w:pPr>
        <w:autoSpaceDE w:val="0"/>
        <w:autoSpaceDN w:val="0"/>
        <w:adjustRightInd w:val="0"/>
        <w:spacing w:after="0" w:line="240" w:lineRule="auto"/>
        <w:ind w:firstLine="708"/>
        <w:jc w:val="both"/>
        <w:rPr>
          <w:rFonts w:ascii="Times New Roman" w:eastAsia="TimesNewRomanPSMT" w:hAnsi="Times New Roman" w:cs="Times New Roman"/>
          <w:sz w:val="24"/>
          <w:szCs w:val="24"/>
        </w:rPr>
      </w:pPr>
    </w:p>
    <w:p w:rsidR="009425F4" w:rsidRDefault="00F144D8" w:rsidP="006871B8">
      <w:pPr>
        <w:widowControl w:val="0"/>
        <w:autoSpaceDE w:val="0"/>
        <w:autoSpaceDN w:val="0"/>
        <w:adjustRightInd w:val="0"/>
        <w:spacing w:after="0" w:line="240" w:lineRule="auto"/>
        <w:ind w:right="-2"/>
        <w:jc w:val="center"/>
        <w:rPr>
          <w:rFonts w:ascii="Times New Roman" w:hAnsi="Times New Roman"/>
          <w:b/>
          <w:sz w:val="24"/>
          <w:szCs w:val="28"/>
          <w:u w:val="single"/>
        </w:rPr>
      </w:pPr>
      <w:r w:rsidRPr="00487C08">
        <w:rPr>
          <w:rFonts w:ascii="Times New Roman" w:eastAsia="TimesNewRomanPSMT" w:hAnsi="Times New Roman" w:cs="Times New Roman"/>
          <w:b/>
          <w:sz w:val="24"/>
          <w:szCs w:val="24"/>
          <w:u w:val="single"/>
        </w:rPr>
        <w:t xml:space="preserve">Парциальная </w:t>
      </w:r>
      <w:r w:rsidRPr="00487C08">
        <w:rPr>
          <w:rFonts w:ascii="Times New Roman" w:hAnsi="Times New Roman"/>
          <w:b/>
          <w:sz w:val="24"/>
          <w:szCs w:val="24"/>
          <w:u w:val="single"/>
        </w:rPr>
        <w:t>п</w:t>
      </w:r>
      <w:r w:rsidRPr="00487C08">
        <w:rPr>
          <w:rFonts w:ascii="Times New Roman" w:hAnsi="Times New Roman"/>
          <w:b/>
          <w:sz w:val="24"/>
          <w:szCs w:val="28"/>
          <w:u w:val="single"/>
        </w:rPr>
        <w:t>рограмма  формирования музыкальной культуры «Музыкальные шедевры»/О.П. Радынова</w:t>
      </w:r>
    </w:p>
    <w:p w:rsidR="00CC6D1A" w:rsidRPr="00487C08" w:rsidRDefault="00CC6D1A" w:rsidP="006871B8">
      <w:pPr>
        <w:widowControl w:val="0"/>
        <w:autoSpaceDE w:val="0"/>
        <w:autoSpaceDN w:val="0"/>
        <w:adjustRightInd w:val="0"/>
        <w:spacing w:after="0" w:line="240" w:lineRule="auto"/>
        <w:ind w:right="-2"/>
        <w:jc w:val="center"/>
        <w:rPr>
          <w:rFonts w:ascii="Times New Roman" w:eastAsia="Times New Roman" w:hAnsi="Times New Roman"/>
          <w:b/>
          <w:spacing w:val="1"/>
          <w:sz w:val="24"/>
          <w:szCs w:val="24"/>
          <w:u w:val="single"/>
        </w:rPr>
      </w:pPr>
    </w:p>
    <w:p w:rsidR="006651B3" w:rsidRDefault="006651B3" w:rsidP="006651B3">
      <w:pPr>
        <w:pStyle w:val="a3"/>
        <w:outlineLvl w:val="0"/>
        <w:rPr>
          <w:rFonts w:ascii="Times New Roman" w:hAnsi="Times New Roman"/>
          <w:sz w:val="24"/>
          <w:szCs w:val="24"/>
        </w:rPr>
      </w:pPr>
      <w:r w:rsidRPr="006651B3">
        <w:rPr>
          <w:rFonts w:ascii="Times New Roman" w:hAnsi="Times New Roman"/>
          <w:b/>
          <w:sz w:val="24"/>
          <w:szCs w:val="24"/>
        </w:rPr>
        <w:t>Целевые ориентиры</w:t>
      </w:r>
      <w:r w:rsidRPr="006651B3">
        <w:rPr>
          <w:rFonts w:ascii="Times New Roman" w:hAnsi="Times New Roman"/>
          <w:sz w:val="24"/>
          <w:szCs w:val="24"/>
        </w:rPr>
        <w:t xml:space="preserve">  музыкальной культуры:</w:t>
      </w:r>
    </w:p>
    <w:p w:rsidR="00CC6D1A" w:rsidRPr="006651B3" w:rsidRDefault="00CC6D1A" w:rsidP="006651B3">
      <w:pPr>
        <w:pStyle w:val="a3"/>
        <w:outlineLvl w:val="0"/>
        <w:rPr>
          <w:rFonts w:ascii="Times New Roman" w:hAnsi="Times New Roman"/>
          <w:sz w:val="24"/>
          <w:szCs w:val="24"/>
        </w:rPr>
      </w:pPr>
    </w:p>
    <w:tbl>
      <w:tblPr>
        <w:tblW w:w="15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6"/>
        <w:gridCol w:w="3162"/>
        <w:gridCol w:w="3450"/>
        <w:gridCol w:w="3163"/>
        <w:gridCol w:w="3074"/>
      </w:tblGrid>
      <w:tr w:rsidR="006651B3" w:rsidRPr="00980BF1" w:rsidTr="00C97376">
        <w:trPr>
          <w:trHeight w:val="107"/>
        </w:trPr>
        <w:tc>
          <w:tcPr>
            <w:tcW w:w="2186" w:type="dxa"/>
            <w:vMerge w:val="restart"/>
          </w:tcPr>
          <w:p w:rsidR="006651B3" w:rsidRDefault="006651B3" w:rsidP="007E3BC8">
            <w:pPr>
              <w:pStyle w:val="a3"/>
              <w:jc w:val="center"/>
              <w:outlineLvl w:val="0"/>
              <w:rPr>
                <w:rFonts w:ascii="Times New Roman" w:hAnsi="Times New Roman"/>
                <w:sz w:val="24"/>
                <w:szCs w:val="24"/>
              </w:rPr>
            </w:pPr>
            <w:r w:rsidRPr="00A8623C">
              <w:rPr>
                <w:rFonts w:ascii="Times New Roman" w:hAnsi="Times New Roman"/>
                <w:sz w:val="24"/>
                <w:szCs w:val="24"/>
              </w:rPr>
              <w:t>Структурный</w:t>
            </w:r>
          </w:p>
          <w:p w:rsidR="006651B3" w:rsidRDefault="006651B3" w:rsidP="007E3BC8">
            <w:pPr>
              <w:pStyle w:val="a3"/>
              <w:jc w:val="center"/>
              <w:outlineLvl w:val="0"/>
              <w:rPr>
                <w:rFonts w:ascii="Times New Roman" w:hAnsi="Times New Roman"/>
                <w:sz w:val="24"/>
                <w:szCs w:val="24"/>
              </w:rPr>
            </w:pPr>
            <w:r w:rsidRPr="00A8623C">
              <w:rPr>
                <w:rFonts w:ascii="Times New Roman" w:hAnsi="Times New Roman"/>
                <w:sz w:val="24"/>
                <w:szCs w:val="24"/>
              </w:rPr>
              <w:t>компонент</w:t>
            </w:r>
          </w:p>
          <w:p w:rsidR="006651B3" w:rsidRDefault="006651B3" w:rsidP="007E3BC8">
            <w:pPr>
              <w:pStyle w:val="a3"/>
              <w:jc w:val="center"/>
              <w:outlineLvl w:val="0"/>
              <w:rPr>
                <w:rFonts w:ascii="Times New Roman" w:hAnsi="Times New Roman"/>
                <w:sz w:val="24"/>
                <w:szCs w:val="24"/>
              </w:rPr>
            </w:pPr>
            <w:r w:rsidRPr="00A8623C">
              <w:rPr>
                <w:rFonts w:ascii="Times New Roman" w:hAnsi="Times New Roman"/>
                <w:sz w:val="24"/>
                <w:szCs w:val="24"/>
              </w:rPr>
              <w:t>музыкальной</w:t>
            </w:r>
          </w:p>
          <w:p w:rsidR="006651B3" w:rsidRPr="00A8623C" w:rsidRDefault="006651B3" w:rsidP="007E3BC8">
            <w:pPr>
              <w:pStyle w:val="a3"/>
              <w:jc w:val="center"/>
              <w:outlineLvl w:val="0"/>
              <w:rPr>
                <w:rFonts w:ascii="Times New Roman" w:hAnsi="Times New Roman"/>
                <w:sz w:val="24"/>
                <w:szCs w:val="24"/>
              </w:rPr>
            </w:pPr>
            <w:r w:rsidRPr="00A8623C">
              <w:rPr>
                <w:rFonts w:ascii="Times New Roman" w:hAnsi="Times New Roman"/>
                <w:sz w:val="24"/>
                <w:szCs w:val="24"/>
              </w:rPr>
              <w:t>культуры</w:t>
            </w:r>
          </w:p>
        </w:tc>
        <w:tc>
          <w:tcPr>
            <w:tcW w:w="12849" w:type="dxa"/>
            <w:gridSpan w:val="4"/>
          </w:tcPr>
          <w:p w:rsidR="006651B3" w:rsidRPr="00A8623C" w:rsidRDefault="006651B3" w:rsidP="007E3BC8">
            <w:pPr>
              <w:pStyle w:val="a3"/>
              <w:jc w:val="center"/>
              <w:outlineLvl w:val="0"/>
              <w:rPr>
                <w:rFonts w:ascii="Times New Roman" w:hAnsi="Times New Roman"/>
                <w:sz w:val="24"/>
                <w:szCs w:val="24"/>
              </w:rPr>
            </w:pPr>
            <w:r w:rsidRPr="00A8623C">
              <w:rPr>
                <w:rFonts w:ascii="Times New Roman" w:hAnsi="Times New Roman"/>
                <w:sz w:val="24"/>
                <w:szCs w:val="24"/>
              </w:rPr>
              <w:t>Показатели развития/ Возрастные группы</w:t>
            </w:r>
          </w:p>
        </w:tc>
      </w:tr>
      <w:tr w:rsidR="006651B3" w:rsidRPr="00980BF1" w:rsidTr="00C97376">
        <w:trPr>
          <w:trHeight w:val="30"/>
        </w:trPr>
        <w:tc>
          <w:tcPr>
            <w:tcW w:w="2186" w:type="dxa"/>
            <w:vMerge/>
          </w:tcPr>
          <w:p w:rsidR="006651B3" w:rsidRPr="00A8623C" w:rsidRDefault="006651B3" w:rsidP="007E3BC8">
            <w:pPr>
              <w:pStyle w:val="a3"/>
              <w:jc w:val="center"/>
              <w:outlineLvl w:val="0"/>
              <w:rPr>
                <w:rFonts w:ascii="Times New Roman" w:hAnsi="Times New Roman"/>
                <w:sz w:val="24"/>
                <w:szCs w:val="24"/>
              </w:rPr>
            </w:pPr>
          </w:p>
        </w:tc>
        <w:tc>
          <w:tcPr>
            <w:tcW w:w="3162" w:type="dxa"/>
          </w:tcPr>
          <w:p w:rsidR="006651B3" w:rsidRPr="00A8623C" w:rsidRDefault="006651B3" w:rsidP="007E3BC8">
            <w:pPr>
              <w:pStyle w:val="a3"/>
              <w:jc w:val="center"/>
              <w:outlineLvl w:val="0"/>
              <w:rPr>
                <w:rFonts w:ascii="Times New Roman" w:hAnsi="Times New Roman"/>
                <w:sz w:val="24"/>
                <w:szCs w:val="24"/>
              </w:rPr>
            </w:pPr>
            <w:r w:rsidRPr="00A8623C">
              <w:rPr>
                <w:rFonts w:ascii="Times New Roman" w:hAnsi="Times New Roman"/>
                <w:sz w:val="24"/>
                <w:szCs w:val="24"/>
              </w:rPr>
              <w:t xml:space="preserve">2 младшая </w:t>
            </w:r>
          </w:p>
        </w:tc>
        <w:tc>
          <w:tcPr>
            <w:tcW w:w="3450" w:type="dxa"/>
          </w:tcPr>
          <w:p w:rsidR="006651B3" w:rsidRPr="00A8623C" w:rsidRDefault="006651B3" w:rsidP="007E3BC8">
            <w:pPr>
              <w:pStyle w:val="a3"/>
              <w:jc w:val="center"/>
              <w:outlineLvl w:val="0"/>
              <w:rPr>
                <w:rFonts w:ascii="Times New Roman" w:hAnsi="Times New Roman"/>
                <w:sz w:val="24"/>
                <w:szCs w:val="24"/>
              </w:rPr>
            </w:pPr>
            <w:r w:rsidRPr="00A8623C">
              <w:rPr>
                <w:rFonts w:ascii="Times New Roman" w:hAnsi="Times New Roman"/>
                <w:sz w:val="24"/>
                <w:szCs w:val="24"/>
              </w:rPr>
              <w:t>Средняя</w:t>
            </w:r>
          </w:p>
        </w:tc>
        <w:tc>
          <w:tcPr>
            <w:tcW w:w="3163" w:type="dxa"/>
          </w:tcPr>
          <w:p w:rsidR="006651B3" w:rsidRPr="00A8623C" w:rsidRDefault="006651B3" w:rsidP="007E3BC8">
            <w:pPr>
              <w:pStyle w:val="a3"/>
              <w:jc w:val="center"/>
              <w:outlineLvl w:val="0"/>
              <w:rPr>
                <w:rFonts w:ascii="Times New Roman" w:hAnsi="Times New Roman"/>
                <w:sz w:val="24"/>
                <w:szCs w:val="24"/>
              </w:rPr>
            </w:pPr>
            <w:r w:rsidRPr="00A8623C">
              <w:rPr>
                <w:rFonts w:ascii="Times New Roman" w:hAnsi="Times New Roman"/>
                <w:sz w:val="24"/>
                <w:szCs w:val="24"/>
              </w:rPr>
              <w:t>Старшая.</w:t>
            </w:r>
          </w:p>
          <w:p w:rsidR="006651B3" w:rsidRPr="00A8623C" w:rsidRDefault="006651B3" w:rsidP="007E3BC8">
            <w:pPr>
              <w:pStyle w:val="a3"/>
              <w:jc w:val="center"/>
              <w:outlineLvl w:val="0"/>
              <w:rPr>
                <w:rFonts w:ascii="Times New Roman" w:hAnsi="Times New Roman"/>
                <w:sz w:val="24"/>
                <w:szCs w:val="24"/>
              </w:rPr>
            </w:pPr>
          </w:p>
        </w:tc>
        <w:tc>
          <w:tcPr>
            <w:tcW w:w="3073" w:type="dxa"/>
          </w:tcPr>
          <w:p w:rsidR="006651B3" w:rsidRPr="00A8623C" w:rsidRDefault="006651B3" w:rsidP="007E3BC8">
            <w:pPr>
              <w:pStyle w:val="a3"/>
              <w:jc w:val="center"/>
              <w:outlineLvl w:val="0"/>
              <w:rPr>
                <w:rFonts w:ascii="Times New Roman" w:hAnsi="Times New Roman"/>
                <w:sz w:val="24"/>
                <w:szCs w:val="24"/>
              </w:rPr>
            </w:pPr>
            <w:r w:rsidRPr="00A8623C">
              <w:rPr>
                <w:rFonts w:ascii="Times New Roman" w:hAnsi="Times New Roman"/>
                <w:sz w:val="24"/>
                <w:szCs w:val="24"/>
              </w:rPr>
              <w:t>Подготовительная.</w:t>
            </w:r>
          </w:p>
        </w:tc>
      </w:tr>
      <w:tr w:rsidR="006651B3" w:rsidRPr="00980BF1" w:rsidTr="00C97376">
        <w:trPr>
          <w:trHeight w:val="785"/>
        </w:trPr>
        <w:tc>
          <w:tcPr>
            <w:tcW w:w="2186" w:type="dxa"/>
          </w:tcPr>
          <w:p w:rsidR="006651B3" w:rsidRPr="00BD4060" w:rsidRDefault="006651B3" w:rsidP="007E3BC8">
            <w:pPr>
              <w:pStyle w:val="a3"/>
              <w:outlineLvl w:val="0"/>
              <w:rPr>
                <w:rFonts w:ascii="Times New Roman" w:hAnsi="Times New Roman"/>
                <w:sz w:val="24"/>
                <w:szCs w:val="24"/>
              </w:rPr>
            </w:pPr>
            <w:r w:rsidRPr="00BD4060">
              <w:rPr>
                <w:rFonts w:ascii="Times New Roman" w:hAnsi="Times New Roman"/>
                <w:sz w:val="24"/>
                <w:szCs w:val="24"/>
              </w:rPr>
              <w:t xml:space="preserve">1. Эмоциональная </w:t>
            </w:r>
          </w:p>
          <w:p w:rsidR="006651B3" w:rsidRPr="00BD4060" w:rsidRDefault="006651B3" w:rsidP="007E3BC8">
            <w:pPr>
              <w:pStyle w:val="a3"/>
              <w:outlineLvl w:val="0"/>
              <w:rPr>
                <w:rFonts w:ascii="Times New Roman" w:hAnsi="Times New Roman"/>
                <w:sz w:val="24"/>
                <w:szCs w:val="24"/>
              </w:rPr>
            </w:pPr>
            <w:r w:rsidRPr="00BD4060">
              <w:rPr>
                <w:rFonts w:ascii="Times New Roman" w:hAnsi="Times New Roman"/>
                <w:sz w:val="24"/>
                <w:szCs w:val="24"/>
              </w:rPr>
              <w:t>отзывчивость:</w:t>
            </w:r>
          </w:p>
          <w:p w:rsidR="006651B3" w:rsidRPr="00980BF1" w:rsidRDefault="006651B3" w:rsidP="007E3BC8">
            <w:pPr>
              <w:pStyle w:val="a3"/>
              <w:outlineLvl w:val="0"/>
              <w:rPr>
                <w:rFonts w:ascii="Times New Roman" w:hAnsi="Times New Roman"/>
                <w:sz w:val="24"/>
                <w:szCs w:val="24"/>
              </w:rPr>
            </w:pPr>
          </w:p>
        </w:tc>
        <w:tc>
          <w:tcPr>
            <w:tcW w:w="3162" w:type="dxa"/>
          </w:tcPr>
          <w:p w:rsidR="006651B3" w:rsidRPr="00BD4060" w:rsidRDefault="006651B3" w:rsidP="007E3BC8">
            <w:pPr>
              <w:pStyle w:val="a3"/>
              <w:outlineLvl w:val="0"/>
              <w:rPr>
                <w:rFonts w:ascii="Times New Roman" w:hAnsi="Times New Roman"/>
                <w:sz w:val="24"/>
                <w:szCs w:val="24"/>
                <w:u w:val="single"/>
              </w:rPr>
            </w:pPr>
            <w:r w:rsidRPr="00BD4060">
              <w:rPr>
                <w:rFonts w:ascii="Times New Roman" w:hAnsi="Times New Roman"/>
                <w:sz w:val="24"/>
                <w:szCs w:val="24"/>
                <w:u w:val="single"/>
              </w:rPr>
              <w:t>Ребенок  проявляет:</w:t>
            </w:r>
          </w:p>
          <w:p w:rsidR="006651B3" w:rsidRPr="00980BF1" w:rsidRDefault="006651B3" w:rsidP="007E3BC8">
            <w:pPr>
              <w:pStyle w:val="a3"/>
              <w:outlineLvl w:val="0"/>
              <w:rPr>
                <w:rFonts w:ascii="Times New Roman" w:hAnsi="Times New Roman"/>
                <w:sz w:val="24"/>
                <w:szCs w:val="24"/>
              </w:rPr>
            </w:pPr>
            <w:r w:rsidRPr="00980BF1">
              <w:rPr>
                <w:rFonts w:ascii="Times New Roman" w:hAnsi="Times New Roman"/>
                <w:sz w:val="24"/>
                <w:szCs w:val="24"/>
              </w:rPr>
              <w:t>- сосредоточенность внима</w:t>
            </w:r>
            <w:r>
              <w:rPr>
                <w:rFonts w:ascii="Times New Roman" w:hAnsi="Times New Roman"/>
                <w:sz w:val="24"/>
                <w:szCs w:val="24"/>
              </w:rPr>
              <w:t>ния;</w:t>
            </w:r>
          </w:p>
          <w:p w:rsidR="006651B3" w:rsidRDefault="006651B3" w:rsidP="007E3BC8">
            <w:pPr>
              <w:pStyle w:val="a3"/>
              <w:outlineLvl w:val="0"/>
              <w:rPr>
                <w:rFonts w:ascii="Times New Roman" w:hAnsi="Times New Roman"/>
                <w:sz w:val="24"/>
                <w:szCs w:val="24"/>
              </w:rPr>
            </w:pPr>
            <w:r w:rsidRPr="00980BF1">
              <w:rPr>
                <w:rFonts w:ascii="Times New Roman" w:hAnsi="Times New Roman"/>
                <w:sz w:val="24"/>
                <w:szCs w:val="24"/>
              </w:rPr>
              <w:t>- продолжительность вос</w:t>
            </w:r>
            <w:r>
              <w:rPr>
                <w:rFonts w:ascii="Times New Roman" w:hAnsi="Times New Roman"/>
                <w:sz w:val="24"/>
                <w:szCs w:val="24"/>
              </w:rPr>
              <w:t>приятия;</w:t>
            </w:r>
          </w:p>
          <w:p w:rsidR="006651B3" w:rsidRPr="00980BF1" w:rsidRDefault="006651B3" w:rsidP="007E3BC8">
            <w:pPr>
              <w:pStyle w:val="a3"/>
              <w:outlineLvl w:val="0"/>
              <w:rPr>
                <w:rFonts w:ascii="Times New Roman" w:hAnsi="Times New Roman"/>
                <w:sz w:val="24"/>
                <w:szCs w:val="24"/>
              </w:rPr>
            </w:pPr>
            <w:r>
              <w:rPr>
                <w:rFonts w:ascii="Times New Roman" w:hAnsi="Times New Roman"/>
                <w:sz w:val="24"/>
                <w:szCs w:val="24"/>
              </w:rPr>
              <w:t xml:space="preserve">- </w:t>
            </w:r>
            <w:r w:rsidRPr="00980BF1">
              <w:rPr>
                <w:rFonts w:ascii="Times New Roman" w:hAnsi="Times New Roman"/>
                <w:sz w:val="24"/>
                <w:szCs w:val="24"/>
              </w:rPr>
              <w:t>двигательную акти</w:t>
            </w:r>
            <w:r>
              <w:rPr>
                <w:rFonts w:ascii="Times New Roman" w:hAnsi="Times New Roman"/>
                <w:sz w:val="24"/>
                <w:szCs w:val="24"/>
              </w:rPr>
              <w:t>в</w:t>
            </w:r>
            <w:r w:rsidRPr="00980BF1">
              <w:rPr>
                <w:rFonts w:ascii="Times New Roman" w:hAnsi="Times New Roman"/>
                <w:sz w:val="24"/>
                <w:szCs w:val="24"/>
              </w:rPr>
              <w:t>ность (нали</w:t>
            </w:r>
            <w:r>
              <w:rPr>
                <w:rFonts w:ascii="Times New Roman" w:hAnsi="Times New Roman"/>
                <w:sz w:val="24"/>
                <w:szCs w:val="24"/>
              </w:rPr>
              <w:t xml:space="preserve">чие движений,         </w:t>
            </w:r>
            <w:r w:rsidRPr="00980BF1">
              <w:rPr>
                <w:rFonts w:ascii="Times New Roman" w:hAnsi="Times New Roman"/>
                <w:sz w:val="24"/>
                <w:szCs w:val="24"/>
              </w:rPr>
              <w:t xml:space="preserve"> мимических реакций, </w:t>
            </w:r>
            <w:r>
              <w:rPr>
                <w:rFonts w:ascii="Times New Roman" w:hAnsi="Times New Roman"/>
                <w:sz w:val="24"/>
                <w:szCs w:val="24"/>
              </w:rPr>
              <w:t xml:space="preserve">         вокализаций);</w:t>
            </w:r>
          </w:p>
          <w:p w:rsidR="006651B3" w:rsidRPr="00980BF1" w:rsidRDefault="006651B3" w:rsidP="007E3BC8">
            <w:pPr>
              <w:pStyle w:val="a3"/>
              <w:outlineLvl w:val="0"/>
              <w:rPr>
                <w:rFonts w:ascii="Times New Roman" w:hAnsi="Times New Roman"/>
                <w:sz w:val="24"/>
                <w:szCs w:val="24"/>
              </w:rPr>
            </w:pPr>
            <w:r w:rsidRPr="00980BF1">
              <w:rPr>
                <w:rFonts w:ascii="Times New Roman" w:hAnsi="Times New Roman"/>
                <w:sz w:val="24"/>
                <w:szCs w:val="24"/>
              </w:rPr>
              <w:t>- эмоции, выраженные в речи, тишине после прослушивания музыки, выражении глаз, мимике.</w:t>
            </w:r>
          </w:p>
        </w:tc>
        <w:tc>
          <w:tcPr>
            <w:tcW w:w="3450" w:type="dxa"/>
          </w:tcPr>
          <w:p w:rsidR="006651B3" w:rsidRPr="00BD4060" w:rsidRDefault="006651B3" w:rsidP="007E3BC8">
            <w:pPr>
              <w:pStyle w:val="a3"/>
              <w:outlineLvl w:val="0"/>
              <w:rPr>
                <w:rFonts w:ascii="Times New Roman" w:hAnsi="Times New Roman"/>
                <w:sz w:val="24"/>
                <w:szCs w:val="24"/>
                <w:u w:val="single"/>
              </w:rPr>
            </w:pPr>
            <w:r w:rsidRPr="00BD4060">
              <w:rPr>
                <w:rFonts w:ascii="Times New Roman" w:hAnsi="Times New Roman"/>
                <w:sz w:val="24"/>
                <w:szCs w:val="24"/>
                <w:u w:val="single"/>
              </w:rPr>
              <w:t>Ребенок  проявляет:</w:t>
            </w:r>
          </w:p>
          <w:p w:rsidR="006651B3" w:rsidRDefault="006651B3" w:rsidP="007E3BC8">
            <w:pPr>
              <w:pStyle w:val="a3"/>
              <w:outlineLvl w:val="0"/>
              <w:rPr>
                <w:rFonts w:ascii="Times New Roman" w:hAnsi="Times New Roman"/>
                <w:sz w:val="24"/>
                <w:szCs w:val="24"/>
              </w:rPr>
            </w:pPr>
            <w:r w:rsidRPr="00980BF1">
              <w:rPr>
                <w:rFonts w:ascii="Times New Roman" w:hAnsi="Times New Roman"/>
                <w:sz w:val="24"/>
                <w:szCs w:val="24"/>
              </w:rPr>
              <w:t>- сосредоточенность</w:t>
            </w:r>
          </w:p>
          <w:p w:rsidR="006651B3" w:rsidRPr="00980BF1" w:rsidRDefault="006651B3" w:rsidP="007E3BC8">
            <w:pPr>
              <w:pStyle w:val="a3"/>
              <w:outlineLvl w:val="0"/>
              <w:rPr>
                <w:rFonts w:ascii="Times New Roman" w:hAnsi="Times New Roman"/>
                <w:sz w:val="24"/>
                <w:szCs w:val="24"/>
              </w:rPr>
            </w:pPr>
            <w:r>
              <w:rPr>
                <w:rFonts w:ascii="Times New Roman" w:hAnsi="Times New Roman"/>
                <w:sz w:val="24"/>
                <w:szCs w:val="24"/>
              </w:rPr>
              <w:t>в</w:t>
            </w:r>
            <w:r w:rsidRPr="00980BF1">
              <w:rPr>
                <w:rFonts w:ascii="Times New Roman" w:hAnsi="Times New Roman"/>
                <w:sz w:val="24"/>
                <w:szCs w:val="24"/>
              </w:rPr>
              <w:t>нима</w:t>
            </w:r>
            <w:r>
              <w:rPr>
                <w:rFonts w:ascii="Times New Roman" w:hAnsi="Times New Roman"/>
                <w:sz w:val="24"/>
                <w:szCs w:val="24"/>
              </w:rPr>
              <w:t>ния;</w:t>
            </w:r>
          </w:p>
          <w:p w:rsidR="006651B3" w:rsidRDefault="006651B3" w:rsidP="007E3BC8">
            <w:pPr>
              <w:pStyle w:val="a3"/>
              <w:outlineLvl w:val="0"/>
              <w:rPr>
                <w:rFonts w:ascii="Times New Roman" w:hAnsi="Times New Roman"/>
                <w:sz w:val="24"/>
                <w:szCs w:val="24"/>
              </w:rPr>
            </w:pPr>
            <w:r w:rsidRPr="00980BF1">
              <w:rPr>
                <w:rFonts w:ascii="Times New Roman" w:hAnsi="Times New Roman"/>
                <w:sz w:val="24"/>
                <w:szCs w:val="24"/>
              </w:rPr>
              <w:t>- продолжительность</w:t>
            </w:r>
          </w:p>
          <w:p w:rsidR="006651B3" w:rsidRDefault="006651B3" w:rsidP="007E3BC8">
            <w:pPr>
              <w:pStyle w:val="a3"/>
              <w:outlineLvl w:val="0"/>
              <w:rPr>
                <w:rFonts w:ascii="Times New Roman" w:hAnsi="Times New Roman"/>
                <w:sz w:val="24"/>
                <w:szCs w:val="24"/>
              </w:rPr>
            </w:pPr>
            <w:r>
              <w:rPr>
                <w:rFonts w:ascii="Times New Roman" w:hAnsi="Times New Roman"/>
                <w:sz w:val="24"/>
                <w:szCs w:val="24"/>
              </w:rPr>
              <w:t>в</w:t>
            </w:r>
            <w:r w:rsidRPr="00980BF1">
              <w:rPr>
                <w:rFonts w:ascii="Times New Roman" w:hAnsi="Times New Roman"/>
                <w:sz w:val="24"/>
                <w:szCs w:val="24"/>
              </w:rPr>
              <w:t>оспри</w:t>
            </w:r>
            <w:r>
              <w:rPr>
                <w:rFonts w:ascii="Times New Roman" w:hAnsi="Times New Roman"/>
                <w:sz w:val="24"/>
                <w:szCs w:val="24"/>
              </w:rPr>
              <w:t>ятия;</w:t>
            </w:r>
          </w:p>
          <w:p w:rsidR="006651B3" w:rsidRDefault="006651B3" w:rsidP="007E3BC8">
            <w:pPr>
              <w:pStyle w:val="a3"/>
              <w:outlineLvl w:val="0"/>
              <w:rPr>
                <w:rFonts w:ascii="Times New Roman" w:hAnsi="Times New Roman"/>
                <w:sz w:val="24"/>
                <w:szCs w:val="24"/>
              </w:rPr>
            </w:pPr>
            <w:r w:rsidRPr="00980BF1">
              <w:rPr>
                <w:rFonts w:ascii="Times New Roman" w:hAnsi="Times New Roman"/>
                <w:sz w:val="24"/>
                <w:szCs w:val="24"/>
              </w:rPr>
              <w:t xml:space="preserve">-  двигательную активность </w:t>
            </w:r>
          </w:p>
          <w:p w:rsidR="006651B3" w:rsidRPr="00980BF1" w:rsidRDefault="006651B3" w:rsidP="007E3BC8">
            <w:pPr>
              <w:pStyle w:val="a3"/>
              <w:outlineLvl w:val="0"/>
              <w:rPr>
                <w:rFonts w:ascii="Times New Roman" w:hAnsi="Times New Roman"/>
                <w:sz w:val="24"/>
                <w:szCs w:val="24"/>
              </w:rPr>
            </w:pPr>
            <w:r>
              <w:rPr>
                <w:rFonts w:ascii="Times New Roman" w:hAnsi="Times New Roman"/>
                <w:sz w:val="24"/>
                <w:szCs w:val="24"/>
              </w:rPr>
              <w:t xml:space="preserve">(наличие движений, </w:t>
            </w:r>
            <w:r w:rsidRPr="00980BF1">
              <w:rPr>
                <w:rFonts w:ascii="Times New Roman" w:hAnsi="Times New Roman"/>
                <w:sz w:val="24"/>
                <w:szCs w:val="24"/>
              </w:rPr>
              <w:t xml:space="preserve"> мимических реакций, во</w:t>
            </w:r>
            <w:r>
              <w:rPr>
                <w:rFonts w:ascii="Times New Roman" w:hAnsi="Times New Roman"/>
                <w:sz w:val="24"/>
                <w:szCs w:val="24"/>
              </w:rPr>
              <w:t>кализаций);</w:t>
            </w:r>
          </w:p>
          <w:p w:rsidR="006651B3" w:rsidRPr="00980BF1" w:rsidRDefault="006651B3" w:rsidP="007E3BC8">
            <w:pPr>
              <w:pStyle w:val="a3"/>
              <w:outlineLvl w:val="0"/>
              <w:rPr>
                <w:rFonts w:ascii="Times New Roman" w:hAnsi="Times New Roman"/>
                <w:sz w:val="24"/>
                <w:szCs w:val="24"/>
              </w:rPr>
            </w:pPr>
            <w:r w:rsidRPr="00980BF1">
              <w:rPr>
                <w:rFonts w:ascii="Times New Roman" w:hAnsi="Times New Roman"/>
                <w:sz w:val="24"/>
                <w:szCs w:val="24"/>
              </w:rPr>
              <w:t>- эмоции, выраженные в речи, тишине после  прослушивания музыки, выражении глаз,мимике;</w:t>
            </w:r>
          </w:p>
          <w:p w:rsidR="006651B3" w:rsidRDefault="006651B3" w:rsidP="007E3BC8">
            <w:pPr>
              <w:pStyle w:val="a3"/>
              <w:outlineLvl w:val="0"/>
              <w:rPr>
                <w:rFonts w:ascii="Times New Roman" w:hAnsi="Times New Roman"/>
                <w:sz w:val="24"/>
                <w:szCs w:val="24"/>
              </w:rPr>
            </w:pPr>
            <w:r w:rsidRPr="00980BF1">
              <w:rPr>
                <w:rFonts w:ascii="Times New Roman" w:hAnsi="Times New Roman"/>
                <w:sz w:val="24"/>
                <w:szCs w:val="24"/>
              </w:rPr>
              <w:t>- выразительность исполнения (пение, двигательные импровизации, интонационно-окрашенные вокализа</w:t>
            </w:r>
            <w:r>
              <w:rPr>
                <w:rFonts w:ascii="Times New Roman" w:hAnsi="Times New Roman"/>
                <w:sz w:val="24"/>
                <w:szCs w:val="24"/>
              </w:rPr>
              <w:t xml:space="preserve">ции,            </w:t>
            </w:r>
          </w:p>
          <w:p w:rsidR="006651B3" w:rsidRPr="00980BF1" w:rsidRDefault="006651B3" w:rsidP="007E3BC8">
            <w:pPr>
              <w:pStyle w:val="a3"/>
              <w:outlineLvl w:val="0"/>
              <w:rPr>
                <w:rFonts w:ascii="Times New Roman" w:hAnsi="Times New Roman"/>
                <w:sz w:val="24"/>
                <w:szCs w:val="24"/>
              </w:rPr>
            </w:pPr>
            <w:r w:rsidRPr="00980BF1">
              <w:rPr>
                <w:rFonts w:ascii="Times New Roman" w:hAnsi="Times New Roman"/>
                <w:sz w:val="24"/>
                <w:szCs w:val="24"/>
              </w:rPr>
              <w:lastRenderedPageBreak/>
              <w:t>импровизации на музыкальных инструментах)</w:t>
            </w:r>
            <w:r>
              <w:rPr>
                <w:rFonts w:ascii="Times New Roman" w:hAnsi="Times New Roman"/>
                <w:sz w:val="24"/>
                <w:szCs w:val="24"/>
              </w:rPr>
              <w:t>.</w:t>
            </w:r>
          </w:p>
        </w:tc>
        <w:tc>
          <w:tcPr>
            <w:tcW w:w="3163" w:type="dxa"/>
          </w:tcPr>
          <w:p w:rsidR="006651B3" w:rsidRPr="00BD4060" w:rsidRDefault="006651B3" w:rsidP="007E3BC8">
            <w:pPr>
              <w:pStyle w:val="a3"/>
              <w:outlineLvl w:val="0"/>
              <w:rPr>
                <w:rFonts w:ascii="Times New Roman" w:hAnsi="Times New Roman"/>
                <w:sz w:val="24"/>
                <w:szCs w:val="24"/>
                <w:u w:val="single"/>
              </w:rPr>
            </w:pPr>
            <w:r w:rsidRPr="00BD4060">
              <w:rPr>
                <w:rFonts w:ascii="Times New Roman" w:hAnsi="Times New Roman"/>
                <w:sz w:val="24"/>
                <w:szCs w:val="24"/>
                <w:u w:val="single"/>
              </w:rPr>
              <w:lastRenderedPageBreak/>
              <w:t>Ребенок  проявляет:</w:t>
            </w:r>
          </w:p>
          <w:p w:rsidR="006651B3" w:rsidRPr="00980BF1" w:rsidRDefault="006651B3" w:rsidP="007E3BC8">
            <w:pPr>
              <w:pStyle w:val="a3"/>
              <w:outlineLvl w:val="0"/>
              <w:rPr>
                <w:rFonts w:ascii="Times New Roman" w:hAnsi="Times New Roman"/>
                <w:sz w:val="24"/>
                <w:szCs w:val="24"/>
              </w:rPr>
            </w:pPr>
            <w:r w:rsidRPr="00980BF1">
              <w:rPr>
                <w:rFonts w:ascii="Times New Roman" w:hAnsi="Times New Roman"/>
                <w:sz w:val="24"/>
                <w:szCs w:val="24"/>
              </w:rPr>
              <w:t>-  интерес, вкус,представления об идеале прекрасно</w:t>
            </w:r>
            <w:r>
              <w:rPr>
                <w:rFonts w:ascii="Times New Roman" w:hAnsi="Times New Roman"/>
                <w:sz w:val="24"/>
                <w:szCs w:val="24"/>
              </w:rPr>
              <w:t>го;</w:t>
            </w:r>
          </w:p>
          <w:p w:rsidR="006651B3" w:rsidRDefault="006651B3" w:rsidP="007E3BC8">
            <w:pPr>
              <w:pStyle w:val="a3"/>
              <w:outlineLvl w:val="0"/>
              <w:rPr>
                <w:rFonts w:ascii="Times New Roman" w:hAnsi="Times New Roman"/>
                <w:sz w:val="24"/>
                <w:szCs w:val="24"/>
              </w:rPr>
            </w:pPr>
            <w:r w:rsidRPr="00980BF1">
              <w:rPr>
                <w:rFonts w:ascii="Times New Roman" w:hAnsi="Times New Roman"/>
                <w:sz w:val="24"/>
                <w:szCs w:val="24"/>
              </w:rPr>
              <w:t>- эмоционально-оценочное</w:t>
            </w:r>
          </w:p>
          <w:p w:rsidR="006651B3" w:rsidRPr="00980BF1" w:rsidRDefault="006651B3" w:rsidP="007E3BC8">
            <w:pPr>
              <w:pStyle w:val="a3"/>
              <w:outlineLvl w:val="0"/>
              <w:rPr>
                <w:rFonts w:ascii="Times New Roman" w:hAnsi="Times New Roman"/>
                <w:sz w:val="24"/>
                <w:szCs w:val="24"/>
              </w:rPr>
            </w:pPr>
            <w:r w:rsidRPr="00980BF1">
              <w:rPr>
                <w:rFonts w:ascii="Times New Roman" w:hAnsi="Times New Roman"/>
                <w:sz w:val="24"/>
                <w:szCs w:val="24"/>
              </w:rPr>
              <w:t xml:space="preserve">отношение к </w:t>
            </w:r>
            <w:r>
              <w:rPr>
                <w:rFonts w:ascii="Times New Roman" w:hAnsi="Times New Roman"/>
                <w:sz w:val="24"/>
                <w:szCs w:val="24"/>
              </w:rPr>
              <w:t xml:space="preserve"> музыке;                 </w:t>
            </w:r>
          </w:p>
          <w:p w:rsidR="006651B3" w:rsidRPr="00980BF1" w:rsidRDefault="006651B3" w:rsidP="007E3BC8">
            <w:pPr>
              <w:pStyle w:val="a3"/>
              <w:outlineLvl w:val="0"/>
              <w:rPr>
                <w:rFonts w:ascii="Times New Roman" w:hAnsi="Times New Roman"/>
                <w:sz w:val="24"/>
                <w:szCs w:val="24"/>
              </w:rPr>
            </w:pPr>
            <w:r w:rsidRPr="00980BF1">
              <w:rPr>
                <w:rFonts w:ascii="Times New Roman" w:hAnsi="Times New Roman"/>
                <w:sz w:val="24"/>
                <w:szCs w:val="24"/>
              </w:rPr>
              <w:t>- проявляет творческую активность, выразительность исполнения</w:t>
            </w:r>
            <w:r>
              <w:rPr>
                <w:rFonts w:ascii="Times New Roman" w:hAnsi="Times New Roman"/>
                <w:sz w:val="24"/>
                <w:szCs w:val="24"/>
              </w:rPr>
              <w:t>;</w:t>
            </w:r>
          </w:p>
          <w:p w:rsidR="006651B3" w:rsidRPr="00980BF1" w:rsidRDefault="006651B3" w:rsidP="007E3BC8">
            <w:pPr>
              <w:pStyle w:val="a3"/>
              <w:outlineLvl w:val="0"/>
              <w:rPr>
                <w:rFonts w:ascii="Times New Roman" w:hAnsi="Times New Roman"/>
                <w:sz w:val="24"/>
                <w:szCs w:val="24"/>
              </w:rPr>
            </w:pPr>
            <w:r w:rsidRPr="00980BF1">
              <w:rPr>
                <w:rFonts w:ascii="Times New Roman" w:hAnsi="Times New Roman"/>
                <w:sz w:val="24"/>
                <w:szCs w:val="24"/>
              </w:rPr>
              <w:t xml:space="preserve">- сосредоточенность </w:t>
            </w:r>
            <w:r>
              <w:rPr>
                <w:rFonts w:ascii="Times New Roman" w:hAnsi="Times New Roman"/>
                <w:sz w:val="24"/>
                <w:szCs w:val="24"/>
              </w:rPr>
              <w:t>внимания;</w:t>
            </w:r>
          </w:p>
          <w:p w:rsidR="006651B3" w:rsidRDefault="006651B3" w:rsidP="007E3BC8">
            <w:pPr>
              <w:pStyle w:val="a3"/>
              <w:outlineLvl w:val="0"/>
              <w:rPr>
                <w:rFonts w:ascii="Times New Roman" w:hAnsi="Times New Roman"/>
                <w:sz w:val="24"/>
                <w:szCs w:val="24"/>
              </w:rPr>
            </w:pPr>
            <w:r w:rsidRPr="00980BF1">
              <w:rPr>
                <w:rFonts w:ascii="Times New Roman" w:hAnsi="Times New Roman"/>
                <w:sz w:val="24"/>
                <w:szCs w:val="24"/>
              </w:rPr>
              <w:t>- продолжительность восприятия,-  двигательную активность (наличие движе</w:t>
            </w:r>
            <w:r>
              <w:rPr>
                <w:rFonts w:ascii="Times New Roman" w:hAnsi="Times New Roman"/>
                <w:sz w:val="24"/>
                <w:szCs w:val="24"/>
              </w:rPr>
              <w:t xml:space="preserve">ний,  </w:t>
            </w:r>
            <w:r w:rsidRPr="00980BF1">
              <w:rPr>
                <w:rFonts w:ascii="Times New Roman" w:hAnsi="Times New Roman"/>
                <w:sz w:val="24"/>
                <w:szCs w:val="24"/>
              </w:rPr>
              <w:t>мимических реакций, вокали</w:t>
            </w:r>
            <w:r>
              <w:rPr>
                <w:rFonts w:ascii="Times New Roman" w:hAnsi="Times New Roman"/>
                <w:sz w:val="24"/>
                <w:szCs w:val="24"/>
              </w:rPr>
              <w:t>заций);</w:t>
            </w:r>
          </w:p>
          <w:p w:rsidR="006651B3" w:rsidRDefault="006651B3" w:rsidP="007E3BC8">
            <w:pPr>
              <w:pStyle w:val="a3"/>
              <w:outlineLvl w:val="0"/>
              <w:rPr>
                <w:rFonts w:ascii="Times New Roman" w:hAnsi="Times New Roman"/>
                <w:sz w:val="24"/>
                <w:szCs w:val="24"/>
              </w:rPr>
            </w:pPr>
            <w:r w:rsidRPr="00980BF1">
              <w:rPr>
                <w:rFonts w:ascii="Times New Roman" w:hAnsi="Times New Roman"/>
                <w:sz w:val="24"/>
                <w:szCs w:val="24"/>
              </w:rPr>
              <w:lastRenderedPageBreak/>
              <w:t>- эмоции, выраженные в речи, тишине после  прослушивания музыки, выражении глаз, мимике;</w:t>
            </w:r>
          </w:p>
          <w:p w:rsidR="006651B3" w:rsidRPr="00980BF1" w:rsidRDefault="006651B3" w:rsidP="007E3BC8">
            <w:pPr>
              <w:pStyle w:val="a3"/>
              <w:outlineLvl w:val="0"/>
              <w:rPr>
                <w:rFonts w:ascii="Times New Roman" w:hAnsi="Times New Roman"/>
                <w:sz w:val="24"/>
                <w:szCs w:val="24"/>
              </w:rPr>
            </w:pPr>
            <w:r w:rsidRPr="00980BF1">
              <w:rPr>
                <w:rFonts w:ascii="Times New Roman" w:hAnsi="Times New Roman"/>
                <w:sz w:val="24"/>
                <w:szCs w:val="24"/>
              </w:rPr>
              <w:t xml:space="preserve">- выразительность исполнения (пение,двигательные импровизации </w:t>
            </w:r>
          </w:p>
        </w:tc>
        <w:tc>
          <w:tcPr>
            <w:tcW w:w="3073" w:type="dxa"/>
          </w:tcPr>
          <w:p w:rsidR="006651B3" w:rsidRPr="00BD4060" w:rsidRDefault="006651B3" w:rsidP="007E3BC8">
            <w:pPr>
              <w:pStyle w:val="a3"/>
              <w:outlineLvl w:val="0"/>
              <w:rPr>
                <w:rFonts w:ascii="Times New Roman" w:hAnsi="Times New Roman"/>
                <w:sz w:val="24"/>
                <w:szCs w:val="24"/>
                <w:u w:val="single"/>
              </w:rPr>
            </w:pPr>
            <w:r w:rsidRPr="00BD4060">
              <w:rPr>
                <w:rFonts w:ascii="Times New Roman" w:hAnsi="Times New Roman"/>
                <w:sz w:val="24"/>
                <w:szCs w:val="24"/>
                <w:u w:val="single"/>
              </w:rPr>
              <w:lastRenderedPageBreak/>
              <w:t>Ребенок  проявляет:</w:t>
            </w:r>
          </w:p>
          <w:p w:rsidR="006651B3" w:rsidRPr="00980BF1" w:rsidRDefault="006651B3" w:rsidP="007E3BC8">
            <w:pPr>
              <w:pStyle w:val="a3"/>
              <w:outlineLvl w:val="0"/>
              <w:rPr>
                <w:rFonts w:ascii="Times New Roman" w:hAnsi="Times New Roman"/>
                <w:sz w:val="24"/>
                <w:szCs w:val="24"/>
              </w:rPr>
            </w:pPr>
            <w:r>
              <w:rPr>
                <w:rFonts w:ascii="Times New Roman" w:hAnsi="Times New Roman"/>
                <w:sz w:val="24"/>
                <w:szCs w:val="24"/>
              </w:rPr>
              <w:t>-</w:t>
            </w:r>
            <w:r w:rsidRPr="00980BF1">
              <w:rPr>
                <w:rFonts w:ascii="Times New Roman" w:hAnsi="Times New Roman"/>
                <w:sz w:val="24"/>
                <w:szCs w:val="24"/>
              </w:rPr>
              <w:t xml:space="preserve"> интерес, вкус, представления об идеале прекрасного,</w:t>
            </w:r>
          </w:p>
          <w:p w:rsidR="006651B3" w:rsidRDefault="006651B3" w:rsidP="007E3BC8">
            <w:pPr>
              <w:pStyle w:val="a3"/>
              <w:outlineLvl w:val="0"/>
              <w:rPr>
                <w:rFonts w:ascii="Times New Roman" w:hAnsi="Times New Roman"/>
                <w:sz w:val="24"/>
                <w:szCs w:val="24"/>
              </w:rPr>
            </w:pPr>
            <w:r w:rsidRPr="00980BF1">
              <w:rPr>
                <w:rFonts w:ascii="Times New Roman" w:hAnsi="Times New Roman"/>
                <w:sz w:val="24"/>
                <w:szCs w:val="24"/>
              </w:rPr>
              <w:t xml:space="preserve">- эмоционально-оценочное </w:t>
            </w:r>
          </w:p>
          <w:p w:rsidR="006651B3" w:rsidRDefault="006651B3" w:rsidP="007E3BC8">
            <w:pPr>
              <w:pStyle w:val="a3"/>
              <w:outlineLvl w:val="0"/>
              <w:rPr>
                <w:rFonts w:ascii="Times New Roman" w:hAnsi="Times New Roman"/>
                <w:sz w:val="24"/>
                <w:szCs w:val="24"/>
              </w:rPr>
            </w:pPr>
            <w:r w:rsidRPr="00980BF1">
              <w:rPr>
                <w:rFonts w:ascii="Times New Roman" w:hAnsi="Times New Roman"/>
                <w:sz w:val="24"/>
                <w:szCs w:val="24"/>
              </w:rPr>
              <w:t xml:space="preserve">отношение </w:t>
            </w:r>
          </w:p>
          <w:p w:rsidR="006651B3" w:rsidRPr="00980BF1" w:rsidRDefault="006651B3" w:rsidP="007E3BC8">
            <w:pPr>
              <w:pStyle w:val="a3"/>
              <w:outlineLvl w:val="0"/>
              <w:rPr>
                <w:rFonts w:ascii="Times New Roman" w:hAnsi="Times New Roman"/>
                <w:sz w:val="24"/>
                <w:szCs w:val="24"/>
              </w:rPr>
            </w:pPr>
            <w:r w:rsidRPr="00980BF1">
              <w:rPr>
                <w:rFonts w:ascii="Times New Roman" w:hAnsi="Times New Roman"/>
                <w:sz w:val="24"/>
                <w:szCs w:val="24"/>
              </w:rPr>
              <w:t>к музыке,- проявляет творческую активность, выразительность исполнения</w:t>
            </w:r>
            <w:r>
              <w:rPr>
                <w:rFonts w:ascii="Times New Roman" w:hAnsi="Times New Roman"/>
                <w:sz w:val="24"/>
                <w:szCs w:val="24"/>
              </w:rPr>
              <w:t xml:space="preserve">;  </w:t>
            </w:r>
            <w:r w:rsidRPr="00980BF1">
              <w:rPr>
                <w:rFonts w:ascii="Times New Roman" w:hAnsi="Times New Roman"/>
                <w:sz w:val="24"/>
                <w:szCs w:val="24"/>
              </w:rPr>
              <w:t>- сосредоточенность вни</w:t>
            </w:r>
            <w:r>
              <w:rPr>
                <w:rFonts w:ascii="Times New Roman" w:hAnsi="Times New Roman"/>
                <w:sz w:val="24"/>
                <w:szCs w:val="24"/>
              </w:rPr>
              <w:t>мания;</w:t>
            </w:r>
          </w:p>
          <w:p w:rsidR="006651B3" w:rsidRDefault="006651B3" w:rsidP="007E3BC8">
            <w:pPr>
              <w:pStyle w:val="a3"/>
              <w:outlineLvl w:val="0"/>
              <w:rPr>
                <w:rFonts w:ascii="Times New Roman" w:hAnsi="Times New Roman"/>
                <w:sz w:val="24"/>
                <w:szCs w:val="24"/>
              </w:rPr>
            </w:pPr>
            <w:r w:rsidRPr="00980BF1">
              <w:rPr>
                <w:rFonts w:ascii="Times New Roman" w:hAnsi="Times New Roman"/>
                <w:sz w:val="24"/>
                <w:szCs w:val="24"/>
              </w:rPr>
              <w:t>- продолжительность вос</w:t>
            </w:r>
            <w:r>
              <w:rPr>
                <w:rFonts w:ascii="Times New Roman" w:hAnsi="Times New Roman"/>
                <w:sz w:val="24"/>
                <w:szCs w:val="24"/>
              </w:rPr>
              <w:t xml:space="preserve">приятия; </w:t>
            </w:r>
            <w:r w:rsidRPr="00980BF1">
              <w:rPr>
                <w:rFonts w:ascii="Times New Roman" w:hAnsi="Times New Roman"/>
                <w:sz w:val="24"/>
                <w:szCs w:val="24"/>
              </w:rPr>
              <w:t xml:space="preserve">-  двигательную активность (наличие движений. мимических реакций, </w:t>
            </w:r>
            <w:r w:rsidRPr="00980BF1">
              <w:rPr>
                <w:rFonts w:ascii="Times New Roman" w:hAnsi="Times New Roman"/>
                <w:sz w:val="24"/>
                <w:szCs w:val="24"/>
              </w:rPr>
              <w:lastRenderedPageBreak/>
              <w:t>вокали</w:t>
            </w:r>
            <w:r>
              <w:rPr>
                <w:rFonts w:ascii="Times New Roman" w:hAnsi="Times New Roman"/>
                <w:sz w:val="24"/>
                <w:szCs w:val="24"/>
              </w:rPr>
              <w:t>заций);</w:t>
            </w:r>
          </w:p>
          <w:p w:rsidR="006651B3" w:rsidRDefault="006651B3" w:rsidP="007E3BC8">
            <w:pPr>
              <w:pStyle w:val="a3"/>
              <w:outlineLvl w:val="0"/>
              <w:rPr>
                <w:rFonts w:ascii="Times New Roman" w:hAnsi="Times New Roman"/>
                <w:sz w:val="24"/>
                <w:szCs w:val="24"/>
              </w:rPr>
            </w:pPr>
            <w:r w:rsidRPr="00980BF1">
              <w:rPr>
                <w:rFonts w:ascii="Times New Roman" w:hAnsi="Times New Roman"/>
                <w:sz w:val="24"/>
                <w:szCs w:val="24"/>
              </w:rPr>
              <w:t xml:space="preserve">- эмоции, выраженные в </w:t>
            </w:r>
          </w:p>
          <w:p w:rsidR="006651B3" w:rsidRDefault="006651B3" w:rsidP="007E3BC8">
            <w:pPr>
              <w:pStyle w:val="a3"/>
              <w:outlineLvl w:val="0"/>
              <w:rPr>
                <w:rFonts w:ascii="Times New Roman" w:hAnsi="Times New Roman"/>
                <w:sz w:val="24"/>
                <w:szCs w:val="24"/>
              </w:rPr>
            </w:pPr>
            <w:r w:rsidRPr="00980BF1">
              <w:rPr>
                <w:rFonts w:ascii="Times New Roman" w:hAnsi="Times New Roman"/>
                <w:sz w:val="24"/>
                <w:szCs w:val="24"/>
              </w:rPr>
              <w:t xml:space="preserve">речи, тишине после  прослушивания музыки, выражении глаз, мимике;- выразительность </w:t>
            </w:r>
          </w:p>
          <w:p w:rsidR="006651B3" w:rsidRPr="00980BF1" w:rsidRDefault="006651B3" w:rsidP="007E3BC8">
            <w:pPr>
              <w:pStyle w:val="a3"/>
              <w:outlineLvl w:val="0"/>
              <w:rPr>
                <w:rFonts w:ascii="Times New Roman" w:hAnsi="Times New Roman"/>
                <w:sz w:val="24"/>
                <w:szCs w:val="24"/>
              </w:rPr>
            </w:pPr>
            <w:r w:rsidRPr="00980BF1">
              <w:rPr>
                <w:rFonts w:ascii="Times New Roman" w:hAnsi="Times New Roman"/>
                <w:sz w:val="24"/>
                <w:szCs w:val="24"/>
              </w:rPr>
              <w:t>исполнения (пение,двигательные импровизации</w:t>
            </w:r>
            <w:r>
              <w:rPr>
                <w:rFonts w:ascii="Times New Roman" w:hAnsi="Times New Roman"/>
                <w:sz w:val="24"/>
                <w:szCs w:val="24"/>
              </w:rPr>
              <w:t>.</w:t>
            </w:r>
          </w:p>
        </w:tc>
      </w:tr>
      <w:tr w:rsidR="006651B3" w:rsidRPr="00980BF1" w:rsidTr="00C97376">
        <w:trPr>
          <w:trHeight w:val="1129"/>
        </w:trPr>
        <w:tc>
          <w:tcPr>
            <w:tcW w:w="2186" w:type="dxa"/>
          </w:tcPr>
          <w:p w:rsidR="006651B3" w:rsidRPr="00BD4060" w:rsidRDefault="006651B3" w:rsidP="007E3BC8">
            <w:pPr>
              <w:pStyle w:val="a3"/>
              <w:outlineLvl w:val="0"/>
              <w:rPr>
                <w:rFonts w:ascii="Times New Roman" w:hAnsi="Times New Roman"/>
                <w:sz w:val="24"/>
                <w:szCs w:val="24"/>
              </w:rPr>
            </w:pPr>
            <w:r w:rsidRPr="00BD4060">
              <w:rPr>
                <w:rFonts w:ascii="Times New Roman" w:hAnsi="Times New Roman"/>
                <w:sz w:val="24"/>
                <w:szCs w:val="24"/>
              </w:rPr>
              <w:lastRenderedPageBreak/>
              <w:t xml:space="preserve">2.Развитие музыкального мышления: </w:t>
            </w:r>
          </w:p>
          <w:p w:rsidR="006651B3" w:rsidRPr="00980BF1" w:rsidRDefault="006651B3" w:rsidP="007E3BC8">
            <w:pPr>
              <w:pStyle w:val="a3"/>
              <w:outlineLvl w:val="0"/>
              <w:rPr>
                <w:rFonts w:ascii="Times New Roman" w:hAnsi="Times New Roman"/>
                <w:sz w:val="24"/>
                <w:szCs w:val="24"/>
              </w:rPr>
            </w:pPr>
          </w:p>
        </w:tc>
        <w:tc>
          <w:tcPr>
            <w:tcW w:w="3162" w:type="dxa"/>
          </w:tcPr>
          <w:p w:rsidR="006651B3" w:rsidRPr="00BD4060" w:rsidRDefault="006651B3" w:rsidP="007E3BC8">
            <w:pPr>
              <w:pStyle w:val="a3"/>
              <w:outlineLvl w:val="0"/>
              <w:rPr>
                <w:rFonts w:ascii="Times New Roman" w:hAnsi="Times New Roman"/>
                <w:sz w:val="24"/>
                <w:szCs w:val="24"/>
                <w:u w:val="single"/>
              </w:rPr>
            </w:pPr>
            <w:r w:rsidRPr="00BD4060">
              <w:rPr>
                <w:rFonts w:ascii="Times New Roman" w:hAnsi="Times New Roman"/>
                <w:sz w:val="24"/>
                <w:szCs w:val="24"/>
                <w:u w:val="single"/>
              </w:rPr>
              <w:t>Ребенок  проявляет:</w:t>
            </w:r>
          </w:p>
          <w:p w:rsidR="006651B3" w:rsidRPr="00980BF1" w:rsidRDefault="006651B3" w:rsidP="007E3BC8">
            <w:pPr>
              <w:pStyle w:val="a3"/>
              <w:outlineLvl w:val="0"/>
              <w:rPr>
                <w:rFonts w:ascii="Times New Roman" w:hAnsi="Times New Roman"/>
                <w:sz w:val="24"/>
                <w:szCs w:val="24"/>
              </w:rPr>
            </w:pPr>
            <w:r>
              <w:rPr>
                <w:rFonts w:ascii="Times New Roman" w:hAnsi="Times New Roman"/>
                <w:sz w:val="24"/>
                <w:szCs w:val="24"/>
              </w:rPr>
              <w:t>- интерес к музыке;</w:t>
            </w:r>
          </w:p>
          <w:p w:rsidR="006651B3" w:rsidRPr="00980BF1" w:rsidRDefault="006651B3" w:rsidP="007E3BC8">
            <w:pPr>
              <w:pStyle w:val="a3"/>
              <w:outlineLvl w:val="0"/>
              <w:rPr>
                <w:rFonts w:ascii="Times New Roman" w:hAnsi="Times New Roman"/>
                <w:sz w:val="24"/>
                <w:szCs w:val="24"/>
              </w:rPr>
            </w:pPr>
            <w:r w:rsidRPr="00980BF1">
              <w:rPr>
                <w:rFonts w:ascii="Times New Roman" w:hAnsi="Times New Roman"/>
                <w:sz w:val="24"/>
                <w:szCs w:val="24"/>
              </w:rPr>
              <w:t>- имеет оценочные суждения о му</w:t>
            </w:r>
            <w:r>
              <w:rPr>
                <w:rFonts w:ascii="Times New Roman" w:hAnsi="Times New Roman"/>
                <w:sz w:val="24"/>
                <w:szCs w:val="24"/>
              </w:rPr>
              <w:t>зыке;</w:t>
            </w:r>
          </w:p>
          <w:p w:rsidR="006651B3" w:rsidRPr="00980BF1" w:rsidRDefault="006651B3" w:rsidP="007E3BC8">
            <w:pPr>
              <w:pStyle w:val="a3"/>
              <w:outlineLvl w:val="0"/>
              <w:rPr>
                <w:rFonts w:ascii="Times New Roman" w:hAnsi="Times New Roman"/>
                <w:sz w:val="24"/>
                <w:szCs w:val="24"/>
              </w:rPr>
            </w:pPr>
            <w:r w:rsidRPr="00980BF1">
              <w:rPr>
                <w:rFonts w:ascii="Times New Roman" w:hAnsi="Times New Roman"/>
                <w:sz w:val="24"/>
                <w:szCs w:val="24"/>
              </w:rPr>
              <w:t>- напевает любимые мелодии.</w:t>
            </w:r>
          </w:p>
        </w:tc>
        <w:tc>
          <w:tcPr>
            <w:tcW w:w="3450" w:type="dxa"/>
          </w:tcPr>
          <w:p w:rsidR="006651B3" w:rsidRPr="00BD4060" w:rsidRDefault="006651B3" w:rsidP="007E3BC8">
            <w:pPr>
              <w:pStyle w:val="a3"/>
              <w:outlineLvl w:val="0"/>
              <w:rPr>
                <w:rFonts w:ascii="Times New Roman" w:hAnsi="Times New Roman"/>
                <w:sz w:val="24"/>
                <w:szCs w:val="24"/>
                <w:u w:val="single"/>
              </w:rPr>
            </w:pPr>
            <w:r w:rsidRPr="00BD4060">
              <w:rPr>
                <w:rFonts w:ascii="Times New Roman" w:hAnsi="Times New Roman"/>
                <w:sz w:val="24"/>
                <w:szCs w:val="24"/>
                <w:u w:val="single"/>
              </w:rPr>
              <w:t>Ребенок  проявляет:</w:t>
            </w:r>
          </w:p>
          <w:p w:rsidR="006651B3" w:rsidRPr="00980BF1" w:rsidRDefault="006651B3" w:rsidP="007E3BC8">
            <w:pPr>
              <w:pStyle w:val="a3"/>
              <w:outlineLvl w:val="0"/>
              <w:rPr>
                <w:rFonts w:ascii="Times New Roman" w:hAnsi="Times New Roman"/>
                <w:sz w:val="24"/>
                <w:szCs w:val="24"/>
              </w:rPr>
            </w:pPr>
            <w:r w:rsidRPr="00980BF1">
              <w:rPr>
                <w:rFonts w:ascii="Times New Roman" w:hAnsi="Times New Roman"/>
                <w:sz w:val="24"/>
                <w:szCs w:val="24"/>
              </w:rPr>
              <w:t>- глубину высказываний о ха</w:t>
            </w:r>
            <w:r>
              <w:rPr>
                <w:rFonts w:ascii="Times New Roman" w:hAnsi="Times New Roman"/>
                <w:sz w:val="24"/>
                <w:szCs w:val="24"/>
              </w:rPr>
              <w:t>рактере музыки;</w:t>
            </w:r>
          </w:p>
          <w:p w:rsidR="006651B3" w:rsidRPr="00980BF1" w:rsidRDefault="006651B3" w:rsidP="007E3BC8">
            <w:pPr>
              <w:pStyle w:val="a3"/>
              <w:outlineLvl w:val="0"/>
              <w:rPr>
                <w:rFonts w:ascii="Times New Roman" w:hAnsi="Times New Roman"/>
                <w:sz w:val="24"/>
                <w:szCs w:val="24"/>
              </w:rPr>
            </w:pPr>
            <w:r w:rsidRPr="00980BF1">
              <w:rPr>
                <w:rFonts w:ascii="Times New Roman" w:hAnsi="Times New Roman"/>
                <w:sz w:val="24"/>
                <w:szCs w:val="24"/>
              </w:rPr>
              <w:t>- выразительность оценочных суж</w:t>
            </w:r>
            <w:r>
              <w:rPr>
                <w:rFonts w:ascii="Times New Roman" w:hAnsi="Times New Roman"/>
                <w:sz w:val="24"/>
                <w:szCs w:val="24"/>
              </w:rPr>
              <w:t>дений о музыке;</w:t>
            </w:r>
          </w:p>
          <w:p w:rsidR="006651B3" w:rsidRPr="00980BF1" w:rsidRDefault="006651B3" w:rsidP="007E3BC8">
            <w:pPr>
              <w:pStyle w:val="a3"/>
              <w:outlineLvl w:val="0"/>
              <w:rPr>
                <w:rFonts w:ascii="Times New Roman" w:hAnsi="Times New Roman"/>
                <w:sz w:val="24"/>
                <w:szCs w:val="24"/>
              </w:rPr>
            </w:pPr>
            <w:r w:rsidRPr="00980BF1">
              <w:rPr>
                <w:rFonts w:ascii="Times New Roman" w:hAnsi="Times New Roman"/>
                <w:sz w:val="24"/>
                <w:szCs w:val="24"/>
              </w:rPr>
              <w:t>- имеет любимые музыкаль</w:t>
            </w:r>
            <w:r>
              <w:rPr>
                <w:rFonts w:ascii="Times New Roman" w:hAnsi="Times New Roman"/>
                <w:sz w:val="24"/>
                <w:szCs w:val="24"/>
              </w:rPr>
              <w:t>ные произведения;</w:t>
            </w:r>
          </w:p>
          <w:p w:rsidR="006651B3" w:rsidRPr="00980BF1" w:rsidRDefault="006651B3" w:rsidP="007E3BC8">
            <w:pPr>
              <w:pStyle w:val="a3"/>
              <w:outlineLvl w:val="0"/>
              <w:rPr>
                <w:rFonts w:ascii="Times New Roman" w:hAnsi="Times New Roman"/>
                <w:sz w:val="24"/>
                <w:szCs w:val="24"/>
              </w:rPr>
            </w:pPr>
            <w:r w:rsidRPr="00980BF1">
              <w:rPr>
                <w:rFonts w:ascii="Times New Roman" w:hAnsi="Times New Roman"/>
                <w:sz w:val="24"/>
                <w:szCs w:val="24"/>
              </w:rPr>
              <w:t>- называет композиторов</w:t>
            </w:r>
          </w:p>
        </w:tc>
        <w:tc>
          <w:tcPr>
            <w:tcW w:w="3163" w:type="dxa"/>
          </w:tcPr>
          <w:p w:rsidR="006651B3" w:rsidRPr="005F714E" w:rsidRDefault="006651B3" w:rsidP="007E3BC8">
            <w:pPr>
              <w:pStyle w:val="a3"/>
              <w:outlineLvl w:val="0"/>
              <w:rPr>
                <w:rFonts w:ascii="Times New Roman" w:hAnsi="Times New Roman"/>
                <w:sz w:val="24"/>
                <w:szCs w:val="24"/>
                <w:u w:val="single"/>
              </w:rPr>
            </w:pPr>
            <w:r w:rsidRPr="005F714E">
              <w:rPr>
                <w:rFonts w:ascii="Times New Roman" w:hAnsi="Times New Roman"/>
                <w:sz w:val="24"/>
                <w:szCs w:val="24"/>
                <w:u w:val="single"/>
              </w:rPr>
              <w:t>Ребенок  проявляет:</w:t>
            </w:r>
          </w:p>
          <w:p w:rsidR="006651B3" w:rsidRPr="00980BF1" w:rsidRDefault="006651B3" w:rsidP="007E3BC8">
            <w:pPr>
              <w:pStyle w:val="a3"/>
              <w:outlineLvl w:val="0"/>
              <w:rPr>
                <w:rFonts w:ascii="Times New Roman" w:hAnsi="Times New Roman"/>
                <w:sz w:val="24"/>
                <w:szCs w:val="24"/>
              </w:rPr>
            </w:pPr>
            <w:r w:rsidRPr="00980BF1">
              <w:rPr>
                <w:rFonts w:ascii="Times New Roman" w:hAnsi="Times New Roman"/>
                <w:sz w:val="24"/>
                <w:szCs w:val="24"/>
              </w:rPr>
              <w:t xml:space="preserve">- наличие музыкально-образовательных знаний:высказывание детей о характере музыки, смене настроений в частях музыкального произведения, по определению жанра, средств музыкальной выразительности, оценочные суждения о красоте музыки;- развито эмоционально-оценочное отношение к </w:t>
            </w:r>
            <w:r>
              <w:rPr>
                <w:rFonts w:ascii="Times New Roman" w:hAnsi="Times New Roman"/>
                <w:sz w:val="24"/>
                <w:szCs w:val="24"/>
              </w:rPr>
              <w:t xml:space="preserve">        музыке;</w:t>
            </w:r>
          </w:p>
          <w:p w:rsidR="006651B3" w:rsidRPr="00980BF1" w:rsidRDefault="006651B3" w:rsidP="007E3BC8">
            <w:pPr>
              <w:pStyle w:val="a3"/>
              <w:outlineLvl w:val="0"/>
              <w:rPr>
                <w:rFonts w:ascii="Times New Roman" w:hAnsi="Times New Roman"/>
                <w:sz w:val="24"/>
                <w:szCs w:val="24"/>
              </w:rPr>
            </w:pPr>
            <w:r w:rsidRPr="00980BF1">
              <w:rPr>
                <w:rFonts w:ascii="Times New Roman" w:hAnsi="Times New Roman"/>
                <w:sz w:val="24"/>
                <w:szCs w:val="24"/>
              </w:rPr>
              <w:t>- наличие оригинальности творческих проявлений</w:t>
            </w:r>
            <w:r>
              <w:rPr>
                <w:rFonts w:ascii="Times New Roman" w:hAnsi="Times New Roman"/>
                <w:sz w:val="24"/>
                <w:szCs w:val="24"/>
              </w:rPr>
              <w:t>.</w:t>
            </w:r>
          </w:p>
        </w:tc>
        <w:tc>
          <w:tcPr>
            <w:tcW w:w="3073" w:type="dxa"/>
          </w:tcPr>
          <w:p w:rsidR="006651B3" w:rsidRPr="00BD4060" w:rsidRDefault="006651B3" w:rsidP="007E3BC8">
            <w:pPr>
              <w:pStyle w:val="a3"/>
              <w:outlineLvl w:val="0"/>
              <w:rPr>
                <w:rFonts w:ascii="Times New Roman" w:hAnsi="Times New Roman"/>
                <w:sz w:val="24"/>
                <w:szCs w:val="24"/>
                <w:u w:val="single"/>
              </w:rPr>
            </w:pPr>
            <w:r w:rsidRPr="00BD4060">
              <w:rPr>
                <w:rFonts w:ascii="Times New Roman" w:hAnsi="Times New Roman"/>
                <w:sz w:val="24"/>
                <w:szCs w:val="24"/>
                <w:u w:val="single"/>
              </w:rPr>
              <w:t>Ребенок  проявляет:</w:t>
            </w:r>
          </w:p>
          <w:p w:rsidR="006651B3" w:rsidRPr="00980BF1" w:rsidRDefault="006651B3" w:rsidP="007E3BC8">
            <w:pPr>
              <w:pStyle w:val="a3"/>
              <w:outlineLvl w:val="0"/>
              <w:rPr>
                <w:rFonts w:ascii="Times New Roman" w:hAnsi="Times New Roman"/>
                <w:sz w:val="24"/>
                <w:szCs w:val="24"/>
              </w:rPr>
            </w:pPr>
            <w:r w:rsidRPr="00980BF1">
              <w:rPr>
                <w:rFonts w:ascii="Times New Roman" w:hAnsi="Times New Roman"/>
                <w:sz w:val="24"/>
                <w:szCs w:val="24"/>
              </w:rPr>
              <w:t>- наличие музыкально-образовательныхзнаний: высказывание детей о характере музыки, смене настроений в частях муз</w:t>
            </w:r>
            <w:r>
              <w:rPr>
                <w:rFonts w:ascii="Times New Roman" w:hAnsi="Times New Roman"/>
                <w:sz w:val="24"/>
                <w:szCs w:val="24"/>
              </w:rPr>
              <w:t>.</w:t>
            </w:r>
            <w:r w:rsidRPr="00980BF1">
              <w:rPr>
                <w:rFonts w:ascii="Times New Roman" w:hAnsi="Times New Roman"/>
                <w:sz w:val="24"/>
                <w:szCs w:val="24"/>
              </w:rPr>
              <w:t xml:space="preserve">произведения, по определению жанра, средств музыкальной выразительности, оценочные суждения о красоте музыки;- развито эмоционально-оценочное отношение к музыке,- наличие оригинальности творческих проявлений </w:t>
            </w:r>
          </w:p>
        </w:tc>
      </w:tr>
      <w:tr w:rsidR="006651B3" w:rsidRPr="00980BF1" w:rsidTr="00C97376">
        <w:trPr>
          <w:trHeight w:val="141"/>
        </w:trPr>
        <w:tc>
          <w:tcPr>
            <w:tcW w:w="2186" w:type="dxa"/>
          </w:tcPr>
          <w:p w:rsidR="006651B3" w:rsidRPr="00BD4060" w:rsidRDefault="006651B3" w:rsidP="007E3BC8">
            <w:pPr>
              <w:pStyle w:val="a3"/>
              <w:outlineLvl w:val="0"/>
              <w:rPr>
                <w:rFonts w:ascii="Times New Roman" w:hAnsi="Times New Roman"/>
                <w:sz w:val="24"/>
                <w:szCs w:val="24"/>
              </w:rPr>
            </w:pPr>
            <w:r w:rsidRPr="00BD4060">
              <w:rPr>
                <w:rFonts w:ascii="Times New Roman" w:hAnsi="Times New Roman"/>
                <w:sz w:val="24"/>
                <w:szCs w:val="24"/>
              </w:rPr>
              <w:t>3. Проявление воображения:</w:t>
            </w:r>
          </w:p>
          <w:p w:rsidR="006651B3" w:rsidRPr="00980BF1" w:rsidRDefault="006651B3" w:rsidP="007E3BC8">
            <w:pPr>
              <w:pStyle w:val="a3"/>
              <w:outlineLvl w:val="0"/>
              <w:rPr>
                <w:rFonts w:ascii="Times New Roman" w:hAnsi="Times New Roman"/>
                <w:sz w:val="24"/>
                <w:szCs w:val="24"/>
              </w:rPr>
            </w:pPr>
          </w:p>
        </w:tc>
        <w:tc>
          <w:tcPr>
            <w:tcW w:w="3162" w:type="dxa"/>
          </w:tcPr>
          <w:p w:rsidR="006651B3" w:rsidRPr="00BD4060" w:rsidRDefault="006651B3" w:rsidP="007E3BC8">
            <w:pPr>
              <w:pStyle w:val="a3"/>
              <w:outlineLvl w:val="0"/>
              <w:rPr>
                <w:rFonts w:ascii="Times New Roman" w:hAnsi="Times New Roman"/>
                <w:sz w:val="24"/>
                <w:szCs w:val="24"/>
                <w:u w:val="single"/>
              </w:rPr>
            </w:pPr>
            <w:r w:rsidRPr="00BD4060">
              <w:rPr>
                <w:rFonts w:ascii="Times New Roman" w:hAnsi="Times New Roman"/>
                <w:sz w:val="24"/>
                <w:szCs w:val="24"/>
                <w:u w:val="single"/>
              </w:rPr>
              <w:t>Ребенок  проявляет:</w:t>
            </w:r>
          </w:p>
          <w:p w:rsidR="006651B3" w:rsidRPr="00980BF1" w:rsidRDefault="006651B3" w:rsidP="007E3BC8">
            <w:pPr>
              <w:pStyle w:val="a3"/>
              <w:outlineLvl w:val="0"/>
              <w:rPr>
                <w:rFonts w:ascii="Times New Roman" w:hAnsi="Times New Roman"/>
                <w:sz w:val="24"/>
                <w:szCs w:val="24"/>
              </w:rPr>
            </w:pPr>
            <w:r w:rsidRPr="00980BF1">
              <w:rPr>
                <w:rFonts w:ascii="Times New Roman" w:hAnsi="Times New Roman"/>
                <w:sz w:val="24"/>
                <w:szCs w:val="24"/>
              </w:rPr>
              <w:t>-  двигательную активность (нали</w:t>
            </w:r>
            <w:r>
              <w:rPr>
                <w:rFonts w:ascii="Times New Roman" w:hAnsi="Times New Roman"/>
                <w:sz w:val="24"/>
                <w:szCs w:val="24"/>
              </w:rPr>
              <w:t xml:space="preserve">чие движений, </w:t>
            </w:r>
            <w:r w:rsidRPr="00980BF1">
              <w:rPr>
                <w:rFonts w:ascii="Times New Roman" w:hAnsi="Times New Roman"/>
                <w:sz w:val="24"/>
                <w:szCs w:val="24"/>
              </w:rPr>
              <w:t xml:space="preserve"> мимических реакций, вокализаций),</w:t>
            </w:r>
          </w:p>
          <w:p w:rsidR="006651B3" w:rsidRPr="00980BF1" w:rsidRDefault="006651B3" w:rsidP="007E3BC8">
            <w:pPr>
              <w:pStyle w:val="a3"/>
              <w:outlineLvl w:val="0"/>
              <w:rPr>
                <w:rFonts w:ascii="Times New Roman" w:hAnsi="Times New Roman"/>
                <w:sz w:val="24"/>
                <w:szCs w:val="24"/>
              </w:rPr>
            </w:pPr>
            <w:r w:rsidRPr="00980BF1">
              <w:rPr>
                <w:rFonts w:ascii="Times New Roman" w:hAnsi="Times New Roman"/>
                <w:sz w:val="24"/>
                <w:szCs w:val="24"/>
              </w:rPr>
              <w:t xml:space="preserve">- эмоции, выраженные в речи, тишине после  прослушивания музыки, выражении глаз, мимике – желание музицировать, петь </w:t>
            </w:r>
          </w:p>
        </w:tc>
        <w:tc>
          <w:tcPr>
            <w:tcW w:w="3450" w:type="dxa"/>
          </w:tcPr>
          <w:p w:rsidR="006651B3" w:rsidRPr="00BD4060" w:rsidRDefault="006651B3" w:rsidP="007E3BC8">
            <w:pPr>
              <w:pStyle w:val="a3"/>
              <w:outlineLvl w:val="0"/>
              <w:rPr>
                <w:rFonts w:ascii="Times New Roman" w:hAnsi="Times New Roman"/>
                <w:sz w:val="24"/>
                <w:szCs w:val="24"/>
                <w:u w:val="single"/>
              </w:rPr>
            </w:pPr>
            <w:r w:rsidRPr="00BD4060">
              <w:rPr>
                <w:rFonts w:ascii="Times New Roman" w:hAnsi="Times New Roman"/>
                <w:sz w:val="24"/>
                <w:szCs w:val="24"/>
                <w:u w:val="single"/>
              </w:rPr>
              <w:t>Ребенок  проявляет:</w:t>
            </w:r>
          </w:p>
          <w:p w:rsidR="006651B3" w:rsidRPr="00980BF1" w:rsidRDefault="006651B3" w:rsidP="007E3BC8">
            <w:pPr>
              <w:pStyle w:val="a3"/>
              <w:outlineLvl w:val="0"/>
              <w:rPr>
                <w:rFonts w:ascii="Times New Roman" w:hAnsi="Times New Roman"/>
                <w:sz w:val="24"/>
                <w:szCs w:val="24"/>
              </w:rPr>
            </w:pPr>
            <w:r w:rsidRPr="00980BF1">
              <w:rPr>
                <w:rFonts w:ascii="Times New Roman" w:hAnsi="Times New Roman"/>
                <w:sz w:val="24"/>
                <w:szCs w:val="24"/>
              </w:rPr>
              <w:t>-  двигательную активность (наличие движений. мимических реакций, вокализаций),</w:t>
            </w:r>
          </w:p>
          <w:p w:rsidR="006651B3" w:rsidRPr="00980BF1" w:rsidRDefault="006651B3" w:rsidP="007E3BC8">
            <w:pPr>
              <w:pStyle w:val="a3"/>
              <w:outlineLvl w:val="0"/>
              <w:rPr>
                <w:rFonts w:ascii="Times New Roman" w:hAnsi="Times New Roman"/>
                <w:sz w:val="24"/>
                <w:szCs w:val="24"/>
              </w:rPr>
            </w:pPr>
            <w:r w:rsidRPr="00980BF1">
              <w:rPr>
                <w:rFonts w:ascii="Times New Roman" w:hAnsi="Times New Roman"/>
                <w:sz w:val="24"/>
                <w:szCs w:val="24"/>
              </w:rPr>
              <w:t>- эмоции, выраженные в речи, тишине после  прослушивания музыки, выражении глаз, мимике.</w:t>
            </w:r>
          </w:p>
          <w:p w:rsidR="006651B3" w:rsidRPr="00980BF1" w:rsidRDefault="006651B3" w:rsidP="007E3BC8">
            <w:pPr>
              <w:spacing w:after="0" w:line="240" w:lineRule="auto"/>
              <w:rPr>
                <w:rFonts w:ascii="Times New Roman" w:hAnsi="Times New Roman"/>
                <w:sz w:val="24"/>
                <w:szCs w:val="24"/>
              </w:rPr>
            </w:pPr>
            <w:r w:rsidRPr="00980BF1">
              <w:rPr>
                <w:rFonts w:ascii="Times New Roman" w:hAnsi="Times New Roman"/>
                <w:sz w:val="24"/>
                <w:szCs w:val="24"/>
              </w:rPr>
              <w:t>– желание музицировать, петь</w:t>
            </w:r>
          </w:p>
        </w:tc>
        <w:tc>
          <w:tcPr>
            <w:tcW w:w="3163" w:type="dxa"/>
          </w:tcPr>
          <w:p w:rsidR="006651B3" w:rsidRPr="00BD4060" w:rsidRDefault="006651B3" w:rsidP="007E3BC8">
            <w:pPr>
              <w:pStyle w:val="a3"/>
              <w:outlineLvl w:val="0"/>
              <w:rPr>
                <w:rFonts w:ascii="Times New Roman" w:hAnsi="Times New Roman"/>
                <w:sz w:val="24"/>
                <w:szCs w:val="24"/>
                <w:u w:val="single"/>
              </w:rPr>
            </w:pPr>
            <w:r w:rsidRPr="00BD4060">
              <w:rPr>
                <w:rFonts w:ascii="Times New Roman" w:hAnsi="Times New Roman"/>
                <w:sz w:val="24"/>
                <w:szCs w:val="24"/>
                <w:u w:val="single"/>
              </w:rPr>
              <w:t>Ребенок  проявляет:</w:t>
            </w:r>
          </w:p>
          <w:p w:rsidR="006651B3" w:rsidRPr="00980BF1" w:rsidRDefault="006651B3" w:rsidP="007E3BC8">
            <w:pPr>
              <w:pStyle w:val="a3"/>
              <w:outlineLvl w:val="0"/>
              <w:rPr>
                <w:rFonts w:ascii="Times New Roman" w:hAnsi="Times New Roman"/>
                <w:sz w:val="24"/>
                <w:szCs w:val="24"/>
              </w:rPr>
            </w:pPr>
            <w:r w:rsidRPr="00980BF1">
              <w:rPr>
                <w:rFonts w:ascii="Times New Roman" w:hAnsi="Times New Roman"/>
                <w:sz w:val="24"/>
                <w:szCs w:val="24"/>
              </w:rPr>
              <w:t>- образность высказывания о характере музыки,</w:t>
            </w:r>
          </w:p>
          <w:p w:rsidR="006651B3" w:rsidRPr="00980BF1" w:rsidRDefault="006651B3" w:rsidP="007E3BC8">
            <w:pPr>
              <w:pStyle w:val="a3"/>
              <w:outlineLvl w:val="0"/>
              <w:rPr>
                <w:rFonts w:ascii="Times New Roman" w:hAnsi="Times New Roman"/>
                <w:sz w:val="24"/>
                <w:szCs w:val="24"/>
              </w:rPr>
            </w:pPr>
            <w:r w:rsidRPr="00980BF1">
              <w:rPr>
                <w:rFonts w:ascii="Times New Roman" w:hAnsi="Times New Roman"/>
                <w:sz w:val="24"/>
                <w:szCs w:val="24"/>
              </w:rPr>
              <w:t>- степень выразительности исполнения,- наличие оригинальности творческих импровизаций в различных видах музыкальной де</w:t>
            </w:r>
            <w:r>
              <w:rPr>
                <w:rFonts w:ascii="Times New Roman" w:hAnsi="Times New Roman"/>
                <w:sz w:val="24"/>
                <w:szCs w:val="24"/>
              </w:rPr>
              <w:t>я</w:t>
            </w:r>
            <w:r w:rsidRPr="00980BF1">
              <w:rPr>
                <w:rFonts w:ascii="Times New Roman" w:hAnsi="Times New Roman"/>
                <w:sz w:val="24"/>
                <w:szCs w:val="24"/>
              </w:rPr>
              <w:t>те</w:t>
            </w:r>
            <w:r>
              <w:rPr>
                <w:rFonts w:ascii="Times New Roman" w:hAnsi="Times New Roman"/>
                <w:sz w:val="24"/>
                <w:szCs w:val="24"/>
              </w:rPr>
              <w:t>ль</w:t>
            </w:r>
            <w:r w:rsidRPr="00980BF1">
              <w:rPr>
                <w:rFonts w:ascii="Times New Roman" w:hAnsi="Times New Roman"/>
                <w:sz w:val="24"/>
                <w:szCs w:val="24"/>
              </w:rPr>
              <w:t xml:space="preserve">ности (пении, музыкально-ритмических движениях, игре на </w:t>
            </w:r>
            <w:r w:rsidRPr="00980BF1">
              <w:rPr>
                <w:rFonts w:ascii="Times New Roman" w:hAnsi="Times New Roman"/>
                <w:sz w:val="24"/>
                <w:szCs w:val="24"/>
              </w:rPr>
              <w:lastRenderedPageBreak/>
              <w:t>музыкальных инструментах</w:t>
            </w:r>
          </w:p>
        </w:tc>
        <w:tc>
          <w:tcPr>
            <w:tcW w:w="3073" w:type="dxa"/>
          </w:tcPr>
          <w:p w:rsidR="006651B3" w:rsidRPr="00BD4060" w:rsidRDefault="006651B3" w:rsidP="007E3BC8">
            <w:pPr>
              <w:pStyle w:val="a3"/>
              <w:outlineLvl w:val="0"/>
              <w:rPr>
                <w:rFonts w:ascii="Times New Roman" w:hAnsi="Times New Roman"/>
                <w:sz w:val="24"/>
                <w:szCs w:val="24"/>
                <w:u w:val="single"/>
              </w:rPr>
            </w:pPr>
            <w:r w:rsidRPr="00BD4060">
              <w:rPr>
                <w:rFonts w:ascii="Times New Roman" w:hAnsi="Times New Roman"/>
                <w:sz w:val="24"/>
                <w:szCs w:val="24"/>
                <w:u w:val="single"/>
              </w:rPr>
              <w:lastRenderedPageBreak/>
              <w:t>Ребенок  проявляет:</w:t>
            </w:r>
          </w:p>
          <w:p w:rsidR="006651B3" w:rsidRPr="00980BF1" w:rsidRDefault="006651B3" w:rsidP="007E3BC8">
            <w:pPr>
              <w:pStyle w:val="a3"/>
              <w:outlineLvl w:val="0"/>
              <w:rPr>
                <w:rFonts w:ascii="Times New Roman" w:hAnsi="Times New Roman"/>
                <w:sz w:val="24"/>
                <w:szCs w:val="24"/>
              </w:rPr>
            </w:pPr>
            <w:r w:rsidRPr="00980BF1">
              <w:rPr>
                <w:rFonts w:ascii="Times New Roman" w:hAnsi="Times New Roman"/>
                <w:sz w:val="24"/>
                <w:szCs w:val="24"/>
              </w:rPr>
              <w:t>- образность высказывания о характере музыки,</w:t>
            </w:r>
          </w:p>
          <w:p w:rsidR="006651B3" w:rsidRPr="00980BF1" w:rsidRDefault="006651B3" w:rsidP="007E3BC8">
            <w:pPr>
              <w:pStyle w:val="a3"/>
              <w:outlineLvl w:val="0"/>
              <w:rPr>
                <w:rFonts w:ascii="Times New Roman" w:hAnsi="Times New Roman"/>
                <w:sz w:val="24"/>
                <w:szCs w:val="24"/>
              </w:rPr>
            </w:pPr>
            <w:r w:rsidRPr="00980BF1">
              <w:rPr>
                <w:rFonts w:ascii="Times New Roman" w:hAnsi="Times New Roman"/>
                <w:sz w:val="24"/>
                <w:szCs w:val="24"/>
              </w:rPr>
              <w:t xml:space="preserve">- степень выразительности исполнения,- наличие оригинальности творческих импровизаций в различных видах музыкальной деятельности (пении, музыкально-ритмических движениях, </w:t>
            </w:r>
            <w:r w:rsidRPr="00980BF1">
              <w:rPr>
                <w:rFonts w:ascii="Times New Roman" w:hAnsi="Times New Roman"/>
                <w:sz w:val="24"/>
                <w:szCs w:val="24"/>
              </w:rPr>
              <w:lastRenderedPageBreak/>
              <w:t>игре на музыкальных инструментах</w:t>
            </w:r>
          </w:p>
        </w:tc>
      </w:tr>
    </w:tbl>
    <w:p w:rsidR="006871B8" w:rsidRDefault="006871B8" w:rsidP="00FC5F09">
      <w:pPr>
        <w:widowControl w:val="0"/>
        <w:autoSpaceDE w:val="0"/>
        <w:autoSpaceDN w:val="0"/>
        <w:adjustRightInd w:val="0"/>
        <w:spacing w:after="0" w:line="240" w:lineRule="auto"/>
        <w:ind w:right="2008"/>
        <w:jc w:val="both"/>
        <w:rPr>
          <w:rFonts w:ascii="Times New Roman" w:eastAsia="Calibri" w:hAnsi="Times New Roman" w:cs="Times New Roman"/>
          <w:b/>
          <w:sz w:val="24"/>
          <w:szCs w:val="24"/>
        </w:rPr>
      </w:pPr>
    </w:p>
    <w:p w:rsidR="001852CC" w:rsidRDefault="001852CC" w:rsidP="00FC5F09">
      <w:pPr>
        <w:widowControl w:val="0"/>
        <w:autoSpaceDE w:val="0"/>
        <w:autoSpaceDN w:val="0"/>
        <w:adjustRightInd w:val="0"/>
        <w:spacing w:after="0" w:line="240" w:lineRule="auto"/>
        <w:ind w:right="2008"/>
        <w:jc w:val="both"/>
        <w:rPr>
          <w:rFonts w:ascii="Times New Roman" w:eastAsia="Calibri" w:hAnsi="Times New Roman" w:cs="Times New Roman"/>
          <w:b/>
          <w:sz w:val="24"/>
          <w:szCs w:val="24"/>
        </w:rPr>
      </w:pPr>
    </w:p>
    <w:p w:rsidR="009425F4" w:rsidRPr="00487C08" w:rsidRDefault="00F144D8" w:rsidP="006871B8">
      <w:pPr>
        <w:widowControl w:val="0"/>
        <w:autoSpaceDE w:val="0"/>
        <w:autoSpaceDN w:val="0"/>
        <w:adjustRightInd w:val="0"/>
        <w:spacing w:after="0" w:line="240" w:lineRule="auto"/>
        <w:ind w:right="-2"/>
        <w:jc w:val="center"/>
        <w:rPr>
          <w:rFonts w:ascii="Times New Roman" w:eastAsia="Calibri" w:hAnsi="Times New Roman" w:cs="Times New Roman"/>
          <w:b/>
          <w:sz w:val="24"/>
          <w:szCs w:val="24"/>
          <w:u w:val="single"/>
        </w:rPr>
      </w:pPr>
      <w:r w:rsidRPr="00487C08">
        <w:rPr>
          <w:rFonts w:ascii="Times New Roman" w:eastAsia="Calibri" w:hAnsi="Times New Roman" w:cs="Times New Roman"/>
          <w:b/>
          <w:sz w:val="24"/>
          <w:szCs w:val="24"/>
          <w:u w:val="single"/>
        </w:rPr>
        <w:t>Рабочая программа педагога-психолога</w:t>
      </w:r>
    </w:p>
    <w:p w:rsidR="00F144D8" w:rsidRPr="000E649E" w:rsidRDefault="00F144D8" w:rsidP="00206388">
      <w:pPr>
        <w:autoSpaceDE w:val="0"/>
        <w:autoSpaceDN w:val="0"/>
        <w:adjustRightInd w:val="0"/>
        <w:spacing w:after="0" w:line="240" w:lineRule="auto"/>
        <w:jc w:val="both"/>
        <w:rPr>
          <w:rFonts w:ascii="Times New Roman" w:eastAsia="TimesNewRomanPSMT" w:hAnsi="Times New Roman" w:cs="Times New Roman"/>
          <w:sz w:val="24"/>
          <w:szCs w:val="24"/>
        </w:rPr>
      </w:pPr>
      <w:r w:rsidRPr="000E649E">
        <w:rPr>
          <w:rFonts w:ascii="Times New Roman" w:eastAsia="TimesNewRomanPSMT" w:hAnsi="Times New Roman" w:cs="Times New Roman"/>
          <w:sz w:val="24"/>
          <w:szCs w:val="24"/>
        </w:rPr>
        <w:t>В результате освоения Программы ребенок:</w:t>
      </w:r>
    </w:p>
    <w:p w:rsidR="00F144D8" w:rsidRPr="001670FC" w:rsidRDefault="001670FC" w:rsidP="00D33E52">
      <w:pPr>
        <w:pStyle w:val="aa"/>
        <w:numPr>
          <w:ilvl w:val="0"/>
          <w:numId w:val="94"/>
        </w:numPr>
        <w:jc w:val="both"/>
      </w:pPr>
      <w:r>
        <w:t>ф</w:t>
      </w:r>
      <w:r w:rsidR="00F144D8" w:rsidRPr="001670FC">
        <w:t>изически развитый, овладевший основными культурно-гигиеническими навыками</w:t>
      </w:r>
      <w:r>
        <w:t>.</w:t>
      </w:r>
    </w:p>
    <w:p w:rsidR="001670FC" w:rsidRDefault="001670FC" w:rsidP="00206388">
      <w:pPr>
        <w:spacing w:line="240" w:lineRule="auto"/>
        <w:jc w:val="both"/>
        <w:rPr>
          <w:rFonts w:ascii="Times New Roman" w:hAnsi="Times New Roman" w:cs="Times New Roman"/>
          <w:sz w:val="24"/>
          <w:szCs w:val="24"/>
        </w:rPr>
      </w:pPr>
      <w:r>
        <w:rPr>
          <w:rFonts w:ascii="Times New Roman" w:hAnsi="Times New Roman" w:cs="Times New Roman"/>
          <w:sz w:val="24"/>
          <w:szCs w:val="24"/>
        </w:rPr>
        <w:t>У</w:t>
      </w:r>
      <w:r w:rsidR="00F144D8" w:rsidRPr="001670FC">
        <w:rPr>
          <w:rFonts w:ascii="Times New Roman" w:hAnsi="Times New Roman" w:cs="Times New Roman"/>
          <w:sz w:val="24"/>
          <w:szCs w:val="24"/>
        </w:rPr>
        <w:t xml:space="preserve"> ребенка сформированы основные физические качества и потребность в двигательной активности.  Ребенок технически правильно выполняет большинство физических упражнений, проявляя интерес, активность. Необходимые усилия. Может оценить усилия других детей, упорен в достижении своей цели положительного результата. Способен организовать подвижные игры и упражнения с подгруппой сверстников и малышей.  Может придумать и выполнить несложные физические упражнения.  Понимает значение здоровья, необходимость выполнения режима дня, важность занятий спортом, утренней гимнастики. Самостоятельно выполняет доступные возрасту культурно-гигиенические навыки, соблюдает элементарные правила здорового образа жизни</w:t>
      </w:r>
      <w:r>
        <w:rPr>
          <w:rFonts w:ascii="Times New Roman" w:hAnsi="Times New Roman" w:cs="Times New Roman"/>
          <w:sz w:val="24"/>
          <w:szCs w:val="24"/>
        </w:rPr>
        <w:t>.</w:t>
      </w:r>
    </w:p>
    <w:p w:rsidR="00F144D8" w:rsidRPr="001670FC" w:rsidRDefault="00F144D8" w:rsidP="00D33E52">
      <w:pPr>
        <w:pStyle w:val="aa"/>
        <w:numPr>
          <w:ilvl w:val="0"/>
          <w:numId w:val="94"/>
        </w:numPr>
        <w:jc w:val="both"/>
      </w:pPr>
      <w:r w:rsidRPr="001670FC">
        <w:t xml:space="preserve">Любознательный,  активный. </w:t>
      </w:r>
    </w:p>
    <w:p w:rsidR="001670FC" w:rsidRDefault="00F144D8" w:rsidP="00206388">
      <w:pPr>
        <w:spacing w:line="240" w:lineRule="auto"/>
        <w:jc w:val="both"/>
        <w:rPr>
          <w:rFonts w:ascii="Times New Roman" w:hAnsi="Times New Roman" w:cs="Times New Roman"/>
          <w:sz w:val="24"/>
          <w:szCs w:val="24"/>
        </w:rPr>
      </w:pPr>
      <w:r w:rsidRPr="001670FC">
        <w:rPr>
          <w:rFonts w:ascii="Times New Roman" w:hAnsi="Times New Roman" w:cs="Times New Roman"/>
          <w:sz w:val="24"/>
          <w:szCs w:val="24"/>
        </w:rPr>
        <w:t>Интересуется новым, интересным в окружающем мире (мире предметов, вещей, отношений и в своем внутреннем мире). Задает много вопросов, настойчиво добивается решения познавательных задач, экспериментирует и исследует предметы и материалы. Использует  разные способы познания мира природы, пользуется схемами, наглядными моделями. Отличается высокой речевой активностью, готовностью принять общий замысел. Проявляет настойчивый познавательный интерес к миру, к своему будущему положению школьника, стремится овладеть грамотой -  чтением, письмом, счетом. Способен инициативно и самостоятельно действовать в повседневной жизни, в различных видах детской деятельности. Умеет сам выдвинуть идеи, план действий,  организовать партнеров по деятельности. В случае затруднений обращается за помощью к взрослому</w:t>
      </w:r>
      <w:r w:rsidR="001670FC">
        <w:rPr>
          <w:rFonts w:ascii="Times New Roman" w:hAnsi="Times New Roman" w:cs="Times New Roman"/>
          <w:sz w:val="24"/>
          <w:szCs w:val="24"/>
        </w:rPr>
        <w:t>.</w:t>
      </w:r>
    </w:p>
    <w:p w:rsidR="00F144D8" w:rsidRPr="001670FC" w:rsidRDefault="00F144D8" w:rsidP="00D33E52">
      <w:pPr>
        <w:pStyle w:val="aa"/>
        <w:numPr>
          <w:ilvl w:val="0"/>
          <w:numId w:val="94"/>
        </w:numPr>
        <w:jc w:val="both"/>
      </w:pPr>
      <w:r w:rsidRPr="001670FC">
        <w:t xml:space="preserve">Эмоционально отзывчивый. </w:t>
      </w:r>
    </w:p>
    <w:p w:rsidR="00F144D8" w:rsidRPr="001670FC" w:rsidRDefault="00F144D8" w:rsidP="00206388">
      <w:pPr>
        <w:spacing w:line="240" w:lineRule="auto"/>
        <w:jc w:val="both"/>
        <w:rPr>
          <w:rFonts w:ascii="Times New Roman" w:hAnsi="Times New Roman" w:cs="Times New Roman"/>
          <w:sz w:val="24"/>
          <w:szCs w:val="24"/>
        </w:rPr>
      </w:pPr>
      <w:r w:rsidRPr="001670FC">
        <w:rPr>
          <w:rFonts w:ascii="Times New Roman" w:hAnsi="Times New Roman" w:cs="Times New Roman"/>
          <w:sz w:val="24"/>
          <w:szCs w:val="24"/>
        </w:rPr>
        <w:t>Правильно понимает эмоциональные состояния других людей, активно выражает готовность помочь. Откликается на эмоции близких людей и друзей, проявляет сочувствие. Умеет «читать» эмоциональные состояния по мимике, жестам, интонациям голоса, высказывает мнение о причинах эмоционального состояния сверстника.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F144D8" w:rsidRPr="001670FC" w:rsidRDefault="00F144D8" w:rsidP="00D33E52">
      <w:pPr>
        <w:pStyle w:val="aa"/>
        <w:numPr>
          <w:ilvl w:val="0"/>
          <w:numId w:val="94"/>
        </w:numPr>
        <w:jc w:val="both"/>
      </w:pPr>
      <w:r w:rsidRPr="001670FC">
        <w:t xml:space="preserve">Овладевший средствами общения и способами взаимодействия со взрослыми и сверстниками. </w:t>
      </w:r>
    </w:p>
    <w:p w:rsidR="00F144D8" w:rsidRPr="001670FC" w:rsidRDefault="00F144D8" w:rsidP="00206388">
      <w:pPr>
        <w:spacing w:line="240" w:lineRule="auto"/>
        <w:jc w:val="both"/>
        <w:rPr>
          <w:rFonts w:ascii="Times New Roman" w:hAnsi="Times New Roman" w:cs="Times New Roman"/>
          <w:sz w:val="24"/>
          <w:szCs w:val="24"/>
        </w:rPr>
      </w:pPr>
      <w:r w:rsidRPr="001670FC">
        <w:rPr>
          <w:rFonts w:ascii="Times New Roman" w:hAnsi="Times New Roman" w:cs="Times New Roman"/>
          <w:sz w:val="24"/>
          <w:szCs w:val="24"/>
        </w:rPr>
        <w:t>Ребенок освоил основы культуры поведения, дружеских взаимоотношений. Использует деловую, познавательную, личностную форму общения. С удовольствием принимает участие в коллективных делах: способен принять общую цель и условия, старается действовать согласованно, проявляет  живой интерес к общему результату. Владеет речевыми умениями.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w:t>
      </w:r>
    </w:p>
    <w:p w:rsidR="00F144D8" w:rsidRPr="001670FC" w:rsidRDefault="00F144D8" w:rsidP="00D33E52">
      <w:pPr>
        <w:pStyle w:val="aa"/>
        <w:numPr>
          <w:ilvl w:val="0"/>
          <w:numId w:val="94"/>
        </w:numPr>
        <w:jc w:val="both"/>
      </w:pPr>
      <w:r w:rsidRPr="001670FC">
        <w:t xml:space="preserve">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w:t>
      </w:r>
    </w:p>
    <w:p w:rsidR="00F144D8" w:rsidRPr="001670FC" w:rsidRDefault="00F144D8" w:rsidP="00206388">
      <w:pPr>
        <w:spacing w:line="240" w:lineRule="auto"/>
        <w:jc w:val="both"/>
        <w:rPr>
          <w:rFonts w:ascii="Times New Roman" w:hAnsi="Times New Roman" w:cs="Times New Roman"/>
          <w:sz w:val="24"/>
          <w:szCs w:val="24"/>
        </w:rPr>
      </w:pPr>
      <w:r w:rsidRPr="001670FC">
        <w:rPr>
          <w:rFonts w:ascii="Times New Roman" w:hAnsi="Times New Roman" w:cs="Times New Roman"/>
          <w:sz w:val="24"/>
          <w:szCs w:val="24"/>
        </w:rPr>
        <w:lastRenderedPageBreak/>
        <w:t>Поведение ребенка преимущественно определяется не сиюминутными желаниями и потребностями, а требованиями взрослых и первичными ценностными представлениями о том, «что такое хорошо, а что такое плохо»(нельзя драться, нельзя обижать маленьких, ябедничать, нужно делиться, нужно уважать взрослых)</w:t>
      </w:r>
      <w:r w:rsidR="001670FC">
        <w:rPr>
          <w:rFonts w:ascii="Times New Roman" w:hAnsi="Times New Roman" w:cs="Times New Roman"/>
          <w:sz w:val="24"/>
          <w:szCs w:val="24"/>
        </w:rPr>
        <w:t>.</w:t>
      </w:r>
      <w:r w:rsidRPr="001670FC">
        <w:rPr>
          <w:rFonts w:ascii="Times New Roman" w:hAnsi="Times New Roman" w:cs="Times New Roman"/>
          <w:sz w:val="24"/>
          <w:szCs w:val="24"/>
        </w:rPr>
        <w:t xml:space="preserve"> В поведении наблюдаю</w:t>
      </w:r>
      <w:r w:rsidR="001670FC">
        <w:rPr>
          <w:rFonts w:ascii="Times New Roman" w:hAnsi="Times New Roman" w:cs="Times New Roman"/>
          <w:sz w:val="24"/>
          <w:szCs w:val="24"/>
        </w:rPr>
        <w:t>тся элементы волевых проявлений,</w:t>
      </w:r>
      <w:r w:rsidRPr="001670FC">
        <w:rPr>
          <w:rFonts w:ascii="Times New Roman" w:hAnsi="Times New Roman" w:cs="Times New Roman"/>
          <w:sz w:val="24"/>
          <w:szCs w:val="24"/>
        </w:rPr>
        <w:t xml:space="preserve"> при необходимости ребенок умеет сдерживаться, проявляет терпение и настойчивость. Чутко реагирует на оценку своих действий и поступков, воздерживается от повторения действий, отрицательно оцененных взрослыми. Способен к элементарному планированию своих действий, направленных на достижение конкретной цели. Соблюдает правила поведения на улице (дорожные правила), в общественных местах (транспорте, магазине, поликлинике, театре).</w:t>
      </w:r>
    </w:p>
    <w:p w:rsidR="00F144D8" w:rsidRPr="001670FC" w:rsidRDefault="00F144D8" w:rsidP="00206388">
      <w:pPr>
        <w:spacing w:line="240" w:lineRule="auto"/>
        <w:jc w:val="both"/>
        <w:rPr>
          <w:rFonts w:ascii="Times New Roman" w:hAnsi="Times New Roman" w:cs="Times New Roman"/>
          <w:sz w:val="24"/>
          <w:szCs w:val="24"/>
        </w:rPr>
      </w:pPr>
      <w:r w:rsidRPr="001670FC">
        <w:rPr>
          <w:rFonts w:ascii="Times New Roman" w:hAnsi="Times New Roman" w:cs="Times New Roman"/>
          <w:sz w:val="24"/>
          <w:szCs w:val="24"/>
        </w:rPr>
        <w:t xml:space="preserve">Ребенок может применять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предложить собственный замысел и воплотить его в постройке,  рисунке, рассказе. Правильно выбирает предметы и материалы для самостоятельной деятельности в соответствии с их качествами, свойствами, назначением. Использует сенсорные эталоны для оценки свойств и качеств предметов. Умеет пользоваться несложными наглядными моделями, схемами для решения задач. Вычленяет существенные родовые признаки и осуществляет группировку предметов, доказывает правильность обобщений. Выражает в речи логические связи и зависимости. Проявляет творчество в интеллектуальных играх, интересуется разгадыванием кроссвордов, ребусов. </w:t>
      </w:r>
    </w:p>
    <w:p w:rsidR="00F144D8" w:rsidRPr="00FC5F09" w:rsidRDefault="00F144D8" w:rsidP="00D33E52">
      <w:pPr>
        <w:pStyle w:val="aa"/>
        <w:numPr>
          <w:ilvl w:val="0"/>
          <w:numId w:val="94"/>
        </w:numPr>
        <w:jc w:val="both"/>
      </w:pPr>
      <w:r w:rsidRPr="00FC5F09">
        <w:t xml:space="preserve">Способный решать интеллектуальные и личностные задачи (проблемы), адекватные возрасту. </w:t>
      </w:r>
    </w:p>
    <w:p w:rsidR="00F144D8" w:rsidRPr="001670FC" w:rsidRDefault="00F144D8" w:rsidP="00206388">
      <w:pPr>
        <w:spacing w:line="240" w:lineRule="auto"/>
        <w:jc w:val="both"/>
        <w:rPr>
          <w:rFonts w:ascii="Times New Roman" w:hAnsi="Times New Roman" w:cs="Times New Roman"/>
          <w:sz w:val="24"/>
          <w:szCs w:val="24"/>
        </w:rPr>
      </w:pPr>
      <w:r w:rsidRPr="001670FC">
        <w:rPr>
          <w:rFonts w:ascii="Times New Roman" w:hAnsi="Times New Roman" w:cs="Times New Roman"/>
          <w:sz w:val="24"/>
          <w:szCs w:val="24"/>
        </w:rPr>
        <w:t>Проявляет самостоятельность в различных видах деятельности, стремится к проявлению творческой инициативы. Может самостоятельно поставит цель (или принять ее от воспитателя), обдумать путь к  ее достижению, осуществить замысел и оценить полученный результат с позиции цели. Ребенок способен предложить собственный замысел и воплотить его в рисунке, постройке, рассказе. В играх проявляет инициативу, выступает с предложениями по созданию игровой обстановки,  развитию сюжета, выполнению ролей. В художественной деятельности ребенок охотно принимает тему, предложенную педагогом, может ее конкретизировать; уверенно использует освоенные техники, создает выразительные образы, верно подбирает для их создания средства выразительности; по собственной инициативе рисует, лепит, мастерит необходимые для игр объекты, подарки родным, предметы украшения интерьера. Активен в  театрализованной, игровой деятельности по литературному произведению, проявляет речевое творчество в сочинении загадок, сказок, рассказов; не повторяет рассказов других, пользуется разнообразными средствами выразительности. Проявляет творчество в развивающих играх и в преобразовательной деятельности. Способен к достаточно самостоятельному осуществлению  познавательно-исследовательской деятельности, активно использует доступные средства – поисковые действия, сравнения. С незначительной помощью взрослого осуществляет уход за растениями, откликается на предложение взрослого помочь живому. Охотно участвует в разных видах повседневного труда; ярко выражено стремление к самостоятельности.</w:t>
      </w:r>
    </w:p>
    <w:p w:rsidR="00F144D8" w:rsidRDefault="00F144D8" w:rsidP="00D33E52">
      <w:pPr>
        <w:pStyle w:val="aa"/>
        <w:numPr>
          <w:ilvl w:val="0"/>
          <w:numId w:val="94"/>
        </w:numPr>
        <w:jc w:val="both"/>
      </w:pPr>
      <w:r w:rsidRPr="00FC5F09">
        <w:t>Овладевший универсальными предпосылками учебной деятельности.</w:t>
      </w:r>
    </w:p>
    <w:p w:rsidR="00F144D8" w:rsidRPr="001670FC" w:rsidRDefault="00F144D8" w:rsidP="00206388">
      <w:pPr>
        <w:spacing w:line="240" w:lineRule="auto"/>
        <w:jc w:val="both"/>
        <w:rPr>
          <w:rFonts w:ascii="Times New Roman" w:hAnsi="Times New Roman" w:cs="Times New Roman"/>
          <w:sz w:val="24"/>
          <w:szCs w:val="24"/>
        </w:rPr>
      </w:pPr>
      <w:r w:rsidRPr="001670FC">
        <w:rPr>
          <w:rFonts w:ascii="Times New Roman" w:hAnsi="Times New Roman" w:cs="Times New Roman"/>
          <w:sz w:val="24"/>
          <w:szCs w:val="24"/>
        </w:rPr>
        <w:t>Ребенок умеет работать по правилу и по образцу, слушать взрослого и выполнять его инструкции. Владеет разнообразными речевыми умениями: выслушать и понять речь собеседника, понятно для слушателя выразить свои мысли в форме предложения, рассказа, рассуждения; имеет богатый словарный запас, владеет средствами речевой выразительности. Проявляет настойчивость и волевые усилия в поиске ответа на вопросы. Владеет элементарным самоконтролем, приемами сопоставления своих действий с образцом, умеет находить ошибки и исправлять их.</w:t>
      </w:r>
    </w:p>
    <w:p w:rsidR="00F144D8" w:rsidRPr="00FC5F09" w:rsidRDefault="00F144D8" w:rsidP="00D33E52">
      <w:pPr>
        <w:pStyle w:val="aa"/>
        <w:numPr>
          <w:ilvl w:val="0"/>
          <w:numId w:val="94"/>
        </w:numPr>
        <w:jc w:val="both"/>
      </w:pPr>
      <w:r w:rsidRPr="00FC5F09">
        <w:t>Овладевший необходимыми специальными умениями и навыками.</w:t>
      </w:r>
    </w:p>
    <w:p w:rsidR="00F144D8" w:rsidRPr="001670FC" w:rsidRDefault="00F144D8" w:rsidP="00206388">
      <w:pPr>
        <w:spacing w:line="240" w:lineRule="auto"/>
        <w:jc w:val="both"/>
        <w:rPr>
          <w:rFonts w:ascii="Times New Roman" w:hAnsi="Times New Roman" w:cs="Times New Roman"/>
          <w:sz w:val="24"/>
          <w:szCs w:val="24"/>
        </w:rPr>
      </w:pPr>
      <w:r w:rsidRPr="001670FC">
        <w:rPr>
          <w:rFonts w:ascii="Times New Roman" w:hAnsi="Times New Roman" w:cs="Times New Roman"/>
          <w:sz w:val="24"/>
          <w:szCs w:val="24"/>
        </w:rPr>
        <w:lastRenderedPageBreak/>
        <w:t>У ребенка сформированы специальные умения и навыки (речевые, изобразительные, музыкальные, конструктивные и другие), необходимые для осуществления различных видов детской деятельности.</w:t>
      </w:r>
    </w:p>
    <w:p w:rsidR="00C323A3" w:rsidRDefault="00C323A3" w:rsidP="00C323A3">
      <w:pPr>
        <w:spacing w:after="0" w:line="240" w:lineRule="auto"/>
        <w:ind w:firstLine="708"/>
        <w:jc w:val="center"/>
        <w:rPr>
          <w:rFonts w:ascii="Times New Roman" w:eastAsia="Calibri" w:hAnsi="Times New Roman" w:cs="Times New Roman"/>
          <w:b/>
          <w:sz w:val="24"/>
          <w:szCs w:val="24"/>
          <w:u w:val="single"/>
        </w:rPr>
      </w:pPr>
      <w:r w:rsidRPr="00487C08">
        <w:rPr>
          <w:rFonts w:ascii="Times New Roman" w:eastAsia="Calibri" w:hAnsi="Times New Roman" w:cs="Times New Roman"/>
          <w:b/>
          <w:sz w:val="24"/>
          <w:szCs w:val="24"/>
          <w:u w:val="single"/>
        </w:rPr>
        <w:t>Рабочая программ</w:t>
      </w:r>
      <w:r>
        <w:rPr>
          <w:rFonts w:ascii="Times New Roman" w:eastAsia="Calibri" w:hAnsi="Times New Roman" w:cs="Times New Roman"/>
          <w:b/>
          <w:sz w:val="24"/>
          <w:szCs w:val="24"/>
          <w:u w:val="single"/>
        </w:rPr>
        <w:t xml:space="preserve">а </w:t>
      </w:r>
      <w:r w:rsidRPr="00B86F56">
        <w:rPr>
          <w:rFonts w:ascii="Times New Roman" w:eastAsia="Calibri" w:hAnsi="Times New Roman" w:cs="Times New Roman"/>
          <w:b/>
          <w:sz w:val="24"/>
          <w:szCs w:val="24"/>
          <w:u w:val="single"/>
        </w:rPr>
        <w:t>по познавательному развитию «Хочу все знать»</w:t>
      </w:r>
    </w:p>
    <w:p w:rsidR="00162100" w:rsidRDefault="00162100" w:rsidP="00C323A3">
      <w:pPr>
        <w:spacing w:after="0" w:line="240" w:lineRule="auto"/>
        <w:ind w:firstLine="708"/>
        <w:jc w:val="center"/>
        <w:rPr>
          <w:rFonts w:ascii="Times New Roman" w:eastAsia="Calibri" w:hAnsi="Times New Roman" w:cs="Times New Roman"/>
          <w:b/>
          <w:sz w:val="24"/>
          <w:szCs w:val="24"/>
          <w:u w:val="single"/>
        </w:rPr>
      </w:pPr>
    </w:p>
    <w:p w:rsidR="00C323A3" w:rsidRPr="00C323A3" w:rsidRDefault="00C323A3" w:rsidP="00C323A3">
      <w:pPr>
        <w:spacing w:line="240" w:lineRule="auto"/>
        <w:jc w:val="both"/>
        <w:rPr>
          <w:rFonts w:ascii="Times New Roman" w:hAnsi="Times New Roman"/>
          <w:sz w:val="24"/>
          <w:szCs w:val="24"/>
        </w:rPr>
      </w:pPr>
      <w:r w:rsidRPr="00C323A3">
        <w:rPr>
          <w:rFonts w:ascii="Times New Roman" w:hAnsi="Times New Roman"/>
          <w:sz w:val="24"/>
          <w:szCs w:val="24"/>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C323A3" w:rsidRPr="00C323A3" w:rsidRDefault="00C323A3" w:rsidP="00C323A3">
      <w:pPr>
        <w:spacing w:line="240" w:lineRule="auto"/>
        <w:jc w:val="both"/>
        <w:rPr>
          <w:rFonts w:ascii="Times New Roman" w:hAnsi="Times New Roman"/>
          <w:sz w:val="24"/>
          <w:szCs w:val="24"/>
        </w:rPr>
      </w:pPr>
      <w:r w:rsidRPr="00C323A3">
        <w:rPr>
          <w:rFonts w:ascii="Times New Roman" w:hAnsi="Times New Roman"/>
          <w:sz w:val="24"/>
          <w:szCs w:val="24"/>
        </w:rPr>
        <w:t xml:space="preserve">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На этапе завершения дошкольного детства:</w:t>
      </w:r>
    </w:p>
    <w:p w:rsidR="00C323A3" w:rsidRPr="00C323A3" w:rsidRDefault="00C323A3" w:rsidP="008F6DB5">
      <w:pPr>
        <w:numPr>
          <w:ilvl w:val="0"/>
          <w:numId w:val="124"/>
        </w:numPr>
        <w:spacing w:line="240" w:lineRule="auto"/>
        <w:ind w:left="0" w:firstLine="360"/>
        <w:jc w:val="both"/>
        <w:rPr>
          <w:rFonts w:ascii="Times New Roman" w:hAnsi="Times New Roman"/>
          <w:b/>
          <w:sz w:val="24"/>
          <w:szCs w:val="24"/>
        </w:rPr>
      </w:pPr>
      <w:r w:rsidRPr="00C323A3">
        <w:rPr>
          <w:rFonts w:ascii="Times New Roman" w:hAnsi="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w:t>
      </w:r>
    </w:p>
    <w:p w:rsidR="00C323A3" w:rsidRPr="00C323A3" w:rsidRDefault="00C323A3" w:rsidP="008F6DB5">
      <w:pPr>
        <w:numPr>
          <w:ilvl w:val="0"/>
          <w:numId w:val="124"/>
        </w:numPr>
        <w:spacing w:line="240" w:lineRule="auto"/>
        <w:ind w:left="0" w:firstLine="360"/>
        <w:jc w:val="both"/>
        <w:rPr>
          <w:rFonts w:ascii="Times New Roman" w:hAnsi="Times New Roman"/>
          <w:b/>
          <w:sz w:val="24"/>
          <w:szCs w:val="24"/>
        </w:rPr>
      </w:pPr>
      <w:r w:rsidRPr="00C323A3">
        <w:rPr>
          <w:rFonts w:ascii="Times New Roman" w:hAnsi="Times New Roman"/>
          <w:sz w:val="24"/>
          <w:szCs w:val="24"/>
        </w:rPr>
        <w:t xml:space="preserve">способен выбирать себе род занятий, участников по совместной деятельности; </w:t>
      </w:r>
    </w:p>
    <w:p w:rsidR="00C323A3" w:rsidRPr="00C323A3" w:rsidRDefault="00C323A3" w:rsidP="008F6DB5">
      <w:pPr>
        <w:numPr>
          <w:ilvl w:val="0"/>
          <w:numId w:val="124"/>
        </w:numPr>
        <w:spacing w:line="240" w:lineRule="auto"/>
        <w:ind w:left="0" w:firstLine="360"/>
        <w:jc w:val="both"/>
        <w:rPr>
          <w:rFonts w:ascii="Times New Roman" w:hAnsi="Times New Roman"/>
          <w:b/>
          <w:sz w:val="24"/>
          <w:szCs w:val="24"/>
        </w:rPr>
      </w:pPr>
      <w:r w:rsidRPr="00C323A3">
        <w:rPr>
          <w:rFonts w:ascii="Times New Roman" w:hAnsi="Times New Roman"/>
          <w:sz w:val="24"/>
          <w:szCs w:val="24"/>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C323A3" w:rsidRPr="00C323A3" w:rsidRDefault="00C323A3" w:rsidP="008F6DB5">
      <w:pPr>
        <w:numPr>
          <w:ilvl w:val="0"/>
          <w:numId w:val="124"/>
        </w:numPr>
        <w:spacing w:line="240" w:lineRule="auto"/>
        <w:ind w:left="0" w:firstLine="360"/>
        <w:jc w:val="both"/>
        <w:rPr>
          <w:rFonts w:ascii="Times New Roman" w:hAnsi="Times New Roman"/>
          <w:b/>
          <w:sz w:val="24"/>
          <w:szCs w:val="24"/>
        </w:rPr>
      </w:pPr>
      <w:r w:rsidRPr="00C323A3">
        <w:rPr>
          <w:rFonts w:ascii="Times New Roman" w:hAnsi="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323A3" w:rsidRPr="00C323A3" w:rsidRDefault="00C323A3" w:rsidP="008F6DB5">
      <w:pPr>
        <w:numPr>
          <w:ilvl w:val="0"/>
          <w:numId w:val="124"/>
        </w:numPr>
        <w:spacing w:line="240" w:lineRule="auto"/>
        <w:ind w:left="0" w:firstLine="360"/>
        <w:jc w:val="both"/>
        <w:rPr>
          <w:rFonts w:ascii="Times New Roman" w:hAnsi="Times New Roman"/>
          <w:b/>
          <w:sz w:val="24"/>
          <w:szCs w:val="24"/>
        </w:rPr>
      </w:pPr>
      <w:r w:rsidRPr="00C323A3">
        <w:rPr>
          <w:rFonts w:ascii="Times New Roman" w:hAnsi="Times New Roman"/>
          <w:sz w:val="24"/>
          <w:szCs w:val="24"/>
        </w:rPr>
        <w:t xml:space="preserve">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C323A3" w:rsidRPr="00C323A3" w:rsidRDefault="00C323A3" w:rsidP="008F6DB5">
      <w:pPr>
        <w:numPr>
          <w:ilvl w:val="0"/>
          <w:numId w:val="124"/>
        </w:numPr>
        <w:spacing w:line="240" w:lineRule="auto"/>
        <w:ind w:left="0" w:firstLine="360"/>
        <w:jc w:val="both"/>
        <w:rPr>
          <w:rFonts w:ascii="Times New Roman" w:hAnsi="Times New Roman"/>
          <w:b/>
          <w:sz w:val="24"/>
          <w:szCs w:val="24"/>
        </w:rPr>
      </w:pPr>
      <w:r w:rsidRPr="00C323A3">
        <w:rPr>
          <w:rFonts w:ascii="Times New Roman" w:hAnsi="Times New Roman"/>
          <w:sz w:val="24"/>
          <w:szCs w:val="24"/>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C323A3" w:rsidRPr="00C323A3" w:rsidRDefault="00C323A3" w:rsidP="008F6DB5">
      <w:pPr>
        <w:numPr>
          <w:ilvl w:val="0"/>
          <w:numId w:val="124"/>
        </w:numPr>
        <w:spacing w:line="240" w:lineRule="auto"/>
        <w:ind w:left="0" w:firstLine="360"/>
        <w:jc w:val="both"/>
        <w:rPr>
          <w:rFonts w:ascii="Times New Roman" w:hAnsi="Times New Roman"/>
          <w:b/>
          <w:sz w:val="24"/>
          <w:szCs w:val="24"/>
        </w:rPr>
      </w:pPr>
      <w:r w:rsidRPr="00C323A3">
        <w:rPr>
          <w:rFonts w:ascii="Times New Roman" w:hAnsi="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C323A3" w:rsidRPr="00C323A3" w:rsidRDefault="00C323A3" w:rsidP="008F6DB5">
      <w:pPr>
        <w:numPr>
          <w:ilvl w:val="0"/>
          <w:numId w:val="124"/>
        </w:numPr>
        <w:spacing w:line="240" w:lineRule="auto"/>
        <w:ind w:left="0" w:firstLine="360"/>
        <w:jc w:val="both"/>
        <w:rPr>
          <w:rFonts w:ascii="Times New Roman" w:hAnsi="Times New Roman"/>
          <w:b/>
          <w:sz w:val="24"/>
          <w:szCs w:val="24"/>
        </w:rPr>
      </w:pPr>
      <w:r w:rsidRPr="00C323A3">
        <w:rPr>
          <w:rFonts w:ascii="Times New Roman" w:hAnsi="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C323A3" w:rsidRPr="00C323A3" w:rsidRDefault="00C323A3" w:rsidP="008F6DB5">
      <w:pPr>
        <w:numPr>
          <w:ilvl w:val="0"/>
          <w:numId w:val="124"/>
        </w:numPr>
        <w:spacing w:line="240" w:lineRule="auto"/>
        <w:ind w:left="0" w:firstLine="360"/>
        <w:jc w:val="both"/>
        <w:rPr>
          <w:rFonts w:ascii="Times New Roman" w:hAnsi="Times New Roman"/>
          <w:b/>
          <w:sz w:val="24"/>
          <w:szCs w:val="24"/>
        </w:rPr>
      </w:pPr>
      <w:r w:rsidRPr="00C323A3">
        <w:rPr>
          <w:rFonts w:ascii="Times New Roman" w:hAnsi="Times New Roman"/>
          <w:sz w:val="24"/>
          <w:szCs w:val="24"/>
        </w:rPr>
        <w:t xml:space="preserve"> обладает начальными знаниями о себе, о природном и социальном мире, в котором он живет;  </w:t>
      </w:r>
    </w:p>
    <w:p w:rsidR="00C323A3" w:rsidRPr="00C323A3" w:rsidRDefault="00C323A3" w:rsidP="008F6DB5">
      <w:pPr>
        <w:numPr>
          <w:ilvl w:val="0"/>
          <w:numId w:val="124"/>
        </w:numPr>
        <w:spacing w:line="240" w:lineRule="auto"/>
        <w:ind w:left="0" w:firstLine="360"/>
        <w:jc w:val="both"/>
        <w:rPr>
          <w:rFonts w:ascii="Times New Roman" w:hAnsi="Times New Roman"/>
          <w:b/>
          <w:sz w:val="24"/>
          <w:szCs w:val="24"/>
        </w:rPr>
      </w:pPr>
      <w:r w:rsidRPr="00C323A3">
        <w:rPr>
          <w:rFonts w:ascii="Times New Roman" w:hAnsi="Times New Roman"/>
          <w:sz w:val="24"/>
          <w:szCs w:val="24"/>
        </w:rPr>
        <w:lastRenderedPageBreak/>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C323A3" w:rsidRPr="00C323A3" w:rsidRDefault="00C323A3" w:rsidP="008F6DB5">
      <w:pPr>
        <w:numPr>
          <w:ilvl w:val="0"/>
          <w:numId w:val="124"/>
        </w:numPr>
        <w:spacing w:line="240" w:lineRule="auto"/>
        <w:ind w:left="0" w:firstLine="360"/>
        <w:jc w:val="both"/>
        <w:rPr>
          <w:rFonts w:ascii="Times New Roman" w:hAnsi="Times New Roman"/>
          <w:b/>
          <w:sz w:val="24"/>
          <w:szCs w:val="24"/>
        </w:rPr>
      </w:pPr>
      <w:r w:rsidRPr="00C323A3">
        <w:rPr>
          <w:rFonts w:ascii="Times New Roman" w:hAnsi="Times New Roman"/>
          <w:sz w:val="24"/>
          <w:szCs w:val="24"/>
        </w:rPr>
        <w:t>ребенок способен к принятию собственных решений, опираясь на свои знания и умения в различных видах деятельности.</w:t>
      </w:r>
    </w:p>
    <w:p w:rsidR="00F144D8" w:rsidRDefault="00F144D8" w:rsidP="00F144D8">
      <w:pPr>
        <w:widowControl w:val="0"/>
        <w:autoSpaceDE w:val="0"/>
        <w:autoSpaceDN w:val="0"/>
        <w:adjustRightInd w:val="0"/>
        <w:spacing w:after="0" w:line="240" w:lineRule="auto"/>
        <w:ind w:right="2008"/>
        <w:jc w:val="both"/>
        <w:rPr>
          <w:rFonts w:ascii="Times New Roman" w:eastAsia="Calibri" w:hAnsi="Times New Roman" w:cs="Times New Roman"/>
          <w:b/>
          <w:sz w:val="24"/>
          <w:szCs w:val="24"/>
        </w:rPr>
      </w:pPr>
    </w:p>
    <w:p w:rsidR="00F144D8" w:rsidRDefault="00F144D8" w:rsidP="006871B8">
      <w:pPr>
        <w:widowControl w:val="0"/>
        <w:shd w:val="clear" w:color="auto" w:fill="FFFFFF"/>
        <w:tabs>
          <w:tab w:val="left" w:pos="864"/>
        </w:tabs>
        <w:autoSpaceDE w:val="0"/>
        <w:autoSpaceDN w:val="0"/>
        <w:adjustRightInd w:val="0"/>
        <w:spacing w:after="0" w:line="240" w:lineRule="auto"/>
        <w:jc w:val="center"/>
        <w:rPr>
          <w:rFonts w:ascii="Times New Roman" w:hAnsi="Times New Roman"/>
          <w:b/>
          <w:color w:val="000000"/>
          <w:spacing w:val="-1"/>
          <w:sz w:val="24"/>
          <w:szCs w:val="24"/>
        </w:rPr>
      </w:pPr>
      <w:r w:rsidRPr="00487C08">
        <w:rPr>
          <w:rFonts w:ascii="Times New Roman" w:hAnsi="Times New Roman"/>
          <w:b/>
          <w:color w:val="000000"/>
          <w:sz w:val="24"/>
          <w:szCs w:val="24"/>
          <w:u w:val="single"/>
        </w:rPr>
        <w:t xml:space="preserve">Формирование целостных </w:t>
      </w:r>
      <w:r w:rsidRPr="00487C08">
        <w:rPr>
          <w:rFonts w:ascii="Times New Roman" w:hAnsi="Times New Roman"/>
          <w:b/>
          <w:color w:val="000000"/>
          <w:spacing w:val="-1"/>
          <w:sz w:val="24"/>
          <w:szCs w:val="24"/>
          <w:u w:val="single"/>
        </w:rPr>
        <w:t>представлений о родном Тульском крае</w:t>
      </w:r>
      <w:r w:rsidRPr="005E5F78">
        <w:rPr>
          <w:rFonts w:ascii="Times New Roman" w:hAnsi="Times New Roman"/>
          <w:b/>
          <w:color w:val="000000"/>
          <w:spacing w:val="-1"/>
          <w:sz w:val="24"/>
          <w:szCs w:val="24"/>
        </w:rPr>
        <w:t>.</w:t>
      </w:r>
    </w:p>
    <w:p w:rsidR="00CC6D1A" w:rsidRPr="005E5F78" w:rsidRDefault="00CC6D1A" w:rsidP="006871B8">
      <w:pPr>
        <w:widowControl w:val="0"/>
        <w:shd w:val="clear" w:color="auto" w:fill="FFFFFF"/>
        <w:tabs>
          <w:tab w:val="left" w:pos="864"/>
        </w:tabs>
        <w:autoSpaceDE w:val="0"/>
        <w:autoSpaceDN w:val="0"/>
        <w:adjustRightInd w:val="0"/>
        <w:spacing w:after="0" w:line="240" w:lineRule="auto"/>
        <w:jc w:val="center"/>
        <w:rPr>
          <w:rFonts w:ascii="Times New Roman" w:hAnsi="Times New Roman"/>
          <w:b/>
          <w:color w:val="000000"/>
          <w:spacing w:val="-1"/>
          <w:sz w:val="24"/>
          <w:szCs w:val="24"/>
        </w:rPr>
      </w:pPr>
    </w:p>
    <w:p w:rsidR="00FC5F09" w:rsidRPr="006651B3" w:rsidRDefault="00FC5F09" w:rsidP="00206388">
      <w:pPr>
        <w:spacing w:line="240" w:lineRule="auto"/>
        <w:jc w:val="both"/>
        <w:rPr>
          <w:rFonts w:ascii="Times New Roman" w:hAnsi="Times New Roman" w:cs="Times New Roman"/>
          <w:sz w:val="24"/>
          <w:szCs w:val="24"/>
        </w:rPr>
      </w:pPr>
      <w:r w:rsidRPr="006651B3">
        <w:rPr>
          <w:rFonts w:ascii="Times New Roman" w:eastAsia="TimesNewRomanPSMT" w:hAnsi="Times New Roman" w:cs="Times New Roman"/>
          <w:sz w:val="24"/>
          <w:szCs w:val="24"/>
        </w:rPr>
        <w:t xml:space="preserve">         В результате освоения Программы ребенок имеет</w:t>
      </w:r>
      <w:r w:rsidRPr="006651B3">
        <w:rPr>
          <w:rFonts w:ascii="Times New Roman" w:hAnsi="Times New Roman" w:cs="Times New Roman"/>
          <w:sz w:val="24"/>
          <w:szCs w:val="24"/>
        </w:rPr>
        <w:t xml:space="preserve"> первичные представления о себе, семье, обществе (ближайшем социуме), государстве (стране), мире и природе. </w:t>
      </w:r>
    </w:p>
    <w:p w:rsidR="006651B3" w:rsidRDefault="00FC5F09" w:rsidP="00D33E52">
      <w:pPr>
        <w:pStyle w:val="aa"/>
        <w:numPr>
          <w:ilvl w:val="0"/>
          <w:numId w:val="94"/>
        </w:numPr>
        <w:jc w:val="both"/>
      </w:pPr>
      <w:r w:rsidRPr="006651B3">
        <w:t xml:space="preserve">Представления о себе. Ребенок имеет представление о своем возрасте, половой принадлежности; рассказывает о себе, о событиях совей жизни, об эпизодах раннего детства, мечтах, подготовке к школе, о своих умениях и достижениях. </w:t>
      </w:r>
    </w:p>
    <w:p w:rsidR="006651B3" w:rsidRDefault="00FC5F09" w:rsidP="00D33E52">
      <w:pPr>
        <w:pStyle w:val="aa"/>
        <w:numPr>
          <w:ilvl w:val="0"/>
          <w:numId w:val="94"/>
        </w:numPr>
        <w:jc w:val="both"/>
      </w:pPr>
      <w:r w:rsidRPr="006651B3">
        <w:t>Представления о семье. Ребенок имеет представление о составе семьи, родственных отношениях, распределении семейных обязанностей, семейных традициях; гордится своей семьей, своими близкими: рассказывает об их профессиях, достижениях, увлечениях, о детстве родителей, их школьных делах. Представления об обществе (ближайшем социуме). Ребенок имеет представления о культурных ценностях общества и о своем месте в нем.</w:t>
      </w:r>
    </w:p>
    <w:p w:rsidR="006651B3" w:rsidRDefault="00FC5F09" w:rsidP="00D33E52">
      <w:pPr>
        <w:pStyle w:val="aa"/>
        <w:numPr>
          <w:ilvl w:val="0"/>
          <w:numId w:val="94"/>
        </w:numPr>
        <w:jc w:val="both"/>
      </w:pPr>
      <w:r w:rsidRPr="006651B3">
        <w:t xml:space="preserve">Представления о государстве. Ребенок знает о принадлежности к нему, о символах государства, «малой» и «большой» Родине, ее природе. </w:t>
      </w:r>
    </w:p>
    <w:p w:rsidR="00FC5F09" w:rsidRPr="006651B3" w:rsidRDefault="00FC5F09" w:rsidP="00D33E52">
      <w:pPr>
        <w:pStyle w:val="aa"/>
        <w:numPr>
          <w:ilvl w:val="0"/>
          <w:numId w:val="94"/>
        </w:numPr>
        <w:jc w:val="both"/>
      </w:pPr>
      <w:r w:rsidRPr="006651B3">
        <w:t>Представления о мире. Ребенок имеет представления о планете Земля, многообразии стран, населения, о природе планеты, разнообразии языков.</w:t>
      </w:r>
    </w:p>
    <w:p w:rsidR="00CC6D1A" w:rsidRPr="006651B3" w:rsidRDefault="00CC6D1A" w:rsidP="006651B3">
      <w:pPr>
        <w:jc w:val="both"/>
        <w:rPr>
          <w:rFonts w:ascii="Times New Roman" w:eastAsia="Times New Roman" w:hAnsi="Times New Roman" w:cs="Times New Roman"/>
          <w:b/>
          <w:spacing w:val="1"/>
          <w:sz w:val="24"/>
          <w:szCs w:val="24"/>
        </w:rPr>
      </w:pPr>
    </w:p>
    <w:p w:rsidR="006651B3" w:rsidRDefault="006651B3" w:rsidP="006651B3">
      <w:pPr>
        <w:widowControl w:val="0"/>
        <w:autoSpaceDE w:val="0"/>
        <w:autoSpaceDN w:val="0"/>
        <w:adjustRightInd w:val="0"/>
        <w:spacing w:after="0" w:line="240" w:lineRule="auto"/>
        <w:ind w:right="-14"/>
        <w:jc w:val="center"/>
        <w:rPr>
          <w:rFonts w:ascii="Times New Roman" w:eastAsia="Times New Roman" w:hAnsi="Times New Roman"/>
          <w:b/>
          <w:spacing w:val="1"/>
          <w:sz w:val="28"/>
          <w:szCs w:val="28"/>
        </w:rPr>
      </w:pPr>
      <w:r>
        <w:rPr>
          <w:rFonts w:ascii="Times New Roman" w:eastAsia="Times New Roman" w:hAnsi="Times New Roman" w:cs="Times New Roman"/>
          <w:b/>
          <w:spacing w:val="1"/>
          <w:sz w:val="24"/>
          <w:szCs w:val="24"/>
        </w:rPr>
        <w:t xml:space="preserve">2.3. Развивающее оценивание качества образовательной деятельности по Программе </w:t>
      </w:r>
      <w:r w:rsidRPr="00A711A0">
        <w:rPr>
          <w:rFonts w:ascii="Times New Roman" w:eastAsia="Times New Roman" w:hAnsi="Times New Roman"/>
          <w:b/>
          <w:spacing w:val="1"/>
          <w:sz w:val="24"/>
          <w:szCs w:val="24"/>
        </w:rPr>
        <w:t>в части</w:t>
      </w:r>
      <w:r w:rsidRPr="00A711A0">
        <w:rPr>
          <w:rFonts w:ascii="Times New Roman" w:eastAsia="Times New Roman" w:hAnsi="Times New Roman"/>
          <w:b/>
          <w:spacing w:val="1"/>
          <w:sz w:val="28"/>
          <w:szCs w:val="28"/>
        </w:rPr>
        <w:t xml:space="preserve">, </w:t>
      </w:r>
    </w:p>
    <w:p w:rsidR="00C97376" w:rsidRDefault="006651B3" w:rsidP="004E1100">
      <w:pPr>
        <w:widowControl w:val="0"/>
        <w:autoSpaceDE w:val="0"/>
        <w:autoSpaceDN w:val="0"/>
        <w:adjustRightInd w:val="0"/>
        <w:spacing w:after="0" w:line="240" w:lineRule="auto"/>
        <w:ind w:right="-14"/>
        <w:jc w:val="center"/>
        <w:rPr>
          <w:rFonts w:ascii="Times New Roman" w:eastAsia="Times New Roman" w:hAnsi="Times New Roman"/>
          <w:b/>
          <w:spacing w:val="1"/>
          <w:sz w:val="24"/>
          <w:szCs w:val="24"/>
        </w:rPr>
      </w:pPr>
      <w:r w:rsidRPr="00A711A0">
        <w:rPr>
          <w:rFonts w:ascii="Times New Roman" w:eastAsia="Times New Roman" w:hAnsi="Times New Roman"/>
          <w:b/>
          <w:spacing w:val="1"/>
          <w:sz w:val="24"/>
          <w:szCs w:val="24"/>
        </w:rPr>
        <w:t>формируемой участниками образовательн</w:t>
      </w:r>
      <w:r>
        <w:rPr>
          <w:rFonts w:ascii="Times New Roman" w:eastAsia="Times New Roman" w:hAnsi="Times New Roman"/>
          <w:b/>
          <w:spacing w:val="1"/>
          <w:sz w:val="24"/>
          <w:szCs w:val="24"/>
        </w:rPr>
        <w:t>ых отношений</w:t>
      </w:r>
    </w:p>
    <w:p w:rsidR="00162100" w:rsidRPr="004E1100" w:rsidRDefault="00162100" w:rsidP="004E1100">
      <w:pPr>
        <w:widowControl w:val="0"/>
        <w:autoSpaceDE w:val="0"/>
        <w:autoSpaceDN w:val="0"/>
        <w:adjustRightInd w:val="0"/>
        <w:spacing w:after="0" w:line="240" w:lineRule="auto"/>
        <w:ind w:right="-14"/>
        <w:jc w:val="center"/>
        <w:rPr>
          <w:rFonts w:ascii="Times New Roman" w:eastAsia="Times New Roman" w:hAnsi="Times New Roman"/>
          <w:b/>
          <w:spacing w:val="1"/>
          <w:sz w:val="24"/>
          <w:szCs w:val="24"/>
        </w:rPr>
      </w:pPr>
    </w:p>
    <w:p w:rsidR="007E3BC8" w:rsidRDefault="007E3BC8" w:rsidP="004E1100">
      <w:pPr>
        <w:jc w:val="center"/>
        <w:rPr>
          <w:rFonts w:ascii="Times New Roman" w:eastAsia="TimesNewRomanPSMT" w:hAnsi="Times New Roman" w:cs="Times New Roman"/>
          <w:sz w:val="24"/>
          <w:szCs w:val="24"/>
          <w:u w:val="single"/>
        </w:rPr>
      </w:pPr>
      <w:r w:rsidRPr="00487C08">
        <w:rPr>
          <w:rFonts w:ascii="Times New Roman" w:eastAsia="TimesNewRomanPSMT" w:hAnsi="Times New Roman" w:cs="Times New Roman"/>
          <w:b/>
          <w:sz w:val="24"/>
          <w:szCs w:val="24"/>
          <w:u w:val="single"/>
        </w:rPr>
        <w:t>Парциальная программа «Основы физического воспитания в дошкольном детстве» под редакцией И.А. Винер-Усмановой</w:t>
      </w:r>
    </w:p>
    <w:p w:rsidR="002B54B1" w:rsidRPr="002B54B1" w:rsidRDefault="002B54B1" w:rsidP="00206388">
      <w:pPr>
        <w:spacing w:line="240" w:lineRule="auto"/>
        <w:ind w:firstLine="851"/>
        <w:jc w:val="both"/>
        <w:rPr>
          <w:rFonts w:ascii="Times New Roman" w:eastAsia="TimesNewRomanPSMT" w:hAnsi="Times New Roman" w:cs="Times New Roman"/>
          <w:sz w:val="24"/>
          <w:szCs w:val="24"/>
        </w:rPr>
      </w:pPr>
      <w:r w:rsidRPr="002B54B1">
        <w:rPr>
          <w:rFonts w:ascii="Times New Roman" w:eastAsia="TimesNewRomanPSMT" w:hAnsi="Times New Roman" w:cs="Times New Roman"/>
          <w:sz w:val="24"/>
          <w:szCs w:val="24"/>
        </w:rPr>
        <w:t>В конце учебного года подводятся итоги, проводятся показательные выступления, на которых учащиеся демонстрируют разученные упражнения и их комбинации, участвуют в соревнованиях. Проводится тестирование.</w:t>
      </w:r>
    </w:p>
    <w:p w:rsidR="002B54B1" w:rsidRPr="002B54B1" w:rsidRDefault="002B54B1" w:rsidP="00206388">
      <w:pPr>
        <w:spacing w:line="240" w:lineRule="auto"/>
        <w:ind w:firstLine="851"/>
        <w:jc w:val="both"/>
        <w:rPr>
          <w:rFonts w:ascii="Times New Roman" w:eastAsia="TimesNewRomanPSMT" w:hAnsi="Times New Roman" w:cs="Times New Roman"/>
          <w:sz w:val="24"/>
          <w:szCs w:val="24"/>
        </w:rPr>
      </w:pPr>
      <w:r w:rsidRPr="002B54B1">
        <w:rPr>
          <w:rFonts w:ascii="Times New Roman" w:eastAsia="TimesNewRomanPSMT" w:hAnsi="Times New Roman" w:cs="Times New Roman"/>
          <w:sz w:val="24"/>
          <w:szCs w:val="24"/>
        </w:rPr>
        <w:t>Тестирование обучающихся проводится два раза в течение учебного года:</w:t>
      </w:r>
    </w:p>
    <w:p w:rsidR="002B54B1" w:rsidRPr="002B54B1" w:rsidRDefault="002B54B1" w:rsidP="00206388">
      <w:pPr>
        <w:spacing w:line="240" w:lineRule="auto"/>
        <w:jc w:val="both"/>
        <w:rPr>
          <w:rFonts w:ascii="Times New Roman" w:eastAsia="TimesNewRomanPSMT" w:hAnsi="Times New Roman" w:cs="Times New Roman"/>
          <w:sz w:val="24"/>
          <w:szCs w:val="24"/>
        </w:rPr>
      </w:pPr>
      <w:r w:rsidRPr="002B54B1">
        <w:rPr>
          <w:rFonts w:ascii="Times New Roman" w:eastAsia="TimesNewRomanPSMT" w:hAnsi="Times New Roman" w:cs="Times New Roman"/>
          <w:sz w:val="24"/>
          <w:szCs w:val="24"/>
        </w:rPr>
        <w:t>•</w:t>
      </w:r>
      <w:r w:rsidRPr="002B54B1">
        <w:rPr>
          <w:rFonts w:ascii="Times New Roman" w:eastAsia="TimesNewRomanPSMT" w:hAnsi="Times New Roman" w:cs="Times New Roman"/>
          <w:sz w:val="24"/>
          <w:szCs w:val="24"/>
        </w:rPr>
        <w:tab/>
        <w:t>базовое тестирование - октябрь;</w:t>
      </w:r>
    </w:p>
    <w:p w:rsidR="002B54B1" w:rsidRPr="002B54B1" w:rsidRDefault="002B54B1" w:rsidP="00206388">
      <w:pPr>
        <w:spacing w:line="240" w:lineRule="auto"/>
        <w:jc w:val="both"/>
        <w:rPr>
          <w:rFonts w:ascii="Times New Roman" w:eastAsia="TimesNewRomanPSMT" w:hAnsi="Times New Roman" w:cs="Times New Roman"/>
          <w:sz w:val="24"/>
          <w:szCs w:val="24"/>
        </w:rPr>
      </w:pPr>
      <w:r w:rsidRPr="002B54B1">
        <w:rPr>
          <w:rFonts w:ascii="Times New Roman" w:eastAsia="TimesNewRomanPSMT" w:hAnsi="Times New Roman" w:cs="Times New Roman"/>
          <w:sz w:val="24"/>
          <w:szCs w:val="24"/>
        </w:rPr>
        <w:t>•</w:t>
      </w:r>
      <w:r w:rsidRPr="002B54B1">
        <w:rPr>
          <w:rFonts w:ascii="Times New Roman" w:eastAsia="TimesNewRomanPSMT" w:hAnsi="Times New Roman" w:cs="Times New Roman"/>
          <w:sz w:val="24"/>
          <w:szCs w:val="24"/>
        </w:rPr>
        <w:tab/>
        <w:t xml:space="preserve">контрольное тестирование - </w:t>
      </w:r>
      <w:r w:rsidR="00434DC7">
        <w:rPr>
          <w:rFonts w:ascii="Times New Roman" w:eastAsia="TimesNewRomanPSMT" w:hAnsi="Times New Roman" w:cs="Times New Roman"/>
          <w:sz w:val="24"/>
          <w:szCs w:val="24"/>
        </w:rPr>
        <w:t>апрель</w:t>
      </w:r>
      <w:r w:rsidRPr="002B54B1">
        <w:rPr>
          <w:rFonts w:ascii="Times New Roman" w:eastAsia="TimesNewRomanPSMT" w:hAnsi="Times New Roman" w:cs="Times New Roman"/>
          <w:sz w:val="24"/>
          <w:szCs w:val="24"/>
        </w:rPr>
        <w:t>.</w:t>
      </w:r>
    </w:p>
    <w:p w:rsidR="002B54B1" w:rsidRPr="002B54B1" w:rsidRDefault="002B54B1" w:rsidP="00206388">
      <w:pPr>
        <w:spacing w:line="240" w:lineRule="auto"/>
        <w:ind w:firstLine="851"/>
        <w:jc w:val="both"/>
        <w:rPr>
          <w:rFonts w:ascii="Times New Roman" w:eastAsia="TimesNewRomanPSMT" w:hAnsi="Times New Roman" w:cs="Times New Roman"/>
          <w:sz w:val="24"/>
          <w:szCs w:val="24"/>
        </w:rPr>
      </w:pPr>
      <w:r w:rsidRPr="002B54B1">
        <w:rPr>
          <w:rFonts w:ascii="Times New Roman" w:eastAsia="TimesNewRomanPSMT" w:hAnsi="Times New Roman" w:cs="Times New Roman"/>
          <w:sz w:val="24"/>
          <w:szCs w:val="24"/>
        </w:rPr>
        <w:t>Для тестирования используются методики тестирования физических качеств: гибкость, координация, быстрота. Определяется правильность формирования осанки.</w:t>
      </w:r>
    </w:p>
    <w:p w:rsidR="00E82A54" w:rsidRPr="001852CC" w:rsidRDefault="00E82A54" w:rsidP="001852CC">
      <w:pPr>
        <w:jc w:val="center"/>
        <w:rPr>
          <w:rFonts w:ascii="Times New Roman" w:eastAsia="Calibri" w:hAnsi="Times New Roman" w:cs="Times New Roman"/>
          <w:b/>
          <w:i/>
          <w:sz w:val="24"/>
          <w:szCs w:val="24"/>
        </w:rPr>
      </w:pPr>
      <w:r w:rsidRPr="001852CC">
        <w:rPr>
          <w:rFonts w:ascii="Times New Roman" w:eastAsia="Calibri" w:hAnsi="Times New Roman" w:cs="Times New Roman"/>
          <w:b/>
          <w:i/>
          <w:sz w:val="24"/>
          <w:szCs w:val="24"/>
        </w:rPr>
        <w:lastRenderedPageBreak/>
        <w:t>Тестирование развития физических качеств по результатам обучения на ступени общеначальной физической подготовки.</w:t>
      </w:r>
    </w:p>
    <w:tbl>
      <w:tblPr>
        <w:tblStyle w:val="ab"/>
        <w:tblW w:w="0" w:type="auto"/>
        <w:tblLook w:val="04A0" w:firstRow="1" w:lastRow="0" w:firstColumn="1" w:lastColumn="0" w:noHBand="0" w:noVBand="1"/>
      </w:tblPr>
      <w:tblGrid>
        <w:gridCol w:w="740"/>
        <w:gridCol w:w="5111"/>
        <w:gridCol w:w="2922"/>
        <w:gridCol w:w="2930"/>
        <w:gridCol w:w="2969"/>
      </w:tblGrid>
      <w:tr w:rsidR="00E82A54" w:rsidTr="001852CC">
        <w:tc>
          <w:tcPr>
            <w:tcW w:w="740" w:type="dxa"/>
          </w:tcPr>
          <w:p w:rsidR="001852CC" w:rsidRDefault="00E82A54" w:rsidP="001852CC">
            <w:pPr>
              <w:pStyle w:val="90"/>
              <w:shd w:val="clear" w:color="auto" w:fill="auto"/>
              <w:spacing w:line="240" w:lineRule="auto"/>
              <w:ind w:left="180"/>
              <w:rPr>
                <w:b/>
                <w:sz w:val="24"/>
                <w:szCs w:val="24"/>
              </w:rPr>
            </w:pPr>
            <w:r w:rsidRPr="001852CC">
              <w:rPr>
                <w:b/>
                <w:sz w:val="24"/>
                <w:szCs w:val="24"/>
              </w:rPr>
              <w:t>№</w:t>
            </w:r>
          </w:p>
          <w:p w:rsidR="00E82A54" w:rsidRPr="001852CC" w:rsidRDefault="001852CC" w:rsidP="001852CC">
            <w:pPr>
              <w:pStyle w:val="90"/>
              <w:shd w:val="clear" w:color="auto" w:fill="auto"/>
              <w:spacing w:line="240" w:lineRule="auto"/>
              <w:ind w:left="180"/>
              <w:rPr>
                <w:b/>
                <w:sz w:val="24"/>
                <w:szCs w:val="24"/>
              </w:rPr>
            </w:pPr>
            <w:r>
              <w:rPr>
                <w:b/>
                <w:sz w:val="24"/>
                <w:szCs w:val="24"/>
              </w:rPr>
              <w:t>п/п</w:t>
            </w:r>
          </w:p>
        </w:tc>
        <w:tc>
          <w:tcPr>
            <w:tcW w:w="5270" w:type="dxa"/>
          </w:tcPr>
          <w:p w:rsidR="00E82A54" w:rsidRPr="001852CC" w:rsidRDefault="00E82A54" w:rsidP="001852CC">
            <w:pPr>
              <w:pStyle w:val="90"/>
              <w:shd w:val="clear" w:color="auto" w:fill="auto"/>
              <w:spacing w:line="240" w:lineRule="auto"/>
              <w:ind w:left="600"/>
              <w:rPr>
                <w:b/>
                <w:sz w:val="24"/>
                <w:szCs w:val="24"/>
              </w:rPr>
            </w:pPr>
            <w:r w:rsidRPr="001852CC">
              <w:rPr>
                <w:b/>
                <w:sz w:val="24"/>
                <w:szCs w:val="24"/>
              </w:rPr>
              <w:t>Нормативы</w:t>
            </w:r>
          </w:p>
        </w:tc>
        <w:tc>
          <w:tcPr>
            <w:tcW w:w="2978" w:type="dxa"/>
          </w:tcPr>
          <w:p w:rsidR="00E82A54" w:rsidRPr="001852CC" w:rsidRDefault="00E82A54" w:rsidP="001852CC">
            <w:pPr>
              <w:pStyle w:val="90"/>
              <w:shd w:val="clear" w:color="auto" w:fill="auto"/>
              <w:spacing w:line="240" w:lineRule="auto"/>
              <w:rPr>
                <w:b/>
                <w:sz w:val="24"/>
                <w:szCs w:val="24"/>
              </w:rPr>
            </w:pPr>
            <w:r w:rsidRPr="001852CC">
              <w:rPr>
                <w:b/>
                <w:sz w:val="24"/>
                <w:szCs w:val="24"/>
              </w:rPr>
              <w:t>«Отлично»</w:t>
            </w:r>
          </w:p>
        </w:tc>
        <w:tc>
          <w:tcPr>
            <w:tcW w:w="2980" w:type="dxa"/>
          </w:tcPr>
          <w:p w:rsidR="00E82A54" w:rsidRPr="001852CC" w:rsidRDefault="00E82A54" w:rsidP="001852CC">
            <w:pPr>
              <w:pStyle w:val="90"/>
              <w:shd w:val="clear" w:color="auto" w:fill="auto"/>
              <w:spacing w:line="240" w:lineRule="auto"/>
              <w:rPr>
                <w:b/>
                <w:sz w:val="24"/>
                <w:szCs w:val="24"/>
              </w:rPr>
            </w:pPr>
            <w:r w:rsidRPr="001852CC">
              <w:rPr>
                <w:b/>
                <w:sz w:val="24"/>
                <w:szCs w:val="24"/>
              </w:rPr>
              <w:t>«Хорошо»</w:t>
            </w:r>
          </w:p>
        </w:tc>
        <w:tc>
          <w:tcPr>
            <w:tcW w:w="2988" w:type="dxa"/>
          </w:tcPr>
          <w:p w:rsidR="00E82A54" w:rsidRPr="001852CC" w:rsidRDefault="00E82A54" w:rsidP="001852CC">
            <w:pPr>
              <w:pStyle w:val="90"/>
              <w:shd w:val="clear" w:color="auto" w:fill="auto"/>
              <w:spacing w:line="240" w:lineRule="auto"/>
              <w:rPr>
                <w:b/>
                <w:sz w:val="24"/>
                <w:szCs w:val="24"/>
              </w:rPr>
            </w:pPr>
            <w:r w:rsidRPr="001852CC">
              <w:rPr>
                <w:b/>
                <w:sz w:val="24"/>
                <w:szCs w:val="24"/>
              </w:rPr>
              <w:t>«Удовлетворительно»</w:t>
            </w:r>
          </w:p>
        </w:tc>
      </w:tr>
      <w:tr w:rsidR="00E82A54" w:rsidTr="001D2C27">
        <w:tc>
          <w:tcPr>
            <w:tcW w:w="14956" w:type="dxa"/>
            <w:gridSpan w:val="5"/>
          </w:tcPr>
          <w:p w:rsidR="00E82A54" w:rsidRPr="001852CC" w:rsidRDefault="00E82A54" w:rsidP="001852CC">
            <w:pPr>
              <w:pStyle w:val="90"/>
              <w:shd w:val="clear" w:color="auto" w:fill="auto"/>
              <w:spacing w:line="240" w:lineRule="auto"/>
              <w:ind w:left="3180"/>
              <w:rPr>
                <w:b/>
                <w:sz w:val="24"/>
                <w:szCs w:val="24"/>
              </w:rPr>
            </w:pPr>
            <w:r w:rsidRPr="001852CC">
              <w:rPr>
                <w:b/>
                <w:sz w:val="24"/>
                <w:szCs w:val="24"/>
              </w:rPr>
              <w:t>Тест с оценкой качества «гибкость»</w:t>
            </w:r>
          </w:p>
        </w:tc>
      </w:tr>
      <w:tr w:rsidR="00E82A54" w:rsidTr="001852CC">
        <w:tc>
          <w:tcPr>
            <w:tcW w:w="740" w:type="dxa"/>
          </w:tcPr>
          <w:p w:rsidR="00E82A54" w:rsidRPr="00E82A54" w:rsidRDefault="00E82A54" w:rsidP="00E82A54">
            <w:pPr>
              <w:pStyle w:val="42"/>
              <w:shd w:val="clear" w:color="auto" w:fill="auto"/>
              <w:spacing w:line="240" w:lineRule="auto"/>
              <w:ind w:left="180"/>
              <w:rPr>
                <w:sz w:val="24"/>
                <w:szCs w:val="24"/>
              </w:rPr>
            </w:pPr>
            <w:r w:rsidRPr="00E82A54">
              <w:rPr>
                <w:sz w:val="24"/>
                <w:szCs w:val="24"/>
              </w:rPr>
              <w:t>1.</w:t>
            </w:r>
          </w:p>
        </w:tc>
        <w:tc>
          <w:tcPr>
            <w:tcW w:w="5270" w:type="dxa"/>
          </w:tcPr>
          <w:p w:rsidR="00E82A54" w:rsidRPr="00E82A54" w:rsidRDefault="00E82A54" w:rsidP="00E82A54">
            <w:pPr>
              <w:pStyle w:val="42"/>
              <w:shd w:val="clear" w:color="auto" w:fill="auto"/>
              <w:spacing w:line="274" w:lineRule="exact"/>
              <w:jc w:val="both"/>
              <w:rPr>
                <w:sz w:val="24"/>
                <w:szCs w:val="24"/>
              </w:rPr>
            </w:pPr>
            <w:r w:rsidRPr="00E82A54">
              <w:rPr>
                <w:sz w:val="24"/>
                <w:szCs w:val="24"/>
              </w:rPr>
              <w:t>Тест на подвижность тазобедренного сустава: шпагат поочередно правой и левой ногой (на полу). Результат суммируется</w:t>
            </w:r>
          </w:p>
        </w:tc>
        <w:tc>
          <w:tcPr>
            <w:tcW w:w="2978" w:type="dxa"/>
          </w:tcPr>
          <w:p w:rsidR="00E82A54" w:rsidRPr="00E82A54" w:rsidRDefault="00E82A54" w:rsidP="00E82A54">
            <w:pPr>
              <w:pStyle w:val="42"/>
              <w:shd w:val="clear" w:color="auto" w:fill="auto"/>
              <w:spacing w:line="240" w:lineRule="auto"/>
              <w:jc w:val="center"/>
              <w:rPr>
                <w:sz w:val="24"/>
                <w:szCs w:val="24"/>
              </w:rPr>
            </w:pPr>
            <w:r w:rsidRPr="00E82A54">
              <w:rPr>
                <w:sz w:val="24"/>
                <w:szCs w:val="24"/>
              </w:rPr>
              <w:t>Полное касание пола</w:t>
            </w:r>
          </w:p>
        </w:tc>
        <w:tc>
          <w:tcPr>
            <w:tcW w:w="2980" w:type="dxa"/>
          </w:tcPr>
          <w:p w:rsidR="00E82A54" w:rsidRPr="00E82A54" w:rsidRDefault="00E82A54" w:rsidP="00E82A54">
            <w:pPr>
              <w:pStyle w:val="42"/>
              <w:shd w:val="clear" w:color="auto" w:fill="auto"/>
              <w:spacing w:line="274" w:lineRule="exact"/>
              <w:jc w:val="center"/>
              <w:rPr>
                <w:sz w:val="24"/>
                <w:szCs w:val="24"/>
              </w:rPr>
            </w:pPr>
            <w:r w:rsidRPr="00E82A54">
              <w:rPr>
                <w:sz w:val="24"/>
                <w:szCs w:val="24"/>
              </w:rPr>
              <w:t>Расстояние от пола до угла развода ног менее 10 см.</w:t>
            </w:r>
          </w:p>
        </w:tc>
        <w:tc>
          <w:tcPr>
            <w:tcW w:w="2988" w:type="dxa"/>
          </w:tcPr>
          <w:p w:rsidR="00E82A54" w:rsidRPr="00E82A54" w:rsidRDefault="00E82A54" w:rsidP="00E82A54">
            <w:pPr>
              <w:pStyle w:val="42"/>
              <w:shd w:val="clear" w:color="auto" w:fill="auto"/>
              <w:spacing w:line="274" w:lineRule="exact"/>
              <w:jc w:val="center"/>
              <w:rPr>
                <w:sz w:val="24"/>
                <w:szCs w:val="24"/>
              </w:rPr>
            </w:pPr>
            <w:r w:rsidRPr="00E82A54">
              <w:rPr>
                <w:sz w:val="24"/>
                <w:szCs w:val="24"/>
              </w:rPr>
              <w:t>Расстояние от пола до угла развода ног менее 15 см.</w:t>
            </w:r>
          </w:p>
        </w:tc>
      </w:tr>
      <w:tr w:rsidR="00E82A54" w:rsidTr="001852CC">
        <w:tc>
          <w:tcPr>
            <w:tcW w:w="740" w:type="dxa"/>
          </w:tcPr>
          <w:p w:rsidR="00E82A54" w:rsidRPr="00E82A54" w:rsidRDefault="00E82A54" w:rsidP="00E82A54">
            <w:pPr>
              <w:pStyle w:val="42"/>
              <w:shd w:val="clear" w:color="auto" w:fill="auto"/>
              <w:spacing w:line="240" w:lineRule="auto"/>
              <w:ind w:left="180"/>
              <w:rPr>
                <w:sz w:val="24"/>
                <w:szCs w:val="24"/>
              </w:rPr>
            </w:pPr>
            <w:r w:rsidRPr="00E82A54">
              <w:rPr>
                <w:sz w:val="24"/>
                <w:szCs w:val="24"/>
              </w:rPr>
              <w:t>2.</w:t>
            </w:r>
          </w:p>
        </w:tc>
        <w:tc>
          <w:tcPr>
            <w:tcW w:w="5270" w:type="dxa"/>
          </w:tcPr>
          <w:p w:rsidR="00E82A54" w:rsidRPr="00E82A54" w:rsidRDefault="00E82A54" w:rsidP="00E82A54">
            <w:pPr>
              <w:pStyle w:val="42"/>
              <w:shd w:val="clear" w:color="auto" w:fill="auto"/>
              <w:spacing w:line="278" w:lineRule="exact"/>
              <w:jc w:val="both"/>
              <w:rPr>
                <w:sz w:val="24"/>
                <w:szCs w:val="24"/>
              </w:rPr>
            </w:pPr>
            <w:r w:rsidRPr="00E82A54">
              <w:rPr>
                <w:sz w:val="24"/>
                <w:szCs w:val="24"/>
              </w:rPr>
              <w:t>Тест на подвижность позвоночного столба: мост из положения «лежа»</w:t>
            </w:r>
          </w:p>
        </w:tc>
        <w:tc>
          <w:tcPr>
            <w:tcW w:w="2978" w:type="dxa"/>
          </w:tcPr>
          <w:p w:rsidR="00E82A54" w:rsidRPr="00E82A54" w:rsidRDefault="00E82A54" w:rsidP="00E82A54">
            <w:pPr>
              <w:pStyle w:val="42"/>
              <w:shd w:val="clear" w:color="auto" w:fill="auto"/>
              <w:spacing w:line="274" w:lineRule="exact"/>
              <w:jc w:val="center"/>
              <w:rPr>
                <w:sz w:val="24"/>
                <w:szCs w:val="24"/>
              </w:rPr>
            </w:pPr>
            <w:r w:rsidRPr="00E82A54">
              <w:rPr>
                <w:sz w:val="24"/>
                <w:szCs w:val="24"/>
              </w:rPr>
              <w:t>Расстояние между ладонями опирающихся на пол рук и пятками ног менее 30 см</w:t>
            </w:r>
          </w:p>
        </w:tc>
        <w:tc>
          <w:tcPr>
            <w:tcW w:w="2980" w:type="dxa"/>
          </w:tcPr>
          <w:p w:rsidR="00E82A54" w:rsidRPr="00E82A54" w:rsidRDefault="00E82A54" w:rsidP="00E82A54">
            <w:pPr>
              <w:pStyle w:val="42"/>
              <w:shd w:val="clear" w:color="auto" w:fill="auto"/>
              <w:spacing w:line="274" w:lineRule="exact"/>
              <w:jc w:val="center"/>
              <w:rPr>
                <w:sz w:val="24"/>
                <w:szCs w:val="24"/>
              </w:rPr>
            </w:pPr>
            <w:r w:rsidRPr="00E82A54">
              <w:rPr>
                <w:sz w:val="24"/>
                <w:szCs w:val="24"/>
              </w:rPr>
              <w:t>Расстояние между</w:t>
            </w:r>
          </w:p>
          <w:p w:rsidR="00E82A54" w:rsidRPr="00E82A54" w:rsidRDefault="00E82A54" w:rsidP="00E82A54">
            <w:pPr>
              <w:pStyle w:val="42"/>
              <w:shd w:val="clear" w:color="auto" w:fill="auto"/>
              <w:spacing w:line="274" w:lineRule="exact"/>
              <w:jc w:val="center"/>
              <w:rPr>
                <w:sz w:val="24"/>
                <w:szCs w:val="24"/>
              </w:rPr>
            </w:pPr>
            <w:r w:rsidRPr="00E82A54">
              <w:rPr>
                <w:sz w:val="24"/>
                <w:szCs w:val="24"/>
              </w:rPr>
              <w:t>ладонями опирающихся на пол рук и пятками ног более 30 и менее 40 см</w:t>
            </w:r>
          </w:p>
        </w:tc>
        <w:tc>
          <w:tcPr>
            <w:tcW w:w="2988" w:type="dxa"/>
          </w:tcPr>
          <w:p w:rsidR="00E82A54" w:rsidRPr="00E82A54" w:rsidRDefault="00E82A54" w:rsidP="00E82A54">
            <w:pPr>
              <w:pStyle w:val="42"/>
              <w:shd w:val="clear" w:color="auto" w:fill="auto"/>
              <w:spacing w:line="274" w:lineRule="exact"/>
              <w:jc w:val="center"/>
              <w:rPr>
                <w:sz w:val="24"/>
                <w:szCs w:val="24"/>
              </w:rPr>
            </w:pPr>
            <w:r w:rsidRPr="00E82A54">
              <w:rPr>
                <w:sz w:val="24"/>
                <w:szCs w:val="24"/>
              </w:rPr>
              <w:t>Расстояние между ладонями опирающихся на пол</w:t>
            </w:r>
          </w:p>
          <w:p w:rsidR="00E82A54" w:rsidRPr="00E82A54" w:rsidRDefault="00E82A54" w:rsidP="00E82A54">
            <w:pPr>
              <w:pStyle w:val="42"/>
              <w:shd w:val="clear" w:color="auto" w:fill="auto"/>
              <w:spacing w:line="274" w:lineRule="exact"/>
              <w:jc w:val="center"/>
              <w:rPr>
                <w:sz w:val="24"/>
                <w:szCs w:val="24"/>
              </w:rPr>
            </w:pPr>
            <w:r w:rsidRPr="00E82A54">
              <w:rPr>
                <w:sz w:val="24"/>
                <w:szCs w:val="24"/>
              </w:rPr>
              <w:t>рук и пятками ног более 40 и менее 50 см</w:t>
            </w:r>
          </w:p>
        </w:tc>
      </w:tr>
      <w:tr w:rsidR="00E82A54" w:rsidTr="001852CC">
        <w:tc>
          <w:tcPr>
            <w:tcW w:w="740" w:type="dxa"/>
          </w:tcPr>
          <w:p w:rsidR="00E82A54" w:rsidRPr="00E82A54" w:rsidRDefault="00E82A54" w:rsidP="00E82A54">
            <w:pPr>
              <w:pStyle w:val="42"/>
              <w:shd w:val="clear" w:color="auto" w:fill="auto"/>
              <w:spacing w:line="240" w:lineRule="auto"/>
              <w:ind w:left="180"/>
              <w:rPr>
                <w:sz w:val="24"/>
                <w:szCs w:val="24"/>
              </w:rPr>
            </w:pPr>
            <w:r w:rsidRPr="00E82A54">
              <w:rPr>
                <w:sz w:val="24"/>
                <w:szCs w:val="24"/>
              </w:rPr>
              <w:t>3.</w:t>
            </w:r>
          </w:p>
        </w:tc>
        <w:tc>
          <w:tcPr>
            <w:tcW w:w="5270" w:type="dxa"/>
          </w:tcPr>
          <w:p w:rsidR="00E82A54" w:rsidRPr="00E82A54" w:rsidRDefault="00E82A54" w:rsidP="00E82A54">
            <w:pPr>
              <w:pStyle w:val="42"/>
              <w:shd w:val="clear" w:color="auto" w:fill="auto"/>
              <w:spacing w:line="274" w:lineRule="exact"/>
              <w:jc w:val="both"/>
              <w:rPr>
                <w:sz w:val="24"/>
                <w:szCs w:val="24"/>
              </w:rPr>
            </w:pPr>
            <w:r w:rsidRPr="00E82A54">
              <w:rPr>
                <w:sz w:val="24"/>
                <w:szCs w:val="24"/>
              </w:rPr>
              <w:t>Тест на подвижность позвоночного столба: складка из положения «стоя»</w:t>
            </w:r>
          </w:p>
        </w:tc>
        <w:tc>
          <w:tcPr>
            <w:tcW w:w="2978" w:type="dxa"/>
          </w:tcPr>
          <w:p w:rsidR="00E82A54" w:rsidRPr="00E82A54" w:rsidRDefault="00E82A54" w:rsidP="00E82A54">
            <w:pPr>
              <w:pStyle w:val="42"/>
              <w:shd w:val="clear" w:color="auto" w:fill="auto"/>
              <w:spacing w:line="274" w:lineRule="exact"/>
              <w:jc w:val="center"/>
              <w:rPr>
                <w:sz w:val="24"/>
                <w:szCs w:val="24"/>
              </w:rPr>
            </w:pPr>
            <w:r w:rsidRPr="00E82A54">
              <w:rPr>
                <w:sz w:val="24"/>
                <w:szCs w:val="24"/>
              </w:rPr>
              <w:t>Полное касание ладонями рук пола, не сгибая ноги в коленях</w:t>
            </w:r>
          </w:p>
        </w:tc>
        <w:tc>
          <w:tcPr>
            <w:tcW w:w="2980" w:type="dxa"/>
          </w:tcPr>
          <w:p w:rsidR="00E82A54" w:rsidRPr="00E82A54" w:rsidRDefault="00E82A54" w:rsidP="00E82A54">
            <w:pPr>
              <w:pStyle w:val="42"/>
              <w:shd w:val="clear" w:color="auto" w:fill="auto"/>
              <w:spacing w:line="274" w:lineRule="exact"/>
              <w:jc w:val="center"/>
              <w:rPr>
                <w:sz w:val="24"/>
                <w:szCs w:val="24"/>
              </w:rPr>
            </w:pPr>
            <w:r w:rsidRPr="00E82A54">
              <w:rPr>
                <w:sz w:val="24"/>
                <w:szCs w:val="24"/>
              </w:rPr>
              <w:t>Расстояние от пола</w:t>
            </w:r>
          </w:p>
          <w:p w:rsidR="00E82A54" w:rsidRPr="00E82A54" w:rsidRDefault="00E82A54" w:rsidP="00E82A54">
            <w:pPr>
              <w:pStyle w:val="42"/>
              <w:shd w:val="clear" w:color="auto" w:fill="auto"/>
              <w:spacing w:line="274" w:lineRule="exact"/>
              <w:jc w:val="center"/>
              <w:rPr>
                <w:sz w:val="24"/>
                <w:szCs w:val="24"/>
              </w:rPr>
            </w:pPr>
            <w:r w:rsidRPr="00E82A54">
              <w:rPr>
                <w:sz w:val="24"/>
                <w:szCs w:val="24"/>
              </w:rPr>
              <w:t>до ладоней, согнутых в кистях рук (не сгибая ноги в коленях), менее 10 см</w:t>
            </w:r>
          </w:p>
        </w:tc>
        <w:tc>
          <w:tcPr>
            <w:tcW w:w="2988" w:type="dxa"/>
          </w:tcPr>
          <w:p w:rsidR="00E82A54" w:rsidRPr="00E82A54" w:rsidRDefault="00E82A54" w:rsidP="00E82A54">
            <w:pPr>
              <w:pStyle w:val="42"/>
              <w:shd w:val="clear" w:color="auto" w:fill="auto"/>
              <w:spacing w:line="274" w:lineRule="exact"/>
              <w:ind w:right="240"/>
              <w:jc w:val="right"/>
              <w:rPr>
                <w:sz w:val="24"/>
                <w:szCs w:val="24"/>
              </w:rPr>
            </w:pPr>
            <w:r w:rsidRPr="00E82A54">
              <w:rPr>
                <w:sz w:val="24"/>
                <w:szCs w:val="24"/>
              </w:rPr>
              <w:t>Расстояние от пола до ладоней, согнутых в кистях рук (не сгибая ноги в коленях) от 15 до 10 см</w:t>
            </w:r>
          </w:p>
        </w:tc>
      </w:tr>
      <w:tr w:rsidR="00E82A54" w:rsidTr="001852CC">
        <w:tc>
          <w:tcPr>
            <w:tcW w:w="740" w:type="dxa"/>
          </w:tcPr>
          <w:p w:rsidR="00E82A54" w:rsidRPr="00E82A54" w:rsidRDefault="00E82A54" w:rsidP="00E82A54">
            <w:pPr>
              <w:pStyle w:val="42"/>
              <w:shd w:val="clear" w:color="auto" w:fill="auto"/>
              <w:spacing w:line="240" w:lineRule="auto"/>
              <w:ind w:left="180"/>
              <w:rPr>
                <w:sz w:val="24"/>
                <w:szCs w:val="24"/>
              </w:rPr>
            </w:pPr>
            <w:r w:rsidRPr="00E82A54">
              <w:rPr>
                <w:sz w:val="24"/>
                <w:szCs w:val="24"/>
              </w:rPr>
              <w:t>4</w:t>
            </w:r>
          </w:p>
        </w:tc>
        <w:tc>
          <w:tcPr>
            <w:tcW w:w="5270" w:type="dxa"/>
          </w:tcPr>
          <w:p w:rsidR="00E82A54" w:rsidRPr="00E82A54" w:rsidRDefault="00E82A54" w:rsidP="00E82A54">
            <w:pPr>
              <w:pStyle w:val="42"/>
              <w:shd w:val="clear" w:color="auto" w:fill="auto"/>
              <w:spacing w:line="278" w:lineRule="exact"/>
              <w:ind w:left="120"/>
              <w:rPr>
                <w:sz w:val="24"/>
                <w:szCs w:val="24"/>
              </w:rPr>
            </w:pPr>
            <w:r w:rsidRPr="00E82A54">
              <w:rPr>
                <w:sz w:val="24"/>
                <w:szCs w:val="24"/>
              </w:rPr>
              <w:t>Подвижность в голеностопных</w:t>
            </w:r>
          </w:p>
          <w:p w:rsidR="00E82A54" w:rsidRPr="00E82A54" w:rsidRDefault="00E82A54" w:rsidP="00E82A54">
            <w:pPr>
              <w:pStyle w:val="42"/>
              <w:shd w:val="clear" w:color="auto" w:fill="auto"/>
              <w:spacing w:line="278" w:lineRule="exact"/>
              <w:ind w:left="120"/>
              <w:rPr>
                <w:sz w:val="24"/>
                <w:szCs w:val="24"/>
              </w:rPr>
            </w:pPr>
            <w:r w:rsidRPr="00E82A54">
              <w:rPr>
                <w:sz w:val="24"/>
                <w:szCs w:val="24"/>
              </w:rPr>
              <w:t>суставах:</w:t>
            </w:r>
          </w:p>
        </w:tc>
        <w:tc>
          <w:tcPr>
            <w:tcW w:w="2978" w:type="dxa"/>
          </w:tcPr>
          <w:p w:rsidR="00E82A54" w:rsidRPr="00E82A54" w:rsidRDefault="00E82A54" w:rsidP="00E82A54">
            <w:pPr>
              <w:pStyle w:val="42"/>
              <w:shd w:val="clear" w:color="auto" w:fill="auto"/>
              <w:spacing w:line="240" w:lineRule="auto"/>
              <w:jc w:val="center"/>
              <w:rPr>
                <w:sz w:val="24"/>
                <w:szCs w:val="24"/>
              </w:rPr>
            </w:pPr>
            <w:r w:rsidRPr="00E82A54">
              <w:rPr>
                <w:sz w:val="24"/>
                <w:szCs w:val="24"/>
              </w:rPr>
              <w:t>180 градусов</w:t>
            </w:r>
          </w:p>
        </w:tc>
        <w:tc>
          <w:tcPr>
            <w:tcW w:w="2980" w:type="dxa"/>
          </w:tcPr>
          <w:p w:rsidR="00E82A54" w:rsidRPr="00E82A54" w:rsidRDefault="00E82A54" w:rsidP="00E82A54">
            <w:pPr>
              <w:pStyle w:val="42"/>
              <w:shd w:val="clear" w:color="auto" w:fill="auto"/>
              <w:spacing w:line="283" w:lineRule="exact"/>
              <w:jc w:val="center"/>
              <w:rPr>
                <w:sz w:val="24"/>
                <w:szCs w:val="24"/>
              </w:rPr>
            </w:pPr>
            <w:r w:rsidRPr="00E82A54">
              <w:rPr>
                <w:sz w:val="24"/>
                <w:szCs w:val="24"/>
              </w:rPr>
              <w:t>От 140 до 180 градусов</w:t>
            </w:r>
          </w:p>
        </w:tc>
        <w:tc>
          <w:tcPr>
            <w:tcW w:w="2988" w:type="dxa"/>
          </w:tcPr>
          <w:p w:rsidR="00E82A54" w:rsidRPr="00E82A54" w:rsidRDefault="00E82A54" w:rsidP="00E82A54">
            <w:pPr>
              <w:pStyle w:val="42"/>
              <w:shd w:val="clear" w:color="auto" w:fill="auto"/>
              <w:spacing w:line="240" w:lineRule="auto"/>
              <w:jc w:val="center"/>
              <w:rPr>
                <w:sz w:val="24"/>
                <w:szCs w:val="24"/>
              </w:rPr>
            </w:pPr>
            <w:r w:rsidRPr="00E82A54">
              <w:rPr>
                <w:sz w:val="24"/>
                <w:szCs w:val="24"/>
              </w:rPr>
              <w:t>Менее 140 градусов</w:t>
            </w:r>
          </w:p>
        </w:tc>
      </w:tr>
      <w:tr w:rsidR="00E82A54" w:rsidTr="001D2C27">
        <w:tc>
          <w:tcPr>
            <w:tcW w:w="14956" w:type="dxa"/>
            <w:gridSpan w:val="5"/>
          </w:tcPr>
          <w:p w:rsidR="00E82A54" w:rsidRPr="001852CC" w:rsidRDefault="00E82A54" w:rsidP="001852CC">
            <w:pPr>
              <w:pStyle w:val="90"/>
              <w:shd w:val="clear" w:color="auto" w:fill="auto"/>
              <w:spacing w:line="240" w:lineRule="auto"/>
              <w:ind w:left="2300"/>
              <w:rPr>
                <w:b/>
                <w:sz w:val="24"/>
                <w:szCs w:val="24"/>
              </w:rPr>
            </w:pPr>
            <w:r w:rsidRPr="001852CC">
              <w:rPr>
                <w:b/>
                <w:sz w:val="24"/>
                <w:szCs w:val="24"/>
              </w:rPr>
              <w:t>Тест координационно-двигательной эффективности</w:t>
            </w:r>
          </w:p>
        </w:tc>
      </w:tr>
      <w:tr w:rsidR="00E82A54" w:rsidTr="001852CC">
        <w:tc>
          <w:tcPr>
            <w:tcW w:w="740" w:type="dxa"/>
          </w:tcPr>
          <w:p w:rsidR="00E82A54" w:rsidRPr="00E82A54" w:rsidRDefault="00E82A54" w:rsidP="00E82A54">
            <w:pPr>
              <w:pStyle w:val="42"/>
              <w:shd w:val="clear" w:color="auto" w:fill="auto"/>
              <w:spacing w:line="274" w:lineRule="exact"/>
              <w:jc w:val="both"/>
              <w:rPr>
                <w:sz w:val="24"/>
                <w:szCs w:val="24"/>
              </w:rPr>
            </w:pPr>
          </w:p>
        </w:tc>
        <w:tc>
          <w:tcPr>
            <w:tcW w:w="5270" w:type="dxa"/>
          </w:tcPr>
          <w:p w:rsidR="00E82A54" w:rsidRPr="00E82A54" w:rsidRDefault="00E82A54" w:rsidP="001D2C27">
            <w:pPr>
              <w:pStyle w:val="42"/>
              <w:shd w:val="clear" w:color="auto" w:fill="auto"/>
              <w:spacing w:line="274" w:lineRule="exact"/>
              <w:jc w:val="both"/>
              <w:rPr>
                <w:sz w:val="24"/>
                <w:szCs w:val="24"/>
              </w:rPr>
            </w:pPr>
            <w:r w:rsidRPr="00E82A54">
              <w:rPr>
                <w:sz w:val="24"/>
                <w:szCs w:val="24"/>
              </w:rPr>
              <w:t>Прыжки через скакалку (длина до 2,5 м , диам. 0,9 см) на двух ногах за 30 сек.;</w:t>
            </w:r>
          </w:p>
        </w:tc>
        <w:tc>
          <w:tcPr>
            <w:tcW w:w="2978" w:type="dxa"/>
          </w:tcPr>
          <w:p w:rsidR="00E82A54" w:rsidRPr="00E82A54" w:rsidRDefault="00E82A54" w:rsidP="001D2C27">
            <w:pPr>
              <w:pStyle w:val="42"/>
              <w:shd w:val="clear" w:color="auto" w:fill="auto"/>
              <w:spacing w:line="240" w:lineRule="auto"/>
              <w:jc w:val="center"/>
              <w:rPr>
                <w:sz w:val="24"/>
                <w:szCs w:val="24"/>
              </w:rPr>
            </w:pPr>
            <w:r w:rsidRPr="00E82A54">
              <w:rPr>
                <w:sz w:val="24"/>
                <w:szCs w:val="24"/>
              </w:rPr>
              <w:t>30 прыжков подряд</w:t>
            </w:r>
          </w:p>
        </w:tc>
        <w:tc>
          <w:tcPr>
            <w:tcW w:w="2980" w:type="dxa"/>
          </w:tcPr>
          <w:p w:rsidR="00E82A54" w:rsidRPr="00E82A54" w:rsidRDefault="00E82A54" w:rsidP="001D2C27">
            <w:pPr>
              <w:pStyle w:val="42"/>
              <w:shd w:val="clear" w:color="auto" w:fill="auto"/>
              <w:spacing w:line="274" w:lineRule="exact"/>
              <w:jc w:val="center"/>
              <w:rPr>
                <w:sz w:val="24"/>
                <w:szCs w:val="24"/>
              </w:rPr>
            </w:pPr>
            <w:r w:rsidRPr="00E82A54">
              <w:rPr>
                <w:sz w:val="24"/>
                <w:szCs w:val="24"/>
              </w:rPr>
              <w:t>20 прыжков подряд</w:t>
            </w:r>
          </w:p>
        </w:tc>
        <w:tc>
          <w:tcPr>
            <w:tcW w:w="2988" w:type="dxa"/>
          </w:tcPr>
          <w:p w:rsidR="00E82A54" w:rsidRPr="00E82A54" w:rsidRDefault="00E82A54" w:rsidP="001D2C27">
            <w:pPr>
              <w:pStyle w:val="42"/>
              <w:shd w:val="clear" w:color="auto" w:fill="auto"/>
              <w:spacing w:line="240" w:lineRule="auto"/>
              <w:jc w:val="center"/>
              <w:rPr>
                <w:sz w:val="24"/>
                <w:szCs w:val="24"/>
              </w:rPr>
            </w:pPr>
            <w:r w:rsidRPr="00E82A54">
              <w:rPr>
                <w:sz w:val="24"/>
                <w:szCs w:val="24"/>
              </w:rPr>
              <w:t>10 прыжков подряд</w:t>
            </w:r>
          </w:p>
        </w:tc>
      </w:tr>
      <w:tr w:rsidR="00E82A54" w:rsidTr="001852CC">
        <w:tc>
          <w:tcPr>
            <w:tcW w:w="740" w:type="dxa"/>
          </w:tcPr>
          <w:p w:rsidR="00E82A54" w:rsidRPr="00E82A54" w:rsidRDefault="00E82A54" w:rsidP="00E82A54">
            <w:pPr>
              <w:pStyle w:val="42"/>
              <w:shd w:val="clear" w:color="auto" w:fill="auto"/>
              <w:spacing w:line="278" w:lineRule="exact"/>
              <w:ind w:left="120"/>
              <w:rPr>
                <w:sz w:val="24"/>
                <w:szCs w:val="24"/>
              </w:rPr>
            </w:pPr>
          </w:p>
        </w:tc>
        <w:tc>
          <w:tcPr>
            <w:tcW w:w="5270" w:type="dxa"/>
          </w:tcPr>
          <w:p w:rsidR="00E82A54" w:rsidRPr="00E82A54" w:rsidRDefault="00E82A54" w:rsidP="001D2C27">
            <w:pPr>
              <w:pStyle w:val="42"/>
              <w:shd w:val="clear" w:color="auto" w:fill="auto"/>
              <w:spacing w:line="278" w:lineRule="exact"/>
              <w:ind w:left="120"/>
              <w:rPr>
                <w:sz w:val="24"/>
                <w:szCs w:val="24"/>
              </w:rPr>
            </w:pPr>
            <w:r w:rsidRPr="00E82A54">
              <w:rPr>
                <w:sz w:val="24"/>
                <w:szCs w:val="24"/>
              </w:rPr>
              <w:t>Отбив</w:t>
            </w:r>
          </w:p>
          <w:p w:rsidR="00E82A54" w:rsidRPr="00E82A54" w:rsidRDefault="00E82A54" w:rsidP="001D2C27">
            <w:pPr>
              <w:pStyle w:val="42"/>
              <w:shd w:val="clear" w:color="auto" w:fill="auto"/>
              <w:spacing w:line="278" w:lineRule="exact"/>
              <w:ind w:left="120"/>
              <w:rPr>
                <w:sz w:val="24"/>
                <w:szCs w:val="24"/>
              </w:rPr>
            </w:pPr>
            <w:r w:rsidRPr="00E82A54">
              <w:rPr>
                <w:sz w:val="24"/>
                <w:szCs w:val="24"/>
              </w:rPr>
              <w:t>гимнастического мяча (диаметр 15 см) поочередно левой и</w:t>
            </w:r>
            <w:r w:rsidR="001852CC">
              <w:rPr>
                <w:sz w:val="24"/>
                <w:szCs w:val="24"/>
              </w:rPr>
              <w:t xml:space="preserve"> правой рукой</w:t>
            </w:r>
          </w:p>
          <w:p w:rsidR="00E82A54" w:rsidRPr="00E82A54" w:rsidRDefault="00E82A54" w:rsidP="001D2C27">
            <w:pPr>
              <w:pStyle w:val="42"/>
              <w:shd w:val="clear" w:color="auto" w:fill="auto"/>
              <w:spacing w:line="278" w:lineRule="exact"/>
              <w:ind w:left="120"/>
              <w:rPr>
                <w:sz w:val="24"/>
                <w:szCs w:val="24"/>
              </w:rPr>
            </w:pPr>
          </w:p>
        </w:tc>
        <w:tc>
          <w:tcPr>
            <w:tcW w:w="2978" w:type="dxa"/>
          </w:tcPr>
          <w:p w:rsidR="00E82A54" w:rsidRPr="00E82A54" w:rsidRDefault="00E82A54" w:rsidP="001D2C27">
            <w:pPr>
              <w:pStyle w:val="42"/>
              <w:shd w:val="clear" w:color="auto" w:fill="auto"/>
              <w:spacing w:line="278" w:lineRule="exact"/>
              <w:jc w:val="both"/>
              <w:rPr>
                <w:sz w:val="24"/>
                <w:szCs w:val="24"/>
              </w:rPr>
            </w:pPr>
            <w:r w:rsidRPr="00E82A54">
              <w:rPr>
                <w:sz w:val="24"/>
                <w:szCs w:val="24"/>
              </w:rPr>
              <w:t>10 отбивов каждой рукой</w:t>
            </w:r>
          </w:p>
        </w:tc>
        <w:tc>
          <w:tcPr>
            <w:tcW w:w="2980" w:type="dxa"/>
          </w:tcPr>
          <w:p w:rsidR="00E82A54" w:rsidRPr="00E82A54" w:rsidRDefault="00E82A54" w:rsidP="001D2C27">
            <w:pPr>
              <w:pStyle w:val="42"/>
              <w:shd w:val="clear" w:color="auto" w:fill="auto"/>
              <w:spacing w:line="278" w:lineRule="exact"/>
              <w:jc w:val="both"/>
              <w:rPr>
                <w:sz w:val="24"/>
                <w:szCs w:val="24"/>
              </w:rPr>
            </w:pPr>
            <w:r w:rsidRPr="00E82A54">
              <w:rPr>
                <w:sz w:val="24"/>
                <w:szCs w:val="24"/>
              </w:rPr>
              <w:t>8отбивов каждой рукой</w:t>
            </w:r>
          </w:p>
        </w:tc>
        <w:tc>
          <w:tcPr>
            <w:tcW w:w="2988" w:type="dxa"/>
          </w:tcPr>
          <w:p w:rsidR="00E82A54" w:rsidRPr="00E82A54" w:rsidRDefault="00E82A54" w:rsidP="001D2C27">
            <w:pPr>
              <w:pStyle w:val="42"/>
              <w:shd w:val="clear" w:color="auto" w:fill="auto"/>
              <w:spacing w:line="278" w:lineRule="exact"/>
              <w:ind w:right="240"/>
              <w:jc w:val="right"/>
              <w:rPr>
                <w:sz w:val="24"/>
                <w:szCs w:val="24"/>
              </w:rPr>
            </w:pPr>
            <w:r w:rsidRPr="00E82A54">
              <w:rPr>
                <w:sz w:val="24"/>
                <w:szCs w:val="24"/>
              </w:rPr>
              <w:t>ботбивов каждой рукой</w:t>
            </w:r>
          </w:p>
        </w:tc>
      </w:tr>
      <w:tr w:rsidR="001852CC" w:rsidTr="001D2C27">
        <w:tc>
          <w:tcPr>
            <w:tcW w:w="14956" w:type="dxa"/>
            <w:gridSpan w:val="5"/>
          </w:tcPr>
          <w:p w:rsidR="001852CC" w:rsidRPr="001852CC" w:rsidRDefault="001852CC" w:rsidP="001852CC">
            <w:pPr>
              <w:pStyle w:val="90"/>
              <w:shd w:val="clear" w:color="auto" w:fill="auto"/>
              <w:spacing w:line="240" w:lineRule="auto"/>
              <w:ind w:left="2880"/>
              <w:rPr>
                <w:b/>
                <w:sz w:val="24"/>
                <w:szCs w:val="24"/>
              </w:rPr>
            </w:pPr>
            <w:r w:rsidRPr="001852CC">
              <w:rPr>
                <w:b/>
                <w:sz w:val="24"/>
                <w:szCs w:val="24"/>
              </w:rPr>
              <w:t>Определение силы мышц пресса живота</w:t>
            </w:r>
          </w:p>
        </w:tc>
      </w:tr>
      <w:tr w:rsidR="001852CC" w:rsidTr="001852CC">
        <w:tc>
          <w:tcPr>
            <w:tcW w:w="740" w:type="dxa"/>
          </w:tcPr>
          <w:p w:rsidR="001852CC" w:rsidRPr="001852CC" w:rsidRDefault="001852CC" w:rsidP="001852CC">
            <w:pPr>
              <w:pStyle w:val="42"/>
              <w:shd w:val="clear" w:color="auto" w:fill="auto"/>
              <w:spacing w:line="240" w:lineRule="auto"/>
              <w:ind w:left="220"/>
              <w:rPr>
                <w:sz w:val="24"/>
                <w:szCs w:val="24"/>
              </w:rPr>
            </w:pPr>
            <w:r w:rsidRPr="001852CC">
              <w:rPr>
                <w:sz w:val="24"/>
                <w:szCs w:val="24"/>
              </w:rPr>
              <w:t>1</w:t>
            </w:r>
          </w:p>
        </w:tc>
        <w:tc>
          <w:tcPr>
            <w:tcW w:w="5270" w:type="dxa"/>
          </w:tcPr>
          <w:p w:rsidR="001852CC" w:rsidRPr="001852CC" w:rsidRDefault="001852CC" w:rsidP="001852CC">
            <w:pPr>
              <w:pStyle w:val="42"/>
              <w:shd w:val="clear" w:color="auto" w:fill="auto"/>
              <w:spacing w:line="274" w:lineRule="exact"/>
              <w:jc w:val="both"/>
              <w:rPr>
                <w:sz w:val="24"/>
                <w:szCs w:val="24"/>
              </w:rPr>
            </w:pPr>
            <w:r w:rsidRPr="001852CC">
              <w:rPr>
                <w:sz w:val="24"/>
                <w:szCs w:val="24"/>
              </w:rPr>
              <w:t>Поднятие ног туловища из положения «лежа» на спине (пресс) до угла 90 градусов в течение 15 сек.</w:t>
            </w:r>
          </w:p>
        </w:tc>
        <w:tc>
          <w:tcPr>
            <w:tcW w:w="2978" w:type="dxa"/>
          </w:tcPr>
          <w:p w:rsidR="001852CC" w:rsidRPr="001852CC" w:rsidRDefault="001852CC" w:rsidP="001852CC">
            <w:pPr>
              <w:pStyle w:val="42"/>
              <w:shd w:val="clear" w:color="auto" w:fill="auto"/>
              <w:spacing w:line="240" w:lineRule="auto"/>
              <w:jc w:val="center"/>
              <w:rPr>
                <w:sz w:val="24"/>
                <w:szCs w:val="24"/>
              </w:rPr>
            </w:pPr>
            <w:r w:rsidRPr="001852CC">
              <w:rPr>
                <w:sz w:val="24"/>
                <w:szCs w:val="24"/>
              </w:rPr>
              <w:t>10 раз</w:t>
            </w:r>
          </w:p>
        </w:tc>
        <w:tc>
          <w:tcPr>
            <w:tcW w:w="2980" w:type="dxa"/>
          </w:tcPr>
          <w:p w:rsidR="001852CC" w:rsidRPr="001852CC" w:rsidRDefault="001852CC" w:rsidP="001852CC">
            <w:pPr>
              <w:pStyle w:val="42"/>
              <w:shd w:val="clear" w:color="auto" w:fill="auto"/>
              <w:spacing w:line="240" w:lineRule="auto"/>
              <w:jc w:val="center"/>
              <w:rPr>
                <w:sz w:val="24"/>
                <w:szCs w:val="24"/>
              </w:rPr>
            </w:pPr>
            <w:r w:rsidRPr="001852CC">
              <w:rPr>
                <w:sz w:val="24"/>
                <w:szCs w:val="24"/>
              </w:rPr>
              <w:t>8 раз</w:t>
            </w:r>
          </w:p>
        </w:tc>
        <w:tc>
          <w:tcPr>
            <w:tcW w:w="2988" w:type="dxa"/>
          </w:tcPr>
          <w:p w:rsidR="001852CC" w:rsidRPr="001852CC" w:rsidRDefault="001852CC" w:rsidP="001852CC">
            <w:pPr>
              <w:pStyle w:val="42"/>
              <w:shd w:val="clear" w:color="auto" w:fill="auto"/>
              <w:spacing w:line="240" w:lineRule="auto"/>
              <w:jc w:val="center"/>
              <w:rPr>
                <w:sz w:val="24"/>
                <w:szCs w:val="24"/>
              </w:rPr>
            </w:pPr>
            <w:r w:rsidRPr="001852CC">
              <w:rPr>
                <w:sz w:val="24"/>
                <w:szCs w:val="24"/>
              </w:rPr>
              <w:t>6 раз</w:t>
            </w:r>
          </w:p>
        </w:tc>
      </w:tr>
      <w:tr w:rsidR="001852CC" w:rsidTr="001D2C27">
        <w:tc>
          <w:tcPr>
            <w:tcW w:w="14956" w:type="dxa"/>
            <w:gridSpan w:val="5"/>
          </w:tcPr>
          <w:p w:rsidR="001852CC" w:rsidRPr="001852CC" w:rsidRDefault="001852CC" w:rsidP="001852CC">
            <w:pPr>
              <w:pStyle w:val="90"/>
              <w:shd w:val="clear" w:color="auto" w:fill="auto"/>
              <w:spacing w:line="240" w:lineRule="auto"/>
              <w:ind w:left="4040"/>
              <w:rPr>
                <w:b/>
                <w:sz w:val="24"/>
                <w:szCs w:val="24"/>
              </w:rPr>
            </w:pPr>
            <w:r w:rsidRPr="001852CC">
              <w:rPr>
                <w:b/>
                <w:sz w:val="24"/>
                <w:szCs w:val="24"/>
              </w:rPr>
              <w:t>Определение осанки</w:t>
            </w:r>
          </w:p>
        </w:tc>
      </w:tr>
      <w:tr w:rsidR="001852CC" w:rsidTr="001852CC">
        <w:tc>
          <w:tcPr>
            <w:tcW w:w="740" w:type="dxa"/>
          </w:tcPr>
          <w:p w:rsidR="001852CC" w:rsidRPr="001852CC" w:rsidRDefault="001852CC" w:rsidP="001852CC">
            <w:pPr>
              <w:pStyle w:val="42"/>
              <w:shd w:val="clear" w:color="auto" w:fill="auto"/>
              <w:spacing w:line="240" w:lineRule="auto"/>
              <w:ind w:left="220"/>
              <w:rPr>
                <w:sz w:val="24"/>
                <w:szCs w:val="24"/>
              </w:rPr>
            </w:pPr>
            <w:r w:rsidRPr="001852CC">
              <w:rPr>
                <w:sz w:val="24"/>
                <w:szCs w:val="24"/>
              </w:rPr>
              <w:lastRenderedPageBreak/>
              <w:t>1</w:t>
            </w:r>
          </w:p>
        </w:tc>
        <w:tc>
          <w:tcPr>
            <w:tcW w:w="5270" w:type="dxa"/>
          </w:tcPr>
          <w:p w:rsidR="001852CC" w:rsidRPr="001852CC" w:rsidRDefault="001852CC" w:rsidP="001852CC">
            <w:pPr>
              <w:pStyle w:val="42"/>
              <w:shd w:val="clear" w:color="auto" w:fill="auto"/>
              <w:spacing w:line="278" w:lineRule="exact"/>
              <w:ind w:left="120"/>
              <w:rPr>
                <w:sz w:val="24"/>
                <w:szCs w:val="24"/>
              </w:rPr>
            </w:pPr>
            <w:r w:rsidRPr="001852CC">
              <w:rPr>
                <w:sz w:val="24"/>
                <w:szCs w:val="24"/>
              </w:rPr>
              <w:t>1 .Предварительный осмотр.</w:t>
            </w:r>
          </w:p>
        </w:tc>
        <w:tc>
          <w:tcPr>
            <w:tcW w:w="2978" w:type="dxa"/>
          </w:tcPr>
          <w:p w:rsidR="001852CC" w:rsidRPr="001852CC" w:rsidRDefault="001852CC" w:rsidP="001852CC">
            <w:pPr>
              <w:pStyle w:val="42"/>
              <w:shd w:val="clear" w:color="auto" w:fill="auto"/>
              <w:spacing w:line="274" w:lineRule="exact"/>
              <w:ind w:left="120"/>
              <w:rPr>
                <w:sz w:val="24"/>
                <w:szCs w:val="24"/>
              </w:rPr>
            </w:pPr>
            <w:r w:rsidRPr="001852CC">
              <w:rPr>
                <w:sz w:val="24"/>
                <w:szCs w:val="24"/>
              </w:rPr>
              <w:t>Треугольники талии, лопатки и ягодичные складки расположены симметрично</w:t>
            </w:r>
          </w:p>
        </w:tc>
        <w:tc>
          <w:tcPr>
            <w:tcW w:w="2980" w:type="dxa"/>
          </w:tcPr>
          <w:p w:rsidR="001852CC" w:rsidRPr="001852CC" w:rsidRDefault="001852CC" w:rsidP="001852CC">
            <w:pPr>
              <w:pStyle w:val="42"/>
              <w:shd w:val="clear" w:color="auto" w:fill="auto"/>
              <w:spacing w:line="274" w:lineRule="exact"/>
              <w:ind w:left="120"/>
              <w:rPr>
                <w:sz w:val="24"/>
                <w:szCs w:val="24"/>
              </w:rPr>
            </w:pPr>
            <w:r w:rsidRPr="001852CC">
              <w:rPr>
                <w:sz w:val="24"/>
                <w:szCs w:val="24"/>
              </w:rPr>
              <w:t>Треугольники талии, лопатки и ягодичные складки расположены не совсем симметрично</w:t>
            </w:r>
          </w:p>
        </w:tc>
        <w:tc>
          <w:tcPr>
            <w:tcW w:w="2988" w:type="dxa"/>
          </w:tcPr>
          <w:p w:rsidR="001852CC" w:rsidRPr="001852CC" w:rsidRDefault="001852CC" w:rsidP="001852CC">
            <w:pPr>
              <w:pStyle w:val="42"/>
              <w:shd w:val="clear" w:color="auto" w:fill="auto"/>
              <w:spacing w:line="274" w:lineRule="exact"/>
              <w:jc w:val="center"/>
              <w:rPr>
                <w:sz w:val="24"/>
                <w:szCs w:val="24"/>
              </w:rPr>
            </w:pPr>
            <w:r w:rsidRPr="001852CC">
              <w:rPr>
                <w:sz w:val="24"/>
                <w:szCs w:val="24"/>
              </w:rPr>
              <w:t>Треугольники талии, лопатки и ягодичные складки расположены не совсем несимметрично</w:t>
            </w:r>
          </w:p>
        </w:tc>
      </w:tr>
      <w:tr w:rsidR="001852CC" w:rsidTr="001852CC">
        <w:tc>
          <w:tcPr>
            <w:tcW w:w="740" w:type="dxa"/>
          </w:tcPr>
          <w:p w:rsidR="001852CC" w:rsidRPr="001852CC" w:rsidRDefault="001852CC" w:rsidP="001852CC">
            <w:pPr>
              <w:pStyle w:val="42"/>
              <w:shd w:val="clear" w:color="auto" w:fill="auto"/>
              <w:spacing w:line="240" w:lineRule="auto"/>
              <w:ind w:left="220"/>
              <w:rPr>
                <w:sz w:val="24"/>
                <w:szCs w:val="24"/>
              </w:rPr>
            </w:pPr>
            <w:r w:rsidRPr="001852CC">
              <w:rPr>
                <w:sz w:val="24"/>
                <w:szCs w:val="24"/>
              </w:rPr>
              <w:t>2</w:t>
            </w:r>
          </w:p>
        </w:tc>
        <w:tc>
          <w:tcPr>
            <w:tcW w:w="5270" w:type="dxa"/>
          </w:tcPr>
          <w:p w:rsidR="001852CC" w:rsidRPr="001852CC" w:rsidRDefault="001852CC" w:rsidP="001852CC">
            <w:pPr>
              <w:pStyle w:val="42"/>
              <w:shd w:val="clear" w:color="auto" w:fill="auto"/>
              <w:spacing w:line="274" w:lineRule="exact"/>
              <w:jc w:val="both"/>
              <w:rPr>
                <w:sz w:val="24"/>
                <w:szCs w:val="24"/>
              </w:rPr>
            </w:pPr>
            <w:r w:rsidRPr="001852CC">
              <w:rPr>
                <w:sz w:val="24"/>
                <w:szCs w:val="24"/>
              </w:rPr>
              <w:t>Осмотр в наклоне: см. тест «Складка из положения «стоя»</w:t>
            </w:r>
          </w:p>
        </w:tc>
        <w:tc>
          <w:tcPr>
            <w:tcW w:w="2978" w:type="dxa"/>
          </w:tcPr>
          <w:p w:rsidR="001852CC" w:rsidRPr="001852CC" w:rsidRDefault="001852CC" w:rsidP="001852CC">
            <w:pPr>
              <w:pStyle w:val="42"/>
              <w:shd w:val="clear" w:color="auto" w:fill="auto"/>
              <w:spacing w:line="274" w:lineRule="exact"/>
              <w:jc w:val="center"/>
              <w:rPr>
                <w:sz w:val="24"/>
                <w:szCs w:val="24"/>
              </w:rPr>
            </w:pPr>
            <w:r w:rsidRPr="001852CC">
              <w:rPr>
                <w:sz w:val="24"/>
                <w:szCs w:val="24"/>
              </w:rPr>
              <w:t>Полное касание ладонями рук пола, не сгибая ноги в коленях</w:t>
            </w:r>
          </w:p>
        </w:tc>
        <w:tc>
          <w:tcPr>
            <w:tcW w:w="2980" w:type="dxa"/>
          </w:tcPr>
          <w:p w:rsidR="001852CC" w:rsidRPr="001852CC" w:rsidRDefault="001852CC" w:rsidP="001852CC">
            <w:pPr>
              <w:pStyle w:val="42"/>
              <w:shd w:val="clear" w:color="auto" w:fill="auto"/>
              <w:spacing w:line="274" w:lineRule="exact"/>
              <w:jc w:val="center"/>
              <w:rPr>
                <w:sz w:val="24"/>
                <w:szCs w:val="24"/>
              </w:rPr>
            </w:pPr>
            <w:r w:rsidRPr="001852CC">
              <w:rPr>
                <w:sz w:val="24"/>
                <w:szCs w:val="24"/>
              </w:rPr>
              <w:t>Расстояние от пола</w:t>
            </w:r>
          </w:p>
          <w:p w:rsidR="001852CC" w:rsidRPr="001852CC" w:rsidRDefault="001852CC" w:rsidP="001852CC">
            <w:pPr>
              <w:pStyle w:val="42"/>
              <w:shd w:val="clear" w:color="auto" w:fill="auto"/>
              <w:spacing w:line="274" w:lineRule="exact"/>
              <w:jc w:val="center"/>
              <w:rPr>
                <w:sz w:val="24"/>
                <w:szCs w:val="24"/>
              </w:rPr>
            </w:pPr>
            <w:r w:rsidRPr="001852CC">
              <w:rPr>
                <w:sz w:val="24"/>
                <w:szCs w:val="24"/>
              </w:rPr>
              <w:t>до ладоней, согнутых в кистях рук (не сгибая ноги в коленях), менее 8 см</w:t>
            </w:r>
          </w:p>
        </w:tc>
        <w:tc>
          <w:tcPr>
            <w:tcW w:w="2988" w:type="dxa"/>
          </w:tcPr>
          <w:p w:rsidR="001852CC" w:rsidRPr="001852CC" w:rsidRDefault="001852CC" w:rsidP="001852CC">
            <w:pPr>
              <w:pStyle w:val="42"/>
              <w:shd w:val="clear" w:color="auto" w:fill="auto"/>
              <w:spacing w:line="274" w:lineRule="exact"/>
              <w:jc w:val="center"/>
              <w:rPr>
                <w:sz w:val="24"/>
                <w:szCs w:val="24"/>
              </w:rPr>
            </w:pPr>
            <w:r w:rsidRPr="001852CC">
              <w:rPr>
                <w:sz w:val="24"/>
                <w:szCs w:val="24"/>
              </w:rPr>
              <w:t>Расстояние от пола до ладоней, согнутых в кистях рук (не сгибая ноги в коленях) от 8 до 10 см</w:t>
            </w:r>
          </w:p>
        </w:tc>
      </w:tr>
      <w:tr w:rsidR="001852CC" w:rsidTr="001852CC">
        <w:tc>
          <w:tcPr>
            <w:tcW w:w="740" w:type="dxa"/>
          </w:tcPr>
          <w:p w:rsidR="001852CC" w:rsidRPr="001852CC" w:rsidRDefault="001852CC" w:rsidP="001852CC">
            <w:pPr>
              <w:pStyle w:val="42"/>
              <w:shd w:val="clear" w:color="auto" w:fill="auto"/>
              <w:spacing w:line="240" w:lineRule="auto"/>
              <w:ind w:left="220"/>
              <w:rPr>
                <w:sz w:val="24"/>
                <w:szCs w:val="24"/>
              </w:rPr>
            </w:pPr>
            <w:r w:rsidRPr="001852CC">
              <w:rPr>
                <w:sz w:val="24"/>
                <w:szCs w:val="24"/>
              </w:rPr>
              <w:t>3</w:t>
            </w:r>
          </w:p>
        </w:tc>
        <w:tc>
          <w:tcPr>
            <w:tcW w:w="5270" w:type="dxa"/>
          </w:tcPr>
          <w:p w:rsidR="001852CC" w:rsidRPr="001852CC" w:rsidRDefault="001852CC" w:rsidP="001852CC">
            <w:pPr>
              <w:pStyle w:val="42"/>
              <w:shd w:val="clear" w:color="auto" w:fill="auto"/>
              <w:spacing w:line="240" w:lineRule="auto"/>
              <w:jc w:val="both"/>
              <w:rPr>
                <w:sz w:val="24"/>
                <w:szCs w:val="24"/>
              </w:rPr>
            </w:pPr>
            <w:r w:rsidRPr="001852CC">
              <w:rPr>
                <w:sz w:val="24"/>
                <w:szCs w:val="24"/>
              </w:rPr>
              <w:t>Осмотр у стены</w:t>
            </w:r>
          </w:p>
        </w:tc>
        <w:tc>
          <w:tcPr>
            <w:tcW w:w="2978" w:type="dxa"/>
          </w:tcPr>
          <w:p w:rsidR="001852CC" w:rsidRPr="001852CC" w:rsidRDefault="001852CC" w:rsidP="001852CC">
            <w:pPr>
              <w:pStyle w:val="42"/>
              <w:shd w:val="clear" w:color="auto" w:fill="auto"/>
              <w:spacing w:line="274" w:lineRule="exact"/>
              <w:jc w:val="both"/>
              <w:rPr>
                <w:sz w:val="24"/>
                <w:szCs w:val="24"/>
              </w:rPr>
            </w:pPr>
            <w:r w:rsidRPr="001852CC">
              <w:rPr>
                <w:sz w:val="24"/>
                <w:szCs w:val="24"/>
              </w:rPr>
              <w:t>Ребенок долгое время может стоять у стены со свободно опущенными руками в положении одновременного прижатия к стене спины, пяток, ягодиц и затылка. Стопы при этом должны быть сомкнуты вместе.</w:t>
            </w:r>
          </w:p>
        </w:tc>
        <w:tc>
          <w:tcPr>
            <w:tcW w:w="2980" w:type="dxa"/>
          </w:tcPr>
          <w:p w:rsidR="001852CC" w:rsidRPr="001852CC" w:rsidRDefault="001852CC" w:rsidP="001852CC">
            <w:pPr>
              <w:pStyle w:val="42"/>
              <w:shd w:val="clear" w:color="auto" w:fill="auto"/>
              <w:spacing w:line="274" w:lineRule="exact"/>
              <w:ind w:left="120"/>
              <w:rPr>
                <w:sz w:val="24"/>
                <w:szCs w:val="24"/>
              </w:rPr>
            </w:pPr>
            <w:r w:rsidRPr="001852CC">
              <w:rPr>
                <w:sz w:val="24"/>
                <w:szCs w:val="24"/>
              </w:rPr>
              <w:t>Ребенок может недолго стоять у стены со свободно опущенными руками в положении одновременного прижатия к стене спины, пяток, ягодиц и затылка. Стопы при этом должны быть сомкнуты вместе.</w:t>
            </w:r>
          </w:p>
        </w:tc>
        <w:tc>
          <w:tcPr>
            <w:tcW w:w="2988" w:type="dxa"/>
          </w:tcPr>
          <w:p w:rsidR="001852CC" w:rsidRPr="001852CC" w:rsidRDefault="001852CC" w:rsidP="001852CC">
            <w:pPr>
              <w:pStyle w:val="42"/>
              <w:shd w:val="clear" w:color="auto" w:fill="auto"/>
              <w:spacing w:line="274" w:lineRule="exact"/>
              <w:jc w:val="both"/>
              <w:rPr>
                <w:sz w:val="24"/>
                <w:szCs w:val="24"/>
              </w:rPr>
            </w:pPr>
            <w:r w:rsidRPr="001852CC">
              <w:rPr>
                <w:sz w:val="24"/>
                <w:szCs w:val="24"/>
              </w:rPr>
              <w:t>Ребенок не может стоять у стены со свободно опущенными руками в положении одновременного прижатия к стене спины, пяток, ягодиц и затылка. Стопы при этом должны быть сомкнуты вместе.</w:t>
            </w:r>
          </w:p>
        </w:tc>
      </w:tr>
    </w:tbl>
    <w:p w:rsidR="001852CC" w:rsidRPr="002B54B1" w:rsidRDefault="001852CC" w:rsidP="001852CC">
      <w:pPr>
        <w:ind w:firstLine="851"/>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Обучающиеся  демо</w:t>
      </w:r>
      <w:r w:rsidRPr="002B54B1">
        <w:rPr>
          <w:rFonts w:ascii="Times New Roman" w:eastAsia="TimesNewRomanPSMT" w:hAnsi="Times New Roman" w:cs="Times New Roman"/>
          <w:sz w:val="24"/>
          <w:szCs w:val="24"/>
        </w:rPr>
        <w:t>нстри</w:t>
      </w:r>
      <w:r>
        <w:rPr>
          <w:rFonts w:ascii="Times New Roman" w:eastAsia="TimesNewRomanPSMT" w:hAnsi="Times New Roman" w:cs="Times New Roman"/>
          <w:sz w:val="24"/>
          <w:szCs w:val="24"/>
        </w:rPr>
        <w:t>руют</w:t>
      </w:r>
      <w:r w:rsidRPr="002B54B1">
        <w:rPr>
          <w:rFonts w:ascii="Times New Roman" w:eastAsia="TimesNewRomanPSMT" w:hAnsi="Times New Roman" w:cs="Times New Roman"/>
          <w:sz w:val="24"/>
          <w:szCs w:val="24"/>
        </w:rPr>
        <w:t xml:space="preserve"> полученныенавыки и умения, степень развит</w:t>
      </w:r>
      <w:r>
        <w:rPr>
          <w:rFonts w:ascii="Times New Roman" w:eastAsia="TimesNewRomanPSMT" w:hAnsi="Times New Roman" w:cs="Times New Roman"/>
          <w:sz w:val="24"/>
          <w:szCs w:val="24"/>
        </w:rPr>
        <w:t>ия основных физических качеств, что</w:t>
      </w:r>
      <w:r w:rsidRPr="002B54B1">
        <w:rPr>
          <w:rFonts w:ascii="Times New Roman" w:eastAsia="TimesNewRomanPSMT" w:hAnsi="Times New Roman" w:cs="Times New Roman"/>
          <w:sz w:val="24"/>
          <w:szCs w:val="24"/>
        </w:rPr>
        <w:t xml:space="preserve"> обеспечивает выбор деятельности ребенка на следующем этапе, с учетом полученных компетенций, интересов и физических возможностей.</w:t>
      </w:r>
    </w:p>
    <w:p w:rsidR="007E3BC8" w:rsidRDefault="007E3BC8" w:rsidP="006871B8">
      <w:pPr>
        <w:widowControl w:val="0"/>
        <w:autoSpaceDE w:val="0"/>
        <w:autoSpaceDN w:val="0"/>
        <w:adjustRightInd w:val="0"/>
        <w:spacing w:after="0" w:line="240" w:lineRule="auto"/>
        <w:ind w:right="-2"/>
        <w:jc w:val="center"/>
        <w:rPr>
          <w:rFonts w:ascii="Times New Roman" w:hAnsi="Times New Roman"/>
          <w:b/>
          <w:sz w:val="24"/>
          <w:szCs w:val="28"/>
          <w:u w:val="single"/>
        </w:rPr>
      </w:pPr>
      <w:r w:rsidRPr="00487C08">
        <w:rPr>
          <w:rFonts w:ascii="Times New Roman" w:eastAsia="TimesNewRomanPSMT" w:hAnsi="Times New Roman" w:cs="Times New Roman"/>
          <w:b/>
          <w:sz w:val="24"/>
          <w:szCs w:val="24"/>
          <w:u w:val="single"/>
        </w:rPr>
        <w:t xml:space="preserve">Парциальная </w:t>
      </w:r>
      <w:r w:rsidRPr="00487C08">
        <w:rPr>
          <w:rFonts w:ascii="Times New Roman" w:hAnsi="Times New Roman"/>
          <w:b/>
          <w:sz w:val="24"/>
          <w:szCs w:val="24"/>
          <w:u w:val="single"/>
        </w:rPr>
        <w:t>п</w:t>
      </w:r>
      <w:r w:rsidRPr="00487C08">
        <w:rPr>
          <w:rFonts w:ascii="Times New Roman" w:hAnsi="Times New Roman"/>
          <w:b/>
          <w:sz w:val="24"/>
          <w:szCs w:val="28"/>
          <w:u w:val="single"/>
        </w:rPr>
        <w:t>рограмма  формирования музыкальной культуры «Музыкальные шедевры»/О.П. Радынова</w:t>
      </w:r>
    </w:p>
    <w:p w:rsidR="00C97376" w:rsidRPr="00487C08" w:rsidRDefault="00C97376" w:rsidP="006871B8">
      <w:pPr>
        <w:widowControl w:val="0"/>
        <w:autoSpaceDE w:val="0"/>
        <w:autoSpaceDN w:val="0"/>
        <w:adjustRightInd w:val="0"/>
        <w:spacing w:after="0" w:line="240" w:lineRule="auto"/>
        <w:ind w:right="-2"/>
        <w:jc w:val="center"/>
        <w:rPr>
          <w:rFonts w:ascii="Times New Roman" w:eastAsia="Times New Roman" w:hAnsi="Times New Roman"/>
          <w:b/>
          <w:spacing w:val="1"/>
          <w:sz w:val="24"/>
          <w:szCs w:val="24"/>
          <w:u w:val="single"/>
        </w:rPr>
      </w:pPr>
    </w:p>
    <w:p w:rsidR="007E3BC8" w:rsidRPr="00C97376" w:rsidRDefault="007E3BC8" w:rsidP="006871B8">
      <w:pPr>
        <w:pStyle w:val="a3"/>
        <w:tabs>
          <w:tab w:val="left" w:pos="426"/>
        </w:tabs>
        <w:outlineLvl w:val="0"/>
        <w:rPr>
          <w:rFonts w:ascii="Times New Roman" w:hAnsi="Times New Roman"/>
          <w:b/>
          <w:i/>
          <w:sz w:val="24"/>
          <w:szCs w:val="24"/>
        </w:rPr>
      </w:pPr>
      <w:r w:rsidRPr="007E3BC8">
        <w:rPr>
          <w:rFonts w:ascii="Times New Roman" w:hAnsi="Times New Roman"/>
          <w:sz w:val="24"/>
          <w:szCs w:val="24"/>
        </w:rPr>
        <w:t xml:space="preserve">          </w:t>
      </w:r>
      <w:r w:rsidRPr="00C97376">
        <w:rPr>
          <w:rFonts w:ascii="Times New Roman" w:hAnsi="Times New Roman"/>
          <w:b/>
          <w:i/>
          <w:sz w:val="24"/>
          <w:szCs w:val="24"/>
        </w:rPr>
        <w:t>Мониторинговый инструментарий усвоения программы «Музыкальные шедевры»</w:t>
      </w:r>
    </w:p>
    <w:p w:rsidR="007E3BC8" w:rsidRDefault="007E3BC8" w:rsidP="00D33E52">
      <w:pPr>
        <w:numPr>
          <w:ilvl w:val="0"/>
          <w:numId w:val="79"/>
        </w:numPr>
        <w:tabs>
          <w:tab w:val="left" w:pos="426"/>
        </w:tabs>
        <w:spacing w:after="0" w:line="240" w:lineRule="auto"/>
        <w:ind w:left="0" w:firstLine="0"/>
        <w:jc w:val="both"/>
        <w:rPr>
          <w:rFonts w:ascii="Times New Roman" w:hAnsi="Times New Roman"/>
          <w:sz w:val="24"/>
          <w:szCs w:val="24"/>
        </w:rPr>
      </w:pPr>
      <w:r w:rsidRPr="00CA3915">
        <w:rPr>
          <w:rFonts w:ascii="Times New Roman" w:hAnsi="Times New Roman"/>
          <w:i/>
          <w:sz w:val="24"/>
          <w:szCs w:val="24"/>
          <w:u w:val="single"/>
        </w:rPr>
        <w:t>Эмоциональная отзывчивость, мышление, воображение</w:t>
      </w:r>
      <w:r w:rsidRPr="00BD4060">
        <w:rPr>
          <w:rFonts w:ascii="Times New Roman" w:hAnsi="Times New Roman"/>
          <w:sz w:val="24"/>
          <w:szCs w:val="24"/>
        </w:rPr>
        <w:t>(диагностируется по внешним проявлениям детей во время слушания произведений: сосредоточенность детей, продолжительность внимания, моторно – двигательная реакция)</w:t>
      </w:r>
    </w:p>
    <w:p w:rsidR="007E3BC8" w:rsidRDefault="007E3BC8" w:rsidP="00D33E52">
      <w:pPr>
        <w:numPr>
          <w:ilvl w:val="0"/>
          <w:numId w:val="79"/>
        </w:numPr>
        <w:spacing w:after="0" w:line="240" w:lineRule="auto"/>
        <w:ind w:left="317" w:hanging="317"/>
        <w:jc w:val="both"/>
        <w:rPr>
          <w:rFonts w:ascii="Times New Roman" w:hAnsi="Times New Roman"/>
          <w:sz w:val="24"/>
          <w:szCs w:val="24"/>
        </w:rPr>
      </w:pPr>
      <w:r w:rsidRPr="00A72151">
        <w:rPr>
          <w:rFonts w:ascii="Times New Roman" w:hAnsi="Times New Roman"/>
          <w:i/>
          <w:sz w:val="24"/>
          <w:szCs w:val="24"/>
          <w:u w:val="single"/>
        </w:rPr>
        <w:t>Интонационный опыт восприятия музыки</w:t>
      </w:r>
      <w:r w:rsidRPr="00A72151">
        <w:rPr>
          <w:rFonts w:ascii="Times New Roman" w:hAnsi="Times New Roman"/>
          <w:sz w:val="24"/>
          <w:szCs w:val="24"/>
        </w:rPr>
        <w:t>(диагностируется по наличию любимых произведений, вокализаций – пению любимых мелодий, мелодических интонаций)</w:t>
      </w:r>
    </w:p>
    <w:p w:rsidR="007E3BC8" w:rsidRPr="00753B49" w:rsidRDefault="007E3BC8" w:rsidP="00D33E52">
      <w:pPr>
        <w:numPr>
          <w:ilvl w:val="0"/>
          <w:numId w:val="79"/>
        </w:numPr>
        <w:spacing w:after="0" w:line="240" w:lineRule="auto"/>
        <w:ind w:left="317" w:hanging="317"/>
        <w:jc w:val="both"/>
        <w:rPr>
          <w:rFonts w:ascii="Times New Roman" w:hAnsi="Times New Roman"/>
          <w:sz w:val="24"/>
          <w:szCs w:val="24"/>
        </w:rPr>
      </w:pPr>
      <w:r w:rsidRPr="00A72151">
        <w:rPr>
          <w:rFonts w:ascii="Times New Roman" w:hAnsi="Times New Roman"/>
          <w:i/>
          <w:sz w:val="24"/>
          <w:szCs w:val="24"/>
          <w:u w:val="single"/>
        </w:rPr>
        <w:t>Опыт музыкальной деятельности и развитие способностей</w:t>
      </w:r>
      <w:r w:rsidRPr="00A72151">
        <w:rPr>
          <w:rFonts w:ascii="Times New Roman" w:hAnsi="Times New Roman"/>
          <w:sz w:val="24"/>
          <w:szCs w:val="24"/>
        </w:rPr>
        <w:t xml:space="preserve"> (диагностируется по ответам на систему вопросов о музыкальных </w:t>
      </w:r>
      <w:r w:rsidRPr="00753B49">
        <w:rPr>
          <w:rFonts w:ascii="Times New Roman" w:hAnsi="Times New Roman"/>
          <w:sz w:val="24"/>
          <w:szCs w:val="24"/>
        </w:rPr>
        <w:t xml:space="preserve">инструментах, композиторах, самой музыки, жанрах, средствах выразительности) </w:t>
      </w:r>
    </w:p>
    <w:p w:rsidR="007E3BC8" w:rsidRPr="00753B49" w:rsidRDefault="007E3BC8" w:rsidP="00D33E52">
      <w:pPr>
        <w:numPr>
          <w:ilvl w:val="0"/>
          <w:numId w:val="79"/>
        </w:numPr>
        <w:spacing w:after="0" w:line="240" w:lineRule="auto"/>
        <w:ind w:left="317" w:hanging="317"/>
        <w:jc w:val="both"/>
        <w:rPr>
          <w:rFonts w:ascii="Times New Roman" w:hAnsi="Times New Roman"/>
          <w:sz w:val="24"/>
          <w:szCs w:val="24"/>
        </w:rPr>
      </w:pPr>
      <w:r w:rsidRPr="00A72151">
        <w:rPr>
          <w:rFonts w:ascii="Times New Roman" w:hAnsi="Times New Roman"/>
          <w:i/>
          <w:sz w:val="24"/>
          <w:szCs w:val="24"/>
          <w:u w:val="single"/>
        </w:rPr>
        <w:t>Музыкально – эстетическое сознание</w:t>
      </w:r>
      <w:r w:rsidRPr="00A72151">
        <w:rPr>
          <w:rFonts w:ascii="Times New Roman" w:hAnsi="Times New Roman"/>
          <w:sz w:val="24"/>
          <w:szCs w:val="24"/>
        </w:rPr>
        <w:t>– эстетические эмоции, чувства, интерес к музыке, вкус, представление об идеале (диагностируется</w:t>
      </w:r>
      <w:r w:rsidRPr="00753B49">
        <w:rPr>
          <w:rFonts w:ascii="Times New Roman" w:hAnsi="Times New Roman"/>
          <w:sz w:val="24"/>
          <w:szCs w:val="24"/>
        </w:rPr>
        <w:t xml:space="preserve"> по высказываниям детей о характере музыки, смене средств музыкальной выразительности,   оценочным  суждениям  о  красоте  музыки, оригинальности творческих проявлений)</w:t>
      </w:r>
    </w:p>
    <w:p w:rsidR="007E3BC8" w:rsidRDefault="007E3BC8" w:rsidP="00D33E52">
      <w:pPr>
        <w:numPr>
          <w:ilvl w:val="0"/>
          <w:numId w:val="80"/>
        </w:numPr>
        <w:spacing w:after="0" w:line="240" w:lineRule="auto"/>
        <w:ind w:left="317"/>
        <w:jc w:val="both"/>
        <w:rPr>
          <w:rFonts w:ascii="Times New Roman" w:hAnsi="Times New Roman"/>
          <w:sz w:val="24"/>
          <w:szCs w:val="24"/>
        </w:rPr>
      </w:pPr>
      <w:r w:rsidRPr="00CA3915">
        <w:rPr>
          <w:rFonts w:ascii="Times New Roman" w:hAnsi="Times New Roman"/>
          <w:i/>
          <w:sz w:val="24"/>
          <w:szCs w:val="24"/>
          <w:u w:val="single"/>
        </w:rPr>
        <w:t>Эмоционально – оценочное отношение как проявление музыкально – эстетического сознания</w:t>
      </w:r>
      <w:r w:rsidRPr="00BD4060">
        <w:rPr>
          <w:rFonts w:ascii="Times New Roman" w:hAnsi="Times New Roman"/>
          <w:sz w:val="24"/>
          <w:szCs w:val="24"/>
        </w:rPr>
        <w:t xml:space="preserve">  (диагностируется по наличию любимых произведений, желанию слушать музыку, музыкальной отзывчивости)</w:t>
      </w:r>
    </w:p>
    <w:p w:rsidR="007E3BC8" w:rsidRDefault="007E3BC8" w:rsidP="00D33E52">
      <w:pPr>
        <w:numPr>
          <w:ilvl w:val="0"/>
          <w:numId w:val="80"/>
        </w:numPr>
        <w:spacing w:after="0" w:line="240" w:lineRule="auto"/>
        <w:ind w:left="317"/>
        <w:jc w:val="both"/>
        <w:rPr>
          <w:rFonts w:ascii="Times New Roman" w:hAnsi="Times New Roman"/>
          <w:sz w:val="24"/>
          <w:szCs w:val="24"/>
        </w:rPr>
      </w:pPr>
      <w:r w:rsidRPr="00A72151">
        <w:rPr>
          <w:rFonts w:ascii="Times New Roman" w:hAnsi="Times New Roman"/>
          <w:i/>
          <w:sz w:val="24"/>
          <w:szCs w:val="24"/>
          <w:u w:val="single"/>
        </w:rPr>
        <w:lastRenderedPageBreak/>
        <w:t>Музыкально – творческая активность детей</w:t>
      </w:r>
      <w:r w:rsidRPr="00A72151">
        <w:rPr>
          <w:rFonts w:ascii="Times New Roman" w:hAnsi="Times New Roman"/>
          <w:sz w:val="24"/>
          <w:szCs w:val="24"/>
        </w:rPr>
        <w:t>(диагностируется по степени выразительности исполнения и оригинальности творческих импровизаций в различных видах музыкальной деятельности – пении, музыкально – ритмических движениях, игре на музыкальных инструментах)</w:t>
      </w:r>
      <w:r>
        <w:rPr>
          <w:rFonts w:ascii="Times New Roman" w:hAnsi="Times New Roman"/>
          <w:sz w:val="24"/>
          <w:szCs w:val="24"/>
        </w:rPr>
        <w:t>.</w:t>
      </w:r>
    </w:p>
    <w:p w:rsidR="00FC5F09" w:rsidRPr="00024E62" w:rsidRDefault="007E3BC8" w:rsidP="00024E62">
      <w:pPr>
        <w:spacing w:line="240" w:lineRule="auto"/>
        <w:jc w:val="center"/>
        <w:rPr>
          <w:rFonts w:ascii="Times New Roman" w:eastAsia="Calibri" w:hAnsi="Times New Roman" w:cs="Times New Roman"/>
          <w:b/>
          <w:sz w:val="24"/>
          <w:szCs w:val="24"/>
          <w:u w:val="single"/>
        </w:rPr>
      </w:pPr>
      <w:r w:rsidRPr="00024E62">
        <w:rPr>
          <w:rFonts w:ascii="Times New Roman" w:eastAsia="Calibri" w:hAnsi="Times New Roman" w:cs="Times New Roman"/>
          <w:b/>
          <w:sz w:val="24"/>
          <w:szCs w:val="24"/>
          <w:u w:val="single"/>
        </w:rPr>
        <w:t>Рабочая программа педагога-психолога</w:t>
      </w:r>
    </w:p>
    <w:p w:rsidR="007E3BC8" w:rsidRPr="00206388" w:rsidRDefault="007E3BC8" w:rsidP="00024E62">
      <w:pPr>
        <w:spacing w:line="240" w:lineRule="auto"/>
        <w:ind w:firstLine="709"/>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стандартизированных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w:t>
      </w:r>
    </w:p>
    <w:p w:rsidR="007E3BC8" w:rsidRPr="00206388" w:rsidRDefault="007E3BC8" w:rsidP="00024E62">
      <w:pPr>
        <w:spacing w:line="240" w:lineRule="auto"/>
        <w:ind w:firstLine="709"/>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Мониторинг включает сбор информации, осуществляемый по стандартному набору показателей с помощью стандартных процедур, и на выходе дает оценку ситуаций и состояния объектов также в стандартной форме.</w:t>
      </w:r>
    </w:p>
    <w:p w:rsidR="007E3BC8" w:rsidRPr="00206388" w:rsidRDefault="007E3BC8" w:rsidP="00024E62">
      <w:pPr>
        <w:spacing w:line="240" w:lineRule="auto"/>
        <w:ind w:firstLine="709"/>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Цель мониторинга – изучить процесс достижения детьми планируемых целевых ориентиров дошкольного образования на основе выявления динамики формирования у воспитанников качеств, которые они должны приобрести к концу дошкольного возраста.</w:t>
      </w:r>
    </w:p>
    <w:p w:rsidR="007E3BC8" w:rsidRPr="00206388" w:rsidRDefault="007E3BC8" w:rsidP="00024E62">
      <w:pPr>
        <w:spacing w:line="240" w:lineRule="auto"/>
        <w:ind w:firstLine="709"/>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Для достижения данной цели разработаны мониторинговые индикаторы в соответствии с определенными ФГОС интегративными качествами, формирование которых выступает объектом мониторинга. Мониторинговые индикаторы по сути являются планируемыми результатами формирования того или иного качества в каждой возрастной группе и имеют преемственный с возрастной точки зрения характер. Их распределение по уровням достижения планируемых результатов позволяет дифференцировать и индивидуализировать образовательный процесс и вводит психическое развитие ребенка-дошкольника в контекст целенаправленного формирования возрастных психологических новообразований посредством освоения ребенком образовательных областей.</w:t>
      </w:r>
    </w:p>
    <w:p w:rsidR="007E3BC8" w:rsidRPr="00206388" w:rsidRDefault="007E3BC8" w:rsidP="00024E62">
      <w:pPr>
        <w:spacing w:line="240" w:lineRule="auto"/>
        <w:ind w:firstLine="709"/>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Методологической основой разработки мониторинговых индикаторов с точки зрения возраста выступает положение Л.С. Выготского, который считал: «необходимо исследовать историю развития психических функций, изучать не только сложившиеся, но и складывающиеся функции в их предпосылочных, первичных проявлениях».</w:t>
      </w:r>
    </w:p>
    <w:p w:rsidR="007E3BC8" w:rsidRPr="00206388" w:rsidRDefault="007E3BC8" w:rsidP="00024E62">
      <w:pPr>
        <w:spacing w:line="240" w:lineRule="auto"/>
        <w:ind w:firstLine="709"/>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В основу разработки преемственных мониторинговых индикаторов положены результаты как классических, так и современных фундаментальных и прикладных исследований в области детской психологии (А.В Запорожец, А.Н. Леонтьев, Н.Н. Веракса, Е.О. Смирнова, В.Т. Кудрявцев, Н.Н. Поддъяков, Д.И. Фельдштейн, Н.Н. Галигузова), которые позволили выделить следующие тенденции в развитии ребенка-дошкольника:</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освоение общечеловеческих ценностей, норм взаимоотношений в обществе;</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развитие целенаправленности, созидательности, перспективной направленности деятельности;</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преодоление внешнепредметной</w:t>
      </w:r>
      <w:r w:rsidR="00962378">
        <w:rPr>
          <w:rFonts w:ascii="Times New Roman" w:eastAsia="Times New Roman" w:hAnsi="Times New Roman" w:cs="Times New Roman"/>
          <w:spacing w:val="1"/>
          <w:sz w:val="24"/>
          <w:szCs w:val="24"/>
        </w:rPr>
        <w:t xml:space="preserve"> </w:t>
      </w:r>
      <w:r w:rsidRPr="00206388">
        <w:rPr>
          <w:rFonts w:ascii="Times New Roman" w:eastAsia="Times New Roman" w:hAnsi="Times New Roman" w:cs="Times New Roman"/>
          <w:spacing w:val="1"/>
          <w:sz w:val="24"/>
          <w:szCs w:val="24"/>
        </w:rPr>
        <w:t>заданности поведения, потеря непосредственности всех проявлений активности, освоение элементов планирования, рождение осознания произвольности поведения, т.е. способности владения и управления собой;</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lastRenderedPageBreak/>
        <w:t>•</w:t>
      </w:r>
      <w:r w:rsidRPr="00206388">
        <w:rPr>
          <w:rFonts w:ascii="Times New Roman" w:eastAsia="Times New Roman" w:hAnsi="Times New Roman" w:cs="Times New Roman"/>
          <w:spacing w:val="1"/>
          <w:sz w:val="24"/>
          <w:szCs w:val="24"/>
        </w:rPr>
        <w:tab/>
        <w:t>стремление познавать те связи и отношения, которые не воспринимаются органами чувств и познаются только опосредованно, приобретаются и выражаются с помощью рассуждений;</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преобразование общения со взрослым под влиянием новых потребностей ребенка;</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возникновение подлинного сотрудничества со сверстниками;</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интеллектуализация поступков и деятельности.</w:t>
      </w:r>
    </w:p>
    <w:p w:rsidR="007E3BC8" w:rsidRPr="00206388" w:rsidRDefault="007E3BC8" w:rsidP="00024E62">
      <w:pPr>
        <w:spacing w:line="240" w:lineRule="auto"/>
        <w:ind w:firstLine="709"/>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Каждое интегративное качество, определенное и предлагаемое ФГОС, представлено рядом мониторинговых индикаторов в соответствии с возрастом воспитанника, для оценки которых разработаны оценочные шкалы. Совокупность мониторинговых индикаторов составляет содержание мониторинга.</w:t>
      </w:r>
    </w:p>
    <w:p w:rsidR="007E3BC8" w:rsidRPr="00206388" w:rsidRDefault="007E3BC8" w:rsidP="00024E62">
      <w:pPr>
        <w:spacing w:line="240" w:lineRule="auto"/>
        <w:ind w:firstLine="709"/>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Периодичность мониторинга – два раза в год.</w:t>
      </w:r>
    </w:p>
    <w:p w:rsidR="007E3BC8" w:rsidRPr="00206388" w:rsidRDefault="006871B8" w:rsidP="00024E62">
      <w:pPr>
        <w:spacing w:line="240" w:lineRule="auto"/>
        <w:jc w:val="both"/>
        <w:rPr>
          <w:rFonts w:ascii="Times New Roman" w:eastAsia="Times New Roman" w:hAnsi="Times New Roman" w:cs="Times New Roman"/>
          <w:i/>
          <w:spacing w:val="1"/>
          <w:sz w:val="24"/>
          <w:szCs w:val="24"/>
        </w:rPr>
      </w:pPr>
      <w:r w:rsidRPr="00206388">
        <w:rPr>
          <w:rFonts w:ascii="Times New Roman" w:eastAsia="Times New Roman" w:hAnsi="Times New Roman" w:cs="Times New Roman"/>
          <w:i/>
          <w:spacing w:val="1"/>
          <w:sz w:val="24"/>
          <w:szCs w:val="24"/>
        </w:rPr>
        <w:t>Методы психолого-педагогического мониторинга</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Проективные тесты «Рисунок семьи», «Несуществующее животное»</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Диагностика детско-родительских  отношений:</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Анализ семейных взаимоотношений – автор Э.Г.Эйделшиллер;</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Тест-Опросник «ОРО» - автор А.Я.Варга и В.В. Столин</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 xml:space="preserve">Исследование тревожности «Выбери нужное лицо»- автор Р.Теммл. </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Проективная диагностика с использованием цветовой гаммы;</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Методика «ЭСЛ» - модификация Люшера – Дорофеевой;</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Тест на развитость самоконтроля «Два домика», «Секрет»;</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«Межличностные отношения ребенка»- автор Р.Жиль</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Диагностические задания на определение развития внимания (по всем возрастным группам)- автор Ю. Соколова;</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«Найди и вычеркни»- методика Р.С. Немова;</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Корректурная проба Пьерона - Рузера;</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«Домик»- автор Н.И. Гуткина</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lastRenderedPageBreak/>
        <w:t>•</w:t>
      </w:r>
      <w:r w:rsidRPr="00206388">
        <w:rPr>
          <w:rFonts w:ascii="Times New Roman" w:eastAsia="Times New Roman" w:hAnsi="Times New Roman" w:cs="Times New Roman"/>
          <w:spacing w:val="1"/>
          <w:sz w:val="24"/>
          <w:szCs w:val="24"/>
        </w:rPr>
        <w:tab/>
        <w:t>«10 слов»- автор А.Р. Лурия;</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«9 фигур»- автор Т.Е. Рыбаков;</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«Прямой и обратный счет»- автор Д.Векслер</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Диагностические задания для определения психологической готовности ребенка к школе:</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Ориентационный тест Керна - Йерасика.</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Тест «Способность к обучению в школе»- автор Г. Вицлак</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Тест – беседа С. Банкова «Оценка степени психосоциальной зрелости»</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«Мотивационная готовность»- методика А. Герасимовой</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Выявление школьной тревожности «Рисунок школы»- автор Н.В. Нижегородцева</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Методика изучения адаптивных способностей – автор А.М. Прихожан</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«Графический диктант»- автор Д.Б. Эльконин</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Изучение зрительно-моторной координации старших дошкольников по методике М. Безруких</w:t>
      </w:r>
    </w:p>
    <w:p w:rsidR="007E3BC8" w:rsidRPr="00206388" w:rsidRDefault="006871B8" w:rsidP="00024E62">
      <w:pPr>
        <w:spacing w:line="240" w:lineRule="auto"/>
        <w:jc w:val="both"/>
        <w:rPr>
          <w:rFonts w:ascii="Times New Roman" w:eastAsia="Times New Roman" w:hAnsi="Times New Roman" w:cs="Times New Roman"/>
          <w:i/>
          <w:spacing w:val="1"/>
          <w:sz w:val="24"/>
          <w:szCs w:val="24"/>
        </w:rPr>
      </w:pPr>
      <w:r w:rsidRPr="00206388">
        <w:rPr>
          <w:rFonts w:ascii="Times New Roman" w:eastAsia="Times New Roman" w:hAnsi="Times New Roman" w:cs="Times New Roman"/>
          <w:i/>
          <w:spacing w:val="1"/>
          <w:sz w:val="24"/>
          <w:szCs w:val="24"/>
        </w:rPr>
        <w:t>Психологическое сопровождение системы мониторинга достижения детьми планируемых результатов освоения программы</w:t>
      </w:r>
    </w:p>
    <w:p w:rsidR="007E3BC8" w:rsidRPr="00206388" w:rsidRDefault="007E3BC8" w:rsidP="00024E62">
      <w:pPr>
        <w:spacing w:line="240" w:lineRule="auto"/>
        <w:ind w:firstLine="709"/>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Федеральные государственные требования предъявляют к системе мониторинга достижения детьми планируемых результатов освоения Программы следующие требования:</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xml:space="preserve">- система мониторинга должна обеспечивать комплексный подход к оценке итоговых и промежуточных результатов освоения Программы, </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мониторинг проводится с оценкой динамики достижений детей,</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xml:space="preserve">-обязательное требование - включение описания объекта, форм, периодичности и содержания мониторинга. </w:t>
      </w:r>
    </w:p>
    <w:p w:rsidR="007E3BC8" w:rsidRPr="00206388" w:rsidRDefault="007E3BC8" w:rsidP="00024E62">
      <w:pPr>
        <w:spacing w:line="240" w:lineRule="auto"/>
        <w:ind w:firstLine="709"/>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При реализации этих требований, в сферу компетентности педагога-психолога попадают следующие направления мониторинга: физические, интеллектуальные и личностные качества ребенка.</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024E62">
        <w:rPr>
          <w:rFonts w:ascii="Times New Roman" w:eastAsia="Times New Roman" w:hAnsi="Times New Roman" w:cs="Times New Roman"/>
          <w:b/>
          <w:i/>
          <w:spacing w:val="1"/>
          <w:sz w:val="24"/>
          <w:szCs w:val="24"/>
        </w:rPr>
        <w:t>Основные используемые методы</w:t>
      </w:r>
      <w:r w:rsidRPr="00206388">
        <w:rPr>
          <w:rFonts w:ascii="Times New Roman" w:eastAsia="Times New Roman" w:hAnsi="Times New Roman" w:cs="Times New Roman"/>
          <w:spacing w:val="1"/>
          <w:sz w:val="24"/>
          <w:szCs w:val="24"/>
        </w:rPr>
        <w:t>:</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xml:space="preserve">- наблюдение за ребенком, </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беседы,</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lastRenderedPageBreak/>
        <w:t>- экспертные оценки.</w:t>
      </w:r>
    </w:p>
    <w:p w:rsidR="007E3BC8" w:rsidRPr="00206388" w:rsidRDefault="007E3BC8" w:rsidP="00024E62">
      <w:pPr>
        <w:spacing w:line="240" w:lineRule="auto"/>
        <w:ind w:firstLine="709"/>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xml:space="preserve">В построение системы мониторинга заложено сочетание низко формализованных (наблюдение, беседа, экспертная оценка) и высоко формализованных (тестов, проб) методов, обеспечивающее объективность и точность получаемых данных. </w:t>
      </w:r>
    </w:p>
    <w:p w:rsidR="007E3BC8" w:rsidRPr="00206388" w:rsidRDefault="007E3BC8" w:rsidP="00024E62">
      <w:pPr>
        <w:spacing w:line="240" w:lineRule="auto"/>
        <w:ind w:firstLine="709"/>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xml:space="preserve">Мониторинг достижения  планируемых  промежуточных  результатов  освоения  Программы  и  уровня развития  интегративных  качеств  детей  осуществляется  2  раза  в  год   с  использованием  диагностики   результатов, что обеспечивает возможность оценки динамики достижений детей, сбалансированность методов, не приводит к переутомлению воспитанников и не нарушает ход образовательного процесса. </w:t>
      </w:r>
    </w:p>
    <w:p w:rsidR="007E3BC8" w:rsidRPr="00206388" w:rsidRDefault="007E3BC8" w:rsidP="00024E62">
      <w:pPr>
        <w:spacing w:line="240" w:lineRule="auto"/>
        <w:ind w:firstLine="709"/>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xml:space="preserve">В мониторинге предусмотрено использование методов, позволяющих  получить  объем  информации  в  оптимальные  сроки. </w:t>
      </w:r>
    </w:p>
    <w:p w:rsidR="006871B8" w:rsidRPr="00206388" w:rsidRDefault="006871B8" w:rsidP="00024E62">
      <w:pPr>
        <w:spacing w:line="240" w:lineRule="auto"/>
        <w:ind w:firstLine="709"/>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xml:space="preserve">В системе мониторинга </w:t>
      </w:r>
      <w:r w:rsidR="007E3BC8" w:rsidRPr="00206388">
        <w:rPr>
          <w:rFonts w:ascii="Times New Roman" w:eastAsia="Times New Roman" w:hAnsi="Times New Roman" w:cs="Times New Roman"/>
          <w:spacing w:val="1"/>
          <w:sz w:val="24"/>
          <w:szCs w:val="24"/>
        </w:rPr>
        <w:t>ОУ предусмотрено участие педагога-психолога в разработке и внедрении системы оценки достижения планируемых результатов освоения основной общеобразовательной программы в образовательном учреждении, прежде всего в части обеспечения комплексного подхода к оценке результатов освоения основной образовательной программы, позволяющего вести оц</w:t>
      </w:r>
      <w:r w:rsidRPr="00206388">
        <w:rPr>
          <w:rFonts w:ascii="Times New Roman" w:eastAsia="Times New Roman" w:hAnsi="Times New Roman" w:cs="Times New Roman"/>
          <w:spacing w:val="1"/>
          <w:sz w:val="24"/>
          <w:szCs w:val="24"/>
        </w:rPr>
        <w:t xml:space="preserve">енку и личностных результатов. </w:t>
      </w:r>
    </w:p>
    <w:p w:rsidR="007E3BC8" w:rsidRPr="00206388" w:rsidRDefault="006871B8" w:rsidP="00024E62">
      <w:pPr>
        <w:spacing w:line="240" w:lineRule="auto"/>
        <w:jc w:val="both"/>
        <w:rPr>
          <w:rFonts w:ascii="Times New Roman" w:eastAsia="Times New Roman" w:hAnsi="Times New Roman" w:cs="Times New Roman"/>
          <w:i/>
          <w:spacing w:val="1"/>
          <w:sz w:val="24"/>
          <w:szCs w:val="24"/>
        </w:rPr>
      </w:pPr>
      <w:r w:rsidRPr="00206388">
        <w:rPr>
          <w:rFonts w:ascii="Times New Roman" w:eastAsia="Times New Roman" w:hAnsi="Times New Roman" w:cs="Times New Roman"/>
          <w:i/>
          <w:spacing w:val="1"/>
          <w:sz w:val="24"/>
          <w:szCs w:val="24"/>
        </w:rPr>
        <w:t>Зона компетенции педагога-психолога в диагностическом обследовании дошкольников</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Педагог-психолог осуществляет:</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Психологическую диагностику познавательных процессов детей.</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Психологическую диагностику личностных качеств.</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Диагностику психологической и мотивационной готовности детей к обучению в школе.</w:t>
      </w:r>
    </w:p>
    <w:p w:rsidR="007E3BC8" w:rsidRPr="00206388" w:rsidRDefault="007E3BC8" w:rsidP="00024E62">
      <w:pPr>
        <w:spacing w:line="240" w:lineRule="auto"/>
        <w:ind w:firstLine="709"/>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xml:space="preserve">Профессиональная компетентность педагога-психолога при проведении мониторинга в ОУ распространяется на следующие </w:t>
      </w:r>
      <w:r w:rsidR="006871B8" w:rsidRPr="00206388">
        <w:rPr>
          <w:rFonts w:ascii="Times New Roman" w:eastAsia="Times New Roman" w:hAnsi="Times New Roman" w:cs="Times New Roman"/>
          <w:spacing w:val="1"/>
          <w:sz w:val="24"/>
          <w:szCs w:val="24"/>
        </w:rPr>
        <w:t>параметры</w:t>
      </w:r>
      <w:r w:rsidRPr="00206388">
        <w:rPr>
          <w:rFonts w:ascii="Times New Roman" w:eastAsia="Times New Roman" w:hAnsi="Times New Roman" w:cs="Times New Roman"/>
          <w:spacing w:val="1"/>
          <w:sz w:val="24"/>
          <w:szCs w:val="24"/>
        </w:rPr>
        <w:t xml:space="preserve"> диагностирования </w:t>
      </w:r>
      <w:r w:rsidR="006871B8" w:rsidRPr="00206388">
        <w:rPr>
          <w:rFonts w:ascii="Times New Roman" w:eastAsia="Times New Roman" w:hAnsi="Times New Roman" w:cs="Times New Roman"/>
          <w:spacing w:val="1"/>
          <w:sz w:val="24"/>
          <w:szCs w:val="24"/>
        </w:rPr>
        <w:t>дошкольников</w:t>
      </w:r>
      <w:r w:rsidRPr="00206388">
        <w:rPr>
          <w:rFonts w:ascii="Times New Roman" w:eastAsia="Times New Roman" w:hAnsi="Times New Roman" w:cs="Times New Roman"/>
          <w:spacing w:val="1"/>
          <w:sz w:val="24"/>
          <w:szCs w:val="24"/>
        </w:rPr>
        <w:t>:</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Младший возраст (3-4 года):</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понимание речи;</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активная речь;</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сенсорное развитие;</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игра;</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xml:space="preserve">• развитие пространственных </w:t>
      </w:r>
      <w:r w:rsidR="006871B8" w:rsidRPr="00206388">
        <w:rPr>
          <w:rFonts w:ascii="Times New Roman" w:eastAsia="Times New Roman" w:hAnsi="Times New Roman" w:cs="Times New Roman"/>
          <w:spacing w:val="1"/>
          <w:sz w:val="24"/>
          <w:szCs w:val="24"/>
        </w:rPr>
        <w:t>представлений</w:t>
      </w:r>
      <w:r w:rsidRPr="00206388">
        <w:rPr>
          <w:rFonts w:ascii="Times New Roman" w:eastAsia="Times New Roman" w:hAnsi="Times New Roman" w:cs="Times New Roman"/>
          <w:spacing w:val="1"/>
          <w:sz w:val="24"/>
          <w:szCs w:val="24"/>
        </w:rPr>
        <w:t>;</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lastRenderedPageBreak/>
        <w:t>• рисование (желание рисовать, наличие замысла, умение держать карандаш );</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xml:space="preserve">• поведение (взаимоотношения с взрослыми и </w:t>
      </w:r>
      <w:r w:rsidR="006871B8" w:rsidRPr="00206388">
        <w:rPr>
          <w:rFonts w:ascii="Times New Roman" w:eastAsia="Times New Roman" w:hAnsi="Times New Roman" w:cs="Times New Roman"/>
          <w:spacing w:val="1"/>
          <w:sz w:val="24"/>
          <w:szCs w:val="24"/>
        </w:rPr>
        <w:t>сверстниками</w:t>
      </w:r>
      <w:r w:rsidRPr="00206388">
        <w:rPr>
          <w:rFonts w:ascii="Times New Roman" w:eastAsia="Times New Roman" w:hAnsi="Times New Roman" w:cs="Times New Roman"/>
          <w:spacing w:val="1"/>
          <w:sz w:val="24"/>
          <w:szCs w:val="24"/>
        </w:rPr>
        <w:t>).</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Средний возраст (4-5 лет):</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слуховое восприятие (различение неречевых шумов);</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xml:space="preserve">• зрительное восприятие (узнавание черно-белых </w:t>
      </w:r>
      <w:r w:rsidR="006871B8" w:rsidRPr="00206388">
        <w:rPr>
          <w:rFonts w:ascii="Times New Roman" w:eastAsia="Times New Roman" w:hAnsi="Times New Roman" w:cs="Times New Roman"/>
          <w:spacing w:val="1"/>
          <w:sz w:val="24"/>
          <w:szCs w:val="24"/>
        </w:rPr>
        <w:t>изображений</w:t>
      </w:r>
      <w:r w:rsidRPr="00206388">
        <w:rPr>
          <w:rFonts w:ascii="Times New Roman" w:eastAsia="Times New Roman" w:hAnsi="Times New Roman" w:cs="Times New Roman"/>
          <w:spacing w:val="1"/>
          <w:sz w:val="24"/>
          <w:szCs w:val="24"/>
        </w:rPr>
        <w:t>);</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пространственные представления (конструирование, употребление простых предлогов);</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мелкая моторика;</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связная речь (умение выразить свою мысль);</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развитие мышления;</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•анализ продуктивной деятельности — рисунок, лепка, аппликация, словотворчество;</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игра — уровень игры, преобладающий вид общения;</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xml:space="preserve">• социальные навыки — общение с взрослыми и </w:t>
      </w:r>
      <w:r w:rsidR="006871B8" w:rsidRPr="00206388">
        <w:rPr>
          <w:rFonts w:ascii="Times New Roman" w:eastAsia="Times New Roman" w:hAnsi="Times New Roman" w:cs="Times New Roman"/>
          <w:spacing w:val="1"/>
          <w:sz w:val="24"/>
          <w:szCs w:val="24"/>
        </w:rPr>
        <w:t>сверстниками</w:t>
      </w:r>
      <w:r w:rsidRPr="00206388">
        <w:rPr>
          <w:rFonts w:ascii="Times New Roman" w:eastAsia="Times New Roman" w:hAnsi="Times New Roman" w:cs="Times New Roman"/>
          <w:spacing w:val="1"/>
          <w:sz w:val="24"/>
          <w:szCs w:val="24"/>
        </w:rPr>
        <w:t>.</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Старший возраст (5-6 лет):</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слуховое внимание;</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зрительно-пространственный гнозис;</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зрительно-пространственный праксис;</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xml:space="preserve">• общая моторика, ловкость, выносливость, </w:t>
      </w:r>
      <w:r w:rsidR="006871B8" w:rsidRPr="00206388">
        <w:rPr>
          <w:rFonts w:ascii="Times New Roman" w:eastAsia="Times New Roman" w:hAnsi="Times New Roman" w:cs="Times New Roman"/>
          <w:spacing w:val="1"/>
          <w:sz w:val="24"/>
          <w:szCs w:val="24"/>
        </w:rPr>
        <w:t>разноименные</w:t>
      </w:r>
      <w:r w:rsidRPr="00206388">
        <w:rPr>
          <w:rFonts w:ascii="Times New Roman" w:eastAsia="Times New Roman" w:hAnsi="Times New Roman" w:cs="Times New Roman"/>
          <w:spacing w:val="1"/>
          <w:sz w:val="24"/>
          <w:szCs w:val="24"/>
        </w:rPr>
        <w:t xml:space="preserve"> движения;</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развитие графической деятельности;</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мыслительная деятельность;</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игровая деятельность;</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анализ продуктов деятельности;</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коммуникативные навыки.</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lastRenderedPageBreak/>
        <w:t>Подготовительная к школе группа (6-7 лет):</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зрительно-моторная координация;</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ритмическое чувство;</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переключение движений;</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xml:space="preserve">• рядограммы (последовательность времен года, дней </w:t>
      </w:r>
      <w:r w:rsidR="006871B8" w:rsidRPr="00206388">
        <w:rPr>
          <w:rFonts w:ascii="Times New Roman" w:eastAsia="Times New Roman" w:hAnsi="Times New Roman" w:cs="Times New Roman"/>
          <w:spacing w:val="1"/>
          <w:sz w:val="24"/>
          <w:szCs w:val="24"/>
        </w:rPr>
        <w:t>недели</w:t>
      </w:r>
      <w:r w:rsidRPr="00206388">
        <w:rPr>
          <w:rFonts w:ascii="Times New Roman" w:eastAsia="Times New Roman" w:hAnsi="Times New Roman" w:cs="Times New Roman"/>
          <w:spacing w:val="1"/>
          <w:sz w:val="24"/>
          <w:szCs w:val="24"/>
        </w:rPr>
        <w:t>);</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звуковой анализ слов;</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умение определять состав числа;</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выделение 4-го лишнего, простые аналогии;</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составление сюжетного рассказа по серии картин;</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понимание логико-грамматических конструкций;</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установление причинно-следственных связей;</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 ориентировка на листе бумаги.</w:t>
      </w:r>
    </w:p>
    <w:p w:rsidR="007E3BC8" w:rsidRPr="00206388" w:rsidRDefault="007E3BC8" w:rsidP="00024E62">
      <w:pPr>
        <w:spacing w:line="240" w:lineRule="auto"/>
        <w:jc w:val="both"/>
        <w:rPr>
          <w:rFonts w:ascii="Times New Roman" w:eastAsia="Times New Roman" w:hAnsi="Times New Roman" w:cs="Times New Roman"/>
          <w:i/>
          <w:spacing w:val="1"/>
          <w:sz w:val="24"/>
          <w:szCs w:val="24"/>
        </w:rPr>
      </w:pPr>
      <w:r w:rsidRPr="00206388">
        <w:rPr>
          <w:rFonts w:ascii="Times New Roman" w:eastAsia="Times New Roman" w:hAnsi="Times New Roman" w:cs="Times New Roman"/>
          <w:i/>
          <w:spacing w:val="1"/>
          <w:sz w:val="24"/>
          <w:szCs w:val="24"/>
        </w:rPr>
        <w:t xml:space="preserve">Критерии результативности деятельности педагога-психолога </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психолого-педагогическое обеспечение преемственности содержания и форм организации образовательного процесса на разных возрастных этапах;</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обеспечение учета специфики возрастного психофизического развития воспитанников при реализации основной общеобразовательной программы;</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достижение необходимого уровня психолого-педагогической компетентности педагогических и административных работников, родительской общественности;</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сформированность у воспитанников ценностных установок на здоровый и безопасный образ жизни при определении итоговых результатов;</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обеспечение дифференцированного и индивидуализированного обучения, в том числе реализация индивидуальных образовательных маршрутов и психологического сопровождения образовательного процесса;</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lastRenderedPageBreak/>
        <w:t>•</w:t>
      </w:r>
      <w:r w:rsidRPr="00206388">
        <w:rPr>
          <w:rFonts w:ascii="Times New Roman" w:eastAsia="Times New Roman" w:hAnsi="Times New Roman" w:cs="Times New Roman"/>
          <w:spacing w:val="1"/>
          <w:sz w:val="24"/>
          <w:szCs w:val="24"/>
        </w:rPr>
        <w:tab/>
        <w:t>функционирование системы мониторингов возможностей и способностей воспитанников, выявления и поддержки одаренных детей, детей с особыми образовательными потребностями;</w:t>
      </w:r>
    </w:p>
    <w:p w:rsidR="007E3BC8" w:rsidRPr="00206388" w:rsidRDefault="007E3BC8" w:rsidP="00024E62">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сформированность коммуникативных навыков воспитанников;</w:t>
      </w:r>
    </w:p>
    <w:p w:rsidR="007E3BC8" w:rsidRPr="00C323A3" w:rsidRDefault="007E3BC8" w:rsidP="00C323A3">
      <w:pPr>
        <w:spacing w:line="240" w:lineRule="auto"/>
        <w:jc w:val="both"/>
        <w:rPr>
          <w:rFonts w:ascii="Times New Roman" w:eastAsia="Times New Roman" w:hAnsi="Times New Roman" w:cs="Times New Roman"/>
          <w:spacing w:val="1"/>
          <w:sz w:val="24"/>
          <w:szCs w:val="24"/>
        </w:rPr>
      </w:pPr>
      <w:r w:rsidRPr="00206388">
        <w:rPr>
          <w:rFonts w:ascii="Times New Roman" w:eastAsia="Times New Roman" w:hAnsi="Times New Roman" w:cs="Times New Roman"/>
          <w:spacing w:val="1"/>
          <w:sz w:val="24"/>
          <w:szCs w:val="24"/>
        </w:rPr>
        <w:t>•</w:t>
      </w:r>
      <w:r w:rsidRPr="00206388">
        <w:rPr>
          <w:rFonts w:ascii="Times New Roman" w:eastAsia="Times New Roman" w:hAnsi="Times New Roman" w:cs="Times New Roman"/>
          <w:spacing w:val="1"/>
          <w:sz w:val="24"/>
          <w:szCs w:val="24"/>
        </w:rPr>
        <w:tab/>
        <w:t xml:space="preserve">вариативность уровней и форм психолого-педагогического сопровождения участников образовательного процесса (профилактика, </w:t>
      </w:r>
      <w:r w:rsidRPr="00C323A3">
        <w:rPr>
          <w:rFonts w:ascii="Times New Roman" w:eastAsia="Times New Roman" w:hAnsi="Times New Roman" w:cs="Times New Roman"/>
          <w:spacing w:val="1"/>
          <w:sz w:val="24"/>
          <w:szCs w:val="24"/>
        </w:rPr>
        <w:t xml:space="preserve">диагностика, консультирование, коррекционная, развивающая работа, просвещение, экспертиза). </w:t>
      </w:r>
    </w:p>
    <w:p w:rsidR="00817EC3" w:rsidRDefault="00817EC3" w:rsidP="00817EC3">
      <w:pPr>
        <w:spacing w:after="0" w:line="240" w:lineRule="auto"/>
        <w:ind w:firstLine="708"/>
        <w:jc w:val="center"/>
        <w:rPr>
          <w:rFonts w:ascii="Times New Roman" w:eastAsia="Calibri" w:hAnsi="Times New Roman" w:cs="Times New Roman"/>
          <w:b/>
          <w:sz w:val="24"/>
          <w:szCs w:val="24"/>
          <w:u w:val="single"/>
        </w:rPr>
      </w:pPr>
      <w:r w:rsidRPr="00487C08">
        <w:rPr>
          <w:rFonts w:ascii="Times New Roman" w:eastAsia="Calibri" w:hAnsi="Times New Roman" w:cs="Times New Roman"/>
          <w:b/>
          <w:sz w:val="24"/>
          <w:szCs w:val="24"/>
          <w:u w:val="single"/>
        </w:rPr>
        <w:t>Рабочая программ</w:t>
      </w:r>
      <w:r>
        <w:rPr>
          <w:rFonts w:ascii="Times New Roman" w:eastAsia="Calibri" w:hAnsi="Times New Roman" w:cs="Times New Roman"/>
          <w:b/>
          <w:sz w:val="24"/>
          <w:szCs w:val="24"/>
          <w:u w:val="single"/>
        </w:rPr>
        <w:t xml:space="preserve">а </w:t>
      </w:r>
      <w:r w:rsidRPr="00B86F56">
        <w:rPr>
          <w:rFonts w:ascii="Times New Roman" w:eastAsia="Calibri" w:hAnsi="Times New Roman" w:cs="Times New Roman"/>
          <w:b/>
          <w:sz w:val="24"/>
          <w:szCs w:val="24"/>
          <w:u w:val="single"/>
        </w:rPr>
        <w:t>по познавательному развитию «Хочу все знать»</w:t>
      </w:r>
    </w:p>
    <w:p w:rsidR="00817EC3" w:rsidRDefault="00817EC3" w:rsidP="00C323A3">
      <w:pPr>
        <w:pStyle w:val="a8"/>
        <w:spacing w:line="240" w:lineRule="auto"/>
        <w:ind w:firstLine="812"/>
        <w:rPr>
          <w:rFonts w:ascii="Times New Roman" w:hAnsi="Times New Roman" w:cs="Times New Roman"/>
        </w:rPr>
      </w:pPr>
    </w:p>
    <w:p w:rsidR="00C323A3" w:rsidRPr="00C323A3" w:rsidRDefault="00C323A3" w:rsidP="00C323A3">
      <w:pPr>
        <w:pStyle w:val="a8"/>
        <w:spacing w:line="240" w:lineRule="auto"/>
        <w:ind w:firstLine="812"/>
        <w:rPr>
          <w:rFonts w:ascii="Times New Roman" w:hAnsi="Times New Roman" w:cs="Times New Roman"/>
        </w:rPr>
      </w:pPr>
      <w:r w:rsidRPr="00C323A3">
        <w:rPr>
          <w:rFonts w:ascii="Times New Roman" w:hAnsi="Times New Roman" w:cs="Times New Roman"/>
        </w:rPr>
        <w:t xml:space="preserve">Концептуальные основания оценки качества образовательной деятельности, осуществляемой по Программе,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 </w:t>
      </w:r>
    </w:p>
    <w:p w:rsidR="00C323A3" w:rsidRPr="00C323A3" w:rsidRDefault="00C323A3" w:rsidP="00C323A3">
      <w:pPr>
        <w:pStyle w:val="a8"/>
        <w:spacing w:line="240" w:lineRule="auto"/>
        <w:ind w:firstLine="812"/>
        <w:rPr>
          <w:rFonts w:ascii="Times New Roman" w:hAnsi="Times New Roman" w:cs="Times New Roman"/>
        </w:rPr>
      </w:pPr>
      <w:r w:rsidRPr="00C323A3">
        <w:rPr>
          <w:rFonts w:ascii="Times New Roman" w:hAnsi="Times New Roman" w:cs="Times New Roman"/>
        </w:rPr>
        <w:t xml:space="preserve">Оценивание качества, т.е. оценивание соответствия образовательной деятельности, заданным требованиям ФГОС ДО и Программы направлено в первую очередь на оценивание созданных условий в процессе образовательной деятельности. </w:t>
      </w:r>
    </w:p>
    <w:p w:rsidR="00C323A3" w:rsidRPr="00C323A3" w:rsidRDefault="00C323A3" w:rsidP="00C323A3">
      <w:pPr>
        <w:pStyle w:val="a8"/>
        <w:spacing w:line="240" w:lineRule="auto"/>
        <w:ind w:firstLine="812"/>
        <w:rPr>
          <w:rFonts w:ascii="Times New Roman" w:hAnsi="Times New Roman" w:cs="Times New Roman"/>
        </w:rPr>
      </w:pPr>
      <w:r w:rsidRPr="00C323A3">
        <w:rPr>
          <w:rFonts w:ascii="Times New Roman" w:hAnsi="Times New Roman" w:cs="Times New Roman"/>
        </w:rPr>
        <w:t xml:space="preserve">Программой не предусматривается оценивание качества образовательной деятельности на основе достижения детьми планируемых результатов освоения Программы. </w:t>
      </w:r>
    </w:p>
    <w:p w:rsidR="00C323A3" w:rsidRPr="00C323A3" w:rsidRDefault="00C323A3" w:rsidP="00C323A3">
      <w:pPr>
        <w:pStyle w:val="a8"/>
        <w:spacing w:line="240" w:lineRule="auto"/>
        <w:ind w:firstLine="812"/>
        <w:rPr>
          <w:rFonts w:ascii="Times New Roman" w:hAnsi="Times New Roman" w:cs="Times New Roman"/>
        </w:rPr>
      </w:pPr>
      <w:r w:rsidRPr="00C323A3">
        <w:rPr>
          <w:rFonts w:ascii="Times New Roman" w:hAnsi="Times New Roman" w:cs="Times New Roman"/>
        </w:rPr>
        <w:t>Программой предусмотрена система мониторинга динамики развития детей, динамики их образовательных достижений, основанная на методе наблюдения.</w:t>
      </w:r>
    </w:p>
    <w:p w:rsidR="00C323A3" w:rsidRPr="00C323A3" w:rsidRDefault="00C323A3" w:rsidP="00C323A3">
      <w:pPr>
        <w:spacing w:line="240" w:lineRule="auto"/>
        <w:jc w:val="both"/>
        <w:rPr>
          <w:rFonts w:ascii="Times New Roman" w:hAnsi="Times New Roman" w:cs="Times New Roman"/>
          <w:sz w:val="24"/>
          <w:szCs w:val="24"/>
        </w:rPr>
      </w:pPr>
      <w:r w:rsidRPr="00C323A3">
        <w:rPr>
          <w:rFonts w:ascii="Times New Roman" w:hAnsi="Times New Roman" w:cs="Times New Roman"/>
          <w:sz w:val="24"/>
          <w:szCs w:val="24"/>
        </w:rPr>
        <w:t xml:space="preserve">              Мониторинг детского развития проводится  в 2 раза в год (в октябре, апреле). В проведении мониторинга участвуют педагоги. Основная задача мониторинга заключается в том, чтобы определить степень освоения ребенком  Программы и влияние на развитие ребенка.</w:t>
      </w:r>
    </w:p>
    <w:p w:rsidR="00C323A3" w:rsidRPr="00C323A3" w:rsidRDefault="00C323A3" w:rsidP="00C323A3">
      <w:pPr>
        <w:shd w:val="clear" w:color="auto" w:fill="FFFFFF"/>
        <w:spacing w:after="304" w:line="240" w:lineRule="auto"/>
        <w:rPr>
          <w:rFonts w:ascii="Times New Roman" w:hAnsi="Times New Roman" w:cs="Times New Roman"/>
          <w:sz w:val="24"/>
          <w:szCs w:val="24"/>
        </w:rPr>
      </w:pPr>
      <w:r w:rsidRPr="00C323A3">
        <w:rPr>
          <w:rFonts w:ascii="Times New Roman" w:hAnsi="Times New Roman" w:cs="Times New Roman"/>
          <w:i/>
          <w:sz w:val="24"/>
          <w:szCs w:val="24"/>
        </w:rPr>
        <w:t>Показатели</w:t>
      </w:r>
      <w:r w:rsidRPr="00C323A3">
        <w:rPr>
          <w:rFonts w:ascii="Times New Roman" w:hAnsi="Times New Roman" w:cs="Times New Roman"/>
          <w:sz w:val="24"/>
          <w:szCs w:val="24"/>
        </w:rPr>
        <w:t xml:space="preserve"> сформированности исследовательской деятельности:</w:t>
      </w:r>
    </w:p>
    <w:p w:rsidR="00C323A3" w:rsidRPr="00C323A3" w:rsidRDefault="00C323A3" w:rsidP="008F6DB5">
      <w:pPr>
        <w:numPr>
          <w:ilvl w:val="0"/>
          <w:numId w:val="125"/>
        </w:numPr>
        <w:shd w:val="clear" w:color="auto" w:fill="FFFFFF"/>
        <w:spacing w:after="304" w:line="240" w:lineRule="auto"/>
        <w:rPr>
          <w:rFonts w:ascii="Times New Roman" w:hAnsi="Times New Roman" w:cs="Times New Roman"/>
          <w:sz w:val="24"/>
          <w:szCs w:val="24"/>
        </w:rPr>
      </w:pPr>
      <w:r w:rsidRPr="00C323A3">
        <w:rPr>
          <w:rFonts w:ascii="Times New Roman" w:hAnsi="Times New Roman" w:cs="Times New Roman"/>
          <w:sz w:val="24"/>
          <w:szCs w:val="24"/>
        </w:rPr>
        <w:t>Умение видеть проблему;</w:t>
      </w:r>
    </w:p>
    <w:p w:rsidR="00C323A3" w:rsidRPr="00C323A3" w:rsidRDefault="00C323A3" w:rsidP="008F6DB5">
      <w:pPr>
        <w:numPr>
          <w:ilvl w:val="0"/>
          <w:numId w:val="125"/>
        </w:numPr>
        <w:shd w:val="clear" w:color="auto" w:fill="FFFFFF"/>
        <w:spacing w:after="304" w:line="240" w:lineRule="auto"/>
        <w:rPr>
          <w:rFonts w:ascii="Times New Roman" w:hAnsi="Times New Roman" w:cs="Times New Roman"/>
          <w:sz w:val="24"/>
          <w:szCs w:val="24"/>
        </w:rPr>
      </w:pPr>
      <w:r w:rsidRPr="00C323A3">
        <w:rPr>
          <w:rFonts w:ascii="Times New Roman" w:hAnsi="Times New Roman" w:cs="Times New Roman"/>
          <w:sz w:val="24"/>
          <w:szCs w:val="24"/>
        </w:rPr>
        <w:t>Умение формулировать и задавать вопросы;</w:t>
      </w:r>
    </w:p>
    <w:p w:rsidR="00C323A3" w:rsidRPr="00C323A3" w:rsidRDefault="00C323A3" w:rsidP="008F6DB5">
      <w:pPr>
        <w:numPr>
          <w:ilvl w:val="0"/>
          <w:numId w:val="125"/>
        </w:numPr>
        <w:shd w:val="clear" w:color="auto" w:fill="FFFFFF"/>
        <w:spacing w:after="304" w:line="240" w:lineRule="auto"/>
        <w:rPr>
          <w:rFonts w:ascii="Times New Roman" w:hAnsi="Times New Roman" w:cs="Times New Roman"/>
          <w:sz w:val="24"/>
          <w:szCs w:val="24"/>
        </w:rPr>
      </w:pPr>
      <w:r w:rsidRPr="00C323A3">
        <w:rPr>
          <w:rFonts w:ascii="Times New Roman" w:hAnsi="Times New Roman" w:cs="Times New Roman"/>
          <w:sz w:val="24"/>
          <w:szCs w:val="24"/>
        </w:rPr>
        <w:t>Умение выдвигать гипотезы;</w:t>
      </w:r>
    </w:p>
    <w:p w:rsidR="00C323A3" w:rsidRPr="00C323A3" w:rsidRDefault="00C323A3" w:rsidP="008F6DB5">
      <w:pPr>
        <w:numPr>
          <w:ilvl w:val="0"/>
          <w:numId w:val="125"/>
        </w:numPr>
        <w:shd w:val="clear" w:color="auto" w:fill="FFFFFF"/>
        <w:spacing w:after="304" w:line="240" w:lineRule="auto"/>
        <w:rPr>
          <w:rFonts w:ascii="Times New Roman" w:hAnsi="Times New Roman" w:cs="Times New Roman"/>
          <w:sz w:val="24"/>
          <w:szCs w:val="24"/>
        </w:rPr>
      </w:pPr>
      <w:r w:rsidRPr="00C323A3">
        <w:rPr>
          <w:rFonts w:ascii="Times New Roman" w:hAnsi="Times New Roman" w:cs="Times New Roman"/>
          <w:sz w:val="24"/>
          <w:szCs w:val="24"/>
        </w:rPr>
        <w:t>Умение делать выводы и умозаключения;</w:t>
      </w:r>
    </w:p>
    <w:p w:rsidR="00C323A3" w:rsidRPr="00C323A3" w:rsidRDefault="00C323A3" w:rsidP="008F6DB5">
      <w:pPr>
        <w:numPr>
          <w:ilvl w:val="0"/>
          <w:numId w:val="125"/>
        </w:numPr>
        <w:shd w:val="clear" w:color="auto" w:fill="FFFFFF"/>
        <w:spacing w:after="304" w:line="240" w:lineRule="auto"/>
        <w:rPr>
          <w:rFonts w:ascii="Times New Roman" w:hAnsi="Times New Roman" w:cs="Times New Roman"/>
          <w:sz w:val="24"/>
          <w:szCs w:val="24"/>
        </w:rPr>
      </w:pPr>
      <w:r w:rsidRPr="00C323A3">
        <w:rPr>
          <w:rFonts w:ascii="Times New Roman" w:hAnsi="Times New Roman" w:cs="Times New Roman"/>
          <w:sz w:val="24"/>
          <w:szCs w:val="24"/>
        </w:rPr>
        <w:t>Умение доказывать и защищать свои идеи;</w:t>
      </w:r>
    </w:p>
    <w:p w:rsidR="00C323A3" w:rsidRPr="00C323A3" w:rsidRDefault="00C323A3" w:rsidP="008F6DB5">
      <w:pPr>
        <w:numPr>
          <w:ilvl w:val="0"/>
          <w:numId w:val="125"/>
        </w:numPr>
        <w:shd w:val="clear" w:color="auto" w:fill="FFFFFF"/>
        <w:spacing w:after="304" w:line="240" w:lineRule="auto"/>
        <w:rPr>
          <w:rFonts w:ascii="Times New Roman" w:hAnsi="Times New Roman" w:cs="Times New Roman"/>
          <w:sz w:val="24"/>
          <w:szCs w:val="24"/>
        </w:rPr>
      </w:pPr>
      <w:r w:rsidRPr="00C323A3">
        <w:rPr>
          <w:rFonts w:ascii="Times New Roman" w:hAnsi="Times New Roman" w:cs="Times New Roman"/>
          <w:sz w:val="24"/>
          <w:szCs w:val="24"/>
        </w:rPr>
        <w:t>Умение самостоятельно действовать на этапах исследования.</w:t>
      </w:r>
    </w:p>
    <w:p w:rsidR="00C323A3" w:rsidRPr="00C323A3" w:rsidRDefault="00C323A3" w:rsidP="00C323A3">
      <w:pPr>
        <w:shd w:val="clear" w:color="auto" w:fill="FFFFFF"/>
        <w:spacing w:after="304" w:line="240" w:lineRule="auto"/>
        <w:rPr>
          <w:rFonts w:ascii="Times New Roman" w:hAnsi="Times New Roman" w:cs="Times New Roman"/>
          <w:sz w:val="24"/>
          <w:szCs w:val="24"/>
        </w:rPr>
      </w:pPr>
      <w:r w:rsidRPr="00C323A3">
        <w:rPr>
          <w:rFonts w:ascii="Times New Roman" w:hAnsi="Times New Roman" w:cs="Times New Roman"/>
          <w:i/>
          <w:sz w:val="24"/>
          <w:szCs w:val="24"/>
        </w:rPr>
        <w:t>Критерии</w:t>
      </w:r>
      <w:r w:rsidRPr="00C323A3">
        <w:rPr>
          <w:rFonts w:ascii="Times New Roman" w:hAnsi="Times New Roman" w:cs="Times New Roman"/>
          <w:sz w:val="24"/>
          <w:szCs w:val="24"/>
        </w:rPr>
        <w:t xml:space="preserve"> сформированности исследовательской деятельности:</w:t>
      </w:r>
    </w:p>
    <w:p w:rsidR="00C323A3" w:rsidRPr="00C323A3" w:rsidRDefault="00C323A3" w:rsidP="008F6DB5">
      <w:pPr>
        <w:numPr>
          <w:ilvl w:val="0"/>
          <w:numId w:val="126"/>
        </w:numPr>
        <w:shd w:val="clear" w:color="auto" w:fill="FFFFFF"/>
        <w:spacing w:after="304" w:line="240" w:lineRule="auto"/>
        <w:rPr>
          <w:rFonts w:ascii="Times New Roman" w:hAnsi="Times New Roman" w:cs="Times New Roman"/>
          <w:sz w:val="24"/>
          <w:szCs w:val="24"/>
        </w:rPr>
      </w:pPr>
      <w:r w:rsidRPr="00C323A3">
        <w:rPr>
          <w:rFonts w:ascii="Times New Roman" w:hAnsi="Times New Roman" w:cs="Times New Roman"/>
          <w:sz w:val="24"/>
          <w:szCs w:val="24"/>
        </w:rPr>
        <w:lastRenderedPageBreak/>
        <w:t>Самостоятельность.</w:t>
      </w:r>
    </w:p>
    <w:p w:rsidR="00C323A3" w:rsidRPr="00C323A3" w:rsidRDefault="00C323A3" w:rsidP="008F6DB5">
      <w:pPr>
        <w:numPr>
          <w:ilvl w:val="0"/>
          <w:numId w:val="126"/>
        </w:numPr>
        <w:shd w:val="clear" w:color="auto" w:fill="FFFFFF"/>
        <w:spacing w:after="304" w:line="240" w:lineRule="auto"/>
        <w:rPr>
          <w:rFonts w:ascii="Times New Roman" w:hAnsi="Times New Roman" w:cs="Times New Roman"/>
          <w:sz w:val="24"/>
          <w:szCs w:val="24"/>
        </w:rPr>
      </w:pPr>
      <w:r w:rsidRPr="00C323A3">
        <w:rPr>
          <w:rFonts w:ascii="Times New Roman" w:hAnsi="Times New Roman" w:cs="Times New Roman"/>
          <w:sz w:val="24"/>
          <w:szCs w:val="24"/>
        </w:rPr>
        <w:t>Полнота и логичность ответа.</w:t>
      </w:r>
    </w:p>
    <w:p w:rsidR="00C323A3" w:rsidRPr="00C323A3" w:rsidRDefault="00C323A3" w:rsidP="008F6DB5">
      <w:pPr>
        <w:numPr>
          <w:ilvl w:val="0"/>
          <w:numId w:val="126"/>
        </w:numPr>
        <w:shd w:val="clear" w:color="auto" w:fill="FFFFFF"/>
        <w:spacing w:after="304" w:line="240" w:lineRule="auto"/>
        <w:rPr>
          <w:rFonts w:ascii="Times New Roman" w:hAnsi="Times New Roman" w:cs="Times New Roman"/>
          <w:sz w:val="24"/>
          <w:szCs w:val="24"/>
        </w:rPr>
      </w:pPr>
      <w:r w:rsidRPr="00C323A3">
        <w:rPr>
          <w:rFonts w:ascii="Times New Roman" w:hAnsi="Times New Roman" w:cs="Times New Roman"/>
          <w:sz w:val="24"/>
          <w:szCs w:val="24"/>
        </w:rPr>
        <w:t>Правильность выводов и формулировок.</w:t>
      </w:r>
    </w:p>
    <w:p w:rsidR="00817EC3" w:rsidRDefault="00C323A3" w:rsidP="00817EC3">
      <w:pPr>
        <w:shd w:val="clear" w:color="auto" w:fill="FFFFFF"/>
        <w:spacing w:after="304" w:line="240" w:lineRule="auto"/>
        <w:ind w:firstLine="720"/>
        <w:rPr>
          <w:rFonts w:ascii="Times New Roman" w:hAnsi="Times New Roman" w:cs="Times New Roman"/>
          <w:sz w:val="24"/>
          <w:szCs w:val="24"/>
        </w:rPr>
      </w:pPr>
      <w:r w:rsidRPr="00C323A3">
        <w:rPr>
          <w:rFonts w:ascii="Times New Roman" w:hAnsi="Times New Roman" w:cs="Times New Roman"/>
          <w:sz w:val="24"/>
          <w:szCs w:val="24"/>
        </w:rPr>
        <w:t>Какие показатели являются важными, и каковы должны быть оц</w:t>
      </w:r>
      <w:r w:rsidR="00817EC3">
        <w:rPr>
          <w:rFonts w:ascii="Times New Roman" w:hAnsi="Times New Roman" w:cs="Times New Roman"/>
          <w:sz w:val="24"/>
          <w:szCs w:val="24"/>
        </w:rPr>
        <w:t>еночные параметры?</w:t>
      </w:r>
      <w:r w:rsidR="00817EC3">
        <w:rPr>
          <w:rFonts w:ascii="Times New Roman" w:hAnsi="Times New Roman" w:cs="Times New Roman"/>
          <w:sz w:val="24"/>
          <w:szCs w:val="24"/>
        </w:rPr>
        <w:tab/>
      </w:r>
      <w:r w:rsidR="00817EC3">
        <w:rPr>
          <w:rFonts w:ascii="Times New Roman" w:hAnsi="Times New Roman" w:cs="Times New Roman"/>
          <w:sz w:val="24"/>
          <w:szCs w:val="24"/>
        </w:rPr>
        <w:tab/>
      </w:r>
      <w:r w:rsidR="00817EC3">
        <w:rPr>
          <w:rFonts w:ascii="Times New Roman" w:hAnsi="Times New Roman" w:cs="Times New Roman"/>
          <w:sz w:val="24"/>
          <w:szCs w:val="24"/>
        </w:rPr>
        <w:tab/>
      </w:r>
      <w:r w:rsidR="00817EC3">
        <w:rPr>
          <w:rFonts w:ascii="Times New Roman" w:hAnsi="Times New Roman" w:cs="Times New Roman"/>
          <w:sz w:val="24"/>
          <w:szCs w:val="24"/>
        </w:rPr>
        <w:tab/>
      </w:r>
      <w:r w:rsidR="00817EC3">
        <w:rPr>
          <w:rFonts w:ascii="Times New Roman" w:hAnsi="Times New Roman" w:cs="Times New Roman"/>
          <w:sz w:val="24"/>
          <w:szCs w:val="24"/>
        </w:rPr>
        <w:tab/>
      </w:r>
    </w:p>
    <w:p w:rsidR="00C323A3" w:rsidRPr="00C323A3" w:rsidRDefault="00C323A3" w:rsidP="00817EC3">
      <w:pPr>
        <w:shd w:val="clear" w:color="auto" w:fill="FFFFFF"/>
        <w:spacing w:after="304" w:line="240" w:lineRule="auto"/>
        <w:ind w:firstLine="720"/>
        <w:jc w:val="both"/>
        <w:rPr>
          <w:rFonts w:ascii="Times New Roman" w:hAnsi="Times New Roman" w:cs="Times New Roman"/>
          <w:sz w:val="24"/>
          <w:szCs w:val="24"/>
        </w:rPr>
      </w:pPr>
      <w:r w:rsidRPr="00C323A3">
        <w:rPr>
          <w:rFonts w:ascii="Times New Roman" w:hAnsi="Times New Roman" w:cs="Times New Roman"/>
          <w:sz w:val="24"/>
          <w:szCs w:val="24"/>
        </w:rPr>
        <w:t>Во-первых, любая деятельность зависит от отношения к ней субъекта. Таким образом, важно уметь оценивать отношения детей к исследовательской деятельности, которое оценивается по степени проявления интереса, активности в п</w:t>
      </w:r>
      <w:r w:rsidR="00817EC3">
        <w:rPr>
          <w:rFonts w:ascii="Times New Roman" w:hAnsi="Times New Roman" w:cs="Times New Roman"/>
          <w:sz w:val="24"/>
          <w:szCs w:val="24"/>
        </w:rPr>
        <w:t>роцессе деятельности.</w:t>
      </w:r>
      <w:r w:rsidR="00817EC3">
        <w:rPr>
          <w:rFonts w:ascii="Times New Roman" w:hAnsi="Times New Roman" w:cs="Times New Roman"/>
          <w:sz w:val="24"/>
          <w:szCs w:val="24"/>
        </w:rPr>
        <w:tab/>
      </w:r>
      <w:r w:rsidR="00817EC3">
        <w:rPr>
          <w:rFonts w:ascii="Times New Roman" w:hAnsi="Times New Roman" w:cs="Times New Roman"/>
          <w:sz w:val="24"/>
          <w:szCs w:val="24"/>
        </w:rPr>
        <w:tab/>
      </w:r>
      <w:r w:rsidR="00817EC3">
        <w:rPr>
          <w:rFonts w:ascii="Times New Roman" w:hAnsi="Times New Roman" w:cs="Times New Roman"/>
          <w:sz w:val="24"/>
          <w:szCs w:val="24"/>
        </w:rPr>
        <w:tab/>
      </w:r>
      <w:r w:rsidRPr="00C323A3">
        <w:rPr>
          <w:rFonts w:ascii="Times New Roman" w:hAnsi="Times New Roman" w:cs="Times New Roman"/>
          <w:sz w:val="24"/>
          <w:szCs w:val="24"/>
        </w:rPr>
        <w:t>Во-вторых, важным становится процесс работы ребенка в ходе исследования. Следовательно, оценивается не достигнутый результат, а его процесс, то, как д</w:t>
      </w:r>
      <w:r w:rsidR="00817EC3">
        <w:rPr>
          <w:rFonts w:ascii="Times New Roman" w:hAnsi="Times New Roman" w:cs="Times New Roman"/>
          <w:sz w:val="24"/>
          <w:szCs w:val="24"/>
        </w:rPr>
        <w:t>умает, рассуждает ребенок.</w:t>
      </w:r>
      <w:r w:rsidR="00817EC3">
        <w:rPr>
          <w:rFonts w:ascii="Times New Roman" w:hAnsi="Times New Roman" w:cs="Times New Roman"/>
          <w:sz w:val="24"/>
          <w:szCs w:val="24"/>
        </w:rPr>
        <w:tab/>
      </w:r>
      <w:r w:rsidRPr="00C323A3">
        <w:rPr>
          <w:rFonts w:ascii="Times New Roman" w:hAnsi="Times New Roman" w:cs="Times New Roman"/>
          <w:sz w:val="24"/>
          <w:szCs w:val="24"/>
        </w:rPr>
        <w:t>Необходимо отметить, что выделенные умения, это не количественные, а к</w:t>
      </w:r>
      <w:r w:rsidR="00817EC3">
        <w:rPr>
          <w:rFonts w:ascii="Times New Roman" w:hAnsi="Times New Roman" w:cs="Times New Roman"/>
          <w:sz w:val="24"/>
          <w:szCs w:val="24"/>
        </w:rPr>
        <w:t xml:space="preserve">ачественные показатели </w:t>
      </w:r>
      <w:r w:rsidRPr="00C323A3">
        <w:rPr>
          <w:rFonts w:ascii="Times New Roman" w:hAnsi="Times New Roman" w:cs="Times New Roman"/>
          <w:sz w:val="24"/>
          <w:szCs w:val="24"/>
        </w:rPr>
        <w:t>Поэтому показатели сформированности исследовательского деятельности необходимо сопоставлять как на внешнем, так и на внутреннем уровнях, т.е. «качественные изменения в структуре личности ребенка и их проявления во взаимодействии его с окружающим».</w:t>
      </w:r>
      <w:r w:rsidRPr="00C323A3">
        <w:rPr>
          <w:rFonts w:ascii="Times New Roman" w:hAnsi="Times New Roman" w:cs="Times New Roman"/>
          <w:sz w:val="24"/>
          <w:szCs w:val="24"/>
        </w:rPr>
        <w:tab/>
      </w:r>
      <w:r w:rsidRPr="00C323A3">
        <w:rPr>
          <w:rFonts w:ascii="Times New Roman" w:hAnsi="Times New Roman" w:cs="Times New Roman"/>
          <w:sz w:val="24"/>
          <w:szCs w:val="24"/>
        </w:rPr>
        <w:tab/>
      </w:r>
      <w:r w:rsidRPr="00C323A3">
        <w:rPr>
          <w:rFonts w:ascii="Times New Roman" w:hAnsi="Times New Roman" w:cs="Times New Roman"/>
          <w:sz w:val="24"/>
          <w:szCs w:val="24"/>
        </w:rPr>
        <w:tab/>
      </w:r>
      <w:r w:rsidRPr="00C323A3">
        <w:rPr>
          <w:rFonts w:ascii="Times New Roman" w:hAnsi="Times New Roman" w:cs="Times New Roman"/>
          <w:sz w:val="24"/>
          <w:szCs w:val="24"/>
        </w:rPr>
        <w:tab/>
      </w:r>
      <w:r w:rsidRPr="00C323A3">
        <w:rPr>
          <w:rFonts w:ascii="Times New Roman" w:hAnsi="Times New Roman" w:cs="Times New Roman"/>
          <w:sz w:val="24"/>
          <w:szCs w:val="24"/>
        </w:rPr>
        <w:tab/>
      </w:r>
      <w:r w:rsidRPr="00C323A3">
        <w:rPr>
          <w:rFonts w:ascii="Times New Roman" w:hAnsi="Times New Roman" w:cs="Times New Roman"/>
          <w:sz w:val="24"/>
          <w:szCs w:val="24"/>
        </w:rPr>
        <w:tab/>
      </w:r>
      <w:r w:rsidRPr="00C323A3">
        <w:rPr>
          <w:rFonts w:ascii="Times New Roman" w:hAnsi="Times New Roman" w:cs="Times New Roman"/>
          <w:sz w:val="24"/>
          <w:szCs w:val="24"/>
        </w:rPr>
        <w:tab/>
      </w:r>
      <w:r w:rsidRPr="00C323A3">
        <w:rPr>
          <w:rFonts w:ascii="Times New Roman" w:hAnsi="Times New Roman" w:cs="Times New Roman"/>
          <w:sz w:val="24"/>
          <w:szCs w:val="24"/>
        </w:rPr>
        <w:tab/>
      </w:r>
    </w:p>
    <w:p w:rsidR="00C323A3" w:rsidRPr="00C323A3" w:rsidRDefault="00C323A3" w:rsidP="00C323A3">
      <w:pPr>
        <w:shd w:val="clear" w:color="auto" w:fill="FFFFFF"/>
        <w:spacing w:after="304" w:line="240" w:lineRule="auto"/>
        <w:ind w:firstLine="720"/>
        <w:jc w:val="center"/>
        <w:rPr>
          <w:rFonts w:ascii="Times New Roman" w:hAnsi="Times New Roman" w:cs="Times New Roman"/>
          <w:sz w:val="24"/>
          <w:szCs w:val="24"/>
        </w:rPr>
      </w:pPr>
      <w:r w:rsidRPr="00C323A3">
        <w:rPr>
          <w:rFonts w:ascii="Times New Roman" w:hAnsi="Times New Roman" w:cs="Times New Roman"/>
          <w:b/>
          <w:sz w:val="24"/>
          <w:szCs w:val="24"/>
        </w:rPr>
        <w:t>Показатели и критерии уровня овладения (сформированности) детьми исследовательской деятельностью</w:t>
      </w:r>
    </w:p>
    <w:tbl>
      <w:tblPr>
        <w:tblpPr w:leftFromText="180" w:rightFromText="180" w:vertAnchor="text" w:horzAnchor="margin" w:tblpXSpec="center" w:tblpY="730"/>
        <w:tblW w:w="14407" w:type="dxa"/>
        <w:tblCellMar>
          <w:left w:w="0" w:type="dxa"/>
          <w:right w:w="0" w:type="dxa"/>
        </w:tblCellMar>
        <w:tblLook w:val="04A0" w:firstRow="1" w:lastRow="0" w:firstColumn="1" w:lastColumn="0" w:noHBand="0" w:noVBand="1"/>
      </w:tblPr>
      <w:tblGrid>
        <w:gridCol w:w="3861"/>
        <w:gridCol w:w="2667"/>
        <w:gridCol w:w="2667"/>
        <w:gridCol w:w="2517"/>
        <w:gridCol w:w="2695"/>
      </w:tblGrid>
      <w:tr w:rsidR="00C323A3" w:rsidRPr="00C323A3" w:rsidTr="005C55D8">
        <w:trPr>
          <w:trHeight w:val="286"/>
        </w:trPr>
        <w:tc>
          <w:tcPr>
            <w:tcW w:w="386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t>Показатели и критерии</w:t>
            </w:r>
          </w:p>
        </w:tc>
        <w:tc>
          <w:tcPr>
            <w:tcW w:w="785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t>Уровни</w:t>
            </w:r>
          </w:p>
        </w:tc>
        <w:tc>
          <w:tcPr>
            <w:tcW w:w="26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t>Методы отслеживания</w:t>
            </w:r>
          </w:p>
        </w:tc>
      </w:tr>
      <w:tr w:rsidR="00C323A3" w:rsidRPr="00C323A3" w:rsidTr="005C55D8">
        <w:trPr>
          <w:trHeight w:val="356"/>
        </w:trPr>
        <w:tc>
          <w:tcPr>
            <w:tcW w:w="3861" w:type="dxa"/>
            <w:vMerge/>
            <w:tcBorders>
              <w:top w:val="single" w:sz="8" w:space="0" w:color="auto"/>
              <w:left w:val="single" w:sz="8" w:space="0" w:color="auto"/>
              <w:bottom w:val="single" w:sz="8" w:space="0" w:color="auto"/>
              <w:right w:val="single" w:sz="8" w:space="0" w:color="auto"/>
            </w:tcBorders>
            <w:vAlign w:val="center"/>
          </w:tcPr>
          <w:p w:rsidR="00C323A3" w:rsidRPr="00C323A3" w:rsidRDefault="00C323A3" w:rsidP="00C323A3">
            <w:pPr>
              <w:pStyle w:val="a3"/>
              <w:rPr>
                <w:rFonts w:ascii="Times New Roman" w:hAnsi="Times New Roman"/>
                <w:sz w:val="24"/>
                <w:szCs w:val="24"/>
              </w:rPr>
            </w:pPr>
          </w:p>
        </w:tc>
        <w:tc>
          <w:tcPr>
            <w:tcW w:w="2667" w:type="dxa"/>
            <w:tcBorders>
              <w:top w:val="nil"/>
              <w:left w:val="nil"/>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t>Высокий уровень</w:t>
            </w:r>
          </w:p>
        </w:tc>
        <w:tc>
          <w:tcPr>
            <w:tcW w:w="2667" w:type="dxa"/>
            <w:tcBorders>
              <w:top w:val="nil"/>
              <w:left w:val="nil"/>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t>Средний уровень</w:t>
            </w:r>
          </w:p>
        </w:tc>
        <w:tc>
          <w:tcPr>
            <w:tcW w:w="2517" w:type="dxa"/>
            <w:tcBorders>
              <w:top w:val="nil"/>
              <w:left w:val="nil"/>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t>Низкий уровень</w:t>
            </w:r>
          </w:p>
        </w:tc>
        <w:tc>
          <w:tcPr>
            <w:tcW w:w="2695" w:type="dxa"/>
            <w:vMerge/>
            <w:tcBorders>
              <w:top w:val="single" w:sz="8" w:space="0" w:color="auto"/>
              <w:left w:val="nil"/>
              <w:bottom w:val="single" w:sz="8" w:space="0" w:color="auto"/>
              <w:right w:val="single" w:sz="8" w:space="0" w:color="auto"/>
            </w:tcBorders>
            <w:vAlign w:val="center"/>
          </w:tcPr>
          <w:p w:rsidR="00C323A3" w:rsidRPr="00C323A3" w:rsidRDefault="00C323A3" w:rsidP="00C323A3">
            <w:pPr>
              <w:pStyle w:val="a3"/>
              <w:rPr>
                <w:rFonts w:ascii="Times New Roman" w:hAnsi="Times New Roman"/>
                <w:sz w:val="24"/>
                <w:szCs w:val="24"/>
              </w:rPr>
            </w:pPr>
          </w:p>
        </w:tc>
      </w:tr>
      <w:tr w:rsidR="00C323A3" w:rsidRPr="00C323A3" w:rsidTr="005C55D8">
        <w:trPr>
          <w:trHeight w:val="150"/>
        </w:trPr>
        <w:tc>
          <w:tcPr>
            <w:tcW w:w="38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t>1. Выделение проблемы (находит противоречие, формулирует проблему).</w:t>
            </w:r>
          </w:p>
        </w:tc>
        <w:tc>
          <w:tcPr>
            <w:tcW w:w="2667" w:type="dxa"/>
            <w:tcBorders>
              <w:top w:val="nil"/>
              <w:left w:val="nil"/>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t>Самостоятельно видит проблему</w:t>
            </w:r>
          </w:p>
        </w:tc>
        <w:tc>
          <w:tcPr>
            <w:tcW w:w="2667" w:type="dxa"/>
            <w:tcBorders>
              <w:top w:val="nil"/>
              <w:left w:val="nil"/>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t>Иногда самостоятельно, но чаще с помощью воспитателя.</w:t>
            </w:r>
          </w:p>
        </w:tc>
        <w:tc>
          <w:tcPr>
            <w:tcW w:w="2517" w:type="dxa"/>
            <w:tcBorders>
              <w:top w:val="nil"/>
              <w:left w:val="nil"/>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t>Не видит самостоятельно, принимает проблему, подсказанную воспитателем, не проявляет активности в самостоятельном ее поиске.</w:t>
            </w:r>
          </w:p>
        </w:tc>
        <w:tc>
          <w:tcPr>
            <w:tcW w:w="2695" w:type="dxa"/>
            <w:tcBorders>
              <w:top w:val="nil"/>
              <w:left w:val="nil"/>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t>Наблюдение в процессе выделения проблемы.</w:t>
            </w:r>
          </w:p>
        </w:tc>
      </w:tr>
      <w:tr w:rsidR="00C323A3" w:rsidRPr="00C323A3" w:rsidTr="005C55D8">
        <w:trPr>
          <w:trHeight w:val="150"/>
        </w:trPr>
        <w:tc>
          <w:tcPr>
            <w:tcW w:w="38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t>2.Формулирование вопросов.</w:t>
            </w:r>
          </w:p>
        </w:tc>
        <w:tc>
          <w:tcPr>
            <w:tcW w:w="2667" w:type="dxa"/>
            <w:tcBorders>
              <w:top w:val="nil"/>
              <w:left w:val="nil"/>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t>Формулирует вопросы самостоятельно</w:t>
            </w:r>
          </w:p>
        </w:tc>
        <w:tc>
          <w:tcPr>
            <w:tcW w:w="2667" w:type="dxa"/>
            <w:tcBorders>
              <w:top w:val="nil"/>
              <w:left w:val="nil"/>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t>Формулирует вопросы с помощью взрослого</w:t>
            </w:r>
          </w:p>
        </w:tc>
        <w:tc>
          <w:tcPr>
            <w:tcW w:w="2517" w:type="dxa"/>
            <w:tcBorders>
              <w:top w:val="nil"/>
              <w:left w:val="nil"/>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p>
        </w:tc>
        <w:tc>
          <w:tcPr>
            <w:tcW w:w="2695" w:type="dxa"/>
            <w:tcBorders>
              <w:top w:val="nil"/>
              <w:left w:val="nil"/>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t>Наблюдение в процессе формулировки вопросов, анализ вопросов.</w:t>
            </w:r>
          </w:p>
        </w:tc>
      </w:tr>
      <w:tr w:rsidR="00C323A3" w:rsidRPr="00C323A3" w:rsidTr="005C55D8">
        <w:trPr>
          <w:trHeight w:val="150"/>
        </w:trPr>
        <w:tc>
          <w:tcPr>
            <w:tcW w:w="38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t xml:space="preserve">3. Целеполагание и </w:t>
            </w:r>
            <w:r w:rsidRPr="00C323A3">
              <w:rPr>
                <w:rFonts w:ascii="Times New Roman" w:hAnsi="Times New Roman"/>
                <w:sz w:val="24"/>
                <w:szCs w:val="24"/>
              </w:rPr>
              <w:lastRenderedPageBreak/>
              <w:t>целеустремленность (ставит цель исследования, осуществляет поиск эффективного решения проблемы).</w:t>
            </w:r>
          </w:p>
        </w:tc>
        <w:tc>
          <w:tcPr>
            <w:tcW w:w="2667" w:type="dxa"/>
            <w:tcBorders>
              <w:top w:val="nil"/>
              <w:left w:val="nil"/>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lastRenderedPageBreak/>
              <w:t xml:space="preserve">Самостоятельно (в </w:t>
            </w:r>
            <w:r w:rsidRPr="00C323A3">
              <w:rPr>
                <w:rFonts w:ascii="Times New Roman" w:hAnsi="Times New Roman"/>
                <w:sz w:val="24"/>
                <w:szCs w:val="24"/>
              </w:rPr>
              <w:lastRenderedPageBreak/>
              <w:t>группе). Проявляет волевые и интеллектуальные усилия (строит схемы, рисунки, объясняет).</w:t>
            </w:r>
          </w:p>
        </w:tc>
        <w:tc>
          <w:tcPr>
            <w:tcW w:w="2667" w:type="dxa"/>
            <w:tcBorders>
              <w:top w:val="nil"/>
              <w:left w:val="nil"/>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lastRenderedPageBreak/>
              <w:t xml:space="preserve">С помощью </w:t>
            </w:r>
            <w:r w:rsidRPr="00C323A3">
              <w:rPr>
                <w:rFonts w:ascii="Times New Roman" w:hAnsi="Times New Roman"/>
                <w:sz w:val="24"/>
                <w:szCs w:val="24"/>
              </w:rPr>
              <w:lastRenderedPageBreak/>
              <w:t>воспитателя. Проявляет волевые и интеллектуальные усилия (строит схемы, рисунки, объясняет).</w:t>
            </w:r>
          </w:p>
        </w:tc>
        <w:tc>
          <w:tcPr>
            <w:tcW w:w="2517" w:type="dxa"/>
            <w:tcBorders>
              <w:top w:val="nil"/>
              <w:left w:val="nil"/>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lastRenderedPageBreak/>
              <w:t xml:space="preserve">С помощью </w:t>
            </w:r>
            <w:r w:rsidRPr="00C323A3">
              <w:rPr>
                <w:rFonts w:ascii="Times New Roman" w:hAnsi="Times New Roman"/>
                <w:sz w:val="24"/>
                <w:szCs w:val="24"/>
              </w:rPr>
              <w:lastRenderedPageBreak/>
              <w:t>воспитателя.</w:t>
            </w:r>
          </w:p>
        </w:tc>
        <w:tc>
          <w:tcPr>
            <w:tcW w:w="2695" w:type="dxa"/>
            <w:tcBorders>
              <w:top w:val="nil"/>
              <w:left w:val="nil"/>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lastRenderedPageBreak/>
              <w:t xml:space="preserve">Наблюдения за </w:t>
            </w:r>
            <w:r w:rsidRPr="00C323A3">
              <w:rPr>
                <w:rFonts w:ascii="Times New Roman" w:hAnsi="Times New Roman"/>
                <w:sz w:val="24"/>
                <w:szCs w:val="24"/>
              </w:rPr>
              <w:lastRenderedPageBreak/>
              <w:t>процессом деятельности, отчетом о результатах.</w:t>
            </w:r>
          </w:p>
        </w:tc>
      </w:tr>
      <w:tr w:rsidR="00C323A3" w:rsidRPr="00C323A3" w:rsidTr="005C55D8">
        <w:trPr>
          <w:trHeight w:val="150"/>
        </w:trPr>
        <w:tc>
          <w:tcPr>
            <w:tcW w:w="38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lastRenderedPageBreak/>
              <w:t>4.Выдвижение гипотез и решения проблем.</w:t>
            </w:r>
          </w:p>
        </w:tc>
        <w:tc>
          <w:tcPr>
            <w:tcW w:w="2667" w:type="dxa"/>
            <w:tcBorders>
              <w:top w:val="nil"/>
              <w:left w:val="nil"/>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t>Активно высказывает предположения, гипотезы (много, оригинальные), предлагает различные решения (несколько вариантов).</w:t>
            </w:r>
          </w:p>
        </w:tc>
        <w:tc>
          <w:tcPr>
            <w:tcW w:w="2667" w:type="dxa"/>
            <w:tcBorders>
              <w:top w:val="nil"/>
              <w:left w:val="nil"/>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t>Выдвигает гипотезы, чаще с помощью воспитателя, предлагает одно решение.</w:t>
            </w:r>
          </w:p>
        </w:tc>
        <w:tc>
          <w:tcPr>
            <w:tcW w:w="2517" w:type="dxa"/>
            <w:tcBorders>
              <w:top w:val="nil"/>
              <w:left w:val="nil"/>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p>
        </w:tc>
        <w:tc>
          <w:tcPr>
            <w:tcW w:w="2695" w:type="dxa"/>
            <w:tcBorders>
              <w:top w:val="nil"/>
              <w:left w:val="nil"/>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t>Наблюдение.</w:t>
            </w:r>
          </w:p>
        </w:tc>
      </w:tr>
      <w:tr w:rsidR="00C323A3" w:rsidRPr="00C323A3" w:rsidTr="005C55D8">
        <w:trPr>
          <w:trHeight w:val="150"/>
        </w:trPr>
        <w:tc>
          <w:tcPr>
            <w:tcW w:w="38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t>5.Способность описывать явления, процессы.</w:t>
            </w:r>
          </w:p>
        </w:tc>
        <w:tc>
          <w:tcPr>
            <w:tcW w:w="2667" w:type="dxa"/>
            <w:tcBorders>
              <w:top w:val="nil"/>
              <w:left w:val="nil"/>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t>Полное, логическое описание.</w:t>
            </w:r>
          </w:p>
        </w:tc>
        <w:tc>
          <w:tcPr>
            <w:tcW w:w="2667" w:type="dxa"/>
            <w:tcBorders>
              <w:top w:val="nil"/>
              <w:left w:val="nil"/>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t>Не совсем полное, логическое описание.</w:t>
            </w:r>
          </w:p>
        </w:tc>
        <w:tc>
          <w:tcPr>
            <w:tcW w:w="2517" w:type="dxa"/>
            <w:tcBorders>
              <w:top w:val="nil"/>
              <w:left w:val="nil"/>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p>
        </w:tc>
        <w:tc>
          <w:tcPr>
            <w:tcW w:w="2695" w:type="dxa"/>
            <w:tcBorders>
              <w:top w:val="nil"/>
              <w:left w:val="nil"/>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t>Наблюдение за деятельностью, отчет о результатах исследования.</w:t>
            </w:r>
          </w:p>
        </w:tc>
      </w:tr>
      <w:tr w:rsidR="00C323A3" w:rsidRPr="00C323A3" w:rsidTr="005C55D8">
        <w:trPr>
          <w:trHeight w:val="150"/>
        </w:trPr>
        <w:tc>
          <w:tcPr>
            <w:tcW w:w="38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t>6.Формулировка выводов и умозаключений.</w:t>
            </w:r>
          </w:p>
        </w:tc>
        <w:tc>
          <w:tcPr>
            <w:tcW w:w="2667" w:type="dxa"/>
            <w:tcBorders>
              <w:top w:val="nil"/>
              <w:left w:val="nil"/>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t>Формулирует в речи, достигнут или не результат, замечает соответствие или несоответствие полученного результата гипотезе, делает выводы.</w:t>
            </w:r>
          </w:p>
        </w:tc>
        <w:tc>
          <w:tcPr>
            <w:tcW w:w="2667" w:type="dxa"/>
            <w:tcBorders>
              <w:top w:val="nil"/>
              <w:left w:val="nil"/>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t>Может сформулировать выводы самостоятельно или по наводящим вопросам, аргументирует свои суждения и пользуется доказательствами и с помощью взрослого.</w:t>
            </w:r>
          </w:p>
        </w:tc>
        <w:tc>
          <w:tcPr>
            <w:tcW w:w="2517" w:type="dxa"/>
            <w:tcBorders>
              <w:top w:val="nil"/>
              <w:left w:val="nil"/>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t>Затрудняется в речевых формулировках, не видит ошибок, не умеет обсуждать результат.</w:t>
            </w:r>
          </w:p>
        </w:tc>
        <w:tc>
          <w:tcPr>
            <w:tcW w:w="2695" w:type="dxa"/>
            <w:tcBorders>
              <w:top w:val="nil"/>
              <w:left w:val="nil"/>
              <w:bottom w:val="single" w:sz="8"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t>Анализ высказываний, отчетов.</w:t>
            </w:r>
          </w:p>
        </w:tc>
      </w:tr>
      <w:tr w:rsidR="00C323A3" w:rsidRPr="00C323A3" w:rsidTr="005C55D8">
        <w:trPr>
          <w:trHeight w:val="1970"/>
        </w:trPr>
        <w:tc>
          <w:tcPr>
            <w:tcW w:w="3861"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t>7. Степень самостоятельности при проведении исследования.</w:t>
            </w:r>
          </w:p>
        </w:tc>
        <w:tc>
          <w:tcPr>
            <w:tcW w:w="2667" w:type="dxa"/>
            <w:tcBorders>
              <w:top w:val="nil"/>
              <w:left w:val="nil"/>
              <w:bottom w:val="single" w:sz="4"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t>Самостоятельно ставит проблему, отыскивает метод ее решения и осуществляет его.</w:t>
            </w:r>
          </w:p>
        </w:tc>
        <w:tc>
          <w:tcPr>
            <w:tcW w:w="2667" w:type="dxa"/>
            <w:tcBorders>
              <w:top w:val="nil"/>
              <w:left w:val="nil"/>
              <w:bottom w:val="single" w:sz="4"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t>Педагог ставит проблему, ребенок самостоятельно ищет метод ее решения.</w:t>
            </w:r>
          </w:p>
        </w:tc>
        <w:tc>
          <w:tcPr>
            <w:tcW w:w="2517" w:type="dxa"/>
            <w:tcBorders>
              <w:top w:val="nil"/>
              <w:left w:val="nil"/>
              <w:bottom w:val="single" w:sz="4" w:space="0" w:color="auto"/>
              <w:right w:val="single" w:sz="8" w:space="0" w:color="auto"/>
            </w:tcBorders>
            <w:tcMar>
              <w:top w:w="0" w:type="dxa"/>
              <w:left w:w="108" w:type="dxa"/>
              <w:bottom w:w="0" w:type="dxa"/>
              <w:right w:w="108" w:type="dxa"/>
            </w:tcMar>
          </w:tcPr>
          <w:p w:rsidR="00C323A3" w:rsidRDefault="00C323A3" w:rsidP="00C323A3">
            <w:pPr>
              <w:pStyle w:val="a3"/>
              <w:rPr>
                <w:rFonts w:ascii="Times New Roman" w:hAnsi="Times New Roman"/>
                <w:sz w:val="24"/>
                <w:szCs w:val="24"/>
              </w:rPr>
            </w:pPr>
            <w:r w:rsidRPr="00C323A3">
              <w:rPr>
                <w:rFonts w:ascii="Times New Roman" w:hAnsi="Times New Roman"/>
                <w:sz w:val="24"/>
                <w:szCs w:val="24"/>
              </w:rPr>
              <w:t>Педагог ставит проблему, намечает метод ее решения, ребенок осуществляет поиск при значительной помощи взрослого.</w:t>
            </w:r>
          </w:p>
          <w:p w:rsidR="00B76A56" w:rsidRPr="00C323A3" w:rsidRDefault="00B76A56" w:rsidP="00C323A3">
            <w:pPr>
              <w:pStyle w:val="a3"/>
              <w:rPr>
                <w:rFonts w:ascii="Times New Roman" w:hAnsi="Times New Roman"/>
                <w:sz w:val="24"/>
                <w:szCs w:val="24"/>
              </w:rPr>
            </w:pPr>
          </w:p>
        </w:tc>
        <w:tc>
          <w:tcPr>
            <w:tcW w:w="2695" w:type="dxa"/>
            <w:tcBorders>
              <w:top w:val="nil"/>
              <w:left w:val="nil"/>
              <w:bottom w:val="single" w:sz="4" w:space="0" w:color="auto"/>
              <w:right w:val="single" w:sz="8" w:space="0" w:color="auto"/>
            </w:tcBorders>
            <w:tcMar>
              <w:top w:w="0" w:type="dxa"/>
              <w:left w:w="108" w:type="dxa"/>
              <w:bottom w:w="0" w:type="dxa"/>
              <w:right w:w="108" w:type="dxa"/>
            </w:tcMar>
          </w:tcPr>
          <w:p w:rsidR="00C323A3" w:rsidRPr="00C323A3" w:rsidRDefault="00C323A3" w:rsidP="00C323A3">
            <w:pPr>
              <w:pStyle w:val="a3"/>
              <w:rPr>
                <w:rFonts w:ascii="Times New Roman" w:hAnsi="Times New Roman"/>
                <w:sz w:val="24"/>
                <w:szCs w:val="24"/>
              </w:rPr>
            </w:pPr>
            <w:r w:rsidRPr="00C323A3">
              <w:rPr>
                <w:rFonts w:ascii="Times New Roman" w:hAnsi="Times New Roman"/>
                <w:sz w:val="24"/>
                <w:szCs w:val="24"/>
              </w:rPr>
              <w:t>Наблюдение в процессе работы на занятии, в группах.</w:t>
            </w:r>
          </w:p>
        </w:tc>
      </w:tr>
    </w:tbl>
    <w:p w:rsidR="00C323A3" w:rsidRDefault="00C323A3" w:rsidP="00C323A3">
      <w:pPr>
        <w:shd w:val="clear" w:color="auto" w:fill="FFFFFF"/>
        <w:spacing w:after="304" w:line="240" w:lineRule="auto"/>
        <w:ind w:firstLine="720"/>
        <w:jc w:val="center"/>
        <w:rPr>
          <w:rFonts w:ascii="Times New Roman" w:hAnsi="Times New Roman" w:cs="Times New Roman"/>
          <w:b/>
          <w:sz w:val="24"/>
          <w:szCs w:val="24"/>
        </w:rPr>
      </w:pPr>
    </w:p>
    <w:p w:rsidR="00C323A3" w:rsidRPr="00C323A3" w:rsidRDefault="00C323A3" w:rsidP="00C323A3">
      <w:pPr>
        <w:shd w:val="clear" w:color="auto" w:fill="FFFFFF"/>
        <w:spacing w:after="304" w:line="240" w:lineRule="auto"/>
        <w:ind w:firstLine="720"/>
        <w:jc w:val="center"/>
        <w:rPr>
          <w:rFonts w:ascii="Times New Roman" w:hAnsi="Times New Roman" w:cs="Times New Roman"/>
          <w:b/>
          <w:i/>
          <w:sz w:val="24"/>
          <w:szCs w:val="24"/>
        </w:rPr>
      </w:pPr>
      <w:r w:rsidRPr="00C323A3">
        <w:rPr>
          <w:rFonts w:ascii="Times New Roman" w:hAnsi="Times New Roman" w:cs="Times New Roman"/>
          <w:b/>
          <w:sz w:val="24"/>
          <w:szCs w:val="24"/>
        </w:rPr>
        <w:t xml:space="preserve">Уровни сформированности исследовательской деятельности в </w:t>
      </w:r>
      <w:r w:rsidRPr="00C323A3">
        <w:rPr>
          <w:rFonts w:ascii="Times New Roman" w:hAnsi="Times New Roman" w:cs="Times New Roman"/>
          <w:b/>
          <w:i/>
          <w:sz w:val="24"/>
          <w:szCs w:val="24"/>
        </w:rPr>
        <w:t>средней группе:</w:t>
      </w:r>
    </w:p>
    <w:p w:rsidR="00C323A3" w:rsidRPr="00C323A3" w:rsidRDefault="00C323A3" w:rsidP="00C323A3">
      <w:pPr>
        <w:spacing w:line="240" w:lineRule="auto"/>
        <w:jc w:val="both"/>
        <w:rPr>
          <w:rFonts w:ascii="Times New Roman" w:hAnsi="Times New Roman" w:cs="Times New Roman"/>
          <w:sz w:val="24"/>
          <w:szCs w:val="24"/>
        </w:rPr>
      </w:pPr>
      <w:r w:rsidRPr="00C323A3">
        <w:rPr>
          <w:rFonts w:ascii="Times New Roman" w:hAnsi="Times New Roman" w:cs="Times New Roman"/>
          <w:sz w:val="24"/>
          <w:szCs w:val="24"/>
        </w:rPr>
        <w:lastRenderedPageBreak/>
        <w:t xml:space="preserve">- </w:t>
      </w:r>
      <w:r w:rsidRPr="00C323A3">
        <w:rPr>
          <w:rFonts w:ascii="Times New Roman" w:hAnsi="Times New Roman" w:cs="Times New Roman"/>
          <w:i/>
          <w:sz w:val="24"/>
          <w:szCs w:val="24"/>
        </w:rPr>
        <w:t>низкий уровень</w:t>
      </w:r>
      <w:r w:rsidRPr="00C323A3">
        <w:rPr>
          <w:rFonts w:ascii="Times New Roman" w:hAnsi="Times New Roman" w:cs="Times New Roman"/>
          <w:sz w:val="24"/>
          <w:szCs w:val="24"/>
        </w:rPr>
        <w:t xml:space="preserve"> - 1 балл; Желание что – то сделать ребенок выражает словами. Произносят фразу: «Я хочу сделать что – то». Предугадывает последствия некоторых своих действий, проводимых с предметами. Выполняет простейшие поручения взрослых. Работает с помощью воспитателя. Отвечают на простые вопросы взрослых. Произносит фразы, свидетельствующие о понимании событий.</w:t>
      </w:r>
    </w:p>
    <w:p w:rsidR="00C323A3" w:rsidRPr="00C323A3" w:rsidRDefault="00C323A3" w:rsidP="00C323A3">
      <w:pPr>
        <w:shd w:val="clear" w:color="auto" w:fill="FFFFFF"/>
        <w:spacing w:after="304" w:line="240" w:lineRule="auto"/>
        <w:jc w:val="both"/>
        <w:rPr>
          <w:rFonts w:ascii="Times New Roman" w:hAnsi="Times New Roman" w:cs="Times New Roman"/>
          <w:sz w:val="24"/>
          <w:szCs w:val="24"/>
        </w:rPr>
      </w:pPr>
      <w:r w:rsidRPr="00C323A3">
        <w:rPr>
          <w:rFonts w:ascii="Times New Roman" w:hAnsi="Times New Roman" w:cs="Times New Roman"/>
          <w:sz w:val="24"/>
          <w:szCs w:val="24"/>
        </w:rPr>
        <w:t xml:space="preserve">- </w:t>
      </w:r>
      <w:r w:rsidRPr="00C323A3">
        <w:rPr>
          <w:rFonts w:ascii="Times New Roman" w:hAnsi="Times New Roman" w:cs="Times New Roman"/>
          <w:i/>
          <w:sz w:val="24"/>
          <w:szCs w:val="24"/>
        </w:rPr>
        <w:t>средний уровень</w:t>
      </w:r>
      <w:r w:rsidRPr="00C323A3">
        <w:rPr>
          <w:rFonts w:ascii="Times New Roman" w:hAnsi="Times New Roman" w:cs="Times New Roman"/>
          <w:sz w:val="24"/>
          <w:szCs w:val="24"/>
        </w:rPr>
        <w:t xml:space="preserve"> - 2 балла; Ребенок проявляет любопытство, задаёт первые вопросы. Понимает задачу опыта. Начинает предвидеть некоторые последствия своих действий.  При проведении простейших экспериментов начинает отвечать на вопрос: «Как это сделать?» К концу года начинает выполнять инструкции, содержащие 2 поручения сразу. Самостоятельно наблюдает простые опыты. Понимает простейшие одночленные цепочки причинно-следственных связей. Отвечает на вопросы взрослого по теме эксперимента.</w:t>
      </w:r>
    </w:p>
    <w:p w:rsidR="00C323A3" w:rsidRPr="00C323A3" w:rsidRDefault="00C323A3" w:rsidP="00C323A3">
      <w:pPr>
        <w:shd w:val="clear" w:color="auto" w:fill="FFFFFF"/>
        <w:spacing w:after="304" w:line="240" w:lineRule="auto"/>
        <w:jc w:val="both"/>
        <w:rPr>
          <w:rFonts w:ascii="Times New Roman" w:hAnsi="Times New Roman" w:cs="Times New Roman"/>
          <w:sz w:val="24"/>
          <w:szCs w:val="24"/>
        </w:rPr>
      </w:pPr>
      <w:r w:rsidRPr="00C323A3">
        <w:rPr>
          <w:rFonts w:ascii="Times New Roman" w:hAnsi="Times New Roman" w:cs="Times New Roman"/>
          <w:sz w:val="24"/>
          <w:szCs w:val="24"/>
        </w:rPr>
        <w:t xml:space="preserve">- </w:t>
      </w:r>
      <w:r w:rsidRPr="00C323A3">
        <w:rPr>
          <w:rFonts w:ascii="Times New Roman" w:hAnsi="Times New Roman" w:cs="Times New Roman"/>
          <w:i/>
          <w:sz w:val="24"/>
          <w:szCs w:val="24"/>
        </w:rPr>
        <w:t>высокий уровень</w:t>
      </w:r>
      <w:r w:rsidRPr="00C323A3">
        <w:rPr>
          <w:rFonts w:ascii="Times New Roman" w:hAnsi="Times New Roman" w:cs="Times New Roman"/>
          <w:sz w:val="24"/>
          <w:szCs w:val="24"/>
        </w:rPr>
        <w:t xml:space="preserve"> - 3 балла; Ребенок часто задаёт вопросы, пытается искать на них ответы.  Делает первые попытки формулировать задачу опыта при помощи педагога. </w:t>
      </w:r>
      <w:r w:rsidRPr="00C323A3">
        <w:rPr>
          <w:rFonts w:ascii="Times New Roman" w:hAnsi="Times New Roman" w:cs="Times New Roman"/>
          <w:sz w:val="24"/>
          <w:szCs w:val="24"/>
        </w:rPr>
        <w:tab/>
        <w:t>Начинает высказывать предположения, каким может быть результат опыта. Работает вместе с воспитателем, а затем под непосредственным контролем. Выполняет инструкции, содержащие 2-3 поручения одновременно. Начинает самостоятельно выполнять простейшие зарисовки. Находит и отмечает различия между объектами. Хорошо понимает простейшие одночленные, причинно -следственные связи.</w:t>
      </w:r>
    </w:p>
    <w:p w:rsidR="00C323A3" w:rsidRPr="00C323A3" w:rsidRDefault="00C323A3" w:rsidP="00C323A3">
      <w:pPr>
        <w:shd w:val="clear" w:color="auto" w:fill="FFFFFF"/>
        <w:spacing w:after="304" w:line="240" w:lineRule="auto"/>
        <w:ind w:firstLine="720"/>
        <w:jc w:val="center"/>
        <w:rPr>
          <w:rFonts w:ascii="Times New Roman" w:hAnsi="Times New Roman" w:cs="Times New Roman"/>
          <w:b/>
          <w:i/>
          <w:sz w:val="24"/>
          <w:szCs w:val="24"/>
        </w:rPr>
      </w:pPr>
      <w:r w:rsidRPr="00C323A3">
        <w:rPr>
          <w:rFonts w:ascii="Times New Roman" w:hAnsi="Times New Roman" w:cs="Times New Roman"/>
          <w:b/>
          <w:sz w:val="24"/>
          <w:szCs w:val="24"/>
        </w:rPr>
        <w:t xml:space="preserve">Уровни сформированности исследовательской деятельности в </w:t>
      </w:r>
      <w:r w:rsidRPr="00C323A3">
        <w:rPr>
          <w:rFonts w:ascii="Times New Roman" w:hAnsi="Times New Roman" w:cs="Times New Roman"/>
          <w:b/>
          <w:i/>
          <w:sz w:val="24"/>
          <w:szCs w:val="24"/>
        </w:rPr>
        <w:t>старшей группе:</w:t>
      </w:r>
    </w:p>
    <w:p w:rsidR="00C323A3" w:rsidRPr="00C323A3" w:rsidRDefault="00C323A3" w:rsidP="00C323A3">
      <w:pPr>
        <w:shd w:val="clear" w:color="auto" w:fill="FFFFFF"/>
        <w:spacing w:after="304" w:line="240" w:lineRule="auto"/>
        <w:jc w:val="both"/>
        <w:rPr>
          <w:rFonts w:ascii="Times New Roman" w:hAnsi="Times New Roman" w:cs="Times New Roman"/>
          <w:sz w:val="24"/>
          <w:szCs w:val="24"/>
        </w:rPr>
      </w:pPr>
      <w:r w:rsidRPr="00C323A3">
        <w:rPr>
          <w:rFonts w:ascii="Times New Roman" w:hAnsi="Times New Roman" w:cs="Times New Roman"/>
          <w:sz w:val="24"/>
          <w:szCs w:val="24"/>
        </w:rPr>
        <w:t xml:space="preserve">- </w:t>
      </w:r>
      <w:r w:rsidRPr="00C323A3">
        <w:rPr>
          <w:rFonts w:ascii="Times New Roman" w:hAnsi="Times New Roman" w:cs="Times New Roman"/>
          <w:i/>
          <w:sz w:val="24"/>
          <w:szCs w:val="24"/>
        </w:rPr>
        <w:t>низкий уровень</w:t>
      </w:r>
      <w:r w:rsidRPr="00C323A3">
        <w:rPr>
          <w:rFonts w:ascii="Times New Roman" w:hAnsi="Times New Roman" w:cs="Times New Roman"/>
          <w:sz w:val="24"/>
          <w:szCs w:val="24"/>
        </w:rPr>
        <w:t xml:space="preserve"> - 1 балл; Ребенок проявляет любопытство, задаёт первые вопросы. Понимает задачу опыта. Начинает предвидеть некоторые последствия своих действий. При проведении простейших экспериментов начинает отвечать на вопрос: «Как это сделать?» К концу года начинает выполнять инструкции, содержащие 2 поручения сразу. Самостоятельно наблюдает простые опыты. Понимает простейшие одночленные цепочки причинно-следственных связей. Отвечает на вопросы взрослого.</w:t>
      </w:r>
    </w:p>
    <w:p w:rsidR="00C323A3" w:rsidRPr="00C323A3" w:rsidRDefault="00C323A3" w:rsidP="00C323A3">
      <w:pPr>
        <w:shd w:val="clear" w:color="auto" w:fill="FFFFFF"/>
        <w:spacing w:after="304" w:line="240" w:lineRule="auto"/>
        <w:jc w:val="both"/>
        <w:rPr>
          <w:rFonts w:ascii="Times New Roman" w:hAnsi="Times New Roman" w:cs="Times New Roman"/>
          <w:sz w:val="24"/>
          <w:szCs w:val="24"/>
        </w:rPr>
      </w:pPr>
      <w:r w:rsidRPr="00C323A3">
        <w:rPr>
          <w:rFonts w:ascii="Times New Roman" w:hAnsi="Times New Roman" w:cs="Times New Roman"/>
          <w:sz w:val="24"/>
          <w:szCs w:val="24"/>
        </w:rPr>
        <w:t xml:space="preserve">- </w:t>
      </w:r>
      <w:r w:rsidRPr="00C323A3">
        <w:rPr>
          <w:rFonts w:ascii="Times New Roman" w:hAnsi="Times New Roman" w:cs="Times New Roman"/>
          <w:i/>
          <w:sz w:val="24"/>
          <w:szCs w:val="24"/>
        </w:rPr>
        <w:t>средний уровень</w:t>
      </w:r>
      <w:r w:rsidRPr="00C323A3">
        <w:rPr>
          <w:rFonts w:ascii="Times New Roman" w:hAnsi="Times New Roman" w:cs="Times New Roman"/>
          <w:sz w:val="24"/>
          <w:szCs w:val="24"/>
        </w:rPr>
        <w:t xml:space="preserve"> - 2 балла; Ребенок часто задаёт вопросы, пытается искать на них ответы. Делает первые попытки формулировать задачу опыта при непосредственной помощи педагога. Начинает высказывать предположения,  каким может быть результат опыта. Работает вместе с воспитателем, а затем под  контролем. Выполняет инструкции, содержащие 2-3 поручения. Начинает самостоятельно выполнять простейшие зарисовки. Находит и отмечает различия между объектами. Хорошо понимает простейшие одночленные цепочки причинно-следственных связей.</w:t>
      </w:r>
    </w:p>
    <w:p w:rsidR="00C323A3" w:rsidRPr="00C323A3" w:rsidRDefault="00C323A3" w:rsidP="00C323A3">
      <w:pPr>
        <w:spacing w:line="240" w:lineRule="auto"/>
        <w:jc w:val="both"/>
        <w:rPr>
          <w:rFonts w:ascii="Times New Roman" w:hAnsi="Times New Roman" w:cs="Times New Roman"/>
          <w:sz w:val="24"/>
          <w:szCs w:val="24"/>
        </w:rPr>
      </w:pPr>
      <w:r w:rsidRPr="00C323A3">
        <w:rPr>
          <w:rFonts w:ascii="Times New Roman" w:hAnsi="Times New Roman" w:cs="Times New Roman"/>
          <w:sz w:val="24"/>
          <w:szCs w:val="24"/>
        </w:rPr>
        <w:t xml:space="preserve">- </w:t>
      </w:r>
      <w:r w:rsidRPr="00C323A3">
        <w:rPr>
          <w:rFonts w:ascii="Times New Roman" w:hAnsi="Times New Roman" w:cs="Times New Roman"/>
          <w:i/>
          <w:sz w:val="24"/>
          <w:szCs w:val="24"/>
        </w:rPr>
        <w:t>высокий уровень</w:t>
      </w:r>
      <w:r w:rsidRPr="00C323A3">
        <w:rPr>
          <w:rFonts w:ascii="Times New Roman" w:hAnsi="Times New Roman" w:cs="Times New Roman"/>
          <w:sz w:val="24"/>
          <w:szCs w:val="24"/>
        </w:rPr>
        <w:t xml:space="preserve"> - 3 балла;</w:t>
      </w:r>
      <w:r w:rsidRPr="00C323A3">
        <w:rPr>
          <w:rFonts w:ascii="Times New Roman" w:hAnsi="Times New Roman" w:cs="Times New Roman"/>
          <w:sz w:val="24"/>
          <w:szCs w:val="24"/>
        </w:rPr>
        <w:tab/>
        <w:t>Ребенок имеет ярко выраженную потребность спрашивать у взрослых обо всём, что неизвестно. Самостоятельно формулирует задачу, но при поддержке со стороны педагога. Принимает активное участие в  проведении опыта, прогнозирует результат. Выслушивает инструкции, задаёт уточняющие вопросы. Выполняет опыт под контролем воспитателя. Умеет сравнивать объекты, группировать предметы и явления по нескольким признакам. Использует несколько графических способов фиксации опытов. При поддержке со стороны педагога формулирует вывод, выявляет 2-3 звена причинно – следственных связей.</w:t>
      </w:r>
    </w:p>
    <w:p w:rsidR="00C323A3" w:rsidRPr="00C323A3" w:rsidRDefault="00C323A3" w:rsidP="00C323A3">
      <w:pPr>
        <w:shd w:val="clear" w:color="auto" w:fill="FFFFFF"/>
        <w:spacing w:after="304" w:line="240" w:lineRule="auto"/>
        <w:ind w:firstLine="720"/>
        <w:jc w:val="center"/>
        <w:rPr>
          <w:rFonts w:ascii="Times New Roman" w:hAnsi="Times New Roman" w:cs="Times New Roman"/>
          <w:b/>
          <w:sz w:val="24"/>
          <w:szCs w:val="24"/>
        </w:rPr>
      </w:pPr>
      <w:r w:rsidRPr="00C323A3">
        <w:rPr>
          <w:rFonts w:ascii="Times New Roman" w:hAnsi="Times New Roman" w:cs="Times New Roman"/>
          <w:b/>
          <w:sz w:val="24"/>
          <w:szCs w:val="24"/>
        </w:rPr>
        <w:t>Уровни сформированности исследовательской деятельности в подготовительной к школе  группе:</w:t>
      </w:r>
    </w:p>
    <w:p w:rsidR="00C323A3" w:rsidRPr="00C323A3" w:rsidRDefault="00C323A3" w:rsidP="00C323A3">
      <w:pPr>
        <w:shd w:val="clear" w:color="auto" w:fill="FFFFFF"/>
        <w:spacing w:after="304" w:line="240" w:lineRule="auto"/>
        <w:jc w:val="both"/>
        <w:rPr>
          <w:rFonts w:ascii="Times New Roman" w:hAnsi="Times New Roman" w:cs="Times New Roman"/>
          <w:sz w:val="24"/>
          <w:szCs w:val="24"/>
        </w:rPr>
      </w:pPr>
      <w:r w:rsidRPr="00C323A3">
        <w:rPr>
          <w:rFonts w:ascii="Times New Roman" w:hAnsi="Times New Roman" w:cs="Times New Roman"/>
          <w:sz w:val="24"/>
          <w:szCs w:val="24"/>
        </w:rPr>
        <w:lastRenderedPageBreak/>
        <w:t xml:space="preserve">- </w:t>
      </w:r>
      <w:r w:rsidRPr="00C323A3">
        <w:rPr>
          <w:rFonts w:ascii="Times New Roman" w:hAnsi="Times New Roman" w:cs="Times New Roman"/>
          <w:i/>
          <w:sz w:val="24"/>
          <w:szCs w:val="24"/>
        </w:rPr>
        <w:t>низкий уровень</w:t>
      </w:r>
      <w:r w:rsidRPr="00C323A3">
        <w:rPr>
          <w:rFonts w:ascii="Times New Roman" w:hAnsi="Times New Roman" w:cs="Times New Roman"/>
          <w:sz w:val="24"/>
          <w:szCs w:val="24"/>
        </w:rPr>
        <w:t xml:space="preserve"> - 1 балл; Познавательный интерес у ребенка неустойчив, слабо выражен. Не всегда понимает проблему. Малоактивен в выдвижении идей по решению проблемы. С трудом понимает выдвинутые другими гипотезы. Стремление к самостоятельности не выражено. Допускает ошибки при выборе материалов для самостоятельной деятельности осознания их качеств и свойств. Забывает о цели, увлекаясь процессом. Тяготеет к однообразным действиям, манипулируя предметами, ошибается в установлении связей и последовательностей. Затрудняется сделать вывод даже с помощью других. Рассуждения формальные. Ребёнок ориентируется на внешние, несущественные особенности материала, с которым он действует.</w:t>
      </w:r>
    </w:p>
    <w:p w:rsidR="00C323A3" w:rsidRPr="00C323A3" w:rsidRDefault="00C323A3" w:rsidP="00C323A3">
      <w:pPr>
        <w:spacing w:line="240" w:lineRule="auto"/>
        <w:jc w:val="both"/>
        <w:rPr>
          <w:rFonts w:ascii="Times New Roman" w:hAnsi="Times New Roman" w:cs="Times New Roman"/>
          <w:sz w:val="24"/>
          <w:szCs w:val="24"/>
        </w:rPr>
      </w:pPr>
      <w:r w:rsidRPr="00C323A3">
        <w:rPr>
          <w:rFonts w:ascii="Times New Roman" w:hAnsi="Times New Roman" w:cs="Times New Roman"/>
          <w:sz w:val="24"/>
          <w:szCs w:val="24"/>
        </w:rPr>
        <w:t xml:space="preserve">- </w:t>
      </w:r>
      <w:r w:rsidRPr="00C323A3">
        <w:rPr>
          <w:rFonts w:ascii="Times New Roman" w:hAnsi="Times New Roman" w:cs="Times New Roman"/>
          <w:i/>
          <w:sz w:val="24"/>
          <w:szCs w:val="24"/>
        </w:rPr>
        <w:t>средний уровень</w:t>
      </w:r>
      <w:r w:rsidRPr="00C323A3">
        <w:rPr>
          <w:rFonts w:ascii="Times New Roman" w:hAnsi="Times New Roman" w:cs="Times New Roman"/>
          <w:sz w:val="24"/>
          <w:szCs w:val="24"/>
        </w:rPr>
        <w:t xml:space="preserve"> - 2 балла; В большинстве случаев ребёнок проявляет активный познавательный интерес. Видит проблему иногда самостоятельно, иногда с небольшой подсказкой взрослого. Принимает активное участие при планировании деятельности совместно со взрослым. Самостоятельно готовит материал для эксперимента, исходя из качеств и свойств. Проявляет настойчивость в достижении результата, помня о цели работы. Может формулировать выводы самостоятельно или по наводящим вопросам. Аргументирует свои суждения и пользуется доказательствами с помощью взрослого.    </w:t>
      </w:r>
    </w:p>
    <w:p w:rsidR="00C323A3" w:rsidRDefault="00C323A3" w:rsidP="00C323A3">
      <w:pPr>
        <w:spacing w:line="240" w:lineRule="auto"/>
        <w:jc w:val="both"/>
        <w:rPr>
          <w:rFonts w:ascii="Times New Roman" w:hAnsi="Times New Roman" w:cs="Times New Roman"/>
          <w:sz w:val="24"/>
          <w:szCs w:val="24"/>
        </w:rPr>
      </w:pPr>
      <w:r w:rsidRPr="00C323A3">
        <w:rPr>
          <w:rFonts w:ascii="Times New Roman" w:hAnsi="Times New Roman" w:cs="Times New Roman"/>
          <w:sz w:val="24"/>
          <w:szCs w:val="24"/>
        </w:rPr>
        <w:t xml:space="preserve"> - </w:t>
      </w:r>
      <w:r w:rsidRPr="00C323A3">
        <w:rPr>
          <w:rFonts w:ascii="Times New Roman" w:hAnsi="Times New Roman" w:cs="Times New Roman"/>
          <w:i/>
          <w:sz w:val="24"/>
          <w:szCs w:val="24"/>
        </w:rPr>
        <w:t>высокий уровень</w:t>
      </w:r>
      <w:r w:rsidRPr="00C323A3">
        <w:rPr>
          <w:rFonts w:ascii="Times New Roman" w:hAnsi="Times New Roman" w:cs="Times New Roman"/>
          <w:sz w:val="24"/>
          <w:szCs w:val="24"/>
        </w:rPr>
        <w:t xml:space="preserve"> - 3 балла; Познавательное отношение устойчиво. Ребёнок проявляет инициативу и творчество в решении проблемных задач. Самостоятельно видит проблему. Активно высказывает предположения, выдвигает гипотезы, предположения, способы их решения, широко пользуясь аргументацией и доказательствами. Самостоятельно планирует предстоящую деятельность. Осознанно выбирает предметы и материалы для самостоятельной деятельности в соответствии с их качествами, свойствами, назначениями. Действует планомерно. Помнит о цели работы на протяжении всей деятельности. В диалоге со взрослым поясняет ход деятельности. Доводит дело до конца. Формулирует в речи, достигнут или нет результат, замечает неполное соответствие полученного результата гипотезе. Способен устанавливать разнообразные временные, последовательные причинные связи. Делает выводы.</w:t>
      </w:r>
    </w:p>
    <w:p w:rsidR="00C323A3" w:rsidRPr="00D329BA" w:rsidRDefault="00C323A3" w:rsidP="00817EC3">
      <w:pPr>
        <w:spacing w:line="240" w:lineRule="auto"/>
        <w:jc w:val="center"/>
        <w:rPr>
          <w:rFonts w:ascii="Times New Roman" w:eastAsia="Times New Roman" w:hAnsi="Times New Roman" w:cs="Times New Roman"/>
          <w:b/>
          <w:spacing w:val="1"/>
          <w:sz w:val="16"/>
          <w:szCs w:val="16"/>
        </w:rPr>
      </w:pPr>
      <w:r w:rsidRPr="00C323A3">
        <w:rPr>
          <w:rFonts w:ascii="Times New Roman" w:eastAsia="Times New Roman" w:hAnsi="Times New Roman" w:cs="Times New Roman"/>
          <w:b/>
          <w:spacing w:val="1"/>
          <w:sz w:val="24"/>
          <w:szCs w:val="24"/>
        </w:rPr>
        <w:t>Педагогическая диагностика образовательного процесса по реализации опыто-экспериментальной деятельности у детей.</w:t>
      </w:r>
    </w:p>
    <w:tbl>
      <w:tblPr>
        <w:tblStyle w:val="ab"/>
        <w:tblW w:w="14688" w:type="dxa"/>
        <w:tblLook w:val="04A0" w:firstRow="1" w:lastRow="0" w:firstColumn="1" w:lastColumn="0" w:noHBand="0" w:noVBand="1"/>
      </w:tblPr>
      <w:tblGrid>
        <w:gridCol w:w="843"/>
        <w:gridCol w:w="1254"/>
        <w:gridCol w:w="879"/>
        <w:gridCol w:w="879"/>
        <w:gridCol w:w="880"/>
        <w:gridCol w:w="1072"/>
        <w:gridCol w:w="879"/>
        <w:gridCol w:w="879"/>
        <w:gridCol w:w="828"/>
        <w:gridCol w:w="879"/>
        <w:gridCol w:w="879"/>
        <w:gridCol w:w="879"/>
        <w:gridCol w:w="1072"/>
        <w:gridCol w:w="879"/>
        <w:gridCol w:w="879"/>
        <w:gridCol w:w="828"/>
      </w:tblGrid>
      <w:tr w:rsidR="005C55D8" w:rsidTr="005C55D8">
        <w:trPr>
          <w:trHeight w:val="2626"/>
        </w:trPr>
        <w:tc>
          <w:tcPr>
            <w:tcW w:w="854" w:type="dxa"/>
            <w:vMerge w:val="restart"/>
          </w:tcPr>
          <w:p w:rsidR="005C55D8" w:rsidRPr="005C55D8" w:rsidRDefault="005C55D8" w:rsidP="005C55D8">
            <w:pPr>
              <w:jc w:val="both"/>
              <w:rPr>
                <w:rFonts w:ascii="Times New Roman" w:hAnsi="Times New Roman"/>
                <w:b/>
                <w:spacing w:val="1"/>
                <w:sz w:val="24"/>
                <w:szCs w:val="24"/>
                <w:u w:val="single"/>
              </w:rPr>
            </w:pPr>
          </w:p>
          <w:p w:rsidR="005C55D8" w:rsidRPr="005C55D8" w:rsidRDefault="005C55D8" w:rsidP="005C55D8">
            <w:pPr>
              <w:jc w:val="both"/>
              <w:rPr>
                <w:rFonts w:ascii="Times New Roman" w:hAnsi="Times New Roman"/>
                <w:b/>
                <w:spacing w:val="1"/>
                <w:sz w:val="24"/>
                <w:szCs w:val="24"/>
                <w:u w:val="single"/>
              </w:rPr>
            </w:pPr>
            <w:r w:rsidRPr="005C55D8">
              <w:rPr>
                <w:rFonts w:ascii="Times New Roman" w:hAnsi="Times New Roman"/>
                <w:b/>
                <w:spacing w:val="1"/>
                <w:sz w:val="24"/>
                <w:szCs w:val="24"/>
                <w:u w:val="single"/>
              </w:rPr>
              <w:t>№ п/п</w:t>
            </w:r>
          </w:p>
        </w:tc>
        <w:tc>
          <w:tcPr>
            <w:tcW w:w="1161" w:type="dxa"/>
            <w:vMerge w:val="restart"/>
          </w:tcPr>
          <w:p w:rsidR="005C55D8" w:rsidRPr="005C55D8" w:rsidRDefault="005C55D8" w:rsidP="005C55D8">
            <w:pPr>
              <w:jc w:val="both"/>
              <w:rPr>
                <w:rFonts w:ascii="Times New Roman" w:hAnsi="Times New Roman"/>
                <w:b/>
                <w:spacing w:val="1"/>
                <w:sz w:val="24"/>
                <w:szCs w:val="24"/>
              </w:rPr>
            </w:pPr>
          </w:p>
          <w:p w:rsidR="005C55D8" w:rsidRPr="005C55D8" w:rsidRDefault="005C55D8" w:rsidP="005C55D8">
            <w:pPr>
              <w:jc w:val="both"/>
              <w:rPr>
                <w:rFonts w:ascii="Times New Roman" w:hAnsi="Times New Roman"/>
                <w:b/>
                <w:spacing w:val="1"/>
                <w:sz w:val="24"/>
                <w:szCs w:val="24"/>
              </w:rPr>
            </w:pPr>
            <w:r w:rsidRPr="005C55D8">
              <w:rPr>
                <w:rFonts w:ascii="Times New Roman" w:hAnsi="Times New Roman"/>
                <w:b/>
                <w:spacing w:val="1"/>
                <w:sz w:val="24"/>
                <w:szCs w:val="24"/>
              </w:rPr>
              <w:t>Фамилия имя ребенка</w:t>
            </w:r>
          </w:p>
          <w:p w:rsidR="005C55D8" w:rsidRPr="005C55D8" w:rsidRDefault="005C55D8" w:rsidP="005C55D8">
            <w:pPr>
              <w:jc w:val="both"/>
              <w:rPr>
                <w:rFonts w:ascii="Times New Roman" w:hAnsi="Times New Roman"/>
                <w:b/>
                <w:spacing w:val="1"/>
                <w:sz w:val="24"/>
                <w:szCs w:val="24"/>
              </w:rPr>
            </w:pPr>
          </w:p>
          <w:p w:rsidR="005C55D8" w:rsidRPr="005C55D8" w:rsidRDefault="005C55D8" w:rsidP="005C55D8">
            <w:pPr>
              <w:jc w:val="both"/>
              <w:rPr>
                <w:rFonts w:ascii="Times New Roman" w:hAnsi="Times New Roman"/>
                <w:b/>
                <w:spacing w:val="1"/>
                <w:sz w:val="24"/>
                <w:szCs w:val="24"/>
              </w:rPr>
            </w:pPr>
          </w:p>
        </w:tc>
        <w:tc>
          <w:tcPr>
            <w:tcW w:w="885" w:type="dxa"/>
            <w:textDirection w:val="btLr"/>
          </w:tcPr>
          <w:p w:rsidR="005C55D8" w:rsidRPr="005C55D8" w:rsidRDefault="005C55D8" w:rsidP="005C55D8">
            <w:pPr>
              <w:jc w:val="both"/>
              <w:rPr>
                <w:rFonts w:ascii="Times New Roman" w:hAnsi="Times New Roman"/>
                <w:b/>
                <w:spacing w:val="1"/>
                <w:sz w:val="22"/>
                <w:szCs w:val="22"/>
              </w:rPr>
            </w:pPr>
            <w:r w:rsidRPr="005C55D8">
              <w:rPr>
                <w:rFonts w:ascii="Times New Roman" w:hAnsi="Times New Roman"/>
                <w:b/>
                <w:spacing w:val="1"/>
                <w:sz w:val="22"/>
                <w:szCs w:val="22"/>
              </w:rPr>
              <w:t xml:space="preserve">Умение выделять </w:t>
            </w:r>
          </w:p>
          <w:p w:rsidR="005C55D8" w:rsidRPr="005C55D8" w:rsidRDefault="005C55D8" w:rsidP="005C55D8">
            <w:pPr>
              <w:jc w:val="both"/>
              <w:rPr>
                <w:rFonts w:ascii="Times New Roman" w:hAnsi="Times New Roman"/>
                <w:b/>
                <w:spacing w:val="1"/>
                <w:sz w:val="22"/>
                <w:szCs w:val="22"/>
              </w:rPr>
            </w:pPr>
            <w:r w:rsidRPr="005C55D8">
              <w:rPr>
                <w:rFonts w:ascii="Times New Roman" w:hAnsi="Times New Roman"/>
                <w:b/>
                <w:spacing w:val="1"/>
                <w:sz w:val="22"/>
                <w:szCs w:val="22"/>
              </w:rPr>
              <w:t>проблему.</w:t>
            </w:r>
          </w:p>
          <w:p w:rsidR="005C55D8" w:rsidRPr="005C55D8" w:rsidRDefault="005C55D8" w:rsidP="005C55D8">
            <w:pPr>
              <w:jc w:val="both"/>
              <w:rPr>
                <w:rFonts w:ascii="Times New Roman" w:hAnsi="Times New Roman"/>
                <w:b/>
                <w:spacing w:val="1"/>
                <w:sz w:val="22"/>
                <w:szCs w:val="22"/>
              </w:rPr>
            </w:pPr>
          </w:p>
        </w:tc>
        <w:tc>
          <w:tcPr>
            <w:tcW w:w="885" w:type="dxa"/>
            <w:textDirection w:val="btLr"/>
          </w:tcPr>
          <w:p w:rsidR="005C55D8" w:rsidRPr="005C55D8" w:rsidRDefault="005C55D8" w:rsidP="005C55D8">
            <w:pPr>
              <w:jc w:val="both"/>
              <w:rPr>
                <w:rFonts w:ascii="Times New Roman" w:hAnsi="Times New Roman"/>
                <w:b/>
                <w:spacing w:val="1"/>
                <w:sz w:val="22"/>
                <w:szCs w:val="22"/>
              </w:rPr>
            </w:pPr>
            <w:r w:rsidRPr="005C55D8">
              <w:rPr>
                <w:rFonts w:ascii="Times New Roman" w:hAnsi="Times New Roman"/>
                <w:b/>
                <w:spacing w:val="1"/>
                <w:sz w:val="22"/>
                <w:szCs w:val="22"/>
              </w:rPr>
              <w:t>Умение формулировать</w:t>
            </w:r>
          </w:p>
          <w:p w:rsidR="005C55D8" w:rsidRPr="005C55D8" w:rsidRDefault="005C55D8" w:rsidP="005C55D8">
            <w:pPr>
              <w:jc w:val="both"/>
              <w:rPr>
                <w:rFonts w:ascii="Times New Roman" w:hAnsi="Times New Roman"/>
                <w:b/>
                <w:spacing w:val="1"/>
                <w:sz w:val="22"/>
                <w:szCs w:val="22"/>
              </w:rPr>
            </w:pPr>
            <w:r w:rsidRPr="005C55D8">
              <w:rPr>
                <w:rFonts w:ascii="Times New Roman" w:hAnsi="Times New Roman"/>
                <w:b/>
                <w:spacing w:val="1"/>
                <w:sz w:val="22"/>
                <w:szCs w:val="22"/>
              </w:rPr>
              <w:t xml:space="preserve"> вопросы.</w:t>
            </w:r>
          </w:p>
        </w:tc>
        <w:tc>
          <w:tcPr>
            <w:tcW w:w="885" w:type="dxa"/>
            <w:textDirection w:val="btLr"/>
          </w:tcPr>
          <w:p w:rsidR="005C55D8" w:rsidRPr="005C55D8" w:rsidRDefault="005C55D8" w:rsidP="005C55D8">
            <w:pPr>
              <w:jc w:val="both"/>
              <w:rPr>
                <w:rFonts w:ascii="Times New Roman" w:hAnsi="Times New Roman"/>
                <w:b/>
                <w:spacing w:val="1"/>
                <w:sz w:val="22"/>
                <w:szCs w:val="22"/>
              </w:rPr>
            </w:pPr>
            <w:r w:rsidRPr="005C55D8">
              <w:rPr>
                <w:rFonts w:ascii="Times New Roman" w:hAnsi="Times New Roman"/>
                <w:b/>
                <w:spacing w:val="1"/>
                <w:sz w:val="22"/>
                <w:szCs w:val="22"/>
              </w:rPr>
              <w:t>Умение  ставить цель</w:t>
            </w:r>
          </w:p>
          <w:p w:rsidR="005C55D8" w:rsidRPr="005C55D8" w:rsidRDefault="005C55D8" w:rsidP="005C55D8">
            <w:pPr>
              <w:jc w:val="both"/>
              <w:rPr>
                <w:rFonts w:ascii="Times New Roman" w:hAnsi="Times New Roman"/>
                <w:b/>
                <w:spacing w:val="1"/>
                <w:sz w:val="22"/>
                <w:szCs w:val="22"/>
              </w:rPr>
            </w:pPr>
            <w:r w:rsidRPr="005C55D8">
              <w:rPr>
                <w:rFonts w:ascii="Times New Roman" w:hAnsi="Times New Roman"/>
                <w:b/>
                <w:spacing w:val="1"/>
                <w:sz w:val="22"/>
                <w:szCs w:val="22"/>
              </w:rPr>
              <w:t xml:space="preserve"> исследования. </w:t>
            </w:r>
          </w:p>
        </w:tc>
        <w:tc>
          <w:tcPr>
            <w:tcW w:w="1075" w:type="dxa"/>
            <w:textDirection w:val="btLr"/>
          </w:tcPr>
          <w:p w:rsidR="005C55D8" w:rsidRPr="005C55D8" w:rsidRDefault="005C55D8" w:rsidP="005C55D8">
            <w:pPr>
              <w:jc w:val="both"/>
              <w:rPr>
                <w:rFonts w:ascii="Times New Roman" w:hAnsi="Times New Roman"/>
                <w:b/>
                <w:spacing w:val="1"/>
                <w:sz w:val="22"/>
                <w:szCs w:val="22"/>
              </w:rPr>
            </w:pPr>
            <w:r w:rsidRPr="005C55D8">
              <w:rPr>
                <w:rFonts w:ascii="Times New Roman" w:hAnsi="Times New Roman"/>
                <w:b/>
                <w:spacing w:val="1"/>
                <w:sz w:val="22"/>
                <w:szCs w:val="22"/>
              </w:rPr>
              <w:t>Умение выдвигать</w:t>
            </w:r>
          </w:p>
          <w:p w:rsidR="005C55D8" w:rsidRPr="005C55D8" w:rsidRDefault="005C55D8" w:rsidP="005C55D8">
            <w:pPr>
              <w:jc w:val="both"/>
              <w:rPr>
                <w:rFonts w:ascii="Times New Roman" w:hAnsi="Times New Roman"/>
                <w:b/>
                <w:spacing w:val="1"/>
                <w:sz w:val="22"/>
                <w:szCs w:val="22"/>
              </w:rPr>
            </w:pPr>
            <w:r w:rsidRPr="005C55D8">
              <w:rPr>
                <w:rFonts w:ascii="Times New Roman" w:hAnsi="Times New Roman"/>
                <w:b/>
                <w:spacing w:val="1"/>
                <w:sz w:val="22"/>
                <w:szCs w:val="22"/>
              </w:rPr>
              <w:t xml:space="preserve"> гипотезы и решение</w:t>
            </w:r>
          </w:p>
          <w:p w:rsidR="005C55D8" w:rsidRPr="005C55D8" w:rsidRDefault="005C55D8" w:rsidP="005C55D8">
            <w:pPr>
              <w:jc w:val="both"/>
              <w:rPr>
                <w:rFonts w:ascii="Times New Roman" w:hAnsi="Times New Roman"/>
                <w:b/>
                <w:spacing w:val="1"/>
                <w:sz w:val="22"/>
                <w:szCs w:val="22"/>
              </w:rPr>
            </w:pPr>
            <w:r w:rsidRPr="005C55D8">
              <w:rPr>
                <w:rFonts w:ascii="Times New Roman" w:hAnsi="Times New Roman"/>
                <w:b/>
                <w:spacing w:val="1"/>
                <w:sz w:val="22"/>
                <w:szCs w:val="22"/>
              </w:rPr>
              <w:t xml:space="preserve"> проблем.</w:t>
            </w:r>
          </w:p>
        </w:tc>
        <w:tc>
          <w:tcPr>
            <w:tcW w:w="884" w:type="dxa"/>
            <w:textDirection w:val="btLr"/>
          </w:tcPr>
          <w:p w:rsidR="005C55D8" w:rsidRPr="005C55D8" w:rsidRDefault="005C55D8" w:rsidP="005C55D8">
            <w:pPr>
              <w:jc w:val="both"/>
              <w:rPr>
                <w:rFonts w:ascii="Times New Roman" w:hAnsi="Times New Roman"/>
                <w:b/>
                <w:spacing w:val="1"/>
                <w:sz w:val="22"/>
                <w:szCs w:val="22"/>
              </w:rPr>
            </w:pPr>
            <w:r w:rsidRPr="005C55D8">
              <w:rPr>
                <w:rFonts w:ascii="Times New Roman" w:hAnsi="Times New Roman"/>
                <w:b/>
                <w:spacing w:val="1"/>
                <w:sz w:val="22"/>
                <w:szCs w:val="22"/>
              </w:rPr>
              <w:t xml:space="preserve">Умение описывать </w:t>
            </w:r>
          </w:p>
          <w:p w:rsidR="005C55D8" w:rsidRPr="005C55D8" w:rsidRDefault="005C55D8" w:rsidP="005C55D8">
            <w:pPr>
              <w:jc w:val="both"/>
              <w:rPr>
                <w:rFonts w:ascii="Times New Roman" w:hAnsi="Times New Roman"/>
                <w:b/>
                <w:spacing w:val="1"/>
                <w:sz w:val="22"/>
                <w:szCs w:val="22"/>
              </w:rPr>
            </w:pPr>
            <w:r w:rsidRPr="005C55D8">
              <w:rPr>
                <w:rFonts w:ascii="Times New Roman" w:hAnsi="Times New Roman"/>
                <w:b/>
                <w:spacing w:val="1"/>
                <w:sz w:val="22"/>
                <w:szCs w:val="22"/>
              </w:rPr>
              <w:t>явления, процессы.</w:t>
            </w:r>
          </w:p>
        </w:tc>
        <w:tc>
          <w:tcPr>
            <w:tcW w:w="884" w:type="dxa"/>
            <w:textDirection w:val="btLr"/>
          </w:tcPr>
          <w:p w:rsidR="005C55D8" w:rsidRPr="005C55D8" w:rsidRDefault="005C55D8" w:rsidP="005C55D8">
            <w:pPr>
              <w:jc w:val="both"/>
              <w:rPr>
                <w:rFonts w:ascii="Times New Roman" w:hAnsi="Times New Roman"/>
                <w:b/>
                <w:spacing w:val="1"/>
                <w:sz w:val="22"/>
                <w:szCs w:val="22"/>
              </w:rPr>
            </w:pPr>
            <w:r w:rsidRPr="005C55D8">
              <w:rPr>
                <w:rFonts w:ascii="Times New Roman" w:hAnsi="Times New Roman"/>
                <w:b/>
                <w:spacing w:val="1"/>
                <w:sz w:val="22"/>
                <w:szCs w:val="22"/>
              </w:rPr>
              <w:t xml:space="preserve">Умение формулировать </w:t>
            </w:r>
          </w:p>
          <w:p w:rsidR="005C55D8" w:rsidRPr="005C55D8" w:rsidRDefault="005C55D8" w:rsidP="005C55D8">
            <w:pPr>
              <w:jc w:val="both"/>
              <w:rPr>
                <w:rFonts w:ascii="Times New Roman" w:hAnsi="Times New Roman"/>
                <w:b/>
                <w:spacing w:val="1"/>
                <w:sz w:val="22"/>
                <w:szCs w:val="22"/>
              </w:rPr>
            </w:pPr>
            <w:r w:rsidRPr="005C55D8">
              <w:rPr>
                <w:rFonts w:ascii="Times New Roman" w:hAnsi="Times New Roman"/>
                <w:b/>
                <w:spacing w:val="1"/>
                <w:sz w:val="22"/>
                <w:szCs w:val="22"/>
              </w:rPr>
              <w:t>выводы.</w:t>
            </w:r>
          </w:p>
        </w:tc>
        <w:tc>
          <w:tcPr>
            <w:tcW w:w="840" w:type="dxa"/>
            <w:textDirection w:val="btLr"/>
          </w:tcPr>
          <w:p w:rsidR="005C55D8" w:rsidRPr="005C55D8" w:rsidRDefault="005C55D8" w:rsidP="005C55D8">
            <w:pPr>
              <w:jc w:val="both"/>
              <w:rPr>
                <w:rFonts w:ascii="Times New Roman" w:hAnsi="Times New Roman"/>
                <w:b/>
                <w:spacing w:val="1"/>
                <w:sz w:val="22"/>
                <w:szCs w:val="22"/>
              </w:rPr>
            </w:pPr>
            <w:r w:rsidRPr="005C55D8">
              <w:rPr>
                <w:rFonts w:ascii="Times New Roman" w:hAnsi="Times New Roman"/>
                <w:b/>
                <w:spacing w:val="1"/>
                <w:sz w:val="22"/>
                <w:szCs w:val="22"/>
              </w:rPr>
              <w:t>Умение самостоятельно проводить исследование.</w:t>
            </w:r>
          </w:p>
        </w:tc>
        <w:tc>
          <w:tcPr>
            <w:tcW w:w="884" w:type="dxa"/>
            <w:textDirection w:val="btLr"/>
          </w:tcPr>
          <w:p w:rsidR="005C55D8" w:rsidRPr="005C55D8" w:rsidRDefault="005C55D8" w:rsidP="005C55D8">
            <w:pPr>
              <w:jc w:val="both"/>
              <w:rPr>
                <w:rFonts w:ascii="Times New Roman" w:hAnsi="Times New Roman"/>
                <w:b/>
                <w:spacing w:val="1"/>
                <w:sz w:val="22"/>
                <w:szCs w:val="22"/>
              </w:rPr>
            </w:pPr>
            <w:r w:rsidRPr="005C55D8">
              <w:rPr>
                <w:rFonts w:ascii="Times New Roman" w:hAnsi="Times New Roman"/>
                <w:b/>
                <w:spacing w:val="1"/>
                <w:sz w:val="22"/>
                <w:szCs w:val="22"/>
              </w:rPr>
              <w:t xml:space="preserve">Умение выделять </w:t>
            </w:r>
          </w:p>
          <w:p w:rsidR="005C55D8" w:rsidRPr="005C55D8" w:rsidRDefault="005C55D8" w:rsidP="005C55D8">
            <w:pPr>
              <w:jc w:val="both"/>
              <w:rPr>
                <w:rFonts w:ascii="Times New Roman" w:hAnsi="Times New Roman"/>
                <w:b/>
                <w:spacing w:val="1"/>
                <w:sz w:val="22"/>
                <w:szCs w:val="22"/>
              </w:rPr>
            </w:pPr>
            <w:r w:rsidRPr="005C55D8">
              <w:rPr>
                <w:rFonts w:ascii="Times New Roman" w:hAnsi="Times New Roman"/>
                <w:b/>
                <w:spacing w:val="1"/>
                <w:sz w:val="22"/>
                <w:szCs w:val="22"/>
              </w:rPr>
              <w:t>проблему.</w:t>
            </w:r>
          </w:p>
          <w:p w:rsidR="005C55D8" w:rsidRPr="005C55D8" w:rsidRDefault="005C55D8" w:rsidP="005C55D8">
            <w:pPr>
              <w:jc w:val="both"/>
              <w:rPr>
                <w:rFonts w:ascii="Times New Roman" w:hAnsi="Times New Roman"/>
                <w:b/>
                <w:spacing w:val="1"/>
                <w:sz w:val="22"/>
                <w:szCs w:val="22"/>
              </w:rPr>
            </w:pPr>
          </w:p>
        </w:tc>
        <w:tc>
          <w:tcPr>
            <w:tcW w:w="884" w:type="dxa"/>
            <w:textDirection w:val="btLr"/>
          </w:tcPr>
          <w:p w:rsidR="005C55D8" w:rsidRPr="005C55D8" w:rsidRDefault="005C55D8" w:rsidP="005C55D8">
            <w:pPr>
              <w:jc w:val="both"/>
              <w:rPr>
                <w:rFonts w:ascii="Times New Roman" w:hAnsi="Times New Roman"/>
                <w:b/>
                <w:spacing w:val="1"/>
                <w:sz w:val="22"/>
                <w:szCs w:val="22"/>
              </w:rPr>
            </w:pPr>
            <w:r w:rsidRPr="005C55D8">
              <w:rPr>
                <w:rFonts w:ascii="Times New Roman" w:hAnsi="Times New Roman"/>
                <w:b/>
                <w:spacing w:val="1"/>
                <w:sz w:val="22"/>
                <w:szCs w:val="22"/>
              </w:rPr>
              <w:t>Умение формулировать</w:t>
            </w:r>
          </w:p>
          <w:p w:rsidR="005C55D8" w:rsidRPr="005C55D8" w:rsidRDefault="005C55D8" w:rsidP="005C55D8">
            <w:pPr>
              <w:jc w:val="both"/>
              <w:rPr>
                <w:rFonts w:ascii="Times New Roman" w:hAnsi="Times New Roman"/>
                <w:b/>
                <w:spacing w:val="1"/>
                <w:sz w:val="22"/>
                <w:szCs w:val="22"/>
              </w:rPr>
            </w:pPr>
            <w:r w:rsidRPr="005C55D8">
              <w:rPr>
                <w:rFonts w:ascii="Times New Roman" w:hAnsi="Times New Roman"/>
                <w:b/>
                <w:spacing w:val="1"/>
                <w:sz w:val="22"/>
                <w:szCs w:val="22"/>
              </w:rPr>
              <w:t xml:space="preserve"> вопросы.</w:t>
            </w:r>
          </w:p>
        </w:tc>
        <w:tc>
          <w:tcPr>
            <w:tcW w:w="884" w:type="dxa"/>
            <w:textDirection w:val="btLr"/>
          </w:tcPr>
          <w:p w:rsidR="005C55D8" w:rsidRPr="005C55D8" w:rsidRDefault="005C55D8" w:rsidP="005C55D8">
            <w:pPr>
              <w:jc w:val="both"/>
              <w:rPr>
                <w:rFonts w:ascii="Times New Roman" w:hAnsi="Times New Roman"/>
                <w:b/>
                <w:spacing w:val="1"/>
                <w:sz w:val="22"/>
                <w:szCs w:val="22"/>
              </w:rPr>
            </w:pPr>
            <w:r w:rsidRPr="005C55D8">
              <w:rPr>
                <w:rFonts w:ascii="Times New Roman" w:hAnsi="Times New Roman"/>
                <w:b/>
                <w:spacing w:val="1"/>
                <w:sz w:val="22"/>
                <w:szCs w:val="22"/>
              </w:rPr>
              <w:t>Умение  ставить цель</w:t>
            </w:r>
          </w:p>
          <w:p w:rsidR="005C55D8" w:rsidRPr="005C55D8" w:rsidRDefault="005C55D8" w:rsidP="005C55D8">
            <w:pPr>
              <w:jc w:val="both"/>
              <w:rPr>
                <w:rFonts w:ascii="Times New Roman" w:hAnsi="Times New Roman"/>
                <w:b/>
                <w:spacing w:val="1"/>
                <w:sz w:val="22"/>
                <w:szCs w:val="22"/>
              </w:rPr>
            </w:pPr>
            <w:r w:rsidRPr="005C55D8">
              <w:rPr>
                <w:rFonts w:ascii="Times New Roman" w:hAnsi="Times New Roman"/>
                <w:b/>
                <w:spacing w:val="1"/>
                <w:sz w:val="22"/>
                <w:szCs w:val="22"/>
              </w:rPr>
              <w:t xml:space="preserve"> исследования. </w:t>
            </w:r>
          </w:p>
        </w:tc>
        <w:tc>
          <w:tcPr>
            <w:tcW w:w="1075" w:type="dxa"/>
            <w:textDirection w:val="btLr"/>
          </w:tcPr>
          <w:p w:rsidR="005C55D8" w:rsidRPr="005C55D8" w:rsidRDefault="005C55D8" w:rsidP="005C55D8">
            <w:pPr>
              <w:jc w:val="both"/>
              <w:rPr>
                <w:rFonts w:ascii="Times New Roman" w:hAnsi="Times New Roman"/>
                <w:b/>
                <w:spacing w:val="1"/>
                <w:sz w:val="22"/>
                <w:szCs w:val="22"/>
              </w:rPr>
            </w:pPr>
            <w:r w:rsidRPr="005C55D8">
              <w:rPr>
                <w:rFonts w:ascii="Times New Roman" w:hAnsi="Times New Roman"/>
                <w:b/>
                <w:spacing w:val="1"/>
                <w:sz w:val="22"/>
                <w:szCs w:val="22"/>
              </w:rPr>
              <w:t>Умение выдвигать</w:t>
            </w:r>
          </w:p>
          <w:p w:rsidR="005C55D8" w:rsidRPr="005C55D8" w:rsidRDefault="005C55D8" w:rsidP="005C55D8">
            <w:pPr>
              <w:jc w:val="both"/>
              <w:rPr>
                <w:rFonts w:ascii="Times New Roman" w:hAnsi="Times New Roman"/>
                <w:b/>
                <w:spacing w:val="1"/>
                <w:sz w:val="22"/>
                <w:szCs w:val="22"/>
              </w:rPr>
            </w:pPr>
            <w:r w:rsidRPr="005C55D8">
              <w:rPr>
                <w:rFonts w:ascii="Times New Roman" w:hAnsi="Times New Roman"/>
                <w:b/>
                <w:spacing w:val="1"/>
                <w:sz w:val="22"/>
                <w:szCs w:val="22"/>
              </w:rPr>
              <w:t xml:space="preserve"> гипотезы и решение</w:t>
            </w:r>
          </w:p>
          <w:p w:rsidR="005C55D8" w:rsidRPr="005C55D8" w:rsidRDefault="005C55D8" w:rsidP="005C55D8">
            <w:pPr>
              <w:jc w:val="both"/>
              <w:rPr>
                <w:rFonts w:ascii="Times New Roman" w:hAnsi="Times New Roman"/>
                <w:b/>
                <w:spacing w:val="1"/>
                <w:sz w:val="22"/>
                <w:szCs w:val="22"/>
              </w:rPr>
            </w:pPr>
            <w:r w:rsidRPr="005C55D8">
              <w:rPr>
                <w:rFonts w:ascii="Times New Roman" w:hAnsi="Times New Roman"/>
                <w:b/>
                <w:spacing w:val="1"/>
                <w:sz w:val="22"/>
                <w:szCs w:val="22"/>
              </w:rPr>
              <w:t xml:space="preserve"> проблем.</w:t>
            </w:r>
          </w:p>
        </w:tc>
        <w:tc>
          <w:tcPr>
            <w:tcW w:w="884" w:type="dxa"/>
            <w:textDirection w:val="btLr"/>
          </w:tcPr>
          <w:p w:rsidR="005C55D8" w:rsidRPr="005C55D8" w:rsidRDefault="005C55D8" w:rsidP="005C55D8">
            <w:pPr>
              <w:jc w:val="both"/>
              <w:rPr>
                <w:rFonts w:ascii="Times New Roman" w:hAnsi="Times New Roman"/>
                <w:b/>
                <w:spacing w:val="1"/>
                <w:sz w:val="22"/>
                <w:szCs w:val="22"/>
              </w:rPr>
            </w:pPr>
            <w:r w:rsidRPr="005C55D8">
              <w:rPr>
                <w:rFonts w:ascii="Times New Roman" w:hAnsi="Times New Roman"/>
                <w:b/>
                <w:spacing w:val="1"/>
                <w:sz w:val="22"/>
                <w:szCs w:val="22"/>
              </w:rPr>
              <w:t xml:space="preserve">Умение описывать </w:t>
            </w:r>
          </w:p>
          <w:p w:rsidR="005C55D8" w:rsidRPr="005C55D8" w:rsidRDefault="005C55D8" w:rsidP="005C55D8">
            <w:pPr>
              <w:jc w:val="both"/>
              <w:rPr>
                <w:rFonts w:ascii="Times New Roman" w:hAnsi="Times New Roman"/>
                <w:b/>
                <w:spacing w:val="1"/>
                <w:sz w:val="22"/>
                <w:szCs w:val="22"/>
              </w:rPr>
            </w:pPr>
            <w:r w:rsidRPr="005C55D8">
              <w:rPr>
                <w:rFonts w:ascii="Times New Roman" w:hAnsi="Times New Roman"/>
                <w:b/>
                <w:spacing w:val="1"/>
                <w:sz w:val="22"/>
                <w:szCs w:val="22"/>
              </w:rPr>
              <w:t>явления, процессы.</w:t>
            </w:r>
          </w:p>
        </w:tc>
        <w:tc>
          <w:tcPr>
            <w:tcW w:w="884" w:type="dxa"/>
            <w:textDirection w:val="btLr"/>
          </w:tcPr>
          <w:p w:rsidR="005C55D8" w:rsidRPr="005C55D8" w:rsidRDefault="005C55D8" w:rsidP="005C55D8">
            <w:pPr>
              <w:jc w:val="both"/>
              <w:rPr>
                <w:rFonts w:ascii="Times New Roman" w:hAnsi="Times New Roman"/>
                <w:b/>
                <w:spacing w:val="1"/>
                <w:sz w:val="22"/>
                <w:szCs w:val="22"/>
              </w:rPr>
            </w:pPr>
            <w:r w:rsidRPr="005C55D8">
              <w:rPr>
                <w:rFonts w:ascii="Times New Roman" w:hAnsi="Times New Roman"/>
                <w:b/>
                <w:spacing w:val="1"/>
                <w:sz w:val="22"/>
                <w:szCs w:val="22"/>
              </w:rPr>
              <w:t xml:space="preserve">Умение формулировать </w:t>
            </w:r>
          </w:p>
          <w:p w:rsidR="005C55D8" w:rsidRPr="005C55D8" w:rsidRDefault="005C55D8" w:rsidP="005C55D8">
            <w:pPr>
              <w:jc w:val="both"/>
              <w:rPr>
                <w:rFonts w:ascii="Times New Roman" w:hAnsi="Times New Roman"/>
                <w:b/>
                <w:spacing w:val="1"/>
                <w:sz w:val="22"/>
                <w:szCs w:val="22"/>
              </w:rPr>
            </w:pPr>
            <w:r w:rsidRPr="005C55D8">
              <w:rPr>
                <w:rFonts w:ascii="Times New Roman" w:hAnsi="Times New Roman"/>
                <w:b/>
                <w:spacing w:val="1"/>
                <w:sz w:val="22"/>
                <w:szCs w:val="22"/>
              </w:rPr>
              <w:t>выводы.</w:t>
            </w:r>
          </w:p>
        </w:tc>
        <w:tc>
          <w:tcPr>
            <w:tcW w:w="840" w:type="dxa"/>
            <w:textDirection w:val="btLr"/>
          </w:tcPr>
          <w:p w:rsidR="005C55D8" w:rsidRPr="005C55D8" w:rsidRDefault="005C55D8" w:rsidP="005C55D8">
            <w:pPr>
              <w:jc w:val="both"/>
              <w:rPr>
                <w:rFonts w:ascii="Times New Roman" w:hAnsi="Times New Roman"/>
                <w:b/>
                <w:spacing w:val="1"/>
                <w:sz w:val="22"/>
                <w:szCs w:val="22"/>
              </w:rPr>
            </w:pPr>
            <w:r w:rsidRPr="005C55D8">
              <w:rPr>
                <w:rFonts w:ascii="Times New Roman" w:hAnsi="Times New Roman"/>
                <w:b/>
                <w:spacing w:val="1"/>
                <w:sz w:val="22"/>
                <w:szCs w:val="22"/>
              </w:rPr>
              <w:t>Умение самостоятельно проводить исследование.</w:t>
            </w:r>
          </w:p>
        </w:tc>
      </w:tr>
      <w:tr w:rsidR="005C55D8" w:rsidTr="005C55D8">
        <w:trPr>
          <w:trHeight w:val="978"/>
        </w:trPr>
        <w:tc>
          <w:tcPr>
            <w:tcW w:w="854" w:type="dxa"/>
            <w:vMerge/>
          </w:tcPr>
          <w:p w:rsidR="005C55D8" w:rsidRDefault="005C55D8" w:rsidP="005C55D8">
            <w:pPr>
              <w:jc w:val="center"/>
              <w:rPr>
                <w:rFonts w:ascii="Times New Roman" w:hAnsi="Times New Roman"/>
                <w:b/>
                <w:spacing w:val="1"/>
                <w:sz w:val="24"/>
                <w:szCs w:val="24"/>
              </w:rPr>
            </w:pPr>
          </w:p>
        </w:tc>
        <w:tc>
          <w:tcPr>
            <w:tcW w:w="1161" w:type="dxa"/>
            <w:vMerge/>
          </w:tcPr>
          <w:p w:rsidR="005C55D8" w:rsidRDefault="005C55D8" w:rsidP="005C55D8">
            <w:pPr>
              <w:jc w:val="center"/>
              <w:rPr>
                <w:rFonts w:ascii="Times New Roman" w:hAnsi="Times New Roman"/>
                <w:b/>
                <w:spacing w:val="1"/>
                <w:sz w:val="24"/>
                <w:szCs w:val="24"/>
              </w:rPr>
            </w:pPr>
          </w:p>
        </w:tc>
        <w:tc>
          <w:tcPr>
            <w:tcW w:w="885" w:type="dxa"/>
            <w:textDirection w:val="btLr"/>
          </w:tcPr>
          <w:p w:rsidR="005C55D8" w:rsidRPr="00C323A3" w:rsidRDefault="005C55D8" w:rsidP="005C55D8">
            <w:pPr>
              <w:jc w:val="both"/>
              <w:rPr>
                <w:rFonts w:ascii="Times New Roman" w:hAnsi="Times New Roman"/>
                <w:b/>
                <w:spacing w:val="1"/>
                <w:sz w:val="24"/>
                <w:szCs w:val="24"/>
              </w:rPr>
            </w:pPr>
            <w:r w:rsidRPr="00C323A3">
              <w:rPr>
                <w:rFonts w:ascii="Times New Roman" w:hAnsi="Times New Roman"/>
                <w:b/>
                <w:spacing w:val="1"/>
                <w:sz w:val="24"/>
                <w:szCs w:val="24"/>
              </w:rPr>
              <w:t>октябрь</w:t>
            </w:r>
          </w:p>
        </w:tc>
        <w:tc>
          <w:tcPr>
            <w:tcW w:w="885" w:type="dxa"/>
            <w:textDirection w:val="btLr"/>
          </w:tcPr>
          <w:p w:rsidR="005C55D8" w:rsidRPr="00C323A3" w:rsidRDefault="005C55D8" w:rsidP="005C55D8">
            <w:pPr>
              <w:jc w:val="both"/>
              <w:rPr>
                <w:rFonts w:ascii="Times New Roman" w:hAnsi="Times New Roman"/>
                <w:b/>
                <w:spacing w:val="1"/>
                <w:sz w:val="24"/>
                <w:szCs w:val="24"/>
              </w:rPr>
            </w:pPr>
            <w:r w:rsidRPr="00C323A3">
              <w:rPr>
                <w:rFonts w:ascii="Times New Roman" w:hAnsi="Times New Roman"/>
                <w:b/>
                <w:spacing w:val="1"/>
                <w:sz w:val="24"/>
                <w:szCs w:val="24"/>
              </w:rPr>
              <w:t>апрель</w:t>
            </w:r>
          </w:p>
        </w:tc>
        <w:tc>
          <w:tcPr>
            <w:tcW w:w="885" w:type="dxa"/>
            <w:textDirection w:val="btLr"/>
          </w:tcPr>
          <w:p w:rsidR="005C55D8" w:rsidRPr="00C323A3" w:rsidRDefault="005C55D8" w:rsidP="005C55D8">
            <w:pPr>
              <w:jc w:val="both"/>
              <w:rPr>
                <w:rFonts w:ascii="Times New Roman" w:hAnsi="Times New Roman"/>
                <w:b/>
                <w:spacing w:val="1"/>
                <w:sz w:val="24"/>
                <w:szCs w:val="24"/>
              </w:rPr>
            </w:pPr>
            <w:r w:rsidRPr="00C323A3">
              <w:rPr>
                <w:rFonts w:ascii="Times New Roman" w:hAnsi="Times New Roman"/>
                <w:b/>
                <w:spacing w:val="1"/>
                <w:sz w:val="24"/>
                <w:szCs w:val="24"/>
              </w:rPr>
              <w:t>октябрь</w:t>
            </w:r>
          </w:p>
        </w:tc>
        <w:tc>
          <w:tcPr>
            <w:tcW w:w="1075" w:type="dxa"/>
            <w:textDirection w:val="btLr"/>
          </w:tcPr>
          <w:p w:rsidR="005C55D8" w:rsidRPr="00C323A3" w:rsidRDefault="005C55D8" w:rsidP="005C55D8">
            <w:pPr>
              <w:jc w:val="both"/>
              <w:rPr>
                <w:rFonts w:ascii="Times New Roman" w:hAnsi="Times New Roman"/>
                <w:b/>
                <w:spacing w:val="1"/>
                <w:sz w:val="24"/>
                <w:szCs w:val="24"/>
              </w:rPr>
            </w:pPr>
            <w:r w:rsidRPr="00C323A3">
              <w:rPr>
                <w:rFonts w:ascii="Times New Roman" w:hAnsi="Times New Roman"/>
                <w:b/>
                <w:spacing w:val="1"/>
                <w:sz w:val="24"/>
                <w:szCs w:val="24"/>
              </w:rPr>
              <w:t>апрель</w:t>
            </w:r>
          </w:p>
        </w:tc>
        <w:tc>
          <w:tcPr>
            <w:tcW w:w="884" w:type="dxa"/>
            <w:textDirection w:val="btLr"/>
          </w:tcPr>
          <w:p w:rsidR="005C55D8" w:rsidRPr="00C323A3" w:rsidRDefault="005C55D8" w:rsidP="005C55D8">
            <w:pPr>
              <w:jc w:val="both"/>
              <w:rPr>
                <w:rFonts w:ascii="Times New Roman" w:hAnsi="Times New Roman"/>
                <w:b/>
                <w:spacing w:val="1"/>
                <w:sz w:val="24"/>
                <w:szCs w:val="24"/>
              </w:rPr>
            </w:pPr>
            <w:r w:rsidRPr="00C323A3">
              <w:rPr>
                <w:rFonts w:ascii="Times New Roman" w:hAnsi="Times New Roman"/>
                <w:b/>
                <w:spacing w:val="1"/>
                <w:sz w:val="24"/>
                <w:szCs w:val="24"/>
              </w:rPr>
              <w:t>октябрь</w:t>
            </w:r>
          </w:p>
        </w:tc>
        <w:tc>
          <w:tcPr>
            <w:tcW w:w="884" w:type="dxa"/>
            <w:textDirection w:val="btLr"/>
          </w:tcPr>
          <w:p w:rsidR="005C55D8" w:rsidRPr="00C323A3" w:rsidRDefault="005C55D8" w:rsidP="005C55D8">
            <w:pPr>
              <w:jc w:val="both"/>
              <w:rPr>
                <w:rFonts w:ascii="Times New Roman" w:hAnsi="Times New Roman"/>
                <w:b/>
                <w:spacing w:val="1"/>
                <w:sz w:val="24"/>
                <w:szCs w:val="24"/>
              </w:rPr>
            </w:pPr>
            <w:r w:rsidRPr="00C323A3">
              <w:rPr>
                <w:rFonts w:ascii="Times New Roman" w:hAnsi="Times New Roman"/>
                <w:b/>
                <w:spacing w:val="1"/>
                <w:sz w:val="24"/>
                <w:szCs w:val="24"/>
              </w:rPr>
              <w:t>апрель</w:t>
            </w:r>
          </w:p>
        </w:tc>
        <w:tc>
          <w:tcPr>
            <w:tcW w:w="840" w:type="dxa"/>
            <w:textDirection w:val="btLr"/>
          </w:tcPr>
          <w:p w:rsidR="005C55D8" w:rsidRPr="00C323A3" w:rsidRDefault="005C55D8" w:rsidP="005C55D8">
            <w:pPr>
              <w:jc w:val="both"/>
              <w:rPr>
                <w:rFonts w:ascii="Times New Roman" w:hAnsi="Times New Roman"/>
                <w:b/>
                <w:spacing w:val="1"/>
                <w:sz w:val="24"/>
                <w:szCs w:val="24"/>
              </w:rPr>
            </w:pPr>
            <w:r w:rsidRPr="00C323A3">
              <w:rPr>
                <w:rFonts w:ascii="Times New Roman" w:hAnsi="Times New Roman"/>
                <w:b/>
                <w:spacing w:val="1"/>
                <w:sz w:val="24"/>
                <w:szCs w:val="24"/>
              </w:rPr>
              <w:t>октябрь</w:t>
            </w:r>
          </w:p>
        </w:tc>
        <w:tc>
          <w:tcPr>
            <w:tcW w:w="884" w:type="dxa"/>
            <w:textDirection w:val="btLr"/>
          </w:tcPr>
          <w:p w:rsidR="005C55D8" w:rsidRPr="00C323A3" w:rsidRDefault="005C55D8" w:rsidP="005C55D8">
            <w:pPr>
              <w:jc w:val="both"/>
              <w:rPr>
                <w:rFonts w:ascii="Times New Roman" w:hAnsi="Times New Roman"/>
                <w:b/>
                <w:spacing w:val="1"/>
                <w:sz w:val="24"/>
                <w:szCs w:val="24"/>
              </w:rPr>
            </w:pPr>
            <w:r w:rsidRPr="00C323A3">
              <w:rPr>
                <w:rFonts w:ascii="Times New Roman" w:hAnsi="Times New Roman"/>
                <w:b/>
                <w:spacing w:val="1"/>
                <w:sz w:val="24"/>
                <w:szCs w:val="24"/>
              </w:rPr>
              <w:t>апрель</w:t>
            </w:r>
          </w:p>
        </w:tc>
        <w:tc>
          <w:tcPr>
            <w:tcW w:w="884" w:type="dxa"/>
            <w:textDirection w:val="btLr"/>
          </w:tcPr>
          <w:p w:rsidR="005C55D8" w:rsidRPr="00C323A3" w:rsidRDefault="005C55D8" w:rsidP="005C55D8">
            <w:pPr>
              <w:jc w:val="both"/>
              <w:rPr>
                <w:rFonts w:ascii="Times New Roman" w:hAnsi="Times New Roman"/>
                <w:b/>
                <w:spacing w:val="1"/>
                <w:sz w:val="24"/>
                <w:szCs w:val="24"/>
              </w:rPr>
            </w:pPr>
            <w:r w:rsidRPr="00C323A3">
              <w:rPr>
                <w:rFonts w:ascii="Times New Roman" w:hAnsi="Times New Roman"/>
                <w:b/>
                <w:spacing w:val="1"/>
                <w:sz w:val="24"/>
                <w:szCs w:val="24"/>
              </w:rPr>
              <w:t>октябрь</w:t>
            </w:r>
          </w:p>
        </w:tc>
        <w:tc>
          <w:tcPr>
            <w:tcW w:w="884" w:type="dxa"/>
            <w:textDirection w:val="btLr"/>
          </w:tcPr>
          <w:p w:rsidR="005C55D8" w:rsidRPr="00C323A3" w:rsidRDefault="005C55D8" w:rsidP="005C55D8">
            <w:pPr>
              <w:jc w:val="both"/>
              <w:rPr>
                <w:rFonts w:ascii="Times New Roman" w:hAnsi="Times New Roman"/>
                <w:b/>
                <w:spacing w:val="1"/>
                <w:sz w:val="24"/>
                <w:szCs w:val="24"/>
              </w:rPr>
            </w:pPr>
            <w:r w:rsidRPr="00C323A3">
              <w:rPr>
                <w:rFonts w:ascii="Times New Roman" w:hAnsi="Times New Roman"/>
                <w:b/>
                <w:spacing w:val="1"/>
                <w:sz w:val="24"/>
                <w:szCs w:val="24"/>
              </w:rPr>
              <w:t>апрель</w:t>
            </w:r>
          </w:p>
        </w:tc>
        <w:tc>
          <w:tcPr>
            <w:tcW w:w="1075" w:type="dxa"/>
            <w:textDirection w:val="btLr"/>
          </w:tcPr>
          <w:p w:rsidR="005C55D8" w:rsidRPr="00C323A3" w:rsidRDefault="005C55D8" w:rsidP="005C55D8">
            <w:pPr>
              <w:jc w:val="both"/>
              <w:rPr>
                <w:rFonts w:ascii="Times New Roman" w:hAnsi="Times New Roman"/>
                <w:b/>
                <w:spacing w:val="1"/>
                <w:sz w:val="24"/>
                <w:szCs w:val="24"/>
              </w:rPr>
            </w:pPr>
            <w:r w:rsidRPr="00C323A3">
              <w:rPr>
                <w:rFonts w:ascii="Times New Roman" w:hAnsi="Times New Roman"/>
                <w:b/>
                <w:spacing w:val="1"/>
                <w:sz w:val="24"/>
                <w:szCs w:val="24"/>
              </w:rPr>
              <w:t>октябрь</w:t>
            </w:r>
          </w:p>
        </w:tc>
        <w:tc>
          <w:tcPr>
            <w:tcW w:w="884" w:type="dxa"/>
            <w:textDirection w:val="btLr"/>
          </w:tcPr>
          <w:p w:rsidR="005C55D8" w:rsidRPr="00C323A3" w:rsidRDefault="005C55D8" w:rsidP="005C55D8">
            <w:pPr>
              <w:jc w:val="both"/>
              <w:rPr>
                <w:rFonts w:ascii="Times New Roman" w:hAnsi="Times New Roman"/>
                <w:b/>
                <w:spacing w:val="1"/>
                <w:sz w:val="24"/>
                <w:szCs w:val="24"/>
              </w:rPr>
            </w:pPr>
            <w:r w:rsidRPr="00C323A3">
              <w:rPr>
                <w:rFonts w:ascii="Times New Roman" w:hAnsi="Times New Roman"/>
                <w:b/>
                <w:spacing w:val="1"/>
                <w:sz w:val="24"/>
                <w:szCs w:val="24"/>
              </w:rPr>
              <w:t>апрель</w:t>
            </w:r>
          </w:p>
        </w:tc>
        <w:tc>
          <w:tcPr>
            <w:tcW w:w="884" w:type="dxa"/>
            <w:textDirection w:val="btLr"/>
          </w:tcPr>
          <w:p w:rsidR="005C55D8" w:rsidRPr="00C323A3" w:rsidRDefault="005C55D8" w:rsidP="005C55D8">
            <w:pPr>
              <w:jc w:val="both"/>
              <w:rPr>
                <w:rFonts w:ascii="Times New Roman" w:hAnsi="Times New Roman"/>
                <w:b/>
                <w:spacing w:val="1"/>
                <w:sz w:val="24"/>
                <w:szCs w:val="24"/>
              </w:rPr>
            </w:pPr>
            <w:r w:rsidRPr="00C323A3">
              <w:rPr>
                <w:rFonts w:ascii="Times New Roman" w:hAnsi="Times New Roman"/>
                <w:b/>
                <w:spacing w:val="1"/>
                <w:sz w:val="24"/>
                <w:szCs w:val="24"/>
              </w:rPr>
              <w:t>октябрь</w:t>
            </w:r>
          </w:p>
        </w:tc>
        <w:tc>
          <w:tcPr>
            <w:tcW w:w="840" w:type="dxa"/>
            <w:textDirection w:val="btLr"/>
          </w:tcPr>
          <w:p w:rsidR="005C55D8" w:rsidRPr="00C323A3" w:rsidRDefault="005C55D8" w:rsidP="005C55D8">
            <w:pPr>
              <w:jc w:val="both"/>
              <w:rPr>
                <w:rFonts w:ascii="Times New Roman" w:hAnsi="Times New Roman"/>
                <w:b/>
                <w:spacing w:val="1"/>
                <w:sz w:val="24"/>
                <w:szCs w:val="24"/>
              </w:rPr>
            </w:pPr>
            <w:r w:rsidRPr="00C323A3">
              <w:rPr>
                <w:rFonts w:ascii="Times New Roman" w:hAnsi="Times New Roman"/>
                <w:b/>
                <w:spacing w:val="1"/>
                <w:sz w:val="24"/>
                <w:szCs w:val="24"/>
              </w:rPr>
              <w:t>апрель</w:t>
            </w:r>
          </w:p>
        </w:tc>
      </w:tr>
      <w:tr w:rsidR="005C55D8" w:rsidTr="005C55D8">
        <w:trPr>
          <w:trHeight w:val="425"/>
        </w:trPr>
        <w:tc>
          <w:tcPr>
            <w:tcW w:w="854" w:type="dxa"/>
          </w:tcPr>
          <w:p w:rsidR="005C55D8" w:rsidRDefault="005C55D8" w:rsidP="005C55D8">
            <w:pPr>
              <w:jc w:val="center"/>
              <w:rPr>
                <w:rFonts w:ascii="Times New Roman" w:hAnsi="Times New Roman"/>
                <w:b/>
                <w:spacing w:val="1"/>
                <w:sz w:val="24"/>
                <w:szCs w:val="24"/>
              </w:rPr>
            </w:pPr>
          </w:p>
        </w:tc>
        <w:tc>
          <w:tcPr>
            <w:tcW w:w="1161" w:type="dxa"/>
          </w:tcPr>
          <w:p w:rsidR="005C55D8" w:rsidRDefault="005C55D8" w:rsidP="005C55D8">
            <w:pPr>
              <w:jc w:val="center"/>
              <w:rPr>
                <w:rFonts w:ascii="Times New Roman" w:hAnsi="Times New Roman"/>
                <w:b/>
                <w:spacing w:val="1"/>
                <w:sz w:val="24"/>
                <w:szCs w:val="24"/>
              </w:rPr>
            </w:pPr>
          </w:p>
        </w:tc>
        <w:tc>
          <w:tcPr>
            <w:tcW w:w="885" w:type="dxa"/>
          </w:tcPr>
          <w:p w:rsidR="005C55D8" w:rsidRDefault="005C55D8" w:rsidP="005C55D8">
            <w:pPr>
              <w:jc w:val="center"/>
              <w:rPr>
                <w:rFonts w:ascii="Times New Roman" w:hAnsi="Times New Roman"/>
                <w:b/>
                <w:spacing w:val="1"/>
                <w:sz w:val="24"/>
                <w:szCs w:val="24"/>
              </w:rPr>
            </w:pPr>
          </w:p>
        </w:tc>
        <w:tc>
          <w:tcPr>
            <w:tcW w:w="885" w:type="dxa"/>
          </w:tcPr>
          <w:p w:rsidR="005C55D8" w:rsidRDefault="005C55D8" w:rsidP="005C55D8">
            <w:pPr>
              <w:jc w:val="center"/>
              <w:rPr>
                <w:rFonts w:ascii="Times New Roman" w:hAnsi="Times New Roman"/>
                <w:b/>
                <w:spacing w:val="1"/>
                <w:sz w:val="24"/>
                <w:szCs w:val="24"/>
              </w:rPr>
            </w:pPr>
          </w:p>
        </w:tc>
        <w:tc>
          <w:tcPr>
            <w:tcW w:w="885" w:type="dxa"/>
          </w:tcPr>
          <w:p w:rsidR="005C55D8" w:rsidRDefault="005C55D8" w:rsidP="005C55D8">
            <w:pPr>
              <w:jc w:val="center"/>
              <w:rPr>
                <w:rFonts w:ascii="Times New Roman" w:hAnsi="Times New Roman"/>
                <w:b/>
                <w:spacing w:val="1"/>
                <w:sz w:val="24"/>
                <w:szCs w:val="24"/>
              </w:rPr>
            </w:pPr>
          </w:p>
        </w:tc>
        <w:tc>
          <w:tcPr>
            <w:tcW w:w="1075" w:type="dxa"/>
          </w:tcPr>
          <w:p w:rsidR="005C55D8" w:rsidRDefault="005C55D8" w:rsidP="005C55D8">
            <w:pPr>
              <w:jc w:val="center"/>
              <w:rPr>
                <w:rFonts w:ascii="Times New Roman" w:hAnsi="Times New Roman"/>
                <w:b/>
                <w:spacing w:val="1"/>
                <w:sz w:val="24"/>
                <w:szCs w:val="24"/>
              </w:rPr>
            </w:pPr>
          </w:p>
        </w:tc>
        <w:tc>
          <w:tcPr>
            <w:tcW w:w="884" w:type="dxa"/>
          </w:tcPr>
          <w:p w:rsidR="005C55D8" w:rsidRDefault="005C55D8" w:rsidP="005C55D8">
            <w:pPr>
              <w:jc w:val="center"/>
              <w:rPr>
                <w:rFonts w:ascii="Times New Roman" w:hAnsi="Times New Roman"/>
                <w:b/>
                <w:spacing w:val="1"/>
                <w:sz w:val="24"/>
                <w:szCs w:val="24"/>
              </w:rPr>
            </w:pPr>
          </w:p>
        </w:tc>
        <w:tc>
          <w:tcPr>
            <w:tcW w:w="884" w:type="dxa"/>
          </w:tcPr>
          <w:p w:rsidR="005C55D8" w:rsidRDefault="005C55D8" w:rsidP="005C55D8">
            <w:pPr>
              <w:jc w:val="center"/>
              <w:rPr>
                <w:rFonts w:ascii="Times New Roman" w:hAnsi="Times New Roman"/>
                <w:b/>
                <w:spacing w:val="1"/>
                <w:sz w:val="24"/>
                <w:szCs w:val="24"/>
              </w:rPr>
            </w:pPr>
          </w:p>
        </w:tc>
        <w:tc>
          <w:tcPr>
            <w:tcW w:w="840" w:type="dxa"/>
          </w:tcPr>
          <w:p w:rsidR="005C55D8" w:rsidRDefault="005C55D8" w:rsidP="005C55D8">
            <w:pPr>
              <w:jc w:val="center"/>
              <w:rPr>
                <w:rFonts w:ascii="Times New Roman" w:hAnsi="Times New Roman"/>
                <w:b/>
                <w:spacing w:val="1"/>
                <w:sz w:val="24"/>
                <w:szCs w:val="24"/>
              </w:rPr>
            </w:pPr>
          </w:p>
        </w:tc>
        <w:tc>
          <w:tcPr>
            <w:tcW w:w="884" w:type="dxa"/>
          </w:tcPr>
          <w:p w:rsidR="005C55D8" w:rsidRDefault="005C55D8" w:rsidP="005C55D8">
            <w:pPr>
              <w:jc w:val="center"/>
              <w:rPr>
                <w:rFonts w:ascii="Times New Roman" w:hAnsi="Times New Roman"/>
                <w:b/>
                <w:spacing w:val="1"/>
                <w:sz w:val="24"/>
                <w:szCs w:val="24"/>
              </w:rPr>
            </w:pPr>
          </w:p>
        </w:tc>
        <w:tc>
          <w:tcPr>
            <w:tcW w:w="884" w:type="dxa"/>
          </w:tcPr>
          <w:p w:rsidR="005C55D8" w:rsidRDefault="005C55D8" w:rsidP="005C55D8">
            <w:pPr>
              <w:jc w:val="center"/>
              <w:rPr>
                <w:rFonts w:ascii="Times New Roman" w:hAnsi="Times New Roman"/>
                <w:b/>
                <w:spacing w:val="1"/>
                <w:sz w:val="24"/>
                <w:szCs w:val="24"/>
              </w:rPr>
            </w:pPr>
          </w:p>
        </w:tc>
        <w:tc>
          <w:tcPr>
            <w:tcW w:w="884" w:type="dxa"/>
          </w:tcPr>
          <w:p w:rsidR="005C55D8" w:rsidRDefault="005C55D8" w:rsidP="005C55D8">
            <w:pPr>
              <w:jc w:val="center"/>
              <w:rPr>
                <w:rFonts w:ascii="Times New Roman" w:hAnsi="Times New Roman"/>
                <w:b/>
                <w:spacing w:val="1"/>
                <w:sz w:val="24"/>
                <w:szCs w:val="24"/>
              </w:rPr>
            </w:pPr>
          </w:p>
        </w:tc>
        <w:tc>
          <w:tcPr>
            <w:tcW w:w="1075" w:type="dxa"/>
          </w:tcPr>
          <w:p w:rsidR="005C55D8" w:rsidRDefault="005C55D8" w:rsidP="005C55D8">
            <w:pPr>
              <w:jc w:val="center"/>
              <w:rPr>
                <w:rFonts w:ascii="Times New Roman" w:hAnsi="Times New Roman"/>
                <w:b/>
                <w:spacing w:val="1"/>
                <w:sz w:val="24"/>
                <w:szCs w:val="24"/>
              </w:rPr>
            </w:pPr>
          </w:p>
        </w:tc>
        <w:tc>
          <w:tcPr>
            <w:tcW w:w="884" w:type="dxa"/>
          </w:tcPr>
          <w:p w:rsidR="005C55D8" w:rsidRDefault="005C55D8" w:rsidP="005C55D8">
            <w:pPr>
              <w:jc w:val="center"/>
              <w:rPr>
                <w:rFonts w:ascii="Times New Roman" w:hAnsi="Times New Roman"/>
                <w:b/>
                <w:spacing w:val="1"/>
                <w:sz w:val="24"/>
                <w:szCs w:val="24"/>
              </w:rPr>
            </w:pPr>
          </w:p>
        </w:tc>
        <w:tc>
          <w:tcPr>
            <w:tcW w:w="884" w:type="dxa"/>
          </w:tcPr>
          <w:p w:rsidR="005C55D8" w:rsidRDefault="005C55D8" w:rsidP="005C55D8">
            <w:pPr>
              <w:jc w:val="center"/>
              <w:rPr>
                <w:rFonts w:ascii="Times New Roman" w:hAnsi="Times New Roman"/>
                <w:b/>
                <w:spacing w:val="1"/>
                <w:sz w:val="24"/>
                <w:szCs w:val="24"/>
              </w:rPr>
            </w:pPr>
          </w:p>
        </w:tc>
        <w:tc>
          <w:tcPr>
            <w:tcW w:w="840" w:type="dxa"/>
          </w:tcPr>
          <w:p w:rsidR="005C55D8" w:rsidRDefault="005C55D8" w:rsidP="005C55D8">
            <w:pPr>
              <w:jc w:val="center"/>
              <w:rPr>
                <w:rFonts w:ascii="Times New Roman" w:hAnsi="Times New Roman"/>
                <w:b/>
                <w:spacing w:val="1"/>
                <w:sz w:val="24"/>
                <w:szCs w:val="24"/>
              </w:rPr>
            </w:pPr>
          </w:p>
        </w:tc>
      </w:tr>
    </w:tbl>
    <w:p w:rsidR="00C323A3" w:rsidRPr="00C323A3" w:rsidRDefault="00C323A3" w:rsidP="00C323A3">
      <w:pPr>
        <w:spacing w:line="240" w:lineRule="auto"/>
        <w:jc w:val="both"/>
        <w:rPr>
          <w:rFonts w:ascii="Times New Roman" w:eastAsia="Times New Roman" w:hAnsi="Times New Roman" w:cs="Times New Roman"/>
          <w:b/>
          <w:spacing w:val="1"/>
          <w:sz w:val="24"/>
          <w:szCs w:val="24"/>
          <w:u w:val="single"/>
        </w:rPr>
      </w:pPr>
      <w:r w:rsidRPr="00C323A3">
        <w:rPr>
          <w:rFonts w:ascii="Times New Roman" w:eastAsia="Times New Roman" w:hAnsi="Times New Roman" w:cs="Times New Roman"/>
          <w:b/>
          <w:spacing w:val="1"/>
          <w:sz w:val="24"/>
          <w:szCs w:val="24"/>
          <w:u w:val="single"/>
        </w:rPr>
        <w:lastRenderedPageBreak/>
        <w:t>1</w:t>
      </w:r>
      <w:r w:rsidR="005C55D8">
        <w:rPr>
          <w:rFonts w:ascii="Times New Roman" w:eastAsia="Times New Roman" w:hAnsi="Times New Roman" w:cs="Times New Roman"/>
          <w:b/>
          <w:spacing w:val="1"/>
          <w:sz w:val="24"/>
          <w:szCs w:val="24"/>
          <w:u w:val="single"/>
        </w:rPr>
        <w:t>.</w:t>
      </w:r>
      <w:r w:rsidRPr="00C323A3">
        <w:rPr>
          <w:rFonts w:ascii="Times New Roman" w:eastAsia="Times New Roman" w:hAnsi="Times New Roman" w:cs="Times New Roman"/>
          <w:b/>
          <w:spacing w:val="1"/>
          <w:sz w:val="24"/>
          <w:szCs w:val="24"/>
          <w:u w:val="single"/>
        </w:rPr>
        <w:t xml:space="preserve"> Умение выделять проблему.</w:t>
      </w: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3"/>
        <w:gridCol w:w="2555"/>
        <w:gridCol w:w="2257"/>
        <w:gridCol w:w="2640"/>
        <w:gridCol w:w="2303"/>
        <w:gridCol w:w="2596"/>
      </w:tblGrid>
      <w:tr w:rsidR="00C323A3" w:rsidRPr="00C323A3" w:rsidTr="00D329BA">
        <w:trPr>
          <w:trHeight w:val="440"/>
        </w:trPr>
        <w:tc>
          <w:tcPr>
            <w:tcW w:w="4898" w:type="dxa"/>
            <w:gridSpan w:val="2"/>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r w:rsidRPr="00C323A3">
              <w:rPr>
                <w:rFonts w:ascii="Times New Roman" w:eastAsia="Times New Roman" w:hAnsi="Times New Roman" w:cs="Times New Roman"/>
                <w:spacing w:val="1"/>
                <w:sz w:val="24"/>
                <w:szCs w:val="24"/>
              </w:rPr>
              <w:t>низкий уровень</w:t>
            </w:r>
          </w:p>
        </w:tc>
        <w:tc>
          <w:tcPr>
            <w:tcW w:w="4897" w:type="dxa"/>
            <w:gridSpan w:val="2"/>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r w:rsidRPr="00C323A3">
              <w:rPr>
                <w:rFonts w:ascii="Times New Roman" w:eastAsia="Times New Roman" w:hAnsi="Times New Roman" w:cs="Times New Roman"/>
                <w:spacing w:val="1"/>
                <w:sz w:val="24"/>
                <w:szCs w:val="24"/>
              </w:rPr>
              <w:t xml:space="preserve"> средний уровень</w:t>
            </w:r>
          </w:p>
        </w:tc>
        <w:tc>
          <w:tcPr>
            <w:tcW w:w="4899" w:type="dxa"/>
            <w:gridSpan w:val="2"/>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r w:rsidRPr="00C323A3">
              <w:rPr>
                <w:rFonts w:ascii="Times New Roman" w:eastAsia="Times New Roman" w:hAnsi="Times New Roman" w:cs="Times New Roman"/>
                <w:spacing w:val="1"/>
                <w:sz w:val="24"/>
                <w:szCs w:val="24"/>
              </w:rPr>
              <w:t xml:space="preserve">высокий уровень </w:t>
            </w:r>
          </w:p>
        </w:tc>
      </w:tr>
      <w:tr w:rsidR="00C323A3" w:rsidRPr="00C323A3" w:rsidTr="00D329BA">
        <w:trPr>
          <w:trHeight w:val="454"/>
        </w:trPr>
        <w:tc>
          <w:tcPr>
            <w:tcW w:w="2343"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октябрь</w:t>
            </w:r>
          </w:p>
        </w:tc>
        <w:tc>
          <w:tcPr>
            <w:tcW w:w="2555"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апрель</w:t>
            </w:r>
          </w:p>
        </w:tc>
        <w:tc>
          <w:tcPr>
            <w:tcW w:w="2257"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октябрь</w:t>
            </w:r>
          </w:p>
        </w:tc>
        <w:tc>
          <w:tcPr>
            <w:tcW w:w="2640"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апрель</w:t>
            </w:r>
          </w:p>
        </w:tc>
        <w:tc>
          <w:tcPr>
            <w:tcW w:w="2303"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октябрь</w:t>
            </w:r>
          </w:p>
        </w:tc>
        <w:tc>
          <w:tcPr>
            <w:tcW w:w="2596"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апрель</w:t>
            </w:r>
          </w:p>
        </w:tc>
      </w:tr>
      <w:tr w:rsidR="00C323A3" w:rsidRPr="00C323A3" w:rsidTr="00D329BA">
        <w:trPr>
          <w:trHeight w:val="287"/>
        </w:trPr>
        <w:tc>
          <w:tcPr>
            <w:tcW w:w="2343" w:type="dxa"/>
          </w:tcPr>
          <w:p w:rsidR="00C323A3" w:rsidRPr="00D329BA" w:rsidRDefault="00C323A3" w:rsidP="00C323A3">
            <w:pPr>
              <w:spacing w:line="240" w:lineRule="auto"/>
              <w:jc w:val="both"/>
              <w:rPr>
                <w:rFonts w:ascii="Times New Roman" w:eastAsia="Times New Roman" w:hAnsi="Times New Roman" w:cs="Times New Roman"/>
                <w:spacing w:val="1"/>
                <w:sz w:val="16"/>
                <w:szCs w:val="16"/>
              </w:rPr>
            </w:pPr>
          </w:p>
        </w:tc>
        <w:tc>
          <w:tcPr>
            <w:tcW w:w="2555"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257"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640"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303"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596"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r>
    </w:tbl>
    <w:p w:rsidR="00C323A3" w:rsidRPr="00C323A3" w:rsidRDefault="00C323A3" w:rsidP="00C323A3">
      <w:pPr>
        <w:spacing w:line="240" w:lineRule="auto"/>
        <w:jc w:val="both"/>
        <w:rPr>
          <w:rFonts w:ascii="Times New Roman" w:eastAsia="Times New Roman" w:hAnsi="Times New Roman" w:cs="Times New Roman"/>
          <w:b/>
          <w:spacing w:val="1"/>
          <w:sz w:val="24"/>
          <w:szCs w:val="24"/>
          <w:u w:val="single"/>
        </w:rPr>
      </w:pPr>
      <w:r w:rsidRPr="00C323A3">
        <w:rPr>
          <w:rFonts w:ascii="Times New Roman" w:eastAsia="Times New Roman" w:hAnsi="Times New Roman" w:cs="Times New Roman"/>
          <w:b/>
          <w:spacing w:val="1"/>
          <w:sz w:val="24"/>
          <w:szCs w:val="24"/>
          <w:u w:val="single"/>
        </w:rPr>
        <w:t xml:space="preserve"> 2. Умение формулировать вопросы.</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5"/>
        <w:gridCol w:w="2557"/>
        <w:gridCol w:w="2259"/>
        <w:gridCol w:w="2643"/>
        <w:gridCol w:w="2306"/>
        <w:gridCol w:w="2599"/>
      </w:tblGrid>
      <w:tr w:rsidR="00C323A3" w:rsidRPr="00C323A3" w:rsidTr="00D329BA">
        <w:trPr>
          <w:trHeight w:val="418"/>
        </w:trPr>
        <w:tc>
          <w:tcPr>
            <w:tcW w:w="4902" w:type="dxa"/>
            <w:gridSpan w:val="2"/>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r w:rsidRPr="00C323A3">
              <w:rPr>
                <w:rFonts w:ascii="Times New Roman" w:eastAsia="Times New Roman" w:hAnsi="Times New Roman" w:cs="Times New Roman"/>
                <w:spacing w:val="1"/>
                <w:sz w:val="24"/>
                <w:szCs w:val="24"/>
              </w:rPr>
              <w:t>низкий уровень</w:t>
            </w:r>
          </w:p>
        </w:tc>
        <w:tc>
          <w:tcPr>
            <w:tcW w:w="4902" w:type="dxa"/>
            <w:gridSpan w:val="2"/>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r w:rsidRPr="00C323A3">
              <w:rPr>
                <w:rFonts w:ascii="Times New Roman" w:eastAsia="Times New Roman" w:hAnsi="Times New Roman" w:cs="Times New Roman"/>
                <w:spacing w:val="1"/>
                <w:sz w:val="24"/>
                <w:szCs w:val="24"/>
              </w:rPr>
              <w:t xml:space="preserve"> средний уровень</w:t>
            </w:r>
          </w:p>
        </w:tc>
        <w:tc>
          <w:tcPr>
            <w:tcW w:w="4905" w:type="dxa"/>
            <w:gridSpan w:val="2"/>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r w:rsidRPr="00C323A3">
              <w:rPr>
                <w:rFonts w:ascii="Times New Roman" w:eastAsia="Times New Roman" w:hAnsi="Times New Roman" w:cs="Times New Roman"/>
                <w:spacing w:val="1"/>
                <w:sz w:val="24"/>
                <w:szCs w:val="24"/>
              </w:rPr>
              <w:t xml:space="preserve">высокий уровень </w:t>
            </w:r>
          </w:p>
        </w:tc>
      </w:tr>
      <w:tr w:rsidR="00C323A3" w:rsidRPr="00C323A3" w:rsidTr="00D329BA">
        <w:trPr>
          <w:trHeight w:val="432"/>
        </w:trPr>
        <w:tc>
          <w:tcPr>
            <w:tcW w:w="2345"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октябрь</w:t>
            </w:r>
          </w:p>
        </w:tc>
        <w:tc>
          <w:tcPr>
            <w:tcW w:w="2557"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апрель</w:t>
            </w:r>
          </w:p>
        </w:tc>
        <w:tc>
          <w:tcPr>
            <w:tcW w:w="2259"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октябрь</w:t>
            </w:r>
          </w:p>
        </w:tc>
        <w:tc>
          <w:tcPr>
            <w:tcW w:w="2643"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апрель</w:t>
            </w:r>
          </w:p>
        </w:tc>
        <w:tc>
          <w:tcPr>
            <w:tcW w:w="2306"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октябрь</w:t>
            </w:r>
          </w:p>
        </w:tc>
        <w:tc>
          <w:tcPr>
            <w:tcW w:w="2599"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апрель</w:t>
            </w:r>
          </w:p>
        </w:tc>
      </w:tr>
      <w:tr w:rsidR="00C323A3" w:rsidRPr="00C323A3" w:rsidTr="00D329BA">
        <w:trPr>
          <w:trHeight w:val="432"/>
        </w:trPr>
        <w:tc>
          <w:tcPr>
            <w:tcW w:w="2345"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557"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259"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643"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306"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599"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r>
    </w:tbl>
    <w:p w:rsidR="00C323A3" w:rsidRPr="00C323A3" w:rsidRDefault="00C323A3" w:rsidP="00C323A3">
      <w:pPr>
        <w:spacing w:line="240" w:lineRule="auto"/>
        <w:jc w:val="both"/>
        <w:rPr>
          <w:rFonts w:ascii="Times New Roman" w:eastAsia="Times New Roman" w:hAnsi="Times New Roman" w:cs="Times New Roman"/>
          <w:b/>
          <w:spacing w:val="1"/>
          <w:sz w:val="24"/>
          <w:szCs w:val="24"/>
          <w:u w:val="single"/>
        </w:rPr>
      </w:pPr>
      <w:r w:rsidRPr="00C323A3">
        <w:rPr>
          <w:rFonts w:ascii="Times New Roman" w:eastAsia="Times New Roman" w:hAnsi="Times New Roman" w:cs="Times New Roman"/>
          <w:b/>
          <w:spacing w:val="1"/>
          <w:sz w:val="24"/>
          <w:szCs w:val="24"/>
          <w:u w:val="single"/>
        </w:rPr>
        <w:t xml:space="preserve"> 3.Умение  ставить цель исследования.</w:t>
      </w: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5"/>
        <w:gridCol w:w="2557"/>
        <w:gridCol w:w="2259"/>
        <w:gridCol w:w="2643"/>
        <w:gridCol w:w="2305"/>
        <w:gridCol w:w="2599"/>
      </w:tblGrid>
      <w:tr w:rsidR="00C323A3" w:rsidRPr="00C323A3" w:rsidTr="005C55D8">
        <w:trPr>
          <w:trHeight w:val="477"/>
        </w:trPr>
        <w:tc>
          <w:tcPr>
            <w:tcW w:w="4902" w:type="dxa"/>
            <w:gridSpan w:val="2"/>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r w:rsidRPr="00C323A3">
              <w:rPr>
                <w:rFonts w:ascii="Times New Roman" w:eastAsia="Times New Roman" w:hAnsi="Times New Roman" w:cs="Times New Roman"/>
                <w:spacing w:val="1"/>
                <w:sz w:val="24"/>
                <w:szCs w:val="24"/>
              </w:rPr>
              <w:t>низкий уровень</w:t>
            </w:r>
          </w:p>
        </w:tc>
        <w:tc>
          <w:tcPr>
            <w:tcW w:w="4902" w:type="dxa"/>
            <w:gridSpan w:val="2"/>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r w:rsidRPr="00C323A3">
              <w:rPr>
                <w:rFonts w:ascii="Times New Roman" w:eastAsia="Times New Roman" w:hAnsi="Times New Roman" w:cs="Times New Roman"/>
                <w:spacing w:val="1"/>
                <w:sz w:val="24"/>
                <w:szCs w:val="24"/>
              </w:rPr>
              <w:t xml:space="preserve"> средний уровень</w:t>
            </w:r>
          </w:p>
        </w:tc>
        <w:tc>
          <w:tcPr>
            <w:tcW w:w="4904" w:type="dxa"/>
            <w:gridSpan w:val="2"/>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r w:rsidRPr="00C323A3">
              <w:rPr>
                <w:rFonts w:ascii="Times New Roman" w:eastAsia="Times New Roman" w:hAnsi="Times New Roman" w:cs="Times New Roman"/>
                <w:spacing w:val="1"/>
                <w:sz w:val="24"/>
                <w:szCs w:val="24"/>
              </w:rPr>
              <w:t xml:space="preserve">высокий уровень </w:t>
            </w:r>
          </w:p>
        </w:tc>
      </w:tr>
      <w:tr w:rsidR="00C323A3" w:rsidRPr="00C323A3" w:rsidTr="005C55D8">
        <w:trPr>
          <w:trHeight w:val="462"/>
        </w:trPr>
        <w:tc>
          <w:tcPr>
            <w:tcW w:w="2345"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октябрь</w:t>
            </w:r>
          </w:p>
        </w:tc>
        <w:tc>
          <w:tcPr>
            <w:tcW w:w="2557"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апрель</w:t>
            </w:r>
          </w:p>
        </w:tc>
        <w:tc>
          <w:tcPr>
            <w:tcW w:w="2259"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октябрь</w:t>
            </w:r>
          </w:p>
        </w:tc>
        <w:tc>
          <w:tcPr>
            <w:tcW w:w="2643"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апрель</w:t>
            </w:r>
          </w:p>
        </w:tc>
        <w:tc>
          <w:tcPr>
            <w:tcW w:w="2305"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октябрь</w:t>
            </w:r>
          </w:p>
        </w:tc>
        <w:tc>
          <w:tcPr>
            <w:tcW w:w="2599"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апрель</w:t>
            </w:r>
          </w:p>
        </w:tc>
      </w:tr>
      <w:tr w:rsidR="00C323A3" w:rsidRPr="00C323A3" w:rsidTr="005C55D8">
        <w:trPr>
          <w:trHeight w:val="477"/>
        </w:trPr>
        <w:tc>
          <w:tcPr>
            <w:tcW w:w="2345"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557"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259"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643"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305"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599"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r>
    </w:tbl>
    <w:p w:rsidR="00C323A3" w:rsidRPr="00C323A3" w:rsidRDefault="00C323A3" w:rsidP="00C323A3">
      <w:pPr>
        <w:spacing w:line="240" w:lineRule="auto"/>
        <w:jc w:val="both"/>
        <w:rPr>
          <w:rFonts w:ascii="Times New Roman" w:eastAsia="Times New Roman" w:hAnsi="Times New Roman" w:cs="Times New Roman"/>
          <w:b/>
          <w:spacing w:val="1"/>
          <w:sz w:val="24"/>
          <w:szCs w:val="24"/>
          <w:u w:val="single"/>
        </w:rPr>
      </w:pPr>
      <w:r w:rsidRPr="00C323A3">
        <w:rPr>
          <w:rFonts w:ascii="Times New Roman" w:eastAsia="Times New Roman" w:hAnsi="Times New Roman" w:cs="Times New Roman"/>
          <w:b/>
          <w:spacing w:val="1"/>
          <w:sz w:val="24"/>
          <w:szCs w:val="24"/>
          <w:u w:val="single"/>
        </w:rPr>
        <w:t>4.Умение выдвигать гипотезы и решение проблем.</w:t>
      </w:r>
    </w:p>
    <w:tbl>
      <w:tblPr>
        <w:tblW w:w="14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7"/>
        <w:gridCol w:w="2560"/>
        <w:gridCol w:w="2262"/>
        <w:gridCol w:w="2646"/>
        <w:gridCol w:w="2308"/>
        <w:gridCol w:w="2601"/>
      </w:tblGrid>
      <w:tr w:rsidR="00C323A3" w:rsidRPr="00C323A3" w:rsidTr="00D329BA">
        <w:trPr>
          <w:trHeight w:val="484"/>
        </w:trPr>
        <w:tc>
          <w:tcPr>
            <w:tcW w:w="4907" w:type="dxa"/>
            <w:gridSpan w:val="2"/>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r w:rsidRPr="00C323A3">
              <w:rPr>
                <w:rFonts w:ascii="Times New Roman" w:eastAsia="Times New Roman" w:hAnsi="Times New Roman" w:cs="Times New Roman"/>
                <w:spacing w:val="1"/>
                <w:sz w:val="24"/>
                <w:szCs w:val="24"/>
              </w:rPr>
              <w:t>низкий уровень</w:t>
            </w:r>
          </w:p>
        </w:tc>
        <w:tc>
          <w:tcPr>
            <w:tcW w:w="4908" w:type="dxa"/>
            <w:gridSpan w:val="2"/>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r w:rsidRPr="00C323A3">
              <w:rPr>
                <w:rFonts w:ascii="Times New Roman" w:eastAsia="Times New Roman" w:hAnsi="Times New Roman" w:cs="Times New Roman"/>
                <w:spacing w:val="1"/>
                <w:sz w:val="24"/>
                <w:szCs w:val="24"/>
              </w:rPr>
              <w:t xml:space="preserve"> средний уровень</w:t>
            </w:r>
          </w:p>
        </w:tc>
        <w:tc>
          <w:tcPr>
            <w:tcW w:w="4909" w:type="dxa"/>
            <w:gridSpan w:val="2"/>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r w:rsidRPr="00C323A3">
              <w:rPr>
                <w:rFonts w:ascii="Times New Roman" w:eastAsia="Times New Roman" w:hAnsi="Times New Roman" w:cs="Times New Roman"/>
                <w:spacing w:val="1"/>
                <w:sz w:val="24"/>
                <w:szCs w:val="24"/>
              </w:rPr>
              <w:t xml:space="preserve">высокий уровень </w:t>
            </w:r>
          </w:p>
        </w:tc>
      </w:tr>
      <w:tr w:rsidR="00C323A3" w:rsidRPr="00C323A3" w:rsidTr="00D329BA">
        <w:trPr>
          <w:trHeight w:val="484"/>
        </w:trPr>
        <w:tc>
          <w:tcPr>
            <w:tcW w:w="2347"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октябрь</w:t>
            </w:r>
          </w:p>
        </w:tc>
        <w:tc>
          <w:tcPr>
            <w:tcW w:w="2560"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апрель</w:t>
            </w:r>
          </w:p>
        </w:tc>
        <w:tc>
          <w:tcPr>
            <w:tcW w:w="2262"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октябрь</w:t>
            </w:r>
          </w:p>
        </w:tc>
        <w:tc>
          <w:tcPr>
            <w:tcW w:w="2646"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апрель</w:t>
            </w:r>
          </w:p>
        </w:tc>
        <w:tc>
          <w:tcPr>
            <w:tcW w:w="2308"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октябрь</w:t>
            </w:r>
          </w:p>
        </w:tc>
        <w:tc>
          <w:tcPr>
            <w:tcW w:w="2601"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апрель</w:t>
            </w:r>
          </w:p>
        </w:tc>
      </w:tr>
      <w:tr w:rsidR="00C323A3" w:rsidRPr="00C323A3" w:rsidTr="00D329BA">
        <w:trPr>
          <w:trHeight w:val="500"/>
        </w:trPr>
        <w:tc>
          <w:tcPr>
            <w:tcW w:w="2347"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560"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262"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646"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308"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601"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r>
    </w:tbl>
    <w:p w:rsidR="00C323A3" w:rsidRPr="00C323A3" w:rsidRDefault="00C323A3" w:rsidP="00C323A3">
      <w:pPr>
        <w:spacing w:line="240" w:lineRule="auto"/>
        <w:jc w:val="both"/>
        <w:rPr>
          <w:rFonts w:ascii="Times New Roman" w:eastAsia="Times New Roman" w:hAnsi="Times New Roman" w:cs="Times New Roman"/>
          <w:b/>
          <w:spacing w:val="1"/>
          <w:sz w:val="24"/>
          <w:szCs w:val="24"/>
          <w:u w:val="single"/>
        </w:rPr>
      </w:pPr>
      <w:r w:rsidRPr="00C323A3">
        <w:rPr>
          <w:rFonts w:ascii="Times New Roman" w:eastAsia="Times New Roman" w:hAnsi="Times New Roman" w:cs="Times New Roman"/>
          <w:b/>
          <w:spacing w:val="1"/>
          <w:sz w:val="24"/>
          <w:szCs w:val="24"/>
          <w:u w:val="single"/>
        </w:rPr>
        <w:t xml:space="preserve"> 5.Умение описывать явления, процессы.</w:t>
      </w:r>
    </w:p>
    <w:tbl>
      <w:tblPr>
        <w:tblW w:w="14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8"/>
        <w:gridCol w:w="2560"/>
        <w:gridCol w:w="2261"/>
        <w:gridCol w:w="2646"/>
        <w:gridCol w:w="2308"/>
        <w:gridCol w:w="2601"/>
      </w:tblGrid>
      <w:tr w:rsidR="00C323A3" w:rsidRPr="00C323A3" w:rsidTr="00D329BA">
        <w:trPr>
          <w:trHeight w:val="518"/>
        </w:trPr>
        <w:tc>
          <w:tcPr>
            <w:tcW w:w="4908" w:type="dxa"/>
            <w:gridSpan w:val="2"/>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r w:rsidRPr="00C323A3">
              <w:rPr>
                <w:rFonts w:ascii="Times New Roman" w:eastAsia="Times New Roman" w:hAnsi="Times New Roman" w:cs="Times New Roman"/>
                <w:spacing w:val="1"/>
                <w:sz w:val="24"/>
                <w:szCs w:val="24"/>
              </w:rPr>
              <w:t>низкий уровень</w:t>
            </w:r>
          </w:p>
        </w:tc>
        <w:tc>
          <w:tcPr>
            <w:tcW w:w="4907" w:type="dxa"/>
            <w:gridSpan w:val="2"/>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r w:rsidRPr="00C323A3">
              <w:rPr>
                <w:rFonts w:ascii="Times New Roman" w:eastAsia="Times New Roman" w:hAnsi="Times New Roman" w:cs="Times New Roman"/>
                <w:spacing w:val="1"/>
                <w:sz w:val="24"/>
                <w:szCs w:val="24"/>
              </w:rPr>
              <w:t xml:space="preserve"> средний уровень</w:t>
            </w:r>
          </w:p>
        </w:tc>
        <w:tc>
          <w:tcPr>
            <w:tcW w:w="4909" w:type="dxa"/>
            <w:gridSpan w:val="2"/>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r w:rsidRPr="00C323A3">
              <w:rPr>
                <w:rFonts w:ascii="Times New Roman" w:eastAsia="Times New Roman" w:hAnsi="Times New Roman" w:cs="Times New Roman"/>
                <w:spacing w:val="1"/>
                <w:sz w:val="24"/>
                <w:szCs w:val="24"/>
              </w:rPr>
              <w:t xml:space="preserve">высокий уровень </w:t>
            </w:r>
          </w:p>
        </w:tc>
      </w:tr>
      <w:tr w:rsidR="00C323A3" w:rsidRPr="00C323A3" w:rsidTr="00D329BA">
        <w:trPr>
          <w:trHeight w:val="518"/>
        </w:trPr>
        <w:tc>
          <w:tcPr>
            <w:tcW w:w="2348"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октябрь</w:t>
            </w:r>
          </w:p>
        </w:tc>
        <w:tc>
          <w:tcPr>
            <w:tcW w:w="2560"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апрель</w:t>
            </w:r>
          </w:p>
        </w:tc>
        <w:tc>
          <w:tcPr>
            <w:tcW w:w="2261"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октябрь</w:t>
            </w:r>
          </w:p>
        </w:tc>
        <w:tc>
          <w:tcPr>
            <w:tcW w:w="2646"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апрель</w:t>
            </w:r>
          </w:p>
        </w:tc>
        <w:tc>
          <w:tcPr>
            <w:tcW w:w="2308"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октябрь</w:t>
            </w:r>
          </w:p>
        </w:tc>
        <w:tc>
          <w:tcPr>
            <w:tcW w:w="2601"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апрель</w:t>
            </w:r>
          </w:p>
        </w:tc>
      </w:tr>
      <w:tr w:rsidR="00C323A3" w:rsidRPr="00C323A3" w:rsidTr="00D329BA">
        <w:trPr>
          <w:trHeight w:val="535"/>
        </w:trPr>
        <w:tc>
          <w:tcPr>
            <w:tcW w:w="2348"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560"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261"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646"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308"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601"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r>
    </w:tbl>
    <w:p w:rsidR="00B76A56" w:rsidRDefault="00B76A56" w:rsidP="00C323A3">
      <w:pPr>
        <w:spacing w:line="240" w:lineRule="auto"/>
        <w:jc w:val="both"/>
        <w:rPr>
          <w:rFonts w:ascii="Times New Roman" w:eastAsia="Times New Roman" w:hAnsi="Times New Roman" w:cs="Times New Roman"/>
          <w:b/>
          <w:spacing w:val="1"/>
          <w:sz w:val="24"/>
          <w:szCs w:val="24"/>
          <w:u w:val="single"/>
        </w:rPr>
      </w:pPr>
    </w:p>
    <w:p w:rsidR="00C323A3" w:rsidRPr="00C323A3" w:rsidRDefault="00C323A3" w:rsidP="00C323A3">
      <w:pPr>
        <w:spacing w:line="240" w:lineRule="auto"/>
        <w:jc w:val="both"/>
        <w:rPr>
          <w:rFonts w:ascii="Times New Roman" w:eastAsia="Times New Roman" w:hAnsi="Times New Roman" w:cs="Times New Roman"/>
          <w:b/>
          <w:spacing w:val="1"/>
          <w:sz w:val="24"/>
          <w:szCs w:val="24"/>
          <w:u w:val="single"/>
        </w:rPr>
      </w:pPr>
      <w:r w:rsidRPr="00C323A3">
        <w:rPr>
          <w:rFonts w:ascii="Times New Roman" w:eastAsia="Times New Roman" w:hAnsi="Times New Roman" w:cs="Times New Roman"/>
          <w:b/>
          <w:spacing w:val="1"/>
          <w:sz w:val="24"/>
          <w:szCs w:val="24"/>
          <w:u w:val="single"/>
        </w:rPr>
        <w:lastRenderedPageBreak/>
        <w:t xml:space="preserve"> 6. Умение формулировать выводы.</w:t>
      </w:r>
    </w:p>
    <w:tbl>
      <w:tblPr>
        <w:tblW w:w="14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8"/>
        <w:gridCol w:w="2560"/>
        <w:gridCol w:w="2262"/>
        <w:gridCol w:w="2646"/>
        <w:gridCol w:w="2308"/>
        <w:gridCol w:w="2601"/>
      </w:tblGrid>
      <w:tr w:rsidR="00C323A3" w:rsidRPr="00C323A3" w:rsidTr="00D329BA">
        <w:trPr>
          <w:trHeight w:val="480"/>
        </w:trPr>
        <w:tc>
          <w:tcPr>
            <w:tcW w:w="4907" w:type="dxa"/>
            <w:gridSpan w:val="2"/>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r w:rsidRPr="00C323A3">
              <w:rPr>
                <w:rFonts w:ascii="Times New Roman" w:eastAsia="Times New Roman" w:hAnsi="Times New Roman" w:cs="Times New Roman"/>
                <w:spacing w:val="1"/>
                <w:sz w:val="24"/>
                <w:szCs w:val="24"/>
              </w:rPr>
              <w:t>низкий уровень</w:t>
            </w:r>
          </w:p>
        </w:tc>
        <w:tc>
          <w:tcPr>
            <w:tcW w:w="4908" w:type="dxa"/>
            <w:gridSpan w:val="2"/>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r w:rsidRPr="00C323A3">
              <w:rPr>
                <w:rFonts w:ascii="Times New Roman" w:eastAsia="Times New Roman" w:hAnsi="Times New Roman" w:cs="Times New Roman"/>
                <w:spacing w:val="1"/>
                <w:sz w:val="24"/>
                <w:szCs w:val="24"/>
              </w:rPr>
              <w:t xml:space="preserve"> средний уровень</w:t>
            </w:r>
          </w:p>
        </w:tc>
        <w:tc>
          <w:tcPr>
            <w:tcW w:w="4909" w:type="dxa"/>
            <w:gridSpan w:val="2"/>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r w:rsidRPr="00C323A3">
              <w:rPr>
                <w:rFonts w:ascii="Times New Roman" w:eastAsia="Times New Roman" w:hAnsi="Times New Roman" w:cs="Times New Roman"/>
                <w:spacing w:val="1"/>
                <w:sz w:val="24"/>
                <w:szCs w:val="24"/>
              </w:rPr>
              <w:t xml:space="preserve">высокий уровень </w:t>
            </w:r>
          </w:p>
        </w:tc>
      </w:tr>
      <w:tr w:rsidR="00C323A3" w:rsidRPr="00C323A3" w:rsidTr="00D329BA">
        <w:trPr>
          <w:trHeight w:val="480"/>
        </w:trPr>
        <w:tc>
          <w:tcPr>
            <w:tcW w:w="2348"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октябрь</w:t>
            </w:r>
          </w:p>
        </w:tc>
        <w:tc>
          <w:tcPr>
            <w:tcW w:w="2560"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апрель</w:t>
            </w:r>
          </w:p>
        </w:tc>
        <w:tc>
          <w:tcPr>
            <w:tcW w:w="2262"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октябрь</w:t>
            </w:r>
          </w:p>
        </w:tc>
        <w:tc>
          <w:tcPr>
            <w:tcW w:w="2646"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апрель</w:t>
            </w:r>
          </w:p>
        </w:tc>
        <w:tc>
          <w:tcPr>
            <w:tcW w:w="2308"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октябрь</w:t>
            </w:r>
          </w:p>
        </w:tc>
        <w:tc>
          <w:tcPr>
            <w:tcW w:w="2601"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апрель</w:t>
            </w:r>
          </w:p>
        </w:tc>
      </w:tr>
      <w:tr w:rsidR="00C323A3" w:rsidRPr="00C323A3" w:rsidTr="00D329BA">
        <w:trPr>
          <w:trHeight w:val="510"/>
        </w:trPr>
        <w:tc>
          <w:tcPr>
            <w:tcW w:w="2348"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560"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262"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646"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308"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601"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r>
    </w:tbl>
    <w:p w:rsidR="00C323A3" w:rsidRPr="00C323A3" w:rsidRDefault="00C323A3" w:rsidP="00C323A3">
      <w:pPr>
        <w:spacing w:line="240" w:lineRule="auto"/>
        <w:jc w:val="both"/>
        <w:rPr>
          <w:rFonts w:ascii="Times New Roman" w:eastAsia="Times New Roman" w:hAnsi="Times New Roman" w:cs="Times New Roman"/>
          <w:b/>
          <w:spacing w:val="1"/>
          <w:sz w:val="24"/>
          <w:szCs w:val="24"/>
          <w:u w:val="single"/>
        </w:rPr>
      </w:pPr>
      <w:r w:rsidRPr="00C323A3">
        <w:rPr>
          <w:rFonts w:ascii="Times New Roman" w:eastAsia="Times New Roman" w:hAnsi="Times New Roman" w:cs="Times New Roman"/>
          <w:b/>
          <w:spacing w:val="1"/>
          <w:sz w:val="24"/>
          <w:szCs w:val="24"/>
          <w:u w:val="single"/>
        </w:rPr>
        <w:t>7. Умение самостоятельно проводить исследование.</w:t>
      </w:r>
    </w:p>
    <w:tbl>
      <w:tblPr>
        <w:tblW w:w="14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0"/>
        <w:gridCol w:w="2562"/>
        <w:gridCol w:w="2264"/>
        <w:gridCol w:w="2649"/>
        <w:gridCol w:w="2310"/>
        <w:gridCol w:w="2604"/>
      </w:tblGrid>
      <w:tr w:rsidR="00C323A3" w:rsidRPr="00C323A3" w:rsidTr="00D329BA">
        <w:trPr>
          <w:trHeight w:val="455"/>
        </w:trPr>
        <w:tc>
          <w:tcPr>
            <w:tcW w:w="4912" w:type="dxa"/>
            <w:gridSpan w:val="2"/>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r w:rsidRPr="00C323A3">
              <w:rPr>
                <w:rFonts w:ascii="Times New Roman" w:eastAsia="Times New Roman" w:hAnsi="Times New Roman" w:cs="Times New Roman"/>
                <w:spacing w:val="1"/>
                <w:sz w:val="24"/>
                <w:szCs w:val="24"/>
              </w:rPr>
              <w:t>низкий уровень</w:t>
            </w:r>
          </w:p>
        </w:tc>
        <w:tc>
          <w:tcPr>
            <w:tcW w:w="4913" w:type="dxa"/>
            <w:gridSpan w:val="2"/>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r w:rsidRPr="00C323A3">
              <w:rPr>
                <w:rFonts w:ascii="Times New Roman" w:eastAsia="Times New Roman" w:hAnsi="Times New Roman" w:cs="Times New Roman"/>
                <w:spacing w:val="1"/>
                <w:sz w:val="24"/>
                <w:szCs w:val="24"/>
              </w:rPr>
              <w:t xml:space="preserve"> средний уровень</w:t>
            </w:r>
          </w:p>
        </w:tc>
        <w:tc>
          <w:tcPr>
            <w:tcW w:w="4914" w:type="dxa"/>
            <w:gridSpan w:val="2"/>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r w:rsidRPr="00C323A3">
              <w:rPr>
                <w:rFonts w:ascii="Times New Roman" w:eastAsia="Times New Roman" w:hAnsi="Times New Roman" w:cs="Times New Roman"/>
                <w:spacing w:val="1"/>
                <w:sz w:val="24"/>
                <w:szCs w:val="24"/>
              </w:rPr>
              <w:t xml:space="preserve">высокий уровень </w:t>
            </w:r>
          </w:p>
        </w:tc>
      </w:tr>
      <w:tr w:rsidR="00C323A3" w:rsidRPr="00C323A3" w:rsidTr="00D329BA">
        <w:trPr>
          <w:trHeight w:val="441"/>
        </w:trPr>
        <w:tc>
          <w:tcPr>
            <w:tcW w:w="2350"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октябрь</w:t>
            </w:r>
          </w:p>
        </w:tc>
        <w:tc>
          <w:tcPr>
            <w:tcW w:w="2562"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апрель</w:t>
            </w:r>
          </w:p>
        </w:tc>
        <w:tc>
          <w:tcPr>
            <w:tcW w:w="2264"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октябрь</w:t>
            </w:r>
          </w:p>
        </w:tc>
        <w:tc>
          <w:tcPr>
            <w:tcW w:w="2649"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апрель</w:t>
            </w:r>
          </w:p>
        </w:tc>
        <w:tc>
          <w:tcPr>
            <w:tcW w:w="2310"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октябрь</w:t>
            </w:r>
          </w:p>
        </w:tc>
        <w:tc>
          <w:tcPr>
            <w:tcW w:w="2604" w:type="dxa"/>
          </w:tcPr>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апрель</w:t>
            </w:r>
          </w:p>
        </w:tc>
      </w:tr>
      <w:tr w:rsidR="00C323A3" w:rsidRPr="00C323A3" w:rsidTr="00D329BA">
        <w:trPr>
          <w:trHeight w:val="455"/>
        </w:trPr>
        <w:tc>
          <w:tcPr>
            <w:tcW w:w="2350"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562"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264"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649"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310"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604"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r>
    </w:tbl>
    <w:p w:rsidR="00C323A3" w:rsidRPr="00C323A3" w:rsidRDefault="00C323A3" w:rsidP="00C323A3">
      <w:pPr>
        <w:spacing w:line="240" w:lineRule="auto"/>
        <w:jc w:val="both"/>
        <w:rPr>
          <w:rFonts w:ascii="Times New Roman" w:eastAsia="Times New Roman" w:hAnsi="Times New Roman" w:cs="Times New Roman"/>
          <w:b/>
          <w:spacing w:val="1"/>
          <w:sz w:val="24"/>
          <w:szCs w:val="24"/>
        </w:rPr>
      </w:pPr>
      <w:r w:rsidRPr="00C323A3">
        <w:rPr>
          <w:rFonts w:ascii="Times New Roman" w:eastAsia="Times New Roman" w:hAnsi="Times New Roman" w:cs="Times New Roman"/>
          <w:b/>
          <w:spacing w:val="1"/>
          <w:sz w:val="24"/>
          <w:szCs w:val="24"/>
        </w:rPr>
        <w:t>Таблица сводных данных</w:t>
      </w:r>
    </w:p>
    <w:tbl>
      <w:tblPr>
        <w:tblW w:w="14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3"/>
        <w:gridCol w:w="2565"/>
        <w:gridCol w:w="2266"/>
        <w:gridCol w:w="2651"/>
        <w:gridCol w:w="2313"/>
        <w:gridCol w:w="2606"/>
      </w:tblGrid>
      <w:tr w:rsidR="00C323A3" w:rsidRPr="00C323A3" w:rsidTr="00D329BA">
        <w:trPr>
          <w:trHeight w:val="596"/>
        </w:trPr>
        <w:tc>
          <w:tcPr>
            <w:tcW w:w="4918" w:type="dxa"/>
            <w:gridSpan w:val="2"/>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r w:rsidRPr="00C323A3">
              <w:rPr>
                <w:rFonts w:ascii="Times New Roman" w:eastAsia="Times New Roman" w:hAnsi="Times New Roman" w:cs="Times New Roman"/>
                <w:spacing w:val="1"/>
                <w:sz w:val="24"/>
                <w:szCs w:val="24"/>
              </w:rPr>
              <w:t>низкий уровень</w:t>
            </w:r>
          </w:p>
        </w:tc>
        <w:tc>
          <w:tcPr>
            <w:tcW w:w="4917" w:type="dxa"/>
            <w:gridSpan w:val="2"/>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r w:rsidRPr="00C323A3">
              <w:rPr>
                <w:rFonts w:ascii="Times New Roman" w:eastAsia="Times New Roman" w:hAnsi="Times New Roman" w:cs="Times New Roman"/>
                <w:spacing w:val="1"/>
                <w:sz w:val="24"/>
                <w:szCs w:val="24"/>
              </w:rPr>
              <w:t xml:space="preserve"> средний уровень</w:t>
            </w:r>
          </w:p>
        </w:tc>
        <w:tc>
          <w:tcPr>
            <w:tcW w:w="4919" w:type="dxa"/>
            <w:gridSpan w:val="2"/>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r w:rsidRPr="00C323A3">
              <w:rPr>
                <w:rFonts w:ascii="Times New Roman" w:eastAsia="Times New Roman" w:hAnsi="Times New Roman" w:cs="Times New Roman"/>
                <w:spacing w:val="1"/>
                <w:sz w:val="24"/>
                <w:szCs w:val="24"/>
              </w:rPr>
              <w:t xml:space="preserve">высокий уровень </w:t>
            </w:r>
          </w:p>
        </w:tc>
      </w:tr>
      <w:tr w:rsidR="00C323A3" w:rsidRPr="00C323A3" w:rsidTr="00D329BA">
        <w:trPr>
          <w:trHeight w:val="614"/>
        </w:trPr>
        <w:tc>
          <w:tcPr>
            <w:tcW w:w="2353"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565"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266"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651"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313"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c>
          <w:tcPr>
            <w:tcW w:w="2606" w:type="dxa"/>
          </w:tcPr>
          <w:p w:rsidR="00C323A3" w:rsidRPr="00C323A3" w:rsidRDefault="00C323A3" w:rsidP="00C323A3">
            <w:pPr>
              <w:spacing w:line="240" w:lineRule="auto"/>
              <w:jc w:val="both"/>
              <w:rPr>
                <w:rFonts w:ascii="Times New Roman" w:eastAsia="Times New Roman" w:hAnsi="Times New Roman" w:cs="Times New Roman"/>
                <w:spacing w:val="1"/>
                <w:sz w:val="24"/>
                <w:szCs w:val="24"/>
              </w:rPr>
            </w:pPr>
          </w:p>
        </w:tc>
      </w:tr>
    </w:tbl>
    <w:p w:rsidR="00C323A3" w:rsidRDefault="00C323A3" w:rsidP="00C323A3">
      <w:pPr>
        <w:spacing w:line="240" w:lineRule="auto"/>
        <w:jc w:val="both"/>
        <w:rPr>
          <w:rFonts w:ascii="Times New Roman" w:eastAsia="Times New Roman" w:hAnsi="Times New Roman" w:cs="Times New Roman"/>
          <w:spacing w:val="1"/>
          <w:sz w:val="24"/>
          <w:szCs w:val="24"/>
        </w:rPr>
      </w:pPr>
    </w:p>
    <w:p w:rsidR="00C323A3" w:rsidRPr="00C323A3" w:rsidRDefault="00C323A3" w:rsidP="00C323A3">
      <w:pPr>
        <w:spacing w:line="240" w:lineRule="auto"/>
        <w:jc w:val="both"/>
        <w:rPr>
          <w:rFonts w:ascii="Times New Roman" w:eastAsia="Times New Roman" w:hAnsi="Times New Roman" w:cs="Times New Roman"/>
          <w:spacing w:val="1"/>
          <w:sz w:val="24"/>
          <w:szCs w:val="24"/>
        </w:rPr>
      </w:pPr>
      <w:r w:rsidRPr="00C323A3">
        <w:rPr>
          <w:rFonts w:ascii="Times New Roman" w:eastAsia="Times New Roman" w:hAnsi="Times New Roman" w:cs="Times New Roman"/>
          <w:spacing w:val="1"/>
          <w:sz w:val="24"/>
          <w:szCs w:val="24"/>
        </w:rPr>
        <w:t>Применение экспериментирования также оказывает влияние на:</w:t>
      </w:r>
    </w:p>
    <w:p w:rsidR="00C323A3" w:rsidRPr="00C323A3" w:rsidRDefault="00C323A3" w:rsidP="00C323A3">
      <w:pPr>
        <w:spacing w:line="240" w:lineRule="auto"/>
        <w:jc w:val="both"/>
        <w:rPr>
          <w:rFonts w:ascii="Times New Roman" w:eastAsia="Times New Roman" w:hAnsi="Times New Roman" w:cs="Times New Roman"/>
          <w:spacing w:val="1"/>
          <w:sz w:val="24"/>
          <w:szCs w:val="24"/>
        </w:rPr>
      </w:pPr>
      <w:r w:rsidRPr="00C323A3">
        <w:rPr>
          <w:rFonts w:ascii="Times New Roman" w:eastAsia="Times New Roman" w:hAnsi="Times New Roman" w:cs="Times New Roman"/>
          <w:spacing w:val="1"/>
          <w:sz w:val="24"/>
          <w:szCs w:val="24"/>
        </w:rPr>
        <w:t>•  повышение уровня развития любознательности; исследовательских умений и навыков детей (видеть и определять проблему, принимать и ставить цель, решать проблемы, анализировать объект или явление, выделять существенные признаки и связи, сопоставлять различные факты, выдвигать различные гипотезы, отбирать средства и материалы для самостоятельной деятельности, осуществлять эксперимент, делать определенные умозаключения и выводы);</w:t>
      </w:r>
    </w:p>
    <w:p w:rsidR="00C323A3" w:rsidRPr="00C323A3" w:rsidRDefault="00C323A3" w:rsidP="00C323A3">
      <w:pPr>
        <w:spacing w:line="240" w:lineRule="auto"/>
        <w:jc w:val="both"/>
        <w:rPr>
          <w:rFonts w:ascii="Times New Roman" w:eastAsia="Times New Roman" w:hAnsi="Times New Roman" w:cs="Times New Roman"/>
          <w:spacing w:val="1"/>
          <w:sz w:val="24"/>
          <w:szCs w:val="24"/>
        </w:rPr>
      </w:pPr>
      <w:r w:rsidRPr="00C323A3">
        <w:rPr>
          <w:rFonts w:ascii="Times New Roman" w:eastAsia="Times New Roman" w:hAnsi="Times New Roman" w:cs="Times New Roman"/>
          <w:spacing w:val="1"/>
          <w:sz w:val="24"/>
          <w:szCs w:val="24"/>
        </w:rPr>
        <w:t>•      повышение уровня развития познавательных процессов;</w:t>
      </w:r>
    </w:p>
    <w:p w:rsidR="00C323A3" w:rsidRPr="00C323A3" w:rsidRDefault="00C323A3" w:rsidP="00C323A3">
      <w:pPr>
        <w:spacing w:line="240" w:lineRule="auto"/>
        <w:jc w:val="both"/>
        <w:rPr>
          <w:rFonts w:ascii="Times New Roman" w:eastAsia="Times New Roman" w:hAnsi="Times New Roman" w:cs="Times New Roman"/>
          <w:spacing w:val="1"/>
          <w:sz w:val="24"/>
          <w:szCs w:val="24"/>
        </w:rPr>
      </w:pPr>
      <w:r w:rsidRPr="00C323A3">
        <w:rPr>
          <w:rFonts w:ascii="Times New Roman" w:eastAsia="Times New Roman" w:hAnsi="Times New Roman" w:cs="Times New Roman"/>
          <w:spacing w:val="1"/>
          <w:sz w:val="24"/>
          <w:szCs w:val="24"/>
        </w:rPr>
        <w:t>• совершенствование речевого развития старших дошкольников (обогащение словарного запаса детей различными терминами, закрепление умения грамматически правильно строить свои ответы на вопросы, умение задавать вопросы, следить за логикой своего высказывания, умение строить доказательную речь);</w:t>
      </w:r>
    </w:p>
    <w:p w:rsidR="00C323A3" w:rsidRPr="00C323A3" w:rsidRDefault="00C323A3" w:rsidP="00C323A3">
      <w:pPr>
        <w:spacing w:line="240" w:lineRule="auto"/>
        <w:jc w:val="both"/>
        <w:rPr>
          <w:rFonts w:ascii="Times New Roman" w:eastAsia="Times New Roman" w:hAnsi="Times New Roman" w:cs="Times New Roman"/>
          <w:spacing w:val="1"/>
          <w:sz w:val="24"/>
          <w:szCs w:val="24"/>
        </w:rPr>
      </w:pPr>
      <w:r w:rsidRPr="00C323A3">
        <w:rPr>
          <w:rFonts w:ascii="Times New Roman" w:eastAsia="Times New Roman" w:hAnsi="Times New Roman" w:cs="Times New Roman"/>
          <w:spacing w:val="1"/>
          <w:sz w:val="24"/>
          <w:szCs w:val="24"/>
        </w:rPr>
        <w:t>• развитие личностных характеристик воспитанников (проявление инициативы, самостоятельности, умения сотрудничать с другими, потребности отстаивать свою точку зрения, согласовывать её с другими и т. д.);</w:t>
      </w:r>
    </w:p>
    <w:p w:rsidR="00C323A3" w:rsidRPr="00C323A3" w:rsidRDefault="00C323A3" w:rsidP="00C323A3">
      <w:pPr>
        <w:spacing w:line="240" w:lineRule="auto"/>
        <w:jc w:val="both"/>
        <w:rPr>
          <w:rFonts w:ascii="Times New Roman" w:eastAsia="Times New Roman" w:hAnsi="Times New Roman" w:cs="Times New Roman"/>
          <w:spacing w:val="1"/>
          <w:sz w:val="24"/>
          <w:szCs w:val="24"/>
        </w:rPr>
      </w:pPr>
      <w:r w:rsidRPr="00C323A3">
        <w:rPr>
          <w:rFonts w:ascii="Times New Roman" w:eastAsia="Times New Roman" w:hAnsi="Times New Roman" w:cs="Times New Roman"/>
          <w:spacing w:val="1"/>
          <w:sz w:val="24"/>
          <w:szCs w:val="24"/>
        </w:rPr>
        <w:t>•     углубление и расширение знаний детей о неживой природе;</w:t>
      </w:r>
    </w:p>
    <w:p w:rsidR="00C323A3" w:rsidRPr="00C323A3" w:rsidRDefault="00C323A3" w:rsidP="00C323A3">
      <w:pPr>
        <w:spacing w:line="240" w:lineRule="auto"/>
        <w:jc w:val="both"/>
        <w:rPr>
          <w:rFonts w:ascii="Times New Roman" w:eastAsia="Times New Roman" w:hAnsi="Times New Roman" w:cs="Times New Roman"/>
          <w:spacing w:val="1"/>
          <w:sz w:val="24"/>
          <w:szCs w:val="24"/>
        </w:rPr>
      </w:pPr>
      <w:r w:rsidRPr="00C323A3">
        <w:rPr>
          <w:rFonts w:ascii="Times New Roman" w:eastAsia="Times New Roman" w:hAnsi="Times New Roman" w:cs="Times New Roman"/>
          <w:spacing w:val="1"/>
          <w:sz w:val="24"/>
          <w:szCs w:val="24"/>
        </w:rPr>
        <w:lastRenderedPageBreak/>
        <w:t>•  повышение компетентности родителей в организации работы по развитию познавательной активности старших дошкольников в процессе экспериментирования дома.</w:t>
      </w:r>
    </w:p>
    <w:p w:rsidR="007E3BC8" w:rsidRPr="00487C08" w:rsidRDefault="007E3BC8" w:rsidP="006871B8">
      <w:pPr>
        <w:widowControl w:val="0"/>
        <w:shd w:val="clear" w:color="auto" w:fill="FFFFFF"/>
        <w:tabs>
          <w:tab w:val="left" w:pos="864"/>
        </w:tabs>
        <w:autoSpaceDE w:val="0"/>
        <w:autoSpaceDN w:val="0"/>
        <w:adjustRightInd w:val="0"/>
        <w:spacing w:after="0" w:line="240" w:lineRule="auto"/>
        <w:jc w:val="center"/>
        <w:rPr>
          <w:rFonts w:ascii="Times New Roman" w:hAnsi="Times New Roman"/>
          <w:b/>
          <w:color w:val="000000"/>
          <w:spacing w:val="-1"/>
          <w:sz w:val="24"/>
          <w:szCs w:val="24"/>
          <w:u w:val="single"/>
        </w:rPr>
      </w:pPr>
      <w:r w:rsidRPr="00487C08">
        <w:rPr>
          <w:rFonts w:ascii="Times New Roman" w:hAnsi="Times New Roman"/>
          <w:b/>
          <w:color w:val="000000"/>
          <w:sz w:val="24"/>
          <w:szCs w:val="24"/>
          <w:u w:val="single"/>
        </w:rPr>
        <w:t xml:space="preserve">Формирование целостных </w:t>
      </w:r>
      <w:r w:rsidRPr="00487C08">
        <w:rPr>
          <w:rFonts w:ascii="Times New Roman" w:hAnsi="Times New Roman"/>
          <w:b/>
          <w:color w:val="000000"/>
          <w:spacing w:val="-1"/>
          <w:sz w:val="24"/>
          <w:szCs w:val="24"/>
          <w:u w:val="single"/>
        </w:rPr>
        <w:t>представлений о родном Тульском крае.</w:t>
      </w:r>
    </w:p>
    <w:p w:rsidR="00FC5F09" w:rsidRPr="00487C08" w:rsidRDefault="00FC5F09" w:rsidP="00F4552D">
      <w:pPr>
        <w:widowControl w:val="0"/>
        <w:autoSpaceDE w:val="0"/>
        <w:autoSpaceDN w:val="0"/>
        <w:adjustRightInd w:val="0"/>
        <w:spacing w:after="0" w:line="240" w:lineRule="auto"/>
        <w:ind w:right="2008"/>
        <w:jc w:val="center"/>
        <w:rPr>
          <w:rFonts w:ascii="Times New Roman" w:eastAsia="Times New Roman" w:hAnsi="Times New Roman"/>
          <w:b/>
          <w:spacing w:val="1"/>
          <w:sz w:val="24"/>
          <w:szCs w:val="24"/>
          <w:u w:val="single"/>
        </w:rPr>
      </w:pPr>
    </w:p>
    <w:p w:rsidR="00735176" w:rsidRDefault="00735176" w:rsidP="00735176">
      <w:pPr>
        <w:spacing w:after="0" w:line="240" w:lineRule="auto"/>
        <w:ind w:left="426" w:right="-2"/>
        <w:jc w:val="both"/>
        <w:rPr>
          <w:rFonts w:ascii="Times New Roman" w:eastAsia="Times New Roman" w:hAnsi="Times New Roman" w:cs="Times New Roman"/>
          <w:b/>
          <w:i/>
          <w:spacing w:val="1"/>
          <w:sz w:val="24"/>
          <w:szCs w:val="24"/>
        </w:rPr>
      </w:pPr>
      <w:r w:rsidRPr="00487C08">
        <w:rPr>
          <w:rFonts w:ascii="Times New Roman" w:eastAsia="Times New Roman" w:hAnsi="Times New Roman" w:cs="Times New Roman"/>
          <w:b/>
          <w:i/>
          <w:spacing w:val="1"/>
          <w:sz w:val="24"/>
          <w:szCs w:val="24"/>
        </w:rPr>
        <w:t>Критерии результативности</w:t>
      </w:r>
      <w:r w:rsidR="00962378">
        <w:rPr>
          <w:rFonts w:ascii="Times New Roman" w:eastAsia="Times New Roman" w:hAnsi="Times New Roman" w:cs="Times New Roman"/>
          <w:b/>
          <w:i/>
          <w:spacing w:val="1"/>
          <w:sz w:val="24"/>
          <w:szCs w:val="24"/>
        </w:rPr>
        <w:t xml:space="preserve"> </w:t>
      </w:r>
      <w:r w:rsidRPr="007E16E5">
        <w:rPr>
          <w:rFonts w:ascii="Times New Roman" w:hAnsi="Times New Roman" w:cs="Times New Roman"/>
          <w:b/>
          <w:i/>
          <w:sz w:val="24"/>
          <w:szCs w:val="24"/>
        </w:rPr>
        <w:t>работы по</w:t>
      </w:r>
      <w:r w:rsidR="00962378">
        <w:rPr>
          <w:rFonts w:ascii="Times New Roman" w:hAnsi="Times New Roman" w:cs="Times New Roman"/>
          <w:b/>
          <w:i/>
          <w:sz w:val="24"/>
          <w:szCs w:val="24"/>
        </w:rPr>
        <w:t xml:space="preserve"> </w:t>
      </w:r>
      <w:r>
        <w:rPr>
          <w:rFonts w:ascii="Times New Roman" w:eastAsia="Times New Roman" w:hAnsi="Times New Roman" w:cs="Times New Roman"/>
          <w:b/>
          <w:i/>
          <w:spacing w:val="1"/>
          <w:sz w:val="24"/>
          <w:szCs w:val="24"/>
        </w:rPr>
        <w:t>формированию</w:t>
      </w:r>
      <w:r w:rsidRPr="007E16E5">
        <w:rPr>
          <w:rFonts w:ascii="Times New Roman" w:eastAsia="Times New Roman" w:hAnsi="Times New Roman" w:cs="Times New Roman"/>
          <w:b/>
          <w:i/>
          <w:spacing w:val="1"/>
          <w:sz w:val="24"/>
          <w:szCs w:val="24"/>
        </w:rPr>
        <w:t xml:space="preserve"> целостных представлений о родном Тульском крае</w:t>
      </w:r>
    </w:p>
    <w:p w:rsidR="00735176" w:rsidRPr="00441819" w:rsidRDefault="00735176" w:rsidP="00735176">
      <w:pPr>
        <w:spacing w:after="0" w:line="240" w:lineRule="auto"/>
        <w:ind w:left="426" w:right="-2"/>
        <w:jc w:val="both"/>
        <w:rPr>
          <w:rFonts w:ascii="Times New Roman" w:eastAsia="Times New Roman" w:hAnsi="Times New Roman" w:cs="Times New Roman"/>
          <w:sz w:val="24"/>
          <w:szCs w:val="24"/>
        </w:rPr>
      </w:pPr>
    </w:p>
    <w:p w:rsidR="00735176" w:rsidRPr="00441819" w:rsidRDefault="00735176" w:rsidP="00735176">
      <w:pPr>
        <w:spacing w:after="0" w:line="240" w:lineRule="auto"/>
        <w:ind w:left="426" w:right="-2"/>
        <w:jc w:val="both"/>
        <w:rPr>
          <w:rFonts w:ascii="Times New Roman" w:eastAsia="Times New Roman" w:hAnsi="Times New Roman" w:cs="Times New Roman"/>
          <w:b/>
          <w:sz w:val="24"/>
          <w:szCs w:val="24"/>
        </w:rPr>
      </w:pPr>
      <w:r w:rsidRPr="00441819">
        <w:rPr>
          <w:rFonts w:ascii="Times New Roman" w:eastAsia="Times New Roman" w:hAnsi="Times New Roman" w:cs="Times New Roman"/>
          <w:b/>
          <w:sz w:val="24"/>
          <w:szCs w:val="24"/>
        </w:rPr>
        <w:t>Дети младшего дошкольного возраста должны знать:</w:t>
      </w:r>
    </w:p>
    <w:p w:rsidR="00735176" w:rsidRPr="00441819" w:rsidRDefault="00735176" w:rsidP="00D33E52">
      <w:pPr>
        <w:numPr>
          <w:ilvl w:val="0"/>
          <w:numId w:val="101"/>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свою семью, адрес: (где живёт: город, улица, дом, квартира);</w:t>
      </w:r>
    </w:p>
    <w:p w:rsidR="00735176" w:rsidRPr="00441819" w:rsidRDefault="00735176" w:rsidP="00D33E52">
      <w:pPr>
        <w:numPr>
          <w:ilvl w:val="0"/>
          <w:numId w:val="101"/>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родственные отношения (родители – мама, папа; дети – сын, дочь; бабушка, дедушка, тётя, дядя );</w:t>
      </w:r>
    </w:p>
    <w:p w:rsidR="00735176" w:rsidRPr="00441819" w:rsidRDefault="00735176" w:rsidP="00D33E52">
      <w:pPr>
        <w:numPr>
          <w:ilvl w:val="0"/>
          <w:numId w:val="101"/>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свою социальную роль – «я девочка (мальчик)», «дочь (сын)»;</w:t>
      </w:r>
    </w:p>
    <w:p w:rsidR="00735176" w:rsidRPr="00441819" w:rsidRDefault="00735176" w:rsidP="00D33E52">
      <w:pPr>
        <w:numPr>
          <w:ilvl w:val="0"/>
          <w:numId w:val="101"/>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мама и другие члены семьи заботятся о детях, любят их больше всех на свете;</w:t>
      </w:r>
    </w:p>
    <w:p w:rsidR="00735176" w:rsidRPr="00441819" w:rsidRDefault="00735176" w:rsidP="00D33E52">
      <w:pPr>
        <w:numPr>
          <w:ilvl w:val="0"/>
          <w:numId w:val="101"/>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дети должны любить и заботиться о маме, папе, бабушке, дедушке и др.;</w:t>
      </w:r>
    </w:p>
    <w:p w:rsidR="00735176" w:rsidRPr="00441819" w:rsidRDefault="00735176" w:rsidP="00D33E52">
      <w:pPr>
        <w:numPr>
          <w:ilvl w:val="0"/>
          <w:numId w:val="101"/>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детский сад – это большая дружная семья ребят – мальчиков и девочек; воспитатели, как мама, любят и заботятся о детях; все люди, работающие в в детском саду заботятся о детях;</w:t>
      </w:r>
    </w:p>
    <w:p w:rsidR="00735176" w:rsidRPr="00441819" w:rsidRDefault="00735176" w:rsidP="00D33E52">
      <w:pPr>
        <w:numPr>
          <w:ilvl w:val="0"/>
          <w:numId w:val="101"/>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здание детского сада, свой участок для прогулки, огород, сад;</w:t>
      </w:r>
    </w:p>
    <w:p w:rsidR="00735176" w:rsidRPr="00441819" w:rsidRDefault="00735176" w:rsidP="00D33E52">
      <w:pPr>
        <w:numPr>
          <w:ilvl w:val="0"/>
          <w:numId w:val="101"/>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всё что есть в детском саду и на участке нужно беречь;</w:t>
      </w:r>
    </w:p>
    <w:p w:rsidR="00735176" w:rsidRPr="00441819" w:rsidRDefault="00735176" w:rsidP="00D33E52">
      <w:pPr>
        <w:numPr>
          <w:ilvl w:val="0"/>
          <w:numId w:val="101"/>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предметы, которые их окружают созданы руками взрослого человека (многими людьми – плотниками, художниками, швеями – портными, дворниками);</w:t>
      </w:r>
    </w:p>
    <w:p w:rsidR="00735176" w:rsidRPr="00441819" w:rsidRDefault="00735176" w:rsidP="00D33E52">
      <w:pPr>
        <w:numPr>
          <w:ilvl w:val="0"/>
          <w:numId w:val="101"/>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название родного города;</w:t>
      </w:r>
    </w:p>
    <w:p w:rsidR="00735176" w:rsidRPr="00441819" w:rsidRDefault="00735176" w:rsidP="00D33E52">
      <w:pPr>
        <w:numPr>
          <w:ilvl w:val="0"/>
          <w:numId w:val="101"/>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что в городе красоту создают сами люди;</w:t>
      </w:r>
    </w:p>
    <w:p w:rsidR="00735176" w:rsidRPr="00441819" w:rsidRDefault="00735176" w:rsidP="00D33E52">
      <w:pPr>
        <w:numPr>
          <w:ilvl w:val="0"/>
          <w:numId w:val="101"/>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народные песенки, потешки, сказки;</w:t>
      </w:r>
    </w:p>
    <w:p w:rsidR="00735176" w:rsidRPr="00441819" w:rsidRDefault="00735176" w:rsidP="00D33E52">
      <w:pPr>
        <w:numPr>
          <w:ilvl w:val="0"/>
          <w:numId w:val="101"/>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природу ближайшего окружения: деревья – берёза, ёлка, липа, каштан; цветы – тюльпан, ромашка, нарцисс; кустарник – сирень;</w:t>
      </w:r>
    </w:p>
    <w:p w:rsidR="00735176" w:rsidRDefault="00735176" w:rsidP="00735176">
      <w:pPr>
        <w:spacing w:after="0" w:line="240" w:lineRule="auto"/>
        <w:ind w:left="786" w:right="-2"/>
        <w:jc w:val="both"/>
        <w:rPr>
          <w:rFonts w:ascii="Times New Roman" w:eastAsia="Times New Roman" w:hAnsi="Times New Roman" w:cs="Times New Roman"/>
          <w:b/>
          <w:sz w:val="24"/>
          <w:szCs w:val="24"/>
        </w:rPr>
      </w:pPr>
    </w:p>
    <w:p w:rsidR="00735176" w:rsidRPr="00441819" w:rsidRDefault="00735176" w:rsidP="00735176">
      <w:pPr>
        <w:spacing w:after="0" w:line="240" w:lineRule="auto"/>
        <w:ind w:left="426" w:right="-2"/>
        <w:jc w:val="both"/>
        <w:rPr>
          <w:rFonts w:ascii="Times New Roman" w:eastAsia="Times New Roman" w:hAnsi="Times New Roman" w:cs="Times New Roman"/>
          <w:b/>
          <w:sz w:val="24"/>
          <w:szCs w:val="24"/>
        </w:rPr>
      </w:pPr>
      <w:r w:rsidRPr="00441819">
        <w:rPr>
          <w:rFonts w:ascii="Times New Roman" w:eastAsia="Times New Roman" w:hAnsi="Times New Roman" w:cs="Times New Roman"/>
          <w:b/>
          <w:sz w:val="24"/>
          <w:szCs w:val="24"/>
        </w:rPr>
        <w:t xml:space="preserve"> уметь:</w:t>
      </w:r>
    </w:p>
    <w:p w:rsidR="00735176" w:rsidRPr="00441819" w:rsidRDefault="00735176" w:rsidP="00D33E52">
      <w:pPr>
        <w:numPr>
          <w:ilvl w:val="0"/>
          <w:numId w:val="102"/>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проявлять любовь и заботу к членам семьи, особенно маме;</w:t>
      </w:r>
    </w:p>
    <w:p w:rsidR="00735176" w:rsidRPr="00441819" w:rsidRDefault="00735176" w:rsidP="00D33E52">
      <w:pPr>
        <w:numPr>
          <w:ilvl w:val="0"/>
          <w:numId w:val="102"/>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понимать, что помочь маме можно своими делами – всё делать самому (самообслуживание);</w:t>
      </w:r>
    </w:p>
    <w:p w:rsidR="00735176" w:rsidRPr="00441819" w:rsidRDefault="00735176" w:rsidP="00D33E52">
      <w:pPr>
        <w:numPr>
          <w:ilvl w:val="0"/>
          <w:numId w:val="102"/>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беречь предметный и природный  окружающий мир;</w:t>
      </w:r>
    </w:p>
    <w:p w:rsidR="00735176" w:rsidRPr="00441819" w:rsidRDefault="00735176" w:rsidP="00D33E52">
      <w:pPr>
        <w:numPr>
          <w:ilvl w:val="0"/>
          <w:numId w:val="102"/>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играть в народные игры, сюжетно – ролевые;</w:t>
      </w:r>
    </w:p>
    <w:p w:rsidR="00735176" w:rsidRPr="00441819" w:rsidRDefault="00735176" w:rsidP="00D33E52">
      <w:pPr>
        <w:numPr>
          <w:ilvl w:val="0"/>
          <w:numId w:val="102"/>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петь песенки, читать потешки;</w:t>
      </w:r>
    </w:p>
    <w:p w:rsidR="00735176" w:rsidRPr="00441819" w:rsidRDefault="00735176" w:rsidP="00D33E52">
      <w:pPr>
        <w:numPr>
          <w:ilvl w:val="0"/>
          <w:numId w:val="102"/>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дружить со всеми детьми независимо от их национальности;</w:t>
      </w:r>
    </w:p>
    <w:p w:rsidR="00735176" w:rsidRPr="00441819" w:rsidRDefault="00735176" w:rsidP="00D33E52">
      <w:pPr>
        <w:numPr>
          <w:ilvl w:val="0"/>
          <w:numId w:val="102"/>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помогать взрослым создавать порядок, чистоту, некоторые красивые поделки.</w:t>
      </w:r>
    </w:p>
    <w:p w:rsidR="00735176" w:rsidRPr="00441819" w:rsidRDefault="00735176" w:rsidP="00735176">
      <w:pPr>
        <w:spacing w:after="0" w:line="240" w:lineRule="auto"/>
        <w:ind w:left="426" w:right="-2"/>
        <w:jc w:val="both"/>
        <w:rPr>
          <w:rFonts w:ascii="Times New Roman" w:eastAsia="Times New Roman" w:hAnsi="Times New Roman" w:cs="Times New Roman"/>
          <w:sz w:val="24"/>
          <w:szCs w:val="24"/>
        </w:rPr>
      </w:pPr>
    </w:p>
    <w:p w:rsidR="00735176" w:rsidRPr="00441819" w:rsidRDefault="00735176" w:rsidP="00735176">
      <w:pPr>
        <w:spacing w:after="0" w:line="240" w:lineRule="auto"/>
        <w:ind w:left="426" w:right="-2"/>
        <w:jc w:val="both"/>
        <w:rPr>
          <w:rFonts w:ascii="Times New Roman" w:eastAsia="Times New Roman" w:hAnsi="Times New Roman" w:cs="Times New Roman"/>
          <w:b/>
          <w:sz w:val="24"/>
          <w:szCs w:val="24"/>
        </w:rPr>
      </w:pPr>
      <w:r w:rsidRPr="00441819">
        <w:rPr>
          <w:rFonts w:ascii="Times New Roman" w:eastAsia="Times New Roman" w:hAnsi="Times New Roman" w:cs="Times New Roman"/>
          <w:b/>
          <w:sz w:val="24"/>
          <w:szCs w:val="24"/>
        </w:rPr>
        <w:t xml:space="preserve">       Дети среднего дошкольного возраста должны знать:</w:t>
      </w:r>
    </w:p>
    <w:p w:rsidR="00735176" w:rsidRPr="00441819" w:rsidRDefault="00735176" w:rsidP="00D33E52">
      <w:pPr>
        <w:numPr>
          <w:ilvl w:val="0"/>
          <w:numId w:val="103"/>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что такое семья (родители – мама, папа; дети ; бабушка и дедушка – родители мамы и папы); в семье все заботятся друг о друге;</w:t>
      </w:r>
    </w:p>
    <w:p w:rsidR="00735176" w:rsidRPr="00441819" w:rsidRDefault="00735176" w:rsidP="00D33E52">
      <w:pPr>
        <w:numPr>
          <w:ilvl w:val="0"/>
          <w:numId w:val="103"/>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место ребёнка в семье (ребёнок – сын, брат, внук; дочь, сестра, внучка);</w:t>
      </w:r>
    </w:p>
    <w:p w:rsidR="00735176" w:rsidRPr="00441819" w:rsidRDefault="00735176" w:rsidP="00D33E52">
      <w:pPr>
        <w:numPr>
          <w:ilvl w:val="0"/>
          <w:numId w:val="103"/>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lastRenderedPageBreak/>
        <w:t>дети имеют обязанности в семье: убирать игрушки, вещи на место, бережно обращаться с предметами в доме;</w:t>
      </w:r>
    </w:p>
    <w:p w:rsidR="00735176" w:rsidRPr="00441819" w:rsidRDefault="00735176" w:rsidP="00D33E52">
      <w:pPr>
        <w:numPr>
          <w:ilvl w:val="0"/>
          <w:numId w:val="103"/>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здание детского сада, профессии людей работающих в нём;</w:t>
      </w:r>
    </w:p>
    <w:p w:rsidR="00735176" w:rsidRPr="00441819" w:rsidRDefault="00735176" w:rsidP="00D33E52">
      <w:pPr>
        <w:numPr>
          <w:ilvl w:val="0"/>
          <w:numId w:val="103"/>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детский сад – это большая семья, где все живут дружно и заботятся друг о друге;</w:t>
      </w:r>
    </w:p>
    <w:p w:rsidR="00735176" w:rsidRPr="00441819" w:rsidRDefault="00735176" w:rsidP="00D33E52">
      <w:pPr>
        <w:numPr>
          <w:ilvl w:val="0"/>
          <w:numId w:val="103"/>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мы живём в городе Туле, но на разных улицах и в разных домах (знать адрес);</w:t>
      </w:r>
    </w:p>
    <w:p w:rsidR="00735176" w:rsidRPr="00441819" w:rsidRDefault="00735176" w:rsidP="00D33E52">
      <w:pPr>
        <w:numPr>
          <w:ilvl w:val="0"/>
          <w:numId w:val="103"/>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Тула – большой красивый город в нём много красивых старинных и новых зданий, памятников, парков, заводов;</w:t>
      </w:r>
    </w:p>
    <w:p w:rsidR="00735176" w:rsidRPr="00441819" w:rsidRDefault="00735176" w:rsidP="00D33E52">
      <w:pPr>
        <w:numPr>
          <w:ilvl w:val="0"/>
          <w:numId w:val="103"/>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в городе много транспорта (троллейбус, трамвай, автобус, маршрутное такси);</w:t>
      </w:r>
    </w:p>
    <w:p w:rsidR="00735176" w:rsidRPr="00441819" w:rsidRDefault="00735176" w:rsidP="00D33E52">
      <w:pPr>
        <w:numPr>
          <w:ilvl w:val="0"/>
          <w:numId w:val="103"/>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люди, живущие в Туле, называются «туляками»; они очень трудолюбивые и прославили город красивыми тульскими самоварами, пряниками, оружием, мотороллерами «Муравей»;</w:t>
      </w:r>
    </w:p>
    <w:p w:rsidR="00735176" w:rsidRPr="00441819" w:rsidRDefault="00735176" w:rsidP="00D33E52">
      <w:pPr>
        <w:numPr>
          <w:ilvl w:val="0"/>
          <w:numId w:val="103"/>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ближайшее окружение детского сада, район – Зареченский (почему он так называется);</w:t>
      </w:r>
    </w:p>
    <w:p w:rsidR="00735176" w:rsidRPr="00441819" w:rsidRDefault="00735176" w:rsidP="00D33E52">
      <w:pPr>
        <w:numPr>
          <w:ilvl w:val="0"/>
          <w:numId w:val="103"/>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наш город находится в большой красивой стране России;</w:t>
      </w:r>
    </w:p>
    <w:p w:rsidR="00735176" w:rsidRPr="00441819" w:rsidRDefault="00735176" w:rsidP="00D33E52">
      <w:pPr>
        <w:numPr>
          <w:ilvl w:val="0"/>
          <w:numId w:val="103"/>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символику Тулы (герб, флаг);</w:t>
      </w:r>
    </w:p>
    <w:p w:rsidR="00735176" w:rsidRPr="00441819" w:rsidRDefault="00735176" w:rsidP="00D33E52">
      <w:pPr>
        <w:numPr>
          <w:ilvl w:val="0"/>
          <w:numId w:val="103"/>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природу родного края: деревья (5 – 6 названий), цветы (ландыш, мать – и – мачеха, незабудки, флоксы, ромашка), животных домашних и диких (4 – 5 – 6 названий), насекомых;</w:t>
      </w:r>
    </w:p>
    <w:p w:rsidR="00735176" w:rsidRPr="00441819" w:rsidRDefault="00735176" w:rsidP="00D33E52">
      <w:pPr>
        <w:numPr>
          <w:ilvl w:val="0"/>
          <w:numId w:val="103"/>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элементарные правила поведения в природе: не обижать живой мир природы, ухаживать за ним, любоваться им;</w:t>
      </w:r>
    </w:p>
    <w:p w:rsidR="00735176" w:rsidRPr="00441819" w:rsidRDefault="00735176" w:rsidP="00D33E52">
      <w:pPr>
        <w:numPr>
          <w:ilvl w:val="0"/>
          <w:numId w:val="103"/>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русские народные сказки, песни, потешки, стихи, народные игры, хороводы;</w:t>
      </w:r>
    </w:p>
    <w:p w:rsidR="00735176" w:rsidRPr="00441819" w:rsidRDefault="00735176" w:rsidP="00D33E52">
      <w:pPr>
        <w:numPr>
          <w:ilvl w:val="0"/>
          <w:numId w:val="103"/>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народные промыслы;</w:t>
      </w:r>
    </w:p>
    <w:p w:rsidR="00735176" w:rsidRPr="00441819" w:rsidRDefault="00735176" w:rsidP="00D33E52">
      <w:pPr>
        <w:numPr>
          <w:ilvl w:val="0"/>
          <w:numId w:val="103"/>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2 – 3 картины русских художников;</w:t>
      </w:r>
    </w:p>
    <w:p w:rsidR="00735176" w:rsidRPr="00441819" w:rsidRDefault="00735176" w:rsidP="00D33E52">
      <w:pPr>
        <w:numPr>
          <w:ilvl w:val="0"/>
          <w:numId w:val="103"/>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русский национальный костюм;</w:t>
      </w:r>
    </w:p>
    <w:p w:rsidR="00735176" w:rsidRPr="00441819" w:rsidRDefault="00735176" w:rsidP="00735176">
      <w:pPr>
        <w:spacing w:after="0" w:line="240" w:lineRule="auto"/>
        <w:ind w:left="426" w:right="-2"/>
        <w:jc w:val="both"/>
        <w:rPr>
          <w:rFonts w:ascii="Times New Roman" w:eastAsia="Times New Roman" w:hAnsi="Times New Roman" w:cs="Times New Roman"/>
          <w:sz w:val="24"/>
          <w:szCs w:val="24"/>
        </w:rPr>
      </w:pPr>
    </w:p>
    <w:p w:rsidR="00735176" w:rsidRPr="00441819" w:rsidRDefault="00735176" w:rsidP="00735176">
      <w:pPr>
        <w:spacing w:after="0" w:line="240" w:lineRule="auto"/>
        <w:ind w:right="-2"/>
        <w:jc w:val="both"/>
        <w:rPr>
          <w:rFonts w:ascii="Times New Roman" w:eastAsia="Times New Roman" w:hAnsi="Times New Roman" w:cs="Times New Roman"/>
          <w:b/>
          <w:sz w:val="24"/>
          <w:szCs w:val="24"/>
        </w:rPr>
      </w:pPr>
      <w:r w:rsidRPr="00441819">
        <w:rPr>
          <w:rFonts w:ascii="Times New Roman" w:eastAsia="Times New Roman" w:hAnsi="Times New Roman" w:cs="Times New Roman"/>
          <w:b/>
          <w:sz w:val="24"/>
          <w:szCs w:val="24"/>
        </w:rPr>
        <w:t>уметь:</w:t>
      </w:r>
    </w:p>
    <w:p w:rsidR="00735176" w:rsidRPr="00441819" w:rsidRDefault="00735176" w:rsidP="00D33E52">
      <w:pPr>
        <w:numPr>
          <w:ilvl w:val="0"/>
          <w:numId w:val="104"/>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выражать чувства любви и уважения к близким людям, окружающим людям (детский сад, соседи);</w:t>
      </w:r>
    </w:p>
    <w:p w:rsidR="00735176" w:rsidRPr="00441819" w:rsidRDefault="00735176" w:rsidP="00D33E52">
      <w:pPr>
        <w:numPr>
          <w:ilvl w:val="0"/>
          <w:numId w:val="104"/>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рассказать о своей семье, о домашнем адресе, своих обязанностях;</w:t>
      </w:r>
    </w:p>
    <w:p w:rsidR="00735176" w:rsidRPr="00441819" w:rsidRDefault="00735176" w:rsidP="00D33E52">
      <w:pPr>
        <w:numPr>
          <w:ilvl w:val="0"/>
          <w:numId w:val="104"/>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проявить интерес к родному городу с помощью вопросов, рассматривания иллюстраций, рассказов о совместных семейных походах (прогулках) по городу;</w:t>
      </w:r>
    </w:p>
    <w:p w:rsidR="00735176" w:rsidRPr="00441819" w:rsidRDefault="00735176" w:rsidP="00D33E52">
      <w:pPr>
        <w:numPr>
          <w:ilvl w:val="0"/>
          <w:numId w:val="104"/>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в общении с людьми в общественных местах проявлять правила этикета;</w:t>
      </w:r>
    </w:p>
    <w:p w:rsidR="00735176" w:rsidRPr="00441819" w:rsidRDefault="00735176" w:rsidP="00D33E52">
      <w:pPr>
        <w:numPr>
          <w:ilvl w:val="0"/>
          <w:numId w:val="104"/>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трудиться на благо семьи, детского сада, города;</w:t>
      </w:r>
    </w:p>
    <w:p w:rsidR="00735176" w:rsidRPr="00441819" w:rsidRDefault="00735176" w:rsidP="00D33E52">
      <w:pPr>
        <w:numPr>
          <w:ilvl w:val="0"/>
          <w:numId w:val="104"/>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водить хороводы, играть в народные игры или принимать в них участие;</w:t>
      </w:r>
    </w:p>
    <w:p w:rsidR="00735176" w:rsidRPr="00441819" w:rsidRDefault="00735176" w:rsidP="00D33E52">
      <w:pPr>
        <w:numPr>
          <w:ilvl w:val="0"/>
          <w:numId w:val="104"/>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читать стихи о природе, родном крае;</w:t>
      </w:r>
    </w:p>
    <w:p w:rsidR="00735176" w:rsidRPr="00441819" w:rsidRDefault="00735176" w:rsidP="00D33E52">
      <w:pPr>
        <w:numPr>
          <w:ilvl w:val="0"/>
          <w:numId w:val="104"/>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рассказать 2 – 3 пословицы и поговорки.</w:t>
      </w:r>
    </w:p>
    <w:p w:rsidR="00735176" w:rsidRPr="00441819" w:rsidRDefault="00735176" w:rsidP="00735176">
      <w:pPr>
        <w:spacing w:after="0" w:line="240" w:lineRule="auto"/>
        <w:ind w:left="426" w:right="-2"/>
        <w:jc w:val="both"/>
        <w:rPr>
          <w:rFonts w:ascii="Times New Roman" w:eastAsia="Times New Roman" w:hAnsi="Times New Roman" w:cs="Times New Roman"/>
          <w:sz w:val="24"/>
          <w:szCs w:val="24"/>
        </w:rPr>
      </w:pPr>
    </w:p>
    <w:p w:rsidR="00735176" w:rsidRPr="00441819" w:rsidRDefault="00735176" w:rsidP="00735176">
      <w:pPr>
        <w:spacing w:after="0" w:line="240" w:lineRule="auto"/>
        <w:ind w:left="786" w:right="-2"/>
        <w:jc w:val="both"/>
        <w:rPr>
          <w:rFonts w:ascii="Times New Roman" w:eastAsia="Times New Roman" w:hAnsi="Times New Roman" w:cs="Times New Roman"/>
          <w:b/>
          <w:sz w:val="24"/>
          <w:szCs w:val="24"/>
        </w:rPr>
      </w:pPr>
      <w:r w:rsidRPr="00441819">
        <w:rPr>
          <w:rFonts w:ascii="Times New Roman" w:eastAsia="Times New Roman" w:hAnsi="Times New Roman" w:cs="Times New Roman"/>
          <w:b/>
          <w:sz w:val="24"/>
          <w:szCs w:val="24"/>
        </w:rPr>
        <w:t>Дети старшего дошкольного возраста должны знать:</w:t>
      </w:r>
    </w:p>
    <w:p w:rsidR="00735176" w:rsidRPr="00441819" w:rsidRDefault="00735176" w:rsidP="00D33E52">
      <w:pPr>
        <w:numPr>
          <w:ilvl w:val="0"/>
          <w:numId w:val="105"/>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состав семьи, родственные отношения (родословное древо семьи);</w:t>
      </w:r>
    </w:p>
    <w:p w:rsidR="00735176" w:rsidRPr="00441819" w:rsidRDefault="00735176" w:rsidP="00D33E52">
      <w:pPr>
        <w:numPr>
          <w:ilvl w:val="0"/>
          <w:numId w:val="105"/>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обязанности членов семьи по отношению друг к другу, старшему поколению, к себе;</w:t>
      </w:r>
    </w:p>
    <w:p w:rsidR="00735176" w:rsidRPr="00441819" w:rsidRDefault="00735176" w:rsidP="00D33E52">
      <w:pPr>
        <w:numPr>
          <w:ilvl w:val="0"/>
          <w:numId w:val="105"/>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историю имя наречения;</w:t>
      </w:r>
    </w:p>
    <w:p w:rsidR="00735176" w:rsidRPr="00441819" w:rsidRDefault="00735176" w:rsidP="00D33E52">
      <w:pPr>
        <w:numPr>
          <w:ilvl w:val="0"/>
          <w:numId w:val="105"/>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семья – самое надежное место на земле, где тебя любят и заботятся о тебе;</w:t>
      </w:r>
    </w:p>
    <w:p w:rsidR="00735176" w:rsidRPr="00441819" w:rsidRDefault="00735176" w:rsidP="00D33E52">
      <w:pPr>
        <w:numPr>
          <w:ilvl w:val="0"/>
          <w:numId w:val="105"/>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свой родной город, его символику (герб, гимн, флаг);</w:t>
      </w:r>
    </w:p>
    <w:p w:rsidR="00735176" w:rsidRPr="00441819" w:rsidRDefault="00735176" w:rsidP="00D33E52">
      <w:pPr>
        <w:numPr>
          <w:ilvl w:val="0"/>
          <w:numId w:val="105"/>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lastRenderedPageBreak/>
        <w:t>историю родного города, его улиц;</w:t>
      </w:r>
    </w:p>
    <w:p w:rsidR="00735176" w:rsidRPr="00441819" w:rsidRDefault="00735176" w:rsidP="00D33E52">
      <w:pPr>
        <w:numPr>
          <w:ilvl w:val="0"/>
          <w:numId w:val="105"/>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боевую и трудовую славу;</w:t>
      </w:r>
    </w:p>
    <w:p w:rsidR="00735176" w:rsidRPr="00441819" w:rsidRDefault="00735176" w:rsidP="00D33E52">
      <w:pPr>
        <w:numPr>
          <w:ilvl w:val="0"/>
          <w:numId w:val="105"/>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культурное наследие Тулы (произведения поэтов, писателей, художников, ремёсла, обряды);</w:t>
      </w:r>
    </w:p>
    <w:p w:rsidR="00735176" w:rsidRPr="00441819" w:rsidRDefault="00735176" w:rsidP="00D33E52">
      <w:pPr>
        <w:numPr>
          <w:ilvl w:val="0"/>
          <w:numId w:val="105"/>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архитектуру города;</w:t>
      </w:r>
    </w:p>
    <w:p w:rsidR="00735176" w:rsidRPr="00441819" w:rsidRDefault="00735176" w:rsidP="00D33E52">
      <w:pPr>
        <w:numPr>
          <w:ilvl w:val="0"/>
          <w:numId w:val="105"/>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спортивные достижения;</w:t>
      </w:r>
    </w:p>
    <w:p w:rsidR="00735176" w:rsidRPr="00441819" w:rsidRDefault="00735176" w:rsidP="00D33E52">
      <w:pPr>
        <w:numPr>
          <w:ilvl w:val="0"/>
          <w:numId w:val="105"/>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историю названия микрорайона;</w:t>
      </w:r>
    </w:p>
    <w:p w:rsidR="00735176" w:rsidRPr="00441819" w:rsidRDefault="00735176" w:rsidP="00D33E52">
      <w:pPr>
        <w:numPr>
          <w:ilvl w:val="0"/>
          <w:numId w:val="105"/>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природу Тульского края;</w:t>
      </w:r>
    </w:p>
    <w:p w:rsidR="00735176" w:rsidRPr="00441819" w:rsidRDefault="00735176" w:rsidP="00D33E52">
      <w:pPr>
        <w:numPr>
          <w:ilvl w:val="0"/>
          <w:numId w:val="105"/>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441819">
        <w:rPr>
          <w:rFonts w:ascii="Times New Roman" w:eastAsia="Times New Roman" w:hAnsi="Times New Roman" w:cs="Times New Roman"/>
          <w:sz w:val="24"/>
          <w:szCs w:val="24"/>
        </w:rPr>
        <w:t>название страны, в которой находится наш город – Россия;</w:t>
      </w:r>
    </w:p>
    <w:p w:rsidR="00735176" w:rsidRPr="007E16E5" w:rsidRDefault="00735176" w:rsidP="00D33E52">
      <w:pPr>
        <w:numPr>
          <w:ilvl w:val="0"/>
          <w:numId w:val="105"/>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7E16E5">
        <w:rPr>
          <w:rFonts w:ascii="Times New Roman" w:eastAsia="Times New Roman" w:hAnsi="Times New Roman" w:cs="Times New Roman"/>
          <w:sz w:val="24"/>
          <w:szCs w:val="24"/>
        </w:rPr>
        <w:t>столицу России – Москву;</w:t>
      </w:r>
    </w:p>
    <w:p w:rsidR="00735176" w:rsidRPr="007E16E5" w:rsidRDefault="00735176" w:rsidP="00D33E52">
      <w:pPr>
        <w:numPr>
          <w:ilvl w:val="0"/>
          <w:numId w:val="105"/>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7E16E5">
        <w:rPr>
          <w:rFonts w:ascii="Times New Roman" w:eastAsia="Times New Roman" w:hAnsi="Times New Roman" w:cs="Times New Roman"/>
          <w:sz w:val="24"/>
          <w:szCs w:val="24"/>
        </w:rPr>
        <w:t>почему Москва называется столицей (в Москве находятся Правительство и Президент, много вокзалов, которые связывают Москву с другими городами, странами);</w:t>
      </w:r>
    </w:p>
    <w:p w:rsidR="00735176" w:rsidRPr="007E16E5" w:rsidRDefault="00735176" w:rsidP="00D33E52">
      <w:pPr>
        <w:numPr>
          <w:ilvl w:val="0"/>
          <w:numId w:val="105"/>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7E16E5">
        <w:rPr>
          <w:rFonts w:ascii="Times New Roman" w:eastAsia="Times New Roman" w:hAnsi="Times New Roman" w:cs="Times New Roman"/>
          <w:sz w:val="24"/>
          <w:szCs w:val="24"/>
        </w:rPr>
        <w:t>символику России (флаг, герб, гимн, их значение);</w:t>
      </w:r>
    </w:p>
    <w:p w:rsidR="00735176" w:rsidRPr="007E16E5" w:rsidRDefault="00735176" w:rsidP="00D33E52">
      <w:pPr>
        <w:numPr>
          <w:ilvl w:val="0"/>
          <w:numId w:val="105"/>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7E16E5">
        <w:rPr>
          <w:rFonts w:ascii="Times New Roman" w:eastAsia="Times New Roman" w:hAnsi="Times New Roman" w:cs="Times New Roman"/>
          <w:sz w:val="24"/>
          <w:szCs w:val="24"/>
        </w:rPr>
        <w:t>историю земли русской (сказки, былины, рассказы, легенды), экспонаты музеев, памятники;</w:t>
      </w:r>
    </w:p>
    <w:p w:rsidR="00735176" w:rsidRPr="007E16E5" w:rsidRDefault="00735176" w:rsidP="00D33E52">
      <w:pPr>
        <w:numPr>
          <w:ilvl w:val="0"/>
          <w:numId w:val="105"/>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7E16E5">
        <w:rPr>
          <w:rFonts w:ascii="Times New Roman" w:eastAsia="Times New Roman" w:hAnsi="Times New Roman" w:cs="Times New Roman"/>
          <w:sz w:val="24"/>
          <w:szCs w:val="24"/>
        </w:rPr>
        <w:t>русский национальный костюм;</w:t>
      </w:r>
    </w:p>
    <w:p w:rsidR="00735176" w:rsidRPr="007E16E5" w:rsidRDefault="00735176" w:rsidP="00D33E52">
      <w:pPr>
        <w:numPr>
          <w:ilvl w:val="0"/>
          <w:numId w:val="105"/>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7E16E5">
        <w:rPr>
          <w:rFonts w:ascii="Times New Roman" w:eastAsia="Times New Roman" w:hAnsi="Times New Roman" w:cs="Times New Roman"/>
          <w:sz w:val="24"/>
          <w:szCs w:val="24"/>
        </w:rPr>
        <w:t>русские традиции (гостеприимство, чаепитие, день рождения, народные праздники, трудолюбие);</w:t>
      </w:r>
    </w:p>
    <w:p w:rsidR="00735176" w:rsidRPr="007E16E5" w:rsidRDefault="00735176" w:rsidP="00D33E52">
      <w:pPr>
        <w:numPr>
          <w:ilvl w:val="0"/>
          <w:numId w:val="105"/>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7E16E5">
        <w:rPr>
          <w:rFonts w:ascii="Times New Roman" w:eastAsia="Times New Roman" w:hAnsi="Times New Roman" w:cs="Times New Roman"/>
          <w:sz w:val="24"/>
          <w:szCs w:val="24"/>
        </w:rPr>
        <w:t>родной национальный язык;</w:t>
      </w:r>
    </w:p>
    <w:p w:rsidR="00735176" w:rsidRPr="007E16E5" w:rsidRDefault="00735176" w:rsidP="00D33E52">
      <w:pPr>
        <w:numPr>
          <w:ilvl w:val="0"/>
          <w:numId w:val="105"/>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7E16E5">
        <w:rPr>
          <w:rFonts w:ascii="Times New Roman" w:eastAsia="Times New Roman" w:hAnsi="Times New Roman" w:cs="Times New Roman"/>
          <w:sz w:val="24"/>
          <w:szCs w:val="24"/>
        </w:rPr>
        <w:t>речь( русский язык – родной язык, русская речь окружает со дня твоего рождения, в русском языке очень много разных слов – более ста пятидесяти тысяч), его изучают многие другие народы;</w:t>
      </w:r>
    </w:p>
    <w:p w:rsidR="00735176" w:rsidRPr="007E16E5" w:rsidRDefault="00735176" w:rsidP="00D33E52">
      <w:pPr>
        <w:numPr>
          <w:ilvl w:val="0"/>
          <w:numId w:val="105"/>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7E16E5">
        <w:rPr>
          <w:rFonts w:ascii="Times New Roman" w:eastAsia="Times New Roman" w:hAnsi="Times New Roman" w:cs="Times New Roman"/>
          <w:sz w:val="24"/>
          <w:szCs w:val="24"/>
        </w:rPr>
        <w:t>культурное наследие России (архитектура, скульптура);</w:t>
      </w:r>
    </w:p>
    <w:p w:rsidR="00735176" w:rsidRPr="007E16E5" w:rsidRDefault="00735176" w:rsidP="00D33E52">
      <w:pPr>
        <w:numPr>
          <w:ilvl w:val="0"/>
          <w:numId w:val="105"/>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7E16E5">
        <w:rPr>
          <w:rFonts w:ascii="Times New Roman" w:eastAsia="Times New Roman" w:hAnsi="Times New Roman" w:cs="Times New Roman"/>
          <w:sz w:val="24"/>
          <w:szCs w:val="24"/>
        </w:rPr>
        <w:t>природу России, берёзка – символ русской природы;</w:t>
      </w:r>
    </w:p>
    <w:p w:rsidR="00735176" w:rsidRPr="007E16E5" w:rsidRDefault="00735176" w:rsidP="00D33E52">
      <w:pPr>
        <w:numPr>
          <w:ilvl w:val="0"/>
          <w:numId w:val="105"/>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7E16E5">
        <w:rPr>
          <w:rFonts w:ascii="Times New Roman" w:eastAsia="Times New Roman" w:hAnsi="Times New Roman" w:cs="Times New Roman"/>
          <w:sz w:val="24"/>
          <w:szCs w:val="24"/>
        </w:rPr>
        <w:t>произведения русских художников, писателей, поэтов;</w:t>
      </w:r>
    </w:p>
    <w:p w:rsidR="00735176" w:rsidRPr="007E16E5" w:rsidRDefault="00735176" w:rsidP="00D33E52">
      <w:pPr>
        <w:numPr>
          <w:ilvl w:val="0"/>
          <w:numId w:val="105"/>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7E16E5">
        <w:rPr>
          <w:rFonts w:ascii="Times New Roman" w:eastAsia="Times New Roman" w:hAnsi="Times New Roman" w:cs="Times New Roman"/>
          <w:sz w:val="24"/>
          <w:szCs w:val="24"/>
        </w:rPr>
        <w:t>устное народное творчество России;</w:t>
      </w:r>
    </w:p>
    <w:p w:rsidR="00735176" w:rsidRPr="007E16E5" w:rsidRDefault="00735176" w:rsidP="00D33E52">
      <w:pPr>
        <w:numPr>
          <w:ilvl w:val="0"/>
          <w:numId w:val="105"/>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7E16E5">
        <w:rPr>
          <w:rFonts w:ascii="Times New Roman" w:eastAsia="Times New Roman" w:hAnsi="Times New Roman" w:cs="Times New Roman"/>
          <w:sz w:val="24"/>
          <w:szCs w:val="24"/>
        </w:rPr>
        <w:t>что кроме России есть и другие страны, и они находятся на Земле – нашей общей планете;</w:t>
      </w:r>
    </w:p>
    <w:p w:rsidR="00735176" w:rsidRPr="007E16E5" w:rsidRDefault="00735176" w:rsidP="00D33E52">
      <w:pPr>
        <w:numPr>
          <w:ilvl w:val="0"/>
          <w:numId w:val="105"/>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7E16E5">
        <w:rPr>
          <w:rFonts w:ascii="Times New Roman" w:eastAsia="Times New Roman" w:hAnsi="Times New Roman" w:cs="Times New Roman"/>
          <w:sz w:val="24"/>
          <w:szCs w:val="24"/>
        </w:rPr>
        <w:t>что глобус, – уменьшенный макет Земли;</w:t>
      </w:r>
    </w:p>
    <w:p w:rsidR="00735176" w:rsidRPr="007E16E5" w:rsidRDefault="00735176" w:rsidP="00D33E52">
      <w:pPr>
        <w:numPr>
          <w:ilvl w:val="0"/>
          <w:numId w:val="105"/>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7E16E5">
        <w:rPr>
          <w:rFonts w:ascii="Times New Roman" w:eastAsia="Times New Roman" w:hAnsi="Times New Roman" w:cs="Times New Roman"/>
          <w:sz w:val="24"/>
          <w:szCs w:val="24"/>
        </w:rPr>
        <w:t>на земле (земном шаре) живёт много разных людей, они похожи друг на друга, но и очень отличаются друг от друга (по цвету кожи, речи – языку, обычаям, одежде …);</w:t>
      </w:r>
    </w:p>
    <w:p w:rsidR="00735176" w:rsidRPr="007E16E5" w:rsidRDefault="00735176" w:rsidP="00D33E52">
      <w:pPr>
        <w:numPr>
          <w:ilvl w:val="0"/>
          <w:numId w:val="105"/>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7E16E5">
        <w:rPr>
          <w:rFonts w:ascii="Times New Roman" w:eastAsia="Times New Roman" w:hAnsi="Times New Roman" w:cs="Times New Roman"/>
          <w:sz w:val="24"/>
          <w:szCs w:val="24"/>
        </w:rPr>
        <w:t>мир на Земле зависит от дружбы между народами, уважении друг друга;</w:t>
      </w:r>
    </w:p>
    <w:p w:rsidR="00735176" w:rsidRPr="007E16E5" w:rsidRDefault="00735176" w:rsidP="00D33E52">
      <w:pPr>
        <w:numPr>
          <w:ilvl w:val="0"/>
          <w:numId w:val="105"/>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7E16E5">
        <w:rPr>
          <w:rFonts w:ascii="Times New Roman" w:eastAsia="Times New Roman" w:hAnsi="Times New Roman" w:cs="Times New Roman"/>
          <w:sz w:val="24"/>
          <w:szCs w:val="24"/>
        </w:rPr>
        <w:t>злоба между народами разрушает жизнь на Земле;</w:t>
      </w:r>
    </w:p>
    <w:p w:rsidR="00735176" w:rsidRPr="007E16E5" w:rsidRDefault="00735176" w:rsidP="00735176">
      <w:pPr>
        <w:spacing w:after="0" w:line="240" w:lineRule="auto"/>
        <w:ind w:left="426" w:right="-2"/>
        <w:jc w:val="both"/>
        <w:rPr>
          <w:rFonts w:ascii="Times New Roman" w:eastAsia="Times New Roman" w:hAnsi="Times New Roman" w:cs="Times New Roman"/>
          <w:sz w:val="24"/>
          <w:szCs w:val="24"/>
        </w:rPr>
      </w:pPr>
    </w:p>
    <w:p w:rsidR="00735176" w:rsidRPr="007E16E5" w:rsidRDefault="00735176" w:rsidP="00735176">
      <w:pPr>
        <w:spacing w:after="0" w:line="240" w:lineRule="auto"/>
        <w:ind w:right="-2"/>
        <w:jc w:val="both"/>
        <w:rPr>
          <w:rFonts w:ascii="Times New Roman" w:eastAsia="Times New Roman" w:hAnsi="Times New Roman" w:cs="Times New Roman"/>
          <w:b/>
          <w:sz w:val="24"/>
          <w:szCs w:val="24"/>
        </w:rPr>
      </w:pPr>
      <w:r w:rsidRPr="007E16E5">
        <w:rPr>
          <w:rFonts w:ascii="Times New Roman" w:eastAsia="Times New Roman" w:hAnsi="Times New Roman" w:cs="Times New Roman"/>
          <w:b/>
          <w:sz w:val="24"/>
          <w:szCs w:val="24"/>
        </w:rPr>
        <w:t xml:space="preserve">        уметь:</w:t>
      </w:r>
    </w:p>
    <w:p w:rsidR="00735176" w:rsidRPr="007E16E5" w:rsidRDefault="00735176" w:rsidP="00D33E52">
      <w:pPr>
        <w:numPr>
          <w:ilvl w:val="0"/>
          <w:numId w:val="106"/>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7E16E5">
        <w:rPr>
          <w:rFonts w:ascii="Times New Roman" w:eastAsia="Times New Roman" w:hAnsi="Times New Roman" w:cs="Times New Roman"/>
          <w:sz w:val="24"/>
          <w:szCs w:val="24"/>
        </w:rPr>
        <w:t>своим поведением и делами выражать свою любовь, заботу, уважение, защиту о родных людях;</w:t>
      </w:r>
    </w:p>
    <w:p w:rsidR="00735176" w:rsidRPr="007E16E5" w:rsidRDefault="00735176" w:rsidP="00D33E52">
      <w:pPr>
        <w:numPr>
          <w:ilvl w:val="0"/>
          <w:numId w:val="106"/>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7E16E5">
        <w:rPr>
          <w:rFonts w:ascii="Times New Roman" w:eastAsia="Times New Roman" w:hAnsi="Times New Roman" w:cs="Times New Roman"/>
          <w:sz w:val="24"/>
          <w:szCs w:val="24"/>
        </w:rPr>
        <w:t>проявлять гордость за свой русский народ, город, страну;</w:t>
      </w:r>
    </w:p>
    <w:p w:rsidR="00735176" w:rsidRPr="007E16E5" w:rsidRDefault="00735176" w:rsidP="00D33E52">
      <w:pPr>
        <w:numPr>
          <w:ilvl w:val="0"/>
          <w:numId w:val="106"/>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7E16E5">
        <w:rPr>
          <w:rFonts w:ascii="Times New Roman" w:eastAsia="Times New Roman" w:hAnsi="Times New Roman" w:cs="Times New Roman"/>
          <w:sz w:val="24"/>
          <w:szCs w:val="24"/>
        </w:rPr>
        <w:t>проявлять интерес к истории города, России (прошлое, настоящее);</w:t>
      </w:r>
    </w:p>
    <w:p w:rsidR="00735176" w:rsidRPr="007E16E5" w:rsidRDefault="00735176" w:rsidP="00D33E52">
      <w:pPr>
        <w:numPr>
          <w:ilvl w:val="0"/>
          <w:numId w:val="106"/>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7E16E5">
        <w:rPr>
          <w:rFonts w:ascii="Times New Roman" w:eastAsia="Times New Roman" w:hAnsi="Times New Roman" w:cs="Times New Roman"/>
          <w:sz w:val="24"/>
          <w:szCs w:val="24"/>
        </w:rPr>
        <w:t>читать стихи о родном городе, крае, стране, столице, русском человеке, родных людях, природе;</w:t>
      </w:r>
    </w:p>
    <w:p w:rsidR="00735176" w:rsidRPr="007E16E5" w:rsidRDefault="00735176" w:rsidP="00D33E52">
      <w:pPr>
        <w:numPr>
          <w:ilvl w:val="0"/>
          <w:numId w:val="106"/>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7E16E5">
        <w:rPr>
          <w:rFonts w:ascii="Times New Roman" w:eastAsia="Times New Roman" w:hAnsi="Times New Roman" w:cs="Times New Roman"/>
          <w:sz w:val="24"/>
          <w:szCs w:val="24"/>
        </w:rPr>
        <w:t>играть в народные игры;</w:t>
      </w:r>
    </w:p>
    <w:p w:rsidR="00735176" w:rsidRPr="007E16E5" w:rsidRDefault="00735176" w:rsidP="00D33E52">
      <w:pPr>
        <w:numPr>
          <w:ilvl w:val="0"/>
          <w:numId w:val="106"/>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7E16E5">
        <w:rPr>
          <w:rFonts w:ascii="Times New Roman" w:eastAsia="Times New Roman" w:hAnsi="Times New Roman" w:cs="Times New Roman"/>
          <w:sz w:val="24"/>
          <w:szCs w:val="24"/>
        </w:rPr>
        <w:t>использовать в речи потешки, пословицы, поговорки, песни, приметы и т.д.;</w:t>
      </w:r>
    </w:p>
    <w:p w:rsidR="00735176" w:rsidRPr="007E16E5" w:rsidRDefault="00735176" w:rsidP="00D33E52">
      <w:pPr>
        <w:numPr>
          <w:ilvl w:val="0"/>
          <w:numId w:val="106"/>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7E16E5">
        <w:rPr>
          <w:rFonts w:ascii="Times New Roman" w:eastAsia="Times New Roman" w:hAnsi="Times New Roman" w:cs="Times New Roman"/>
          <w:sz w:val="24"/>
          <w:szCs w:val="24"/>
        </w:rPr>
        <w:lastRenderedPageBreak/>
        <w:t>рассказывать русские народные сказки, былины;</w:t>
      </w:r>
    </w:p>
    <w:p w:rsidR="00735176" w:rsidRPr="007E16E5" w:rsidRDefault="00735176" w:rsidP="00D33E52">
      <w:pPr>
        <w:numPr>
          <w:ilvl w:val="0"/>
          <w:numId w:val="106"/>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7E16E5">
        <w:rPr>
          <w:rFonts w:ascii="Times New Roman" w:eastAsia="Times New Roman" w:hAnsi="Times New Roman" w:cs="Times New Roman"/>
          <w:sz w:val="24"/>
          <w:szCs w:val="24"/>
        </w:rPr>
        <w:t>вложить свой посильный труд на благо Родины, учиться всему тому чему учат взрослые, заботиться о своём здоровье, беречь природу и предметы окружающего мира, выполнять правила, принятые обществом, трудиться в огороде, саду и т.д.;</w:t>
      </w:r>
    </w:p>
    <w:p w:rsidR="00735176" w:rsidRPr="007E16E5" w:rsidRDefault="00735176" w:rsidP="00D33E52">
      <w:pPr>
        <w:numPr>
          <w:ilvl w:val="0"/>
          <w:numId w:val="106"/>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7E16E5">
        <w:rPr>
          <w:rFonts w:ascii="Times New Roman" w:eastAsia="Times New Roman" w:hAnsi="Times New Roman" w:cs="Times New Roman"/>
          <w:sz w:val="24"/>
          <w:szCs w:val="24"/>
        </w:rPr>
        <w:t>рассказывать о Родине дома, в детском саду, во дворе дома, школе;</w:t>
      </w:r>
    </w:p>
    <w:p w:rsidR="00735176" w:rsidRPr="007E16E5" w:rsidRDefault="00735176" w:rsidP="00D33E52">
      <w:pPr>
        <w:numPr>
          <w:ilvl w:val="0"/>
          <w:numId w:val="106"/>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7E16E5">
        <w:rPr>
          <w:rFonts w:ascii="Times New Roman" w:eastAsia="Times New Roman" w:hAnsi="Times New Roman" w:cs="Times New Roman"/>
          <w:sz w:val="24"/>
          <w:szCs w:val="24"/>
        </w:rPr>
        <w:t>рассказывать о народных праздниках и принимать участие в них;</w:t>
      </w:r>
    </w:p>
    <w:p w:rsidR="00735176" w:rsidRPr="007E16E5" w:rsidRDefault="00735176" w:rsidP="00D33E52">
      <w:pPr>
        <w:numPr>
          <w:ilvl w:val="0"/>
          <w:numId w:val="106"/>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7E16E5">
        <w:rPr>
          <w:rFonts w:ascii="Times New Roman" w:eastAsia="Times New Roman" w:hAnsi="Times New Roman" w:cs="Times New Roman"/>
          <w:sz w:val="24"/>
          <w:szCs w:val="24"/>
        </w:rPr>
        <w:t>отличать архитектурные сооружения древней Руси от современных построек;</w:t>
      </w:r>
    </w:p>
    <w:p w:rsidR="00735176" w:rsidRPr="007E16E5" w:rsidRDefault="00735176" w:rsidP="00D33E52">
      <w:pPr>
        <w:numPr>
          <w:ilvl w:val="0"/>
          <w:numId w:val="106"/>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7E16E5">
        <w:rPr>
          <w:rFonts w:ascii="Times New Roman" w:eastAsia="Times New Roman" w:hAnsi="Times New Roman" w:cs="Times New Roman"/>
          <w:sz w:val="24"/>
          <w:szCs w:val="24"/>
        </w:rPr>
        <w:t>отличать народные промыслы (хохлома, городец, дымка и другие) использовать их в изобразительном творчестве;</w:t>
      </w:r>
    </w:p>
    <w:p w:rsidR="00735176" w:rsidRPr="007E16E5" w:rsidRDefault="00735176" w:rsidP="00D33E52">
      <w:pPr>
        <w:numPr>
          <w:ilvl w:val="0"/>
          <w:numId w:val="106"/>
        </w:numPr>
        <w:tabs>
          <w:tab w:val="clear" w:pos="360"/>
          <w:tab w:val="num" w:pos="786"/>
        </w:tabs>
        <w:spacing w:after="0" w:line="240" w:lineRule="auto"/>
        <w:ind w:left="786" w:right="-2"/>
        <w:jc w:val="both"/>
        <w:rPr>
          <w:rFonts w:ascii="Times New Roman" w:eastAsia="Times New Roman" w:hAnsi="Times New Roman" w:cs="Times New Roman"/>
          <w:sz w:val="24"/>
          <w:szCs w:val="24"/>
        </w:rPr>
      </w:pPr>
      <w:r w:rsidRPr="007E16E5">
        <w:rPr>
          <w:rFonts w:ascii="Times New Roman" w:eastAsia="Times New Roman" w:hAnsi="Times New Roman" w:cs="Times New Roman"/>
          <w:sz w:val="24"/>
          <w:szCs w:val="24"/>
        </w:rPr>
        <w:t>проявлять отношение к судьбам людей в других странах, к событиям в своей стране ( сочувствие, сострадание, сопереживание к бедам; радость за успех).</w:t>
      </w:r>
    </w:p>
    <w:p w:rsidR="00FC5F09" w:rsidRDefault="00FC5F09" w:rsidP="00F4552D">
      <w:pPr>
        <w:widowControl w:val="0"/>
        <w:autoSpaceDE w:val="0"/>
        <w:autoSpaceDN w:val="0"/>
        <w:adjustRightInd w:val="0"/>
        <w:spacing w:after="0" w:line="240" w:lineRule="auto"/>
        <w:ind w:right="2008"/>
        <w:jc w:val="center"/>
        <w:rPr>
          <w:rFonts w:ascii="Times New Roman" w:eastAsia="Times New Roman" w:hAnsi="Times New Roman"/>
          <w:b/>
          <w:spacing w:val="1"/>
          <w:sz w:val="24"/>
          <w:szCs w:val="24"/>
        </w:rPr>
      </w:pPr>
    </w:p>
    <w:p w:rsidR="00FC5F09" w:rsidRDefault="00FC5F09" w:rsidP="00F4552D">
      <w:pPr>
        <w:widowControl w:val="0"/>
        <w:autoSpaceDE w:val="0"/>
        <w:autoSpaceDN w:val="0"/>
        <w:adjustRightInd w:val="0"/>
        <w:spacing w:after="0" w:line="240" w:lineRule="auto"/>
        <w:ind w:right="2008"/>
        <w:jc w:val="center"/>
        <w:rPr>
          <w:rFonts w:ascii="Times New Roman" w:eastAsia="Times New Roman" w:hAnsi="Times New Roman"/>
          <w:b/>
          <w:spacing w:val="1"/>
          <w:sz w:val="24"/>
          <w:szCs w:val="24"/>
        </w:rPr>
      </w:pPr>
    </w:p>
    <w:p w:rsidR="0092566D" w:rsidRDefault="00A2540D" w:rsidP="000B4200">
      <w:pPr>
        <w:widowControl w:val="0"/>
        <w:autoSpaceDE w:val="0"/>
        <w:autoSpaceDN w:val="0"/>
        <w:adjustRightInd w:val="0"/>
        <w:spacing w:after="0" w:line="240" w:lineRule="auto"/>
        <w:ind w:right="-2"/>
        <w:jc w:val="center"/>
        <w:rPr>
          <w:rFonts w:ascii="Times New Roman" w:eastAsia="Times New Roman" w:hAnsi="Times New Roman"/>
          <w:b/>
          <w:sz w:val="24"/>
          <w:szCs w:val="24"/>
        </w:rPr>
      </w:pPr>
      <w:r w:rsidRPr="00A2540D">
        <w:rPr>
          <w:rFonts w:ascii="Times New Roman" w:eastAsia="Times New Roman" w:hAnsi="Times New Roman"/>
          <w:b/>
          <w:spacing w:val="1"/>
          <w:sz w:val="24"/>
          <w:szCs w:val="24"/>
          <w:lang w:val="en-US"/>
        </w:rPr>
        <w:t>II</w:t>
      </w:r>
      <w:r w:rsidRPr="00A2540D">
        <w:rPr>
          <w:rFonts w:ascii="Times New Roman" w:eastAsia="Times New Roman" w:hAnsi="Times New Roman"/>
          <w:b/>
          <w:spacing w:val="1"/>
          <w:sz w:val="24"/>
          <w:szCs w:val="24"/>
        </w:rPr>
        <w:t>. С</w:t>
      </w:r>
      <w:r w:rsidRPr="00A2540D">
        <w:rPr>
          <w:rFonts w:ascii="Times New Roman" w:eastAsia="Times New Roman" w:hAnsi="Times New Roman"/>
          <w:b/>
          <w:sz w:val="24"/>
          <w:szCs w:val="24"/>
        </w:rPr>
        <w:t>ОДЕРЖ</w:t>
      </w:r>
      <w:r w:rsidRPr="00A2540D">
        <w:rPr>
          <w:rFonts w:ascii="Times New Roman" w:eastAsia="Times New Roman" w:hAnsi="Times New Roman"/>
          <w:b/>
          <w:spacing w:val="-1"/>
          <w:sz w:val="24"/>
          <w:szCs w:val="24"/>
        </w:rPr>
        <w:t>А</w:t>
      </w:r>
      <w:r w:rsidRPr="00A2540D">
        <w:rPr>
          <w:rFonts w:ascii="Times New Roman" w:eastAsia="Times New Roman" w:hAnsi="Times New Roman"/>
          <w:b/>
          <w:sz w:val="24"/>
          <w:szCs w:val="24"/>
        </w:rPr>
        <w:t>ТЕЛЬ</w:t>
      </w:r>
      <w:r w:rsidRPr="00A2540D">
        <w:rPr>
          <w:rFonts w:ascii="Times New Roman" w:eastAsia="Times New Roman" w:hAnsi="Times New Roman"/>
          <w:b/>
          <w:spacing w:val="1"/>
          <w:sz w:val="24"/>
          <w:szCs w:val="24"/>
        </w:rPr>
        <w:t>Н</w:t>
      </w:r>
      <w:r w:rsidRPr="00A2540D">
        <w:rPr>
          <w:rFonts w:ascii="Times New Roman" w:eastAsia="Times New Roman" w:hAnsi="Times New Roman"/>
          <w:b/>
          <w:sz w:val="24"/>
          <w:szCs w:val="24"/>
        </w:rPr>
        <w:t xml:space="preserve">ЫЙ </w:t>
      </w:r>
      <w:r w:rsidRPr="00A2540D">
        <w:rPr>
          <w:rFonts w:ascii="Times New Roman" w:eastAsia="Times New Roman" w:hAnsi="Times New Roman"/>
          <w:b/>
          <w:spacing w:val="-1"/>
          <w:sz w:val="24"/>
          <w:szCs w:val="24"/>
        </w:rPr>
        <w:t>РА</w:t>
      </w:r>
      <w:r w:rsidRPr="00A2540D">
        <w:rPr>
          <w:rFonts w:ascii="Times New Roman" w:eastAsia="Times New Roman" w:hAnsi="Times New Roman"/>
          <w:b/>
          <w:sz w:val="24"/>
          <w:szCs w:val="24"/>
        </w:rPr>
        <w:t>ЗДЕЛ ПРОГРАМ</w:t>
      </w:r>
      <w:r w:rsidRPr="00A2540D">
        <w:rPr>
          <w:rFonts w:ascii="Times New Roman" w:eastAsia="Times New Roman" w:hAnsi="Times New Roman"/>
          <w:b/>
          <w:spacing w:val="-1"/>
          <w:sz w:val="24"/>
          <w:szCs w:val="24"/>
        </w:rPr>
        <w:t>М</w:t>
      </w:r>
      <w:r w:rsidRPr="00A2540D">
        <w:rPr>
          <w:rFonts w:ascii="Times New Roman" w:eastAsia="Times New Roman" w:hAnsi="Times New Roman"/>
          <w:b/>
          <w:sz w:val="24"/>
          <w:szCs w:val="24"/>
        </w:rPr>
        <w:t>Ы</w:t>
      </w:r>
      <w:bookmarkStart w:id="7" w:name="bookmark92"/>
    </w:p>
    <w:p w:rsidR="000B4200" w:rsidRDefault="000B4200" w:rsidP="00F4552D">
      <w:pPr>
        <w:widowControl w:val="0"/>
        <w:autoSpaceDE w:val="0"/>
        <w:autoSpaceDN w:val="0"/>
        <w:adjustRightInd w:val="0"/>
        <w:spacing w:after="0" w:line="240" w:lineRule="auto"/>
        <w:ind w:right="2008"/>
        <w:jc w:val="center"/>
        <w:rPr>
          <w:rFonts w:ascii="Times New Roman" w:eastAsia="Times New Roman" w:hAnsi="Times New Roman"/>
          <w:b/>
          <w:sz w:val="24"/>
          <w:szCs w:val="24"/>
        </w:rPr>
      </w:pPr>
    </w:p>
    <w:p w:rsidR="000B4200" w:rsidRPr="00796980" w:rsidRDefault="000B4200" w:rsidP="000B4200">
      <w:pPr>
        <w:jc w:val="center"/>
        <w:rPr>
          <w:rFonts w:ascii="Times New Roman" w:hAnsi="Times New Roman"/>
          <w:b/>
          <w:color w:val="000000"/>
          <w:sz w:val="28"/>
          <w:szCs w:val="28"/>
        </w:rPr>
      </w:pPr>
      <w:r w:rsidRPr="00796980">
        <w:rPr>
          <w:rFonts w:ascii="Times New Roman" w:hAnsi="Times New Roman"/>
          <w:b/>
          <w:color w:val="000000"/>
          <w:sz w:val="28"/>
          <w:szCs w:val="28"/>
        </w:rPr>
        <w:t>1. Обязательная часть</w:t>
      </w:r>
    </w:p>
    <w:p w:rsidR="001E2B6A" w:rsidRPr="00E64676" w:rsidRDefault="001E2B6A" w:rsidP="00E64676">
      <w:pPr>
        <w:autoSpaceDE w:val="0"/>
        <w:autoSpaceDN w:val="0"/>
        <w:adjustRightInd w:val="0"/>
        <w:spacing w:after="0" w:line="240" w:lineRule="auto"/>
        <w:jc w:val="both"/>
        <w:rPr>
          <w:rFonts w:ascii="Times New Roman" w:hAnsi="Times New Roman" w:cs="Times New Roman"/>
          <w:color w:val="000000"/>
          <w:sz w:val="24"/>
          <w:szCs w:val="24"/>
        </w:rPr>
      </w:pPr>
      <w:r w:rsidRPr="00E64676">
        <w:rPr>
          <w:rFonts w:ascii="Times New Roman" w:hAnsi="Times New Roman" w:cs="Times New Roman"/>
          <w:color w:val="000000"/>
          <w:sz w:val="24"/>
          <w:szCs w:val="24"/>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1E2B6A" w:rsidRPr="00E64676" w:rsidRDefault="001E2B6A" w:rsidP="00D33E52">
      <w:pPr>
        <w:pStyle w:val="aa"/>
        <w:widowControl w:val="0"/>
        <w:numPr>
          <w:ilvl w:val="0"/>
          <w:numId w:val="62"/>
        </w:numPr>
        <w:autoSpaceDE w:val="0"/>
        <w:autoSpaceDN w:val="0"/>
        <w:adjustRightInd w:val="0"/>
        <w:ind w:right="2008"/>
        <w:rPr>
          <w:rFonts w:cstheme="minorBidi"/>
          <w:b/>
        </w:rPr>
      </w:pPr>
      <w:r w:rsidRPr="00E64676">
        <w:rPr>
          <w:color w:val="000000"/>
        </w:rPr>
        <w:t>физическое развитие;</w:t>
      </w:r>
    </w:p>
    <w:p w:rsidR="001E2B6A" w:rsidRPr="00E64676" w:rsidRDefault="001E2B6A" w:rsidP="00D33E52">
      <w:pPr>
        <w:pStyle w:val="aa"/>
        <w:numPr>
          <w:ilvl w:val="0"/>
          <w:numId w:val="62"/>
        </w:numPr>
        <w:autoSpaceDE w:val="0"/>
        <w:autoSpaceDN w:val="0"/>
        <w:adjustRightInd w:val="0"/>
        <w:rPr>
          <w:color w:val="000000"/>
        </w:rPr>
      </w:pPr>
      <w:r w:rsidRPr="00E64676">
        <w:rPr>
          <w:color w:val="000000"/>
        </w:rPr>
        <w:t xml:space="preserve">социально-коммуникативное развитие; </w:t>
      </w:r>
    </w:p>
    <w:p w:rsidR="001E2B6A" w:rsidRPr="00E64676" w:rsidRDefault="001E2B6A" w:rsidP="00D33E52">
      <w:pPr>
        <w:pStyle w:val="aa"/>
        <w:numPr>
          <w:ilvl w:val="0"/>
          <w:numId w:val="62"/>
        </w:numPr>
        <w:autoSpaceDE w:val="0"/>
        <w:autoSpaceDN w:val="0"/>
        <w:adjustRightInd w:val="0"/>
        <w:rPr>
          <w:color w:val="000000"/>
        </w:rPr>
      </w:pPr>
      <w:r w:rsidRPr="00E64676">
        <w:rPr>
          <w:color w:val="000000"/>
        </w:rPr>
        <w:t xml:space="preserve">познавательное развитие; </w:t>
      </w:r>
    </w:p>
    <w:p w:rsidR="001E2B6A" w:rsidRPr="00E64676" w:rsidRDefault="001E2B6A" w:rsidP="00D33E52">
      <w:pPr>
        <w:pStyle w:val="aa"/>
        <w:numPr>
          <w:ilvl w:val="0"/>
          <w:numId w:val="62"/>
        </w:numPr>
        <w:autoSpaceDE w:val="0"/>
        <w:autoSpaceDN w:val="0"/>
        <w:adjustRightInd w:val="0"/>
        <w:rPr>
          <w:color w:val="000000"/>
        </w:rPr>
      </w:pPr>
      <w:r w:rsidRPr="00E64676">
        <w:rPr>
          <w:color w:val="000000"/>
        </w:rPr>
        <w:t xml:space="preserve">речевое развитие; </w:t>
      </w:r>
    </w:p>
    <w:p w:rsidR="001E2B6A" w:rsidRDefault="001E2B6A" w:rsidP="00D33E52">
      <w:pPr>
        <w:pStyle w:val="aa"/>
        <w:numPr>
          <w:ilvl w:val="0"/>
          <w:numId w:val="62"/>
        </w:numPr>
        <w:autoSpaceDE w:val="0"/>
        <w:autoSpaceDN w:val="0"/>
        <w:adjustRightInd w:val="0"/>
        <w:rPr>
          <w:color w:val="000000"/>
        </w:rPr>
      </w:pPr>
      <w:r w:rsidRPr="00E64676">
        <w:rPr>
          <w:color w:val="000000"/>
        </w:rPr>
        <w:t xml:space="preserve">художественно - эстетическое развитие. </w:t>
      </w:r>
    </w:p>
    <w:p w:rsidR="00E64676" w:rsidRDefault="00E64676" w:rsidP="00E64676">
      <w:pPr>
        <w:pStyle w:val="aa"/>
        <w:autoSpaceDE w:val="0"/>
        <w:autoSpaceDN w:val="0"/>
        <w:adjustRightInd w:val="0"/>
        <w:rPr>
          <w:color w:val="000000"/>
        </w:rPr>
      </w:pPr>
    </w:p>
    <w:p w:rsidR="00E64676" w:rsidRPr="00E64676" w:rsidRDefault="00E64676" w:rsidP="00E64676">
      <w:pPr>
        <w:pStyle w:val="2NEw"/>
      </w:pPr>
      <w:r>
        <w:t xml:space="preserve">1.1. </w:t>
      </w:r>
      <w:r w:rsidRPr="00E64676">
        <w:t>Описание образовательной деятельности в соответствии с направлениями развития ребенка, представленными в пяти образовательных областях.</w:t>
      </w:r>
    </w:p>
    <w:p w:rsidR="00E64676" w:rsidRPr="00631530" w:rsidRDefault="00E64676" w:rsidP="00024E62">
      <w:pPr>
        <w:tabs>
          <w:tab w:val="left" w:pos="567"/>
        </w:tabs>
        <w:spacing w:after="0" w:line="240" w:lineRule="auto"/>
        <w:ind w:firstLine="709"/>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 </w:t>
      </w:r>
    </w:p>
    <w:p w:rsidR="00E64676" w:rsidRPr="00631530" w:rsidRDefault="00E64676" w:rsidP="00024E62">
      <w:pPr>
        <w:tabs>
          <w:tab w:val="left" w:pos="567"/>
        </w:tabs>
        <w:spacing w:after="0" w:line="240" w:lineRule="auto"/>
        <w:ind w:firstLine="709"/>
        <w:jc w:val="both"/>
        <w:rPr>
          <w:rFonts w:ascii="Times New Roman" w:eastAsia="Times New Roman" w:hAnsi="Times New Roman"/>
          <w:sz w:val="24"/>
          <w:szCs w:val="24"/>
        </w:rPr>
      </w:pPr>
      <w:r w:rsidRPr="00631530">
        <w:rPr>
          <w:rFonts w:ascii="Times New Roman" w:eastAsia="Times New Roman" w:hAnsi="Times New Roman"/>
          <w:sz w:val="24"/>
          <w:szCs w:val="24"/>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w:t>
      </w:r>
      <w:r w:rsidR="00CF6E59">
        <w:rPr>
          <w:rFonts w:ascii="Times New Roman" w:eastAsia="Times New Roman" w:hAnsi="Times New Roman"/>
          <w:sz w:val="24"/>
          <w:szCs w:val="24"/>
        </w:rPr>
        <w:t>НОД</w:t>
      </w:r>
      <w:r w:rsidRPr="00631530">
        <w:rPr>
          <w:rFonts w:ascii="Times New Roman" w:eastAsia="Times New Roman" w:hAnsi="Times New Roman"/>
          <w:sz w:val="24"/>
          <w:szCs w:val="24"/>
        </w:rPr>
        <w:t>),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E64676" w:rsidRPr="00631530" w:rsidRDefault="00E64676" w:rsidP="00024E62">
      <w:pPr>
        <w:tabs>
          <w:tab w:val="left" w:pos="567"/>
        </w:tabs>
        <w:spacing w:after="0" w:line="24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lastRenderedPageBreak/>
        <w:t>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E64676" w:rsidRPr="00631530" w:rsidRDefault="00E64676" w:rsidP="00024E62">
      <w:pPr>
        <w:tabs>
          <w:tab w:val="left" w:pos="567"/>
        </w:tabs>
        <w:spacing w:after="0" w:line="24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w:t>
      </w:r>
      <w:r w:rsidR="00CF6E59">
        <w:rPr>
          <w:rFonts w:ascii="Times New Roman" w:eastAsia="Times New Roman" w:hAnsi="Times New Roman"/>
          <w:sz w:val="24"/>
          <w:szCs w:val="24"/>
        </w:rPr>
        <w:t>нных в разделе 1.4</w:t>
      </w:r>
      <w:r w:rsidRPr="00631530">
        <w:rPr>
          <w:rFonts w:ascii="Times New Roman" w:eastAsia="Times New Roman" w:hAnsi="Times New Roman"/>
          <w:sz w:val="24"/>
          <w:szCs w:val="24"/>
        </w:rPr>
        <w:t>.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E64676" w:rsidRPr="00E64676" w:rsidRDefault="00E64676" w:rsidP="00024E62">
      <w:pPr>
        <w:pStyle w:val="aa"/>
        <w:autoSpaceDE w:val="0"/>
        <w:autoSpaceDN w:val="0"/>
        <w:adjustRightInd w:val="0"/>
        <w:rPr>
          <w:color w:val="000000"/>
        </w:rPr>
      </w:pPr>
    </w:p>
    <w:p w:rsidR="002B37D8" w:rsidRPr="00E64676" w:rsidRDefault="002B37D8" w:rsidP="00024E62">
      <w:pPr>
        <w:pStyle w:val="3New"/>
        <w:spacing w:line="240" w:lineRule="auto"/>
      </w:pPr>
      <w:bookmarkStart w:id="8" w:name="_Toc422496182"/>
      <w:r w:rsidRPr="00E64676">
        <w:t>Ранний возраст (1-3 года)</w:t>
      </w:r>
      <w:bookmarkEnd w:id="8"/>
    </w:p>
    <w:p w:rsidR="002B37D8" w:rsidRPr="00631530" w:rsidRDefault="002B37D8" w:rsidP="00024E62">
      <w:pPr>
        <w:pStyle w:val="5NEW"/>
        <w:spacing w:line="240" w:lineRule="auto"/>
      </w:pPr>
      <w:bookmarkStart w:id="9" w:name="_Toc420597622"/>
      <w:bookmarkStart w:id="10" w:name="_Toc419228623"/>
      <w:r w:rsidRPr="00631530">
        <w:t>Социально-коммуникативное развитие</w:t>
      </w:r>
      <w:bookmarkEnd w:id="9"/>
      <w:bookmarkEnd w:id="10"/>
    </w:p>
    <w:p w:rsidR="002B37D8" w:rsidRPr="006B4BB7" w:rsidRDefault="002B37D8" w:rsidP="00024E62">
      <w:pPr>
        <w:pStyle w:val="a5"/>
        <w:tabs>
          <w:tab w:val="left" w:pos="567"/>
        </w:tabs>
        <w:spacing w:before="0" w:beforeAutospacing="0" w:after="0" w:afterAutospacing="0"/>
        <w:ind w:firstLine="567"/>
        <w:jc w:val="both"/>
      </w:pPr>
      <w:r w:rsidRPr="006B4BB7">
        <w:t xml:space="preserve">В области социально-коммуникативного развития основными </w:t>
      </w:r>
      <w:r w:rsidRPr="00631530">
        <w:t>задачами образовательной деятельности</w:t>
      </w:r>
      <w:r w:rsidRPr="006B4BB7">
        <w:t xml:space="preserve"> являются создание условий для: </w:t>
      </w:r>
    </w:p>
    <w:p w:rsidR="002B37D8" w:rsidRPr="006B4BB7" w:rsidRDefault="002B37D8" w:rsidP="00024E62">
      <w:pPr>
        <w:pStyle w:val="a5"/>
        <w:tabs>
          <w:tab w:val="left" w:pos="567"/>
        </w:tabs>
        <w:spacing w:before="0" w:beforeAutospacing="0" w:after="0" w:afterAutospacing="0"/>
        <w:ind w:firstLine="567"/>
        <w:jc w:val="both"/>
      </w:pPr>
      <w:r w:rsidRPr="006B4BB7">
        <w:t>– дальнейшего развития общения ребенка со взрослыми;</w:t>
      </w:r>
    </w:p>
    <w:p w:rsidR="002B37D8" w:rsidRPr="006B4BB7" w:rsidRDefault="002B37D8" w:rsidP="00024E62">
      <w:pPr>
        <w:pStyle w:val="a5"/>
        <w:tabs>
          <w:tab w:val="left" w:pos="567"/>
        </w:tabs>
        <w:spacing w:before="0" w:beforeAutospacing="0" w:after="0" w:afterAutospacing="0"/>
        <w:ind w:firstLine="567"/>
        <w:jc w:val="both"/>
      </w:pPr>
      <w:r w:rsidRPr="006B4BB7">
        <w:t>– дальнейшего развития общения ребенка с другими детьми;</w:t>
      </w:r>
    </w:p>
    <w:p w:rsidR="002B37D8" w:rsidRPr="006B4BB7" w:rsidRDefault="002B37D8" w:rsidP="00024E62">
      <w:pPr>
        <w:pStyle w:val="a5"/>
        <w:tabs>
          <w:tab w:val="left" w:pos="567"/>
        </w:tabs>
        <w:spacing w:before="0" w:beforeAutospacing="0" w:after="0" w:afterAutospacing="0"/>
        <w:ind w:firstLine="567"/>
        <w:jc w:val="both"/>
      </w:pPr>
      <w:r w:rsidRPr="006B4BB7">
        <w:t xml:space="preserve">– дальнейшего развития игры </w:t>
      </w:r>
    </w:p>
    <w:p w:rsidR="002B37D8" w:rsidRPr="006B4BB7" w:rsidRDefault="002B37D8" w:rsidP="00024E62">
      <w:pPr>
        <w:pStyle w:val="a5"/>
        <w:tabs>
          <w:tab w:val="left" w:pos="567"/>
        </w:tabs>
        <w:spacing w:before="0" w:beforeAutospacing="0" w:after="0" w:afterAutospacing="0"/>
        <w:ind w:firstLine="567"/>
        <w:jc w:val="both"/>
      </w:pPr>
      <w:r w:rsidRPr="006B4BB7">
        <w:t xml:space="preserve">– дальнейшего развития навыков самообслуживания. </w:t>
      </w:r>
    </w:p>
    <w:p w:rsidR="002B37D8" w:rsidRPr="006B4BB7" w:rsidRDefault="002B37D8" w:rsidP="00024E62">
      <w:pPr>
        <w:pStyle w:val="a5"/>
        <w:tabs>
          <w:tab w:val="left" w:pos="567"/>
        </w:tabs>
        <w:spacing w:before="0" w:beforeAutospacing="0" w:after="0" w:afterAutospacing="0"/>
        <w:ind w:firstLine="567"/>
        <w:jc w:val="both"/>
      </w:pPr>
      <w:r w:rsidRPr="00AB5FAB">
        <w:t xml:space="preserve">В сфере </w:t>
      </w:r>
      <w:r w:rsidRPr="00FA463B">
        <w:t>развития общения</w:t>
      </w:r>
      <w:r w:rsidRPr="00AB5FAB">
        <w:t>со взрослым</w:t>
      </w:r>
    </w:p>
    <w:p w:rsidR="002B37D8" w:rsidRPr="006B4BB7" w:rsidRDefault="002B37D8" w:rsidP="00024E62">
      <w:pPr>
        <w:pStyle w:val="a5"/>
        <w:tabs>
          <w:tab w:val="left" w:pos="567"/>
        </w:tabs>
        <w:spacing w:before="0" w:beforeAutospacing="0" w:after="0" w:afterAutospacing="0"/>
        <w:ind w:firstLine="709"/>
        <w:jc w:val="both"/>
      </w:pPr>
      <w:r w:rsidRPr="006B4BB7">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2B37D8" w:rsidRPr="00DE4905" w:rsidRDefault="002B37D8" w:rsidP="00024E62">
      <w:pPr>
        <w:pStyle w:val="a5"/>
        <w:tabs>
          <w:tab w:val="left" w:pos="567"/>
        </w:tabs>
        <w:spacing w:before="0" w:beforeAutospacing="0" w:after="0" w:afterAutospacing="0"/>
        <w:ind w:firstLine="709"/>
        <w:jc w:val="both"/>
      </w:pPr>
      <w:r w:rsidRPr="00DE4905">
        <w:t>Способствует развитию у ребенка позитивного представления о себе и положительного самоощущения: подносит к зеркалу, обращая внимани</w:t>
      </w:r>
      <w:r>
        <w:t>е</w:t>
      </w:r>
      <w:r w:rsidRPr="00DE4905">
        <w:t xml:space="preserve"> ребенка на детали его внешнего облика, одежды; учитывает возможности ребенка, </w:t>
      </w:r>
      <w:r>
        <w:t xml:space="preserve">поощряет </w:t>
      </w:r>
      <w:r w:rsidRPr="00DE4905">
        <w:t xml:space="preserve">достижения ребенка, </w:t>
      </w:r>
      <w:r>
        <w:t>поддерживает инициативность и настойчивость в разных видах деятельности.</w:t>
      </w:r>
    </w:p>
    <w:p w:rsidR="002B37D8" w:rsidRPr="00DE4905" w:rsidRDefault="002B37D8" w:rsidP="00024E62">
      <w:pPr>
        <w:pStyle w:val="a5"/>
        <w:tabs>
          <w:tab w:val="left" w:pos="567"/>
        </w:tabs>
        <w:spacing w:before="0" w:beforeAutospacing="0" w:after="0" w:afterAutospacing="0"/>
        <w:ind w:firstLine="567"/>
        <w:jc w:val="both"/>
      </w:pPr>
      <w:r>
        <w:t>Взрослый способствуе</w:t>
      </w:r>
      <w:r w:rsidRPr="00DE4905">
        <w:t>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w:t>
      </w:r>
      <w:r w:rsidR="00CF6E59">
        <w:t xml:space="preserve">тереса детей друг к другу и </w:t>
      </w:r>
      <w:r w:rsidRPr="00DE4905">
        <w:t>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w:t>
      </w:r>
      <w:r>
        <w:t>е взаимодействия: радости, злости, огорчения, боли</w:t>
      </w:r>
      <w:r w:rsidRPr="00DE4905">
        <w:t xml:space="preserve"> и т. п., которые </w:t>
      </w:r>
      <w:r>
        <w:t>появляются</w:t>
      </w:r>
      <w:r w:rsidRPr="00DE4905">
        <w:t xml:space="preserve">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2B37D8" w:rsidRPr="00AB5FAB" w:rsidRDefault="002B37D8" w:rsidP="00024E62">
      <w:pPr>
        <w:pStyle w:val="1a"/>
        <w:tabs>
          <w:tab w:val="left" w:pos="567"/>
        </w:tabs>
        <w:spacing w:after="0" w:line="24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E94F14">
        <w:rPr>
          <w:rFonts w:ascii="Times New Roman" w:hAnsi="Times New Roman"/>
          <w:i/>
          <w:sz w:val="24"/>
          <w:szCs w:val="24"/>
        </w:rPr>
        <w:t>развития социальных отношений и общения со сверстниками</w:t>
      </w:r>
    </w:p>
    <w:p w:rsidR="002B37D8" w:rsidRPr="00DE4905" w:rsidRDefault="002B37D8" w:rsidP="00024E62">
      <w:pPr>
        <w:pStyle w:val="a5"/>
        <w:tabs>
          <w:tab w:val="left" w:pos="567"/>
        </w:tabs>
        <w:spacing w:before="0" w:beforeAutospacing="0" w:after="0" w:afterAutospacing="0"/>
        <w:ind w:firstLine="567"/>
        <w:jc w:val="both"/>
      </w:pPr>
      <w:r w:rsidRPr="00DE4905">
        <w:t xml:space="preserve">Взрослый наблюдает за спонтанно </w:t>
      </w:r>
      <w:r>
        <w:t>складывающимся</w:t>
      </w:r>
      <w:r w:rsidRPr="00DE4905">
        <w:t xml:space="preserve">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w:t>
      </w:r>
      <w:r>
        <w:t>появляются</w:t>
      </w:r>
      <w:r w:rsidRPr="00DE4905">
        <w:t xml:space="preserve">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2B37D8" w:rsidRPr="00DE4905" w:rsidRDefault="002B37D8" w:rsidP="00024E62">
      <w:pPr>
        <w:pStyle w:val="a5"/>
        <w:tabs>
          <w:tab w:val="left" w:pos="567"/>
        </w:tabs>
        <w:spacing w:before="0" w:beforeAutospacing="0" w:after="0" w:afterAutospacing="0"/>
        <w:ind w:firstLine="567"/>
        <w:jc w:val="both"/>
      </w:pPr>
      <w:r w:rsidRPr="00DE4905">
        <w:lastRenderedPageBreak/>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w:t>
      </w:r>
      <w:r>
        <w:t>влияния на других, овладевая таким образом</w:t>
      </w:r>
      <w:r w:rsidRPr="00DE4905">
        <w:t xml:space="preserve"> социальными компетентностями.</w:t>
      </w:r>
    </w:p>
    <w:p w:rsidR="002B37D8" w:rsidRPr="00AB5FAB" w:rsidRDefault="002B37D8" w:rsidP="00024E62">
      <w:pPr>
        <w:pStyle w:val="1a"/>
        <w:tabs>
          <w:tab w:val="left" w:pos="567"/>
        </w:tabs>
        <w:spacing w:after="0" w:line="240" w:lineRule="auto"/>
        <w:ind w:left="0" w:firstLine="567"/>
        <w:jc w:val="both"/>
        <w:rPr>
          <w:rFonts w:ascii="Times New Roman" w:hAnsi="Times New Roman"/>
          <w:i/>
          <w:sz w:val="24"/>
          <w:szCs w:val="24"/>
        </w:rPr>
      </w:pPr>
      <w:r w:rsidRPr="00AB5FAB">
        <w:rPr>
          <w:rFonts w:ascii="Times New Roman" w:hAnsi="Times New Roman"/>
          <w:i/>
          <w:sz w:val="24"/>
          <w:szCs w:val="24"/>
        </w:rPr>
        <w:t xml:space="preserve">В сфере развития </w:t>
      </w:r>
      <w:r w:rsidRPr="000B6678">
        <w:rPr>
          <w:rFonts w:ascii="Times New Roman" w:hAnsi="Times New Roman"/>
          <w:i/>
          <w:sz w:val="24"/>
          <w:szCs w:val="24"/>
        </w:rPr>
        <w:t>игры</w:t>
      </w:r>
    </w:p>
    <w:p w:rsidR="002B37D8" w:rsidRPr="00DE4905" w:rsidRDefault="002B37D8" w:rsidP="00024E62">
      <w:pPr>
        <w:pStyle w:val="a5"/>
        <w:tabs>
          <w:tab w:val="left" w:pos="567"/>
        </w:tabs>
        <w:spacing w:before="0" w:beforeAutospacing="0" w:after="0" w:afterAutospacing="0"/>
        <w:ind w:firstLine="567"/>
        <w:jc w:val="both"/>
      </w:pPr>
      <w:r w:rsidRPr="00DE4905">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2B37D8" w:rsidRPr="00AB5FAB" w:rsidRDefault="002B37D8" w:rsidP="00024E62">
      <w:pPr>
        <w:pStyle w:val="1a"/>
        <w:tabs>
          <w:tab w:val="left" w:pos="567"/>
        </w:tabs>
        <w:spacing w:after="0" w:line="24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0B6678">
        <w:rPr>
          <w:rFonts w:ascii="Times New Roman" w:hAnsi="Times New Roman"/>
          <w:i/>
          <w:sz w:val="24"/>
          <w:szCs w:val="24"/>
        </w:rPr>
        <w:t>социального и эмоционального развития</w:t>
      </w:r>
    </w:p>
    <w:p w:rsidR="002B37D8" w:rsidRPr="00DE4905" w:rsidRDefault="002B37D8" w:rsidP="00024E62">
      <w:pPr>
        <w:pStyle w:val="a5"/>
        <w:tabs>
          <w:tab w:val="left" w:pos="567"/>
        </w:tabs>
        <w:spacing w:before="0" w:beforeAutospacing="0" w:after="0" w:afterAutospacing="0"/>
        <w:ind w:firstLine="567"/>
        <w:jc w:val="both"/>
      </w:pPr>
      <w:r w:rsidRPr="00DE4905">
        <w:t xml:space="preserve">Взрослый грамотно проводит адаптацию ребенка, учитывая привязанность детей к близким, привлекает родителей </w:t>
      </w:r>
      <w:r>
        <w:t xml:space="preserve">(законных представителей) </w:t>
      </w:r>
      <w:r w:rsidRPr="00DE4905">
        <w:t xml:space="preserve">или родных для участия и содействия в период адаптации. Взрослый, первоначально в присутствии родителей </w:t>
      </w:r>
      <w:r>
        <w:t xml:space="preserve">(законных представителей) </w:t>
      </w:r>
      <w:r w:rsidRPr="00DE4905">
        <w:t>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w:t>
      </w:r>
      <w:r>
        <w:t xml:space="preserve"> (законными представителями)</w:t>
      </w:r>
      <w:r w:rsidRPr="00DE4905">
        <w:t xml:space="preserve">;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2B37D8" w:rsidRPr="00DE4905" w:rsidRDefault="002B37D8" w:rsidP="00024E62">
      <w:pPr>
        <w:pStyle w:val="a5"/>
        <w:tabs>
          <w:tab w:val="left" w:pos="567"/>
        </w:tabs>
        <w:spacing w:before="0" w:beforeAutospacing="0" w:after="0" w:afterAutospacing="0"/>
        <w:ind w:firstLine="567"/>
        <w:jc w:val="both"/>
      </w:pPr>
      <w:r w:rsidRPr="00DE4905">
        <w:t>Ребенок знакомитс</w:t>
      </w:r>
      <w:r>
        <w:t>я с другими детьми. Взрослый же при необходимости</w:t>
      </w:r>
      <w:r w:rsidRPr="00DE4905">
        <w:t xml:space="preserve"> оказывает ему в этом поддержку, представляя нового ребенка другим детям, называя ребенка по имени, усаживая его на первых порах рядом с собой. </w:t>
      </w:r>
    </w:p>
    <w:p w:rsidR="002B37D8" w:rsidRPr="00DE4905" w:rsidRDefault="002B37D8" w:rsidP="00024E62">
      <w:pPr>
        <w:pStyle w:val="a5"/>
        <w:tabs>
          <w:tab w:val="left" w:pos="567"/>
        </w:tabs>
        <w:spacing w:before="0" w:beforeAutospacing="0" w:after="0" w:afterAutospacing="0"/>
        <w:ind w:firstLine="567"/>
        <w:jc w:val="both"/>
      </w:pPr>
      <w:r w:rsidRPr="00DE4905">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w:t>
      </w:r>
      <w:r>
        <w:t>сти в самообслуживании (дае</w:t>
      </w:r>
      <w:r w:rsidRPr="00DE4905">
        <w:t>т возможность самим оде</w:t>
      </w:r>
      <w:r>
        <w:t>ваться, умываться и пр., помогае</w:t>
      </w:r>
      <w:r w:rsidRPr="00DE4905">
        <w:t>т им), поощряет участие детей в повседневных бытовых занятиях; приучает к опрятности, знакомит с правилами этикета.</w:t>
      </w:r>
    </w:p>
    <w:p w:rsidR="002B37D8" w:rsidRPr="00DE4905" w:rsidRDefault="002B37D8" w:rsidP="00024E62">
      <w:pPr>
        <w:pStyle w:val="5NEW"/>
        <w:spacing w:line="240" w:lineRule="auto"/>
      </w:pPr>
      <w:bookmarkStart w:id="11" w:name="_Toc420597623"/>
      <w:r w:rsidRPr="00DE4905">
        <w:t>Познавательное развитие</w:t>
      </w:r>
      <w:bookmarkEnd w:id="11"/>
    </w:p>
    <w:p w:rsidR="002B37D8" w:rsidRPr="00DE4905" w:rsidRDefault="002B37D8" w:rsidP="00024E62">
      <w:pPr>
        <w:pStyle w:val="a5"/>
        <w:tabs>
          <w:tab w:val="left" w:pos="567"/>
        </w:tabs>
        <w:spacing w:before="0" w:beforeAutospacing="0" w:after="0" w:afterAutospacing="0"/>
        <w:ind w:firstLine="567"/>
        <w:jc w:val="both"/>
      </w:pPr>
      <w:r w:rsidRPr="00DE4905">
        <w:t xml:space="preserve">В сфере познавательного развития основными </w:t>
      </w:r>
      <w:r w:rsidRPr="00AB5FAB">
        <w:rPr>
          <w:i/>
        </w:rPr>
        <w:t>задачами образовательной деятельности</w:t>
      </w:r>
      <w:r w:rsidRPr="00DE4905">
        <w:t xml:space="preserve"> являются создание условий для:</w:t>
      </w:r>
    </w:p>
    <w:p w:rsidR="002B37D8" w:rsidRPr="00DE4905" w:rsidRDefault="002B37D8" w:rsidP="00024E62">
      <w:pPr>
        <w:pStyle w:val="a5"/>
        <w:tabs>
          <w:tab w:val="left" w:pos="567"/>
        </w:tabs>
        <w:spacing w:before="0" w:beforeAutospacing="0" w:after="0" w:afterAutospacing="0"/>
        <w:ind w:firstLine="567"/>
        <w:jc w:val="both"/>
      </w:pPr>
      <w:r w:rsidRPr="00DE4905">
        <w:rPr>
          <w:b/>
        </w:rPr>
        <w:t xml:space="preserve">– </w:t>
      </w:r>
      <w:r w:rsidRPr="00DE4905">
        <w:t>ознакомления детей с явлениями и предметами окружающего мира, овладения предметными действиями;</w:t>
      </w:r>
    </w:p>
    <w:p w:rsidR="002B37D8" w:rsidRPr="00DE4905" w:rsidRDefault="002B37D8" w:rsidP="00024E62">
      <w:pPr>
        <w:pStyle w:val="1a"/>
        <w:tabs>
          <w:tab w:val="left" w:pos="567"/>
        </w:tabs>
        <w:spacing w:after="0" w:line="240" w:lineRule="auto"/>
        <w:ind w:left="0" w:firstLine="567"/>
        <w:jc w:val="both"/>
        <w:rPr>
          <w:rFonts w:ascii="Times New Roman" w:hAnsi="Times New Roman"/>
          <w:sz w:val="24"/>
          <w:szCs w:val="24"/>
        </w:rPr>
      </w:pPr>
      <w:r w:rsidRPr="00DE4905">
        <w:rPr>
          <w:rFonts w:ascii="Times New Roman" w:hAnsi="Times New Roman"/>
          <w:b/>
          <w:sz w:val="24"/>
          <w:szCs w:val="24"/>
        </w:rPr>
        <w:t xml:space="preserve">– </w:t>
      </w:r>
      <w:r w:rsidRPr="00DE4905">
        <w:rPr>
          <w:rFonts w:ascii="Times New Roman" w:hAnsi="Times New Roman"/>
          <w:sz w:val="24"/>
          <w:szCs w:val="24"/>
        </w:rPr>
        <w:t xml:space="preserve">развития познавательно-исследовательской активности и познавательных способностей. </w:t>
      </w:r>
    </w:p>
    <w:p w:rsidR="002B37D8" w:rsidRPr="00AB5FAB" w:rsidRDefault="002B37D8" w:rsidP="00024E62">
      <w:pPr>
        <w:pStyle w:val="1a"/>
        <w:tabs>
          <w:tab w:val="left" w:pos="567"/>
        </w:tabs>
        <w:spacing w:after="0" w:line="24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0B6678">
        <w:rPr>
          <w:rFonts w:ascii="Times New Roman" w:hAnsi="Times New Roman"/>
          <w:i/>
          <w:sz w:val="24"/>
          <w:szCs w:val="24"/>
        </w:rPr>
        <w:t>ознакомления с окружающим миром</w:t>
      </w:r>
    </w:p>
    <w:p w:rsidR="002B37D8" w:rsidRPr="00DE4905" w:rsidRDefault="002B37D8" w:rsidP="00024E62">
      <w:pPr>
        <w:pStyle w:val="a5"/>
        <w:tabs>
          <w:tab w:val="left" w:pos="567"/>
        </w:tabs>
        <w:spacing w:before="0" w:beforeAutospacing="0" w:after="0" w:afterAutospacing="0"/>
        <w:ind w:firstLine="567"/>
        <w:jc w:val="both"/>
      </w:pPr>
      <w:r w:rsidRPr="00DE4905">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2B37D8" w:rsidRPr="00DE4905" w:rsidRDefault="002B37D8" w:rsidP="00024E62">
      <w:pPr>
        <w:pStyle w:val="a5"/>
        <w:tabs>
          <w:tab w:val="left" w:pos="567"/>
        </w:tabs>
        <w:spacing w:before="0" w:beforeAutospacing="0" w:after="0" w:afterAutospacing="0"/>
        <w:ind w:firstLine="567"/>
        <w:jc w:val="both"/>
      </w:pPr>
      <w:r w:rsidRPr="00AB5FAB">
        <w:rPr>
          <w:i/>
        </w:rPr>
        <w:t xml:space="preserve">В сфере </w:t>
      </w:r>
      <w:r w:rsidRPr="000B6678">
        <w:rPr>
          <w:i/>
        </w:rPr>
        <w:t>развития познавательно-исследовательской активности и познавательных способностей</w:t>
      </w:r>
    </w:p>
    <w:p w:rsidR="002B37D8" w:rsidRDefault="002B37D8" w:rsidP="00024E62">
      <w:pPr>
        <w:pStyle w:val="a5"/>
        <w:tabs>
          <w:tab w:val="left" w:pos="567"/>
        </w:tabs>
        <w:spacing w:before="0" w:beforeAutospacing="0" w:after="0" w:afterAutospacing="0"/>
        <w:ind w:firstLine="567"/>
        <w:jc w:val="both"/>
      </w:pPr>
      <w:r w:rsidRPr="00DE4905">
        <w:t xml:space="preserve">Взрослый поощряет любознательность и исследовательскую деятельность детей, создавая для этого насыщенную предметно-развивающую среду, </w:t>
      </w:r>
      <w:r>
        <w:t>наполняя</w:t>
      </w:r>
      <w:r w:rsidRPr="00DE4905">
        <w:t xml:space="preserve">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C97376" w:rsidRPr="00DE4905" w:rsidRDefault="00C97376" w:rsidP="00024E62">
      <w:pPr>
        <w:pStyle w:val="a5"/>
        <w:tabs>
          <w:tab w:val="left" w:pos="567"/>
        </w:tabs>
        <w:spacing w:before="0" w:beforeAutospacing="0" w:after="0" w:afterAutospacing="0"/>
        <w:ind w:firstLine="567"/>
        <w:jc w:val="both"/>
      </w:pPr>
    </w:p>
    <w:p w:rsidR="002B37D8" w:rsidRPr="00DE4905" w:rsidRDefault="002B37D8" w:rsidP="00024E62">
      <w:pPr>
        <w:pStyle w:val="5NEW"/>
        <w:spacing w:line="240" w:lineRule="auto"/>
      </w:pPr>
      <w:bookmarkStart w:id="12" w:name="_Toc420597624"/>
      <w:bookmarkStart w:id="13" w:name="_Toc419228624"/>
      <w:r w:rsidRPr="00DE4905">
        <w:t>Речевое развитие</w:t>
      </w:r>
      <w:bookmarkEnd w:id="12"/>
      <w:bookmarkEnd w:id="13"/>
    </w:p>
    <w:p w:rsidR="002B37D8" w:rsidRPr="00DE4905" w:rsidRDefault="002B37D8" w:rsidP="00024E62">
      <w:pPr>
        <w:pStyle w:val="a5"/>
        <w:tabs>
          <w:tab w:val="left" w:pos="567"/>
        </w:tabs>
        <w:spacing w:before="0" w:beforeAutospacing="0" w:after="0" w:afterAutospacing="0"/>
        <w:ind w:firstLine="567"/>
        <w:jc w:val="both"/>
      </w:pPr>
      <w:r w:rsidRPr="00DE4905">
        <w:t xml:space="preserve">В области речевого развития основными </w:t>
      </w:r>
      <w:r w:rsidRPr="00DE4905">
        <w:rPr>
          <w:b/>
          <w:i/>
        </w:rPr>
        <w:t>задачами образовательной деятельности</w:t>
      </w:r>
      <w:r w:rsidRPr="00DE4905">
        <w:t xml:space="preserve"> являются создание условий для: </w:t>
      </w:r>
    </w:p>
    <w:p w:rsidR="002B37D8" w:rsidRPr="00DE4905" w:rsidRDefault="002B37D8" w:rsidP="00024E62">
      <w:pPr>
        <w:pStyle w:val="1a"/>
        <w:tabs>
          <w:tab w:val="left" w:pos="567"/>
        </w:tabs>
        <w:spacing w:after="0" w:line="240" w:lineRule="auto"/>
        <w:ind w:left="0" w:firstLine="567"/>
        <w:jc w:val="both"/>
        <w:rPr>
          <w:rFonts w:ascii="Times New Roman" w:hAnsi="Times New Roman"/>
          <w:sz w:val="24"/>
          <w:szCs w:val="24"/>
        </w:rPr>
      </w:pPr>
      <w:r w:rsidRPr="00DE4905">
        <w:rPr>
          <w:rFonts w:ascii="Times New Roman" w:hAnsi="Times New Roman"/>
          <w:sz w:val="24"/>
          <w:szCs w:val="24"/>
        </w:rPr>
        <w:t>– развития речи у детей в повседневной жизни;</w:t>
      </w:r>
    </w:p>
    <w:p w:rsidR="002B37D8" w:rsidRPr="00DE4905" w:rsidRDefault="002B37D8" w:rsidP="00024E62">
      <w:pPr>
        <w:pStyle w:val="1a"/>
        <w:tabs>
          <w:tab w:val="left" w:pos="567"/>
        </w:tabs>
        <w:spacing w:after="0" w:line="240" w:lineRule="auto"/>
        <w:ind w:left="0" w:firstLine="567"/>
        <w:jc w:val="both"/>
        <w:rPr>
          <w:rFonts w:ascii="Times New Roman" w:hAnsi="Times New Roman"/>
          <w:sz w:val="24"/>
          <w:szCs w:val="24"/>
        </w:rPr>
      </w:pPr>
      <w:r w:rsidRPr="00DE4905">
        <w:rPr>
          <w:rFonts w:ascii="Times New Roman" w:hAnsi="Times New Roman"/>
          <w:sz w:val="24"/>
          <w:szCs w:val="24"/>
        </w:rPr>
        <w:t>– развития разных сторон речи в специально организованных играх и занятиях.</w:t>
      </w:r>
    </w:p>
    <w:p w:rsidR="002B37D8" w:rsidRPr="00AB5FAB" w:rsidRDefault="002B37D8" w:rsidP="00024E62">
      <w:pPr>
        <w:pStyle w:val="1a"/>
        <w:tabs>
          <w:tab w:val="left" w:pos="567"/>
        </w:tabs>
        <w:spacing w:after="0" w:line="240" w:lineRule="auto"/>
        <w:ind w:left="0" w:firstLine="567"/>
        <w:jc w:val="both"/>
        <w:rPr>
          <w:rFonts w:ascii="Times New Roman" w:hAnsi="Times New Roman"/>
          <w:sz w:val="24"/>
          <w:szCs w:val="24"/>
        </w:rPr>
      </w:pPr>
      <w:r w:rsidRPr="00AB5FAB">
        <w:rPr>
          <w:rFonts w:ascii="Times New Roman" w:hAnsi="Times New Roman"/>
          <w:i/>
          <w:sz w:val="24"/>
          <w:szCs w:val="24"/>
        </w:rPr>
        <w:lastRenderedPageBreak/>
        <w:t xml:space="preserve">В сфере </w:t>
      </w:r>
      <w:r w:rsidRPr="00696ADF">
        <w:rPr>
          <w:rFonts w:ascii="Times New Roman" w:hAnsi="Times New Roman"/>
          <w:i/>
          <w:sz w:val="24"/>
          <w:szCs w:val="24"/>
        </w:rPr>
        <w:t>развития речи в повседневной жизни</w:t>
      </w:r>
    </w:p>
    <w:p w:rsidR="002B37D8" w:rsidRPr="00DE4905" w:rsidRDefault="002B37D8" w:rsidP="00024E62">
      <w:pPr>
        <w:pStyle w:val="a5"/>
        <w:tabs>
          <w:tab w:val="left" w:pos="567"/>
        </w:tabs>
        <w:spacing w:before="0" w:beforeAutospacing="0" w:after="0" w:afterAutospacing="0"/>
        <w:ind w:firstLine="567"/>
        <w:jc w:val="both"/>
      </w:pPr>
      <w:r w:rsidRPr="00DE4905">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2B37D8" w:rsidRPr="00DE4905" w:rsidRDefault="002B37D8" w:rsidP="00024E62">
      <w:pPr>
        <w:pStyle w:val="a5"/>
        <w:tabs>
          <w:tab w:val="left" w:pos="567"/>
        </w:tabs>
        <w:spacing w:before="0" w:beforeAutospacing="0" w:after="0" w:afterAutospacing="0"/>
        <w:ind w:firstLine="567"/>
        <w:jc w:val="both"/>
      </w:pPr>
      <w:r w:rsidRPr="00DE4905">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2B37D8" w:rsidRPr="00AB5FAB" w:rsidRDefault="002B37D8" w:rsidP="00024E62">
      <w:pPr>
        <w:pStyle w:val="a5"/>
        <w:tabs>
          <w:tab w:val="left" w:pos="567"/>
        </w:tabs>
        <w:spacing w:before="0" w:beforeAutospacing="0" w:after="0" w:afterAutospacing="0"/>
        <w:ind w:firstLine="567"/>
        <w:jc w:val="both"/>
        <w:rPr>
          <w:i/>
        </w:rPr>
      </w:pPr>
      <w:r w:rsidRPr="00AB5FAB">
        <w:rPr>
          <w:i/>
        </w:rPr>
        <w:t xml:space="preserve">В сфере </w:t>
      </w:r>
      <w:r w:rsidRPr="00696ADF">
        <w:rPr>
          <w:i/>
        </w:rPr>
        <w:t>развития разных сторон речи</w:t>
      </w:r>
    </w:p>
    <w:p w:rsidR="002B37D8" w:rsidRDefault="002B37D8" w:rsidP="00024E62">
      <w:pPr>
        <w:pStyle w:val="a5"/>
        <w:tabs>
          <w:tab w:val="left" w:pos="567"/>
        </w:tabs>
        <w:spacing w:before="0" w:beforeAutospacing="0" w:after="0" w:afterAutospacing="0"/>
        <w:ind w:firstLine="567"/>
        <w:jc w:val="both"/>
      </w:pPr>
      <w:r w:rsidRPr="00DE4905">
        <w:t>Взрослые читают детям книги, вместе рассматривают картинки, объясняют, что на них изображено, поощряют разучивание сти</w:t>
      </w:r>
      <w:r>
        <w:t>хов</w:t>
      </w:r>
      <w:r w:rsidRPr="00DE4905">
        <w:t>;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2B37D8" w:rsidRDefault="002B37D8" w:rsidP="00024E62">
      <w:pPr>
        <w:pStyle w:val="a5"/>
        <w:tabs>
          <w:tab w:val="left" w:pos="567"/>
        </w:tabs>
        <w:spacing w:before="0" w:beforeAutospacing="0" w:after="0" w:afterAutospacing="0"/>
        <w:ind w:firstLine="567"/>
        <w:jc w:val="both"/>
      </w:pPr>
    </w:p>
    <w:p w:rsidR="002B37D8" w:rsidRPr="00DE4905" w:rsidRDefault="002B37D8" w:rsidP="00024E62">
      <w:pPr>
        <w:pStyle w:val="a5"/>
        <w:tabs>
          <w:tab w:val="left" w:pos="567"/>
        </w:tabs>
        <w:spacing w:before="0" w:beforeAutospacing="0" w:after="0" w:afterAutospacing="0"/>
        <w:ind w:firstLine="567"/>
        <w:jc w:val="both"/>
      </w:pPr>
    </w:p>
    <w:p w:rsidR="002B37D8" w:rsidRPr="00DE4905" w:rsidRDefault="002B37D8" w:rsidP="00024E62">
      <w:pPr>
        <w:pStyle w:val="5NEW"/>
        <w:spacing w:line="240" w:lineRule="auto"/>
      </w:pPr>
      <w:bookmarkStart w:id="14" w:name="_Toc420597625"/>
      <w:bookmarkStart w:id="15" w:name="_Toc419228625"/>
      <w:r w:rsidRPr="00DE4905">
        <w:t>Художественно-эстетическое развитие</w:t>
      </w:r>
      <w:bookmarkEnd w:id="14"/>
      <w:bookmarkEnd w:id="15"/>
    </w:p>
    <w:p w:rsidR="002B37D8" w:rsidRPr="00DE4905" w:rsidRDefault="002B37D8" w:rsidP="00024E62">
      <w:pPr>
        <w:pStyle w:val="a5"/>
        <w:tabs>
          <w:tab w:val="left" w:pos="567"/>
        </w:tabs>
        <w:spacing w:before="0" w:beforeAutospacing="0" w:after="0" w:afterAutospacing="0"/>
        <w:ind w:firstLine="567"/>
        <w:jc w:val="both"/>
      </w:pPr>
      <w:r w:rsidRPr="00DE4905">
        <w:t xml:space="preserve">В области художественно-эстетического развития основными </w:t>
      </w:r>
      <w:r w:rsidRPr="00DE4905">
        <w:rPr>
          <w:b/>
          <w:i/>
        </w:rPr>
        <w:t>задачами образовательной деятельности</w:t>
      </w:r>
      <w:r w:rsidRPr="00DE4905">
        <w:t xml:space="preserve"> являются создание условий для: </w:t>
      </w:r>
    </w:p>
    <w:p w:rsidR="002B37D8" w:rsidRPr="00DE4905" w:rsidRDefault="002B37D8" w:rsidP="00024E62">
      <w:pPr>
        <w:pStyle w:val="1a"/>
        <w:tabs>
          <w:tab w:val="left" w:pos="567"/>
        </w:tabs>
        <w:spacing w:after="0" w:line="240" w:lineRule="auto"/>
        <w:ind w:left="0" w:firstLine="567"/>
        <w:jc w:val="both"/>
        <w:rPr>
          <w:rFonts w:ascii="Times New Roman" w:hAnsi="Times New Roman"/>
          <w:sz w:val="24"/>
          <w:szCs w:val="24"/>
        </w:rPr>
      </w:pPr>
      <w:r w:rsidRPr="00DE4905">
        <w:rPr>
          <w:rFonts w:ascii="Times New Roman" w:hAnsi="Times New Roman"/>
          <w:sz w:val="24"/>
          <w:szCs w:val="24"/>
        </w:rPr>
        <w:t>– развития у детей эстетического отношения к окружающему миру;</w:t>
      </w:r>
    </w:p>
    <w:p w:rsidR="002B37D8" w:rsidRPr="00DE4905" w:rsidRDefault="002B37D8" w:rsidP="00024E62">
      <w:pPr>
        <w:pStyle w:val="1a"/>
        <w:tabs>
          <w:tab w:val="left" w:pos="567"/>
        </w:tabs>
        <w:spacing w:after="0" w:line="240" w:lineRule="auto"/>
        <w:ind w:left="0" w:firstLine="567"/>
        <w:jc w:val="both"/>
        <w:rPr>
          <w:rFonts w:ascii="Times New Roman" w:hAnsi="Times New Roman"/>
          <w:sz w:val="24"/>
          <w:szCs w:val="24"/>
        </w:rPr>
      </w:pPr>
      <w:r w:rsidRPr="00DE4905">
        <w:rPr>
          <w:rFonts w:ascii="Times New Roman" w:hAnsi="Times New Roman"/>
          <w:sz w:val="24"/>
          <w:szCs w:val="24"/>
        </w:rPr>
        <w:t>– приобщения к изобразительным видам деятельности;</w:t>
      </w:r>
    </w:p>
    <w:p w:rsidR="002B37D8" w:rsidRPr="00DE4905" w:rsidRDefault="002B37D8" w:rsidP="00024E62">
      <w:pPr>
        <w:pStyle w:val="1a"/>
        <w:tabs>
          <w:tab w:val="left" w:pos="567"/>
        </w:tabs>
        <w:spacing w:after="0" w:line="240" w:lineRule="auto"/>
        <w:ind w:left="0" w:firstLine="567"/>
        <w:jc w:val="both"/>
        <w:rPr>
          <w:rFonts w:ascii="Times New Roman" w:hAnsi="Times New Roman"/>
          <w:sz w:val="24"/>
          <w:szCs w:val="24"/>
        </w:rPr>
      </w:pPr>
      <w:r w:rsidRPr="00DE4905">
        <w:rPr>
          <w:rFonts w:ascii="Times New Roman" w:hAnsi="Times New Roman"/>
          <w:sz w:val="24"/>
          <w:szCs w:val="24"/>
        </w:rPr>
        <w:t>– приобщени</w:t>
      </w:r>
      <w:r>
        <w:rPr>
          <w:rFonts w:ascii="Times New Roman" w:hAnsi="Times New Roman"/>
          <w:sz w:val="24"/>
          <w:szCs w:val="24"/>
        </w:rPr>
        <w:t>я</w:t>
      </w:r>
      <w:r w:rsidRPr="00DE4905">
        <w:rPr>
          <w:rFonts w:ascii="Times New Roman" w:hAnsi="Times New Roman"/>
          <w:sz w:val="24"/>
          <w:szCs w:val="24"/>
        </w:rPr>
        <w:t xml:space="preserve"> к музыкальной культуре;</w:t>
      </w:r>
    </w:p>
    <w:p w:rsidR="002B37D8" w:rsidRPr="00DE4905" w:rsidRDefault="002B37D8" w:rsidP="00024E62">
      <w:pPr>
        <w:pStyle w:val="1a"/>
        <w:tabs>
          <w:tab w:val="left" w:pos="567"/>
        </w:tabs>
        <w:spacing w:after="0" w:line="240" w:lineRule="auto"/>
        <w:ind w:left="0" w:firstLine="567"/>
        <w:jc w:val="both"/>
        <w:rPr>
          <w:rFonts w:ascii="Times New Roman" w:hAnsi="Times New Roman"/>
          <w:sz w:val="24"/>
          <w:szCs w:val="24"/>
        </w:rPr>
      </w:pPr>
      <w:r w:rsidRPr="00DE4905">
        <w:rPr>
          <w:rFonts w:ascii="Times New Roman" w:hAnsi="Times New Roman"/>
          <w:sz w:val="24"/>
          <w:szCs w:val="24"/>
        </w:rPr>
        <w:t>– приобщения к театрализованной деятельности.</w:t>
      </w:r>
    </w:p>
    <w:p w:rsidR="002B37D8" w:rsidRPr="00AB5FAB" w:rsidRDefault="002B37D8" w:rsidP="00024E62">
      <w:pPr>
        <w:pStyle w:val="1a"/>
        <w:tabs>
          <w:tab w:val="left" w:pos="567"/>
        </w:tabs>
        <w:spacing w:after="0" w:line="24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696ADF">
        <w:rPr>
          <w:rFonts w:ascii="Times New Roman" w:hAnsi="Times New Roman"/>
          <w:i/>
          <w:sz w:val="24"/>
          <w:szCs w:val="24"/>
        </w:rPr>
        <w:t>развития у детей эстетического отношения к окружающему миру</w:t>
      </w:r>
    </w:p>
    <w:p w:rsidR="002B37D8" w:rsidRPr="00DE4905" w:rsidRDefault="002B37D8" w:rsidP="00024E62">
      <w:pPr>
        <w:pStyle w:val="a5"/>
        <w:tabs>
          <w:tab w:val="left" w:pos="567"/>
        </w:tabs>
        <w:spacing w:before="0" w:beforeAutospacing="0" w:after="0" w:afterAutospacing="0"/>
        <w:ind w:firstLine="567"/>
        <w:jc w:val="both"/>
      </w:pPr>
      <w:r w:rsidRPr="00DE4905">
        <w:t xml:space="preserve">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 </w:t>
      </w:r>
    </w:p>
    <w:p w:rsidR="002B37D8" w:rsidRPr="00AB5FAB" w:rsidRDefault="002B37D8" w:rsidP="00024E62">
      <w:pPr>
        <w:pStyle w:val="1a"/>
        <w:tabs>
          <w:tab w:val="left" w:pos="567"/>
        </w:tabs>
        <w:spacing w:after="0" w:line="24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696ADF">
        <w:rPr>
          <w:rFonts w:ascii="Times New Roman" w:hAnsi="Times New Roman"/>
          <w:i/>
          <w:sz w:val="24"/>
          <w:szCs w:val="24"/>
        </w:rPr>
        <w:t>приобщения к изобразительным видам деятельности</w:t>
      </w:r>
    </w:p>
    <w:p w:rsidR="002B37D8" w:rsidRPr="00DE4905" w:rsidRDefault="002B37D8" w:rsidP="00024E62">
      <w:pPr>
        <w:pStyle w:val="a5"/>
        <w:tabs>
          <w:tab w:val="left" w:pos="567"/>
        </w:tabs>
        <w:spacing w:before="0" w:beforeAutospacing="0" w:after="0" w:afterAutospacing="0"/>
        <w:ind w:firstLine="567"/>
        <w:jc w:val="both"/>
      </w:pPr>
      <w:r w:rsidRPr="00DE4905">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2B37D8" w:rsidRPr="00DE4905" w:rsidRDefault="002B37D8" w:rsidP="00024E62">
      <w:pPr>
        <w:pStyle w:val="a5"/>
        <w:tabs>
          <w:tab w:val="left" w:pos="567"/>
        </w:tabs>
        <w:spacing w:before="0" w:beforeAutospacing="0" w:after="0" w:afterAutospacing="0"/>
        <w:ind w:firstLine="567"/>
        <w:jc w:val="both"/>
      </w:pPr>
      <w:r w:rsidRPr="00AB5FAB">
        <w:rPr>
          <w:i/>
        </w:rPr>
        <w:t xml:space="preserve">В сфере </w:t>
      </w:r>
      <w:r w:rsidRPr="00696ADF">
        <w:rPr>
          <w:i/>
        </w:rPr>
        <w:t>приобщения к музыкальной культуре</w:t>
      </w:r>
    </w:p>
    <w:p w:rsidR="002B37D8" w:rsidRPr="00DE4905" w:rsidRDefault="002B37D8" w:rsidP="00024E62">
      <w:pPr>
        <w:pStyle w:val="a5"/>
        <w:tabs>
          <w:tab w:val="left" w:pos="567"/>
        </w:tabs>
        <w:spacing w:before="0" w:beforeAutospacing="0" w:after="0" w:afterAutospacing="0"/>
        <w:ind w:firstLine="567"/>
        <w:jc w:val="both"/>
      </w:pPr>
      <w:r w:rsidRPr="00DE4905">
        <w:t xml:space="preserve">Взрослые </w:t>
      </w:r>
      <w:r>
        <w:t>создают</w:t>
      </w:r>
      <w:r w:rsidRPr="00DE4905">
        <w:t xml:space="preserve">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w:t>
      </w:r>
      <w:r>
        <w:t>том числе</w:t>
      </w:r>
      <w:r w:rsidRPr="00DE4905">
        <w:t xml:space="preserve"> детских музыкальных инструментов, экспериментировать с инструментами и звучащими предметами. Поют вместе с детьми пес</w:t>
      </w:r>
      <w:r>
        <w:t>ни</w:t>
      </w:r>
      <w:r w:rsidRPr="00DE4905">
        <w:t>, побужда</w:t>
      </w:r>
      <w:r>
        <w:t>ю</w:t>
      </w:r>
      <w:r w:rsidRPr="00DE4905">
        <w:t>т ритмич</w:t>
      </w:r>
      <w:r>
        <w:t>но двигаться под музыку; поощряю</w:t>
      </w:r>
      <w:r w:rsidRPr="00DE4905">
        <w:t>т проявления эмоционально</w:t>
      </w:r>
      <w:r>
        <w:t>го отклика</w:t>
      </w:r>
      <w:r w:rsidRPr="00DE4905">
        <w:t xml:space="preserve"> ребенка на музыку.</w:t>
      </w:r>
    </w:p>
    <w:p w:rsidR="002B37D8" w:rsidRPr="00DE4905" w:rsidRDefault="002B37D8" w:rsidP="00024E62">
      <w:pPr>
        <w:pStyle w:val="a5"/>
        <w:tabs>
          <w:tab w:val="left" w:pos="567"/>
        </w:tabs>
        <w:spacing w:before="0" w:beforeAutospacing="0" w:after="0" w:afterAutospacing="0"/>
        <w:ind w:firstLine="567"/>
        <w:jc w:val="both"/>
      </w:pPr>
      <w:r w:rsidRPr="00AB5FAB">
        <w:rPr>
          <w:i/>
        </w:rPr>
        <w:t xml:space="preserve">В сфере </w:t>
      </w:r>
      <w:r w:rsidRPr="00696ADF">
        <w:rPr>
          <w:i/>
        </w:rPr>
        <w:t>приобщения детей к театрализованной деятельности</w:t>
      </w:r>
    </w:p>
    <w:p w:rsidR="002B37D8" w:rsidRDefault="002B37D8" w:rsidP="00024E62">
      <w:pPr>
        <w:pStyle w:val="a5"/>
        <w:tabs>
          <w:tab w:val="left" w:pos="567"/>
        </w:tabs>
        <w:spacing w:before="0" w:beforeAutospacing="0" w:after="0" w:afterAutospacing="0"/>
        <w:ind w:firstLine="567"/>
        <w:jc w:val="both"/>
      </w:pPr>
      <w:r w:rsidRPr="00DE4905">
        <w:t>Взрослые знакомят детей с театрализованными действиями в ходе разнообразных игр, инсценируют знакомые детям сказки, сти</w:t>
      </w:r>
      <w:r>
        <w:t>хи</w:t>
      </w:r>
      <w:r w:rsidRPr="00DE4905">
        <w:t>,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rsidR="002B37D8" w:rsidRPr="00DE4905" w:rsidRDefault="002B37D8" w:rsidP="00024E62">
      <w:pPr>
        <w:pStyle w:val="a5"/>
        <w:tabs>
          <w:tab w:val="left" w:pos="567"/>
        </w:tabs>
        <w:spacing w:before="0" w:beforeAutospacing="0" w:after="0" w:afterAutospacing="0"/>
        <w:ind w:firstLine="567"/>
        <w:jc w:val="both"/>
      </w:pPr>
    </w:p>
    <w:p w:rsidR="002B37D8" w:rsidRPr="00DE4905" w:rsidRDefault="002B37D8" w:rsidP="00024E62">
      <w:pPr>
        <w:pStyle w:val="5NEW"/>
        <w:spacing w:line="240" w:lineRule="auto"/>
      </w:pPr>
      <w:bookmarkStart w:id="16" w:name="_Toc420597626"/>
      <w:bookmarkStart w:id="17" w:name="_Toc419228626"/>
      <w:r w:rsidRPr="00DE4905">
        <w:t>Физическое развитие</w:t>
      </w:r>
      <w:bookmarkEnd w:id="16"/>
      <w:bookmarkEnd w:id="17"/>
    </w:p>
    <w:p w:rsidR="002B37D8" w:rsidRPr="00DE4905" w:rsidRDefault="002B37D8" w:rsidP="00024E62">
      <w:pPr>
        <w:pStyle w:val="a5"/>
        <w:tabs>
          <w:tab w:val="left" w:pos="567"/>
        </w:tabs>
        <w:spacing w:before="0" w:beforeAutospacing="0" w:after="0" w:afterAutospacing="0"/>
        <w:ind w:firstLine="567"/>
        <w:jc w:val="both"/>
      </w:pPr>
      <w:r w:rsidRPr="00DE4905">
        <w:lastRenderedPageBreak/>
        <w:t xml:space="preserve">В области физического развития основными </w:t>
      </w:r>
      <w:r w:rsidRPr="00DE4905">
        <w:rPr>
          <w:b/>
          <w:i/>
        </w:rPr>
        <w:t>задачами образовательной деятельности</w:t>
      </w:r>
      <w:r w:rsidRPr="00DE4905">
        <w:t xml:space="preserve"> являются создание условий для: </w:t>
      </w:r>
    </w:p>
    <w:p w:rsidR="002B37D8" w:rsidRPr="00DE4905" w:rsidRDefault="002B37D8" w:rsidP="00024E62">
      <w:pPr>
        <w:pStyle w:val="1a"/>
        <w:tabs>
          <w:tab w:val="left" w:pos="567"/>
        </w:tabs>
        <w:spacing w:after="0" w:line="240" w:lineRule="auto"/>
        <w:ind w:left="0" w:firstLine="567"/>
        <w:jc w:val="both"/>
        <w:rPr>
          <w:rFonts w:ascii="Times New Roman" w:hAnsi="Times New Roman"/>
          <w:sz w:val="24"/>
          <w:szCs w:val="24"/>
        </w:rPr>
      </w:pPr>
      <w:r w:rsidRPr="00DE4905">
        <w:rPr>
          <w:rFonts w:ascii="Times New Roman" w:hAnsi="Times New Roman"/>
          <w:sz w:val="24"/>
          <w:szCs w:val="24"/>
        </w:rPr>
        <w:t>– укрепления здоровья детей, становления ценностей здорового образа жизни;</w:t>
      </w:r>
    </w:p>
    <w:p w:rsidR="002B37D8" w:rsidRPr="00DE4905" w:rsidRDefault="002B37D8" w:rsidP="00024E62">
      <w:pPr>
        <w:pStyle w:val="1a"/>
        <w:tabs>
          <w:tab w:val="left" w:pos="567"/>
        </w:tabs>
        <w:spacing w:after="0" w:line="240" w:lineRule="auto"/>
        <w:ind w:left="0" w:firstLine="567"/>
        <w:jc w:val="both"/>
        <w:rPr>
          <w:rFonts w:ascii="Times New Roman" w:hAnsi="Times New Roman"/>
          <w:sz w:val="24"/>
          <w:szCs w:val="24"/>
        </w:rPr>
      </w:pPr>
      <w:r w:rsidRPr="00DE4905">
        <w:rPr>
          <w:rFonts w:ascii="Times New Roman" w:hAnsi="Times New Roman"/>
          <w:sz w:val="24"/>
          <w:szCs w:val="24"/>
        </w:rPr>
        <w:t>– развития различных видов двигательной активности;</w:t>
      </w:r>
    </w:p>
    <w:p w:rsidR="002B37D8" w:rsidRPr="00DE4905" w:rsidRDefault="002B37D8" w:rsidP="00024E62">
      <w:pPr>
        <w:pStyle w:val="1a"/>
        <w:tabs>
          <w:tab w:val="left" w:pos="567"/>
        </w:tabs>
        <w:spacing w:after="0" w:line="240" w:lineRule="auto"/>
        <w:ind w:left="0" w:firstLine="567"/>
        <w:jc w:val="both"/>
        <w:rPr>
          <w:rFonts w:ascii="Times New Roman" w:hAnsi="Times New Roman"/>
          <w:sz w:val="24"/>
          <w:szCs w:val="24"/>
        </w:rPr>
      </w:pPr>
      <w:r w:rsidRPr="00DE4905">
        <w:rPr>
          <w:rFonts w:ascii="Times New Roman" w:hAnsi="Times New Roman"/>
          <w:sz w:val="24"/>
          <w:szCs w:val="24"/>
        </w:rPr>
        <w:t>– формирования навыков безопасного поведения.</w:t>
      </w:r>
    </w:p>
    <w:p w:rsidR="002B37D8" w:rsidRPr="00AB5FAB" w:rsidRDefault="002B37D8" w:rsidP="00024E62">
      <w:pPr>
        <w:pStyle w:val="1a"/>
        <w:tabs>
          <w:tab w:val="left" w:pos="567"/>
        </w:tabs>
        <w:spacing w:after="0" w:line="240" w:lineRule="auto"/>
        <w:ind w:left="0" w:firstLine="567"/>
        <w:jc w:val="both"/>
        <w:rPr>
          <w:rFonts w:ascii="Times New Roman" w:hAnsi="Times New Roman"/>
          <w:i/>
          <w:sz w:val="24"/>
          <w:szCs w:val="24"/>
        </w:rPr>
      </w:pPr>
      <w:r w:rsidRPr="00AB5FAB">
        <w:rPr>
          <w:rFonts w:ascii="Times New Roman" w:hAnsi="Times New Roman"/>
          <w:i/>
          <w:sz w:val="24"/>
          <w:szCs w:val="24"/>
        </w:rPr>
        <w:t xml:space="preserve">В сфере </w:t>
      </w:r>
      <w:r w:rsidRPr="00696ADF">
        <w:rPr>
          <w:rFonts w:ascii="Times New Roman" w:hAnsi="Times New Roman"/>
          <w:i/>
          <w:sz w:val="24"/>
          <w:szCs w:val="24"/>
        </w:rPr>
        <w:t>укрепления здоровья детей, становления ценностей здорового образа жизни</w:t>
      </w:r>
    </w:p>
    <w:p w:rsidR="002B37D8" w:rsidRPr="00DE4905" w:rsidRDefault="002B37D8" w:rsidP="00024E62">
      <w:pPr>
        <w:pStyle w:val="a5"/>
        <w:tabs>
          <w:tab w:val="left" w:pos="567"/>
        </w:tabs>
        <w:spacing w:before="0" w:beforeAutospacing="0" w:after="0" w:afterAutospacing="0"/>
        <w:ind w:firstLine="567"/>
        <w:jc w:val="both"/>
      </w:pPr>
      <w:r w:rsidRPr="00DE4905">
        <w:t xml:space="preserve">Взрослые организуют правильный режим дня, приучают детей к соблюдению правил личной гигиены, в доступной форме объясняют, что полезно и </w:t>
      </w:r>
      <w:r>
        <w:t xml:space="preserve">что </w:t>
      </w:r>
      <w:r w:rsidRPr="00DE4905">
        <w:t>вредно для здоровья.</w:t>
      </w:r>
    </w:p>
    <w:p w:rsidR="002B37D8" w:rsidRPr="00DE4905" w:rsidRDefault="002B37D8" w:rsidP="00024E62">
      <w:pPr>
        <w:pStyle w:val="a5"/>
        <w:tabs>
          <w:tab w:val="left" w:pos="567"/>
        </w:tabs>
        <w:spacing w:before="0" w:beforeAutospacing="0" w:after="0" w:afterAutospacing="0"/>
        <w:ind w:firstLine="567"/>
        <w:jc w:val="both"/>
      </w:pPr>
      <w:r w:rsidRPr="00AB5FAB">
        <w:rPr>
          <w:i/>
        </w:rPr>
        <w:t xml:space="preserve">В сфере </w:t>
      </w:r>
      <w:r w:rsidRPr="00696ADF">
        <w:rPr>
          <w:i/>
        </w:rPr>
        <w:t>развития различных видов двигательной активности</w:t>
      </w:r>
    </w:p>
    <w:p w:rsidR="002B37D8" w:rsidRPr="00DE4905" w:rsidRDefault="002B37D8" w:rsidP="00024E62">
      <w:pPr>
        <w:pStyle w:val="a5"/>
        <w:tabs>
          <w:tab w:val="left" w:pos="567"/>
        </w:tabs>
        <w:spacing w:before="0" w:beforeAutospacing="0" w:after="0" w:afterAutospacing="0"/>
        <w:ind w:firstLine="567"/>
        <w:jc w:val="both"/>
      </w:pPr>
      <w:r w:rsidRPr="00DE4905">
        <w:t>Взрослые организую пространственную среду с соответствующим оборудованием – как внутри помещений, так</w:t>
      </w:r>
      <w:r>
        <w:t xml:space="preserve"> и на</w:t>
      </w:r>
      <w:r w:rsidR="00CF6E59">
        <w:t xml:space="preserve"> внешней </w:t>
      </w:r>
      <w:r w:rsidRPr="00DE4905">
        <w:t xml:space="preserve">территории (горки, качели и т. п.) для удовлетворения естественной потребности детей в движении, </w:t>
      </w:r>
      <w:r>
        <w:t xml:space="preserve">для </w:t>
      </w:r>
      <w:r w:rsidRPr="00DE4905">
        <w:t xml:space="preserve">развития ловкости, силы, координации и т. п. Проводят подвижные игры, способствуя </w:t>
      </w:r>
      <w:r>
        <w:t xml:space="preserve">получению детьми </w:t>
      </w:r>
      <w:r w:rsidRPr="00DE4905">
        <w:t>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w:t>
      </w:r>
    </w:p>
    <w:p w:rsidR="002B37D8" w:rsidRPr="00DE4905" w:rsidRDefault="002B37D8" w:rsidP="00024E62">
      <w:pPr>
        <w:pStyle w:val="a5"/>
        <w:tabs>
          <w:tab w:val="left" w:pos="567"/>
        </w:tabs>
        <w:spacing w:before="0" w:beforeAutospacing="0" w:after="0" w:afterAutospacing="0"/>
        <w:ind w:firstLine="567"/>
        <w:jc w:val="both"/>
      </w:pPr>
      <w:r w:rsidRPr="00AB5FAB">
        <w:rPr>
          <w:i/>
        </w:rPr>
        <w:t xml:space="preserve">В сфере </w:t>
      </w:r>
      <w:r w:rsidRPr="00696ADF">
        <w:rPr>
          <w:i/>
        </w:rPr>
        <w:t>формирования навыков безопасного поведения</w:t>
      </w:r>
    </w:p>
    <w:p w:rsidR="002B37D8" w:rsidRPr="00DE4905" w:rsidRDefault="002B37D8" w:rsidP="00024E62">
      <w:pPr>
        <w:pStyle w:val="a5"/>
        <w:tabs>
          <w:tab w:val="left" w:pos="567"/>
        </w:tabs>
        <w:spacing w:before="0" w:beforeAutospacing="0" w:after="0" w:afterAutospacing="0"/>
        <w:ind w:firstLine="567"/>
        <w:jc w:val="both"/>
      </w:pPr>
      <w:r w:rsidRPr="00DE4905">
        <w:t xml:space="preserve">Взрослые создают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w:t>
      </w:r>
      <w:r>
        <w:t xml:space="preserve">препятствования </w:t>
      </w:r>
      <w:r w:rsidRPr="00DE4905">
        <w:t>деятельно</w:t>
      </w:r>
      <w:r>
        <w:t>му</w:t>
      </w:r>
      <w:r w:rsidRPr="00DE4905">
        <w:t xml:space="preserve"> исследовани</w:t>
      </w:r>
      <w:r>
        <w:t>ю</w:t>
      </w:r>
      <w:r w:rsidRPr="00DE4905">
        <w:t xml:space="preserve"> мира.</w:t>
      </w:r>
    </w:p>
    <w:p w:rsidR="00CF6E59" w:rsidRDefault="00CF6E59" w:rsidP="00024E62">
      <w:pPr>
        <w:pStyle w:val="3New"/>
        <w:spacing w:line="240" w:lineRule="auto"/>
      </w:pPr>
      <w:bookmarkStart w:id="18" w:name="_Toc420598541"/>
      <w:bookmarkStart w:id="19" w:name="_Toc420597627"/>
      <w:bookmarkStart w:id="20" w:name="_Toc419228627"/>
      <w:bookmarkStart w:id="21" w:name="_Toc422496183"/>
    </w:p>
    <w:p w:rsidR="002B37D8" w:rsidRPr="00DE4905" w:rsidRDefault="00CF6E59" w:rsidP="00024E62">
      <w:pPr>
        <w:pStyle w:val="3New"/>
        <w:spacing w:line="240" w:lineRule="auto"/>
      </w:pPr>
      <w:r>
        <w:t>1.1</w:t>
      </w:r>
      <w:r w:rsidR="002B37D8" w:rsidRPr="00DE4905">
        <w:t>.2. Дошкольный возраст</w:t>
      </w:r>
      <w:bookmarkEnd w:id="18"/>
      <w:bookmarkEnd w:id="19"/>
      <w:bookmarkEnd w:id="20"/>
      <w:bookmarkEnd w:id="21"/>
    </w:p>
    <w:p w:rsidR="002B37D8" w:rsidRPr="00DE4905" w:rsidRDefault="002B37D8" w:rsidP="00024E62">
      <w:pPr>
        <w:pStyle w:val="3New"/>
        <w:spacing w:line="240" w:lineRule="auto"/>
      </w:pPr>
      <w:bookmarkStart w:id="22" w:name="_Toc420598542"/>
      <w:bookmarkStart w:id="23" w:name="_Toc420597628"/>
      <w:bookmarkStart w:id="24" w:name="_Toc419228628"/>
      <w:bookmarkStart w:id="25" w:name="_Toc422496184"/>
      <w:r w:rsidRPr="00DE4905">
        <w:t>Социально-коммуникативное развитие</w:t>
      </w:r>
      <w:bookmarkEnd w:id="22"/>
      <w:bookmarkEnd w:id="23"/>
      <w:bookmarkEnd w:id="24"/>
      <w:bookmarkEnd w:id="25"/>
    </w:p>
    <w:p w:rsidR="002B37D8" w:rsidRPr="00DE4905" w:rsidRDefault="002B37D8" w:rsidP="00024E62">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социально-коммуникативного развития ребенка в условиях информационной социализации основными </w:t>
      </w:r>
      <w:r w:rsidRPr="00DE4905">
        <w:rPr>
          <w:rFonts w:ascii="Times New Roman" w:hAnsi="Times New Roman"/>
          <w:b/>
          <w:i/>
          <w:sz w:val="24"/>
          <w:szCs w:val="24"/>
        </w:rPr>
        <w:t>задачами</w:t>
      </w:r>
      <w:r w:rsidRPr="00DE4905">
        <w:rPr>
          <w:rFonts w:ascii="Times New Roman" w:hAnsi="Times New Roman"/>
          <w:sz w:val="24"/>
          <w:szCs w:val="24"/>
        </w:rPr>
        <w:t xml:space="preserve"> образовательной деятельности являются создание условий для: </w:t>
      </w:r>
    </w:p>
    <w:p w:rsidR="002B37D8" w:rsidRPr="00DE4905" w:rsidRDefault="002B37D8" w:rsidP="00024E62">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 развития положительного отношения ребенка к себе и другим людям;</w:t>
      </w:r>
    </w:p>
    <w:p w:rsidR="002B37D8" w:rsidRPr="00DE4905" w:rsidRDefault="002B37D8" w:rsidP="00024E62">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 xml:space="preserve"> – развития коммуникативной и социаль</w:t>
      </w:r>
      <w:r>
        <w:rPr>
          <w:rFonts w:ascii="Times New Roman" w:hAnsi="Times New Roman"/>
          <w:sz w:val="24"/>
          <w:szCs w:val="24"/>
        </w:rPr>
        <w:t>ной компетентности, в том числе</w:t>
      </w:r>
      <w:r w:rsidRPr="00DE4905">
        <w:rPr>
          <w:rFonts w:ascii="Times New Roman" w:hAnsi="Times New Roman"/>
          <w:sz w:val="24"/>
          <w:szCs w:val="24"/>
        </w:rPr>
        <w:t xml:space="preserve"> информационно-социальной компетентности;</w:t>
      </w:r>
    </w:p>
    <w:p w:rsidR="002B37D8" w:rsidRPr="00DE4905" w:rsidRDefault="002B37D8" w:rsidP="00024E62">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 xml:space="preserve">– развития игровой деятельности; </w:t>
      </w:r>
    </w:p>
    <w:p w:rsidR="002B37D8" w:rsidRDefault="002B37D8" w:rsidP="00024E62">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развития компетентности в виртуальном поиске.</w:t>
      </w:r>
    </w:p>
    <w:p w:rsidR="002B37D8" w:rsidRPr="00AB5FAB" w:rsidRDefault="002B37D8" w:rsidP="00024E62">
      <w:pPr>
        <w:tabs>
          <w:tab w:val="left" w:pos="567"/>
        </w:tabs>
        <w:spacing w:after="0" w:line="240" w:lineRule="auto"/>
        <w:ind w:firstLine="567"/>
        <w:jc w:val="both"/>
        <w:rPr>
          <w:rFonts w:ascii="Times New Roman" w:hAnsi="Times New Roman"/>
          <w:i/>
          <w:sz w:val="24"/>
          <w:szCs w:val="24"/>
        </w:rPr>
      </w:pPr>
      <w:r w:rsidRPr="00AB5FAB">
        <w:rPr>
          <w:rFonts w:ascii="Times New Roman" w:hAnsi="Times New Roman"/>
          <w:i/>
          <w:sz w:val="24"/>
          <w:szCs w:val="24"/>
        </w:rPr>
        <w:t>В сфере</w:t>
      </w:r>
      <w:r w:rsidRPr="00CE25D2">
        <w:rPr>
          <w:rFonts w:ascii="Times New Roman" w:hAnsi="Times New Roman"/>
          <w:i/>
          <w:sz w:val="24"/>
          <w:szCs w:val="24"/>
        </w:rPr>
        <w:t xml:space="preserve"> развития положительного отношения ребенка к себе и другим людям</w:t>
      </w:r>
    </w:p>
    <w:p w:rsidR="002B37D8" w:rsidRPr="00DE4905" w:rsidRDefault="002B37D8" w:rsidP="00024E62">
      <w:pPr>
        <w:pStyle w:val="a5"/>
        <w:tabs>
          <w:tab w:val="left" w:pos="567"/>
        </w:tabs>
        <w:spacing w:before="0" w:beforeAutospacing="0" w:after="0" w:afterAutospacing="0"/>
        <w:ind w:firstLine="567"/>
        <w:jc w:val="both"/>
      </w:pPr>
      <w:r w:rsidRPr="00DE4905">
        <w:t>Взрослые создают условия для формирования у ребе</w:t>
      </w:r>
      <w:r>
        <w:t>нка положительного самоощущения</w:t>
      </w:r>
      <w:r w:rsidRPr="00DE4905">
        <w:t xml:space="preserve"> – уверенности в своих возможностях, в том, что он хороший, его любят.</w:t>
      </w:r>
    </w:p>
    <w:p w:rsidR="002B37D8" w:rsidRPr="00DE4905" w:rsidRDefault="002B37D8" w:rsidP="00024E62">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2B37D8" w:rsidRPr="00DE4905" w:rsidRDefault="002B37D8" w:rsidP="00024E62">
      <w:pPr>
        <w:pStyle w:val="a5"/>
        <w:tabs>
          <w:tab w:val="left" w:pos="567"/>
        </w:tabs>
        <w:spacing w:before="0" w:beforeAutospacing="0" w:after="0" w:afterAutospacing="0"/>
        <w:ind w:firstLine="567"/>
        <w:jc w:val="both"/>
      </w:pPr>
      <w:r w:rsidRPr="00DE4905">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2B37D8" w:rsidRPr="00DE4905" w:rsidRDefault="002B37D8" w:rsidP="00024E62">
      <w:pPr>
        <w:pStyle w:val="a5"/>
        <w:tabs>
          <w:tab w:val="left" w:pos="567"/>
        </w:tabs>
        <w:spacing w:before="0" w:beforeAutospacing="0" w:after="0" w:afterAutospacing="0"/>
        <w:ind w:firstLine="567"/>
        <w:jc w:val="both"/>
      </w:pPr>
      <w:r w:rsidRPr="00AB5FAB">
        <w:rPr>
          <w:i/>
        </w:rPr>
        <w:t>В сфере</w:t>
      </w:r>
      <w:r w:rsidRPr="00CE25D2">
        <w:rPr>
          <w:i/>
        </w:rPr>
        <w:t xml:space="preserve"> развития коммуникативной и социальной компетентности</w:t>
      </w:r>
    </w:p>
    <w:p w:rsidR="002B37D8" w:rsidRPr="00DE4905" w:rsidRDefault="002B37D8" w:rsidP="00024E62">
      <w:pPr>
        <w:pStyle w:val="a5"/>
        <w:tabs>
          <w:tab w:val="left" w:pos="567"/>
        </w:tabs>
        <w:spacing w:before="0" w:beforeAutospacing="0" w:after="0" w:afterAutospacing="0"/>
        <w:ind w:firstLine="567"/>
        <w:jc w:val="both"/>
      </w:pPr>
      <w:r w:rsidRPr="00DE4905">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2B37D8" w:rsidRPr="00DE4905" w:rsidRDefault="002B37D8" w:rsidP="00024E62">
      <w:pPr>
        <w:pStyle w:val="a5"/>
        <w:tabs>
          <w:tab w:val="left" w:pos="567"/>
        </w:tabs>
        <w:spacing w:before="0" w:beforeAutospacing="0" w:after="0" w:afterAutospacing="0"/>
        <w:ind w:firstLine="567"/>
        <w:jc w:val="both"/>
        <w:rPr>
          <w:rFonts w:ascii="Times New Roman CYR" w:hAnsi="Times New Roman CYR"/>
        </w:rPr>
      </w:pPr>
      <w:r w:rsidRPr="00DE4905">
        <w:lastRenderedPageBreak/>
        <w:t>Взрослые создают различные возможности для приобщения детей к ценностям сотрудничества</w:t>
      </w:r>
      <w:r>
        <w:t xml:space="preserve"> с другими людьми, прежде всего</w:t>
      </w:r>
      <w:r w:rsidRPr="00DE4905">
        <w:t xml:space="preserve">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w:t>
      </w:r>
      <w:r>
        <w:t>сти за другого человека, чувства</w:t>
      </w:r>
      <w:r w:rsidRPr="00DE4905">
        <w:t xml:space="preserve">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w:t>
      </w:r>
      <w:r w:rsidR="00DA3642">
        <w:t xml:space="preserve"> </w:t>
      </w:r>
      <w:r w:rsidRPr="00DE4905">
        <w:t xml:space="preserve">окружающих, выражать собственные переживания. </w:t>
      </w:r>
      <w:r w:rsidRPr="00DE4905">
        <w:rPr>
          <w:rFonts w:ascii="Times New Roman CYR" w:hAnsi="Times New Roman CYR"/>
        </w:rPr>
        <w:t xml:space="preserve">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w:t>
      </w:r>
      <w:r>
        <w:rPr>
          <w:rFonts w:ascii="Times New Roman CYR" w:hAnsi="Times New Roman CYR"/>
        </w:rPr>
        <w:t>лживости, злости, доброты и др., таким образом</w:t>
      </w:r>
      <w:r w:rsidRPr="00DE4905">
        <w:rPr>
          <w:rFonts w:ascii="Times New Roman CYR" w:hAnsi="Times New Roman CYR"/>
        </w:rPr>
        <w:t xml:space="preserve"> создавая условия освоения ребенком этических правил и норм поведения.</w:t>
      </w:r>
    </w:p>
    <w:p w:rsidR="002B37D8" w:rsidRPr="00F11BA6" w:rsidRDefault="002B37D8" w:rsidP="00024E62">
      <w:pPr>
        <w:pStyle w:val="a5"/>
        <w:tabs>
          <w:tab w:val="left" w:pos="567"/>
        </w:tabs>
        <w:spacing w:before="0" w:beforeAutospacing="0" w:after="0" w:afterAutospacing="0"/>
        <w:ind w:firstLine="567"/>
        <w:jc w:val="both"/>
        <w:rPr>
          <w:rFonts w:ascii="Times New Roman CYR" w:hAnsi="Times New Roman CYR"/>
        </w:rPr>
      </w:pPr>
      <w:r w:rsidRPr="00F11BA6">
        <w:rPr>
          <w:rFonts w:ascii="Times New Roman CYR" w:hAnsi="Times New Roman CYR"/>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2B37D8" w:rsidRPr="00F11BA6" w:rsidRDefault="002B37D8" w:rsidP="00024E62">
      <w:pPr>
        <w:pStyle w:val="a5"/>
        <w:tabs>
          <w:tab w:val="left" w:pos="567"/>
        </w:tabs>
        <w:spacing w:before="0" w:beforeAutospacing="0" w:after="0" w:afterAutospacing="0"/>
        <w:ind w:firstLine="567"/>
        <w:jc w:val="both"/>
        <w:rPr>
          <w:rFonts w:ascii="Times New Roman CYR" w:hAnsi="Times New Roman CYR"/>
        </w:rPr>
      </w:pPr>
      <w:r w:rsidRPr="00F11BA6">
        <w:rPr>
          <w:rFonts w:ascii="Times New Roman CYR" w:hAnsi="Times New Roman CYR"/>
        </w:rPr>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2B37D8" w:rsidRPr="00DE4905" w:rsidRDefault="002B37D8" w:rsidP="00024E62">
      <w:pPr>
        <w:pStyle w:val="a5"/>
        <w:tabs>
          <w:tab w:val="left" w:pos="567"/>
        </w:tabs>
        <w:spacing w:before="0" w:beforeAutospacing="0" w:after="0" w:afterAutospacing="0"/>
        <w:ind w:firstLine="567"/>
        <w:jc w:val="both"/>
      </w:pPr>
      <w:r w:rsidRPr="00DE4905">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w:t>
      </w:r>
      <w:r w:rsidR="00DA3642">
        <w:t xml:space="preserve"> </w:t>
      </w:r>
      <w:r w:rsidRPr="00DE4905">
        <w:t>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2B37D8" w:rsidRPr="00DE4905" w:rsidRDefault="002B37D8" w:rsidP="00024E62">
      <w:pPr>
        <w:pStyle w:val="a5"/>
        <w:tabs>
          <w:tab w:val="left" w:pos="567"/>
        </w:tabs>
        <w:spacing w:before="0" w:beforeAutospacing="0" w:after="0" w:afterAutospacing="0"/>
        <w:ind w:firstLine="567"/>
        <w:jc w:val="both"/>
      </w:pPr>
      <w:r w:rsidRPr="00F621B4">
        <w:rPr>
          <w:i/>
        </w:rPr>
        <w:t>В сфере</w:t>
      </w:r>
      <w:r w:rsidRPr="00CE25D2">
        <w:rPr>
          <w:i/>
        </w:rPr>
        <w:t xml:space="preserve"> развития игровой деятельности</w:t>
      </w:r>
    </w:p>
    <w:p w:rsidR="002B37D8" w:rsidRPr="00DE4905" w:rsidRDefault="002B37D8" w:rsidP="00024E62">
      <w:pPr>
        <w:pStyle w:val="a5"/>
        <w:tabs>
          <w:tab w:val="left" w:pos="567"/>
        </w:tabs>
        <w:spacing w:before="0" w:beforeAutospacing="0" w:after="0" w:afterAutospacing="0"/>
        <w:ind w:firstLine="567"/>
        <w:jc w:val="both"/>
      </w:pPr>
      <w:r w:rsidRPr="00DE4905">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2B37D8" w:rsidRPr="00DE4905" w:rsidRDefault="002B37D8" w:rsidP="00024E62">
      <w:pPr>
        <w:pStyle w:val="1a"/>
        <w:tabs>
          <w:tab w:val="left" w:pos="567"/>
        </w:tabs>
        <w:spacing w:after="0" w:line="240" w:lineRule="auto"/>
        <w:ind w:left="0" w:firstLine="567"/>
        <w:jc w:val="center"/>
        <w:rPr>
          <w:rFonts w:ascii="Times New Roman" w:hAnsi="Times New Roman"/>
          <w:b/>
          <w:sz w:val="24"/>
          <w:szCs w:val="24"/>
        </w:rPr>
      </w:pPr>
    </w:p>
    <w:p w:rsidR="002B37D8" w:rsidRPr="00DE4905" w:rsidRDefault="002B37D8" w:rsidP="00024E62">
      <w:pPr>
        <w:pStyle w:val="3New"/>
        <w:spacing w:line="240" w:lineRule="auto"/>
      </w:pPr>
      <w:bookmarkStart w:id="26" w:name="_Toc420598543"/>
      <w:bookmarkStart w:id="27" w:name="_Toc420597629"/>
      <w:bookmarkStart w:id="28" w:name="_Toc419228629"/>
      <w:bookmarkStart w:id="29" w:name="_Toc422496185"/>
      <w:r w:rsidRPr="00DE4905">
        <w:t>Познавательное развитие</w:t>
      </w:r>
      <w:bookmarkEnd w:id="26"/>
      <w:bookmarkEnd w:id="27"/>
      <w:bookmarkEnd w:id="28"/>
      <w:bookmarkEnd w:id="29"/>
    </w:p>
    <w:p w:rsidR="002B37D8" w:rsidRPr="00DE4905" w:rsidRDefault="002B37D8" w:rsidP="00024E62">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познавательного развития ребенка основными </w:t>
      </w:r>
      <w:r w:rsidRPr="00DE4905">
        <w:rPr>
          <w:rFonts w:ascii="Times New Roman" w:hAnsi="Times New Roman"/>
          <w:b/>
          <w:i/>
          <w:sz w:val="24"/>
          <w:szCs w:val="24"/>
        </w:rPr>
        <w:t>задачами образовательной деятельности</w:t>
      </w:r>
      <w:r w:rsidRPr="00DE4905">
        <w:rPr>
          <w:rFonts w:ascii="Times New Roman" w:hAnsi="Times New Roman"/>
          <w:sz w:val="24"/>
          <w:szCs w:val="24"/>
        </w:rPr>
        <w:t xml:space="preserve"> являются создание условий для: </w:t>
      </w:r>
    </w:p>
    <w:p w:rsidR="002B37D8" w:rsidRPr="00DE4905" w:rsidRDefault="002B37D8" w:rsidP="00024E62">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 развития любознательности, познавательной активности, познавательных способностей детей;</w:t>
      </w:r>
    </w:p>
    <w:p w:rsidR="002B37D8" w:rsidRPr="00DE4905" w:rsidRDefault="002B37D8" w:rsidP="00024E62">
      <w:pPr>
        <w:tabs>
          <w:tab w:val="left" w:pos="567"/>
        </w:tabs>
        <w:spacing w:after="0" w:line="240" w:lineRule="auto"/>
        <w:ind w:firstLine="567"/>
        <w:jc w:val="both"/>
        <w:rPr>
          <w:rFonts w:ascii="Times New Roman" w:hAnsi="Times New Roman"/>
          <w:color w:val="0070C0"/>
          <w:sz w:val="24"/>
          <w:szCs w:val="24"/>
        </w:rPr>
      </w:pPr>
      <w:r w:rsidRPr="00DE4905">
        <w:rPr>
          <w:rFonts w:ascii="Times New Roman" w:hAnsi="Times New Roman"/>
          <w:sz w:val="24"/>
          <w:szCs w:val="24"/>
        </w:rPr>
        <w:t>– развития представлений в разных сферах знаний об окружающей действительности</w:t>
      </w:r>
      <w:r>
        <w:rPr>
          <w:rFonts w:ascii="Times New Roman" w:hAnsi="Times New Roman"/>
          <w:sz w:val="24"/>
          <w:szCs w:val="24"/>
        </w:rPr>
        <w:t>, в том числе о</w:t>
      </w:r>
      <w:r w:rsidRPr="00DE4905">
        <w:rPr>
          <w:rFonts w:ascii="Times New Roman" w:hAnsi="Times New Roman"/>
          <w:sz w:val="24"/>
          <w:szCs w:val="24"/>
        </w:rPr>
        <w:t xml:space="preserve"> виртуальной среде, о возможностях и рисках Интернета</w:t>
      </w:r>
      <w:r w:rsidRPr="00DE4905">
        <w:rPr>
          <w:rFonts w:ascii="Times New Roman" w:hAnsi="Times New Roman"/>
          <w:color w:val="0070C0"/>
          <w:sz w:val="24"/>
          <w:szCs w:val="24"/>
        </w:rPr>
        <w:t xml:space="preserve">. </w:t>
      </w:r>
    </w:p>
    <w:p w:rsidR="002B37D8" w:rsidRPr="00F621B4" w:rsidRDefault="002B37D8" w:rsidP="00024E62">
      <w:pPr>
        <w:tabs>
          <w:tab w:val="left" w:pos="567"/>
        </w:tabs>
        <w:spacing w:after="0" w:line="240" w:lineRule="auto"/>
        <w:ind w:firstLine="567"/>
        <w:jc w:val="both"/>
        <w:rPr>
          <w:rFonts w:ascii="Times New Roman" w:hAnsi="Times New Roman"/>
          <w:i/>
          <w:sz w:val="24"/>
          <w:szCs w:val="24"/>
        </w:rPr>
      </w:pPr>
      <w:r w:rsidRPr="00F621B4">
        <w:rPr>
          <w:rFonts w:ascii="Times New Roman" w:hAnsi="Times New Roman"/>
          <w:i/>
          <w:sz w:val="24"/>
          <w:szCs w:val="24"/>
        </w:rPr>
        <w:t>В сфере</w:t>
      </w:r>
      <w:r w:rsidRPr="00CE25D2">
        <w:rPr>
          <w:rFonts w:ascii="Times New Roman" w:hAnsi="Times New Roman"/>
          <w:i/>
          <w:sz w:val="24"/>
          <w:szCs w:val="24"/>
        </w:rPr>
        <w:t xml:space="preserve"> развития любознательности, познавательной активности, познавательных способностей</w:t>
      </w:r>
    </w:p>
    <w:p w:rsidR="002B37D8" w:rsidRPr="00DE4905" w:rsidRDefault="002B37D8" w:rsidP="00024E62">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2B37D8" w:rsidRPr="008F0F1A" w:rsidRDefault="002B37D8" w:rsidP="00024E62">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lastRenderedPageBreak/>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2B37D8" w:rsidRPr="008F0F1A" w:rsidRDefault="002B37D8" w:rsidP="00024E62">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2B37D8" w:rsidRPr="008F0F1A" w:rsidRDefault="002B37D8" w:rsidP="00024E62">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2B37D8" w:rsidRPr="00DE4905" w:rsidRDefault="002B37D8" w:rsidP="00024E62">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Помимо поддержки исследовательской активности</w:t>
      </w:r>
      <w:r>
        <w:rPr>
          <w:rFonts w:ascii="Times New Roman" w:hAnsi="Times New Roman"/>
          <w:sz w:val="24"/>
          <w:szCs w:val="24"/>
        </w:rPr>
        <w:t>,</w:t>
      </w:r>
      <w:r w:rsidRPr="00DE4905">
        <w:rPr>
          <w:rFonts w:ascii="Times New Roman" w:hAnsi="Times New Roman"/>
          <w:sz w:val="24"/>
          <w:szCs w:val="24"/>
        </w:rPr>
        <w:t xml:space="preserve"> взрослый организует познавательные игры, поощряет интерес детей к различным развива</w:t>
      </w:r>
      <w:r>
        <w:rPr>
          <w:rFonts w:ascii="Times New Roman" w:hAnsi="Times New Roman"/>
          <w:sz w:val="24"/>
          <w:szCs w:val="24"/>
        </w:rPr>
        <w:t>ющим играм и занятиям, например лото, шашкам, шахматам</w:t>
      </w:r>
      <w:r w:rsidRPr="00DE4905">
        <w:rPr>
          <w:rFonts w:ascii="Times New Roman" w:hAnsi="Times New Roman"/>
          <w:sz w:val="24"/>
          <w:szCs w:val="24"/>
        </w:rPr>
        <w:t>, кон</w:t>
      </w:r>
      <w:r>
        <w:rPr>
          <w:rFonts w:ascii="Times New Roman" w:hAnsi="Times New Roman"/>
          <w:sz w:val="24"/>
          <w:szCs w:val="24"/>
        </w:rPr>
        <w:t>струированию</w:t>
      </w:r>
      <w:r w:rsidRPr="00DE4905">
        <w:rPr>
          <w:rFonts w:ascii="Times New Roman" w:hAnsi="Times New Roman"/>
          <w:sz w:val="24"/>
          <w:szCs w:val="24"/>
        </w:rPr>
        <w:t xml:space="preserve"> и пр.</w:t>
      </w:r>
    </w:p>
    <w:p w:rsidR="002B37D8" w:rsidRDefault="002B37D8" w:rsidP="00024E62">
      <w:pPr>
        <w:tabs>
          <w:tab w:val="left" w:pos="567"/>
        </w:tabs>
        <w:spacing w:after="0" w:line="240" w:lineRule="auto"/>
        <w:ind w:firstLine="567"/>
        <w:jc w:val="both"/>
        <w:rPr>
          <w:rFonts w:ascii="Times New Roman" w:hAnsi="Times New Roman"/>
          <w:i/>
          <w:sz w:val="24"/>
          <w:szCs w:val="24"/>
        </w:rPr>
      </w:pPr>
      <w:r w:rsidRPr="00F621B4">
        <w:rPr>
          <w:rFonts w:ascii="Times New Roman" w:hAnsi="Times New Roman"/>
          <w:i/>
          <w:sz w:val="24"/>
          <w:szCs w:val="24"/>
        </w:rPr>
        <w:t>В сфере</w:t>
      </w:r>
      <w:r w:rsidRPr="00CE25D2">
        <w:rPr>
          <w:rFonts w:ascii="Times New Roman" w:hAnsi="Times New Roman"/>
          <w:i/>
          <w:sz w:val="24"/>
          <w:szCs w:val="24"/>
        </w:rPr>
        <w:t xml:space="preserve"> развития представлений в разных сферах знаний об окружающей действительности</w:t>
      </w:r>
    </w:p>
    <w:p w:rsidR="002B37D8" w:rsidRPr="00DE4905" w:rsidRDefault="002B37D8" w:rsidP="00024E62">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 xml:space="preserve">Взрослые создают возможности для развития у детей общих представлений об окружающем мире, о </w:t>
      </w:r>
      <w:r>
        <w:rPr>
          <w:rFonts w:ascii="Times New Roman" w:hAnsi="Times New Roman"/>
          <w:sz w:val="24"/>
          <w:szCs w:val="24"/>
        </w:rPr>
        <w:t>себе, других людях, в том числе</w:t>
      </w:r>
      <w:r w:rsidRPr="00DE4905">
        <w:rPr>
          <w:rFonts w:ascii="Times New Roman" w:hAnsi="Times New Roman"/>
          <w:sz w:val="24"/>
          <w:szCs w:val="24"/>
        </w:rPr>
        <w:t xml:space="preserve"> общих представлений в естест</w:t>
      </w:r>
      <w:r>
        <w:rPr>
          <w:rFonts w:ascii="Times New Roman" w:hAnsi="Times New Roman"/>
          <w:sz w:val="24"/>
          <w:szCs w:val="24"/>
        </w:rPr>
        <w:t>веннонаучной области, математике</w:t>
      </w:r>
      <w:r w:rsidRPr="00DE4905">
        <w:rPr>
          <w:rFonts w:ascii="Times New Roman" w:hAnsi="Times New Roman"/>
          <w:sz w:val="24"/>
          <w:szCs w:val="24"/>
        </w:rPr>
        <w:t xml:space="preserve">, экологии. Взрослые читают книги, проводят беседы, экскурсии, организуют просмотр фильмов, иллюстраций познавательного содержания и </w:t>
      </w:r>
      <w:r>
        <w:rPr>
          <w:rFonts w:ascii="Times New Roman" w:hAnsi="Times New Roman"/>
          <w:sz w:val="24"/>
          <w:szCs w:val="24"/>
        </w:rPr>
        <w:t xml:space="preserve">предоставляют информацию в </w:t>
      </w:r>
      <w:r w:rsidRPr="00DE4905">
        <w:rPr>
          <w:rFonts w:ascii="Times New Roman" w:hAnsi="Times New Roman"/>
          <w:sz w:val="24"/>
          <w:szCs w:val="24"/>
        </w:rPr>
        <w:t>других форм</w:t>
      </w:r>
      <w:r>
        <w:rPr>
          <w:rFonts w:ascii="Times New Roman" w:hAnsi="Times New Roman"/>
          <w:sz w:val="24"/>
          <w:szCs w:val="24"/>
        </w:rPr>
        <w:t>ах</w:t>
      </w:r>
      <w:r w:rsidRPr="00DE4905">
        <w:rPr>
          <w:rFonts w:ascii="Times New Roman" w:hAnsi="Times New Roman"/>
          <w:sz w:val="24"/>
          <w:szCs w:val="24"/>
        </w:rPr>
        <w:t xml:space="preserve">. Побуждают детей задавать вопросы, рассуждать, строить гипотезы относительно наблюдаемых явлений, событий. </w:t>
      </w:r>
    </w:p>
    <w:p w:rsidR="002B37D8" w:rsidRPr="008F0F1A" w:rsidRDefault="002B37D8" w:rsidP="00024E62">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2B37D8" w:rsidRPr="008F0F1A" w:rsidRDefault="002B37D8" w:rsidP="00024E62">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2B37D8" w:rsidRPr="008F0F1A" w:rsidRDefault="002B37D8" w:rsidP="00024E62">
      <w:pPr>
        <w:tabs>
          <w:tab w:val="left" w:pos="567"/>
        </w:tabs>
        <w:spacing w:after="0" w:line="240" w:lineRule="auto"/>
        <w:ind w:firstLine="567"/>
        <w:jc w:val="both"/>
        <w:rPr>
          <w:rFonts w:ascii="Times New Roman" w:hAnsi="Times New Roman"/>
          <w:sz w:val="24"/>
          <w:szCs w:val="24"/>
        </w:rPr>
      </w:pPr>
      <w:bookmarkStart w:id="30" w:name="_Toc419228631"/>
      <w:r w:rsidRPr="008F0F1A">
        <w:rPr>
          <w:rFonts w:ascii="Times New Roman" w:hAnsi="Times New Roman"/>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2B37D8" w:rsidRPr="008F0F1A" w:rsidRDefault="002B37D8" w:rsidP="00024E62">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2B37D8" w:rsidRPr="008F0F1A" w:rsidRDefault="002B37D8" w:rsidP="00024E62">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2B37D8" w:rsidRPr="008F0F1A" w:rsidRDefault="002B37D8" w:rsidP="00024E62">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2B37D8" w:rsidRPr="008F0F1A" w:rsidRDefault="002B37D8" w:rsidP="00024E62">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lastRenderedPageBreak/>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2B37D8" w:rsidRPr="008F0F1A" w:rsidRDefault="002B37D8" w:rsidP="00024E62">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2B37D8" w:rsidRPr="008F0F1A" w:rsidRDefault="002B37D8" w:rsidP="00024E62">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w:t>
      </w:r>
      <w:r w:rsidR="005D4903">
        <w:rPr>
          <w:rFonts w:ascii="Times New Roman" w:hAnsi="Times New Roman"/>
          <w:sz w:val="24"/>
          <w:szCs w:val="24"/>
        </w:rPr>
        <w:t xml:space="preserve"> </w:t>
      </w:r>
      <w:r w:rsidRPr="008F0F1A">
        <w:rPr>
          <w:rFonts w:ascii="Times New Roman" w:hAnsi="Times New Roman"/>
          <w:sz w:val="24"/>
          <w:szCs w:val="24"/>
        </w:rPr>
        <w:t xml:space="preserve">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2B37D8" w:rsidRPr="008F0F1A" w:rsidRDefault="002B37D8" w:rsidP="00024E62">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2B37D8" w:rsidRPr="008F0F1A" w:rsidRDefault="002B37D8" w:rsidP="00024E62">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2B37D8" w:rsidRPr="008F0F1A" w:rsidRDefault="002B37D8" w:rsidP="00024E62">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2B37D8" w:rsidRPr="008F0F1A" w:rsidRDefault="002B37D8" w:rsidP="00024E62">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2B37D8" w:rsidRPr="008F0F1A" w:rsidRDefault="002B37D8" w:rsidP="00024E62">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rsidR="002B37D8" w:rsidRPr="008F0F1A" w:rsidRDefault="002B37D8" w:rsidP="00024E62">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2B37D8" w:rsidRPr="008F0F1A" w:rsidRDefault="002B37D8" w:rsidP="00024E62">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2B37D8" w:rsidRPr="008F0F1A" w:rsidRDefault="002B37D8" w:rsidP="00024E62">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2B37D8" w:rsidRPr="008F0F1A" w:rsidRDefault="002B37D8" w:rsidP="00024E62">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lastRenderedPageBreak/>
        <w:t xml:space="preserve">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 </w:t>
      </w:r>
    </w:p>
    <w:p w:rsidR="002B37D8" w:rsidRPr="00DE4905" w:rsidRDefault="002B37D8" w:rsidP="00024E62">
      <w:pPr>
        <w:pStyle w:val="3New"/>
        <w:spacing w:line="240" w:lineRule="auto"/>
      </w:pPr>
      <w:bookmarkStart w:id="31" w:name="_Toc420598544"/>
      <w:bookmarkStart w:id="32" w:name="_Toc420597630"/>
      <w:bookmarkStart w:id="33" w:name="_Toc419661720"/>
      <w:bookmarkStart w:id="34" w:name="_Toc419228630"/>
      <w:bookmarkStart w:id="35" w:name="_Toc422496186"/>
      <w:r w:rsidRPr="00DE4905">
        <w:t>Речевое развитие</w:t>
      </w:r>
      <w:bookmarkEnd w:id="31"/>
      <w:bookmarkEnd w:id="32"/>
      <w:bookmarkEnd w:id="33"/>
      <w:bookmarkEnd w:id="34"/>
      <w:bookmarkEnd w:id="35"/>
    </w:p>
    <w:p w:rsidR="002B37D8" w:rsidRPr="00DE4905" w:rsidRDefault="002B37D8" w:rsidP="00024E62">
      <w:pPr>
        <w:tabs>
          <w:tab w:val="left" w:pos="567"/>
          <w:tab w:val="left" w:pos="709"/>
        </w:tabs>
        <w:spacing w:after="0" w:line="24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речевого развития ребенка основными </w:t>
      </w:r>
      <w:r w:rsidRPr="00DE4905">
        <w:rPr>
          <w:rFonts w:ascii="Times New Roman" w:hAnsi="Times New Roman"/>
          <w:b/>
          <w:i/>
          <w:sz w:val="24"/>
          <w:szCs w:val="24"/>
        </w:rPr>
        <w:t>задачами образовательной деятельности</w:t>
      </w:r>
      <w:r w:rsidRPr="00DE4905">
        <w:rPr>
          <w:rFonts w:ascii="Times New Roman" w:hAnsi="Times New Roman"/>
          <w:sz w:val="24"/>
          <w:szCs w:val="24"/>
        </w:rPr>
        <w:t xml:space="preserve"> является создание условий для: </w:t>
      </w:r>
    </w:p>
    <w:p w:rsidR="002B37D8" w:rsidRPr="00DE4905" w:rsidRDefault="002B37D8" w:rsidP="00024E62">
      <w:pPr>
        <w:tabs>
          <w:tab w:val="left" w:pos="567"/>
          <w:tab w:val="left" w:pos="709"/>
        </w:tabs>
        <w:spacing w:after="0" w:line="240" w:lineRule="auto"/>
        <w:ind w:firstLine="567"/>
        <w:jc w:val="both"/>
        <w:rPr>
          <w:rFonts w:ascii="Times New Roman" w:hAnsi="Times New Roman"/>
          <w:sz w:val="24"/>
          <w:szCs w:val="24"/>
        </w:rPr>
      </w:pPr>
      <w:r w:rsidRPr="00DE4905">
        <w:rPr>
          <w:rFonts w:ascii="Times New Roman" w:hAnsi="Times New Roman"/>
          <w:sz w:val="24"/>
          <w:szCs w:val="24"/>
        </w:rPr>
        <w:t>– формирования основы речевой и языковой культуры, совершенствования разных сторон речи ребенка;</w:t>
      </w:r>
    </w:p>
    <w:p w:rsidR="002B37D8" w:rsidRPr="00DE4905" w:rsidRDefault="002B37D8" w:rsidP="00024E62">
      <w:pPr>
        <w:tabs>
          <w:tab w:val="left" w:pos="567"/>
          <w:tab w:val="left" w:pos="709"/>
        </w:tabs>
        <w:spacing w:after="0" w:line="240" w:lineRule="auto"/>
        <w:ind w:firstLine="567"/>
        <w:jc w:val="both"/>
        <w:rPr>
          <w:rFonts w:ascii="Times New Roman" w:hAnsi="Times New Roman"/>
          <w:sz w:val="24"/>
          <w:szCs w:val="24"/>
        </w:rPr>
      </w:pPr>
      <w:r w:rsidRPr="00DE4905">
        <w:rPr>
          <w:rFonts w:ascii="Times New Roman" w:hAnsi="Times New Roman"/>
          <w:sz w:val="24"/>
          <w:szCs w:val="24"/>
        </w:rPr>
        <w:t>– приобщения детей к культуре чтения художественной литературы.</w:t>
      </w:r>
    </w:p>
    <w:p w:rsidR="002B37D8" w:rsidRPr="002A43FB" w:rsidRDefault="002B37D8" w:rsidP="00024E62">
      <w:pPr>
        <w:tabs>
          <w:tab w:val="left" w:pos="567"/>
          <w:tab w:val="left" w:pos="709"/>
        </w:tabs>
        <w:spacing w:after="0" w:line="240" w:lineRule="auto"/>
        <w:ind w:firstLine="567"/>
        <w:jc w:val="both"/>
        <w:rPr>
          <w:rFonts w:ascii="Times New Roman" w:hAnsi="Times New Roman"/>
          <w:i/>
          <w:sz w:val="24"/>
          <w:szCs w:val="24"/>
        </w:rPr>
      </w:pPr>
      <w:r w:rsidRPr="00F621B4">
        <w:rPr>
          <w:rFonts w:ascii="Times New Roman" w:hAnsi="Times New Roman"/>
          <w:i/>
          <w:sz w:val="24"/>
          <w:szCs w:val="24"/>
        </w:rPr>
        <w:t>В сфере</w:t>
      </w:r>
      <w:r w:rsidRPr="002A43FB">
        <w:rPr>
          <w:rFonts w:ascii="Times New Roman" w:hAnsi="Times New Roman"/>
          <w:i/>
          <w:sz w:val="24"/>
          <w:szCs w:val="24"/>
        </w:rPr>
        <w:t xml:space="preserve"> совершенствования разных сторон речи ребенка</w:t>
      </w:r>
    </w:p>
    <w:p w:rsidR="002B37D8" w:rsidRPr="00F11BA6" w:rsidRDefault="002B37D8" w:rsidP="00024E62">
      <w:pPr>
        <w:tabs>
          <w:tab w:val="left" w:pos="567"/>
          <w:tab w:val="left" w:pos="709"/>
        </w:tabs>
        <w:spacing w:after="0" w:line="240" w:lineRule="auto"/>
        <w:ind w:firstLine="567"/>
        <w:jc w:val="both"/>
        <w:rPr>
          <w:rFonts w:ascii="Times New Roman" w:hAnsi="Times New Roman"/>
          <w:sz w:val="24"/>
          <w:szCs w:val="24"/>
        </w:rPr>
      </w:pPr>
      <w:r w:rsidRPr="00F11BA6">
        <w:rPr>
          <w:rFonts w:ascii="Times New Roman" w:hAnsi="Times New Roman"/>
          <w:sz w:val="24"/>
          <w:szCs w:val="24"/>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2B37D8" w:rsidRPr="00F11BA6" w:rsidRDefault="002B37D8" w:rsidP="00024E62">
      <w:pPr>
        <w:tabs>
          <w:tab w:val="left" w:pos="567"/>
          <w:tab w:val="left" w:pos="709"/>
        </w:tabs>
        <w:spacing w:after="0" w:line="240" w:lineRule="auto"/>
        <w:ind w:firstLine="567"/>
        <w:jc w:val="both"/>
        <w:rPr>
          <w:rFonts w:ascii="Times New Roman" w:hAnsi="Times New Roman"/>
          <w:sz w:val="24"/>
          <w:szCs w:val="24"/>
        </w:rPr>
      </w:pPr>
      <w:r w:rsidRPr="00F11BA6">
        <w:rPr>
          <w:rFonts w:ascii="Times New Roman" w:hAnsi="Times New Roman"/>
          <w:sz w:val="24"/>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2B37D8" w:rsidRPr="00DE4905" w:rsidRDefault="002B37D8" w:rsidP="00024E62">
      <w:pPr>
        <w:tabs>
          <w:tab w:val="left" w:pos="567"/>
          <w:tab w:val="left" w:pos="709"/>
        </w:tabs>
        <w:spacing w:after="0" w:line="240" w:lineRule="auto"/>
        <w:ind w:firstLine="567"/>
        <w:jc w:val="both"/>
        <w:rPr>
          <w:rFonts w:ascii="Times New Roman" w:hAnsi="Times New Roman"/>
          <w:sz w:val="24"/>
          <w:szCs w:val="24"/>
        </w:rPr>
      </w:pPr>
      <w:r w:rsidRPr="00DE4905">
        <w:rPr>
          <w:rFonts w:ascii="Times New Roman" w:hAnsi="Times New Roman"/>
          <w:sz w:val="24"/>
          <w:szCs w:val="24"/>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2B37D8" w:rsidRPr="002A43FB" w:rsidRDefault="002B37D8" w:rsidP="00024E62">
      <w:pPr>
        <w:tabs>
          <w:tab w:val="left" w:pos="567"/>
          <w:tab w:val="left" w:pos="709"/>
        </w:tabs>
        <w:spacing w:after="0" w:line="240" w:lineRule="auto"/>
        <w:ind w:firstLine="567"/>
        <w:jc w:val="both"/>
        <w:rPr>
          <w:rFonts w:ascii="Times New Roman" w:hAnsi="Times New Roman"/>
          <w:i/>
          <w:sz w:val="24"/>
          <w:szCs w:val="24"/>
        </w:rPr>
      </w:pPr>
      <w:r w:rsidRPr="00F621B4">
        <w:rPr>
          <w:rFonts w:ascii="Times New Roman" w:hAnsi="Times New Roman"/>
          <w:i/>
          <w:sz w:val="24"/>
          <w:szCs w:val="24"/>
        </w:rPr>
        <w:t xml:space="preserve">В сфере </w:t>
      </w:r>
      <w:r w:rsidRPr="002A43FB">
        <w:rPr>
          <w:rFonts w:ascii="Times New Roman" w:hAnsi="Times New Roman"/>
          <w:i/>
          <w:sz w:val="24"/>
          <w:szCs w:val="24"/>
        </w:rPr>
        <w:t>приобщения детей к культуре чтения литературных произведений</w:t>
      </w:r>
    </w:p>
    <w:p w:rsidR="002B37D8" w:rsidRPr="00DE4905" w:rsidRDefault="002B37D8" w:rsidP="00024E62">
      <w:pPr>
        <w:tabs>
          <w:tab w:val="left" w:pos="567"/>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В</w:t>
      </w:r>
      <w:r w:rsidRPr="00DE4905">
        <w:rPr>
          <w:rFonts w:ascii="Times New Roman" w:hAnsi="Times New Roman"/>
          <w:sz w:val="24"/>
          <w:szCs w:val="24"/>
        </w:rPr>
        <w:t xml:space="preserve">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2B37D8" w:rsidRPr="00DE4905" w:rsidRDefault="002B37D8" w:rsidP="00024E62">
      <w:pPr>
        <w:tabs>
          <w:tab w:val="left" w:pos="567"/>
          <w:tab w:val="left" w:pos="709"/>
        </w:tabs>
        <w:spacing w:after="0" w:line="240" w:lineRule="auto"/>
        <w:ind w:firstLine="567"/>
        <w:jc w:val="both"/>
        <w:rPr>
          <w:rFonts w:ascii="Times New Roman" w:hAnsi="Times New Roman"/>
          <w:sz w:val="24"/>
          <w:szCs w:val="24"/>
        </w:rPr>
      </w:pPr>
      <w:r w:rsidRPr="00DE4905">
        <w:rPr>
          <w:rFonts w:ascii="Times New Roman" w:hAnsi="Times New Roman"/>
          <w:sz w:val="24"/>
          <w:szCs w:val="24"/>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w:t>
      </w:r>
      <w:r>
        <w:rPr>
          <w:rFonts w:ascii="Times New Roman" w:hAnsi="Times New Roman"/>
          <w:sz w:val="24"/>
          <w:szCs w:val="24"/>
        </w:rPr>
        <w:t xml:space="preserve"> видов развития</w:t>
      </w:r>
      <w:r w:rsidRPr="00DE4905">
        <w:rPr>
          <w:rFonts w:ascii="Times New Roman" w:hAnsi="Times New Roman"/>
          <w:sz w:val="24"/>
          <w:szCs w:val="24"/>
        </w:rPr>
        <w:t>. Взрослые могут стимулировать использование речи для познавательно-исследовател</w:t>
      </w:r>
      <w:r>
        <w:rPr>
          <w:rFonts w:ascii="Times New Roman" w:hAnsi="Times New Roman"/>
          <w:sz w:val="24"/>
          <w:szCs w:val="24"/>
        </w:rPr>
        <w:t>ьского развития детей, например</w:t>
      </w:r>
      <w:r w:rsidRPr="00DE4905">
        <w:rPr>
          <w:rFonts w:ascii="Times New Roman" w:hAnsi="Times New Roman"/>
          <w:sz w:val="24"/>
          <w:szCs w:val="24"/>
        </w:rPr>
        <w:t xml:space="preserve"> отвечая на вопросы «Почему?</w:t>
      </w:r>
      <w:r>
        <w:rPr>
          <w:rFonts w:ascii="Times New Roman" w:hAnsi="Times New Roman"/>
          <w:sz w:val="24"/>
          <w:szCs w:val="24"/>
        </w:rPr>
        <w:t>..</w:t>
      </w:r>
      <w:r w:rsidRPr="00DE4905">
        <w:rPr>
          <w:rFonts w:ascii="Times New Roman" w:hAnsi="Times New Roman"/>
          <w:sz w:val="24"/>
          <w:szCs w:val="24"/>
        </w:rPr>
        <w:t>», «Когда?</w:t>
      </w:r>
      <w:r>
        <w:rPr>
          <w:rFonts w:ascii="Times New Roman" w:hAnsi="Times New Roman"/>
          <w:sz w:val="24"/>
          <w:szCs w:val="24"/>
        </w:rPr>
        <w:t>..</w:t>
      </w:r>
      <w:r w:rsidRPr="00DE4905">
        <w:rPr>
          <w:rFonts w:ascii="Times New Roman" w:hAnsi="Times New Roman"/>
          <w:sz w:val="24"/>
          <w:szCs w:val="24"/>
        </w:rPr>
        <w:t>»,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2B37D8" w:rsidRPr="00DE4905" w:rsidRDefault="002B37D8" w:rsidP="00024E62">
      <w:pPr>
        <w:tabs>
          <w:tab w:val="left" w:pos="567"/>
          <w:tab w:val="left" w:pos="709"/>
        </w:tabs>
        <w:spacing w:after="0" w:line="240" w:lineRule="auto"/>
        <w:ind w:firstLine="567"/>
        <w:jc w:val="both"/>
        <w:rPr>
          <w:rFonts w:ascii="Times New Roman" w:hAnsi="Times New Roman"/>
          <w:sz w:val="24"/>
          <w:szCs w:val="24"/>
        </w:rPr>
      </w:pPr>
      <w:r w:rsidRPr="00DE4905">
        <w:rPr>
          <w:rFonts w:ascii="Times New Roman" w:hAnsi="Times New Roman"/>
          <w:sz w:val="24"/>
          <w:szCs w:val="24"/>
        </w:rPr>
        <w:t xml:space="preserve">Детям с низким уровнем речевого развития взрослые позволяют отвечать на вопросы не только словесно, но </w:t>
      </w:r>
      <w:r>
        <w:rPr>
          <w:rFonts w:ascii="Times New Roman" w:hAnsi="Times New Roman"/>
          <w:sz w:val="24"/>
          <w:szCs w:val="24"/>
        </w:rPr>
        <w:t>и</w:t>
      </w:r>
      <w:r w:rsidRPr="00DE4905">
        <w:rPr>
          <w:rFonts w:ascii="Times New Roman" w:hAnsi="Times New Roman"/>
          <w:sz w:val="24"/>
          <w:szCs w:val="24"/>
        </w:rPr>
        <w:t xml:space="preserve"> с помощью жестикуляции или специальных средств.</w:t>
      </w:r>
    </w:p>
    <w:p w:rsidR="002B37D8" w:rsidRPr="008F0F1A" w:rsidRDefault="002B37D8" w:rsidP="00024E62">
      <w:pPr>
        <w:tabs>
          <w:tab w:val="left" w:pos="567"/>
          <w:tab w:val="left" w:pos="709"/>
        </w:tabs>
        <w:spacing w:after="0" w:line="240" w:lineRule="auto"/>
        <w:ind w:firstLine="567"/>
        <w:jc w:val="both"/>
        <w:rPr>
          <w:rFonts w:ascii="Times New Roman" w:hAnsi="Times New Roman"/>
          <w:sz w:val="24"/>
          <w:szCs w:val="24"/>
        </w:rPr>
      </w:pPr>
      <w:r w:rsidRPr="008F0F1A">
        <w:rPr>
          <w:rFonts w:ascii="Times New Roman" w:hAnsi="Times New Roman"/>
          <w:sz w:val="24"/>
          <w:szCs w:val="24"/>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2B37D8" w:rsidRPr="008F0F1A" w:rsidRDefault="002B37D8" w:rsidP="00024E62">
      <w:pPr>
        <w:tabs>
          <w:tab w:val="left" w:pos="567"/>
          <w:tab w:val="left" w:pos="709"/>
        </w:tabs>
        <w:spacing w:after="0" w:line="240" w:lineRule="auto"/>
        <w:ind w:firstLine="567"/>
        <w:jc w:val="both"/>
        <w:rPr>
          <w:rFonts w:ascii="Times New Roman" w:hAnsi="Times New Roman"/>
          <w:sz w:val="24"/>
          <w:szCs w:val="24"/>
        </w:rPr>
      </w:pPr>
      <w:r w:rsidRPr="008F0F1A">
        <w:rPr>
          <w:rFonts w:ascii="Times New Roman" w:hAnsi="Times New Roman"/>
          <w:sz w:val="24"/>
          <w:szCs w:val="24"/>
        </w:rPr>
        <w:lastRenderedPageBreak/>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2B37D8" w:rsidRPr="00DE4905" w:rsidRDefault="002B37D8" w:rsidP="00024E62">
      <w:pPr>
        <w:pStyle w:val="3New"/>
        <w:spacing w:line="240" w:lineRule="auto"/>
      </w:pPr>
      <w:bookmarkStart w:id="36" w:name="_Toc420598545"/>
      <w:bookmarkStart w:id="37" w:name="_Toc420597631"/>
      <w:bookmarkStart w:id="38" w:name="_Toc422496187"/>
      <w:r w:rsidRPr="00DE4905">
        <w:t>Художественно-эстетическое развитие</w:t>
      </w:r>
      <w:bookmarkEnd w:id="30"/>
      <w:bookmarkEnd w:id="36"/>
      <w:bookmarkEnd w:id="37"/>
      <w:bookmarkEnd w:id="38"/>
    </w:p>
    <w:p w:rsidR="002B37D8" w:rsidRPr="00DE4905" w:rsidRDefault="002B37D8" w:rsidP="00024E62">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художественно-эстетического развития ребенка основными </w:t>
      </w:r>
      <w:r w:rsidRPr="00DE4905">
        <w:rPr>
          <w:rFonts w:ascii="Times New Roman" w:hAnsi="Times New Roman"/>
          <w:b/>
          <w:i/>
          <w:sz w:val="24"/>
          <w:szCs w:val="24"/>
        </w:rPr>
        <w:t>задачами</w:t>
      </w:r>
      <w:r w:rsidR="0024687F">
        <w:rPr>
          <w:rFonts w:ascii="Times New Roman" w:hAnsi="Times New Roman"/>
          <w:b/>
          <w:i/>
          <w:sz w:val="24"/>
          <w:szCs w:val="24"/>
        </w:rPr>
        <w:t xml:space="preserve"> </w:t>
      </w:r>
      <w:r w:rsidRPr="00DE4905">
        <w:rPr>
          <w:rFonts w:ascii="Times New Roman" w:hAnsi="Times New Roman"/>
          <w:b/>
          <w:i/>
          <w:sz w:val="24"/>
          <w:szCs w:val="24"/>
        </w:rPr>
        <w:t>образовательной деятельности</w:t>
      </w:r>
      <w:r w:rsidRPr="00DE4905">
        <w:rPr>
          <w:rFonts w:ascii="Times New Roman" w:hAnsi="Times New Roman"/>
          <w:sz w:val="24"/>
          <w:szCs w:val="24"/>
        </w:rPr>
        <w:t xml:space="preserve"> являются создание условий для: </w:t>
      </w:r>
    </w:p>
    <w:p w:rsidR="002B37D8" w:rsidRPr="00DE4905" w:rsidRDefault="002B37D8" w:rsidP="00024E62">
      <w:pPr>
        <w:tabs>
          <w:tab w:val="left" w:pos="567"/>
        </w:tabs>
        <w:spacing w:after="0" w:line="240" w:lineRule="auto"/>
        <w:ind w:firstLine="567"/>
        <w:jc w:val="both"/>
        <w:rPr>
          <w:rFonts w:ascii="Times New Roman" w:hAnsi="Times New Roman"/>
          <w:position w:val="-2"/>
          <w:sz w:val="24"/>
          <w:szCs w:val="24"/>
        </w:rPr>
      </w:pPr>
      <w:r w:rsidRPr="00DE4905">
        <w:rPr>
          <w:rFonts w:ascii="Times New Roman" w:hAnsi="Times New Roman"/>
          <w:position w:val="-2"/>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2B37D8" w:rsidRPr="00DE4905" w:rsidRDefault="002B37D8" w:rsidP="00024E62">
      <w:pPr>
        <w:tabs>
          <w:tab w:val="left" w:pos="567"/>
        </w:tabs>
        <w:spacing w:after="0" w:line="240" w:lineRule="auto"/>
        <w:ind w:firstLine="567"/>
        <w:jc w:val="both"/>
        <w:rPr>
          <w:rFonts w:ascii="Times New Roman" w:hAnsi="Times New Roman"/>
          <w:position w:val="-2"/>
          <w:sz w:val="24"/>
          <w:szCs w:val="24"/>
        </w:rPr>
      </w:pPr>
      <w:r w:rsidRPr="00DE4905">
        <w:rPr>
          <w:rFonts w:ascii="Times New Roman" w:hAnsi="Times New Roman"/>
          <w:position w:val="-2"/>
          <w:sz w:val="24"/>
          <w:szCs w:val="24"/>
        </w:rPr>
        <w:t xml:space="preserve">– развития способности к восприятию музыки, художественной литературы, фольклора; </w:t>
      </w:r>
    </w:p>
    <w:p w:rsidR="002B37D8" w:rsidRPr="00DE4905" w:rsidRDefault="002B37D8" w:rsidP="00024E62">
      <w:pPr>
        <w:tabs>
          <w:tab w:val="left" w:pos="567"/>
        </w:tabs>
        <w:spacing w:after="0" w:line="240" w:lineRule="auto"/>
        <w:ind w:firstLine="567"/>
        <w:jc w:val="both"/>
        <w:rPr>
          <w:rFonts w:ascii="Times New Roman" w:hAnsi="Times New Roman"/>
          <w:position w:val="-2"/>
          <w:sz w:val="24"/>
          <w:szCs w:val="24"/>
        </w:rPr>
      </w:pPr>
      <w:r w:rsidRPr="00DE4905">
        <w:rPr>
          <w:rFonts w:ascii="Times New Roman" w:hAnsi="Times New Roman"/>
          <w:position w:val="-2"/>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w:t>
      </w:r>
      <w:r>
        <w:rPr>
          <w:rFonts w:ascii="Times New Roman" w:hAnsi="Times New Roman"/>
          <w:position w:val="-2"/>
          <w:sz w:val="24"/>
          <w:szCs w:val="24"/>
        </w:rPr>
        <w:t>лощении художественного замысла.</w:t>
      </w:r>
    </w:p>
    <w:p w:rsidR="002B37D8" w:rsidRPr="00DE4905" w:rsidRDefault="002B37D8" w:rsidP="00024E62">
      <w:pPr>
        <w:tabs>
          <w:tab w:val="left" w:pos="567"/>
        </w:tabs>
        <w:spacing w:after="0" w:line="240" w:lineRule="auto"/>
        <w:ind w:firstLine="567"/>
        <w:jc w:val="both"/>
        <w:rPr>
          <w:rFonts w:ascii="Times New Roman" w:hAnsi="Times New Roman"/>
          <w:i/>
          <w:position w:val="-2"/>
          <w:sz w:val="24"/>
          <w:szCs w:val="24"/>
        </w:rPr>
      </w:pPr>
      <w:r w:rsidRPr="00F621B4">
        <w:rPr>
          <w:rFonts w:ascii="Times New Roman" w:hAnsi="Times New Roman"/>
          <w:i/>
          <w:position w:val="-2"/>
          <w:sz w:val="24"/>
          <w:szCs w:val="24"/>
        </w:rPr>
        <w:t>В сфере</w:t>
      </w:r>
      <w:r w:rsidRPr="00371B64">
        <w:rPr>
          <w:rFonts w:ascii="Times New Roman" w:hAnsi="Times New Roman"/>
          <w:i/>
          <w:position w:val="-2"/>
          <w:sz w:val="24"/>
          <w:szCs w:val="24"/>
        </w:rPr>
        <w:t xml:space="preserve"> развития у детей интереса к эстетической стороне действительности,</w:t>
      </w:r>
      <w:r w:rsidR="0024687F">
        <w:rPr>
          <w:rFonts w:ascii="Times New Roman" w:hAnsi="Times New Roman"/>
          <w:i/>
          <w:position w:val="-2"/>
          <w:sz w:val="24"/>
          <w:szCs w:val="24"/>
        </w:rPr>
        <w:t xml:space="preserve"> </w:t>
      </w:r>
      <w:r w:rsidRPr="00371B64">
        <w:rPr>
          <w:rFonts w:ascii="Times New Roman" w:hAnsi="Times New Roman"/>
          <w:i/>
          <w:position w:val="-2"/>
          <w:sz w:val="24"/>
          <w:szCs w:val="24"/>
        </w:rPr>
        <w:t>ознакомления с разными видами и жанрами искусства, в том числе народного творчества</w:t>
      </w:r>
    </w:p>
    <w:p w:rsidR="002B37D8" w:rsidRPr="00DE4905" w:rsidRDefault="002B37D8" w:rsidP="00024E62">
      <w:pPr>
        <w:tabs>
          <w:tab w:val="left" w:pos="567"/>
          <w:tab w:val="right" w:pos="9355"/>
        </w:tabs>
        <w:spacing w:after="0" w:line="240" w:lineRule="auto"/>
        <w:ind w:firstLine="567"/>
        <w:jc w:val="both"/>
        <w:rPr>
          <w:rFonts w:ascii="Times New Roman" w:hAnsi="Times New Roman"/>
          <w:sz w:val="24"/>
          <w:szCs w:val="24"/>
        </w:rPr>
      </w:pPr>
      <w:r w:rsidRPr="00DE4905">
        <w:rPr>
          <w:rFonts w:ascii="Times New Roman" w:hAnsi="Times New Roman"/>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2B37D8" w:rsidRPr="00DE4905" w:rsidRDefault="002B37D8" w:rsidP="00024E62">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position w:val="-2"/>
          <w:sz w:val="24"/>
          <w:szCs w:val="24"/>
        </w:rPr>
        <w:t>Эстетическое отношение к миру</w:t>
      </w:r>
      <w:r>
        <w:rPr>
          <w:rFonts w:ascii="Times New Roman" w:hAnsi="Times New Roman"/>
          <w:position w:val="-2"/>
          <w:sz w:val="24"/>
          <w:szCs w:val="24"/>
        </w:rPr>
        <w:t xml:space="preserve"> опирается прежде всего</w:t>
      </w:r>
      <w:r w:rsidRPr="00DE4905">
        <w:rPr>
          <w:rFonts w:ascii="Times New Roman" w:hAnsi="Times New Roman"/>
          <w:position w:val="-2"/>
          <w:sz w:val="24"/>
          <w:szCs w:val="24"/>
        </w:rPr>
        <w:t xml:space="preserve"> на восприятие действительности разными органами чувств. Взрослые </w:t>
      </w:r>
      <w:r w:rsidRPr="00DE4905">
        <w:rPr>
          <w:rFonts w:ascii="Times New Roman" w:hAnsi="Times New Roman"/>
          <w:sz w:val="24"/>
          <w:szCs w:val="24"/>
        </w:rPr>
        <w:t xml:space="preserve">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2B37D8" w:rsidRPr="00DE4905" w:rsidRDefault="002B37D8" w:rsidP="00024E62">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 xml:space="preserve">Взрослые знакомят </w:t>
      </w:r>
      <w:r>
        <w:rPr>
          <w:rFonts w:ascii="Times New Roman" w:hAnsi="Times New Roman"/>
          <w:sz w:val="24"/>
          <w:szCs w:val="24"/>
        </w:rPr>
        <w:t xml:space="preserve">детей </w:t>
      </w:r>
      <w:r w:rsidRPr="00DE4905">
        <w:rPr>
          <w:rFonts w:ascii="Times New Roman" w:hAnsi="Times New Roman"/>
          <w:sz w:val="24"/>
          <w:szCs w:val="24"/>
        </w:rPr>
        <w:t>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w:t>
      </w:r>
      <w:r>
        <w:rPr>
          <w:rFonts w:ascii="Times New Roman" w:hAnsi="Times New Roman"/>
          <w:sz w:val="24"/>
          <w:szCs w:val="24"/>
        </w:rPr>
        <w:t>, обращаются к другим источникам</w:t>
      </w:r>
      <w:r w:rsidRPr="00DE4905">
        <w:rPr>
          <w:rFonts w:ascii="Times New Roman" w:hAnsi="Times New Roman"/>
          <w:sz w:val="24"/>
          <w:szCs w:val="24"/>
        </w:rPr>
        <w:t xml:space="preserve"> художественно-эстетической информации.</w:t>
      </w:r>
    </w:p>
    <w:p w:rsidR="002B37D8" w:rsidRPr="00DE4905" w:rsidRDefault="002B37D8" w:rsidP="00024E62">
      <w:pPr>
        <w:tabs>
          <w:tab w:val="left" w:pos="567"/>
        </w:tabs>
        <w:spacing w:after="0" w:line="240" w:lineRule="auto"/>
        <w:ind w:firstLine="567"/>
        <w:jc w:val="both"/>
        <w:rPr>
          <w:rFonts w:ascii="Times New Roman" w:hAnsi="Times New Roman"/>
          <w:position w:val="-2"/>
          <w:sz w:val="24"/>
          <w:szCs w:val="24"/>
        </w:rPr>
      </w:pPr>
      <w:r w:rsidRPr="00F621B4">
        <w:rPr>
          <w:rFonts w:ascii="Times New Roman" w:hAnsi="Times New Roman"/>
          <w:i/>
          <w:position w:val="-2"/>
          <w:sz w:val="24"/>
          <w:szCs w:val="24"/>
        </w:rPr>
        <w:t>В сфере</w:t>
      </w:r>
      <w:r w:rsidRPr="00371B64">
        <w:rPr>
          <w:rFonts w:ascii="Times New Roman" w:hAnsi="Times New Roman"/>
          <w:i/>
          <w:position w:val="-2"/>
          <w:sz w:val="24"/>
          <w:szCs w:val="24"/>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2B37D8" w:rsidRPr="00DE4905" w:rsidRDefault="002B37D8" w:rsidP="00024E62">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position w:val="-2"/>
          <w:sz w:val="24"/>
          <w:szCs w:val="24"/>
        </w:rPr>
        <w:t>Взрослые</w:t>
      </w:r>
      <w:r w:rsidRPr="00DE4905">
        <w:rPr>
          <w:rFonts w:ascii="Times New Roman" w:hAnsi="Times New Roman"/>
          <w:sz w:val="24"/>
          <w:szCs w:val="24"/>
        </w:rPr>
        <w:t xml:space="preserve"> создают возможности для творческого самовыражения</w:t>
      </w:r>
      <w:r w:rsidR="0024687F">
        <w:rPr>
          <w:rFonts w:ascii="Times New Roman" w:hAnsi="Times New Roman"/>
          <w:sz w:val="24"/>
          <w:szCs w:val="24"/>
        </w:rPr>
        <w:t xml:space="preserve"> </w:t>
      </w:r>
      <w:r w:rsidRPr="00DE4905">
        <w:rPr>
          <w:rFonts w:ascii="Times New Roman" w:hAnsi="Times New Roman"/>
          <w:sz w:val="24"/>
          <w:szCs w:val="24"/>
        </w:rPr>
        <w:t xml:space="preserve">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2B37D8" w:rsidRPr="00DE4905" w:rsidRDefault="002B37D8" w:rsidP="00024E62">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В изобразительной деятельности (рисовании, лепке) и</w:t>
      </w:r>
      <w:r w:rsidR="0024687F">
        <w:rPr>
          <w:rFonts w:ascii="Times New Roman" w:hAnsi="Times New Roman"/>
          <w:sz w:val="24"/>
          <w:szCs w:val="24"/>
        </w:rPr>
        <w:t xml:space="preserve"> </w:t>
      </w:r>
      <w:r w:rsidRPr="00DE4905">
        <w:rPr>
          <w:rFonts w:ascii="Times New Roman" w:hAnsi="Times New Roman"/>
          <w:sz w:val="24"/>
          <w:szCs w:val="24"/>
        </w:rPr>
        <w:t xml:space="preserve">художественном конструировании </w:t>
      </w:r>
      <w:r>
        <w:rPr>
          <w:rFonts w:ascii="Times New Roman" w:hAnsi="Times New Roman"/>
          <w:sz w:val="24"/>
          <w:szCs w:val="24"/>
        </w:rPr>
        <w:t>взрослые предлагают детям</w:t>
      </w:r>
      <w:r w:rsidRPr="00DE4905">
        <w:rPr>
          <w:rFonts w:ascii="Times New Roman" w:hAnsi="Times New Roman"/>
          <w:sz w:val="24"/>
          <w:szCs w:val="24"/>
        </w:rPr>
        <w:t xml:space="preserve">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2B37D8" w:rsidRPr="00DE4905" w:rsidRDefault="002B37D8" w:rsidP="00024E62">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 xml:space="preserve">В музыкальной деятельности </w:t>
      </w:r>
      <w:r>
        <w:rPr>
          <w:rFonts w:ascii="Times New Roman" w:hAnsi="Times New Roman"/>
          <w:sz w:val="24"/>
          <w:szCs w:val="24"/>
        </w:rPr>
        <w:t>(</w:t>
      </w:r>
      <w:r w:rsidRPr="00DE4905">
        <w:rPr>
          <w:rFonts w:ascii="Times New Roman" w:hAnsi="Times New Roman"/>
          <w:sz w:val="24"/>
          <w:szCs w:val="24"/>
        </w:rPr>
        <w:t>танцах, пении, игре на детских музыкальных инструментах</w:t>
      </w:r>
      <w:r>
        <w:rPr>
          <w:rFonts w:ascii="Times New Roman" w:hAnsi="Times New Roman"/>
          <w:sz w:val="24"/>
          <w:szCs w:val="24"/>
        </w:rPr>
        <w:t>)</w:t>
      </w:r>
      <w:r w:rsidRPr="00DE4905">
        <w:rPr>
          <w:rFonts w:ascii="Times New Roman" w:hAnsi="Times New Roman"/>
          <w:sz w:val="24"/>
          <w:szCs w:val="24"/>
        </w:rPr>
        <w:t xml:space="preserve"> – создавать художественные образы с помощью пластических средств, ритма, темпа, высоты и силы звука. </w:t>
      </w:r>
    </w:p>
    <w:p w:rsidR="002B37D8" w:rsidRPr="00DE4905" w:rsidRDefault="002B37D8" w:rsidP="00024E62">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2B37D8" w:rsidRPr="00DE4905" w:rsidRDefault="002B37D8" w:rsidP="00024E62">
      <w:pPr>
        <w:pStyle w:val="3New"/>
        <w:spacing w:line="240" w:lineRule="auto"/>
      </w:pPr>
      <w:bookmarkStart w:id="39" w:name="_Toc420598546"/>
      <w:bookmarkStart w:id="40" w:name="_Toc420597632"/>
      <w:bookmarkStart w:id="41" w:name="_Toc419228632"/>
      <w:bookmarkStart w:id="42" w:name="_Toc422496188"/>
      <w:r w:rsidRPr="00DE4905">
        <w:t>Физическое развитие</w:t>
      </w:r>
      <w:bookmarkEnd w:id="39"/>
      <w:bookmarkEnd w:id="40"/>
      <w:bookmarkEnd w:id="41"/>
      <w:bookmarkEnd w:id="42"/>
    </w:p>
    <w:p w:rsidR="002B37D8" w:rsidRPr="00DE4905" w:rsidRDefault="002B37D8" w:rsidP="00024E62">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физического развития ребенка основными </w:t>
      </w:r>
      <w:r w:rsidRPr="00DE4905">
        <w:rPr>
          <w:rFonts w:ascii="Times New Roman" w:hAnsi="Times New Roman"/>
          <w:b/>
          <w:i/>
          <w:sz w:val="24"/>
          <w:szCs w:val="24"/>
        </w:rPr>
        <w:t>задачами образовательной деятельности</w:t>
      </w:r>
      <w:r w:rsidRPr="00DE4905">
        <w:rPr>
          <w:rFonts w:ascii="Times New Roman" w:hAnsi="Times New Roman"/>
          <w:sz w:val="24"/>
          <w:szCs w:val="24"/>
        </w:rPr>
        <w:t xml:space="preserve"> являются создание условий для: </w:t>
      </w:r>
    </w:p>
    <w:p w:rsidR="002B37D8" w:rsidRPr="00DE4905" w:rsidRDefault="002B37D8" w:rsidP="00024E62">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lastRenderedPageBreak/>
        <w:t>– становления у детей ценностей здорового образа жизни;</w:t>
      </w:r>
    </w:p>
    <w:p w:rsidR="002B37D8" w:rsidRPr="00DE4905" w:rsidRDefault="002B37D8" w:rsidP="00024E62">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 развития представлений о своем теле и своих физических возможностях;</w:t>
      </w:r>
    </w:p>
    <w:p w:rsidR="002B37D8" w:rsidRPr="00DE4905" w:rsidRDefault="002B37D8" w:rsidP="00024E62">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 xml:space="preserve">– приобретения двигательного опыта и совершенствования двигательной активности; </w:t>
      </w:r>
    </w:p>
    <w:p w:rsidR="002B37D8" w:rsidRPr="00DE4905" w:rsidRDefault="002B37D8" w:rsidP="00024E62">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w:t>
      </w:r>
      <w:r w:rsidRPr="00DE4905">
        <w:rPr>
          <w:rFonts w:ascii="Times New Roman" w:hAnsi="Times New Roman"/>
          <w:sz w:val="24"/>
          <w:szCs w:val="24"/>
        </w:rPr>
        <w:t>формирования начальных представлений о некоторых видах спорта, овладения подвижными играми с правилами.</w:t>
      </w:r>
    </w:p>
    <w:p w:rsidR="002B37D8" w:rsidRPr="00DE4905" w:rsidRDefault="002B37D8" w:rsidP="00024E62">
      <w:pPr>
        <w:tabs>
          <w:tab w:val="left" w:pos="567"/>
        </w:tabs>
        <w:spacing w:after="0" w:line="240" w:lineRule="auto"/>
        <w:ind w:firstLine="567"/>
        <w:jc w:val="both"/>
        <w:rPr>
          <w:rFonts w:ascii="Times New Roman" w:hAnsi="Times New Roman"/>
          <w:sz w:val="24"/>
          <w:szCs w:val="24"/>
        </w:rPr>
      </w:pPr>
      <w:r w:rsidRPr="00F621B4">
        <w:rPr>
          <w:rFonts w:ascii="Times New Roman" w:hAnsi="Times New Roman"/>
          <w:i/>
          <w:sz w:val="24"/>
          <w:szCs w:val="24"/>
        </w:rPr>
        <w:t xml:space="preserve">В сфере становления у детей </w:t>
      </w:r>
      <w:r w:rsidRPr="00542DB8">
        <w:rPr>
          <w:rFonts w:ascii="Times New Roman" w:hAnsi="Times New Roman"/>
          <w:i/>
          <w:sz w:val="24"/>
          <w:szCs w:val="24"/>
        </w:rPr>
        <w:t>ценностей здорового образа жизни</w:t>
      </w:r>
    </w:p>
    <w:p w:rsidR="002B37D8" w:rsidRPr="00DE4905" w:rsidRDefault="002B37D8" w:rsidP="00024E62">
      <w:pPr>
        <w:tabs>
          <w:tab w:val="left" w:pos="567"/>
        </w:tabs>
        <w:spacing w:after="0" w:line="240" w:lineRule="auto"/>
        <w:ind w:firstLine="567"/>
        <w:jc w:val="both"/>
        <w:rPr>
          <w:rFonts w:ascii="Times New Roman" w:hAnsi="Times New Roman"/>
          <w:sz w:val="24"/>
          <w:szCs w:val="24"/>
        </w:rPr>
      </w:pPr>
      <w:r w:rsidRPr="00DE4905">
        <w:rPr>
          <w:rFonts w:ascii="Times New Roman" w:hAnsi="Times New Roman"/>
          <w:sz w:val="24"/>
          <w:szCs w:val="24"/>
        </w:rPr>
        <w:t xml:space="preserve">Взрослые способствуют развитию у детей ответственного отношения к своему здоровью. Они рассказывают детям о том, что может быть полезно и </w:t>
      </w:r>
      <w:r>
        <w:rPr>
          <w:rFonts w:ascii="Times New Roman" w:hAnsi="Times New Roman"/>
          <w:sz w:val="24"/>
          <w:szCs w:val="24"/>
        </w:rPr>
        <w:t xml:space="preserve">что </w:t>
      </w:r>
      <w:r w:rsidRPr="00DE4905">
        <w:rPr>
          <w:rFonts w:ascii="Times New Roman" w:hAnsi="Times New Roman"/>
          <w:sz w:val="24"/>
          <w:szCs w:val="24"/>
        </w:rPr>
        <w:t>вредно для их организма, помогают детям осознать пользу здорового образа жизни, соблюдения его элемента</w:t>
      </w:r>
      <w:r>
        <w:rPr>
          <w:rFonts w:ascii="Times New Roman" w:hAnsi="Times New Roman"/>
          <w:sz w:val="24"/>
          <w:szCs w:val="24"/>
        </w:rPr>
        <w:t>рных норм и правил, в том числе</w:t>
      </w:r>
      <w:r w:rsidRPr="00DE4905">
        <w:rPr>
          <w:rFonts w:ascii="Times New Roman" w:hAnsi="Times New Roman"/>
          <w:sz w:val="24"/>
          <w:szCs w:val="24"/>
        </w:rPr>
        <w:t xml:space="preserve">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w:t>
      </w:r>
      <w:r>
        <w:rPr>
          <w:rFonts w:ascii="Times New Roman" w:hAnsi="Times New Roman"/>
          <w:sz w:val="24"/>
          <w:szCs w:val="24"/>
        </w:rPr>
        <w:t>ю</w:t>
      </w:r>
      <w:r w:rsidRPr="00DE4905">
        <w:rPr>
          <w:rFonts w:ascii="Times New Roman" w:hAnsi="Times New Roman"/>
          <w:sz w:val="24"/>
          <w:szCs w:val="24"/>
        </w:rPr>
        <w:t xml:space="preserve"> гигиенических навыков. Создают возможности для активного участия детей в оздоровительных мероприятиях.</w:t>
      </w:r>
    </w:p>
    <w:p w:rsidR="002B37D8" w:rsidRPr="00542DB8" w:rsidRDefault="002B37D8" w:rsidP="00024E62">
      <w:pPr>
        <w:tabs>
          <w:tab w:val="left" w:pos="567"/>
        </w:tabs>
        <w:spacing w:after="0" w:line="240" w:lineRule="auto"/>
        <w:ind w:firstLine="567"/>
        <w:jc w:val="both"/>
        <w:rPr>
          <w:rFonts w:ascii="Times New Roman" w:hAnsi="Times New Roman"/>
          <w:i/>
          <w:sz w:val="24"/>
          <w:szCs w:val="24"/>
        </w:rPr>
      </w:pPr>
      <w:r w:rsidRPr="00F621B4">
        <w:rPr>
          <w:rFonts w:ascii="Times New Roman" w:hAnsi="Times New Roman"/>
          <w:i/>
          <w:sz w:val="24"/>
          <w:szCs w:val="24"/>
        </w:rPr>
        <w:t xml:space="preserve">В сфере </w:t>
      </w:r>
      <w:r w:rsidRPr="00542DB8">
        <w:rPr>
          <w:rFonts w:ascii="Times New Roman" w:hAnsi="Times New Roman"/>
          <w:i/>
          <w:sz w:val="24"/>
          <w:szCs w:val="24"/>
        </w:rPr>
        <w:t>совершенствования двигательной активности детей,развития представлений о своем теле и своих физических возможностях, формировании начальных представлений о спорте</w:t>
      </w:r>
    </w:p>
    <w:p w:rsidR="002B37D8" w:rsidRPr="008F0F1A" w:rsidRDefault="002B37D8" w:rsidP="00024E62">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2B37D8" w:rsidRPr="008F0F1A" w:rsidRDefault="002B37D8" w:rsidP="00024E62">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2B37D8" w:rsidRPr="008F0F1A" w:rsidRDefault="002B37D8" w:rsidP="00024E62">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2B37D8" w:rsidRPr="008F0F1A" w:rsidRDefault="002B37D8" w:rsidP="00024E62">
      <w:pPr>
        <w:tabs>
          <w:tab w:val="left" w:pos="567"/>
        </w:tabs>
        <w:spacing w:after="0" w:line="240" w:lineRule="auto"/>
        <w:ind w:firstLine="567"/>
        <w:jc w:val="both"/>
        <w:rPr>
          <w:rFonts w:ascii="Times New Roman" w:hAnsi="Times New Roman"/>
          <w:sz w:val="24"/>
          <w:szCs w:val="24"/>
        </w:rPr>
      </w:pPr>
      <w:r w:rsidRPr="008F0F1A">
        <w:rPr>
          <w:rFonts w:ascii="Times New Roman" w:hAnsi="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2B37D8" w:rsidRPr="001E2B6A" w:rsidRDefault="002B37D8" w:rsidP="00024E62">
      <w:pPr>
        <w:pStyle w:val="aa"/>
        <w:autoSpaceDE w:val="0"/>
        <w:autoSpaceDN w:val="0"/>
        <w:adjustRightInd w:val="0"/>
        <w:rPr>
          <w:color w:val="000000"/>
          <w:sz w:val="23"/>
          <w:szCs w:val="23"/>
        </w:rPr>
      </w:pPr>
    </w:p>
    <w:p w:rsidR="0061491C" w:rsidRDefault="0061491C" w:rsidP="00024E62">
      <w:pPr>
        <w:widowControl w:val="0"/>
        <w:autoSpaceDE w:val="0"/>
        <w:autoSpaceDN w:val="0"/>
        <w:adjustRightInd w:val="0"/>
        <w:spacing w:after="0" w:line="240" w:lineRule="auto"/>
        <w:ind w:right="2008"/>
        <w:jc w:val="center"/>
        <w:rPr>
          <w:rFonts w:ascii="Times New Roman" w:eastAsia="Times New Roman" w:hAnsi="Times New Roman"/>
          <w:b/>
          <w:sz w:val="24"/>
          <w:szCs w:val="24"/>
        </w:rPr>
      </w:pPr>
    </w:p>
    <w:p w:rsidR="0061491C" w:rsidRPr="00CE56DF" w:rsidRDefault="000B4200" w:rsidP="00024E6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1.1.</w:t>
      </w:r>
      <w:r w:rsidR="0061491C">
        <w:rPr>
          <w:rFonts w:ascii="Times New Roman" w:hAnsi="Times New Roman" w:cs="Times New Roman"/>
          <w:b/>
          <w:sz w:val="24"/>
          <w:szCs w:val="24"/>
        </w:rPr>
        <w:t>2.1.</w:t>
      </w:r>
      <w:r w:rsidR="0061491C" w:rsidRPr="00CE56DF">
        <w:rPr>
          <w:rFonts w:ascii="Times New Roman" w:hAnsi="Times New Roman" w:cs="Times New Roman"/>
          <w:b/>
          <w:sz w:val="24"/>
          <w:szCs w:val="24"/>
        </w:rPr>
        <w:t xml:space="preserve"> Содержание </w:t>
      </w:r>
      <w:r w:rsidR="0061491C">
        <w:rPr>
          <w:rFonts w:ascii="Times New Roman" w:hAnsi="Times New Roman" w:cs="Times New Roman"/>
          <w:b/>
          <w:sz w:val="24"/>
          <w:szCs w:val="24"/>
        </w:rPr>
        <w:t>образовательной</w:t>
      </w:r>
      <w:r w:rsidR="0061491C" w:rsidRPr="00CE56DF">
        <w:rPr>
          <w:rFonts w:ascii="Times New Roman" w:hAnsi="Times New Roman" w:cs="Times New Roman"/>
          <w:b/>
          <w:sz w:val="24"/>
          <w:szCs w:val="24"/>
        </w:rPr>
        <w:t xml:space="preserve"> работы по освоению образовательной области «Физическое развитие»</w:t>
      </w:r>
    </w:p>
    <w:p w:rsidR="0061491C" w:rsidRPr="00CD133A" w:rsidRDefault="0061491C" w:rsidP="00024E62">
      <w:pPr>
        <w:pStyle w:val="a3"/>
        <w:jc w:val="both"/>
        <w:rPr>
          <w:rFonts w:ascii="Times New Roman" w:hAnsi="Times New Roman"/>
          <w:sz w:val="24"/>
          <w:szCs w:val="24"/>
        </w:rPr>
      </w:pPr>
      <w:r>
        <w:rPr>
          <w:rFonts w:ascii="Times New Roman" w:hAnsi="Times New Roman"/>
          <w:b/>
          <w:sz w:val="24"/>
          <w:szCs w:val="24"/>
        </w:rPr>
        <w:t>Цель</w:t>
      </w:r>
      <w:r w:rsidRPr="00CD133A">
        <w:rPr>
          <w:rFonts w:ascii="Times New Roman" w:hAnsi="Times New Roman"/>
          <w:b/>
          <w:sz w:val="24"/>
          <w:szCs w:val="24"/>
        </w:rPr>
        <w:t>:</w:t>
      </w:r>
      <w:r w:rsidRPr="00CD133A">
        <w:rPr>
          <w:rFonts w:ascii="Times New Roman" w:hAnsi="Times New Roman"/>
          <w:sz w:val="24"/>
          <w:szCs w:val="24"/>
        </w:rPr>
        <w:t xml:space="preserve"> формирование у детей интереса и ценностного отношения к занятиям физической культурой, гармоничное физическое развитие через решение следующих специфических </w:t>
      </w:r>
      <w:r w:rsidRPr="00CD133A">
        <w:rPr>
          <w:rFonts w:ascii="Times New Roman" w:hAnsi="Times New Roman"/>
          <w:b/>
          <w:sz w:val="24"/>
          <w:szCs w:val="24"/>
        </w:rPr>
        <w:t>задач</w:t>
      </w:r>
      <w:r w:rsidRPr="00CD133A">
        <w:rPr>
          <w:rFonts w:ascii="Times New Roman" w:hAnsi="Times New Roman"/>
          <w:sz w:val="24"/>
          <w:szCs w:val="24"/>
        </w:rPr>
        <w:t xml:space="preserve">: </w:t>
      </w:r>
    </w:p>
    <w:p w:rsidR="0061491C" w:rsidRPr="00CD133A" w:rsidRDefault="0061491C" w:rsidP="00024E62">
      <w:pPr>
        <w:pStyle w:val="a3"/>
        <w:jc w:val="both"/>
        <w:rPr>
          <w:rFonts w:ascii="Times New Roman" w:hAnsi="Times New Roman"/>
          <w:sz w:val="24"/>
          <w:szCs w:val="24"/>
        </w:rPr>
      </w:pPr>
      <w:r w:rsidRPr="00CD133A">
        <w:rPr>
          <w:rFonts w:ascii="Times New Roman" w:hAnsi="Times New Roman"/>
          <w:sz w:val="24"/>
          <w:szCs w:val="24"/>
        </w:rPr>
        <w:t xml:space="preserve">– развитие физических качеств (скоростных, силовых, гибкости, выносливости и координации); </w:t>
      </w:r>
    </w:p>
    <w:p w:rsidR="0061491C" w:rsidRPr="00CD133A" w:rsidRDefault="0061491C" w:rsidP="00024E62">
      <w:pPr>
        <w:pStyle w:val="a3"/>
        <w:jc w:val="both"/>
        <w:rPr>
          <w:rFonts w:ascii="Times New Roman" w:hAnsi="Times New Roman"/>
          <w:sz w:val="24"/>
          <w:szCs w:val="24"/>
        </w:rPr>
      </w:pPr>
      <w:r w:rsidRPr="00CD133A">
        <w:rPr>
          <w:rFonts w:ascii="Times New Roman" w:hAnsi="Times New Roman"/>
          <w:sz w:val="24"/>
          <w:szCs w:val="24"/>
        </w:rPr>
        <w:t xml:space="preserve">– накопление и обогащение двигательного опыта детей (овладение основными движениями); </w:t>
      </w:r>
    </w:p>
    <w:p w:rsidR="0061491C" w:rsidRPr="00CD133A" w:rsidRDefault="0061491C" w:rsidP="00024E62">
      <w:pPr>
        <w:pStyle w:val="a3"/>
        <w:jc w:val="both"/>
        <w:rPr>
          <w:rFonts w:ascii="Times New Roman" w:hAnsi="Times New Roman"/>
          <w:sz w:val="24"/>
          <w:szCs w:val="24"/>
        </w:rPr>
      </w:pPr>
      <w:r w:rsidRPr="00CD133A">
        <w:rPr>
          <w:rFonts w:ascii="Times New Roman" w:hAnsi="Times New Roman"/>
          <w:sz w:val="24"/>
          <w:szCs w:val="24"/>
        </w:rPr>
        <w:t xml:space="preserve">– формирование у воспитанников потребности в двигательной активности и физическом совершенствовании. </w:t>
      </w:r>
    </w:p>
    <w:p w:rsidR="0061491C" w:rsidRPr="00CD133A" w:rsidRDefault="0061491C" w:rsidP="00024E62">
      <w:pPr>
        <w:pStyle w:val="a3"/>
        <w:jc w:val="both"/>
        <w:rPr>
          <w:rFonts w:ascii="Times New Roman" w:hAnsi="Times New Roman"/>
          <w:sz w:val="24"/>
          <w:szCs w:val="24"/>
        </w:rPr>
      </w:pPr>
      <w:r>
        <w:rPr>
          <w:rFonts w:ascii="Times New Roman" w:hAnsi="Times New Roman"/>
          <w:b/>
          <w:sz w:val="24"/>
          <w:szCs w:val="24"/>
        </w:rPr>
        <w:t>Цель</w:t>
      </w:r>
      <w:r w:rsidRPr="00CD133A">
        <w:rPr>
          <w:rFonts w:ascii="Times New Roman" w:hAnsi="Times New Roman"/>
          <w:b/>
          <w:sz w:val="24"/>
          <w:szCs w:val="24"/>
        </w:rPr>
        <w:t>:</w:t>
      </w:r>
      <w:r w:rsidRPr="00CD133A">
        <w:rPr>
          <w:rFonts w:ascii="Times New Roman" w:hAnsi="Times New Roman"/>
          <w:sz w:val="24"/>
          <w:szCs w:val="24"/>
        </w:rPr>
        <w:t xml:space="preserve"> охрана здоровья детей и формирование основы культуры здоровья через решение следующих </w:t>
      </w:r>
      <w:r w:rsidRPr="00CD133A">
        <w:rPr>
          <w:rFonts w:ascii="Times New Roman" w:hAnsi="Times New Roman"/>
          <w:b/>
          <w:sz w:val="24"/>
          <w:szCs w:val="24"/>
        </w:rPr>
        <w:t>задач:</w:t>
      </w:r>
    </w:p>
    <w:p w:rsidR="0061491C" w:rsidRPr="00CD133A" w:rsidRDefault="0061491C" w:rsidP="00024E62">
      <w:pPr>
        <w:pStyle w:val="a3"/>
        <w:jc w:val="both"/>
        <w:rPr>
          <w:rFonts w:ascii="Times New Roman" w:hAnsi="Times New Roman"/>
          <w:sz w:val="24"/>
          <w:szCs w:val="24"/>
        </w:rPr>
      </w:pPr>
      <w:r w:rsidRPr="00CD133A">
        <w:rPr>
          <w:rFonts w:ascii="Times New Roman" w:hAnsi="Times New Roman"/>
          <w:sz w:val="24"/>
          <w:szCs w:val="24"/>
        </w:rPr>
        <w:t xml:space="preserve">– сохранение и укрепление физического и психического здоровья детей; </w:t>
      </w:r>
    </w:p>
    <w:p w:rsidR="0061491C" w:rsidRPr="00CD133A" w:rsidRDefault="0061491C" w:rsidP="00024E62">
      <w:pPr>
        <w:pStyle w:val="a3"/>
        <w:jc w:val="both"/>
        <w:rPr>
          <w:rFonts w:ascii="Times New Roman" w:hAnsi="Times New Roman"/>
          <w:sz w:val="24"/>
          <w:szCs w:val="24"/>
        </w:rPr>
      </w:pPr>
      <w:r w:rsidRPr="00CD133A">
        <w:rPr>
          <w:rFonts w:ascii="Times New Roman" w:hAnsi="Times New Roman"/>
          <w:sz w:val="24"/>
          <w:szCs w:val="24"/>
        </w:rPr>
        <w:t xml:space="preserve">– воспитание культурно-гигиенических навыков; </w:t>
      </w:r>
    </w:p>
    <w:p w:rsidR="0061491C" w:rsidRDefault="0061491C" w:rsidP="00024E62">
      <w:pPr>
        <w:pStyle w:val="a3"/>
        <w:jc w:val="both"/>
        <w:rPr>
          <w:rFonts w:ascii="Times New Roman" w:hAnsi="Times New Roman"/>
          <w:sz w:val="24"/>
          <w:szCs w:val="24"/>
        </w:rPr>
      </w:pPr>
      <w:r w:rsidRPr="00CD133A">
        <w:rPr>
          <w:rFonts w:ascii="Times New Roman" w:hAnsi="Times New Roman"/>
          <w:sz w:val="24"/>
          <w:szCs w:val="24"/>
        </w:rPr>
        <w:t>– формирование начальных представлений о здоровом образе жизни.</w:t>
      </w:r>
    </w:p>
    <w:p w:rsidR="0061491C" w:rsidRDefault="0061491C" w:rsidP="00024E62">
      <w:pPr>
        <w:pStyle w:val="a3"/>
        <w:jc w:val="both"/>
        <w:rPr>
          <w:rFonts w:ascii="Times New Roman" w:hAnsi="Times New Roman"/>
          <w:sz w:val="24"/>
          <w:szCs w:val="24"/>
        </w:rPr>
      </w:pPr>
    </w:p>
    <w:p w:rsidR="0061491C" w:rsidRDefault="0061491C" w:rsidP="00024E62">
      <w:pPr>
        <w:pStyle w:val="a3"/>
        <w:jc w:val="center"/>
        <w:rPr>
          <w:rFonts w:ascii="Times New Roman" w:hAnsi="Times New Roman"/>
          <w:b/>
          <w:sz w:val="24"/>
          <w:szCs w:val="24"/>
        </w:rPr>
      </w:pPr>
      <w:r w:rsidRPr="00EA0D69">
        <w:rPr>
          <w:rFonts w:ascii="Times New Roman" w:hAnsi="Times New Roman"/>
          <w:b/>
          <w:sz w:val="24"/>
          <w:szCs w:val="24"/>
        </w:rPr>
        <w:t>Формы организации образовательной деятельности</w:t>
      </w:r>
    </w:p>
    <w:p w:rsidR="00C97376" w:rsidRDefault="00C97376" w:rsidP="00024E62">
      <w:pPr>
        <w:pStyle w:val="a3"/>
        <w:jc w:val="center"/>
        <w:rPr>
          <w:rFonts w:ascii="Times New Roman" w:hAnsi="Times New Roman"/>
          <w:b/>
          <w:sz w:val="24"/>
          <w:szCs w:val="24"/>
        </w:rPr>
      </w:pPr>
    </w:p>
    <w:p w:rsidR="0061491C" w:rsidRPr="00EA0D69" w:rsidRDefault="0061491C" w:rsidP="00024E62">
      <w:pPr>
        <w:pStyle w:val="a3"/>
        <w:jc w:val="both"/>
        <w:rPr>
          <w:rFonts w:ascii="Times New Roman" w:hAnsi="Times New Roman"/>
          <w:b/>
          <w:sz w:val="24"/>
          <w:szCs w:val="24"/>
        </w:rPr>
      </w:pPr>
      <w:r w:rsidRPr="00EA0D69">
        <w:rPr>
          <w:rFonts w:ascii="Times New Roman" w:hAnsi="Times New Roman"/>
          <w:b/>
          <w:sz w:val="24"/>
          <w:szCs w:val="24"/>
        </w:rPr>
        <w:t>В организованной образовательной деятельности:</w:t>
      </w:r>
    </w:p>
    <w:p w:rsidR="0061491C" w:rsidRPr="00EA0D69" w:rsidRDefault="0061491C" w:rsidP="00D33E52">
      <w:pPr>
        <w:pStyle w:val="a3"/>
        <w:numPr>
          <w:ilvl w:val="0"/>
          <w:numId w:val="29"/>
        </w:numPr>
        <w:jc w:val="both"/>
        <w:rPr>
          <w:rFonts w:ascii="Times New Roman" w:hAnsi="Times New Roman"/>
          <w:i/>
          <w:sz w:val="24"/>
          <w:szCs w:val="24"/>
        </w:rPr>
      </w:pPr>
      <w:r w:rsidRPr="00EA0D69">
        <w:rPr>
          <w:rFonts w:ascii="Times New Roman" w:hAnsi="Times New Roman"/>
          <w:sz w:val="24"/>
          <w:szCs w:val="24"/>
        </w:rPr>
        <w:t xml:space="preserve">физкультурные занятияигровые, сюжетные, тематические, комплексные, контрольно-диагностические, учебно-тренирующего характера, физкультминутки; </w:t>
      </w:r>
    </w:p>
    <w:p w:rsidR="0061491C" w:rsidRPr="00EA0D69" w:rsidRDefault="0061491C" w:rsidP="00D33E52">
      <w:pPr>
        <w:pStyle w:val="a3"/>
        <w:numPr>
          <w:ilvl w:val="0"/>
          <w:numId w:val="29"/>
        </w:numPr>
        <w:jc w:val="both"/>
        <w:rPr>
          <w:rFonts w:ascii="Times New Roman" w:hAnsi="Times New Roman"/>
          <w:i/>
          <w:sz w:val="24"/>
          <w:szCs w:val="24"/>
        </w:rPr>
      </w:pPr>
      <w:r w:rsidRPr="00EA0D69">
        <w:rPr>
          <w:rFonts w:ascii="Times New Roman" w:hAnsi="Times New Roman"/>
          <w:sz w:val="24"/>
          <w:szCs w:val="24"/>
        </w:rPr>
        <w:t xml:space="preserve">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сказок, потешек; </w:t>
      </w:r>
    </w:p>
    <w:p w:rsidR="0061491C" w:rsidRPr="00EA0D69" w:rsidRDefault="0061491C" w:rsidP="00D33E52">
      <w:pPr>
        <w:pStyle w:val="a3"/>
        <w:numPr>
          <w:ilvl w:val="0"/>
          <w:numId w:val="29"/>
        </w:numPr>
        <w:jc w:val="both"/>
        <w:rPr>
          <w:rFonts w:ascii="Times New Roman" w:hAnsi="Times New Roman"/>
          <w:i/>
          <w:sz w:val="24"/>
          <w:szCs w:val="24"/>
        </w:rPr>
      </w:pPr>
      <w:r w:rsidRPr="00EA0D69">
        <w:rPr>
          <w:rFonts w:ascii="Times New Roman" w:hAnsi="Times New Roman"/>
          <w:sz w:val="24"/>
          <w:szCs w:val="24"/>
        </w:rPr>
        <w:t xml:space="preserve">ритмическая гимнастика, игры и упражнения под музыку, игры и упражнения под музыку; </w:t>
      </w:r>
    </w:p>
    <w:p w:rsidR="0061491C" w:rsidRPr="00EA0D69" w:rsidRDefault="0061491C" w:rsidP="00D33E52">
      <w:pPr>
        <w:pStyle w:val="a3"/>
        <w:numPr>
          <w:ilvl w:val="0"/>
          <w:numId w:val="29"/>
        </w:numPr>
        <w:jc w:val="both"/>
        <w:rPr>
          <w:rFonts w:ascii="Times New Roman" w:hAnsi="Times New Roman"/>
          <w:i/>
          <w:sz w:val="24"/>
          <w:szCs w:val="24"/>
        </w:rPr>
      </w:pPr>
      <w:r w:rsidRPr="00EA0D69">
        <w:rPr>
          <w:rFonts w:ascii="Times New Roman" w:hAnsi="Times New Roman"/>
          <w:sz w:val="24"/>
          <w:szCs w:val="24"/>
        </w:rPr>
        <w:t>игровые упражнения с элементами движений.</w:t>
      </w:r>
    </w:p>
    <w:p w:rsidR="0061491C" w:rsidRPr="00EA0D69" w:rsidRDefault="0061491C" w:rsidP="00024E62">
      <w:pPr>
        <w:pStyle w:val="a3"/>
        <w:jc w:val="both"/>
        <w:rPr>
          <w:rFonts w:ascii="Times New Roman" w:hAnsi="Times New Roman"/>
          <w:b/>
          <w:sz w:val="24"/>
          <w:szCs w:val="24"/>
        </w:rPr>
      </w:pPr>
      <w:r w:rsidRPr="00EA0D69">
        <w:rPr>
          <w:rFonts w:ascii="Times New Roman" w:hAnsi="Times New Roman"/>
          <w:b/>
          <w:sz w:val="24"/>
          <w:szCs w:val="24"/>
        </w:rPr>
        <w:t>В образовательной деятельности при проведении режимных моментов:</w:t>
      </w:r>
    </w:p>
    <w:p w:rsidR="0061491C" w:rsidRDefault="0061491C" w:rsidP="00D33E52">
      <w:pPr>
        <w:pStyle w:val="a3"/>
        <w:numPr>
          <w:ilvl w:val="0"/>
          <w:numId w:val="29"/>
        </w:numPr>
        <w:jc w:val="both"/>
        <w:rPr>
          <w:rFonts w:ascii="Times New Roman" w:hAnsi="Times New Roman"/>
          <w:sz w:val="24"/>
          <w:szCs w:val="24"/>
        </w:rPr>
      </w:pPr>
      <w:r w:rsidRPr="00EA0D69">
        <w:rPr>
          <w:rFonts w:ascii="Times New Roman" w:hAnsi="Times New Roman"/>
          <w:sz w:val="24"/>
          <w:szCs w:val="24"/>
        </w:rPr>
        <w:t xml:space="preserve">комплексы закаливающих процедур (оздоровительные прогулки, мытьё рук прохладной водой перед каждым приёмом пищи, полоскание рта и горла после еды, воздушные ванны) </w:t>
      </w:r>
    </w:p>
    <w:p w:rsidR="0061491C" w:rsidRDefault="0061491C" w:rsidP="00D33E52">
      <w:pPr>
        <w:pStyle w:val="a3"/>
        <w:numPr>
          <w:ilvl w:val="0"/>
          <w:numId w:val="29"/>
        </w:numPr>
        <w:jc w:val="both"/>
        <w:rPr>
          <w:rFonts w:ascii="Times New Roman" w:hAnsi="Times New Roman"/>
          <w:sz w:val="24"/>
          <w:szCs w:val="24"/>
        </w:rPr>
      </w:pPr>
      <w:r w:rsidRPr="00EA0D69">
        <w:rPr>
          <w:rFonts w:ascii="Times New Roman" w:hAnsi="Times New Roman"/>
          <w:sz w:val="24"/>
          <w:szCs w:val="24"/>
        </w:rPr>
        <w:t>утренняя гимнаст</w:t>
      </w:r>
      <w:r>
        <w:rPr>
          <w:rFonts w:ascii="Times New Roman" w:hAnsi="Times New Roman"/>
          <w:sz w:val="24"/>
          <w:szCs w:val="24"/>
        </w:rPr>
        <w:t>ика;</w:t>
      </w:r>
    </w:p>
    <w:p w:rsidR="0061491C" w:rsidRPr="00EA0D69" w:rsidRDefault="0061491C" w:rsidP="00D33E52">
      <w:pPr>
        <w:pStyle w:val="a3"/>
        <w:numPr>
          <w:ilvl w:val="0"/>
          <w:numId w:val="29"/>
        </w:numPr>
        <w:jc w:val="both"/>
        <w:rPr>
          <w:rFonts w:ascii="Times New Roman" w:hAnsi="Times New Roman"/>
          <w:sz w:val="24"/>
          <w:szCs w:val="24"/>
        </w:rPr>
      </w:pPr>
      <w:r w:rsidRPr="00EA0D69">
        <w:rPr>
          <w:rFonts w:ascii="Times New Roman" w:hAnsi="Times New Roman"/>
          <w:sz w:val="24"/>
          <w:szCs w:val="24"/>
        </w:rPr>
        <w:t xml:space="preserve"> упражнения и подвиж</w:t>
      </w:r>
      <w:r>
        <w:rPr>
          <w:rFonts w:ascii="Times New Roman" w:hAnsi="Times New Roman"/>
          <w:sz w:val="24"/>
          <w:szCs w:val="24"/>
        </w:rPr>
        <w:t>ные игры во второй половине дня.</w:t>
      </w:r>
    </w:p>
    <w:p w:rsidR="0061491C" w:rsidRPr="00EA0D69" w:rsidRDefault="0061491C" w:rsidP="00024E62">
      <w:pPr>
        <w:pStyle w:val="a3"/>
        <w:jc w:val="both"/>
        <w:rPr>
          <w:rFonts w:ascii="Times New Roman" w:hAnsi="Times New Roman"/>
          <w:b/>
          <w:sz w:val="24"/>
          <w:szCs w:val="24"/>
        </w:rPr>
      </w:pPr>
      <w:r w:rsidRPr="00EA0D69">
        <w:rPr>
          <w:rFonts w:ascii="Times New Roman" w:hAnsi="Times New Roman"/>
          <w:b/>
          <w:sz w:val="24"/>
          <w:szCs w:val="24"/>
        </w:rPr>
        <w:t>В самостоятельной деятельности детей:</w:t>
      </w:r>
    </w:p>
    <w:p w:rsidR="0061491C" w:rsidRPr="00EA0D69" w:rsidRDefault="0061491C" w:rsidP="00D33E52">
      <w:pPr>
        <w:pStyle w:val="a3"/>
        <w:numPr>
          <w:ilvl w:val="0"/>
          <w:numId w:val="29"/>
        </w:numPr>
        <w:jc w:val="both"/>
        <w:rPr>
          <w:rFonts w:ascii="Times New Roman" w:hAnsi="Times New Roman"/>
          <w:sz w:val="24"/>
          <w:szCs w:val="24"/>
        </w:rPr>
      </w:pPr>
      <w:r w:rsidRPr="00EA0D69">
        <w:rPr>
          <w:rFonts w:ascii="Times New Roman" w:hAnsi="Times New Roman"/>
          <w:sz w:val="24"/>
          <w:szCs w:val="24"/>
        </w:rPr>
        <w:t>самостоятельные подвижные игры, игры на свежем воздухе, спортивные игры и занятия;</w:t>
      </w:r>
    </w:p>
    <w:p w:rsidR="0061491C" w:rsidRPr="00EA0D69" w:rsidRDefault="0061491C" w:rsidP="00024E62">
      <w:pPr>
        <w:pStyle w:val="a3"/>
        <w:jc w:val="both"/>
        <w:rPr>
          <w:rFonts w:ascii="Times New Roman" w:hAnsi="Times New Roman"/>
          <w:b/>
          <w:sz w:val="24"/>
          <w:szCs w:val="24"/>
        </w:rPr>
      </w:pPr>
      <w:r w:rsidRPr="00EA0D69">
        <w:rPr>
          <w:rFonts w:ascii="Times New Roman" w:hAnsi="Times New Roman"/>
          <w:b/>
          <w:sz w:val="24"/>
          <w:szCs w:val="24"/>
        </w:rPr>
        <w:t>Во взаимодействии с семьями воспитанников:</w:t>
      </w:r>
    </w:p>
    <w:p w:rsidR="0061491C" w:rsidRPr="00EA0D69" w:rsidRDefault="0061491C" w:rsidP="00D33E52">
      <w:pPr>
        <w:pStyle w:val="a3"/>
        <w:numPr>
          <w:ilvl w:val="0"/>
          <w:numId w:val="29"/>
        </w:numPr>
        <w:jc w:val="both"/>
        <w:rPr>
          <w:rFonts w:ascii="Times New Roman" w:hAnsi="Times New Roman"/>
          <w:sz w:val="24"/>
          <w:szCs w:val="24"/>
        </w:rPr>
      </w:pPr>
      <w:r w:rsidRPr="00EA0D69">
        <w:rPr>
          <w:rFonts w:ascii="Times New Roman" w:hAnsi="Times New Roman"/>
          <w:sz w:val="24"/>
          <w:szCs w:val="24"/>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приглашение родителей на детские праздники, создание памяток, переписка по электронной почте;</w:t>
      </w:r>
    </w:p>
    <w:p w:rsidR="0061491C" w:rsidRDefault="0061491C" w:rsidP="00D33E52">
      <w:pPr>
        <w:pStyle w:val="a3"/>
        <w:numPr>
          <w:ilvl w:val="0"/>
          <w:numId w:val="29"/>
        </w:numPr>
        <w:jc w:val="both"/>
        <w:rPr>
          <w:rFonts w:ascii="Times New Roman" w:hAnsi="Times New Roman"/>
          <w:sz w:val="24"/>
          <w:szCs w:val="24"/>
        </w:rPr>
      </w:pPr>
      <w:r w:rsidRPr="00EA0D69">
        <w:rPr>
          <w:rFonts w:ascii="Times New Roman" w:hAnsi="Times New Roman"/>
          <w:sz w:val="24"/>
          <w:szCs w:val="24"/>
        </w:rPr>
        <w:t>совместная деятельность: привлечение родителей к организации праздников, соревнований, конкурсов.</w:t>
      </w:r>
    </w:p>
    <w:p w:rsidR="00C97376" w:rsidRPr="00EA0D69" w:rsidRDefault="00C97376" w:rsidP="00C97376">
      <w:pPr>
        <w:pStyle w:val="a3"/>
        <w:ind w:left="360"/>
        <w:jc w:val="both"/>
        <w:rPr>
          <w:rFonts w:ascii="Times New Roman" w:hAnsi="Times New Roman"/>
          <w:sz w:val="24"/>
          <w:szCs w:val="24"/>
        </w:rPr>
      </w:pPr>
    </w:p>
    <w:p w:rsidR="0061491C" w:rsidRPr="00CE56DF" w:rsidRDefault="0061491C" w:rsidP="0061491C">
      <w:pPr>
        <w:jc w:val="center"/>
        <w:rPr>
          <w:rFonts w:ascii="Times New Roman" w:hAnsi="Times New Roman" w:cs="Times New Roman"/>
          <w:b/>
          <w:sz w:val="24"/>
          <w:szCs w:val="24"/>
        </w:rPr>
      </w:pPr>
      <w:r w:rsidRPr="00C05E66">
        <w:rPr>
          <w:rFonts w:ascii="Times New Roman" w:hAnsi="Times New Roman" w:cs="Times New Roman"/>
          <w:b/>
          <w:sz w:val="24"/>
          <w:szCs w:val="24"/>
        </w:rPr>
        <w:t>Основные  формы, методы, приемы и средства реализации Программы</w:t>
      </w:r>
    </w:p>
    <w:tbl>
      <w:tblPr>
        <w:tblStyle w:val="ab"/>
        <w:tblW w:w="14761" w:type="dxa"/>
        <w:tblLook w:val="04A0" w:firstRow="1" w:lastRow="0" w:firstColumn="1" w:lastColumn="0" w:noHBand="0" w:noVBand="1"/>
      </w:tblPr>
      <w:tblGrid>
        <w:gridCol w:w="3701"/>
        <w:gridCol w:w="3682"/>
        <w:gridCol w:w="3700"/>
        <w:gridCol w:w="3678"/>
      </w:tblGrid>
      <w:tr w:rsidR="0061491C" w:rsidTr="00C97376">
        <w:trPr>
          <w:trHeight w:val="145"/>
        </w:trPr>
        <w:tc>
          <w:tcPr>
            <w:tcW w:w="3701" w:type="dxa"/>
          </w:tcPr>
          <w:p w:rsidR="0061491C" w:rsidRDefault="0061491C" w:rsidP="007408C1">
            <w:pPr>
              <w:jc w:val="center"/>
              <w:rPr>
                <w:rFonts w:ascii="Times New Roman" w:hAnsi="Times New Roman"/>
                <w:sz w:val="24"/>
                <w:szCs w:val="24"/>
              </w:rPr>
            </w:pPr>
            <w:r>
              <w:rPr>
                <w:rFonts w:ascii="Times New Roman" w:hAnsi="Times New Roman"/>
                <w:sz w:val="24"/>
                <w:szCs w:val="24"/>
              </w:rPr>
              <w:t>Разделы, задачи, блоки</w:t>
            </w:r>
          </w:p>
        </w:tc>
        <w:tc>
          <w:tcPr>
            <w:tcW w:w="3682" w:type="dxa"/>
          </w:tcPr>
          <w:p w:rsidR="0061491C" w:rsidRDefault="0061491C" w:rsidP="007408C1">
            <w:pPr>
              <w:jc w:val="center"/>
              <w:rPr>
                <w:rFonts w:ascii="Times New Roman" w:hAnsi="Times New Roman"/>
                <w:sz w:val="24"/>
                <w:szCs w:val="24"/>
              </w:rPr>
            </w:pPr>
            <w:r>
              <w:rPr>
                <w:rFonts w:ascii="Times New Roman" w:hAnsi="Times New Roman"/>
                <w:sz w:val="24"/>
                <w:szCs w:val="24"/>
              </w:rPr>
              <w:t>Совместная деятельность с педагогом</w:t>
            </w:r>
          </w:p>
        </w:tc>
        <w:tc>
          <w:tcPr>
            <w:tcW w:w="3700" w:type="dxa"/>
          </w:tcPr>
          <w:p w:rsidR="0061491C" w:rsidRDefault="0061491C" w:rsidP="007408C1">
            <w:pPr>
              <w:jc w:val="center"/>
              <w:rPr>
                <w:rFonts w:ascii="Times New Roman" w:hAnsi="Times New Roman"/>
                <w:sz w:val="24"/>
                <w:szCs w:val="24"/>
              </w:rPr>
            </w:pPr>
            <w:r>
              <w:rPr>
                <w:rFonts w:ascii="Times New Roman" w:hAnsi="Times New Roman"/>
                <w:sz w:val="24"/>
                <w:szCs w:val="24"/>
              </w:rPr>
              <w:t>Самостоятельная деятельность детей</w:t>
            </w:r>
          </w:p>
        </w:tc>
        <w:tc>
          <w:tcPr>
            <w:tcW w:w="3677" w:type="dxa"/>
          </w:tcPr>
          <w:p w:rsidR="0061491C" w:rsidRDefault="0061491C" w:rsidP="007408C1">
            <w:pPr>
              <w:jc w:val="center"/>
              <w:rPr>
                <w:rFonts w:ascii="Times New Roman" w:hAnsi="Times New Roman"/>
                <w:sz w:val="24"/>
                <w:szCs w:val="24"/>
              </w:rPr>
            </w:pPr>
            <w:r>
              <w:rPr>
                <w:rFonts w:ascii="Times New Roman" w:hAnsi="Times New Roman"/>
                <w:sz w:val="24"/>
                <w:szCs w:val="24"/>
              </w:rPr>
              <w:t>Совместная деятельность с семьей</w:t>
            </w:r>
          </w:p>
        </w:tc>
      </w:tr>
      <w:tr w:rsidR="0061491C" w:rsidTr="00C97376">
        <w:trPr>
          <w:trHeight w:val="290"/>
        </w:trPr>
        <w:tc>
          <w:tcPr>
            <w:tcW w:w="14761" w:type="dxa"/>
            <w:gridSpan w:val="4"/>
          </w:tcPr>
          <w:p w:rsidR="00024E62" w:rsidRPr="00EA0D69" w:rsidRDefault="0061491C" w:rsidP="00C97376">
            <w:pPr>
              <w:jc w:val="center"/>
              <w:rPr>
                <w:rFonts w:ascii="Times New Roman" w:hAnsi="Times New Roman"/>
                <w:b/>
                <w:sz w:val="24"/>
                <w:szCs w:val="24"/>
              </w:rPr>
            </w:pPr>
            <w:r w:rsidRPr="00EA0D69">
              <w:rPr>
                <w:rFonts w:ascii="Times New Roman" w:hAnsi="Times New Roman"/>
                <w:b/>
                <w:sz w:val="24"/>
                <w:szCs w:val="24"/>
              </w:rPr>
              <w:t>Младший дошкольный возраст</w:t>
            </w:r>
          </w:p>
        </w:tc>
      </w:tr>
      <w:tr w:rsidR="0061491C" w:rsidTr="00C97376">
        <w:trPr>
          <w:trHeight w:val="830"/>
        </w:trPr>
        <w:tc>
          <w:tcPr>
            <w:tcW w:w="3701" w:type="dxa"/>
          </w:tcPr>
          <w:p w:rsidR="0061491C" w:rsidRDefault="0061491C" w:rsidP="007408C1">
            <w:pPr>
              <w:jc w:val="both"/>
              <w:rPr>
                <w:rFonts w:ascii="Times New Roman" w:hAnsi="Times New Roman"/>
                <w:sz w:val="24"/>
                <w:szCs w:val="24"/>
              </w:rPr>
            </w:pPr>
          </w:p>
        </w:tc>
        <w:tc>
          <w:tcPr>
            <w:tcW w:w="3682" w:type="dxa"/>
          </w:tcPr>
          <w:p w:rsidR="0061491C" w:rsidRPr="000E2BBD" w:rsidRDefault="0061491C" w:rsidP="000E2BBD">
            <w:pPr>
              <w:pStyle w:val="a3"/>
              <w:jc w:val="center"/>
              <w:rPr>
                <w:rFonts w:ascii="Times New Roman" w:eastAsia="Calibri" w:hAnsi="Times New Roman"/>
                <w:i/>
                <w:sz w:val="24"/>
                <w:szCs w:val="24"/>
              </w:rPr>
            </w:pPr>
            <w:r w:rsidRPr="000E2BBD">
              <w:rPr>
                <w:rFonts w:ascii="Times New Roman" w:hAnsi="Times New Roman"/>
                <w:i/>
                <w:sz w:val="24"/>
                <w:szCs w:val="24"/>
              </w:rPr>
              <w:t>Индивидуальные</w:t>
            </w:r>
          </w:p>
          <w:p w:rsidR="0061491C" w:rsidRPr="000E2BBD" w:rsidRDefault="0061491C" w:rsidP="000E2BBD">
            <w:pPr>
              <w:pStyle w:val="a3"/>
              <w:jc w:val="center"/>
              <w:rPr>
                <w:rFonts w:ascii="Times New Roman" w:hAnsi="Times New Roman"/>
                <w:i/>
                <w:sz w:val="24"/>
                <w:szCs w:val="24"/>
              </w:rPr>
            </w:pPr>
            <w:r w:rsidRPr="000E2BBD">
              <w:rPr>
                <w:rFonts w:ascii="Times New Roman" w:hAnsi="Times New Roman"/>
                <w:i/>
                <w:sz w:val="24"/>
                <w:szCs w:val="24"/>
              </w:rPr>
              <w:t>Подгрупповые</w:t>
            </w:r>
          </w:p>
          <w:p w:rsidR="0061491C" w:rsidRPr="000E2BBD" w:rsidRDefault="0061491C" w:rsidP="000E2BBD">
            <w:pPr>
              <w:pStyle w:val="a3"/>
              <w:jc w:val="center"/>
              <w:rPr>
                <w:rFonts w:ascii="Times New Roman" w:hAnsi="Times New Roman"/>
                <w:i/>
                <w:sz w:val="24"/>
                <w:szCs w:val="24"/>
              </w:rPr>
            </w:pPr>
            <w:r w:rsidRPr="000E2BBD">
              <w:rPr>
                <w:rFonts w:ascii="Times New Roman" w:hAnsi="Times New Roman"/>
                <w:i/>
                <w:sz w:val="24"/>
                <w:szCs w:val="24"/>
              </w:rPr>
              <w:t>Групповые</w:t>
            </w:r>
          </w:p>
        </w:tc>
        <w:tc>
          <w:tcPr>
            <w:tcW w:w="3700" w:type="dxa"/>
          </w:tcPr>
          <w:p w:rsidR="0061491C" w:rsidRPr="000E2BBD" w:rsidRDefault="0061491C" w:rsidP="000E2BBD">
            <w:pPr>
              <w:pStyle w:val="a3"/>
              <w:jc w:val="center"/>
              <w:rPr>
                <w:rFonts w:ascii="Times New Roman" w:eastAsia="Calibri" w:hAnsi="Times New Roman"/>
                <w:i/>
                <w:sz w:val="24"/>
                <w:szCs w:val="24"/>
              </w:rPr>
            </w:pPr>
            <w:r w:rsidRPr="000E2BBD">
              <w:rPr>
                <w:rFonts w:ascii="Times New Roman" w:hAnsi="Times New Roman"/>
                <w:i/>
                <w:sz w:val="24"/>
                <w:szCs w:val="24"/>
              </w:rPr>
              <w:t>Индивидуальные</w:t>
            </w:r>
          </w:p>
          <w:p w:rsidR="0061491C" w:rsidRPr="000E2BBD" w:rsidRDefault="0061491C" w:rsidP="000E2BBD">
            <w:pPr>
              <w:pStyle w:val="a3"/>
              <w:jc w:val="center"/>
              <w:rPr>
                <w:rFonts w:ascii="Times New Roman" w:hAnsi="Times New Roman"/>
                <w:i/>
                <w:sz w:val="24"/>
                <w:szCs w:val="24"/>
              </w:rPr>
            </w:pPr>
            <w:r w:rsidRPr="000E2BBD">
              <w:rPr>
                <w:rFonts w:ascii="Times New Roman" w:hAnsi="Times New Roman"/>
                <w:i/>
                <w:sz w:val="24"/>
                <w:szCs w:val="24"/>
              </w:rPr>
              <w:t>Подгрупповые</w:t>
            </w:r>
          </w:p>
          <w:p w:rsidR="0061491C" w:rsidRPr="000E2BBD" w:rsidRDefault="0061491C" w:rsidP="000E2BBD">
            <w:pPr>
              <w:pStyle w:val="a3"/>
              <w:jc w:val="center"/>
              <w:rPr>
                <w:rFonts w:ascii="Times New Roman" w:hAnsi="Times New Roman"/>
                <w:i/>
                <w:sz w:val="24"/>
                <w:szCs w:val="24"/>
              </w:rPr>
            </w:pPr>
          </w:p>
        </w:tc>
        <w:tc>
          <w:tcPr>
            <w:tcW w:w="3677" w:type="dxa"/>
          </w:tcPr>
          <w:p w:rsidR="0061491C" w:rsidRDefault="0061491C" w:rsidP="007408C1">
            <w:pPr>
              <w:tabs>
                <w:tab w:val="left" w:pos="339"/>
              </w:tabs>
              <w:jc w:val="both"/>
              <w:rPr>
                <w:rFonts w:ascii="Times New Roman" w:hAnsi="Times New Roman"/>
                <w:sz w:val="24"/>
                <w:szCs w:val="24"/>
              </w:rPr>
            </w:pPr>
          </w:p>
        </w:tc>
      </w:tr>
      <w:tr w:rsidR="0061491C" w:rsidTr="00C97376">
        <w:trPr>
          <w:trHeight w:val="6106"/>
        </w:trPr>
        <w:tc>
          <w:tcPr>
            <w:tcW w:w="3701" w:type="dxa"/>
          </w:tcPr>
          <w:p w:rsidR="0061491C" w:rsidRDefault="0061491C" w:rsidP="00D33E52">
            <w:pPr>
              <w:pStyle w:val="aa"/>
              <w:numPr>
                <w:ilvl w:val="0"/>
                <w:numId w:val="30"/>
              </w:numPr>
              <w:ind w:left="284" w:hanging="284"/>
              <w:jc w:val="both"/>
            </w:pPr>
            <w:r w:rsidRPr="00A654A8">
              <w:lastRenderedPageBreak/>
              <w:t>Сохранение и укрепление физического и психического здоровья</w:t>
            </w:r>
          </w:p>
          <w:p w:rsidR="0061491C" w:rsidRDefault="0061491C" w:rsidP="00D33E52">
            <w:pPr>
              <w:pStyle w:val="aa"/>
              <w:numPr>
                <w:ilvl w:val="0"/>
                <w:numId w:val="30"/>
              </w:numPr>
              <w:ind w:left="284" w:hanging="284"/>
              <w:jc w:val="both"/>
            </w:pPr>
            <w:r w:rsidRPr="00A654A8">
              <w:t>Воспитание культурно-гигиенических навыков</w:t>
            </w:r>
          </w:p>
          <w:p w:rsidR="0061491C" w:rsidRDefault="0061491C" w:rsidP="00D33E52">
            <w:pPr>
              <w:pStyle w:val="aa"/>
              <w:numPr>
                <w:ilvl w:val="0"/>
                <w:numId w:val="30"/>
              </w:numPr>
              <w:ind w:left="284" w:hanging="284"/>
              <w:jc w:val="both"/>
            </w:pPr>
            <w:r w:rsidRPr="00A654A8">
              <w:t>Формирование начальных представлений о здоровом образе жизни</w:t>
            </w:r>
          </w:p>
          <w:p w:rsidR="0061491C" w:rsidRPr="00A654A8" w:rsidRDefault="0061491C" w:rsidP="00D33E52">
            <w:pPr>
              <w:pStyle w:val="aa"/>
              <w:numPr>
                <w:ilvl w:val="0"/>
                <w:numId w:val="30"/>
              </w:numPr>
              <w:ind w:left="284" w:hanging="284"/>
              <w:jc w:val="both"/>
            </w:pPr>
            <w:r w:rsidRPr="00A654A8">
              <w:t>Развитие физических качеств, накопление и обогащение двигательного опыта:</w:t>
            </w:r>
          </w:p>
          <w:p w:rsidR="0061491C" w:rsidRPr="00A654A8" w:rsidRDefault="0061491C" w:rsidP="007408C1">
            <w:pPr>
              <w:ind w:left="284" w:hanging="284"/>
              <w:jc w:val="both"/>
              <w:rPr>
                <w:rFonts w:ascii="Times New Roman" w:hAnsi="Times New Roman"/>
                <w:sz w:val="24"/>
                <w:szCs w:val="24"/>
              </w:rPr>
            </w:pPr>
            <w:r w:rsidRPr="00A654A8">
              <w:rPr>
                <w:rFonts w:ascii="Times New Roman" w:hAnsi="Times New Roman"/>
                <w:sz w:val="24"/>
                <w:szCs w:val="24"/>
              </w:rPr>
              <w:t>- ходьба</w:t>
            </w:r>
          </w:p>
          <w:p w:rsidR="0061491C" w:rsidRPr="00A654A8" w:rsidRDefault="0061491C" w:rsidP="007408C1">
            <w:pPr>
              <w:ind w:left="284" w:hanging="284"/>
              <w:jc w:val="both"/>
              <w:rPr>
                <w:rFonts w:ascii="Times New Roman" w:hAnsi="Times New Roman"/>
                <w:sz w:val="24"/>
                <w:szCs w:val="24"/>
              </w:rPr>
            </w:pPr>
            <w:r w:rsidRPr="00A654A8">
              <w:rPr>
                <w:rFonts w:ascii="Times New Roman" w:hAnsi="Times New Roman"/>
                <w:sz w:val="24"/>
                <w:szCs w:val="24"/>
              </w:rPr>
              <w:t>- бег</w:t>
            </w:r>
          </w:p>
          <w:p w:rsidR="0061491C" w:rsidRPr="00A654A8" w:rsidRDefault="0061491C" w:rsidP="007408C1">
            <w:pPr>
              <w:ind w:left="284" w:hanging="284"/>
              <w:jc w:val="both"/>
              <w:rPr>
                <w:rFonts w:ascii="Times New Roman" w:hAnsi="Times New Roman"/>
                <w:sz w:val="24"/>
                <w:szCs w:val="24"/>
              </w:rPr>
            </w:pPr>
            <w:r w:rsidRPr="00A654A8">
              <w:rPr>
                <w:rFonts w:ascii="Times New Roman" w:hAnsi="Times New Roman"/>
                <w:sz w:val="24"/>
                <w:szCs w:val="24"/>
              </w:rPr>
              <w:t>- ползание, лазанье</w:t>
            </w:r>
          </w:p>
          <w:p w:rsidR="0061491C" w:rsidRPr="00A654A8" w:rsidRDefault="0061491C" w:rsidP="007408C1">
            <w:pPr>
              <w:ind w:left="284" w:hanging="284"/>
              <w:jc w:val="both"/>
              <w:rPr>
                <w:rFonts w:ascii="Times New Roman" w:hAnsi="Times New Roman"/>
                <w:sz w:val="24"/>
                <w:szCs w:val="24"/>
              </w:rPr>
            </w:pPr>
            <w:r w:rsidRPr="00A654A8">
              <w:rPr>
                <w:rFonts w:ascii="Times New Roman" w:hAnsi="Times New Roman"/>
                <w:sz w:val="24"/>
                <w:szCs w:val="24"/>
              </w:rPr>
              <w:t>- катание, бросание, метание</w:t>
            </w:r>
          </w:p>
          <w:p w:rsidR="0061491C" w:rsidRDefault="0061491C" w:rsidP="007408C1">
            <w:pPr>
              <w:ind w:left="284" w:hanging="284"/>
              <w:jc w:val="both"/>
              <w:rPr>
                <w:rFonts w:ascii="Times New Roman" w:hAnsi="Times New Roman"/>
                <w:sz w:val="24"/>
                <w:szCs w:val="24"/>
              </w:rPr>
            </w:pPr>
            <w:r w:rsidRPr="00A654A8">
              <w:rPr>
                <w:rFonts w:ascii="Times New Roman" w:hAnsi="Times New Roman"/>
                <w:sz w:val="24"/>
                <w:szCs w:val="24"/>
              </w:rPr>
              <w:t>- прыжки</w:t>
            </w:r>
          </w:p>
          <w:p w:rsidR="0061491C" w:rsidRDefault="0061491C" w:rsidP="00D33E52">
            <w:pPr>
              <w:pStyle w:val="aa"/>
              <w:numPr>
                <w:ilvl w:val="0"/>
                <w:numId w:val="31"/>
              </w:numPr>
              <w:ind w:left="284" w:hanging="284"/>
              <w:jc w:val="both"/>
            </w:pPr>
            <w:r w:rsidRPr="00A654A8">
              <w:t>Формирование потребности в двигательной активности и физическом совершенствовании</w:t>
            </w:r>
          </w:p>
          <w:p w:rsidR="0061491C" w:rsidRPr="00A654A8" w:rsidRDefault="0061491C" w:rsidP="00D33E52">
            <w:pPr>
              <w:pStyle w:val="aa"/>
              <w:numPr>
                <w:ilvl w:val="0"/>
                <w:numId w:val="31"/>
              </w:numPr>
              <w:ind w:left="284" w:hanging="284"/>
              <w:jc w:val="both"/>
            </w:pPr>
            <w:r w:rsidRPr="00A654A8">
              <w:t>Общеразвивающие упражнения</w:t>
            </w:r>
          </w:p>
          <w:p w:rsidR="0061491C" w:rsidRPr="00A654A8" w:rsidRDefault="0061491C" w:rsidP="00D33E52">
            <w:pPr>
              <w:pStyle w:val="aa"/>
              <w:numPr>
                <w:ilvl w:val="0"/>
                <w:numId w:val="31"/>
              </w:numPr>
              <w:ind w:left="284" w:hanging="284"/>
              <w:jc w:val="both"/>
            </w:pPr>
            <w:r w:rsidRPr="00A654A8">
              <w:t>Подвижные игры</w:t>
            </w:r>
          </w:p>
        </w:tc>
        <w:tc>
          <w:tcPr>
            <w:tcW w:w="3682" w:type="dxa"/>
          </w:tcPr>
          <w:p w:rsidR="0061491C" w:rsidRPr="00A654A8" w:rsidRDefault="0061491C" w:rsidP="00D33E52">
            <w:pPr>
              <w:pStyle w:val="aa"/>
              <w:numPr>
                <w:ilvl w:val="0"/>
                <w:numId w:val="31"/>
              </w:numPr>
              <w:ind w:left="238" w:hanging="283"/>
              <w:jc w:val="both"/>
            </w:pPr>
            <w:r w:rsidRPr="00A654A8">
              <w:t>Индивидуальная работа воспитателя - игровые упражнения</w:t>
            </w:r>
          </w:p>
          <w:p w:rsidR="0061491C" w:rsidRPr="00A654A8" w:rsidRDefault="0061491C" w:rsidP="00D33E52">
            <w:pPr>
              <w:pStyle w:val="aa"/>
              <w:numPr>
                <w:ilvl w:val="0"/>
                <w:numId w:val="31"/>
              </w:numPr>
              <w:ind w:left="238" w:hanging="283"/>
              <w:jc w:val="both"/>
            </w:pPr>
            <w:r w:rsidRPr="00A654A8">
              <w:t>Утренняя гимнастика:</w:t>
            </w:r>
          </w:p>
          <w:p w:rsidR="0061491C" w:rsidRPr="00A654A8" w:rsidRDefault="0061491C" w:rsidP="007408C1">
            <w:pPr>
              <w:ind w:left="238" w:hanging="283"/>
              <w:jc w:val="both"/>
              <w:rPr>
                <w:rFonts w:ascii="Times New Roman" w:hAnsi="Times New Roman"/>
                <w:sz w:val="24"/>
                <w:szCs w:val="24"/>
              </w:rPr>
            </w:pPr>
            <w:r w:rsidRPr="00A654A8">
              <w:rPr>
                <w:rFonts w:ascii="Times New Roman" w:hAnsi="Times New Roman"/>
                <w:sz w:val="24"/>
                <w:szCs w:val="24"/>
              </w:rPr>
              <w:t>-классическая</w:t>
            </w:r>
          </w:p>
          <w:p w:rsidR="0061491C" w:rsidRPr="00A654A8" w:rsidRDefault="0061491C" w:rsidP="007408C1">
            <w:pPr>
              <w:ind w:left="238" w:hanging="283"/>
              <w:jc w:val="both"/>
              <w:rPr>
                <w:rFonts w:ascii="Times New Roman" w:hAnsi="Times New Roman"/>
                <w:sz w:val="24"/>
                <w:szCs w:val="24"/>
              </w:rPr>
            </w:pPr>
            <w:r w:rsidRPr="00A654A8">
              <w:rPr>
                <w:rFonts w:ascii="Times New Roman" w:hAnsi="Times New Roman"/>
                <w:sz w:val="24"/>
                <w:szCs w:val="24"/>
              </w:rPr>
              <w:t>- тематическая</w:t>
            </w:r>
          </w:p>
          <w:p w:rsidR="0061491C" w:rsidRPr="00A654A8" w:rsidRDefault="0061491C" w:rsidP="007408C1">
            <w:pPr>
              <w:ind w:left="238" w:hanging="283"/>
              <w:jc w:val="both"/>
              <w:rPr>
                <w:rFonts w:ascii="Times New Roman" w:hAnsi="Times New Roman"/>
                <w:sz w:val="24"/>
                <w:szCs w:val="24"/>
              </w:rPr>
            </w:pPr>
            <w:r w:rsidRPr="00A654A8">
              <w:rPr>
                <w:rFonts w:ascii="Times New Roman" w:hAnsi="Times New Roman"/>
                <w:sz w:val="24"/>
                <w:szCs w:val="24"/>
              </w:rPr>
              <w:t>-сюжетно-игровая</w:t>
            </w:r>
          </w:p>
          <w:p w:rsidR="0061491C" w:rsidRPr="00A654A8" w:rsidRDefault="0061491C" w:rsidP="007408C1">
            <w:pPr>
              <w:ind w:left="238" w:hanging="283"/>
              <w:jc w:val="both"/>
              <w:rPr>
                <w:rFonts w:ascii="Times New Roman" w:hAnsi="Times New Roman"/>
                <w:sz w:val="24"/>
                <w:szCs w:val="24"/>
              </w:rPr>
            </w:pPr>
            <w:r w:rsidRPr="00A654A8">
              <w:rPr>
                <w:rFonts w:ascii="Times New Roman" w:hAnsi="Times New Roman"/>
                <w:sz w:val="24"/>
                <w:szCs w:val="24"/>
              </w:rPr>
              <w:t>-полоса препятствий</w:t>
            </w:r>
          </w:p>
          <w:p w:rsidR="0061491C" w:rsidRPr="00A654A8" w:rsidRDefault="0061491C" w:rsidP="00D33E52">
            <w:pPr>
              <w:pStyle w:val="aa"/>
              <w:numPr>
                <w:ilvl w:val="0"/>
                <w:numId w:val="32"/>
              </w:numPr>
              <w:ind w:left="238" w:hanging="283"/>
              <w:jc w:val="both"/>
            </w:pPr>
            <w:r w:rsidRPr="00A654A8">
              <w:t>Подражательные движения</w:t>
            </w:r>
          </w:p>
          <w:p w:rsidR="0061491C" w:rsidRPr="00A654A8" w:rsidRDefault="0061491C" w:rsidP="00D33E52">
            <w:pPr>
              <w:pStyle w:val="aa"/>
              <w:numPr>
                <w:ilvl w:val="0"/>
                <w:numId w:val="32"/>
              </w:numPr>
              <w:ind w:left="238" w:hanging="283"/>
              <w:jc w:val="both"/>
            </w:pPr>
            <w:r w:rsidRPr="00A654A8">
              <w:t>Подвижная игра большой и малой подвижности</w:t>
            </w:r>
          </w:p>
          <w:p w:rsidR="0061491C" w:rsidRPr="00A654A8" w:rsidRDefault="0061491C" w:rsidP="00D33E52">
            <w:pPr>
              <w:pStyle w:val="aa"/>
              <w:numPr>
                <w:ilvl w:val="0"/>
                <w:numId w:val="32"/>
              </w:numPr>
              <w:ind w:left="238" w:hanging="283"/>
              <w:jc w:val="both"/>
            </w:pPr>
            <w:r w:rsidRPr="00A654A8">
              <w:t>Игровые упражнения</w:t>
            </w:r>
          </w:p>
          <w:p w:rsidR="0061491C" w:rsidRPr="00A654A8" w:rsidRDefault="0061491C" w:rsidP="00D33E52">
            <w:pPr>
              <w:pStyle w:val="aa"/>
              <w:numPr>
                <w:ilvl w:val="0"/>
                <w:numId w:val="32"/>
              </w:numPr>
              <w:ind w:left="238" w:hanging="283"/>
              <w:jc w:val="both"/>
            </w:pPr>
            <w:r w:rsidRPr="00A654A8">
              <w:t>Проблемная ситуация</w:t>
            </w:r>
          </w:p>
          <w:p w:rsidR="0061491C" w:rsidRPr="00A654A8" w:rsidRDefault="0061491C" w:rsidP="00D33E52">
            <w:pPr>
              <w:pStyle w:val="aa"/>
              <w:numPr>
                <w:ilvl w:val="0"/>
                <w:numId w:val="32"/>
              </w:numPr>
              <w:ind w:left="238" w:hanging="283"/>
              <w:jc w:val="both"/>
            </w:pPr>
            <w:r w:rsidRPr="00A654A8">
              <w:t xml:space="preserve">Индивидуальная работа </w:t>
            </w:r>
          </w:p>
          <w:p w:rsidR="0061491C" w:rsidRPr="00A654A8" w:rsidRDefault="0061491C" w:rsidP="00D33E52">
            <w:pPr>
              <w:pStyle w:val="aa"/>
              <w:numPr>
                <w:ilvl w:val="0"/>
                <w:numId w:val="32"/>
              </w:numPr>
              <w:ind w:left="238" w:hanging="283"/>
              <w:jc w:val="both"/>
            </w:pPr>
            <w:r w:rsidRPr="00A654A8">
              <w:t>Гимнастика после дневного сна</w:t>
            </w:r>
          </w:p>
          <w:p w:rsidR="0061491C" w:rsidRPr="00A654A8" w:rsidRDefault="0061491C" w:rsidP="00D33E52">
            <w:pPr>
              <w:pStyle w:val="aa"/>
              <w:numPr>
                <w:ilvl w:val="0"/>
                <w:numId w:val="32"/>
              </w:numPr>
              <w:ind w:left="238" w:hanging="283"/>
              <w:jc w:val="both"/>
            </w:pPr>
            <w:r w:rsidRPr="00A654A8">
              <w:t>Физкультурные упражнения</w:t>
            </w:r>
          </w:p>
          <w:p w:rsidR="0061491C" w:rsidRPr="00A654A8" w:rsidRDefault="0061491C" w:rsidP="00D33E52">
            <w:pPr>
              <w:pStyle w:val="aa"/>
              <w:numPr>
                <w:ilvl w:val="0"/>
                <w:numId w:val="32"/>
              </w:numPr>
              <w:ind w:left="238" w:hanging="283"/>
              <w:jc w:val="both"/>
            </w:pPr>
            <w:r w:rsidRPr="00A654A8">
              <w:t xml:space="preserve">Коррекционные упражнения </w:t>
            </w:r>
          </w:p>
          <w:p w:rsidR="0061491C" w:rsidRPr="00A654A8" w:rsidRDefault="0061491C" w:rsidP="007408C1">
            <w:pPr>
              <w:jc w:val="both"/>
              <w:rPr>
                <w:rFonts w:ascii="Times New Roman" w:hAnsi="Times New Roman"/>
                <w:b/>
                <w:sz w:val="24"/>
                <w:szCs w:val="24"/>
              </w:rPr>
            </w:pPr>
          </w:p>
        </w:tc>
        <w:tc>
          <w:tcPr>
            <w:tcW w:w="3700" w:type="dxa"/>
          </w:tcPr>
          <w:p w:rsidR="0061491C" w:rsidRPr="00A654A8" w:rsidRDefault="0061491C" w:rsidP="00D33E52">
            <w:pPr>
              <w:pStyle w:val="aa"/>
              <w:numPr>
                <w:ilvl w:val="0"/>
                <w:numId w:val="32"/>
              </w:numPr>
              <w:ind w:left="329" w:hanging="283"/>
              <w:jc w:val="both"/>
            </w:pPr>
            <w:r w:rsidRPr="00A654A8">
              <w:t>Игра</w:t>
            </w:r>
          </w:p>
          <w:p w:rsidR="0061491C" w:rsidRPr="00A654A8" w:rsidRDefault="0061491C" w:rsidP="00D33E52">
            <w:pPr>
              <w:pStyle w:val="aa"/>
              <w:numPr>
                <w:ilvl w:val="0"/>
                <w:numId w:val="32"/>
              </w:numPr>
              <w:ind w:left="329" w:hanging="283"/>
              <w:jc w:val="both"/>
              <w:rPr>
                <w:b/>
              </w:rPr>
            </w:pPr>
            <w:r>
              <w:t>Игровое упражнение</w:t>
            </w:r>
          </w:p>
          <w:p w:rsidR="0061491C" w:rsidRPr="00A654A8" w:rsidRDefault="0061491C" w:rsidP="00D33E52">
            <w:pPr>
              <w:pStyle w:val="aa"/>
              <w:numPr>
                <w:ilvl w:val="0"/>
                <w:numId w:val="32"/>
              </w:numPr>
              <w:ind w:left="329" w:hanging="283"/>
              <w:jc w:val="both"/>
              <w:rPr>
                <w:b/>
              </w:rPr>
            </w:pPr>
            <w:r w:rsidRPr="00A654A8">
              <w:t>Подражательные движения</w:t>
            </w:r>
          </w:p>
          <w:p w:rsidR="0061491C" w:rsidRPr="00A654A8" w:rsidRDefault="0061491C" w:rsidP="007408C1">
            <w:pPr>
              <w:ind w:left="329" w:hanging="283"/>
              <w:jc w:val="both"/>
              <w:rPr>
                <w:rFonts w:ascii="Times New Roman" w:hAnsi="Times New Roman"/>
                <w:sz w:val="24"/>
                <w:szCs w:val="24"/>
              </w:rPr>
            </w:pPr>
          </w:p>
        </w:tc>
        <w:tc>
          <w:tcPr>
            <w:tcW w:w="3677" w:type="dxa"/>
          </w:tcPr>
          <w:p w:rsidR="0061491C" w:rsidRPr="00A654A8" w:rsidRDefault="0061491C" w:rsidP="00D33E52">
            <w:pPr>
              <w:pStyle w:val="aa"/>
              <w:numPr>
                <w:ilvl w:val="0"/>
                <w:numId w:val="32"/>
              </w:numPr>
              <w:ind w:left="272" w:hanging="272"/>
              <w:jc w:val="both"/>
            </w:pPr>
            <w:r w:rsidRPr="00A654A8">
              <w:t>Беседа, консультация</w:t>
            </w:r>
          </w:p>
          <w:p w:rsidR="0061491C" w:rsidRPr="00A654A8" w:rsidRDefault="0061491C" w:rsidP="00D33E52">
            <w:pPr>
              <w:pStyle w:val="aa"/>
              <w:numPr>
                <w:ilvl w:val="0"/>
                <w:numId w:val="32"/>
              </w:numPr>
              <w:ind w:left="272" w:hanging="272"/>
              <w:jc w:val="both"/>
            </w:pPr>
            <w:r w:rsidRPr="00A654A8">
              <w:t>Встречи по заявкам</w:t>
            </w:r>
          </w:p>
          <w:p w:rsidR="0061491C" w:rsidRPr="00A654A8" w:rsidRDefault="0061491C" w:rsidP="00D33E52">
            <w:pPr>
              <w:pStyle w:val="aa"/>
              <w:numPr>
                <w:ilvl w:val="0"/>
                <w:numId w:val="32"/>
              </w:numPr>
              <w:ind w:left="272" w:hanging="272"/>
              <w:jc w:val="both"/>
            </w:pPr>
            <w:r w:rsidRPr="00A654A8">
              <w:t>Физкультурный досуг</w:t>
            </w:r>
          </w:p>
          <w:p w:rsidR="0061491C" w:rsidRPr="00A654A8" w:rsidRDefault="0061491C" w:rsidP="00D33E52">
            <w:pPr>
              <w:pStyle w:val="aa"/>
              <w:numPr>
                <w:ilvl w:val="0"/>
                <w:numId w:val="32"/>
              </w:numPr>
              <w:ind w:left="272" w:hanging="272"/>
              <w:jc w:val="both"/>
            </w:pPr>
            <w:r w:rsidRPr="00A654A8">
              <w:t>Физкультурные праздники</w:t>
            </w:r>
          </w:p>
          <w:p w:rsidR="0061491C" w:rsidRPr="00A654A8" w:rsidRDefault="0061491C" w:rsidP="00D33E52">
            <w:pPr>
              <w:pStyle w:val="aa"/>
              <w:numPr>
                <w:ilvl w:val="0"/>
                <w:numId w:val="32"/>
              </w:numPr>
              <w:ind w:left="272" w:hanging="272"/>
              <w:jc w:val="both"/>
            </w:pPr>
            <w:r w:rsidRPr="00A654A8">
              <w:t>Интерактивное общение</w:t>
            </w:r>
          </w:p>
          <w:p w:rsidR="0061491C" w:rsidRPr="00A654A8" w:rsidRDefault="0061491C" w:rsidP="00D33E52">
            <w:pPr>
              <w:pStyle w:val="aa"/>
              <w:numPr>
                <w:ilvl w:val="0"/>
                <w:numId w:val="32"/>
              </w:numPr>
              <w:ind w:left="272" w:hanging="272"/>
              <w:jc w:val="both"/>
            </w:pPr>
            <w:r w:rsidRPr="00A654A8">
              <w:t>Мастер-класс</w:t>
            </w:r>
          </w:p>
          <w:p w:rsidR="0061491C" w:rsidRPr="00A654A8" w:rsidRDefault="0061491C" w:rsidP="007408C1">
            <w:pPr>
              <w:ind w:left="272" w:hanging="272"/>
              <w:jc w:val="both"/>
              <w:rPr>
                <w:rFonts w:ascii="Times New Roman" w:hAnsi="Times New Roman"/>
                <w:sz w:val="24"/>
                <w:szCs w:val="24"/>
              </w:rPr>
            </w:pPr>
          </w:p>
          <w:p w:rsidR="0061491C" w:rsidRPr="00A654A8" w:rsidRDefault="0061491C" w:rsidP="007408C1">
            <w:pPr>
              <w:jc w:val="both"/>
              <w:rPr>
                <w:rFonts w:ascii="Times New Roman" w:hAnsi="Times New Roman"/>
                <w:sz w:val="24"/>
                <w:szCs w:val="24"/>
              </w:rPr>
            </w:pPr>
          </w:p>
        </w:tc>
      </w:tr>
      <w:tr w:rsidR="0061491C" w:rsidTr="00C97376">
        <w:trPr>
          <w:trHeight w:val="271"/>
        </w:trPr>
        <w:tc>
          <w:tcPr>
            <w:tcW w:w="14761" w:type="dxa"/>
            <w:gridSpan w:val="4"/>
          </w:tcPr>
          <w:p w:rsidR="0061491C" w:rsidRPr="00EA0D69" w:rsidRDefault="0061491C" w:rsidP="007408C1">
            <w:pPr>
              <w:tabs>
                <w:tab w:val="left" w:pos="339"/>
              </w:tabs>
              <w:jc w:val="center"/>
              <w:rPr>
                <w:rFonts w:ascii="Times New Roman" w:hAnsi="Times New Roman"/>
                <w:b/>
                <w:sz w:val="24"/>
                <w:szCs w:val="24"/>
              </w:rPr>
            </w:pPr>
            <w:r w:rsidRPr="00EA0D69">
              <w:rPr>
                <w:rFonts w:ascii="Times New Roman" w:hAnsi="Times New Roman"/>
                <w:b/>
                <w:sz w:val="24"/>
                <w:szCs w:val="24"/>
              </w:rPr>
              <w:t>Старший дошкольный возраст</w:t>
            </w:r>
          </w:p>
        </w:tc>
      </w:tr>
      <w:tr w:rsidR="000E2BBD" w:rsidTr="00C97376">
        <w:trPr>
          <w:trHeight w:val="830"/>
        </w:trPr>
        <w:tc>
          <w:tcPr>
            <w:tcW w:w="3701" w:type="dxa"/>
          </w:tcPr>
          <w:p w:rsidR="000E2BBD" w:rsidRDefault="000E2BBD" w:rsidP="007408C1">
            <w:pPr>
              <w:jc w:val="both"/>
              <w:rPr>
                <w:rFonts w:ascii="Times New Roman" w:hAnsi="Times New Roman"/>
                <w:sz w:val="24"/>
                <w:szCs w:val="24"/>
              </w:rPr>
            </w:pPr>
          </w:p>
        </w:tc>
        <w:tc>
          <w:tcPr>
            <w:tcW w:w="3682" w:type="dxa"/>
          </w:tcPr>
          <w:p w:rsidR="000E2BBD" w:rsidRPr="000E2BBD" w:rsidRDefault="000E2BBD" w:rsidP="007408C1">
            <w:pPr>
              <w:pStyle w:val="a3"/>
              <w:jc w:val="center"/>
              <w:rPr>
                <w:rFonts w:ascii="Times New Roman" w:eastAsia="Calibri" w:hAnsi="Times New Roman"/>
                <w:i/>
                <w:sz w:val="24"/>
                <w:szCs w:val="24"/>
              </w:rPr>
            </w:pPr>
            <w:r w:rsidRPr="000E2BBD">
              <w:rPr>
                <w:rFonts w:ascii="Times New Roman" w:hAnsi="Times New Roman"/>
                <w:i/>
                <w:sz w:val="24"/>
                <w:szCs w:val="24"/>
              </w:rPr>
              <w:t>Индивидуальные</w:t>
            </w:r>
          </w:p>
          <w:p w:rsidR="000E2BBD" w:rsidRPr="000E2BBD" w:rsidRDefault="000E2BBD" w:rsidP="007408C1">
            <w:pPr>
              <w:pStyle w:val="a3"/>
              <w:jc w:val="center"/>
              <w:rPr>
                <w:rFonts w:ascii="Times New Roman" w:hAnsi="Times New Roman"/>
                <w:i/>
                <w:sz w:val="24"/>
                <w:szCs w:val="24"/>
              </w:rPr>
            </w:pPr>
            <w:r w:rsidRPr="000E2BBD">
              <w:rPr>
                <w:rFonts w:ascii="Times New Roman" w:hAnsi="Times New Roman"/>
                <w:i/>
                <w:sz w:val="24"/>
                <w:szCs w:val="24"/>
              </w:rPr>
              <w:t>Подгрупповые</w:t>
            </w:r>
          </w:p>
          <w:p w:rsidR="000E2BBD" w:rsidRPr="000E2BBD" w:rsidRDefault="000E2BBD" w:rsidP="007408C1">
            <w:pPr>
              <w:pStyle w:val="a3"/>
              <w:jc w:val="center"/>
              <w:rPr>
                <w:rFonts w:ascii="Times New Roman" w:hAnsi="Times New Roman"/>
                <w:i/>
                <w:sz w:val="24"/>
                <w:szCs w:val="24"/>
              </w:rPr>
            </w:pPr>
            <w:r w:rsidRPr="000E2BBD">
              <w:rPr>
                <w:rFonts w:ascii="Times New Roman" w:hAnsi="Times New Roman"/>
                <w:i/>
                <w:sz w:val="24"/>
                <w:szCs w:val="24"/>
              </w:rPr>
              <w:t>Групповые</w:t>
            </w:r>
          </w:p>
        </w:tc>
        <w:tc>
          <w:tcPr>
            <w:tcW w:w="3700" w:type="dxa"/>
          </w:tcPr>
          <w:p w:rsidR="000E2BBD" w:rsidRPr="000E2BBD" w:rsidRDefault="000E2BBD" w:rsidP="007408C1">
            <w:pPr>
              <w:pStyle w:val="a3"/>
              <w:jc w:val="center"/>
              <w:rPr>
                <w:rFonts w:ascii="Times New Roman" w:eastAsia="Calibri" w:hAnsi="Times New Roman"/>
                <w:i/>
                <w:sz w:val="24"/>
                <w:szCs w:val="24"/>
              </w:rPr>
            </w:pPr>
            <w:r w:rsidRPr="000E2BBD">
              <w:rPr>
                <w:rFonts w:ascii="Times New Roman" w:hAnsi="Times New Roman"/>
                <w:i/>
                <w:sz w:val="24"/>
                <w:szCs w:val="24"/>
              </w:rPr>
              <w:t>Индивидуальные</w:t>
            </w:r>
          </w:p>
          <w:p w:rsidR="000E2BBD" w:rsidRPr="000E2BBD" w:rsidRDefault="000E2BBD" w:rsidP="007408C1">
            <w:pPr>
              <w:pStyle w:val="a3"/>
              <w:jc w:val="center"/>
              <w:rPr>
                <w:rFonts w:ascii="Times New Roman" w:hAnsi="Times New Roman"/>
                <w:i/>
                <w:sz w:val="24"/>
                <w:szCs w:val="24"/>
              </w:rPr>
            </w:pPr>
            <w:r w:rsidRPr="000E2BBD">
              <w:rPr>
                <w:rFonts w:ascii="Times New Roman" w:hAnsi="Times New Roman"/>
                <w:i/>
                <w:sz w:val="24"/>
                <w:szCs w:val="24"/>
              </w:rPr>
              <w:t>Подгрупповые</w:t>
            </w:r>
          </w:p>
          <w:p w:rsidR="000E2BBD" w:rsidRPr="000E2BBD" w:rsidRDefault="000E2BBD" w:rsidP="007408C1">
            <w:pPr>
              <w:pStyle w:val="a3"/>
              <w:jc w:val="center"/>
              <w:rPr>
                <w:rFonts w:ascii="Times New Roman" w:hAnsi="Times New Roman"/>
                <w:i/>
                <w:sz w:val="24"/>
                <w:szCs w:val="24"/>
              </w:rPr>
            </w:pPr>
          </w:p>
        </w:tc>
        <w:tc>
          <w:tcPr>
            <w:tcW w:w="3677" w:type="dxa"/>
          </w:tcPr>
          <w:p w:rsidR="000E2BBD" w:rsidRDefault="000E2BBD" w:rsidP="007408C1">
            <w:pPr>
              <w:tabs>
                <w:tab w:val="left" w:pos="339"/>
              </w:tabs>
              <w:jc w:val="both"/>
              <w:rPr>
                <w:rFonts w:ascii="Times New Roman" w:hAnsi="Times New Roman"/>
                <w:sz w:val="24"/>
                <w:szCs w:val="24"/>
              </w:rPr>
            </w:pPr>
          </w:p>
        </w:tc>
      </w:tr>
      <w:tr w:rsidR="0061491C" w:rsidTr="00C97376">
        <w:trPr>
          <w:trHeight w:val="1947"/>
        </w:trPr>
        <w:tc>
          <w:tcPr>
            <w:tcW w:w="3701" w:type="dxa"/>
          </w:tcPr>
          <w:p w:rsidR="0061491C" w:rsidRPr="000C523A" w:rsidRDefault="0061491C" w:rsidP="00D33E52">
            <w:pPr>
              <w:pStyle w:val="aa"/>
              <w:numPr>
                <w:ilvl w:val="0"/>
                <w:numId w:val="33"/>
              </w:numPr>
              <w:ind w:left="284" w:hanging="284"/>
              <w:jc w:val="both"/>
            </w:pPr>
            <w:r w:rsidRPr="000C523A">
              <w:t>Сохранение и укрепление физического и психического здоровья</w:t>
            </w:r>
          </w:p>
          <w:p w:rsidR="0061491C" w:rsidRPr="000C523A" w:rsidRDefault="0061491C" w:rsidP="00D33E52">
            <w:pPr>
              <w:pStyle w:val="aa"/>
              <w:numPr>
                <w:ilvl w:val="0"/>
                <w:numId w:val="33"/>
              </w:numPr>
              <w:ind w:left="284" w:hanging="284"/>
              <w:jc w:val="both"/>
            </w:pPr>
            <w:r w:rsidRPr="000C523A">
              <w:t>Воспитание культурно-гигиенических навыков</w:t>
            </w:r>
          </w:p>
          <w:p w:rsidR="0061491C" w:rsidRPr="000C523A" w:rsidRDefault="0061491C" w:rsidP="00D33E52">
            <w:pPr>
              <w:pStyle w:val="aa"/>
              <w:numPr>
                <w:ilvl w:val="0"/>
                <w:numId w:val="33"/>
              </w:numPr>
              <w:ind w:left="284" w:hanging="284"/>
              <w:jc w:val="both"/>
            </w:pPr>
            <w:r w:rsidRPr="000C523A">
              <w:t>Формирование начальных представлений о здоровом образе жизни</w:t>
            </w:r>
          </w:p>
          <w:p w:rsidR="0061491C" w:rsidRPr="000C523A" w:rsidRDefault="0061491C" w:rsidP="00D33E52">
            <w:pPr>
              <w:pStyle w:val="aa"/>
              <w:numPr>
                <w:ilvl w:val="0"/>
                <w:numId w:val="33"/>
              </w:numPr>
              <w:ind w:left="284" w:hanging="284"/>
              <w:jc w:val="both"/>
            </w:pPr>
            <w:r w:rsidRPr="000C523A">
              <w:t xml:space="preserve">Развитие физических качеств, накопление и обогащение </w:t>
            </w:r>
            <w:r w:rsidRPr="000C523A">
              <w:lastRenderedPageBreak/>
              <w:t>двигательного опыта:</w:t>
            </w:r>
          </w:p>
          <w:p w:rsidR="0061491C" w:rsidRPr="000C523A" w:rsidRDefault="0061491C" w:rsidP="007408C1">
            <w:pPr>
              <w:ind w:left="284" w:hanging="284"/>
              <w:jc w:val="both"/>
              <w:rPr>
                <w:rFonts w:ascii="Times New Roman" w:hAnsi="Times New Roman"/>
                <w:sz w:val="24"/>
                <w:szCs w:val="24"/>
              </w:rPr>
            </w:pPr>
            <w:r w:rsidRPr="000C523A">
              <w:rPr>
                <w:rFonts w:ascii="Times New Roman" w:hAnsi="Times New Roman"/>
                <w:sz w:val="24"/>
                <w:szCs w:val="24"/>
              </w:rPr>
              <w:t>- ходьба;</w:t>
            </w:r>
          </w:p>
          <w:p w:rsidR="0061491C" w:rsidRPr="000C523A" w:rsidRDefault="0061491C" w:rsidP="007408C1">
            <w:pPr>
              <w:ind w:left="284" w:hanging="284"/>
              <w:jc w:val="both"/>
              <w:rPr>
                <w:rFonts w:ascii="Times New Roman" w:hAnsi="Times New Roman"/>
                <w:sz w:val="24"/>
                <w:szCs w:val="24"/>
              </w:rPr>
            </w:pPr>
            <w:r w:rsidRPr="000C523A">
              <w:rPr>
                <w:rFonts w:ascii="Times New Roman" w:hAnsi="Times New Roman"/>
                <w:sz w:val="24"/>
                <w:szCs w:val="24"/>
              </w:rPr>
              <w:t>- бег;</w:t>
            </w:r>
          </w:p>
          <w:p w:rsidR="0061491C" w:rsidRPr="000C523A" w:rsidRDefault="0061491C" w:rsidP="007408C1">
            <w:pPr>
              <w:ind w:left="284" w:hanging="284"/>
              <w:jc w:val="both"/>
              <w:rPr>
                <w:rFonts w:ascii="Times New Roman" w:hAnsi="Times New Roman"/>
                <w:sz w:val="24"/>
                <w:szCs w:val="24"/>
              </w:rPr>
            </w:pPr>
            <w:r w:rsidRPr="000C523A">
              <w:rPr>
                <w:rFonts w:ascii="Times New Roman" w:hAnsi="Times New Roman"/>
                <w:sz w:val="24"/>
                <w:szCs w:val="24"/>
              </w:rPr>
              <w:t>- групповые упражнения с переходами;</w:t>
            </w:r>
          </w:p>
          <w:p w:rsidR="0061491C" w:rsidRPr="000C523A" w:rsidRDefault="0061491C" w:rsidP="007408C1">
            <w:pPr>
              <w:ind w:left="284" w:hanging="284"/>
              <w:jc w:val="both"/>
              <w:rPr>
                <w:rFonts w:ascii="Times New Roman" w:hAnsi="Times New Roman"/>
                <w:sz w:val="24"/>
                <w:szCs w:val="24"/>
              </w:rPr>
            </w:pPr>
            <w:r w:rsidRPr="000C523A">
              <w:rPr>
                <w:rFonts w:ascii="Times New Roman" w:hAnsi="Times New Roman"/>
                <w:sz w:val="24"/>
                <w:szCs w:val="24"/>
              </w:rPr>
              <w:t>- катание, бросание, метание;</w:t>
            </w:r>
          </w:p>
          <w:p w:rsidR="0061491C" w:rsidRPr="000C523A" w:rsidRDefault="0061491C" w:rsidP="007408C1">
            <w:pPr>
              <w:ind w:left="284" w:hanging="284"/>
              <w:jc w:val="both"/>
              <w:rPr>
                <w:rFonts w:ascii="Times New Roman" w:hAnsi="Times New Roman"/>
                <w:sz w:val="24"/>
                <w:szCs w:val="24"/>
              </w:rPr>
            </w:pPr>
            <w:r w:rsidRPr="000C523A">
              <w:rPr>
                <w:rFonts w:ascii="Times New Roman" w:hAnsi="Times New Roman"/>
                <w:sz w:val="24"/>
                <w:szCs w:val="24"/>
              </w:rPr>
              <w:t>- прыжки;</w:t>
            </w:r>
          </w:p>
          <w:p w:rsidR="0061491C" w:rsidRPr="000C523A" w:rsidRDefault="0061491C" w:rsidP="007408C1">
            <w:pPr>
              <w:ind w:left="284" w:hanging="284"/>
              <w:jc w:val="both"/>
              <w:rPr>
                <w:rFonts w:ascii="Times New Roman" w:hAnsi="Times New Roman"/>
                <w:sz w:val="24"/>
                <w:szCs w:val="24"/>
              </w:rPr>
            </w:pPr>
            <w:r w:rsidRPr="000C523A">
              <w:rPr>
                <w:rFonts w:ascii="Times New Roman" w:hAnsi="Times New Roman"/>
                <w:sz w:val="24"/>
                <w:szCs w:val="24"/>
              </w:rPr>
              <w:t>- ритмическая гимнастика</w:t>
            </w:r>
          </w:p>
          <w:p w:rsidR="0061491C" w:rsidRPr="000C523A" w:rsidRDefault="0061491C" w:rsidP="00D33E52">
            <w:pPr>
              <w:pStyle w:val="aa"/>
              <w:numPr>
                <w:ilvl w:val="0"/>
                <w:numId w:val="34"/>
              </w:numPr>
              <w:ind w:left="284" w:hanging="284"/>
              <w:jc w:val="both"/>
            </w:pPr>
            <w:r w:rsidRPr="000C523A">
              <w:t>Формирование потребности в двигательной активности и физическом совершенствовании</w:t>
            </w:r>
          </w:p>
          <w:p w:rsidR="0061491C" w:rsidRPr="000C523A" w:rsidRDefault="0061491C" w:rsidP="00D33E52">
            <w:pPr>
              <w:pStyle w:val="aa"/>
              <w:numPr>
                <w:ilvl w:val="0"/>
                <w:numId w:val="34"/>
              </w:numPr>
              <w:ind w:left="284" w:hanging="284"/>
              <w:jc w:val="both"/>
            </w:pPr>
            <w:r w:rsidRPr="000C523A">
              <w:t>Общеразвивающие упражнения</w:t>
            </w:r>
          </w:p>
          <w:p w:rsidR="0061491C" w:rsidRPr="000C523A" w:rsidRDefault="0061491C" w:rsidP="00D33E52">
            <w:pPr>
              <w:pStyle w:val="aa"/>
              <w:numPr>
                <w:ilvl w:val="0"/>
                <w:numId w:val="34"/>
              </w:numPr>
              <w:ind w:left="284" w:hanging="284"/>
              <w:jc w:val="both"/>
            </w:pPr>
            <w:r w:rsidRPr="000C523A">
              <w:t>Подвижные игры</w:t>
            </w:r>
          </w:p>
          <w:p w:rsidR="0061491C" w:rsidRPr="000C523A" w:rsidRDefault="0061491C" w:rsidP="00D33E52">
            <w:pPr>
              <w:pStyle w:val="aa"/>
              <w:numPr>
                <w:ilvl w:val="0"/>
                <w:numId w:val="34"/>
              </w:numPr>
              <w:ind w:left="284" w:hanging="284"/>
              <w:jc w:val="both"/>
            </w:pPr>
            <w:r w:rsidRPr="000C523A">
              <w:t>Спортивные упражнения</w:t>
            </w:r>
          </w:p>
          <w:p w:rsidR="0061491C" w:rsidRPr="000C523A" w:rsidRDefault="0061491C" w:rsidP="00D33E52">
            <w:pPr>
              <w:pStyle w:val="aa"/>
              <w:numPr>
                <w:ilvl w:val="0"/>
                <w:numId w:val="34"/>
              </w:numPr>
              <w:ind w:left="284" w:hanging="284"/>
              <w:jc w:val="both"/>
            </w:pPr>
            <w:r w:rsidRPr="000C523A">
              <w:t>Спортивные игры</w:t>
            </w:r>
          </w:p>
        </w:tc>
        <w:tc>
          <w:tcPr>
            <w:tcW w:w="3682" w:type="dxa"/>
          </w:tcPr>
          <w:p w:rsidR="0061491C" w:rsidRPr="000C523A" w:rsidRDefault="0061491C" w:rsidP="00D33E52">
            <w:pPr>
              <w:pStyle w:val="aa"/>
              <w:numPr>
                <w:ilvl w:val="0"/>
                <w:numId w:val="34"/>
              </w:numPr>
              <w:ind w:left="238" w:hanging="238"/>
              <w:jc w:val="both"/>
            </w:pPr>
            <w:r w:rsidRPr="000C523A">
              <w:lastRenderedPageBreak/>
              <w:t>Индивидуальная работа воспитателя - игровые упражнения</w:t>
            </w:r>
          </w:p>
          <w:p w:rsidR="0061491C" w:rsidRPr="000C523A" w:rsidRDefault="0061491C" w:rsidP="00D33E52">
            <w:pPr>
              <w:pStyle w:val="aa"/>
              <w:numPr>
                <w:ilvl w:val="0"/>
                <w:numId w:val="34"/>
              </w:numPr>
              <w:ind w:left="238" w:hanging="238"/>
              <w:jc w:val="both"/>
            </w:pPr>
            <w:r w:rsidRPr="000C523A">
              <w:t>Утренняя гимнастика:</w:t>
            </w:r>
          </w:p>
          <w:p w:rsidR="0061491C" w:rsidRPr="000C523A" w:rsidRDefault="0061491C" w:rsidP="007408C1">
            <w:pPr>
              <w:ind w:left="238" w:hanging="238"/>
              <w:jc w:val="both"/>
              <w:rPr>
                <w:rFonts w:ascii="Times New Roman" w:hAnsi="Times New Roman"/>
                <w:sz w:val="24"/>
                <w:szCs w:val="24"/>
              </w:rPr>
            </w:pPr>
            <w:r w:rsidRPr="000C523A">
              <w:rPr>
                <w:rFonts w:ascii="Times New Roman" w:hAnsi="Times New Roman"/>
                <w:sz w:val="24"/>
                <w:szCs w:val="24"/>
              </w:rPr>
              <w:t>-классическая</w:t>
            </w:r>
          </w:p>
          <w:p w:rsidR="0061491C" w:rsidRPr="000C523A" w:rsidRDefault="0061491C" w:rsidP="007408C1">
            <w:pPr>
              <w:ind w:left="238" w:hanging="238"/>
              <w:jc w:val="both"/>
              <w:rPr>
                <w:rFonts w:ascii="Times New Roman" w:hAnsi="Times New Roman"/>
                <w:sz w:val="24"/>
                <w:szCs w:val="24"/>
              </w:rPr>
            </w:pPr>
            <w:r w:rsidRPr="000C523A">
              <w:rPr>
                <w:rFonts w:ascii="Times New Roman" w:hAnsi="Times New Roman"/>
                <w:sz w:val="24"/>
                <w:szCs w:val="24"/>
              </w:rPr>
              <w:t>- тематическая</w:t>
            </w:r>
          </w:p>
          <w:p w:rsidR="0061491C" w:rsidRPr="000C523A" w:rsidRDefault="0061491C" w:rsidP="007408C1">
            <w:pPr>
              <w:ind w:left="238" w:hanging="238"/>
              <w:jc w:val="both"/>
              <w:rPr>
                <w:rFonts w:ascii="Times New Roman" w:hAnsi="Times New Roman"/>
                <w:sz w:val="24"/>
                <w:szCs w:val="24"/>
              </w:rPr>
            </w:pPr>
            <w:r w:rsidRPr="000C523A">
              <w:rPr>
                <w:rFonts w:ascii="Times New Roman" w:hAnsi="Times New Roman"/>
                <w:sz w:val="24"/>
                <w:szCs w:val="24"/>
              </w:rPr>
              <w:t>-сюжетно-игровая</w:t>
            </w:r>
          </w:p>
          <w:p w:rsidR="0061491C" w:rsidRPr="000C523A" w:rsidRDefault="0061491C" w:rsidP="007408C1">
            <w:pPr>
              <w:ind w:left="238" w:hanging="238"/>
              <w:jc w:val="both"/>
              <w:rPr>
                <w:rFonts w:ascii="Times New Roman" w:hAnsi="Times New Roman"/>
                <w:sz w:val="24"/>
                <w:szCs w:val="24"/>
              </w:rPr>
            </w:pPr>
            <w:r w:rsidRPr="000C523A">
              <w:rPr>
                <w:rFonts w:ascii="Times New Roman" w:hAnsi="Times New Roman"/>
                <w:sz w:val="24"/>
                <w:szCs w:val="24"/>
              </w:rPr>
              <w:t>-полоса препятствий</w:t>
            </w:r>
          </w:p>
          <w:p w:rsidR="0061491C" w:rsidRPr="000C523A" w:rsidRDefault="0061491C" w:rsidP="00D33E52">
            <w:pPr>
              <w:pStyle w:val="aa"/>
              <w:numPr>
                <w:ilvl w:val="0"/>
                <w:numId w:val="35"/>
              </w:numPr>
              <w:ind w:left="238" w:hanging="238"/>
              <w:jc w:val="both"/>
            </w:pPr>
            <w:r w:rsidRPr="000C523A">
              <w:t>Подражательные движения</w:t>
            </w:r>
          </w:p>
          <w:p w:rsidR="0061491C" w:rsidRPr="000C523A" w:rsidRDefault="0061491C" w:rsidP="00D33E52">
            <w:pPr>
              <w:pStyle w:val="aa"/>
              <w:numPr>
                <w:ilvl w:val="0"/>
                <w:numId w:val="35"/>
              </w:numPr>
              <w:ind w:left="238" w:hanging="238"/>
              <w:jc w:val="both"/>
            </w:pPr>
            <w:r w:rsidRPr="000C523A">
              <w:t xml:space="preserve">Подвижная игра большой и </w:t>
            </w:r>
            <w:r w:rsidRPr="000C523A">
              <w:lastRenderedPageBreak/>
              <w:t>малой подвижности</w:t>
            </w:r>
          </w:p>
          <w:p w:rsidR="0061491C" w:rsidRPr="000C523A" w:rsidRDefault="0061491C" w:rsidP="00D33E52">
            <w:pPr>
              <w:pStyle w:val="aa"/>
              <w:numPr>
                <w:ilvl w:val="0"/>
                <w:numId w:val="35"/>
              </w:numPr>
              <w:ind w:left="238" w:hanging="238"/>
              <w:jc w:val="both"/>
            </w:pPr>
            <w:r w:rsidRPr="000C523A">
              <w:t>Игровые упражнения</w:t>
            </w:r>
          </w:p>
          <w:p w:rsidR="0061491C" w:rsidRPr="000C523A" w:rsidRDefault="0061491C" w:rsidP="00D33E52">
            <w:pPr>
              <w:pStyle w:val="aa"/>
              <w:numPr>
                <w:ilvl w:val="0"/>
                <w:numId w:val="35"/>
              </w:numPr>
              <w:ind w:left="238" w:hanging="238"/>
              <w:jc w:val="both"/>
            </w:pPr>
            <w:r w:rsidRPr="000C523A">
              <w:t>Проблемная ситуация</w:t>
            </w:r>
          </w:p>
          <w:p w:rsidR="0061491C" w:rsidRPr="000C523A" w:rsidRDefault="0061491C" w:rsidP="00D33E52">
            <w:pPr>
              <w:pStyle w:val="aa"/>
              <w:numPr>
                <w:ilvl w:val="0"/>
                <w:numId w:val="35"/>
              </w:numPr>
              <w:ind w:left="238" w:hanging="238"/>
              <w:jc w:val="both"/>
            </w:pPr>
            <w:r w:rsidRPr="000C523A">
              <w:t xml:space="preserve">Индивидуальная работа </w:t>
            </w:r>
          </w:p>
          <w:p w:rsidR="0061491C" w:rsidRPr="000C523A" w:rsidRDefault="0061491C" w:rsidP="00D33E52">
            <w:pPr>
              <w:pStyle w:val="aa"/>
              <w:numPr>
                <w:ilvl w:val="0"/>
                <w:numId w:val="35"/>
              </w:numPr>
              <w:ind w:left="238" w:hanging="238"/>
              <w:jc w:val="both"/>
            </w:pPr>
            <w:r w:rsidRPr="000C523A">
              <w:t>Гимнастика после дневного сна</w:t>
            </w:r>
          </w:p>
          <w:p w:rsidR="0061491C" w:rsidRPr="000C523A" w:rsidRDefault="0061491C" w:rsidP="00D33E52">
            <w:pPr>
              <w:pStyle w:val="aa"/>
              <w:numPr>
                <w:ilvl w:val="0"/>
                <w:numId w:val="35"/>
              </w:numPr>
              <w:ind w:left="238" w:hanging="238"/>
              <w:jc w:val="both"/>
            </w:pPr>
            <w:r w:rsidRPr="000C523A">
              <w:t>Физкультурные упражнения</w:t>
            </w:r>
          </w:p>
          <w:p w:rsidR="0061491C" w:rsidRPr="000C523A" w:rsidRDefault="0061491C" w:rsidP="00D33E52">
            <w:pPr>
              <w:pStyle w:val="aa"/>
              <w:numPr>
                <w:ilvl w:val="0"/>
                <w:numId w:val="35"/>
              </w:numPr>
              <w:ind w:left="238" w:hanging="238"/>
              <w:jc w:val="both"/>
            </w:pPr>
            <w:r w:rsidRPr="000C523A">
              <w:t xml:space="preserve">Коррекционные упражнения </w:t>
            </w:r>
          </w:p>
          <w:p w:rsidR="0061491C" w:rsidRPr="000C523A" w:rsidRDefault="0061491C" w:rsidP="007408C1">
            <w:pPr>
              <w:rPr>
                <w:rFonts w:ascii="Times New Roman" w:hAnsi="Times New Roman"/>
                <w:b/>
                <w:sz w:val="24"/>
                <w:szCs w:val="24"/>
              </w:rPr>
            </w:pPr>
          </w:p>
        </w:tc>
        <w:tc>
          <w:tcPr>
            <w:tcW w:w="3700" w:type="dxa"/>
          </w:tcPr>
          <w:p w:rsidR="0061491C" w:rsidRPr="00A654A8" w:rsidRDefault="0061491C" w:rsidP="00D33E52">
            <w:pPr>
              <w:pStyle w:val="aa"/>
              <w:numPr>
                <w:ilvl w:val="0"/>
                <w:numId w:val="32"/>
              </w:numPr>
              <w:ind w:left="329" w:hanging="283"/>
              <w:jc w:val="both"/>
            </w:pPr>
            <w:r w:rsidRPr="00A654A8">
              <w:lastRenderedPageBreak/>
              <w:t>Игра</w:t>
            </w:r>
          </w:p>
          <w:p w:rsidR="0061491C" w:rsidRPr="00A654A8" w:rsidRDefault="0061491C" w:rsidP="00D33E52">
            <w:pPr>
              <w:pStyle w:val="aa"/>
              <w:numPr>
                <w:ilvl w:val="0"/>
                <w:numId w:val="32"/>
              </w:numPr>
              <w:ind w:left="329" w:hanging="283"/>
              <w:jc w:val="both"/>
              <w:rPr>
                <w:b/>
              </w:rPr>
            </w:pPr>
            <w:r>
              <w:t>Игровое упражнение</w:t>
            </w:r>
          </w:p>
          <w:p w:rsidR="0061491C" w:rsidRPr="00A654A8" w:rsidRDefault="0061491C" w:rsidP="00D33E52">
            <w:pPr>
              <w:pStyle w:val="aa"/>
              <w:numPr>
                <w:ilvl w:val="0"/>
                <w:numId w:val="32"/>
              </w:numPr>
              <w:ind w:left="329" w:hanging="283"/>
              <w:jc w:val="both"/>
              <w:rPr>
                <w:b/>
              </w:rPr>
            </w:pPr>
            <w:r w:rsidRPr="00A654A8">
              <w:t>Подражательные движения</w:t>
            </w:r>
          </w:p>
          <w:p w:rsidR="0061491C" w:rsidRPr="00A654A8" w:rsidRDefault="0061491C" w:rsidP="007408C1">
            <w:pPr>
              <w:ind w:left="329" w:hanging="283"/>
              <w:jc w:val="both"/>
              <w:rPr>
                <w:rFonts w:ascii="Times New Roman" w:hAnsi="Times New Roman"/>
                <w:sz w:val="24"/>
                <w:szCs w:val="24"/>
              </w:rPr>
            </w:pPr>
          </w:p>
        </w:tc>
        <w:tc>
          <w:tcPr>
            <w:tcW w:w="3677" w:type="dxa"/>
          </w:tcPr>
          <w:p w:rsidR="0061491C" w:rsidRPr="00A654A8" w:rsidRDefault="0061491C" w:rsidP="00D33E52">
            <w:pPr>
              <w:pStyle w:val="aa"/>
              <w:numPr>
                <w:ilvl w:val="0"/>
                <w:numId w:val="32"/>
              </w:numPr>
              <w:ind w:left="272" w:hanging="272"/>
              <w:jc w:val="both"/>
            </w:pPr>
            <w:r w:rsidRPr="00A654A8">
              <w:t>Беседа, консультация</w:t>
            </w:r>
          </w:p>
          <w:p w:rsidR="0061491C" w:rsidRPr="00A654A8" w:rsidRDefault="0061491C" w:rsidP="00D33E52">
            <w:pPr>
              <w:pStyle w:val="aa"/>
              <w:numPr>
                <w:ilvl w:val="0"/>
                <w:numId w:val="32"/>
              </w:numPr>
              <w:ind w:left="272" w:hanging="272"/>
              <w:jc w:val="both"/>
            </w:pPr>
            <w:r w:rsidRPr="00A654A8">
              <w:t>Встречи по заявкам</w:t>
            </w:r>
          </w:p>
          <w:p w:rsidR="0061491C" w:rsidRPr="00A654A8" w:rsidRDefault="0061491C" w:rsidP="00D33E52">
            <w:pPr>
              <w:pStyle w:val="aa"/>
              <w:numPr>
                <w:ilvl w:val="0"/>
                <w:numId w:val="32"/>
              </w:numPr>
              <w:ind w:left="272" w:hanging="272"/>
              <w:jc w:val="both"/>
            </w:pPr>
            <w:r w:rsidRPr="00A654A8">
              <w:t>Физкультурный досуг</w:t>
            </w:r>
          </w:p>
          <w:p w:rsidR="0061491C" w:rsidRPr="00A654A8" w:rsidRDefault="0061491C" w:rsidP="00D33E52">
            <w:pPr>
              <w:pStyle w:val="aa"/>
              <w:numPr>
                <w:ilvl w:val="0"/>
                <w:numId w:val="32"/>
              </w:numPr>
              <w:ind w:left="272" w:hanging="272"/>
              <w:jc w:val="both"/>
            </w:pPr>
            <w:r w:rsidRPr="00A654A8">
              <w:t>Физкультурные праздники</w:t>
            </w:r>
          </w:p>
          <w:p w:rsidR="0061491C" w:rsidRPr="00A654A8" w:rsidRDefault="0061491C" w:rsidP="00D33E52">
            <w:pPr>
              <w:pStyle w:val="aa"/>
              <w:numPr>
                <w:ilvl w:val="0"/>
                <w:numId w:val="32"/>
              </w:numPr>
              <w:ind w:left="272" w:hanging="272"/>
              <w:jc w:val="both"/>
            </w:pPr>
            <w:r w:rsidRPr="00A654A8">
              <w:t>Интерактивное общение</w:t>
            </w:r>
          </w:p>
          <w:p w:rsidR="0061491C" w:rsidRPr="00A654A8" w:rsidRDefault="0061491C" w:rsidP="00D33E52">
            <w:pPr>
              <w:pStyle w:val="aa"/>
              <w:numPr>
                <w:ilvl w:val="0"/>
                <w:numId w:val="32"/>
              </w:numPr>
              <w:ind w:left="272" w:hanging="272"/>
              <w:jc w:val="both"/>
            </w:pPr>
            <w:r w:rsidRPr="00A654A8">
              <w:t>Мастер-класс</w:t>
            </w:r>
          </w:p>
          <w:p w:rsidR="0061491C" w:rsidRPr="00A654A8" w:rsidRDefault="0061491C" w:rsidP="007408C1">
            <w:pPr>
              <w:ind w:left="272" w:hanging="272"/>
              <w:jc w:val="both"/>
              <w:rPr>
                <w:rFonts w:ascii="Times New Roman" w:hAnsi="Times New Roman"/>
                <w:sz w:val="24"/>
                <w:szCs w:val="24"/>
              </w:rPr>
            </w:pPr>
          </w:p>
          <w:p w:rsidR="0061491C" w:rsidRPr="00A654A8" w:rsidRDefault="0061491C" w:rsidP="007408C1">
            <w:pPr>
              <w:jc w:val="both"/>
              <w:rPr>
                <w:rFonts w:ascii="Times New Roman" w:hAnsi="Times New Roman"/>
                <w:sz w:val="24"/>
                <w:szCs w:val="24"/>
              </w:rPr>
            </w:pPr>
          </w:p>
        </w:tc>
      </w:tr>
    </w:tbl>
    <w:p w:rsidR="0061491C" w:rsidRDefault="0061491C" w:rsidP="0061491C">
      <w:pPr>
        <w:pStyle w:val="a3"/>
        <w:jc w:val="both"/>
        <w:rPr>
          <w:rFonts w:ascii="Times New Roman" w:hAnsi="Times New Roman"/>
          <w:sz w:val="24"/>
          <w:szCs w:val="24"/>
        </w:rPr>
      </w:pPr>
    </w:p>
    <w:p w:rsidR="0061491C" w:rsidRPr="009F0EAE" w:rsidRDefault="0061491C" w:rsidP="0061491C">
      <w:pPr>
        <w:pStyle w:val="18"/>
        <w:keepNext/>
        <w:keepLines/>
        <w:shd w:val="clear" w:color="auto" w:fill="auto"/>
        <w:spacing w:before="0" w:after="0" w:line="240" w:lineRule="auto"/>
        <w:jc w:val="center"/>
        <w:rPr>
          <w:b/>
          <w:sz w:val="24"/>
          <w:szCs w:val="24"/>
        </w:rPr>
      </w:pPr>
      <w:r w:rsidRPr="009F0EAE">
        <w:rPr>
          <w:b/>
          <w:sz w:val="24"/>
          <w:szCs w:val="24"/>
        </w:rPr>
        <w:t>Модель физического воспитания</w:t>
      </w:r>
    </w:p>
    <w:p w:rsidR="0061491C" w:rsidRPr="009F0EAE" w:rsidRDefault="0061491C" w:rsidP="0061491C">
      <w:pPr>
        <w:pStyle w:val="18"/>
        <w:keepNext/>
        <w:keepLines/>
        <w:shd w:val="clear" w:color="auto" w:fill="auto"/>
        <w:spacing w:before="0" w:after="0" w:line="240" w:lineRule="auto"/>
        <w:jc w:val="center"/>
        <w:rPr>
          <w:sz w:val="24"/>
          <w:szCs w:val="24"/>
        </w:rPr>
      </w:pPr>
    </w:p>
    <w:tbl>
      <w:tblP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6"/>
        <w:gridCol w:w="2284"/>
        <w:gridCol w:w="2427"/>
        <w:gridCol w:w="2427"/>
        <w:gridCol w:w="2572"/>
      </w:tblGrid>
      <w:tr w:rsidR="0061491C" w:rsidRPr="007519AF" w:rsidTr="00DB2705">
        <w:trPr>
          <w:trHeight w:val="576"/>
        </w:trPr>
        <w:tc>
          <w:tcPr>
            <w:tcW w:w="5026" w:type="dxa"/>
          </w:tcPr>
          <w:p w:rsidR="0061491C" w:rsidRPr="009F0EAE" w:rsidRDefault="0061491C" w:rsidP="007408C1">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Формы организации</w:t>
            </w:r>
          </w:p>
        </w:tc>
        <w:tc>
          <w:tcPr>
            <w:tcW w:w="2284" w:type="dxa"/>
          </w:tcPr>
          <w:p w:rsidR="0061491C" w:rsidRPr="009F0EAE" w:rsidRDefault="0061491C" w:rsidP="007408C1">
            <w:pPr>
              <w:pStyle w:val="37"/>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2 младшая</w:t>
            </w:r>
          </w:p>
          <w:p w:rsidR="0061491C" w:rsidRPr="009F0EAE" w:rsidRDefault="0061491C" w:rsidP="007408C1">
            <w:pPr>
              <w:pStyle w:val="37"/>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 xml:space="preserve"> группа</w:t>
            </w:r>
          </w:p>
        </w:tc>
        <w:tc>
          <w:tcPr>
            <w:tcW w:w="2427" w:type="dxa"/>
          </w:tcPr>
          <w:p w:rsidR="0061491C" w:rsidRPr="009F0EAE" w:rsidRDefault="0061491C" w:rsidP="007408C1">
            <w:pPr>
              <w:pStyle w:val="37"/>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 xml:space="preserve">Средняя </w:t>
            </w:r>
          </w:p>
          <w:p w:rsidR="0061491C" w:rsidRPr="009F0EAE" w:rsidRDefault="0061491C" w:rsidP="007408C1">
            <w:pPr>
              <w:pStyle w:val="37"/>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группа</w:t>
            </w:r>
          </w:p>
        </w:tc>
        <w:tc>
          <w:tcPr>
            <w:tcW w:w="2427" w:type="dxa"/>
          </w:tcPr>
          <w:p w:rsidR="0061491C" w:rsidRPr="009F0EAE" w:rsidRDefault="0061491C" w:rsidP="007408C1">
            <w:pPr>
              <w:pStyle w:val="37"/>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Старшая</w:t>
            </w:r>
          </w:p>
          <w:p w:rsidR="0061491C" w:rsidRPr="009F0EAE" w:rsidRDefault="0061491C" w:rsidP="007408C1">
            <w:pPr>
              <w:pStyle w:val="37"/>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 xml:space="preserve"> группа</w:t>
            </w:r>
          </w:p>
        </w:tc>
        <w:tc>
          <w:tcPr>
            <w:tcW w:w="2570" w:type="dxa"/>
          </w:tcPr>
          <w:p w:rsidR="0061491C" w:rsidRPr="009F0EAE" w:rsidRDefault="0061491C" w:rsidP="007408C1">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 xml:space="preserve">Подготовительная группа </w:t>
            </w:r>
          </w:p>
        </w:tc>
      </w:tr>
      <w:tr w:rsidR="0061491C" w:rsidRPr="007519AF" w:rsidTr="00DB2705">
        <w:trPr>
          <w:trHeight w:val="279"/>
        </w:trPr>
        <w:tc>
          <w:tcPr>
            <w:tcW w:w="14736" w:type="dxa"/>
            <w:gridSpan w:val="5"/>
          </w:tcPr>
          <w:p w:rsidR="0061491C" w:rsidRPr="00A71134" w:rsidRDefault="0061491C" w:rsidP="007408C1">
            <w:pPr>
              <w:pStyle w:val="18"/>
              <w:keepNext/>
              <w:keepLines/>
              <w:shd w:val="clear" w:color="auto" w:fill="auto"/>
              <w:overflowPunct w:val="0"/>
              <w:autoSpaceDE w:val="0"/>
              <w:autoSpaceDN w:val="0"/>
              <w:adjustRightInd w:val="0"/>
              <w:spacing w:before="0" w:after="0" w:line="240" w:lineRule="auto"/>
              <w:jc w:val="center"/>
              <w:textAlignment w:val="baseline"/>
              <w:rPr>
                <w:b/>
                <w:i/>
                <w:sz w:val="24"/>
                <w:szCs w:val="24"/>
              </w:rPr>
            </w:pPr>
            <w:r w:rsidRPr="00A71134">
              <w:rPr>
                <w:b/>
                <w:i/>
                <w:sz w:val="24"/>
                <w:szCs w:val="24"/>
              </w:rPr>
              <w:t>1. Физкультурно-оздоровительные мероприятия в ходе</w:t>
            </w:r>
            <w:r>
              <w:rPr>
                <w:b/>
                <w:i/>
                <w:sz w:val="24"/>
                <w:szCs w:val="24"/>
              </w:rPr>
              <w:t xml:space="preserve"> выполнения режимных моментов</w:t>
            </w:r>
            <w:r w:rsidRPr="00A71134">
              <w:rPr>
                <w:b/>
                <w:i/>
                <w:sz w:val="24"/>
                <w:szCs w:val="24"/>
              </w:rPr>
              <w:t xml:space="preserve"> деятельности  детского сада</w:t>
            </w:r>
          </w:p>
        </w:tc>
      </w:tr>
      <w:tr w:rsidR="0061491C" w:rsidRPr="007519AF" w:rsidTr="00DB2705">
        <w:trPr>
          <w:trHeight w:val="855"/>
        </w:trPr>
        <w:tc>
          <w:tcPr>
            <w:tcW w:w="5026" w:type="dxa"/>
          </w:tcPr>
          <w:p w:rsidR="0061491C" w:rsidRPr="009F0EAE" w:rsidRDefault="0061491C" w:rsidP="007408C1">
            <w:pPr>
              <w:pStyle w:val="12"/>
              <w:shd w:val="clear" w:color="auto" w:fill="auto"/>
              <w:overflowPunct w:val="0"/>
              <w:autoSpaceDE w:val="0"/>
              <w:autoSpaceDN w:val="0"/>
              <w:adjustRightInd w:val="0"/>
              <w:spacing w:line="240" w:lineRule="auto"/>
              <w:ind w:right="-108"/>
              <w:textAlignment w:val="baseline"/>
              <w:rPr>
                <w:sz w:val="24"/>
                <w:szCs w:val="24"/>
              </w:rPr>
            </w:pPr>
            <w:r w:rsidRPr="009F0EAE">
              <w:rPr>
                <w:sz w:val="24"/>
                <w:szCs w:val="24"/>
              </w:rPr>
              <w:t>1.1. Утренняя гимнастика</w:t>
            </w:r>
          </w:p>
        </w:tc>
        <w:tc>
          <w:tcPr>
            <w:tcW w:w="2284" w:type="dxa"/>
          </w:tcPr>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 xml:space="preserve">ежедневно </w:t>
            </w:r>
          </w:p>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5-6 минут</w:t>
            </w:r>
          </w:p>
        </w:tc>
        <w:tc>
          <w:tcPr>
            <w:tcW w:w="2427" w:type="dxa"/>
          </w:tcPr>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ежедневно</w:t>
            </w:r>
          </w:p>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 xml:space="preserve"> 6-8 минут</w:t>
            </w:r>
          </w:p>
        </w:tc>
        <w:tc>
          <w:tcPr>
            <w:tcW w:w="2427" w:type="dxa"/>
          </w:tcPr>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 xml:space="preserve">ежедневно </w:t>
            </w:r>
          </w:p>
          <w:p w:rsidR="0061491C"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8- 10 минут</w:t>
            </w:r>
          </w:p>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p>
        </w:tc>
        <w:tc>
          <w:tcPr>
            <w:tcW w:w="2570" w:type="dxa"/>
          </w:tcPr>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 xml:space="preserve">ежедневно </w:t>
            </w:r>
          </w:p>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10-12 минут</w:t>
            </w:r>
          </w:p>
        </w:tc>
      </w:tr>
      <w:tr w:rsidR="0061491C" w:rsidRPr="007519AF" w:rsidTr="00DB2705">
        <w:trPr>
          <w:trHeight w:val="561"/>
        </w:trPr>
        <w:tc>
          <w:tcPr>
            <w:tcW w:w="5026" w:type="dxa"/>
          </w:tcPr>
          <w:p w:rsidR="0061491C" w:rsidRPr="009F0EAE" w:rsidRDefault="0061491C" w:rsidP="007408C1">
            <w:pPr>
              <w:pStyle w:val="12"/>
              <w:shd w:val="clear" w:color="auto" w:fill="auto"/>
              <w:overflowPunct w:val="0"/>
              <w:autoSpaceDE w:val="0"/>
              <w:autoSpaceDN w:val="0"/>
              <w:adjustRightInd w:val="0"/>
              <w:spacing w:line="240" w:lineRule="auto"/>
              <w:ind w:right="-108"/>
              <w:textAlignment w:val="baseline"/>
              <w:rPr>
                <w:sz w:val="24"/>
                <w:szCs w:val="24"/>
              </w:rPr>
            </w:pPr>
            <w:r w:rsidRPr="009F0EAE">
              <w:rPr>
                <w:sz w:val="24"/>
                <w:szCs w:val="24"/>
              </w:rPr>
              <w:t>1.2. Физкультминутки</w:t>
            </w:r>
          </w:p>
        </w:tc>
        <w:tc>
          <w:tcPr>
            <w:tcW w:w="9709" w:type="dxa"/>
            <w:gridSpan w:val="4"/>
          </w:tcPr>
          <w:p w:rsidR="0061491C" w:rsidRDefault="0061491C" w:rsidP="007408C1">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Ежедневно по мере необходимости (до 3-х минут)</w:t>
            </w:r>
          </w:p>
          <w:p w:rsidR="0061491C" w:rsidRPr="009F0EAE" w:rsidRDefault="0061491C" w:rsidP="007408C1">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p>
        </w:tc>
      </w:tr>
      <w:tr w:rsidR="0061491C" w:rsidRPr="007519AF" w:rsidTr="00DB2705">
        <w:trPr>
          <w:trHeight w:val="855"/>
        </w:trPr>
        <w:tc>
          <w:tcPr>
            <w:tcW w:w="5026" w:type="dxa"/>
          </w:tcPr>
          <w:p w:rsidR="0061491C" w:rsidRPr="009F0EAE" w:rsidRDefault="0061491C" w:rsidP="007408C1">
            <w:pPr>
              <w:pStyle w:val="12"/>
              <w:shd w:val="clear" w:color="auto" w:fill="auto"/>
              <w:overflowPunct w:val="0"/>
              <w:autoSpaceDE w:val="0"/>
              <w:autoSpaceDN w:val="0"/>
              <w:adjustRightInd w:val="0"/>
              <w:spacing w:line="240" w:lineRule="auto"/>
              <w:textAlignment w:val="baseline"/>
              <w:rPr>
                <w:sz w:val="24"/>
                <w:szCs w:val="24"/>
              </w:rPr>
            </w:pPr>
            <w:r w:rsidRPr="009F0EAE">
              <w:rPr>
                <w:sz w:val="24"/>
                <w:szCs w:val="24"/>
              </w:rPr>
              <w:t>1.3. Игры и физические упражнения на прогулке</w:t>
            </w:r>
          </w:p>
        </w:tc>
        <w:tc>
          <w:tcPr>
            <w:tcW w:w="2284" w:type="dxa"/>
          </w:tcPr>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 xml:space="preserve">ежедневно </w:t>
            </w:r>
          </w:p>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6- 10 минут</w:t>
            </w:r>
          </w:p>
        </w:tc>
        <w:tc>
          <w:tcPr>
            <w:tcW w:w="2427" w:type="dxa"/>
          </w:tcPr>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 xml:space="preserve">ежедневно </w:t>
            </w:r>
          </w:p>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10- 15 минут</w:t>
            </w:r>
          </w:p>
        </w:tc>
        <w:tc>
          <w:tcPr>
            <w:tcW w:w="2427" w:type="dxa"/>
          </w:tcPr>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 xml:space="preserve">ежедневно </w:t>
            </w:r>
          </w:p>
          <w:p w:rsidR="0061491C"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15- 20 минут</w:t>
            </w:r>
          </w:p>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p>
        </w:tc>
        <w:tc>
          <w:tcPr>
            <w:tcW w:w="2570" w:type="dxa"/>
          </w:tcPr>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 xml:space="preserve">ежедневно </w:t>
            </w:r>
          </w:p>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20-30 минут</w:t>
            </w:r>
          </w:p>
        </w:tc>
      </w:tr>
      <w:tr w:rsidR="0061491C" w:rsidRPr="007519AF" w:rsidTr="00DB2705">
        <w:trPr>
          <w:trHeight w:val="576"/>
        </w:trPr>
        <w:tc>
          <w:tcPr>
            <w:tcW w:w="5026" w:type="dxa"/>
          </w:tcPr>
          <w:p w:rsidR="0061491C" w:rsidRPr="009F0EAE" w:rsidRDefault="0061491C" w:rsidP="007408C1">
            <w:pPr>
              <w:pStyle w:val="12"/>
              <w:shd w:val="clear" w:color="auto" w:fill="auto"/>
              <w:overflowPunct w:val="0"/>
              <w:autoSpaceDE w:val="0"/>
              <w:autoSpaceDN w:val="0"/>
              <w:adjustRightInd w:val="0"/>
              <w:spacing w:line="240" w:lineRule="auto"/>
              <w:textAlignment w:val="baseline"/>
              <w:rPr>
                <w:sz w:val="24"/>
                <w:szCs w:val="24"/>
              </w:rPr>
            </w:pPr>
            <w:r w:rsidRPr="009F0EAE">
              <w:rPr>
                <w:sz w:val="24"/>
                <w:szCs w:val="24"/>
              </w:rPr>
              <w:t>1.4.  Закаливающие процедуры</w:t>
            </w:r>
          </w:p>
        </w:tc>
        <w:tc>
          <w:tcPr>
            <w:tcW w:w="9709" w:type="dxa"/>
            <w:gridSpan w:val="4"/>
          </w:tcPr>
          <w:p w:rsidR="0061491C"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ежедневно после дневного сна</w:t>
            </w:r>
          </w:p>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p>
        </w:tc>
      </w:tr>
      <w:tr w:rsidR="0061491C" w:rsidRPr="007519AF" w:rsidTr="00DB2705">
        <w:trPr>
          <w:trHeight w:val="576"/>
        </w:trPr>
        <w:tc>
          <w:tcPr>
            <w:tcW w:w="5026" w:type="dxa"/>
          </w:tcPr>
          <w:p w:rsidR="0061491C" w:rsidRPr="009F0EAE" w:rsidRDefault="0061491C" w:rsidP="007408C1">
            <w:pPr>
              <w:pStyle w:val="12"/>
              <w:shd w:val="clear" w:color="auto" w:fill="auto"/>
              <w:overflowPunct w:val="0"/>
              <w:autoSpaceDE w:val="0"/>
              <w:autoSpaceDN w:val="0"/>
              <w:adjustRightInd w:val="0"/>
              <w:spacing w:line="240" w:lineRule="auto"/>
              <w:textAlignment w:val="baseline"/>
              <w:rPr>
                <w:sz w:val="24"/>
                <w:szCs w:val="24"/>
              </w:rPr>
            </w:pPr>
            <w:r w:rsidRPr="009F0EAE">
              <w:rPr>
                <w:sz w:val="24"/>
                <w:szCs w:val="24"/>
              </w:rPr>
              <w:t>1.5. Дыхательная гимнастика</w:t>
            </w:r>
          </w:p>
        </w:tc>
        <w:tc>
          <w:tcPr>
            <w:tcW w:w="9709" w:type="dxa"/>
            <w:gridSpan w:val="4"/>
          </w:tcPr>
          <w:p w:rsidR="0061491C"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ежедневно после дневного сна</w:t>
            </w:r>
          </w:p>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p>
        </w:tc>
      </w:tr>
      <w:tr w:rsidR="0061491C" w:rsidRPr="007519AF" w:rsidTr="00DB2705">
        <w:trPr>
          <w:trHeight w:val="279"/>
        </w:trPr>
        <w:tc>
          <w:tcPr>
            <w:tcW w:w="14736" w:type="dxa"/>
            <w:gridSpan w:val="5"/>
          </w:tcPr>
          <w:p w:rsidR="0061491C" w:rsidRPr="00A71134" w:rsidRDefault="0061491C" w:rsidP="007408C1">
            <w:pPr>
              <w:pStyle w:val="18"/>
              <w:keepNext/>
              <w:keepLines/>
              <w:shd w:val="clear" w:color="auto" w:fill="auto"/>
              <w:overflowPunct w:val="0"/>
              <w:autoSpaceDE w:val="0"/>
              <w:autoSpaceDN w:val="0"/>
              <w:adjustRightInd w:val="0"/>
              <w:spacing w:before="0" w:after="0" w:line="240" w:lineRule="auto"/>
              <w:jc w:val="center"/>
              <w:textAlignment w:val="baseline"/>
              <w:rPr>
                <w:b/>
                <w:i/>
                <w:sz w:val="24"/>
                <w:szCs w:val="24"/>
              </w:rPr>
            </w:pPr>
            <w:r w:rsidRPr="00A71134">
              <w:rPr>
                <w:b/>
                <w:i/>
                <w:sz w:val="24"/>
                <w:szCs w:val="24"/>
              </w:rPr>
              <w:lastRenderedPageBreak/>
              <w:t>2. Физкультурные занятия</w:t>
            </w:r>
          </w:p>
        </w:tc>
      </w:tr>
      <w:tr w:rsidR="0061491C" w:rsidRPr="007519AF" w:rsidTr="00DB2705">
        <w:trPr>
          <w:trHeight w:val="855"/>
        </w:trPr>
        <w:tc>
          <w:tcPr>
            <w:tcW w:w="5026" w:type="dxa"/>
          </w:tcPr>
          <w:p w:rsidR="0061491C" w:rsidRPr="009F0EAE" w:rsidRDefault="0061491C" w:rsidP="007408C1">
            <w:pPr>
              <w:pStyle w:val="12"/>
              <w:shd w:val="clear" w:color="auto" w:fill="auto"/>
              <w:overflowPunct w:val="0"/>
              <w:autoSpaceDE w:val="0"/>
              <w:autoSpaceDN w:val="0"/>
              <w:adjustRightInd w:val="0"/>
              <w:spacing w:line="240" w:lineRule="auto"/>
              <w:textAlignment w:val="baseline"/>
              <w:rPr>
                <w:sz w:val="24"/>
                <w:szCs w:val="24"/>
              </w:rPr>
            </w:pPr>
            <w:r w:rsidRPr="009F0EAE">
              <w:rPr>
                <w:sz w:val="24"/>
                <w:szCs w:val="24"/>
              </w:rPr>
              <w:t>2.1. Физкультурные занятия в спортивном зале</w:t>
            </w:r>
          </w:p>
        </w:tc>
        <w:tc>
          <w:tcPr>
            <w:tcW w:w="2284" w:type="dxa"/>
          </w:tcPr>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3 раза в неделю по 15 минут</w:t>
            </w:r>
          </w:p>
        </w:tc>
        <w:tc>
          <w:tcPr>
            <w:tcW w:w="2427" w:type="dxa"/>
          </w:tcPr>
          <w:p w:rsidR="0061491C"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3 раза в неделю по 20 минут</w:t>
            </w:r>
          </w:p>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p>
        </w:tc>
        <w:tc>
          <w:tcPr>
            <w:tcW w:w="2427" w:type="dxa"/>
          </w:tcPr>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2 раза в неделю по 25 минут</w:t>
            </w:r>
          </w:p>
        </w:tc>
        <w:tc>
          <w:tcPr>
            <w:tcW w:w="2570" w:type="dxa"/>
          </w:tcPr>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 xml:space="preserve">2 раза в неделю </w:t>
            </w:r>
          </w:p>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по 30 минут</w:t>
            </w:r>
          </w:p>
        </w:tc>
      </w:tr>
      <w:tr w:rsidR="0061491C" w:rsidRPr="007519AF" w:rsidTr="00DB2705">
        <w:trPr>
          <w:trHeight w:val="561"/>
        </w:trPr>
        <w:tc>
          <w:tcPr>
            <w:tcW w:w="5026" w:type="dxa"/>
          </w:tcPr>
          <w:p w:rsidR="0061491C" w:rsidRPr="009F0EAE" w:rsidRDefault="0061491C" w:rsidP="007408C1">
            <w:pPr>
              <w:pStyle w:val="12"/>
              <w:shd w:val="clear" w:color="auto" w:fill="auto"/>
              <w:overflowPunct w:val="0"/>
              <w:autoSpaceDE w:val="0"/>
              <w:autoSpaceDN w:val="0"/>
              <w:adjustRightInd w:val="0"/>
              <w:spacing w:line="240" w:lineRule="auto"/>
              <w:textAlignment w:val="baseline"/>
              <w:rPr>
                <w:sz w:val="24"/>
                <w:szCs w:val="24"/>
              </w:rPr>
            </w:pPr>
            <w:r w:rsidRPr="009F0EAE">
              <w:rPr>
                <w:sz w:val="24"/>
                <w:szCs w:val="24"/>
              </w:rPr>
              <w:t>2.3.  Физкультурные занятия на свежем воздухе</w:t>
            </w:r>
          </w:p>
        </w:tc>
        <w:tc>
          <w:tcPr>
            <w:tcW w:w="2284" w:type="dxa"/>
            <w:vAlign w:val="center"/>
          </w:tcPr>
          <w:p w:rsidR="0061491C" w:rsidRPr="007519AF" w:rsidRDefault="0061491C" w:rsidP="007408C1">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7519AF">
              <w:rPr>
                <w:rFonts w:ascii="Times New Roman" w:eastAsia="Times New Roman" w:hAnsi="Times New Roman"/>
                <w:sz w:val="24"/>
                <w:szCs w:val="24"/>
              </w:rPr>
              <w:t>-</w:t>
            </w:r>
          </w:p>
        </w:tc>
        <w:tc>
          <w:tcPr>
            <w:tcW w:w="2427" w:type="dxa"/>
            <w:vAlign w:val="center"/>
          </w:tcPr>
          <w:p w:rsidR="0061491C" w:rsidRPr="007519AF" w:rsidRDefault="0061491C" w:rsidP="007408C1">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7519AF">
              <w:rPr>
                <w:rFonts w:ascii="Times New Roman" w:eastAsia="Times New Roman" w:hAnsi="Times New Roman"/>
                <w:sz w:val="24"/>
                <w:szCs w:val="24"/>
              </w:rPr>
              <w:t>-</w:t>
            </w:r>
          </w:p>
        </w:tc>
        <w:tc>
          <w:tcPr>
            <w:tcW w:w="2427" w:type="dxa"/>
          </w:tcPr>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 xml:space="preserve">1 раз в неделю </w:t>
            </w:r>
          </w:p>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25 минут</w:t>
            </w:r>
          </w:p>
        </w:tc>
        <w:tc>
          <w:tcPr>
            <w:tcW w:w="2570" w:type="dxa"/>
          </w:tcPr>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1 раз в неделю</w:t>
            </w:r>
          </w:p>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30 минут</w:t>
            </w:r>
          </w:p>
        </w:tc>
      </w:tr>
      <w:tr w:rsidR="0061491C" w:rsidRPr="007519AF" w:rsidTr="00DB2705">
        <w:trPr>
          <w:trHeight w:val="279"/>
        </w:trPr>
        <w:tc>
          <w:tcPr>
            <w:tcW w:w="14736" w:type="dxa"/>
            <w:gridSpan w:val="5"/>
          </w:tcPr>
          <w:p w:rsidR="0061491C" w:rsidRPr="00A71134" w:rsidRDefault="0061491C" w:rsidP="007408C1">
            <w:pPr>
              <w:pStyle w:val="18"/>
              <w:keepNext/>
              <w:keepLines/>
              <w:shd w:val="clear" w:color="auto" w:fill="auto"/>
              <w:overflowPunct w:val="0"/>
              <w:autoSpaceDE w:val="0"/>
              <w:autoSpaceDN w:val="0"/>
              <w:adjustRightInd w:val="0"/>
              <w:spacing w:before="0" w:after="0" w:line="240" w:lineRule="auto"/>
              <w:jc w:val="center"/>
              <w:textAlignment w:val="baseline"/>
              <w:rPr>
                <w:b/>
                <w:i/>
                <w:sz w:val="24"/>
                <w:szCs w:val="24"/>
              </w:rPr>
            </w:pPr>
            <w:r w:rsidRPr="00A71134">
              <w:rPr>
                <w:b/>
                <w:i/>
                <w:sz w:val="24"/>
                <w:szCs w:val="24"/>
              </w:rPr>
              <w:t>3. Спортивный досуг</w:t>
            </w:r>
          </w:p>
        </w:tc>
      </w:tr>
      <w:tr w:rsidR="0061491C" w:rsidRPr="007519AF" w:rsidTr="00DB2705">
        <w:trPr>
          <w:trHeight w:val="661"/>
        </w:trPr>
        <w:tc>
          <w:tcPr>
            <w:tcW w:w="5026" w:type="dxa"/>
          </w:tcPr>
          <w:p w:rsidR="0061491C" w:rsidRPr="009F0EAE" w:rsidRDefault="0061491C" w:rsidP="007408C1">
            <w:pPr>
              <w:pStyle w:val="12"/>
              <w:shd w:val="clear" w:color="auto" w:fill="auto"/>
              <w:overflowPunct w:val="0"/>
              <w:autoSpaceDE w:val="0"/>
              <w:autoSpaceDN w:val="0"/>
              <w:adjustRightInd w:val="0"/>
              <w:spacing w:line="240" w:lineRule="auto"/>
              <w:textAlignment w:val="baseline"/>
              <w:rPr>
                <w:sz w:val="24"/>
                <w:szCs w:val="24"/>
              </w:rPr>
            </w:pPr>
            <w:r w:rsidRPr="009F0EAE">
              <w:rPr>
                <w:sz w:val="24"/>
                <w:szCs w:val="24"/>
              </w:rPr>
              <w:t xml:space="preserve">3.1. Самостоятельная   двигательная  </w:t>
            </w:r>
          </w:p>
          <w:p w:rsidR="0061491C" w:rsidRPr="009F0EAE" w:rsidRDefault="0061491C" w:rsidP="007408C1">
            <w:pPr>
              <w:pStyle w:val="12"/>
              <w:overflowPunct w:val="0"/>
              <w:autoSpaceDE w:val="0"/>
              <w:autoSpaceDN w:val="0"/>
              <w:adjustRightInd w:val="0"/>
              <w:spacing w:line="240" w:lineRule="auto"/>
              <w:textAlignment w:val="baseline"/>
              <w:rPr>
                <w:sz w:val="24"/>
                <w:szCs w:val="24"/>
              </w:rPr>
            </w:pPr>
            <w:r w:rsidRPr="009F0EAE">
              <w:rPr>
                <w:sz w:val="24"/>
                <w:szCs w:val="24"/>
              </w:rPr>
              <w:t>деятельность</w:t>
            </w:r>
          </w:p>
        </w:tc>
        <w:tc>
          <w:tcPr>
            <w:tcW w:w="9709" w:type="dxa"/>
            <w:gridSpan w:val="4"/>
          </w:tcPr>
          <w:p w:rsidR="0061491C" w:rsidRPr="000E70ED" w:rsidRDefault="0061491C" w:rsidP="007408C1">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519AF">
              <w:rPr>
                <w:rFonts w:ascii="Times New Roman" w:eastAsia="Times New Roman" w:hAnsi="Times New Roman"/>
                <w:sz w:val="24"/>
                <w:szCs w:val="24"/>
              </w:rPr>
              <w:t>Ежедневно под руководством воспитателя (продолжительность определяется в соответствии с индивидуальными особенностями  ребенка)</w:t>
            </w:r>
          </w:p>
        </w:tc>
      </w:tr>
      <w:tr w:rsidR="0061491C" w:rsidRPr="007519AF" w:rsidTr="00DB2705">
        <w:trPr>
          <w:trHeight w:val="561"/>
        </w:trPr>
        <w:tc>
          <w:tcPr>
            <w:tcW w:w="5026" w:type="dxa"/>
          </w:tcPr>
          <w:p w:rsidR="0061491C" w:rsidRPr="009F0EAE" w:rsidRDefault="0061491C" w:rsidP="007408C1">
            <w:pPr>
              <w:pStyle w:val="12"/>
              <w:shd w:val="clear" w:color="auto" w:fill="auto"/>
              <w:overflowPunct w:val="0"/>
              <w:autoSpaceDE w:val="0"/>
              <w:autoSpaceDN w:val="0"/>
              <w:adjustRightInd w:val="0"/>
              <w:spacing w:line="240" w:lineRule="auto"/>
              <w:textAlignment w:val="baseline"/>
              <w:rPr>
                <w:sz w:val="24"/>
                <w:szCs w:val="24"/>
              </w:rPr>
            </w:pPr>
            <w:r w:rsidRPr="009F0EAE">
              <w:rPr>
                <w:sz w:val="24"/>
                <w:szCs w:val="24"/>
              </w:rPr>
              <w:t>3.2.   Спортивные праздники</w:t>
            </w:r>
          </w:p>
        </w:tc>
        <w:tc>
          <w:tcPr>
            <w:tcW w:w="2284" w:type="dxa"/>
          </w:tcPr>
          <w:p w:rsidR="0061491C" w:rsidRPr="009F0EAE" w:rsidRDefault="0061491C" w:rsidP="007408C1">
            <w:pPr>
              <w:pStyle w:val="90"/>
              <w:shd w:val="clear" w:color="auto" w:fill="auto"/>
              <w:overflowPunct w:val="0"/>
              <w:autoSpaceDE w:val="0"/>
              <w:autoSpaceDN w:val="0"/>
              <w:adjustRightInd w:val="0"/>
              <w:spacing w:line="240" w:lineRule="auto"/>
              <w:textAlignment w:val="baseline"/>
              <w:rPr>
                <w:sz w:val="24"/>
                <w:szCs w:val="24"/>
              </w:rPr>
            </w:pPr>
            <w:r w:rsidRPr="009F0EAE">
              <w:rPr>
                <w:sz w:val="24"/>
                <w:szCs w:val="24"/>
              </w:rPr>
              <w:t>-</w:t>
            </w:r>
          </w:p>
        </w:tc>
        <w:tc>
          <w:tcPr>
            <w:tcW w:w="2427" w:type="dxa"/>
          </w:tcPr>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1 раз в год  летом</w:t>
            </w:r>
          </w:p>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p>
        </w:tc>
        <w:tc>
          <w:tcPr>
            <w:tcW w:w="2427" w:type="dxa"/>
          </w:tcPr>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2 раза в год</w:t>
            </w:r>
          </w:p>
        </w:tc>
        <w:tc>
          <w:tcPr>
            <w:tcW w:w="2570" w:type="dxa"/>
          </w:tcPr>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2  раза в год</w:t>
            </w:r>
          </w:p>
        </w:tc>
      </w:tr>
      <w:tr w:rsidR="0061491C" w:rsidRPr="007519AF" w:rsidTr="00DB2705">
        <w:trPr>
          <w:trHeight w:val="576"/>
        </w:trPr>
        <w:tc>
          <w:tcPr>
            <w:tcW w:w="5026" w:type="dxa"/>
          </w:tcPr>
          <w:p w:rsidR="0061491C" w:rsidRPr="009F0EAE" w:rsidRDefault="0061491C" w:rsidP="007408C1">
            <w:pPr>
              <w:pStyle w:val="12"/>
              <w:shd w:val="clear" w:color="auto" w:fill="auto"/>
              <w:overflowPunct w:val="0"/>
              <w:autoSpaceDE w:val="0"/>
              <w:autoSpaceDN w:val="0"/>
              <w:adjustRightInd w:val="0"/>
              <w:spacing w:line="240" w:lineRule="auto"/>
              <w:textAlignment w:val="baseline"/>
              <w:rPr>
                <w:sz w:val="24"/>
                <w:szCs w:val="24"/>
              </w:rPr>
            </w:pPr>
            <w:r w:rsidRPr="009F0EAE">
              <w:rPr>
                <w:sz w:val="24"/>
                <w:szCs w:val="24"/>
              </w:rPr>
              <w:t>3.3. Физкультурные досуги и развлечения</w:t>
            </w:r>
          </w:p>
          <w:p w:rsidR="0061491C" w:rsidRPr="009F0EAE" w:rsidRDefault="0061491C" w:rsidP="007408C1">
            <w:pPr>
              <w:pStyle w:val="12"/>
              <w:shd w:val="clear" w:color="auto" w:fill="auto"/>
              <w:overflowPunct w:val="0"/>
              <w:autoSpaceDE w:val="0"/>
              <w:autoSpaceDN w:val="0"/>
              <w:adjustRightInd w:val="0"/>
              <w:spacing w:line="240" w:lineRule="auto"/>
              <w:textAlignment w:val="baseline"/>
              <w:rPr>
                <w:sz w:val="24"/>
                <w:szCs w:val="24"/>
              </w:rPr>
            </w:pPr>
          </w:p>
        </w:tc>
        <w:tc>
          <w:tcPr>
            <w:tcW w:w="2284" w:type="dxa"/>
          </w:tcPr>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1 раз в квартал</w:t>
            </w:r>
          </w:p>
        </w:tc>
        <w:tc>
          <w:tcPr>
            <w:tcW w:w="2427" w:type="dxa"/>
          </w:tcPr>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1 раз в месяц</w:t>
            </w:r>
          </w:p>
        </w:tc>
        <w:tc>
          <w:tcPr>
            <w:tcW w:w="2427" w:type="dxa"/>
          </w:tcPr>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1 раз в месяц</w:t>
            </w:r>
          </w:p>
        </w:tc>
        <w:tc>
          <w:tcPr>
            <w:tcW w:w="2570" w:type="dxa"/>
          </w:tcPr>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1 раз в месяц</w:t>
            </w:r>
          </w:p>
        </w:tc>
      </w:tr>
      <w:tr w:rsidR="0061491C" w:rsidRPr="007519AF" w:rsidTr="00DB2705">
        <w:trPr>
          <w:trHeight w:val="576"/>
        </w:trPr>
        <w:tc>
          <w:tcPr>
            <w:tcW w:w="5026" w:type="dxa"/>
          </w:tcPr>
          <w:p w:rsidR="0061491C" w:rsidRPr="009F0EAE" w:rsidRDefault="0061491C" w:rsidP="007408C1">
            <w:pPr>
              <w:pStyle w:val="12"/>
              <w:shd w:val="clear" w:color="auto" w:fill="auto"/>
              <w:overflowPunct w:val="0"/>
              <w:autoSpaceDE w:val="0"/>
              <w:autoSpaceDN w:val="0"/>
              <w:adjustRightInd w:val="0"/>
              <w:spacing w:line="240" w:lineRule="auto"/>
              <w:textAlignment w:val="baseline"/>
              <w:rPr>
                <w:sz w:val="24"/>
                <w:szCs w:val="24"/>
              </w:rPr>
            </w:pPr>
            <w:r w:rsidRPr="009F0EAE">
              <w:rPr>
                <w:sz w:val="24"/>
                <w:szCs w:val="24"/>
              </w:rPr>
              <w:t>3.4 Дни здоровья</w:t>
            </w:r>
          </w:p>
          <w:p w:rsidR="0061491C" w:rsidRPr="009F0EAE" w:rsidRDefault="0061491C" w:rsidP="007408C1">
            <w:pPr>
              <w:pStyle w:val="12"/>
              <w:shd w:val="clear" w:color="auto" w:fill="auto"/>
              <w:overflowPunct w:val="0"/>
              <w:autoSpaceDE w:val="0"/>
              <w:autoSpaceDN w:val="0"/>
              <w:adjustRightInd w:val="0"/>
              <w:spacing w:line="240" w:lineRule="auto"/>
              <w:textAlignment w:val="baseline"/>
              <w:rPr>
                <w:sz w:val="24"/>
                <w:szCs w:val="24"/>
              </w:rPr>
            </w:pPr>
          </w:p>
        </w:tc>
        <w:tc>
          <w:tcPr>
            <w:tcW w:w="2284" w:type="dxa"/>
          </w:tcPr>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1 раз в квартал</w:t>
            </w:r>
          </w:p>
        </w:tc>
        <w:tc>
          <w:tcPr>
            <w:tcW w:w="2427" w:type="dxa"/>
          </w:tcPr>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1 раз в квартал</w:t>
            </w:r>
          </w:p>
        </w:tc>
        <w:tc>
          <w:tcPr>
            <w:tcW w:w="2427" w:type="dxa"/>
          </w:tcPr>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1 раз в квартал</w:t>
            </w:r>
          </w:p>
        </w:tc>
        <w:tc>
          <w:tcPr>
            <w:tcW w:w="2570" w:type="dxa"/>
          </w:tcPr>
          <w:p w:rsidR="0061491C" w:rsidRPr="009F0EAE" w:rsidRDefault="0061491C" w:rsidP="007408C1">
            <w:pPr>
              <w:pStyle w:val="12"/>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1 раз в квартал</w:t>
            </w:r>
          </w:p>
        </w:tc>
      </w:tr>
    </w:tbl>
    <w:p w:rsidR="0061491C" w:rsidRDefault="0061491C" w:rsidP="0061491C">
      <w:pPr>
        <w:pStyle w:val="a8"/>
        <w:spacing w:line="240" w:lineRule="auto"/>
        <w:ind w:right="140"/>
        <w:rPr>
          <w:rFonts w:ascii="Times New Roman" w:eastAsia="Times New Roman" w:hAnsi="Times New Roman" w:cs="Times New Roman"/>
        </w:rPr>
      </w:pPr>
    </w:p>
    <w:p w:rsidR="0061491C" w:rsidRPr="00662DFA" w:rsidRDefault="0061491C" w:rsidP="0061491C">
      <w:pPr>
        <w:pStyle w:val="a8"/>
        <w:ind w:right="140"/>
        <w:jc w:val="center"/>
        <w:rPr>
          <w:rFonts w:ascii="Times New Roman" w:eastAsia="Times New Roman" w:hAnsi="Times New Roman" w:cs="Times New Roman"/>
        </w:rPr>
      </w:pPr>
      <w:r w:rsidRPr="00662DFA">
        <w:rPr>
          <w:rFonts w:ascii="Times New Roman" w:eastAsia="Times New Roman" w:hAnsi="Times New Roman" w:cs="Times New Roman"/>
          <w:b/>
        </w:rPr>
        <w:t>Организация двигательного режима</w:t>
      </w:r>
    </w:p>
    <w:tbl>
      <w:tblPr>
        <w:tblStyle w:val="ab"/>
        <w:tblW w:w="14752" w:type="dxa"/>
        <w:tblLayout w:type="fixed"/>
        <w:tblLook w:val="0000" w:firstRow="0" w:lastRow="0" w:firstColumn="0" w:lastColumn="0" w:noHBand="0" w:noVBand="0"/>
      </w:tblPr>
      <w:tblGrid>
        <w:gridCol w:w="6119"/>
        <w:gridCol w:w="2006"/>
        <w:gridCol w:w="2210"/>
        <w:gridCol w:w="2608"/>
        <w:gridCol w:w="1809"/>
      </w:tblGrid>
      <w:tr w:rsidR="0061491C" w:rsidRPr="00662DFA" w:rsidTr="00DB2705">
        <w:trPr>
          <w:trHeight w:val="234"/>
        </w:trPr>
        <w:tc>
          <w:tcPr>
            <w:tcW w:w="6119" w:type="dxa"/>
            <w:vMerge w:val="restart"/>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Формы организации</w:t>
            </w:r>
          </w:p>
        </w:tc>
        <w:tc>
          <w:tcPr>
            <w:tcW w:w="4215" w:type="dxa"/>
            <w:gridSpan w:val="2"/>
          </w:tcPr>
          <w:p w:rsidR="0061491C" w:rsidRPr="00662DFA" w:rsidRDefault="0061491C" w:rsidP="007408C1">
            <w:pPr>
              <w:pStyle w:val="a8"/>
              <w:ind w:right="140"/>
              <w:jc w:val="center"/>
              <w:rPr>
                <w:rFonts w:ascii="Times New Roman" w:eastAsia="Times New Roman" w:hAnsi="Times New Roman" w:cs="Times New Roman"/>
              </w:rPr>
            </w:pPr>
            <w:r w:rsidRPr="00662DFA">
              <w:rPr>
                <w:rFonts w:ascii="Times New Roman" w:eastAsia="Times New Roman" w:hAnsi="Times New Roman" w:cs="Times New Roman"/>
              </w:rPr>
              <w:t>Младший возраст</w:t>
            </w:r>
          </w:p>
        </w:tc>
        <w:tc>
          <w:tcPr>
            <w:tcW w:w="4417" w:type="dxa"/>
            <w:gridSpan w:val="2"/>
          </w:tcPr>
          <w:p w:rsidR="0061491C" w:rsidRPr="00662DFA" w:rsidRDefault="0061491C" w:rsidP="007408C1">
            <w:pPr>
              <w:pStyle w:val="a8"/>
              <w:ind w:right="140"/>
              <w:jc w:val="center"/>
              <w:rPr>
                <w:rFonts w:ascii="Times New Roman" w:eastAsia="Times New Roman" w:hAnsi="Times New Roman" w:cs="Times New Roman"/>
              </w:rPr>
            </w:pPr>
            <w:r w:rsidRPr="00662DFA">
              <w:rPr>
                <w:rFonts w:ascii="Times New Roman" w:eastAsia="Times New Roman" w:hAnsi="Times New Roman" w:cs="Times New Roman"/>
              </w:rPr>
              <w:t>Старший возраст</w:t>
            </w:r>
          </w:p>
        </w:tc>
      </w:tr>
      <w:tr w:rsidR="0061491C" w:rsidRPr="00662DFA" w:rsidTr="00DB2705">
        <w:trPr>
          <w:trHeight w:val="234"/>
        </w:trPr>
        <w:tc>
          <w:tcPr>
            <w:tcW w:w="6119" w:type="dxa"/>
            <w:vMerge/>
          </w:tcPr>
          <w:p w:rsidR="0061491C" w:rsidRPr="00662DFA" w:rsidRDefault="0061491C" w:rsidP="007408C1">
            <w:pPr>
              <w:pStyle w:val="a8"/>
              <w:ind w:right="140"/>
              <w:rPr>
                <w:rFonts w:ascii="Times New Roman" w:eastAsia="Times New Roman" w:hAnsi="Times New Roman" w:cs="Times New Roman"/>
              </w:rPr>
            </w:pPr>
          </w:p>
        </w:tc>
        <w:tc>
          <w:tcPr>
            <w:tcW w:w="2006" w:type="dxa"/>
          </w:tcPr>
          <w:p w:rsidR="0061491C" w:rsidRPr="00662DFA" w:rsidRDefault="0061491C" w:rsidP="007408C1">
            <w:pPr>
              <w:pStyle w:val="a8"/>
              <w:ind w:right="140"/>
              <w:jc w:val="center"/>
              <w:rPr>
                <w:rFonts w:ascii="Times New Roman" w:eastAsia="Times New Roman" w:hAnsi="Times New Roman" w:cs="Times New Roman"/>
              </w:rPr>
            </w:pPr>
            <w:r w:rsidRPr="00662DFA">
              <w:rPr>
                <w:rFonts w:ascii="Times New Roman" w:eastAsia="Times New Roman" w:hAnsi="Times New Roman" w:cs="Times New Roman"/>
              </w:rPr>
              <w:t>Младшие</w:t>
            </w:r>
          </w:p>
          <w:p w:rsidR="0061491C" w:rsidRPr="00662DFA" w:rsidRDefault="0061491C" w:rsidP="007408C1">
            <w:pPr>
              <w:pStyle w:val="a8"/>
              <w:ind w:right="140"/>
              <w:jc w:val="center"/>
              <w:rPr>
                <w:rFonts w:ascii="Times New Roman" w:eastAsia="Times New Roman" w:hAnsi="Times New Roman" w:cs="Times New Roman"/>
              </w:rPr>
            </w:pPr>
            <w:r w:rsidRPr="00662DFA">
              <w:rPr>
                <w:rFonts w:ascii="Times New Roman" w:eastAsia="Times New Roman" w:hAnsi="Times New Roman" w:cs="Times New Roman"/>
              </w:rPr>
              <w:t>группы</w:t>
            </w:r>
          </w:p>
        </w:tc>
        <w:tc>
          <w:tcPr>
            <w:tcW w:w="2210" w:type="dxa"/>
          </w:tcPr>
          <w:p w:rsidR="0061491C" w:rsidRPr="00662DFA" w:rsidRDefault="0061491C" w:rsidP="007408C1">
            <w:pPr>
              <w:pStyle w:val="a8"/>
              <w:ind w:right="140"/>
              <w:jc w:val="center"/>
              <w:rPr>
                <w:rFonts w:ascii="Times New Roman" w:eastAsia="Times New Roman" w:hAnsi="Times New Roman" w:cs="Times New Roman"/>
              </w:rPr>
            </w:pPr>
            <w:r w:rsidRPr="00662DFA">
              <w:rPr>
                <w:rFonts w:ascii="Times New Roman" w:eastAsia="Times New Roman" w:hAnsi="Times New Roman" w:cs="Times New Roman"/>
              </w:rPr>
              <w:t>Средние</w:t>
            </w:r>
          </w:p>
          <w:p w:rsidR="0061491C" w:rsidRPr="00662DFA" w:rsidRDefault="0061491C" w:rsidP="007408C1">
            <w:pPr>
              <w:pStyle w:val="a8"/>
              <w:ind w:right="140"/>
              <w:jc w:val="center"/>
              <w:rPr>
                <w:rFonts w:ascii="Times New Roman" w:eastAsia="Times New Roman" w:hAnsi="Times New Roman" w:cs="Times New Roman"/>
              </w:rPr>
            </w:pPr>
            <w:r w:rsidRPr="00662DFA">
              <w:rPr>
                <w:rFonts w:ascii="Times New Roman" w:eastAsia="Times New Roman" w:hAnsi="Times New Roman" w:cs="Times New Roman"/>
              </w:rPr>
              <w:t>группы</w:t>
            </w:r>
          </w:p>
        </w:tc>
        <w:tc>
          <w:tcPr>
            <w:tcW w:w="2608" w:type="dxa"/>
          </w:tcPr>
          <w:p w:rsidR="0061491C" w:rsidRPr="00662DFA" w:rsidRDefault="0061491C" w:rsidP="007408C1">
            <w:pPr>
              <w:pStyle w:val="a8"/>
              <w:ind w:right="140"/>
              <w:jc w:val="center"/>
              <w:rPr>
                <w:rFonts w:ascii="Times New Roman" w:eastAsia="Times New Roman" w:hAnsi="Times New Roman" w:cs="Times New Roman"/>
              </w:rPr>
            </w:pPr>
            <w:r w:rsidRPr="00662DFA">
              <w:rPr>
                <w:rFonts w:ascii="Times New Roman" w:eastAsia="Times New Roman" w:hAnsi="Times New Roman" w:cs="Times New Roman"/>
              </w:rPr>
              <w:t>Старшие</w:t>
            </w:r>
          </w:p>
          <w:p w:rsidR="0061491C" w:rsidRPr="00662DFA" w:rsidRDefault="0061491C" w:rsidP="007408C1">
            <w:pPr>
              <w:pStyle w:val="a8"/>
              <w:ind w:right="140"/>
              <w:jc w:val="center"/>
              <w:rPr>
                <w:rFonts w:ascii="Times New Roman" w:eastAsia="Times New Roman" w:hAnsi="Times New Roman" w:cs="Times New Roman"/>
              </w:rPr>
            </w:pPr>
            <w:r w:rsidRPr="00662DFA">
              <w:rPr>
                <w:rFonts w:ascii="Times New Roman" w:eastAsia="Times New Roman" w:hAnsi="Times New Roman" w:cs="Times New Roman"/>
              </w:rPr>
              <w:t>группы</w:t>
            </w:r>
          </w:p>
        </w:tc>
        <w:tc>
          <w:tcPr>
            <w:tcW w:w="1808" w:type="dxa"/>
          </w:tcPr>
          <w:p w:rsidR="0061491C" w:rsidRPr="00662DFA" w:rsidRDefault="0061491C" w:rsidP="007408C1">
            <w:pPr>
              <w:pStyle w:val="a8"/>
              <w:ind w:right="140"/>
              <w:jc w:val="center"/>
              <w:rPr>
                <w:rFonts w:ascii="Times New Roman" w:eastAsia="Times New Roman" w:hAnsi="Times New Roman" w:cs="Times New Roman"/>
              </w:rPr>
            </w:pPr>
            <w:r w:rsidRPr="00662DFA">
              <w:rPr>
                <w:rFonts w:ascii="Times New Roman" w:eastAsia="Times New Roman" w:hAnsi="Times New Roman" w:cs="Times New Roman"/>
              </w:rPr>
              <w:t>Подготовит.</w:t>
            </w:r>
          </w:p>
          <w:p w:rsidR="0061491C" w:rsidRPr="00662DFA" w:rsidRDefault="0061491C" w:rsidP="007408C1">
            <w:pPr>
              <w:pStyle w:val="a8"/>
              <w:ind w:right="140"/>
              <w:jc w:val="center"/>
              <w:rPr>
                <w:rFonts w:ascii="Times New Roman" w:eastAsia="Times New Roman" w:hAnsi="Times New Roman" w:cs="Times New Roman"/>
              </w:rPr>
            </w:pPr>
            <w:r w:rsidRPr="00662DFA">
              <w:rPr>
                <w:rFonts w:ascii="Times New Roman" w:eastAsia="Times New Roman" w:hAnsi="Times New Roman" w:cs="Times New Roman"/>
              </w:rPr>
              <w:t>группы</w:t>
            </w:r>
          </w:p>
        </w:tc>
      </w:tr>
      <w:tr w:rsidR="0061491C" w:rsidRPr="00662DFA" w:rsidTr="00DB2705">
        <w:trPr>
          <w:trHeight w:val="234"/>
        </w:trPr>
        <w:tc>
          <w:tcPr>
            <w:tcW w:w="6119"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Организованная деятельность</w:t>
            </w:r>
          </w:p>
        </w:tc>
        <w:tc>
          <w:tcPr>
            <w:tcW w:w="2006" w:type="dxa"/>
          </w:tcPr>
          <w:p w:rsidR="0061491C" w:rsidRPr="00662DFA" w:rsidRDefault="0061491C" w:rsidP="007408C1">
            <w:pPr>
              <w:pStyle w:val="a8"/>
              <w:ind w:right="140"/>
              <w:rPr>
                <w:rFonts w:ascii="Times New Roman" w:eastAsia="Times New Roman" w:hAnsi="Times New Roman" w:cs="Times New Roman"/>
              </w:rPr>
            </w:pPr>
          </w:p>
        </w:tc>
        <w:tc>
          <w:tcPr>
            <w:tcW w:w="2210" w:type="dxa"/>
          </w:tcPr>
          <w:p w:rsidR="0061491C" w:rsidRPr="00662DFA" w:rsidRDefault="0061491C" w:rsidP="00D74C1A">
            <w:pPr>
              <w:pStyle w:val="a8"/>
              <w:ind w:right="140"/>
              <w:jc w:val="center"/>
              <w:rPr>
                <w:rFonts w:ascii="Times New Roman" w:eastAsia="Times New Roman" w:hAnsi="Times New Roman" w:cs="Times New Roman"/>
              </w:rPr>
            </w:pPr>
            <w:r w:rsidRPr="00662DFA">
              <w:rPr>
                <w:rFonts w:ascii="Times New Roman" w:eastAsia="Times New Roman" w:hAnsi="Times New Roman" w:cs="Times New Roman"/>
              </w:rPr>
              <w:t>6 часов в неделю</w:t>
            </w:r>
          </w:p>
        </w:tc>
        <w:tc>
          <w:tcPr>
            <w:tcW w:w="4417" w:type="dxa"/>
            <w:gridSpan w:val="2"/>
          </w:tcPr>
          <w:p w:rsidR="0061491C" w:rsidRPr="00662DFA" w:rsidRDefault="0061491C" w:rsidP="00D74C1A">
            <w:pPr>
              <w:pStyle w:val="a8"/>
              <w:ind w:right="140"/>
              <w:jc w:val="center"/>
              <w:rPr>
                <w:rFonts w:ascii="Times New Roman" w:eastAsia="Times New Roman" w:hAnsi="Times New Roman" w:cs="Times New Roman"/>
              </w:rPr>
            </w:pPr>
            <w:r w:rsidRPr="00662DFA">
              <w:rPr>
                <w:rFonts w:ascii="Times New Roman" w:eastAsia="Times New Roman" w:hAnsi="Times New Roman" w:cs="Times New Roman"/>
              </w:rPr>
              <w:t>8 часов в неделю</w:t>
            </w:r>
          </w:p>
        </w:tc>
      </w:tr>
      <w:tr w:rsidR="0061491C" w:rsidRPr="00662DFA" w:rsidTr="00DB2705">
        <w:trPr>
          <w:trHeight w:val="234"/>
        </w:trPr>
        <w:tc>
          <w:tcPr>
            <w:tcW w:w="6119"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Утренняя гимнастика</w:t>
            </w:r>
          </w:p>
        </w:tc>
        <w:tc>
          <w:tcPr>
            <w:tcW w:w="2006"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6-8 минут</w:t>
            </w:r>
          </w:p>
        </w:tc>
        <w:tc>
          <w:tcPr>
            <w:tcW w:w="2210"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6-8 минут</w:t>
            </w:r>
          </w:p>
        </w:tc>
        <w:tc>
          <w:tcPr>
            <w:tcW w:w="2608"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8- 10 минут</w:t>
            </w:r>
          </w:p>
        </w:tc>
        <w:tc>
          <w:tcPr>
            <w:tcW w:w="1808"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10- 12 минут</w:t>
            </w:r>
          </w:p>
        </w:tc>
      </w:tr>
      <w:tr w:rsidR="0061491C" w:rsidRPr="00662DFA" w:rsidTr="00DB2705">
        <w:trPr>
          <w:trHeight w:val="234"/>
        </w:trPr>
        <w:tc>
          <w:tcPr>
            <w:tcW w:w="6119"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Упражнения после дневного сна</w:t>
            </w:r>
          </w:p>
        </w:tc>
        <w:tc>
          <w:tcPr>
            <w:tcW w:w="2006"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5- 10 минут</w:t>
            </w:r>
          </w:p>
        </w:tc>
        <w:tc>
          <w:tcPr>
            <w:tcW w:w="2210"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5- 10 минут</w:t>
            </w:r>
          </w:p>
        </w:tc>
        <w:tc>
          <w:tcPr>
            <w:tcW w:w="2608"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5-10 минут</w:t>
            </w:r>
          </w:p>
        </w:tc>
        <w:tc>
          <w:tcPr>
            <w:tcW w:w="1808"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5-10 минут</w:t>
            </w:r>
          </w:p>
        </w:tc>
      </w:tr>
      <w:tr w:rsidR="0061491C" w:rsidRPr="00662DFA" w:rsidTr="00DB2705">
        <w:trPr>
          <w:trHeight w:val="234"/>
        </w:trPr>
        <w:tc>
          <w:tcPr>
            <w:tcW w:w="6119" w:type="dxa"/>
            <w:vMerge w:val="restart"/>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Подвижные игры</w:t>
            </w:r>
          </w:p>
        </w:tc>
        <w:tc>
          <w:tcPr>
            <w:tcW w:w="8632" w:type="dxa"/>
            <w:gridSpan w:val="4"/>
          </w:tcPr>
          <w:p w:rsidR="0061491C" w:rsidRPr="00662DFA" w:rsidRDefault="0061491C" w:rsidP="007408C1">
            <w:pPr>
              <w:pStyle w:val="a8"/>
              <w:ind w:right="140"/>
              <w:jc w:val="center"/>
              <w:rPr>
                <w:rFonts w:ascii="Times New Roman" w:eastAsia="Times New Roman" w:hAnsi="Times New Roman" w:cs="Times New Roman"/>
              </w:rPr>
            </w:pPr>
            <w:r w:rsidRPr="00662DFA">
              <w:rPr>
                <w:rFonts w:ascii="Times New Roman" w:eastAsia="Times New Roman" w:hAnsi="Times New Roman" w:cs="Times New Roman"/>
              </w:rPr>
              <w:t>не менее 2-4 раз в день</w:t>
            </w:r>
          </w:p>
        </w:tc>
      </w:tr>
      <w:tr w:rsidR="0061491C" w:rsidRPr="00662DFA" w:rsidTr="00DB2705">
        <w:trPr>
          <w:trHeight w:val="234"/>
        </w:trPr>
        <w:tc>
          <w:tcPr>
            <w:tcW w:w="6119" w:type="dxa"/>
            <w:vMerge/>
          </w:tcPr>
          <w:p w:rsidR="0061491C" w:rsidRPr="00662DFA" w:rsidRDefault="0061491C" w:rsidP="007408C1">
            <w:pPr>
              <w:pStyle w:val="a8"/>
              <w:ind w:right="140"/>
              <w:rPr>
                <w:rFonts w:ascii="Times New Roman" w:eastAsia="Times New Roman" w:hAnsi="Times New Roman" w:cs="Times New Roman"/>
              </w:rPr>
            </w:pPr>
          </w:p>
        </w:tc>
        <w:tc>
          <w:tcPr>
            <w:tcW w:w="2006"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6-8 минут</w:t>
            </w:r>
          </w:p>
        </w:tc>
        <w:tc>
          <w:tcPr>
            <w:tcW w:w="2210"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10-15 минут</w:t>
            </w:r>
          </w:p>
        </w:tc>
        <w:tc>
          <w:tcPr>
            <w:tcW w:w="2608"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15-20 минут</w:t>
            </w:r>
          </w:p>
        </w:tc>
        <w:tc>
          <w:tcPr>
            <w:tcW w:w="1808"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15- 20 минут</w:t>
            </w:r>
          </w:p>
        </w:tc>
      </w:tr>
      <w:tr w:rsidR="0061491C" w:rsidRPr="00662DFA" w:rsidTr="00DB2705">
        <w:trPr>
          <w:trHeight w:val="234"/>
        </w:trPr>
        <w:tc>
          <w:tcPr>
            <w:tcW w:w="6119"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Спортивные игры</w:t>
            </w:r>
          </w:p>
        </w:tc>
        <w:tc>
          <w:tcPr>
            <w:tcW w:w="2006" w:type="dxa"/>
          </w:tcPr>
          <w:p w:rsidR="0061491C" w:rsidRPr="00662DFA" w:rsidRDefault="0061491C" w:rsidP="007408C1">
            <w:pPr>
              <w:pStyle w:val="a8"/>
              <w:ind w:right="140"/>
              <w:rPr>
                <w:rFonts w:ascii="Times New Roman" w:eastAsia="Times New Roman" w:hAnsi="Times New Roman" w:cs="Times New Roman"/>
              </w:rPr>
            </w:pPr>
          </w:p>
        </w:tc>
        <w:tc>
          <w:tcPr>
            <w:tcW w:w="6626" w:type="dxa"/>
            <w:gridSpan w:val="3"/>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Целенаправленное обучение педагогом не реже 1 раза в неделю</w:t>
            </w:r>
          </w:p>
        </w:tc>
      </w:tr>
      <w:tr w:rsidR="0061491C" w:rsidRPr="00662DFA" w:rsidTr="00DB2705">
        <w:trPr>
          <w:trHeight w:val="234"/>
        </w:trPr>
        <w:tc>
          <w:tcPr>
            <w:tcW w:w="6119" w:type="dxa"/>
            <w:vMerge w:val="restart"/>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Спортивные упражнения</w:t>
            </w:r>
          </w:p>
        </w:tc>
        <w:tc>
          <w:tcPr>
            <w:tcW w:w="8632" w:type="dxa"/>
            <w:gridSpan w:val="4"/>
          </w:tcPr>
          <w:p w:rsidR="0061491C" w:rsidRPr="00662DFA" w:rsidRDefault="0061491C" w:rsidP="00D74C1A">
            <w:pPr>
              <w:pStyle w:val="a8"/>
              <w:ind w:right="140"/>
              <w:jc w:val="center"/>
              <w:rPr>
                <w:rFonts w:ascii="Times New Roman" w:eastAsia="Times New Roman" w:hAnsi="Times New Roman" w:cs="Times New Roman"/>
              </w:rPr>
            </w:pPr>
            <w:r w:rsidRPr="00662DFA">
              <w:rPr>
                <w:rFonts w:ascii="Times New Roman" w:eastAsia="Times New Roman" w:hAnsi="Times New Roman" w:cs="Times New Roman"/>
              </w:rPr>
              <w:t>Целенаправленное обучение не реже 1 раза в неделю</w:t>
            </w:r>
          </w:p>
        </w:tc>
      </w:tr>
      <w:tr w:rsidR="0061491C" w:rsidRPr="00662DFA" w:rsidTr="00DB2705">
        <w:trPr>
          <w:trHeight w:val="234"/>
        </w:trPr>
        <w:tc>
          <w:tcPr>
            <w:tcW w:w="6119" w:type="dxa"/>
            <w:vMerge/>
          </w:tcPr>
          <w:p w:rsidR="0061491C" w:rsidRPr="00662DFA" w:rsidRDefault="0061491C" w:rsidP="007408C1">
            <w:pPr>
              <w:pStyle w:val="a8"/>
              <w:ind w:right="140"/>
              <w:rPr>
                <w:rFonts w:ascii="Times New Roman" w:eastAsia="Times New Roman" w:hAnsi="Times New Roman" w:cs="Times New Roman"/>
              </w:rPr>
            </w:pPr>
          </w:p>
        </w:tc>
        <w:tc>
          <w:tcPr>
            <w:tcW w:w="2006" w:type="dxa"/>
          </w:tcPr>
          <w:p w:rsidR="0061491C" w:rsidRPr="00662DFA" w:rsidRDefault="0061491C" w:rsidP="007408C1">
            <w:pPr>
              <w:pStyle w:val="a8"/>
              <w:ind w:right="140"/>
              <w:rPr>
                <w:rFonts w:ascii="Times New Roman" w:eastAsia="Times New Roman" w:hAnsi="Times New Roman" w:cs="Times New Roman"/>
              </w:rPr>
            </w:pPr>
          </w:p>
        </w:tc>
        <w:tc>
          <w:tcPr>
            <w:tcW w:w="2210"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8-12 минут</w:t>
            </w:r>
          </w:p>
        </w:tc>
        <w:tc>
          <w:tcPr>
            <w:tcW w:w="2608"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8-15 минут</w:t>
            </w:r>
          </w:p>
        </w:tc>
        <w:tc>
          <w:tcPr>
            <w:tcW w:w="1808"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8-15 минут</w:t>
            </w:r>
          </w:p>
        </w:tc>
      </w:tr>
      <w:tr w:rsidR="0061491C" w:rsidRPr="00662DFA" w:rsidTr="00DB2705">
        <w:trPr>
          <w:trHeight w:val="237"/>
        </w:trPr>
        <w:tc>
          <w:tcPr>
            <w:tcW w:w="6119" w:type="dxa"/>
            <w:vMerge w:val="restart"/>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lastRenderedPageBreak/>
              <w:t>Физкультурные упражнения на прогулке</w:t>
            </w:r>
          </w:p>
        </w:tc>
        <w:tc>
          <w:tcPr>
            <w:tcW w:w="8632" w:type="dxa"/>
            <w:gridSpan w:val="4"/>
          </w:tcPr>
          <w:p w:rsidR="0061491C" w:rsidRPr="00662DFA" w:rsidRDefault="0061491C" w:rsidP="00D74C1A">
            <w:pPr>
              <w:pStyle w:val="a8"/>
              <w:ind w:right="140"/>
              <w:jc w:val="center"/>
              <w:rPr>
                <w:rFonts w:ascii="Times New Roman" w:eastAsia="Times New Roman" w:hAnsi="Times New Roman" w:cs="Times New Roman"/>
              </w:rPr>
            </w:pPr>
            <w:r w:rsidRPr="00662DFA">
              <w:rPr>
                <w:rFonts w:ascii="Times New Roman" w:eastAsia="Times New Roman" w:hAnsi="Times New Roman" w:cs="Times New Roman"/>
              </w:rPr>
              <w:t>Ежедневно с подгруппами</w:t>
            </w:r>
          </w:p>
        </w:tc>
      </w:tr>
      <w:tr w:rsidR="0061491C" w:rsidRPr="00662DFA" w:rsidTr="00DB2705">
        <w:trPr>
          <w:trHeight w:val="234"/>
        </w:trPr>
        <w:tc>
          <w:tcPr>
            <w:tcW w:w="6119" w:type="dxa"/>
            <w:vMerge/>
          </w:tcPr>
          <w:p w:rsidR="0061491C" w:rsidRPr="00662DFA" w:rsidRDefault="0061491C" w:rsidP="007408C1">
            <w:pPr>
              <w:pStyle w:val="a8"/>
              <w:ind w:right="140"/>
              <w:rPr>
                <w:rFonts w:ascii="Times New Roman" w:eastAsia="Times New Roman" w:hAnsi="Times New Roman" w:cs="Times New Roman"/>
              </w:rPr>
            </w:pPr>
          </w:p>
        </w:tc>
        <w:tc>
          <w:tcPr>
            <w:tcW w:w="2006"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5-10 мин</w:t>
            </w:r>
          </w:p>
        </w:tc>
        <w:tc>
          <w:tcPr>
            <w:tcW w:w="2210"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10-12 мин</w:t>
            </w:r>
          </w:p>
        </w:tc>
        <w:tc>
          <w:tcPr>
            <w:tcW w:w="2608"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10-15 минут</w:t>
            </w:r>
          </w:p>
        </w:tc>
        <w:tc>
          <w:tcPr>
            <w:tcW w:w="1808"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10-15 минут</w:t>
            </w:r>
          </w:p>
        </w:tc>
      </w:tr>
      <w:tr w:rsidR="0061491C" w:rsidRPr="00662DFA" w:rsidTr="00DB2705">
        <w:trPr>
          <w:trHeight w:val="243"/>
        </w:trPr>
        <w:tc>
          <w:tcPr>
            <w:tcW w:w="6119" w:type="dxa"/>
            <w:vMerge w:val="restart"/>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Спортивные развлечения</w:t>
            </w:r>
          </w:p>
        </w:tc>
        <w:tc>
          <w:tcPr>
            <w:tcW w:w="8632" w:type="dxa"/>
            <w:gridSpan w:val="4"/>
          </w:tcPr>
          <w:p w:rsidR="0061491C" w:rsidRPr="00662DFA" w:rsidRDefault="0061491C" w:rsidP="00D74C1A">
            <w:pPr>
              <w:pStyle w:val="a8"/>
              <w:ind w:right="140"/>
              <w:jc w:val="center"/>
              <w:rPr>
                <w:rFonts w:ascii="Times New Roman" w:eastAsia="Times New Roman" w:hAnsi="Times New Roman" w:cs="Times New Roman"/>
              </w:rPr>
            </w:pPr>
            <w:r w:rsidRPr="00662DFA">
              <w:rPr>
                <w:rFonts w:ascii="Times New Roman" w:eastAsia="Times New Roman" w:hAnsi="Times New Roman" w:cs="Times New Roman"/>
              </w:rPr>
              <w:t>1-2 раза в месяц</w:t>
            </w:r>
          </w:p>
        </w:tc>
      </w:tr>
      <w:tr w:rsidR="0061491C" w:rsidRPr="00662DFA" w:rsidTr="00DB2705">
        <w:trPr>
          <w:trHeight w:val="234"/>
        </w:trPr>
        <w:tc>
          <w:tcPr>
            <w:tcW w:w="6119" w:type="dxa"/>
            <w:vMerge/>
          </w:tcPr>
          <w:p w:rsidR="0061491C" w:rsidRPr="00662DFA" w:rsidRDefault="0061491C" w:rsidP="007408C1">
            <w:pPr>
              <w:pStyle w:val="a8"/>
              <w:ind w:right="140"/>
              <w:rPr>
                <w:rFonts w:ascii="Times New Roman" w:eastAsia="Times New Roman" w:hAnsi="Times New Roman" w:cs="Times New Roman"/>
              </w:rPr>
            </w:pPr>
          </w:p>
        </w:tc>
        <w:tc>
          <w:tcPr>
            <w:tcW w:w="2006"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15 минут</w:t>
            </w:r>
          </w:p>
        </w:tc>
        <w:tc>
          <w:tcPr>
            <w:tcW w:w="2210"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20 минут</w:t>
            </w:r>
          </w:p>
        </w:tc>
        <w:tc>
          <w:tcPr>
            <w:tcW w:w="2608"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30 минут</w:t>
            </w:r>
          </w:p>
        </w:tc>
        <w:tc>
          <w:tcPr>
            <w:tcW w:w="1808"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30- 40 минут</w:t>
            </w:r>
          </w:p>
        </w:tc>
      </w:tr>
      <w:tr w:rsidR="0061491C" w:rsidRPr="00662DFA" w:rsidTr="00DB2705">
        <w:trPr>
          <w:trHeight w:val="242"/>
        </w:trPr>
        <w:tc>
          <w:tcPr>
            <w:tcW w:w="6119" w:type="dxa"/>
            <w:vMerge w:val="restart"/>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Спортивные праздники</w:t>
            </w:r>
          </w:p>
        </w:tc>
        <w:tc>
          <w:tcPr>
            <w:tcW w:w="8632" w:type="dxa"/>
            <w:gridSpan w:val="4"/>
          </w:tcPr>
          <w:p w:rsidR="0061491C" w:rsidRPr="00662DFA" w:rsidRDefault="0061491C" w:rsidP="00D74C1A">
            <w:pPr>
              <w:pStyle w:val="a8"/>
              <w:ind w:right="140"/>
              <w:jc w:val="center"/>
              <w:rPr>
                <w:rFonts w:ascii="Times New Roman" w:eastAsia="Times New Roman" w:hAnsi="Times New Roman" w:cs="Times New Roman"/>
              </w:rPr>
            </w:pPr>
            <w:r w:rsidRPr="00662DFA">
              <w:rPr>
                <w:rFonts w:ascii="Times New Roman" w:eastAsia="Times New Roman" w:hAnsi="Times New Roman" w:cs="Times New Roman"/>
              </w:rPr>
              <w:t>2- 4 раза в год</w:t>
            </w:r>
          </w:p>
        </w:tc>
      </w:tr>
      <w:tr w:rsidR="0061491C" w:rsidRPr="00662DFA" w:rsidTr="00DB2705">
        <w:trPr>
          <w:trHeight w:val="234"/>
        </w:trPr>
        <w:tc>
          <w:tcPr>
            <w:tcW w:w="6119" w:type="dxa"/>
            <w:vMerge/>
          </w:tcPr>
          <w:p w:rsidR="0061491C" w:rsidRPr="00662DFA" w:rsidRDefault="0061491C" w:rsidP="007408C1">
            <w:pPr>
              <w:pStyle w:val="a8"/>
              <w:ind w:right="140"/>
              <w:rPr>
                <w:rFonts w:ascii="Times New Roman" w:eastAsia="Times New Roman" w:hAnsi="Times New Roman" w:cs="Times New Roman"/>
              </w:rPr>
            </w:pPr>
          </w:p>
        </w:tc>
        <w:tc>
          <w:tcPr>
            <w:tcW w:w="2006"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15 минут</w:t>
            </w:r>
          </w:p>
        </w:tc>
        <w:tc>
          <w:tcPr>
            <w:tcW w:w="2210"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20 минут</w:t>
            </w:r>
          </w:p>
        </w:tc>
        <w:tc>
          <w:tcPr>
            <w:tcW w:w="2608"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30 минут</w:t>
            </w:r>
          </w:p>
        </w:tc>
        <w:tc>
          <w:tcPr>
            <w:tcW w:w="1808"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40 минут</w:t>
            </w:r>
          </w:p>
        </w:tc>
      </w:tr>
      <w:tr w:rsidR="0061491C" w:rsidRPr="00662DFA" w:rsidTr="00DB2705">
        <w:trPr>
          <w:trHeight w:val="241"/>
        </w:trPr>
        <w:tc>
          <w:tcPr>
            <w:tcW w:w="6119" w:type="dxa"/>
            <w:vMerge w:val="restart"/>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 xml:space="preserve"> День здоровья</w:t>
            </w:r>
          </w:p>
        </w:tc>
        <w:tc>
          <w:tcPr>
            <w:tcW w:w="8632" w:type="dxa"/>
            <w:gridSpan w:val="4"/>
          </w:tcPr>
          <w:p w:rsidR="0061491C" w:rsidRPr="00662DFA" w:rsidRDefault="0061491C" w:rsidP="00206388">
            <w:pPr>
              <w:pStyle w:val="a8"/>
              <w:ind w:right="140"/>
              <w:jc w:val="center"/>
              <w:rPr>
                <w:rFonts w:ascii="Times New Roman" w:eastAsia="Times New Roman" w:hAnsi="Times New Roman" w:cs="Times New Roman"/>
              </w:rPr>
            </w:pPr>
            <w:r w:rsidRPr="00662DFA">
              <w:rPr>
                <w:rFonts w:ascii="Times New Roman" w:eastAsia="Times New Roman" w:hAnsi="Times New Roman" w:cs="Times New Roman"/>
              </w:rPr>
              <w:t>Не реже 1 раза в квартал</w:t>
            </w:r>
          </w:p>
        </w:tc>
      </w:tr>
      <w:tr w:rsidR="0061491C" w:rsidRPr="00662DFA" w:rsidTr="00DB2705">
        <w:trPr>
          <w:trHeight w:val="234"/>
        </w:trPr>
        <w:tc>
          <w:tcPr>
            <w:tcW w:w="6119" w:type="dxa"/>
            <w:vMerge/>
          </w:tcPr>
          <w:p w:rsidR="0061491C" w:rsidRPr="00662DFA" w:rsidRDefault="0061491C" w:rsidP="007408C1">
            <w:pPr>
              <w:pStyle w:val="a8"/>
              <w:ind w:right="140"/>
              <w:rPr>
                <w:rFonts w:ascii="Times New Roman" w:eastAsia="Times New Roman" w:hAnsi="Times New Roman" w:cs="Times New Roman"/>
                <w:b/>
              </w:rPr>
            </w:pPr>
          </w:p>
        </w:tc>
        <w:tc>
          <w:tcPr>
            <w:tcW w:w="4215" w:type="dxa"/>
            <w:gridSpan w:val="2"/>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 xml:space="preserve">         1 день в месяц</w:t>
            </w:r>
          </w:p>
        </w:tc>
        <w:tc>
          <w:tcPr>
            <w:tcW w:w="4417" w:type="dxa"/>
            <w:gridSpan w:val="2"/>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 xml:space="preserve">         1 раз в месяц</w:t>
            </w:r>
          </w:p>
        </w:tc>
      </w:tr>
      <w:tr w:rsidR="0061491C" w:rsidRPr="00662DFA" w:rsidTr="00DB2705">
        <w:trPr>
          <w:trHeight w:val="240"/>
        </w:trPr>
        <w:tc>
          <w:tcPr>
            <w:tcW w:w="6119"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Самостоятельная двигательная деятельность</w:t>
            </w:r>
          </w:p>
        </w:tc>
        <w:tc>
          <w:tcPr>
            <w:tcW w:w="2006"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ежедневно</w:t>
            </w:r>
          </w:p>
        </w:tc>
        <w:tc>
          <w:tcPr>
            <w:tcW w:w="2210"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ежедневно</w:t>
            </w:r>
          </w:p>
        </w:tc>
        <w:tc>
          <w:tcPr>
            <w:tcW w:w="2608"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ежедневно</w:t>
            </w:r>
          </w:p>
        </w:tc>
        <w:tc>
          <w:tcPr>
            <w:tcW w:w="1808" w:type="dxa"/>
          </w:tcPr>
          <w:p w:rsidR="0061491C" w:rsidRPr="00662DFA" w:rsidRDefault="0061491C" w:rsidP="007408C1">
            <w:pPr>
              <w:pStyle w:val="a8"/>
              <w:ind w:right="140"/>
              <w:rPr>
                <w:rFonts w:ascii="Times New Roman" w:eastAsia="Times New Roman" w:hAnsi="Times New Roman" w:cs="Times New Roman"/>
              </w:rPr>
            </w:pPr>
            <w:r w:rsidRPr="00662DFA">
              <w:rPr>
                <w:rFonts w:ascii="Times New Roman" w:eastAsia="Times New Roman" w:hAnsi="Times New Roman" w:cs="Times New Roman"/>
              </w:rPr>
              <w:t>ежедневно</w:t>
            </w:r>
          </w:p>
        </w:tc>
      </w:tr>
    </w:tbl>
    <w:p w:rsidR="0061491C" w:rsidRDefault="0061491C" w:rsidP="0061491C">
      <w:pPr>
        <w:widowControl w:val="0"/>
        <w:autoSpaceDE w:val="0"/>
        <w:autoSpaceDN w:val="0"/>
        <w:adjustRightInd w:val="0"/>
        <w:spacing w:after="0" w:line="240" w:lineRule="auto"/>
        <w:ind w:right="317"/>
        <w:rPr>
          <w:rFonts w:ascii="Times New Roman" w:hAnsi="Times New Roman"/>
          <w:b/>
          <w:sz w:val="24"/>
          <w:szCs w:val="24"/>
        </w:rPr>
      </w:pPr>
    </w:p>
    <w:p w:rsidR="0061491C" w:rsidRPr="00662DFA" w:rsidRDefault="0061491C" w:rsidP="0061491C">
      <w:pPr>
        <w:widowControl w:val="0"/>
        <w:autoSpaceDE w:val="0"/>
        <w:autoSpaceDN w:val="0"/>
        <w:adjustRightInd w:val="0"/>
        <w:spacing w:after="0" w:line="240" w:lineRule="auto"/>
        <w:ind w:right="317"/>
        <w:jc w:val="center"/>
        <w:rPr>
          <w:rFonts w:ascii="Times New Roman" w:hAnsi="Times New Roman"/>
          <w:b/>
          <w:sz w:val="24"/>
          <w:szCs w:val="24"/>
        </w:rPr>
      </w:pPr>
      <w:r w:rsidRPr="00662DFA">
        <w:rPr>
          <w:rFonts w:ascii="Times New Roman" w:hAnsi="Times New Roman"/>
          <w:b/>
          <w:sz w:val="24"/>
          <w:szCs w:val="24"/>
        </w:rPr>
        <w:t>Здоровьесберегающие технологии</w:t>
      </w:r>
    </w:p>
    <w:tbl>
      <w:tblPr>
        <w:tblStyle w:val="ab"/>
        <w:tblpPr w:leftFromText="180" w:rightFromText="180" w:vertAnchor="text" w:horzAnchor="margin" w:tblpY="554"/>
        <w:tblW w:w="14796" w:type="dxa"/>
        <w:tblLayout w:type="fixed"/>
        <w:tblLook w:val="0000" w:firstRow="0" w:lastRow="0" w:firstColumn="0" w:lastColumn="0" w:noHBand="0" w:noVBand="0"/>
      </w:tblPr>
      <w:tblGrid>
        <w:gridCol w:w="929"/>
        <w:gridCol w:w="5886"/>
        <w:gridCol w:w="7981"/>
      </w:tblGrid>
      <w:tr w:rsidR="0061491C" w:rsidRPr="00662DFA" w:rsidTr="00DB2705">
        <w:trPr>
          <w:trHeight w:val="82"/>
        </w:trPr>
        <w:tc>
          <w:tcPr>
            <w:tcW w:w="929"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w:t>
            </w:r>
          </w:p>
        </w:tc>
        <w:tc>
          <w:tcPr>
            <w:tcW w:w="5886"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Виды</w:t>
            </w:r>
          </w:p>
        </w:tc>
        <w:tc>
          <w:tcPr>
            <w:tcW w:w="7981"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Особенности организации</w:t>
            </w:r>
          </w:p>
        </w:tc>
      </w:tr>
      <w:tr w:rsidR="0061491C" w:rsidRPr="00662DFA" w:rsidTr="00DB2705">
        <w:trPr>
          <w:trHeight w:val="82"/>
        </w:trPr>
        <w:tc>
          <w:tcPr>
            <w:tcW w:w="929"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p>
        </w:tc>
        <w:tc>
          <w:tcPr>
            <w:tcW w:w="13867" w:type="dxa"/>
            <w:gridSpan w:val="2"/>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bCs/>
                <w:sz w:val="24"/>
                <w:szCs w:val="24"/>
              </w:rPr>
              <w:t>Медико-профилактические</w:t>
            </w:r>
          </w:p>
        </w:tc>
      </w:tr>
      <w:tr w:rsidR="0061491C" w:rsidRPr="00662DFA" w:rsidTr="00DB2705">
        <w:trPr>
          <w:trHeight w:val="82"/>
        </w:trPr>
        <w:tc>
          <w:tcPr>
            <w:tcW w:w="929"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p>
        </w:tc>
        <w:tc>
          <w:tcPr>
            <w:tcW w:w="13867" w:type="dxa"/>
            <w:gridSpan w:val="2"/>
          </w:tcPr>
          <w:p w:rsidR="0061491C" w:rsidRPr="00662DFA" w:rsidRDefault="0061491C" w:rsidP="007408C1">
            <w:pPr>
              <w:widowControl w:val="0"/>
              <w:autoSpaceDE w:val="0"/>
              <w:autoSpaceDN w:val="0"/>
              <w:adjustRightInd w:val="0"/>
              <w:ind w:right="317"/>
              <w:jc w:val="center"/>
              <w:rPr>
                <w:rFonts w:ascii="Times New Roman" w:hAnsi="Times New Roman"/>
                <w:i/>
                <w:sz w:val="24"/>
                <w:szCs w:val="24"/>
              </w:rPr>
            </w:pPr>
            <w:r w:rsidRPr="00662DFA">
              <w:rPr>
                <w:rFonts w:ascii="Times New Roman" w:hAnsi="Times New Roman"/>
                <w:i/>
                <w:sz w:val="24"/>
                <w:szCs w:val="24"/>
              </w:rPr>
              <w:t xml:space="preserve">Закаливание  </w:t>
            </w:r>
            <w:r w:rsidRPr="00662DFA">
              <w:rPr>
                <w:rFonts w:ascii="Times New Roman" w:hAnsi="Times New Roman"/>
                <w:sz w:val="24"/>
                <w:szCs w:val="24"/>
              </w:rPr>
              <w:t xml:space="preserve"> в соответствии с медицинскими показаниями</w:t>
            </w:r>
          </w:p>
        </w:tc>
      </w:tr>
      <w:tr w:rsidR="0061491C" w:rsidRPr="00662DFA" w:rsidTr="00DB2705">
        <w:trPr>
          <w:trHeight w:val="82"/>
        </w:trPr>
        <w:tc>
          <w:tcPr>
            <w:tcW w:w="929"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1.</w:t>
            </w:r>
          </w:p>
        </w:tc>
        <w:tc>
          <w:tcPr>
            <w:tcW w:w="5886"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обширное умывание после дневного сна (мытье рук до локтя)</w:t>
            </w:r>
          </w:p>
        </w:tc>
        <w:tc>
          <w:tcPr>
            <w:tcW w:w="7981"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 xml:space="preserve">Дошкольные группы ежедневно </w:t>
            </w:r>
          </w:p>
        </w:tc>
      </w:tr>
      <w:tr w:rsidR="0061491C" w:rsidRPr="00662DFA" w:rsidTr="00DB2705">
        <w:trPr>
          <w:trHeight w:val="82"/>
        </w:trPr>
        <w:tc>
          <w:tcPr>
            <w:tcW w:w="929"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 xml:space="preserve">2.    </w:t>
            </w:r>
          </w:p>
        </w:tc>
        <w:tc>
          <w:tcPr>
            <w:tcW w:w="5886"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облегченная одежда</w:t>
            </w:r>
          </w:p>
        </w:tc>
        <w:tc>
          <w:tcPr>
            <w:tcW w:w="7981"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Все группы ежедневно</w:t>
            </w:r>
          </w:p>
        </w:tc>
      </w:tr>
      <w:tr w:rsidR="0061491C" w:rsidRPr="00662DFA" w:rsidTr="00DB2705">
        <w:trPr>
          <w:trHeight w:val="82"/>
        </w:trPr>
        <w:tc>
          <w:tcPr>
            <w:tcW w:w="929"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p>
        </w:tc>
        <w:tc>
          <w:tcPr>
            <w:tcW w:w="13867" w:type="dxa"/>
            <w:gridSpan w:val="2"/>
          </w:tcPr>
          <w:p w:rsidR="0061491C" w:rsidRPr="00662DFA" w:rsidRDefault="0061491C" w:rsidP="007408C1">
            <w:pPr>
              <w:widowControl w:val="0"/>
              <w:autoSpaceDE w:val="0"/>
              <w:autoSpaceDN w:val="0"/>
              <w:adjustRightInd w:val="0"/>
              <w:ind w:right="317"/>
              <w:jc w:val="center"/>
              <w:rPr>
                <w:rFonts w:ascii="Times New Roman" w:hAnsi="Times New Roman"/>
                <w:i/>
                <w:sz w:val="24"/>
                <w:szCs w:val="24"/>
              </w:rPr>
            </w:pPr>
            <w:r w:rsidRPr="00662DFA">
              <w:rPr>
                <w:rFonts w:ascii="Times New Roman" w:hAnsi="Times New Roman"/>
                <w:i/>
                <w:sz w:val="24"/>
                <w:szCs w:val="24"/>
              </w:rPr>
              <w:t>Профилактические мероприятия</w:t>
            </w:r>
          </w:p>
        </w:tc>
      </w:tr>
      <w:tr w:rsidR="0061491C" w:rsidRPr="00662DFA" w:rsidTr="00DB2705">
        <w:trPr>
          <w:trHeight w:val="82"/>
        </w:trPr>
        <w:tc>
          <w:tcPr>
            <w:tcW w:w="929"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1</w:t>
            </w:r>
          </w:p>
        </w:tc>
        <w:tc>
          <w:tcPr>
            <w:tcW w:w="5886"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витаминизация 3-х блюд</w:t>
            </w:r>
          </w:p>
        </w:tc>
        <w:tc>
          <w:tcPr>
            <w:tcW w:w="7981"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ежедневно</w:t>
            </w:r>
          </w:p>
        </w:tc>
      </w:tr>
      <w:tr w:rsidR="0061491C" w:rsidRPr="00662DFA" w:rsidTr="00DB2705">
        <w:trPr>
          <w:trHeight w:val="82"/>
        </w:trPr>
        <w:tc>
          <w:tcPr>
            <w:tcW w:w="929"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2</w:t>
            </w:r>
          </w:p>
        </w:tc>
        <w:tc>
          <w:tcPr>
            <w:tcW w:w="5886"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полоскание рта после еды</w:t>
            </w:r>
          </w:p>
        </w:tc>
        <w:tc>
          <w:tcPr>
            <w:tcW w:w="7981"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ежедневно</w:t>
            </w:r>
          </w:p>
        </w:tc>
      </w:tr>
      <w:tr w:rsidR="0061491C" w:rsidRPr="00662DFA" w:rsidTr="00DB2705">
        <w:trPr>
          <w:trHeight w:val="82"/>
        </w:trPr>
        <w:tc>
          <w:tcPr>
            <w:tcW w:w="929"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p>
        </w:tc>
        <w:tc>
          <w:tcPr>
            <w:tcW w:w="13867" w:type="dxa"/>
            <w:gridSpan w:val="2"/>
          </w:tcPr>
          <w:p w:rsidR="0061491C" w:rsidRPr="00662DFA" w:rsidRDefault="0061491C" w:rsidP="007408C1">
            <w:pPr>
              <w:widowControl w:val="0"/>
              <w:autoSpaceDE w:val="0"/>
              <w:autoSpaceDN w:val="0"/>
              <w:adjustRightInd w:val="0"/>
              <w:ind w:right="317"/>
              <w:jc w:val="center"/>
              <w:rPr>
                <w:rFonts w:ascii="Times New Roman" w:hAnsi="Times New Roman"/>
                <w:i/>
                <w:sz w:val="24"/>
                <w:szCs w:val="24"/>
              </w:rPr>
            </w:pPr>
            <w:r w:rsidRPr="00662DFA">
              <w:rPr>
                <w:rFonts w:ascii="Times New Roman" w:hAnsi="Times New Roman"/>
                <w:i/>
                <w:sz w:val="24"/>
                <w:szCs w:val="24"/>
              </w:rPr>
              <w:t>Медицинские</w:t>
            </w:r>
          </w:p>
        </w:tc>
      </w:tr>
      <w:tr w:rsidR="0061491C" w:rsidRPr="00662DFA" w:rsidTr="00DB2705">
        <w:trPr>
          <w:trHeight w:val="82"/>
        </w:trPr>
        <w:tc>
          <w:tcPr>
            <w:tcW w:w="929"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1.</w:t>
            </w:r>
          </w:p>
        </w:tc>
        <w:tc>
          <w:tcPr>
            <w:tcW w:w="5886"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мониторинг здоровья воспитанников</w:t>
            </w:r>
          </w:p>
        </w:tc>
        <w:tc>
          <w:tcPr>
            <w:tcW w:w="7981"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В течение года</w:t>
            </w:r>
          </w:p>
        </w:tc>
      </w:tr>
      <w:tr w:rsidR="0061491C" w:rsidRPr="00662DFA" w:rsidTr="00DB2705">
        <w:trPr>
          <w:trHeight w:val="82"/>
        </w:trPr>
        <w:tc>
          <w:tcPr>
            <w:tcW w:w="929"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2.</w:t>
            </w:r>
          </w:p>
        </w:tc>
        <w:tc>
          <w:tcPr>
            <w:tcW w:w="5886"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плановые медицинские осмотры</w:t>
            </w:r>
          </w:p>
        </w:tc>
        <w:tc>
          <w:tcPr>
            <w:tcW w:w="7981"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2 раза в год</w:t>
            </w:r>
          </w:p>
        </w:tc>
      </w:tr>
      <w:tr w:rsidR="0061491C" w:rsidRPr="00662DFA" w:rsidTr="00DB2705">
        <w:trPr>
          <w:trHeight w:val="221"/>
        </w:trPr>
        <w:tc>
          <w:tcPr>
            <w:tcW w:w="929"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3.</w:t>
            </w:r>
          </w:p>
        </w:tc>
        <w:tc>
          <w:tcPr>
            <w:tcW w:w="5886"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антропометрические измерения</w:t>
            </w:r>
          </w:p>
        </w:tc>
        <w:tc>
          <w:tcPr>
            <w:tcW w:w="7981"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2 раза в год</w:t>
            </w:r>
          </w:p>
        </w:tc>
      </w:tr>
      <w:tr w:rsidR="0061491C" w:rsidRPr="00662DFA" w:rsidTr="00DB2705">
        <w:trPr>
          <w:trHeight w:val="82"/>
        </w:trPr>
        <w:tc>
          <w:tcPr>
            <w:tcW w:w="929"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4.</w:t>
            </w:r>
          </w:p>
        </w:tc>
        <w:tc>
          <w:tcPr>
            <w:tcW w:w="5886"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профилактические прививки</w:t>
            </w:r>
          </w:p>
        </w:tc>
        <w:tc>
          <w:tcPr>
            <w:tcW w:w="7981"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По возрасту</w:t>
            </w:r>
          </w:p>
        </w:tc>
      </w:tr>
      <w:tr w:rsidR="0061491C" w:rsidRPr="00662DFA" w:rsidTr="00DB2705">
        <w:trPr>
          <w:trHeight w:val="155"/>
        </w:trPr>
        <w:tc>
          <w:tcPr>
            <w:tcW w:w="929"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5.</w:t>
            </w:r>
          </w:p>
        </w:tc>
        <w:tc>
          <w:tcPr>
            <w:tcW w:w="5886"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кварцевание</w:t>
            </w:r>
          </w:p>
        </w:tc>
        <w:tc>
          <w:tcPr>
            <w:tcW w:w="7981"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По эпидпоказаниям</w:t>
            </w:r>
          </w:p>
        </w:tc>
      </w:tr>
      <w:tr w:rsidR="0061491C" w:rsidRPr="00662DFA" w:rsidTr="00DB2705">
        <w:trPr>
          <w:trHeight w:val="204"/>
        </w:trPr>
        <w:tc>
          <w:tcPr>
            <w:tcW w:w="929"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6.</w:t>
            </w:r>
          </w:p>
        </w:tc>
        <w:tc>
          <w:tcPr>
            <w:tcW w:w="5886"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организация и контроль питания детей</w:t>
            </w:r>
          </w:p>
        </w:tc>
        <w:tc>
          <w:tcPr>
            <w:tcW w:w="7981"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ежедневно</w:t>
            </w:r>
          </w:p>
        </w:tc>
      </w:tr>
      <w:tr w:rsidR="0061491C" w:rsidRPr="00662DFA" w:rsidTr="00DB2705">
        <w:trPr>
          <w:trHeight w:val="163"/>
        </w:trPr>
        <w:tc>
          <w:tcPr>
            <w:tcW w:w="929"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p>
        </w:tc>
        <w:tc>
          <w:tcPr>
            <w:tcW w:w="13867" w:type="dxa"/>
            <w:gridSpan w:val="2"/>
          </w:tcPr>
          <w:p w:rsidR="0061491C" w:rsidRPr="00662DFA" w:rsidRDefault="0061491C" w:rsidP="007408C1">
            <w:pPr>
              <w:widowControl w:val="0"/>
              <w:autoSpaceDE w:val="0"/>
              <w:autoSpaceDN w:val="0"/>
              <w:adjustRightInd w:val="0"/>
              <w:ind w:right="317"/>
              <w:jc w:val="center"/>
              <w:rPr>
                <w:rFonts w:ascii="Times New Roman" w:hAnsi="Times New Roman"/>
                <w:i/>
                <w:sz w:val="24"/>
                <w:szCs w:val="24"/>
              </w:rPr>
            </w:pPr>
            <w:r w:rsidRPr="00662DFA">
              <w:rPr>
                <w:rFonts w:ascii="Times New Roman" w:hAnsi="Times New Roman"/>
                <w:i/>
                <w:sz w:val="24"/>
                <w:szCs w:val="24"/>
              </w:rPr>
              <w:t>Физкультурно- оздоровительные</w:t>
            </w:r>
          </w:p>
        </w:tc>
      </w:tr>
      <w:tr w:rsidR="0061491C" w:rsidRPr="00662DFA" w:rsidTr="00DB2705">
        <w:trPr>
          <w:trHeight w:val="310"/>
        </w:trPr>
        <w:tc>
          <w:tcPr>
            <w:tcW w:w="929"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1.</w:t>
            </w:r>
          </w:p>
        </w:tc>
        <w:tc>
          <w:tcPr>
            <w:tcW w:w="5886"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корригирующие упражнения (улучшение осанки, плоскостопие, зрение)</w:t>
            </w:r>
          </w:p>
        </w:tc>
        <w:tc>
          <w:tcPr>
            <w:tcW w:w="7981"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ежедневно</w:t>
            </w:r>
          </w:p>
        </w:tc>
      </w:tr>
      <w:tr w:rsidR="0061491C" w:rsidRPr="00662DFA" w:rsidTr="00DB2705">
        <w:trPr>
          <w:trHeight w:val="155"/>
        </w:trPr>
        <w:tc>
          <w:tcPr>
            <w:tcW w:w="929"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lastRenderedPageBreak/>
              <w:t>2.</w:t>
            </w:r>
          </w:p>
        </w:tc>
        <w:tc>
          <w:tcPr>
            <w:tcW w:w="5886"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зрительная гимнастика</w:t>
            </w:r>
          </w:p>
        </w:tc>
        <w:tc>
          <w:tcPr>
            <w:tcW w:w="7981"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ежедневно</w:t>
            </w:r>
          </w:p>
        </w:tc>
      </w:tr>
      <w:tr w:rsidR="0061491C" w:rsidRPr="00662DFA" w:rsidTr="00DB2705">
        <w:trPr>
          <w:trHeight w:val="163"/>
        </w:trPr>
        <w:tc>
          <w:tcPr>
            <w:tcW w:w="929"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3.</w:t>
            </w:r>
          </w:p>
        </w:tc>
        <w:tc>
          <w:tcPr>
            <w:tcW w:w="5886"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пальчиковая гимнастика</w:t>
            </w:r>
          </w:p>
        </w:tc>
        <w:tc>
          <w:tcPr>
            <w:tcW w:w="7981"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ежедневно</w:t>
            </w:r>
          </w:p>
        </w:tc>
      </w:tr>
      <w:tr w:rsidR="0061491C" w:rsidRPr="00662DFA" w:rsidTr="00DB2705">
        <w:trPr>
          <w:trHeight w:val="210"/>
        </w:trPr>
        <w:tc>
          <w:tcPr>
            <w:tcW w:w="929"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4.</w:t>
            </w:r>
          </w:p>
        </w:tc>
        <w:tc>
          <w:tcPr>
            <w:tcW w:w="5886"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дыхательная гимнастика(элементы)</w:t>
            </w:r>
          </w:p>
        </w:tc>
        <w:tc>
          <w:tcPr>
            <w:tcW w:w="7981"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ежедневно</w:t>
            </w:r>
          </w:p>
        </w:tc>
      </w:tr>
      <w:tr w:rsidR="0061491C" w:rsidRPr="00662DFA" w:rsidTr="00DB2705">
        <w:trPr>
          <w:trHeight w:val="199"/>
        </w:trPr>
        <w:tc>
          <w:tcPr>
            <w:tcW w:w="929"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5.</w:t>
            </w:r>
          </w:p>
        </w:tc>
        <w:tc>
          <w:tcPr>
            <w:tcW w:w="5886"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элементы точечного массажа</w:t>
            </w:r>
          </w:p>
        </w:tc>
        <w:tc>
          <w:tcPr>
            <w:tcW w:w="7981"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 xml:space="preserve">средняя, старшая, подготовительная, не реже 1 раза в неделю </w:t>
            </w:r>
          </w:p>
        </w:tc>
      </w:tr>
      <w:tr w:rsidR="0061491C" w:rsidRPr="00662DFA" w:rsidTr="00DB2705">
        <w:trPr>
          <w:trHeight w:val="163"/>
        </w:trPr>
        <w:tc>
          <w:tcPr>
            <w:tcW w:w="929"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6.</w:t>
            </w:r>
          </w:p>
        </w:tc>
        <w:tc>
          <w:tcPr>
            <w:tcW w:w="5886"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динамические паузы</w:t>
            </w:r>
          </w:p>
        </w:tc>
        <w:tc>
          <w:tcPr>
            <w:tcW w:w="7981"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ежедневно</w:t>
            </w:r>
          </w:p>
        </w:tc>
      </w:tr>
      <w:tr w:rsidR="0061491C" w:rsidRPr="00662DFA" w:rsidTr="00DB2705">
        <w:trPr>
          <w:trHeight w:val="163"/>
        </w:trPr>
        <w:tc>
          <w:tcPr>
            <w:tcW w:w="929"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7.</w:t>
            </w:r>
          </w:p>
        </w:tc>
        <w:tc>
          <w:tcPr>
            <w:tcW w:w="5886"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релаксация</w:t>
            </w:r>
          </w:p>
        </w:tc>
        <w:tc>
          <w:tcPr>
            <w:tcW w:w="7981"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2-3 раза в неделю</w:t>
            </w:r>
          </w:p>
        </w:tc>
      </w:tr>
      <w:tr w:rsidR="0061491C" w:rsidRPr="00662DFA" w:rsidTr="00DB2705">
        <w:trPr>
          <w:trHeight w:val="155"/>
        </w:trPr>
        <w:tc>
          <w:tcPr>
            <w:tcW w:w="929"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8.</w:t>
            </w:r>
          </w:p>
        </w:tc>
        <w:tc>
          <w:tcPr>
            <w:tcW w:w="5886"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музотерапия</w:t>
            </w:r>
          </w:p>
        </w:tc>
        <w:tc>
          <w:tcPr>
            <w:tcW w:w="7981"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ежедневно</w:t>
            </w:r>
          </w:p>
        </w:tc>
      </w:tr>
      <w:tr w:rsidR="0061491C" w:rsidRPr="00662DFA" w:rsidTr="00DB2705">
        <w:trPr>
          <w:trHeight w:val="155"/>
        </w:trPr>
        <w:tc>
          <w:tcPr>
            <w:tcW w:w="929"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p>
        </w:tc>
        <w:tc>
          <w:tcPr>
            <w:tcW w:w="13867" w:type="dxa"/>
            <w:gridSpan w:val="2"/>
          </w:tcPr>
          <w:p w:rsidR="0061491C" w:rsidRPr="00662DFA" w:rsidRDefault="0061491C" w:rsidP="007408C1">
            <w:pPr>
              <w:widowControl w:val="0"/>
              <w:autoSpaceDE w:val="0"/>
              <w:autoSpaceDN w:val="0"/>
              <w:adjustRightInd w:val="0"/>
              <w:ind w:right="317"/>
              <w:jc w:val="center"/>
              <w:rPr>
                <w:rFonts w:ascii="Times New Roman" w:hAnsi="Times New Roman"/>
                <w:i/>
                <w:sz w:val="24"/>
                <w:szCs w:val="24"/>
              </w:rPr>
            </w:pPr>
            <w:r w:rsidRPr="00662DFA">
              <w:rPr>
                <w:rFonts w:ascii="Times New Roman" w:hAnsi="Times New Roman"/>
                <w:i/>
                <w:sz w:val="24"/>
                <w:szCs w:val="24"/>
              </w:rPr>
              <w:t>Образовательные</w:t>
            </w:r>
          </w:p>
        </w:tc>
      </w:tr>
      <w:tr w:rsidR="0061491C" w:rsidRPr="00662DFA" w:rsidTr="00DB2705">
        <w:trPr>
          <w:trHeight w:val="309"/>
        </w:trPr>
        <w:tc>
          <w:tcPr>
            <w:tcW w:w="929"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1.</w:t>
            </w:r>
          </w:p>
        </w:tc>
        <w:tc>
          <w:tcPr>
            <w:tcW w:w="5886"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привитие культурно-гигиенических навыков</w:t>
            </w:r>
          </w:p>
        </w:tc>
        <w:tc>
          <w:tcPr>
            <w:tcW w:w="7981"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ежедневно</w:t>
            </w:r>
          </w:p>
        </w:tc>
      </w:tr>
      <w:tr w:rsidR="0061491C" w:rsidRPr="00662DFA" w:rsidTr="00DB2705">
        <w:trPr>
          <w:trHeight w:val="212"/>
        </w:trPr>
        <w:tc>
          <w:tcPr>
            <w:tcW w:w="929"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2.</w:t>
            </w:r>
          </w:p>
        </w:tc>
        <w:tc>
          <w:tcPr>
            <w:tcW w:w="5886"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 xml:space="preserve">Образовательная деятельность </w:t>
            </w:r>
          </w:p>
        </w:tc>
        <w:tc>
          <w:tcPr>
            <w:tcW w:w="7981" w:type="dxa"/>
          </w:tcPr>
          <w:p w:rsidR="0061491C" w:rsidRPr="00662DFA" w:rsidRDefault="0061491C" w:rsidP="007408C1">
            <w:pPr>
              <w:widowControl w:val="0"/>
              <w:autoSpaceDE w:val="0"/>
              <w:autoSpaceDN w:val="0"/>
              <w:adjustRightInd w:val="0"/>
              <w:ind w:right="317"/>
              <w:jc w:val="center"/>
              <w:rPr>
                <w:rFonts w:ascii="Times New Roman" w:hAnsi="Times New Roman"/>
                <w:sz w:val="24"/>
                <w:szCs w:val="24"/>
              </w:rPr>
            </w:pPr>
            <w:r w:rsidRPr="00662DFA">
              <w:rPr>
                <w:rFonts w:ascii="Times New Roman" w:hAnsi="Times New Roman"/>
                <w:sz w:val="24"/>
                <w:szCs w:val="24"/>
              </w:rPr>
              <w:t>Дошкольные группы не реже 1 раза в месяц</w:t>
            </w:r>
          </w:p>
        </w:tc>
      </w:tr>
    </w:tbl>
    <w:p w:rsidR="00206388" w:rsidRDefault="00206388" w:rsidP="00024E62">
      <w:pPr>
        <w:rPr>
          <w:rFonts w:ascii="Times New Roman" w:hAnsi="Times New Roman" w:cs="Times New Roman"/>
          <w:b/>
          <w:sz w:val="24"/>
          <w:szCs w:val="24"/>
        </w:rPr>
      </w:pPr>
    </w:p>
    <w:p w:rsidR="0061491C" w:rsidRDefault="000B4200" w:rsidP="000B4200">
      <w:pPr>
        <w:jc w:val="center"/>
        <w:rPr>
          <w:rFonts w:ascii="Times New Roman" w:hAnsi="Times New Roman" w:cs="Times New Roman"/>
          <w:b/>
          <w:sz w:val="24"/>
          <w:szCs w:val="24"/>
        </w:rPr>
      </w:pPr>
      <w:r>
        <w:rPr>
          <w:rFonts w:ascii="Times New Roman" w:hAnsi="Times New Roman" w:cs="Times New Roman"/>
          <w:b/>
          <w:sz w:val="24"/>
          <w:szCs w:val="24"/>
        </w:rPr>
        <w:t>1.1.</w:t>
      </w:r>
      <w:r w:rsidR="0061491C">
        <w:rPr>
          <w:rFonts w:ascii="Times New Roman" w:hAnsi="Times New Roman" w:cs="Times New Roman"/>
          <w:b/>
          <w:sz w:val="24"/>
          <w:szCs w:val="24"/>
        </w:rPr>
        <w:t>2.2</w:t>
      </w:r>
      <w:r w:rsidR="0061491C" w:rsidRPr="00CE56DF">
        <w:rPr>
          <w:rFonts w:ascii="Times New Roman" w:hAnsi="Times New Roman" w:cs="Times New Roman"/>
          <w:b/>
          <w:sz w:val="24"/>
          <w:szCs w:val="24"/>
        </w:rPr>
        <w:t xml:space="preserve">. Содержание </w:t>
      </w:r>
      <w:r w:rsidR="0061491C">
        <w:rPr>
          <w:rFonts w:ascii="Times New Roman" w:hAnsi="Times New Roman" w:cs="Times New Roman"/>
          <w:b/>
          <w:sz w:val="24"/>
          <w:szCs w:val="24"/>
        </w:rPr>
        <w:t xml:space="preserve">образовательной </w:t>
      </w:r>
      <w:r w:rsidR="0061491C" w:rsidRPr="00CE56DF">
        <w:rPr>
          <w:rFonts w:ascii="Times New Roman" w:hAnsi="Times New Roman" w:cs="Times New Roman"/>
          <w:b/>
          <w:sz w:val="24"/>
          <w:szCs w:val="24"/>
        </w:rPr>
        <w:t xml:space="preserve"> работы по освоению образовательной области </w:t>
      </w:r>
      <w:r w:rsidR="00DB2705">
        <w:rPr>
          <w:rFonts w:ascii="Times New Roman" w:hAnsi="Times New Roman" w:cs="Times New Roman"/>
          <w:b/>
          <w:sz w:val="24"/>
          <w:szCs w:val="24"/>
        </w:rPr>
        <w:t xml:space="preserve">                                                                                          </w:t>
      </w:r>
      <w:r w:rsidR="0061491C" w:rsidRPr="00CE56DF">
        <w:rPr>
          <w:rFonts w:ascii="Times New Roman" w:hAnsi="Times New Roman" w:cs="Times New Roman"/>
          <w:b/>
          <w:sz w:val="24"/>
          <w:szCs w:val="24"/>
        </w:rPr>
        <w:t>«</w:t>
      </w:r>
      <w:r w:rsidR="0061491C">
        <w:rPr>
          <w:rFonts w:ascii="Times New Roman" w:hAnsi="Times New Roman" w:cs="Times New Roman"/>
          <w:b/>
          <w:sz w:val="24"/>
          <w:szCs w:val="24"/>
        </w:rPr>
        <w:t>Социально-коммуникативное</w:t>
      </w:r>
      <w:r w:rsidR="0061491C" w:rsidRPr="00CE56DF">
        <w:rPr>
          <w:rFonts w:ascii="Times New Roman" w:hAnsi="Times New Roman" w:cs="Times New Roman"/>
          <w:b/>
          <w:sz w:val="24"/>
          <w:szCs w:val="24"/>
        </w:rPr>
        <w:t xml:space="preserve"> развитие»</w:t>
      </w:r>
    </w:p>
    <w:p w:rsidR="0061491C" w:rsidRPr="00493E93" w:rsidRDefault="0061491C" w:rsidP="00B8664A">
      <w:pPr>
        <w:spacing w:after="0" w:line="240" w:lineRule="auto"/>
        <w:ind w:firstLine="540"/>
        <w:jc w:val="both"/>
        <w:rPr>
          <w:rFonts w:ascii="Times New Roman" w:eastAsia="Calibri" w:hAnsi="Times New Roman" w:cs="Times New Roman"/>
          <w:sz w:val="24"/>
          <w:szCs w:val="24"/>
        </w:rPr>
      </w:pPr>
      <w:r w:rsidRPr="00493E93">
        <w:rPr>
          <w:rFonts w:ascii="Times New Roman" w:eastAsia="Calibri" w:hAnsi="Times New Roman" w:cs="Times New Roman"/>
          <w:b/>
          <w:sz w:val="24"/>
          <w:szCs w:val="24"/>
        </w:rPr>
        <w:t>Цели</w:t>
      </w:r>
      <w:r w:rsidRPr="00493E93">
        <w:rPr>
          <w:rFonts w:ascii="Times New Roman" w:eastAsia="Calibri" w:hAnsi="Times New Roman" w:cs="Times New Roman"/>
          <w:sz w:val="24"/>
          <w:szCs w:val="24"/>
        </w:rPr>
        <w:t xml:space="preserve">: освоение первоначальных представлений социального характера и включение детей в систему социальных отношений через решение следующих </w:t>
      </w:r>
      <w:r w:rsidRPr="00493E93">
        <w:rPr>
          <w:rFonts w:ascii="Times New Roman" w:eastAsia="Calibri" w:hAnsi="Times New Roman" w:cs="Times New Roman"/>
          <w:b/>
          <w:sz w:val="24"/>
          <w:szCs w:val="24"/>
        </w:rPr>
        <w:t>задач</w:t>
      </w:r>
      <w:r w:rsidRPr="00493E93">
        <w:rPr>
          <w:rFonts w:ascii="Times New Roman" w:eastAsia="Calibri" w:hAnsi="Times New Roman" w:cs="Times New Roman"/>
          <w:sz w:val="24"/>
          <w:szCs w:val="24"/>
        </w:rPr>
        <w:t>:</w:t>
      </w:r>
    </w:p>
    <w:p w:rsidR="0061491C" w:rsidRPr="0026736A" w:rsidRDefault="0061491C" w:rsidP="00B8664A">
      <w:pPr>
        <w:spacing w:after="0" w:line="240" w:lineRule="auto"/>
        <w:jc w:val="both"/>
        <w:rPr>
          <w:rFonts w:ascii="Times New Roman" w:eastAsia="Times New Roman" w:hAnsi="Times New Roman"/>
          <w:sz w:val="24"/>
          <w:szCs w:val="28"/>
        </w:rPr>
      </w:pPr>
      <w:r w:rsidRPr="0026736A">
        <w:rPr>
          <w:rFonts w:ascii="Times New Roman" w:eastAsia="Times New Roman" w:hAnsi="Times New Roman"/>
          <w:sz w:val="24"/>
          <w:szCs w:val="28"/>
        </w:rPr>
        <w:t>– развитие игровой деятельности детей;</w:t>
      </w:r>
    </w:p>
    <w:p w:rsidR="0061491C" w:rsidRPr="009F0EAE" w:rsidRDefault="0061491C" w:rsidP="00B8664A">
      <w:pPr>
        <w:pStyle w:val="32"/>
        <w:spacing w:after="0" w:line="240" w:lineRule="auto"/>
        <w:contextualSpacing/>
        <w:jc w:val="both"/>
        <w:rPr>
          <w:rFonts w:ascii="Times New Roman" w:hAnsi="Times New Roman"/>
          <w:bCs/>
          <w:sz w:val="24"/>
          <w:szCs w:val="28"/>
        </w:rPr>
      </w:pPr>
      <w:r w:rsidRPr="009F0EAE">
        <w:rPr>
          <w:bCs/>
          <w:iCs/>
          <w:sz w:val="24"/>
          <w:szCs w:val="28"/>
        </w:rPr>
        <w:t xml:space="preserve">– </w:t>
      </w:r>
      <w:r w:rsidRPr="009F0EAE">
        <w:rPr>
          <w:rFonts w:ascii="Times New Roman" w:hAnsi="Times New Roman"/>
          <w:bCs/>
          <w:iCs/>
          <w:sz w:val="24"/>
          <w:szCs w:val="28"/>
        </w:rPr>
        <w:t>приобщение к элементарным общепринятым  нормам и правилам взаимоотношения со сверстниками и взрослыми</w:t>
      </w:r>
      <w:r>
        <w:rPr>
          <w:rFonts w:ascii="Times New Roman" w:hAnsi="Times New Roman"/>
          <w:bCs/>
          <w:sz w:val="24"/>
          <w:szCs w:val="28"/>
        </w:rPr>
        <w:t xml:space="preserve"> (в  </w:t>
      </w:r>
      <w:r w:rsidRPr="009F0EAE">
        <w:rPr>
          <w:rFonts w:ascii="Times New Roman" w:hAnsi="Times New Roman"/>
          <w:bCs/>
          <w:sz w:val="24"/>
          <w:szCs w:val="28"/>
        </w:rPr>
        <w:t>том числе моральным);</w:t>
      </w:r>
    </w:p>
    <w:p w:rsidR="0061491C" w:rsidRPr="0026736A" w:rsidRDefault="0061491C" w:rsidP="00B8664A">
      <w:pPr>
        <w:spacing w:after="0" w:line="240" w:lineRule="auto"/>
        <w:jc w:val="both"/>
        <w:rPr>
          <w:rFonts w:ascii="Times New Roman" w:eastAsia="Times New Roman" w:hAnsi="Times New Roman"/>
          <w:sz w:val="24"/>
          <w:szCs w:val="28"/>
        </w:rPr>
      </w:pPr>
      <w:r w:rsidRPr="0026736A">
        <w:rPr>
          <w:rFonts w:ascii="Times New Roman" w:eastAsia="Times New Roman" w:hAnsi="Times New Roman"/>
          <w:sz w:val="24"/>
          <w:szCs w:val="28"/>
        </w:rPr>
        <w:t>– формирование гендерной, семейной, гражданской принадлежности, патриотических чувс</w:t>
      </w:r>
      <w:r w:rsidR="00024E62">
        <w:rPr>
          <w:rFonts w:ascii="Times New Roman" w:eastAsia="Times New Roman" w:hAnsi="Times New Roman"/>
          <w:sz w:val="24"/>
          <w:szCs w:val="28"/>
        </w:rPr>
        <w:t xml:space="preserve">тв, чувства принадлежности к </w:t>
      </w:r>
      <w:r w:rsidRPr="0026736A">
        <w:rPr>
          <w:rFonts w:ascii="Times New Roman" w:eastAsia="Times New Roman" w:hAnsi="Times New Roman"/>
          <w:sz w:val="24"/>
          <w:szCs w:val="28"/>
        </w:rPr>
        <w:t>мировому сообществу</w:t>
      </w:r>
      <w:r>
        <w:rPr>
          <w:rFonts w:ascii="Times New Roman" w:hAnsi="Times New Roman"/>
          <w:sz w:val="24"/>
          <w:szCs w:val="28"/>
        </w:rPr>
        <w:t>;</w:t>
      </w:r>
    </w:p>
    <w:p w:rsidR="0061491C" w:rsidRPr="0026736A" w:rsidRDefault="0061491C" w:rsidP="00B8664A">
      <w:pPr>
        <w:spacing w:after="0" w:line="240" w:lineRule="auto"/>
        <w:jc w:val="both"/>
        <w:rPr>
          <w:rFonts w:ascii="Times New Roman" w:eastAsia="Times New Roman" w:hAnsi="Times New Roman"/>
          <w:sz w:val="24"/>
          <w:szCs w:val="28"/>
        </w:rPr>
      </w:pPr>
      <w:r w:rsidRPr="0026736A">
        <w:rPr>
          <w:rFonts w:ascii="Times New Roman" w:eastAsia="Times New Roman" w:hAnsi="Times New Roman"/>
          <w:sz w:val="24"/>
          <w:szCs w:val="28"/>
        </w:rPr>
        <w:t>– формирование представлений об опасных  для человека и окружающего мира природы ситуациях и способах    поведения в них;</w:t>
      </w:r>
    </w:p>
    <w:p w:rsidR="0061491C" w:rsidRPr="0026736A" w:rsidRDefault="0061491C" w:rsidP="00B8664A">
      <w:pPr>
        <w:spacing w:after="0" w:line="240" w:lineRule="auto"/>
        <w:jc w:val="both"/>
        <w:rPr>
          <w:rFonts w:ascii="Times New Roman" w:eastAsia="Times New Roman" w:hAnsi="Times New Roman"/>
          <w:sz w:val="24"/>
          <w:szCs w:val="28"/>
        </w:rPr>
      </w:pPr>
      <w:r w:rsidRPr="0026736A">
        <w:rPr>
          <w:rFonts w:ascii="Times New Roman" w:eastAsia="Times New Roman" w:hAnsi="Times New Roman"/>
          <w:sz w:val="24"/>
          <w:szCs w:val="28"/>
        </w:rPr>
        <w:t>– приобщение к  правилам безопасного для человека и окружающего мира природы поведения;</w:t>
      </w:r>
    </w:p>
    <w:p w:rsidR="0061491C" w:rsidRPr="0026736A" w:rsidRDefault="0061491C" w:rsidP="00B8664A">
      <w:pPr>
        <w:spacing w:after="0" w:line="240" w:lineRule="auto"/>
        <w:jc w:val="both"/>
        <w:rPr>
          <w:rFonts w:ascii="Times New Roman" w:eastAsia="Times New Roman" w:hAnsi="Times New Roman"/>
          <w:sz w:val="24"/>
          <w:szCs w:val="28"/>
        </w:rPr>
      </w:pPr>
      <w:r w:rsidRPr="0026736A">
        <w:rPr>
          <w:rFonts w:ascii="Times New Roman" w:eastAsia="Times New Roman" w:hAnsi="Times New Roman"/>
          <w:sz w:val="24"/>
          <w:szCs w:val="28"/>
        </w:rPr>
        <w:t>– передачу детям знаний о правилах безопасности дорожного движения в качестве пешехода и пассажира транспортного    средства;</w:t>
      </w:r>
    </w:p>
    <w:p w:rsidR="0061491C" w:rsidRPr="0026736A" w:rsidRDefault="0061491C" w:rsidP="00B8664A">
      <w:pPr>
        <w:spacing w:after="0" w:line="240" w:lineRule="auto"/>
        <w:jc w:val="both"/>
        <w:rPr>
          <w:rFonts w:ascii="Times New Roman" w:eastAsia="Times New Roman" w:hAnsi="Times New Roman"/>
          <w:sz w:val="24"/>
          <w:szCs w:val="28"/>
        </w:rPr>
      </w:pPr>
      <w:r w:rsidRPr="0026736A">
        <w:rPr>
          <w:rFonts w:ascii="Times New Roman" w:eastAsia="Times New Roman" w:hAnsi="Times New Roman"/>
          <w:sz w:val="24"/>
          <w:szCs w:val="28"/>
        </w:rPr>
        <w:t>– формирование осторожного и осмотрительного отношения к потенциально опасным для человека и окружающего    мира природы ситуациям</w:t>
      </w:r>
      <w:r>
        <w:rPr>
          <w:rFonts w:ascii="Times New Roman" w:hAnsi="Times New Roman"/>
          <w:sz w:val="24"/>
          <w:szCs w:val="28"/>
        </w:rPr>
        <w:t>;</w:t>
      </w:r>
    </w:p>
    <w:p w:rsidR="0061491C" w:rsidRPr="0026736A" w:rsidRDefault="0061491C" w:rsidP="00B8664A">
      <w:pPr>
        <w:spacing w:after="0" w:line="240" w:lineRule="auto"/>
        <w:jc w:val="both"/>
        <w:rPr>
          <w:rFonts w:ascii="Times New Roman" w:eastAsia="Times New Roman" w:hAnsi="Times New Roman"/>
          <w:sz w:val="24"/>
          <w:szCs w:val="28"/>
        </w:rPr>
      </w:pPr>
      <w:r w:rsidRPr="0026736A">
        <w:rPr>
          <w:rFonts w:ascii="Times New Roman" w:eastAsia="Times New Roman" w:hAnsi="Times New Roman"/>
          <w:sz w:val="24"/>
          <w:szCs w:val="28"/>
        </w:rPr>
        <w:t>– развитие трудовой деятельности;</w:t>
      </w:r>
    </w:p>
    <w:p w:rsidR="0061491C" w:rsidRPr="0026736A" w:rsidRDefault="0061491C" w:rsidP="00B8664A">
      <w:pPr>
        <w:spacing w:after="0" w:line="240" w:lineRule="auto"/>
        <w:jc w:val="both"/>
        <w:rPr>
          <w:rFonts w:ascii="Times New Roman" w:eastAsia="Times New Roman" w:hAnsi="Times New Roman"/>
          <w:sz w:val="24"/>
          <w:szCs w:val="28"/>
        </w:rPr>
      </w:pPr>
      <w:r w:rsidRPr="0026736A">
        <w:rPr>
          <w:rFonts w:ascii="Times New Roman" w:eastAsia="Times New Roman" w:hAnsi="Times New Roman"/>
          <w:sz w:val="24"/>
          <w:szCs w:val="28"/>
        </w:rPr>
        <w:t>– воспитание ценностного отношения к собственному труду, труду других людей и его результатам;</w:t>
      </w:r>
    </w:p>
    <w:p w:rsidR="0061491C" w:rsidRDefault="0061491C" w:rsidP="00B8664A">
      <w:pPr>
        <w:spacing w:after="0" w:line="240" w:lineRule="auto"/>
        <w:jc w:val="both"/>
        <w:rPr>
          <w:rFonts w:ascii="Times New Roman" w:eastAsia="Times New Roman" w:hAnsi="Times New Roman"/>
          <w:sz w:val="24"/>
          <w:szCs w:val="28"/>
        </w:rPr>
      </w:pPr>
      <w:r w:rsidRPr="0026736A">
        <w:rPr>
          <w:rFonts w:ascii="Times New Roman" w:eastAsia="Times New Roman" w:hAnsi="Times New Roman"/>
          <w:sz w:val="24"/>
          <w:szCs w:val="28"/>
        </w:rPr>
        <w:t>– формирование первичных представлений о труде взрослых, его роли в обществе и жизни каждого человека</w:t>
      </w:r>
    </w:p>
    <w:p w:rsidR="0061491C" w:rsidRPr="00244917" w:rsidRDefault="0061491C" w:rsidP="00B8664A">
      <w:pPr>
        <w:spacing w:after="0" w:line="240" w:lineRule="auto"/>
        <w:rPr>
          <w:rFonts w:ascii="Times New Roman" w:eastAsia="Times New Roman" w:hAnsi="Times New Roman"/>
          <w:sz w:val="24"/>
          <w:szCs w:val="28"/>
        </w:rPr>
      </w:pPr>
      <w:r w:rsidRPr="00244917">
        <w:rPr>
          <w:rFonts w:ascii="Times New Roman" w:eastAsia="Times New Roman" w:hAnsi="Times New Roman"/>
          <w:b/>
          <w:bCs/>
          <w:sz w:val="24"/>
          <w:szCs w:val="28"/>
        </w:rPr>
        <w:t>Направления:</w:t>
      </w:r>
    </w:p>
    <w:p w:rsidR="0061491C" w:rsidRPr="00244917" w:rsidRDefault="0061491C" w:rsidP="00D33E52">
      <w:pPr>
        <w:numPr>
          <w:ilvl w:val="0"/>
          <w:numId w:val="36"/>
        </w:numPr>
        <w:spacing w:after="0" w:line="240" w:lineRule="auto"/>
        <w:jc w:val="both"/>
        <w:rPr>
          <w:rFonts w:ascii="Times New Roman" w:eastAsia="Times New Roman" w:hAnsi="Times New Roman"/>
          <w:bCs/>
          <w:sz w:val="24"/>
          <w:szCs w:val="28"/>
        </w:rPr>
      </w:pPr>
      <w:r w:rsidRPr="00244917">
        <w:rPr>
          <w:rFonts w:ascii="Times New Roman" w:eastAsia="Times New Roman" w:hAnsi="Times New Roman"/>
          <w:bCs/>
          <w:sz w:val="24"/>
          <w:szCs w:val="28"/>
        </w:rPr>
        <w:t>Развитие игровой деятельности детей с целью освоения различных социальных ролей.</w:t>
      </w:r>
    </w:p>
    <w:p w:rsidR="0061491C" w:rsidRPr="00244917" w:rsidRDefault="0061491C" w:rsidP="00D33E52">
      <w:pPr>
        <w:numPr>
          <w:ilvl w:val="0"/>
          <w:numId w:val="36"/>
        </w:numPr>
        <w:spacing w:after="0" w:line="240" w:lineRule="auto"/>
        <w:jc w:val="both"/>
        <w:rPr>
          <w:rFonts w:ascii="Times New Roman" w:eastAsia="Times New Roman" w:hAnsi="Times New Roman"/>
          <w:bCs/>
          <w:sz w:val="24"/>
          <w:szCs w:val="28"/>
        </w:rPr>
      </w:pPr>
      <w:r w:rsidRPr="00244917">
        <w:rPr>
          <w:rFonts w:ascii="Times New Roman" w:eastAsia="Times New Roman" w:hAnsi="Times New Roman"/>
          <w:bCs/>
          <w:sz w:val="24"/>
          <w:szCs w:val="28"/>
        </w:rPr>
        <w:t>Формирование основ безопасного поведения в быту, социуме, природе.</w:t>
      </w:r>
    </w:p>
    <w:p w:rsidR="0061491C" w:rsidRPr="00244917" w:rsidRDefault="0061491C" w:rsidP="00D33E52">
      <w:pPr>
        <w:numPr>
          <w:ilvl w:val="0"/>
          <w:numId w:val="36"/>
        </w:numPr>
        <w:spacing w:after="0" w:line="240" w:lineRule="auto"/>
        <w:jc w:val="both"/>
        <w:rPr>
          <w:rFonts w:ascii="Times New Roman" w:eastAsia="Times New Roman" w:hAnsi="Times New Roman"/>
          <w:bCs/>
          <w:sz w:val="24"/>
          <w:szCs w:val="28"/>
        </w:rPr>
      </w:pPr>
      <w:r w:rsidRPr="00244917">
        <w:rPr>
          <w:rFonts w:ascii="Times New Roman" w:eastAsia="Times New Roman" w:hAnsi="Times New Roman"/>
          <w:bCs/>
          <w:sz w:val="24"/>
          <w:szCs w:val="28"/>
        </w:rPr>
        <w:t>Трудовое воспитание.</w:t>
      </w:r>
    </w:p>
    <w:p w:rsidR="0061491C" w:rsidRDefault="0061491C" w:rsidP="00D33E52">
      <w:pPr>
        <w:numPr>
          <w:ilvl w:val="0"/>
          <w:numId w:val="36"/>
        </w:numPr>
        <w:spacing w:after="0" w:line="240" w:lineRule="auto"/>
        <w:jc w:val="both"/>
        <w:rPr>
          <w:rFonts w:ascii="Times New Roman" w:eastAsia="Times New Roman" w:hAnsi="Times New Roman"/>
          <w:bCs/>
          <w:sz w:val="24"/>
          <w:szCs w:val="28"/>
        </w:rPr>
      </w:pPr>
      <w:r w:rsidRPr="00244917">
        <w:rPr>
          <w:rFonts w:ascii="Times New Roman" w:eastAsia="Times New Roman" w:hAnsi="Times New Roman"/>
          <w:bCs/>
          <w:sz w:val="24"/>
          <w:szCs w:val="28"/>
        </w:rPr>
        <w:t>Патриотическое воспитание детей дошкольного возраста.</w:t>
      </w:r>
    </w:p>
    <w:p w:rsidR="00DB2705" w:rsidRDefault="00DB2705" w:rsidP="00DB2705">
      <w:pPr>
        <w:spacing w:after="0" w:line="240" w:lineRule="auto"/>
        <w:jc w:val="both"/>
        <w:rPr>
          <w:rFonts w:ascii="Times New Roman" w:eastAsia="Times New Roman" w:hAnsi="Times New Roman"/>
          <w:bCs/>
          <w:sz w:val="24"/>
          <w:szCs w:val="28"/>
        </w:rPr>
      </w:pPr>
    </w:p>
    <w:p w:rsidR="00DB2705" w:rsidRPr="00244917" w:rsidRDefault="00DB2705" w:rsidP="00DB2705">
      <w:pPr>
        <w:spacing w:after="0" w:line="240" w:lineRule="auto"/>
        <w:jc w:val="both"/>
        <w:rPr>
          <w:rFonts w:ascii="Times New Roman" w:eastAsia="Times New Roman" w:hAnsi="Times New Roman"/>
          <w:bCs/>
          <w:sz w:val="24"/>
          <w:szCs w:val="28"/>
        </w:rPr>
      </w:pPr>
    </w:p>
    <w:p w:rsidR="0061491C" w:rsidRPr="00493E93" w:rsidRDefault="0061491C" w:rsidP="00B8664A">
      <w:pPr>
        <w:spacing w:line="240" w:lineRule="auto"/>
        <w:contextualSpacing/>
        <w:jc w:val="center"/>
        <w:rPr>
          <w:rFonts w:ascii="Times New Roman" w:eastAsia="Times New Roman" w:hAnsi="Times New Roman" w:cs="Times New Roman"/>
          <w:b/>
          <w:sz w:val="24"/>
          <w:szCs w:val="24"/>
        </w:rPr>
      </w:pPr>
      <w:r w:rsidRPr="00493E93">
        <w:rPr>
          <w:rFonts w:ascii="Times New Roman" w:eastAsia="Times New Roman" w:hAnsi="Times New Roman" w:cs="Times New Roman"/>
          <w:b/>
          <w:sz w:val="24"/>
          <w:szCs w:val="24"/>
        </w:rPr>
        <w:lastRenderedPageBreak/>
        <w:t>Формы организации образовательной деятельности</w:t>
      </w:r>
    </w:p>
    <w:p w:rsidR="0061491C" w:rsidRPr="00493E93" w:rsidRDefault="0061491C" w:rsidP="00B8664A">
      <w:pPr>
        <w:spacing w:after="0" w:line="240" w:lineRule="auto"/>
        <w:rPr>
          <w:rFonts w:ascii="Times New Roman" w:eastAsia="Times New Roman" w:hAnsi="Times New Roman" w:cs="Times New Roman"/>
          <w:b/>
          <w:sz w:val="24"/>
          <w:szCs w:val="24"/>
        </w:rPr>
      </w:pPr>
      <w:r w:rsidRPr="00493E93">
        <w:rPr>
          <w:rFonts w:ascii="Times New Roman" w:eastAsia="Times New Roman" w:hAnsi="Times New Roman" w:cs="Times New Roman"/>
          <w:b/>
          <w:sz w:val="24"/>
          <w:szCs w:val="24"/>
        </w:rPr>
        <w:t>В организованной образовательной деятельности:</w:t>
      </w:r>
    </w:p>
    <w:p w:rsidR="0061491C" w:rsidRPr="00493E93" w:rsidRDefault="0061491C" w:rsidP="00D33E52">
      <w:pPr>
        <w:numPr>
          <w:ilvl w:val="0"/>
          <w:numId w:val="7"/>
        </w:numPr>
        <w:spacing w:after="0" w:line="240" w:lineRule="auto"/>
        <w:jc w:val="both"/>
        <w:rPr>
          <w:rFonts w:ascii="Times New Roman" w:eastAsia="Times New Roman" w:hAnsi="Times New Roman" w:cs="Times New Roman"/>
          <w:sz w:val="24"/>
          <w:szCs w:val="24"/>
          <w:u w:val="single"/>
        </w:rPr>
      </w:pPr>
      <w:r w:rsidRPr="00493E93">
        <w:rPr>
          <w:rFonts w:ascii="Times New Roman" w:eastAsia="Times New Roman" w:hAnsi="Times New Roman" w:cs="Times New Roman"/>
          <w:sz w:val="24"/>
          <w:szCs w:val="24"/>
        </w:rPr>
        <w:t>игры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61491C" w:rsidRPr="00493E93" w:rsidRDefault="0061491C" w:rsidP="00D33E52">
      <w:pPr>
        <w:numPr>
          <w:ilvl w:val="0"/>
          <w:numId w:val="7"/>
        </w:numPr>
        <w:spacing w:after="0" w:line="240" w:lineRule="auto"/>
        <w:jc w:val="both"/>
        <w:rPr>
          <w:rFonts w:ascii="Times New Roman" w:eastAsia="Times New Roman" w:hAnsi="Times New Roman" w:cs="Times New Roman"/>
          <w:sz w:val="24"/>
          <w:szCs w:val="24"/>
          <w:u w:val="single"/>
        </w:rPr>
      </w:pPr>
      <w:r w:rsidRPr="00493E93">
        <w:rPr>
          <w:rFonts w:ascii="Times New Roman" w:eastAsia="Times New Roman" w:hAnsi="Times New Roman" w:cs="Times New Roman"/>
          <w:sz w:val="24"/>
          <w:szCs w:val="24"/>
        </w:rPr>
        <w:t>просмотр и обсуждение мультфильмов, видеофильмов, телепередач;</w:t>
      </w:r>
    </w:p>
    <w:p w:rsidR="0061491C" w:rsidRPr="00493E93" w:rsidRDefault="0061491C" w:rsidP="00D33E52">
      <w:pPr>
        <w:numPr>
          <w:ilvl w:val="0"/>
          <w:numId w:val="7"/>
        </w:numPr>
        <w:spacing w:after="0" w:line="240" w:lineRule="auto"/>
        <w:jc w:val="both"/>
        <w:rPr>
          <w:rFonts w:ascii="Times New Roman" w:eastAsia="Times New Roman" w:hAnsi="Times New Roman" w:cs="Times New Roman"/>
          <w:sz w:val="24"/>
          <w:szCs w:val="24"/>
          <w:u w:val="single"/>
        </w:rPr>
      </w:pPr>
      <w:r w:rsidRPr="00493E93">
        <w:rPr>
          <w:rFonts w:ascii="Times New Roman" w:eastAsia="Times New Roman" w:hAnsi="Times New Roman" w:cs="Times New Roman"/>
          <w:sz w:val="24"/>
          <w:szCs w:val="24"/>
        </w:rPr>
        <w:t>создание ситуаций 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61491C" w:rsidRPr="00493E93" w:rsidRDefault="0061491C" w:rsidP="00D33E52">
      <w:pPr>
        <w:numPr>
          <w:ilvl w:val="0"/>
          <w:numId w:val="7"/>
        </w:numPr>
        <w:spacing w:after="0" w:line="240" w:lineRule="auto"/>
        <w:jc w:val="both"/>
        <w:rPr>
          <w:rFonts w:ascii="Times New Roman" w:eastAsia="Times New Roman" w:hAnsi="Times New Roman" w:cs="Times New Roman"/>
          <w:sz w:val="24"/>
          <w:szCs w:val="24"/>
          <w:u w:val="single"/>
        </w:rPr>
      </w:pPr>
      <w:r w:rsidRPr="00493E93">
        <w:rPr>
          <w:rFonts w:ascii="Times New Roman" w:eastAsia="Times New Roman" w:hAnsi="Times New Roman" w:cs="Times New Roman"/>
          <w:sz w:val="24"/>
          <w:szCs w:val="24"/>
        </w:rPr>
        <w:t>наблюдения за трудом взрослых, за природой, на прогулке; сезонные наблюдения;</w:t>
      </w:r>
    </w:p>
    <w:p w:rsidR="0061491C" w:rsidRPr="00493E93" w:rsidRDefault="0061491C" w:rsidP="00B8664A">
      <w:pPr>
        <w:spacing w:after="0" w:line="240" w:lineRule="auto"/>
        <w:rPr>
          <w:rFonts w:ascii="Times New Roman" w:eastAsia="Times New Roman" w:hAnsi="Times New Roman" w:cs="Times New Roman"/>
          <w:b/>
          <w:sz w:val="24"/>
          <w:szCs w:val="24"/>
        </w:rPr>
      </w:pPr>
      <w:r w:rsidRPr="00493E93">
        <w:rPr>
          <w:rFonts w:ascii="Times New Roman" w:eastAsia="Times New Roman" w:hAnsi="Times New Roman" w:cs="Times New Roman"/>
          <w:b/>
          <w:sz w:val="24"/>
          <w:szCs w:val="24"/>
        </w:rPr>
        <w:t>В образовательной деятельности при проведении режимных моментов:</w:t>
      </w:r>
    </w:p>
    <w:p w:rsidR="0061491C" w:rsidRPr="00493E93" w:rsidRDefault="0061491C" w:rsidP="00D33E52">
      <w:pPr>
        <w:numPr>
          <w:ilvl w:val="0"/>
          <w:numId w:val="8"/>
        </w:numPr>
        <w:spacing w:after="0" w:line="240" w:lineRule="auto"/>
        <w:jc w:val="both"/>
        <w:rPr>
          <w:rFonts w:ascii="Times New Roman" w:eastAsia="Times New Roman" w:hAnsi="Times New Roman" w:cs="Times New Roman"/>
          <w:sz w:val="24"/>
          <w:szCs w:val="24"/>
        </w:rPr>
      </w:pPr>
      <w:r w:rsidRPr="00493E93">
        <w:rPr>
          <w:rFonts w:ascii="Times New Roman" w:eastAsia="Times New Roman" w:hAnsi="Times New Roman" w:cs="Times New Roman"/>
          <w:sz w:val="24"/>
          <w:szCs w:val="24"/>
        </w:rPr>
        <w:t>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формирование навыков безопасного поведения при проведении режимных моментов;</w:t>
      </w:r>
    </w:p>
    <w:p w:rsidR="0061491C" w:rsidRPr="00493E93" w:rsidRDefault="0061491C" w:rsidP="00B8664A">
      <w:pPr>
        <w:spacing w:after="0" w:line="240" w:lineRule="auto"/>
        <w:rPr>
          <w:rFonts w:ascii="Times New Roman" w:eastAsia="Times New Roman" w:hAnsi="Times New Roman" w:cs="Times New Roman"/>
          <w:b/>
          <w:sz w:val="24"/>
          <w:szCs w:val="24"/>
        </w:rPr>
      </w:pPr>
      <w:r w:rsidRPr="00493E93">
        <w:rPr>
          <w:rFonts w:ascii="Times New Roman" w:eastAsia="Times New Roman" w:hAnsi="Times New Roman" w:cs="Times New Roman"/>
          <w:b/>
          <w:sz w:val="24"/>
          <w:szCs w:val="24"/>
        </w:rPr>
        <w:t>В самостоятельной деятельности детей:</w:t>
      </w:r>
    </w:p>
    <w:p w:rsidR="0061491C" w:rsidRPr="00493E93" w:rsidRDefault="0061491C" w:rsidP="00D33E52">
      <w:pPr>
        <w:numPr>
          <w:ilvl w:val="0"/>
          <w:numId w:val="8"/>
        </w:numPr>
        <w:spacing w:after="0" w:line="240" w:lineRule="auto"/>
        <w:rPr>
          <w:rFonts w:ascii="Times New Roman" w:eastAsia="Times New Roman" w:hAnsi="Times New Roman" w:cs="Times New Roman"/>
          <w:sz w:val="24"/>
          <w:szCs w:val="24"/>
        </w:rPr>
      </w:pPr>
      <w:r w:rsidRPr="00493E93">
        <w:rPr>
          <w:rFonts w:ascii="Times New Roman" w:eastAsia="Times New Roman" w:hAnsi="Times New Roman" w:cs="Times New Roman"/>
          <w:sz w:val="24"/>
          <w:szCs w:val="24"/>
        </w:rPr>
        <w:t>индивидуальные игры, совместные игры, все виды самостоятельной деятельности, предпол</w:t>
      </w:r>
      <w:r>
        <w:rPr>
          <w:rFonts w:ascii="Times New Roman" w:eastAsia="Times New Roman" w:hAnsi="Times New Roman" w:cs="Times New Roman"/>
          <w:sz w:val="24"/>
          <w:szCs w:val="24"/>
        </w:rPr>
        <w:t>агающие общение со сверстниками.</w:t>
      </w:r>
    </w:p>
    <w:p w:rsidR="0061491C" w:rsidRPr="00493E93" w:rsidRDefault="0061491C" w:rsidP="00B8664A">
      <w:pPr>
        <w:spacing w:after="0" w:line="240" w:lineRule="auto"/>
        <w:rPr>
          <w:rFonts w:ascii="Times New Roman" w:eastAsia="Times New Roman" w:hAnsi="Times New Roman" w:cs="Times New Roman"/>
          <w:b/>
          <w:sz w:val="24"/>
          <w:szCs w:val="24"/>
        </w:rPr>
      </w:pPr>
      <w:r w:rsidRPr="00493E93">
        <w:rPr>
          <w:rFonts w:ascii="Times New Roman" w:eastAsia="Times New Roman" w:hAnsi="Times New Roman" w:cs="Times New Roman"/>
          <w:b/>
          <w:sz w:val="24"/>
          <w:szCs w:val="24"/>
        </w:rPr>
        <w:t>Во взаимодействии с семьями детей:</w:t>
      </w:r>
    </w:p>
    <w:p w:rsidR="0061491C" w:rsidRPr="00493E93" w:rsidRDefault="0061491C" w:rsidP="00D33E52">
      <w:pPr>
        <w:numPr>
          <w:ilvl w:val="0"/>
          <w:numId w:val="8"/>
        </w:numPr>
        <w:spacing w:after="0" w:line="240" w:lineRule="auto"/>
        <w:jc w:val="both"/>
        <w:rPr>
          <w:rFonts w:ascii="Times New Roman" w:eastAsia="Times New Roman" w:hAnsi="Times New Roman" w:cs="Times New Roman"/>
          <w:sz w:val="24"/>
          <w:szCs w:val="24"/>
        </w:rPr>
      </w:pPr>
      <w:r w:rsidRPr="00493E93">
        <w:rPr>
          <w:rFonts w:ascii="Times New Roman" w:eastAsia="Times New Roman" w:hAnsi="Times New Roman" w:cs="Times New Roman"/>
          <w:sz w:val="24"/>
          <w:szCs w:val="24"/>
        </w:rPr>
        <w:t>встречи-знакомства, посещение семей, анкетирование семей;</w:t>
      </w:r>
    </w:p>
    <w:p w:rsidR="0061491C" w:rsidRPr="00493E93" w:rsidRDefault="0061491C" w:rsidP="00D33E52">
      <w:pPr>
        <w:numPr>
          <w:ilvl w:val="0"/>
          <w:numId w:val="8"/>
        </w:numPr>
        <w:spacing w:after="0" w:line="240" w:lineRule="auto"/>
        <w:jc w:val="both"/>
        <w:rPr>
          <w:rFonts w:ascii="Times New Roman" w:eastAsia="Times New Roman" w:hAnsi="Times New Roman" w:cs="Times New Roman"/>
          <w:sz w:val="24"/>
          <w:szCs w:val="24"/>
        </w:rPr>
      </w:pPr>
      <w:r w:rsidRPr="00493E93">
        <w:rPr>
          <w:rFonts w:ascii="Times New Roman" w:eastAsia="Times New Roman" w:hAnsi="Times New Roman" w:cs="Times New Roman"/>
          <w:sz w:val="24"/>
          <w:szCs w:val="24"/>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переписка по электронной почте;</w:t>
      </w:r>
    </w:p>
    <w:p w:rsidR="0061491C" w:rsidRPr="00493E93" w:rsidRDefault="0061491C" w:rsidP="00D33E52">
      <w:pPr>
        <w:numPr>
          <w:ilvl w:val="0"/>
          <w:numId w:val="8"/>
        </w:numPr>
        <w:spacing w:after="0" w:line="240" w:lineRule="auto"/>
        <w:jc w:val="both"/>
        <w:rPr>
          <w:rFonts w:ascii="Times New Roman" w:eastAsia="Times New Roman" w:hAnsi="Times New Roman" w:cs="Times New Roman"/>
          <w:sz w:val="24"/>
          <w:szCs w:val="24"/>
        </w:rPr>
      </w:pPr>
      <w:r w:rsidRPr="00493E93">
        <w:rPr>
          <w:rFonts w:ascii="Times New Roman" w:eastAsia="Times New Roman" w:hAnsi="Times New Roman" w:cs="Times New Roman"/>
          <w:sz w:val="24"/>
          <w:szCs w:val="24"/>
        </w:rPr>
        <w:t>образование родителей: организация лекций, семинаров, проведение мастер-классов, создание библиотеки;</w:t>
      </w:r>
    </w:p>
    <w:p w:rsidR="0061491C" w:rsidRDefault="0061491C" w:rsidP="00D33E52">
      <w:pPr>
        <w:numPr>
          <w:ilvl w:val="0"/>
          <w:numId w:val="8"/>
        </w:numPr>
        <w:spacing w:after="0" w:line="240" w:lineRule="auto"/>
        <w:jc w:val="both"/>
        <w:rPr>
          <w:rFonts w:ascii="Times New Roman" w:eastAsia="Times New Roman" w:hAnsi="Times New Roman" w:cs="Times New Roman"/>
          <w:sz w:val="24"/>
          <w:szCs w:val="24"/>
        </w:rPr>
      </w:pPr>
      <w:r w:rsidRPr="00493E93">
        <w:rPr>
          <w:rFonts w:ascii="Times New Roman" w:eastAsia="Times New Roman" w:hAnsi="Times New Roman" w:cs="Times New Roman"/>
          <w:sz w:val="24"/>
          <w:szCs w:val="24"/>
        </w:rPr>
        <w:t>совместная деятельность: привлечение роди</w:t>
      </w:r>
      <w:r w:rsidRPr="00016790">
        <w:rPr>
          <w:rFonts w:ascii="Times New Roman" w:eastAsia="Times New Roman" w:hAnsi="Times New Roman" w:cs="Times New Roman"/>
          <w:sz w:val="24"/>
          <w:szCs w:val="24"/>
        </w:rPr>
        <w:t>телей к совместным мероприятиям.</w:t>
      </w:r>
    </w:p>
    <w:p w:rsidR="0061491C" w:rsidRPr="00CE56DF" w:rsidRDefault="0061491C" w:rsidP="00B8664A">
      <w:pPr>
        <w:spacing w:line="240" w:lineRule="auto"/>
        <w:jc w:val="center"/>
        <w:rPr>
          <w:rFonts w:ascii="Times New Roman" w:hAnsi="Times New Roman" w:cs="Times New Roman"/>
          <w:b/>
          <w:sz w:val="24"/>
          <w:szCs w:val="24"/>
        </w:rPr>
      </w:pPr>
      <w:r w:rsidRPr="00C05E66">
        <w:rPr>
          <w:rFonts w:ascii="Times New Roman" w:hAnsi="Times New Roman" w:cs="Times New Roman"/>
          <w:b/>
          <w:sz w:val="24"/>
          <w:szCs w:val="24"/>
        </w:rPr>
        <w:t>Основные  формы, методы, прием</w:t>
      </w:r>
      <w:r>
        <w:rPr>
          <w:rFonts w:ascii="Times New Roman" w:hAnsi="Times New Roman" w:cs="Times New Roman"/>
          <w:b/>
          <w:sz w:val="24"/>
          <w:szCs w:val="24"/>
        </w:rPr>
        <w:t>ы и средства реализации Программы</w:t>
      </w:r>
    </w:p>
    <w:tbl>
      <w:tblPr>
        <w:tblStyle w:val="ab"/>
        <w:tblW w:w="0" w:type="auto"/>
        <w:tblLook w:val="04A0" w:firstRow="1" w:lastRow="0" w:firstColumn="1" w:lastColumn="0" w:noHBand="0" w:noVBand="1"/>
      </w:tblPr>
      <w:tblGrid>
        <w:gridCol w:w="3726"/>
        <w:gridCol w:w="3670"/>
        <w:gridCol w:w="3616"/>
        <w:gridCol w:w="3660"/>
      </w:tblGrid>
      <w:tr w:rsidR="0061491C" w:rsidTr="007408C1">
        <w:tc>
          <w:tcPr>
            <w:tcW w:w="3903" w:type="dxa"/>
          </w:tcPr>
          <w:p w:rsidR="0061491C" w:rsidRDefault="0061491C" w:rsidP="007408C1">
            <w:pPr>
              <w:jc w:val="center"/>
              <w:rPr>
                <w:rFonts w:ascii="Times New Roman" w:hAnsi="Times New Roman"/>
                <w:sz w:val="24"/>
                <w:szCs w:val="24"/>
              </w:rPr>
            </w:pPr>
            <w:r>
              <w:rPr>
                <w:rFonts w:ascii="Times New Roman" w:hAnsi="Times New Roman"/>
                <w:sz w:val="24"/>
                <w:szCs w:val="24"/>
              </w:rPr>
              <w:t>Разделы, задачи, блоки</w:t>
            </w:r>
          </w:p>
        </w:tc>
        <w:tc>
          <w:tcPr>
            <w:tcW w:w="3903" w:type="dxa"/>
          </w:tcPr>
          <w:p w:rsidR="0061491C" w:rsidRDefault="0061491C" w:rsidP="007408C1">
            <w:pPr>
              <w:jc w:val="center"/>
              <w:rPr>
                <w:rFonts w:ascii="Times New Roman" w:hAnsi="Times New Roman"/>
                <w:sz w:val="24"/>
                <w:szCs w:val="24"/>
              </w:rPr>
            </w:pPr>
            <w:r>
              <w:rPr>
                <w:rFonts w:ascii="Times New Roman" w:hAnsi="Times New Roman"/>
                <w:sz w:val="24"/>
                <w:szCs w:val="24"/>
              </w:rPr>
              <w:t>Совместная деятельность с педагогом</w:t>
            </w:r>
          </w:p>
        </w:tc>
        <w:tc>
          <w:tcPr>
            <w:tcW w:w="3904" w:type="dxa"/>
          </w:tcPr>
          <w:p w:rsidR="0061491C" w:rsidRDefault="0061491C" w:rsidP="007408C1">
            <w:pPr>
              <w:jc w:val="center"/>
              <w:rPr>
                <w:rFonts w:ascii="Times New Roman" w:hAnsi="Times New Roman"/>
                <w:sz w:val="24"/>
                <w:szCs w:val="24"/>
              </w:rPr>
            </w:pPr>
            <w:r>
              <w:rPr>
                <w:rFonts w:ascii="Times New Roman" w:hAnsi="Times New Roman"/>
                <w:sz w:val="24"/>
                <w:szCs w:val="24"/>
              </w:rPr>
              <w:t>Самостоятельная деятельность детей</w:t>
            </w:r>
          </w:p>
        </w:tc>
        <w:tc>
          <w:tcPr>
            <w:tcW w:w="3904" w:type="dxa"/>
          </w:tcPr>
          <w:p w:rsidR="0061491C" w:rsidRDefault="0061491C" w:rsidP="007408C1">
            <w:pPr>
              <w:jc w:val="center"/>
              <w:rPr>
                <w:rFonts w:ascii="Times New Roman" w:hAnsi="Times New Roman"/>
                <w:sz w:val="24"/>
                <w:szCs w:val="24"/>
              </w:rPr>
            </w:pPr>
            <w:r>
              <w:rPr>
                <w:rFonts w:ascii="Times New Roman" w:hAnsi="Times New Roman"/>
                <w:sz w:val="24"/>
                <w:szCs w:val="24"/>
              </w:rPr>
              <w:t>Совместная деятельность с семьей</w:t>
            </w:r>
          </w:p>
        </w:tc>
      </w:tr>
      <w:tr w:rsidR="0061491C" w:rsidTr="007408C1">
        <w:tc>
          <w:tcPr>
            <w:tcW w:w="15614" w:type="dxa"/>
            <w:gridSpan w:val="4"/>
          </w:tcPr>
          <w:p w:rsidR="0061491C" w:rsidRDefault="0061491C" w:rsidP="007408C1">
            <w:pPr>
              <w:jc w:val="center"/>
              <w:rPr>
                <w:rFonts w:ascii="Times New Roman" w:hAnsi="Times New Roman"/>
                <w:sz w:val="24"/>
                <w:szCs w:val="24"/>
              </w:rPr>
            </w:pPr>
            <w:r w:rsidRPr="008C0CF4">
              <w:rPr>
                <w:rFonts w:ascii="Times New Roman" w:hAnsi="Times New Roman"/>
                <w:b/>
                <w:sz w:val="24"/>
                <w:szCs w:val="24"/>
              </w:rPr>
              <w:t>Младший дошкольный возраст</w:t>
            </w:r>
          </w:p>
        </w:tc>
      </w:tr>
      <w:tr w:rsidR="000E2BBD" w:rsidTr="007408C1">
        <w:tc>
          <w:tcPr>
            <w:tcW w:w="3903" w:type="dxa"/>
          </w:tcPr>
          <w:p w:rsidR="000E2BBD" w:rsidRPr="008C0374" w:rsidRDefault="000E2BBD" w:rsidP="007408C1">
            <w:pPr>
              <w:jc w:val="both"/>
              <w:rPr>
                <w:rFonts w:ascii="Times New Roman" w:hAnsi="Times New Roman"/>
                <w:sz w:val="24"/>
                <w:szCs w:val="24"/>
              </w:rPr>
            </w:pPr>
          </w:p>
        </w:tc>
        <w:tc>
          <w:tcPr>
            <w:tcW w:w="3903" w:type="dxa"/>
          </w:tcPr>
          <w:p w:rsidR="000E2BBD" w:rsidRPr="000E2BBD" w:rsidRDefault="000E2BBD" w:rsidP="007408C1">
            <w:pPr>
              <w:pStyle w:val="a3"/>
              <w:jc w:val="center"/>
              <w:rPr>
                <w:rFonts w:ascii="Times New Roman" w:eastAsia="Calibri" w:hAnsi="Times New Roman"/>
                <w:i/>
                <w:sz w:val="24"/>
                <w:szCs w:val="24"/>
              </w:rPr>
            </w:pPr>
            <w:r w:rsidRPr="000E2BBD">
              <w:rPr>
                <w:rFonts w:ascii="Times New Roman" w:hAnsi="Times New Roman"/>
                <w:i/>
                <w:sz w:val="24"/>
                <w:szCs w:val="24"/>
              </w:rPr>
              <w:t>Индивидуальные</w:t>
            </w:r>
          </w:p>
          <w:p w:rsidR="000E2BBD" w:rsidRPr="000E2BBD" w:rsidRDefault="000E2BBD" w:rsidP="007408C1">
            <w:pPr>
              <w:pStyle w:val="a3"/>
              <w:jc w:val="center"/>
              <w:rPr>
                <w:rFonts w:ascii="Times New Roman" w:hAnsi="Times New Roman"/>
                <w:i/>
                <w:sz w:val="24"/>
                <w:szCs w:val="24"/>
              </w:rPr>
            </w:pPr>
            <w:r w:rsidRPr="000E2BBD">
              <w:rPr>
                <w:rFonts w:ascii="Times New Roman" w:hAnsi="Times New Roman"/>
                <w:i/>
                <w:sz w:val="24"/>
                <w:szCs w:val="24"/>
              </w:rPr>
              <w:t>Подгрупповые</w:t>
            </w:r>
          </w:p>
          <w:p w:rsidR="000E2BBD" w:rsidRPr="000E2BBD" w:rsidRDefault="000E2BBD" w:rsidP="007408C1">
            <w:pPr>
              <w:pStyle w:val="a3"/>
              <w:jc w:val="center"/>
              <w:rPr>
                <w:rFonts w:ascii="Times New Roman" w:hAnsi="Times New Roman"/>
                <w:i/>
                <w:sz w:val="24"/>
                <w:szCs w:val="24"/>
              </w:rPr>
            </w:pPr>
            <w:r w:rsidRPr="000E2BBD">
              <w:rPr>
                <w:rFonts w:ascii="Times New Roman" w:hAnsi="Times New Roman"/>
                <w:i/>
                <w:sz w:val="24"/>
                <w:szCs w:val="24"/>
              </w:rPr>
              <w:t>Групповые</w:t>
            </w:r>
          </w:p>
        </w:tc>
        <w:tc>
          <w:tcPr>
            <w:tcW w:w="3904" w:type="dxa"/>
          </w:tcPr>
          <w:p w:rsidR="000E2BBD" w:rsidRPr="000E2BBD" w:rsidRDefault="000E2BBD" w:rsidP="007408C1">
            <w:pPr>
              <w:pStyle w:val="a3"/>
              <w:jc w:val="center"/>
              <w:rPr>
                <w:rFonts w:ascii="Times New Roman" w:eastAsia="Calibri" w:hAnsi="Times New Roman"/>
                <w:i/>
                <w:sz w:val="24"/>
                <w:szCs w:val="24"/>
              </w:rPr>
            </w:pPr>
            <w:r w:rsidRPr="000E2BBD">
              <w:rPr>
                <w:rFonts w:ascii="Times New Roman" w:hAnsi="Times New Roman"/>
                <w:i/>
                <w:sz w:val="24"/>
                <w:szCs w:val="24"/>
              </w:rPr>
              <w:t>Индивидуальные</w:t>
            </w:r>
          </w:p>
          <w:p w:rsidR="000E2BBD" w:rsidRPr="000E2BBD" w:rsidRDefault="000E2BBD" w:rsidP="007408C1">
            <w:pPr>
              <w:pStyle w:val="a3"/>
              <w:jc w:val="center"/>
              <w:rPr>
                <w:rFonts w:ascii="Times New Roman" w:hAnsi="Times New Roman"/>
                <w:i/>
                <w:sz w:val="24"/>
                <w:szCs w:val="24"/>
              </w:rPr>
            </w:pPr>
            <w:r w:rsidRPr="000E2BBD">
              <w:rPr>
                <w:rFonts w:ascii="Times New Roman" w:hAnsi="Times New Roman"/>
                <w:i/>
                <w:sz w:val="24"/>
                <w:szCs w:val="24"/>
              </w:rPr>
              <w:t>Подгрупповые</w:t>
            </w:r>
          </w:p>
          <w:p w:rsidR="000E2BBD" w:rsidRPr="000E2BBD" w:rsidRDefault="000E2BBD" w:rsidP="007408C1">
            <w:pPr>
              <w:pStyle w:val="a3"/>
              <w:jc w:val="center"/>
              <w:rPr>
                <w:rFonts w:ascii="Times New Roman" w:hAnsi="Times New Roman"/>
                <w:i/>
                <w:sz w:val="24"/>
                <w:szCs w:val="24"/>
              </w:rPr>
            </w:pPr>
          </w:p>
        </w:tc>
        <w:tc>
          <w:tcPr>
            <w:tcW w:w="3904" w:type="dxa"/>
          </w:tcPr>
          <w:p w:rsidR="000E2BBD" w:rsidRPr="00471D37" w:rsidRDefault="000E2BBD" w:rsidP="007408C1">
            <w:pPr>
              <w:tabs>
                <w:tab w:val="left" w:pos="339"/>
              </w:tabs>
              <w:jc w:val="both"/>
              <w:rPr>
                <w:rFonts w:ascii="Times New Roman" w:hAnsi="Times New Roman"/>
                <w:sz w:val="24"/>
                <w:szCs w:val="24"/>
              </w:rPr>
            </w:pPr>
          </w:p>
        </w:tc>
      </w:tr>
      <w:tr w:rsidR="0061491C" w:rsidTr="007408C1">
        <w:tc>
          <w:tcPr>
            <w:tcW w:w="3903" w:type="dxa"/>
          </w:tcPr>
          <w:p w:rsidR="0061491C" w:rsidRPr="008C0374" w:rsidRDefault="0061491C" w:rsidP="007408C1">
            <w:pPr>
              <w:jc w:val="both"/>
              <w:rPr>
                <w:rFonts w:ascii="Times New Roman" w:hAnsi="Times New Roman"/>
                <w:sz w:val="24"/>
                <w:szCs w:val="24"/>
              </w:rPr>
            </w:pPr>
            <w:r w:rsidRPr="008C0374">
              <w:rPr>
                <w:rFonts w:ascii="Times New Roman" w:hAnsi="Times New Roman"/>
                <w:sz w:val="24"/>
                <w:szCs w:val="24"/>
              </w:rPr>
              <w:t>•</w:t>
            </w:r>
            <w:r w:rsidRPr="008C0374">
              <w:rPr>
                <w:rFonts w:ascii="Times New Roman" w:hAnsi="Times New Roman"/>
                <w:sz w:val="24"/>
                <w:szCs w:val="24"/>
              </w:rPr>
              <w:tab/>
              <w:t>Игровая деятельность:</w:t>
            </w:r>
          </w:p>
          <w:p w:rsidR="0061491C" w:rsidRPr="008C0374" w:rsidRDefault="0061491C" w:rsidP="007408C1">
            <w:pPr>
              <w:jc w:val="both"/>
              <w:rPr>
                <w:rFonts w:ascii="Times New Roman" w:hAnsi="Times New Roman"/>
                <w:sz w:val="24"/>
                <w:szCs w:val="24"/>
              </w:rPr>
            </w:pPr>
            <w:r w:rsidRPr="008C0374">
              <w:rPr>
                <w:rFonts w:ascii="Times New Roman" w:hAnsi="Times New Roman"/>
                <w:sz w:val="24"/>
                <w:szCs w:val="24"/>
              </w:rPr>
              <w:t>- сюжетно-ролевые игры</w:t>
            </w:r>
          </w:p>
          <w:p w:rsidR="0061491C" w:rsidRPr="008C0374" w:rsidRDefault="0061491C" w:rsidP="007408C1">
            <w:pPr>
              <w:jc w:val="both"/>
              <w:rPr>
                <w:rFonts w:ascii="Times New Roman" w:hAnsi="Times New Roman"/>
                <w:sz w:val="24"/>
                <w:szCs w:val="24"/>
              </w:rPr>
            </w:pPr>
            <w:r w:rsidRPr="008C0374">
              <w:rPr>
                <w:rFonts w:ascii="Times New Roman" w:hAnsi="Times New Roman"/>
                <w:sz w:val="24"/>
                <w:szCs w:val="24"/>
              </w:rPr>
              <w:t>- подвижные игры</w:t>
            </w:r>
          </w:p>
          <w:p w:rsidR="0061491C" w:rsidRPr="008C0374" w:rsidRDefault="0061491C" w:rsidP="007408C1">
            <w:pPr>
              <w:jc w:val="both"/>
              <w:rPr>
                <w:rFonts w:ascii="Times New Roman" w:hAnsi="Times New Roman"/>
                <w:sz w:val="24"/>
                <w:szCs w:val="24"/>
              </w:rPr>
            </w:pPr>
            <w:r w:rsidRPr="008C0374">
              <w:rPr>
                <w:rFonts w:ascii="Times New Roman" w:hAnsi="Times New Roman"/>
                <w:sz w:val="24"/>
                <w:szCs w:val="24"/>
              </w:rPr>
              <w:t>- театрализованные игры</w:t>
            </w:r>
          </w:p>
          <w:p w:rsidR="0061491C" w:rsidRPr="008C0374" w:rsidRDefault="0061491C" w:rsidP="007408C1">
            <w:pPr>
              <w:jc w:val="both"/>
              <w:rPr>
                <w:rFonts w:ascii="Times New Roman" w:hAnsi="Times New Roman"/>
                <w:sz w:val="24"/>
                <w:szCs w:val="24"/>
              </w:rPr>
            </w:pPr>
            <w:r w:rsidRPr="008C0374">
              <w:rPr>
                <w:rFonts w:ascii="Times New Roman" w:hAnsi="Times New Roman"/>
                <w:sz w:val="24"/>
                <w:szCs w:val="24"/>
              </w:rPr>
              <w:t>- дидактические игры</w:t>
            </w:r>
          </w:p>
          <w:p w:rsidR="0061491C" w:rsidRPr="008C0374" w:rsidRDefault="0061491C" w:rsidP="007408C1">
            <w:pPr>
              <w:jc w:val="both"/>
              <w:rPr>
                <w:rFonts w:ascii="Times New Roman" w:hAnsi="Times New Roman"/>
                <w:sz w:val="24"/>
                <w:szCs w:val="24"/>
              </w:rPr>
            </w:pPr>
            <w:r w:rsidRPr="008C0374">
              <w:rPr>
                <w:rFonts w:ascii="Times New Roman" w:hAnsi="Times New Roman"/>
                <w:sz w:val="24"/>
                <w:szCs w:val="24"/>
              </w:rPr>
              <w:t>•</w:t>
            </w:r>
            <w:r w:rsidRPr="008C0374">
              <w:rPr>
                <w:rFonts w:ascii="Times New Roman" w:hAnsi="Times New Roman"/>
                <w:sz w:val="24"/>
                <w:szCs w:val="24"/>
              </w:rPr>
              <w:tab/>
              <w:t xml:space="preserve">Приобщение к элементарным общепринятым нормам и правилам </w:t>
            </w:r>
            <w:r w:rsidRPr="008C0374">
              <w:rPr>
                <w:rFonts w:ascii="Times New Roman" w:hAnsi="Times New Roman"/>
                <w:sz w:val="24"/>
                <w:szCs w:val="24"/>
              </w:rPr>
              <w:lastRenderedPageBreak/>
              <w:t>взаимоотношения со сверстниками и взрослыми</w:t>
            </w:r>
          </w:p>
          <w:p w:rsidR="0061491C" w:rsidRPr="008C0374" w:rsidRDefault="0061491C" w:rsidP="007408C1">
            <w:pPr>
              <w:jc w:val="both"/>
              <w:rPr>
                <w:rFonts w:ascii="Times New Roman" w:hAnsi="Times New Roman"/>
                <w:sz w:val="24"/>
                <w:szCs w:val="24"/>
              </w:rPr>
            </w:pPr>
            <w:r w:rsidRPr="008C0374">
              <w:rPr>
                <w:rFonts w:ascii="Times New Roman" w:hAnsi="Times New Roman"/>
                <w:sz w:val="24"/>
                <w:szCs w:val="24"/>
              </w:rPr>
              <w:t>•</w:t>
            </w:r>
            <w:r w:rsidRPr="008C0374">
              <w:rPr>
                <w:rFonts w:ascii="Times New Roman" w:hAnsi="Times New Roman"/>
                <w:sz w:val="24"/>
                <w:szCs w:val="24"/>
              </w:rPr>
              <w:tab/>
              <w:t>Формирование гендерной, семейной, гражданской принадлежности, патриотических чувств, чувства принадлежности к мировому сообществу</w:t>
            </w:r>
          </w:p>
          <w:p w:rsidR="0061491C" w:rsidRPr="008C0374" w:rsidRDefault="0061491C" w:rsidP="007408C1">
            <w:pPr>
              <w:jc w:val="both"/>
              <w:rPr>
                <w:rFonts w:ascii="Times New Roman" w:hAnsi="Times New Roman"/>
                <w:sz w:val="24"/>
                <w:szCs w:val="24"/>
              </w:rPr>
            </w:pPr>
            <w:r w:rsidRPr="008C0374">
              <w:rPr>
                <w:rFonts w:ascii="Times New Roman" w:hAnsi="Times New Roman"/>
                <w:sz w:val="24"/>
                <w:szCs w:val="24"/>
              </w:rPr>
              <w:t>•</w:t>
            </w:r>
            <w:r w:rsidRPr="008C0374">
              <w:rPr>
                <w:rFonts w:ascii="Times New Roman" w:hAnsi="Times New Roman"/>
                <w:sz w:val="24"/>
                <w:szCs w:val="24"/>
              </w:rPr>
              <w:tab/>
              <w:t>Трудовая деятельность:</w:t>
            </w:r>
          </w:p>
          <w:p w:rsidR="0061491C" w:rsidRPr="008C0374" w:rsidRDefault="0061491C" w:rsidP="007408C1">
            <w:pPr>
              <w:jc w:val="both"/>
              <w:rPr>
                <w:rFonts w:ascii="Times New Roman" w:hAnsi="Times New Roman"/>
                <w:sz w:val="24"/>
                <w:szCs w:val="24"/>
              </w:rPr>
            </w:pPr>
            <w:r w:rsidRPr="008C0374">
              <w:rPr>
                <w:rFonts w:ascii="Times New Roman" w:hAnsi="Times New Roman"/>
                <w:sz w:val="24"/>
                <w:szCs w:val="24"/>
              </w:rPr>
              <w:t>- воспитание ценностного отношения к собственному труду, труду других людей и его результатам</w:t>
            </w:r>
          </w:p>
          <w:p w:rsidR="0061491C" w:rsidRPr="008C0374" w:rsidRDefault="0061491C" w:rsidP="007408C1">
            <w:pPr>
              <w:jc w:val="both"/>
              <w:rPr>
                <w:rFonts w:ascii="Times New Roman" w:hAnsi="Times New Roman"/>
                <w:sz w:val="24"/>
                <w:szCs w:val="24"/>
              </w:rPr>
            </w:pPr>
            <w:r w:rsidRPr="008C0374">
              <w:rPr>
                <w:rFonts w:ascii="Times New Roman" w:hAnsi="Times New Roman"/>
                <w:sz w:val="24"/>
                <w:szCs w:val="24"/>
              </w:rPr>
              <w:t>- формирование первичных представлений о труде взрослых, его роли в обществе и жизни каждого человека</w:t>
            </w:r>
          </w:p>
          <w:p w:rsidR="0061491C" w:rsidRPr="008C0374" w:rsidRDefault="0061491C" w:rsidP="007408C1">
            <w:pPr>
              <w:jc w:val="both"/>
              <w:rPr>
                <w:rFonts w:ascii="Times New Roman" w:hAnsi="Times New Roman"/>
                <w:sz w:val="24"/>
                <w:szCs w:val="24"/>
              </w:rPr>
            </w:pPr>
            <w:r w:rsidRPr="008C0374">
              <w:rPr>
                <w:rFonts w:ascii="Times New Roman" w:hAnsi="Times New Roman"/>
                <w:sz w:val="24"/>
                <w:szCs w:val="24"/>
              </w:rPr>
              <w:t>•</w:t>
            </w:r>
            <w:r w:rsidRPr="008C0374">
              <w:rPr>
                <w:rFonts w:ascii="Times New Roman" w:hAnsi="Times New Roman"/>
                <w:sz w:val="24"/>
                <w:szCs w:val="24"/>
              </w:rPr>
              <w:tab/>
              <w:t>Коммуникативная деятельность:</w:t>
            </w:r>
          </w:p>
          <w:p w:rsidR="0061491C" w:rsidRPr="008C0374" w:rsidRDefault="0061491C" w:rsidP="007408C1">
            <w:pPr>
              <w:jc w:val="both"/>
              <w:rPr>
                <w:rFonts w:ascii="Times New Roman" w:hAnsi="Times New Roman"/>
                <w:sz w:val="24"/>
                <w:szCs w:val="24"/>
              </w:rPr>
            </w:pPr>
            <w:r w:rsidRPr="008C0374">
              <w:rPr>
                <w:rFonts w:ascii="Times New Roman" w:hAnsi="Times New Roman"/>
                <w:sz w:val="24"/>
                <w:szCs w:val="24"/>
              </w:rPr>
              <w:t>-развитие свободного общения с взрослыми и детьми</w:t>
            </w:r>
          </w:p>
          <w:p w:rsidR="0061491C" w:rsidRPr="008C0374" w:rsidRDefault="0061491C" w:rsidP="007408C1">
            <w:pPr>
              <w:jc w:val="both"/>
              <w:rPr>
                <w:rFonts w:ascii="Times New Roman" w:hAnsi="Times New Roman"/>
                <w:sz w:val="24"/>
                <w:szCs w:val="24"/>
              </w:rPr>
            </w:pPr>
            <w:r w:rsidRPr="008C0374">
              <w:rPr>
                <w:rFonts w:ascii="Times New Roman" w:hAnsi="Times New Roman"/>
                <w:sz w:val="24"/>
                <w:szCs w:val="24"/>
              </w:rPr>
              <w:t>•</w:t>
            </w:r>
            <w:r w:rsidRPr="008C0374">
              <w:rPr>
                <w:rFonts w:ascii="Times New Roman" w:hAnsi="Times New Roman"/>
                <w:sz w:val="24"/>
                <w:szCs w:val="24"/>
              </w:rPr>
              <w:tab/>
              <w:t>Формирование основ безопасности собственной жизнедеятельности и предпосылок экологического сознания</w:t>
            </w:r>
          </w:p>
          <w:p w:rsidR="0061491C" w:rsidRPr="008C0374" w:rsidRDefault="0061491C" w:rsidP="007408C1">
            <w:pPr>
              <w:jc w:val="both"/>
              <w:rPr>
                <w:rFonts w:ascii="Times New Roman" w:hAnsi="Times New Roman"/>
                <w:sz w:val="24"/>
                <w:szCs w:val="24"/>
              </w:rPr>
            </w:pPr>
            <w:r w:rsidRPr="008C0374">
              <w:rPr>
                <w:rFonts w:ascii="Times New Roman" w:hAnsi="Times New Roman"/>
                <w:sz w:val="24"/>
                <w:szCs w:val="24"/>
              </w:rPr>
              <w:t>- бережем свое здоровье</w:t>
            </w:r>
          </w:p>
          <w:p w:rsidR="0061491C" w:rsidRPr="008C0374" w:rsidRDefault="0061491C" w:rsidP="007408C1">
            <w:pPr>
              <w:jc w:val="both"/>
              <w:rPr>
                <w:rFonts w:ascii="Times New Roman" w:hAnsi="Times New Roman"/>
                <w:sz w:val="24"/>
                <w:szCs w:val="24"/>
              </w:rPr>
            </w:pPr>
            <w:r w:rsidRPr="008C0374">
              <w:rPr>
                <w:rFonts w:ascii="Times New Roman" w:hAnsi="Times New Roman"/>
                <w:sz w:val="24"/>
                <w:szCs w:val="24"/>
              </w:rPr>
              <w:t>- безопасный отдых на природе</w:t>
            </w:r>
          </w:p>
          <w:p w:rsidR="0061491C" w:rsidRPr="008C0374" w:rsidRDefault="0061491C" w:rsidP="007408C1">
            <w:pPr>
              <w:jc w:val="both"/>
              <w:rPr>
                <w:rFonts w:ascii="Times New Roman" w:hAnsi="Times New Roman"/>
                <w:sz w:val="24"/>
                <w:szCs w:val="24"/>
              </w:rPr>
            </w:pPr>
            <w:r w:rsidRPr="008C0374">
              <w:rPr>
                <w:rFonts w:ascii="Times New Roman" w:hAnsi="Times New Roman"/>
                <w:sz w:val="24"/>
                <w:szCs w:val="24"/>
              </w:rPr>
              <w:t>- безопасность на дорогах</w:t>
            </w:r>
          </w:p>
          <w:p w:rsidR="0061491C" w:rsidRPr="008C0374" w:rsidRDefault="0061491C" w:rsidP="007408C1">
            <w:pPr>
              <w:jc w:val="both"/>
              <w:rPr>
                <w:rFonts w:ascii="Times New Roman" w:hAnsi="Times New Roman"/>
                <w:sz w:val="24"/>
                <w:szCs w:val="24"/>
              </w:rPr>
            </w:pPr>
            <w:r w:rsidRPr="008C0374">
              <w:rPr>
                <w:rFonts w:ascii="Times New Roman" w:hAnsi="Times New Roman"/>
                <w:sz w:val="24"/>
                <w:szCs w:val="24"/>
              </w:rPr>
              <w:t>- безопасность собственной жизнедеятельности</w:t>
            </w:r>
          </w:p>
          <w:p w:rsidR="0061491C" w:rsidRPr="008C0374" w:rsidRDefault="0061491C" w:rsidP="007408C1">
            <w:pPr>
              <w:jc w:val="both"/>
              <w:rPr>
                <w:rFonts w:ascii="Times New Roman" w:hAnsi="Times New Roman"/>
                <w:sz w:val="24"/>
                <w:szCs w:val="24"/>
              </w:rPr>
            </w:pPr>
            <w:r w:rsidRPr="008C0374">
              <w:rPr>
                <w:rFonts w:ascii="Times New Roman" w:hAnsi="Times New Roman"/>
                <w:sz w:val="24"/>
                <w:szCs w:val="24"/>
              </w:rPr>
              <w:t>•</w:t>
            </w:r>
            <w:r w:rsidRPr="008C0374">
              <w:rPr>
                <w:rFonts w:ascii="Times New Roman" w:hAnsi="Times New Roman"/>
                <w:sz w:val="24"/>
                <w:szCs w:val="24"/>
              </w:rPr>
              <w:tab/>
              <w:t>Формирование основ культуры здоровья;</w:t>
            </w:r>
          </w:p>
          <w:p w:rsidR="0061491C" w:rsidRPr="008C0374" w:rsidRDefault="0061491C" w:rsidP="007408C1">
            <w:pPr>
              <w:jc w:val="both"/>
              <w:rPr>
                <w:rFonts w:ascii="Times New Roman" w:hAnsi="Times New Roman"/>
                <w:sz w:val="24"/>
                <w:szCs w:val="24"/>
              </w:rPr>
            </w:pPr>
            <w:r w:rsidRPr="008C0374">
              <w:rPr>
                <w:rFonts w:ascii="Times New Roman" w:hAnsi="Times New Roman"/>
                <w:sz w:val="24"/>
                <w:szCs w:val="24"/>
              </w:rPr>
              <w:t>- сохранение и укрепление физического и психического здоровья детей;</w:t>
            </w:r>
          </w:p>
          <w:p w:rsidR="0061491C" w:rsidRPr="008C0374" w:rsidRDefault="0061491C" w:rsidP="007408C1">
            <w:pPr>
              <w:jc w:val="both"/>
              <w:rPr>
                <w:rFonts w:ascii="Times New Roman" w:hAnsi="Times New Roman"/>
                <w:sz w:val="24"/>
                <w:szCs w:val="24"/>
              </w:rPr>
            </w:pPr>
            <w:r w:rsidRPr="008C0374">
              <w:rPr>
                <w:rFonts w:ascii="Times New Roman" w:hAnsi="Times New Roman"/>
                <w:sz w:val="24"/>
                <w:szCs w:val="24"/>
              </w:rPr>
              <w:t>- воспитание культурно-гигиенических навыков;</w:t>
            </w:r>
          </w:p>
          <w:p w:rsidR="0061491C" w:rsidRDefault="0061491C" w:rsidP="007408C1">
            <w:pPr>
              <w:jc w:val="both"/>
              <w:rPr>
                <w:rFonts w:ascii="Times New Roman" w:hAnsi="Times New Roman"/>
                <w:sz w:val="24"/>
                <w:szCs w:val="24"/>
              </w:rPr>
            </w:pPr>
            <w:r w:rsidRPr="008C0374">
              <w:rPr>
                <w:rFonts w:ascii="Times New Roman" w:hAnsi="Times New Roman"/>
                <w:sz w:val="24"/>
                <w:szCs w:val="24"/>
              </w:rPr>
              <w:lastRenderedPageBreak/>
              <w:t>- формирование начальных представлений о здоровом образе жизни</w:t>
            </w:r>
          </w:p>
        </w:tc>
        <w:tc>
          <w:tcPr>
            <w:tcW w:w="3903" w:type="dxa"/>
          </w:tcPr>
          <w:p w:rsidR="0061491C" w:rsidRPr="008C0CF4" w:rsidRDefault="0061491C" w:rsidP="00D33E52">
            <w:pPr>
              <w:pStyle w:val="a5"/>
              <w:numPr>
                <w:ilvl w:val="0"/>
                <w:numId w:val="11"/>
              </w:numPr>
              <w:ind w:left="350" w:hanging="284"/>
              <w:jc w:val="both"/>
            </w:pPr>
            <w:r w:rsidRPr="008C0CF4">
              <w:lastRenderedPageBreak/>
              <w:t>Игровое упражнение</w:t>
            </w:r>
          </w:p>
          <w:p w:rsidR="0061491C" w:rsidRPr="008C0CF4" w:rsidRDefault="0061491C" w:rsidP="00D33E52">
            <w:pPr>
              <w:numPr>
                <w:ilvl w:val="0"/>
                <w:numId w:val="11"/>
              </w:numPr>
              <w:spacing w:before="100" w:beforeAutospacing="1" w:after="100" w:afterAutospacing="1"/>
              <w:ind w:left="350" w:hanging="284"/>
              <w:jc w:val="both"/>
              <w:rPr>
                <w:rFonts w:ascii="Times New Roman" w:hAnsi="Times New Roman"/>
                <w:sz w:val="24"/>
                <w:szCs w:val="24"/>
              </w:rPr>
            </w:pPr>
            <w:r w:rsidRPr="008C0CF4">
              <w:rPr>
                <w:rFonts w:ascii="Times New Roman" w:hAnsi="Times New Roman"/>
                <w:sz w:val="24"/>
                <w:szCs w:val="24"/>
              </w:rPr>
              <w:t>Совместная с воспитателем игра</w:t>
            </w:r>
          </w:p>
          <w:p w:rsidR="0061491C" w:rsidRPr="008C0CF4" w:rsidRDefault="0061491C" w:rsidP="00D33E52">
            <w:pPr>
              <w:numPr>
                <w:ilvl w:val="0"/>
                <w:numId w:val="11"/>
              </w:numPr>
              <w:spacing w:before="100" w:beforeAutospacing="1" w:after="100" w:afterAutospacing="1"/>
              <w:ind w:left="350" w:hanging="284"/>
              <w:jc w:val="both"/>
              <w:rPr>
                <w:rFonts w:ascii="Times New Roman" w:hAnsi="Times New Roman"/>
                <w:sz w:val="24"/>
                <w:szCs w:val="24"/>
              </w:rPr>
            </w:pPr>
            <w:r w:rsidRPr="008C0CF4">
              <w:rPr>
                <w:rFonts w:ascii="Times New Roman" w:hAnsi="Times New Roman"/>
                <w:sz w:val="24"/>
                <w:szCs w:val="24"/>
              </w:rPr>
              <w:t>Совместная со сверстниками игра</w:t>
            </w:r>
          </w:p>
          <w:p w:rsidR="0061491C" w:rsidRPr="008C0CF4" w:rsidRDefault="0061491C" w:rsidP="00D33E52">
            <w:pPr>
              <w:numPr>
                <w:ilvl w:val="0"/>
                <w:numId w:val="11"/>
              </w:numPr>
              <w:spacing w:before="100" w:beforeAutospacing="1" w:after="100" w:afterAutospacing="1"/>
              <w:ind w:left="350" w:hanging="284"/>
              <w:jc w:val="both"/>
              <w:rPr>
                <w:rFonts w:ascii="Times New Roman" w:hAnsi="Times New Roman"/>
                <w:sz w:val="24"/>
                <w:szCs w:val="24"/>
              </w:rPr>
            </w:pPr>
            <w:r w:rsidRPr="008C0CF4">
              <w:rPr>
                <w:rFonts w:ascii="Times New Roman" w:hAnsi="Times New Roman"/>
                <w:sz w:val="24"/>
                <w:szCs w:val="24"/>
              </w:rPr>
              <w:t>Индивидуальная игра</w:t>
            </w:r>
          </w:p>
          <w:p w:rsidR="0061491C" w:rsidRPr="008C0CF4" w:rsidRDefault="0061491C" w:rsidP="00D33E52">
            <w:pPr>
              <w:numPr>
                <w:ilvl w:val="0"/>
                <w:numId w:val="11"/>
              </w:numPr>
              <w:spacing w:before="100" w:beforeAutospacing="1" w:after="100" w:afterAutospacing="1"/>
              <w:ind w:left="350" w:hanging="284"/>
              <w:jc w:val="both"/>
              <w:rPr>
                <w:rFonts w:ascii="Times New Roman" w:hAnsi="Times New Roman"/>
                <w:sz w:val="24"/>
                <w:szCs w:val="24"/>
              </w:rPr>
            </w:pPr>
            <w:r w:rsidRPr="008C0CF4">
              <w:rPr>
                <w:rFonts w:ascii="Times New Roman" w:hAnsi="Times New Roman"/>
                <w:sz w:val="24"/>
                <w:szCs w:val="24"/>
              </w:rPr>
              <w:t>Ситуативный разговор с детьми</w:t>
            </w:r>
          </w:p>
          <w:p w:rsidR="0061491C" w:rsidRPr="008C0CF4" w:rsidRDefault="0061491C" w:rsidP="00D33E52">
            <w:pPr>
              <w:numPr>
                <w:ilvl w:val="0"/>
                <w:numId w:val="11"/>
              </w:numPr>
              <w:spacing w:before="100" w:beforeAutospacing="1" w:after="100" w:afterAutospacing="1"/>
              <w:ind w:left="350" w:hanging="284"/>
              <w:jc w:val="both"/>
              <w:rPr>
                <w:rFonts w:ascii="Times New Roman" w:hAnsi="Times New Roman"/>
                <w:sz w:val="24"/>
                <w:szCs w:val="24"/>
              </w:rPr>
            </w:pPr>
            <w:r w:rsidRPr="008C0CF4">
              <w:rPr>
                <w:rFonts w:ascii="Times New Roman" w:hAnsi="Times New Roman"/>
                <w:sz w:val="24"/>
                <w:szCs w:val="24"/>
              </w:rPr>
              <w:lastRenderedPageBreak/>
              <w:t>Педагогическая ситуация</w:t>
            </w:r>
          </w:p>
          <w:p w:rsidR="0061491C" w:rsidRPr="008C0CF4" w:rsidRDefault="0061491C" w:rsidP="00D33E52">
            <w:pPr>
              <w:numPr>
                <w:ilvl w:val="0"/>
                <w:numId w:val="11"/>
              </w:numPr>
              <w:spacing w:before="100" w:beforeAutospacing="1" w:after="100" w:afterAutospacing="1"/>
              <w:ind w:left="350" w:hanging="284"/>
              <w:jc w:val="both"/>
              <w:rPr>
                <w:rFonts w:ascii="Times New Roman" w:hAnsi="Times New Roman"/>
                <w:sz w:val="24"/>
                <w:szCs w:val="24"/>
              </w:rPr>
            </w:pPr>
            <w:r w:rsidRPr="008C0CF4">
              <w:rPr>
                <w:rFonts w:ascii="Times New Roman" w:hAnsi="Times New Roman"/>
                <w:sz w:val="24"/>
                <w:szCs w:val="24"/>
              </w:rPr>
              <w:t>Беседа</w:t>
            </w:r>
          </w:p>
          <w:p w:rsidR="0061491C" w:rsidRPr="008C0CF4" w:rsidRDefault="0061491C" w:rsidP="00D33E52">
            <w:pPr>
              <w:numPr>
                <w:ilvl w:val="0"/>
                <w:numId w:val="11"/>
              </w:numPr>
              <w:spacing w:before="100" w:beforeAutospacing="1" w:after="100" w:afterAutospacing="1"/>
              <w:ind w:left="350" w:hanging="284"/>
              <w:jc w:val="both"/>
              <w:rPr>
                <w:rFonts w:ascii="Times New Roman" w:hAnsi="Times New Roman"/>
                <w:sz w:val="24"/>
                <w:szCs w:val="24"/>
              </w:rPr>
            </w:pPr>
            <w:r w:rsidRPr="008C0CF4">
              <w:rPr>
                <w:rFonts w:ascii="Times New Roman" w:hAnsi="Times New Roman"/>
                <w:sz w:val="24"/>
                <w:szCs w:val="24"/>
              </w:rPr>
              <w:t>Ситуация морального выбора</w:t>
            </w:r>
          </w:p>
          <w:p w:rsidR="0061491C" w:rsidRDefault="0061491C" w:rsidP="00D33E52">
            <w:pPr>
              <w:numPr>
                <w:ilvl w:val="0"/>
                <w:numId w:val="11"/>
              </w:numPr>
              <w:spacing w:before="100" w:beforeAutospacing="1" w:after="100" w:afterAutospacing="1"/>
              <w:ind w:left="350" w:hanging="284"/>
              <w:jc w:val="both"/>
              <w:rPr>
                <w:rFonts w:ascii="Times New Roman" w:hAnsi="Times New Roman"/>
                <w:b/>
                <w:sz w:val="24"/>
                <w:szCs w:val="24"/>
              </w:rPr>
            </w:pPr>
            <w:r w:rsidRPr="008C0CF4">
              <w:rPr>
                <w:rFonts w:ascii="Times New Roman" w:hAnsi="Times New Roman"/>
                <w:sz w:val="24"/>
                <w:szCs w:val="24"/>
              </w:rPr>
              <w:t>Проектная деятельность</w:t>
            </w:r>
          </w:p>
          <w:p w:rsidR="0061491C" w:rsidRPr="008C0CF4" w:rsidRDefault="0061491C" w:rsidP="00D33E52">
            <w:pPr>
              <w:numPr>
                <w:ilvl w:val="0"/>
                <w:numId w:val="11"/>
              </w:numPr>
              <w:spacing w:before="100" w:beforeAutospacing="1" w:after="100" w:afterAutospacing="1"/>
              <w:ind w:left="350" w:hanging="284"/>
              <w:jc w:val="both"/>
              <w:rPr>
                <w:rFonts w:ascii="Times New Roman" w:hAnsi="Times New Roman"/>
                <w:b/>
                <w:sz w:val="24"/>
                <w:szCs w:val="24"/>
              </w:rPr>
            </w:pPr>
            <w:r w:rsidRPr="008C0CF4">
              <w:rPr>
                <w:rFonts w:ascii="Times New Roman" w:hAnsi="Times New Roman"/>
                <w:sz w:val="24"/>
                <w:szCs w:val="24"/>
              </w:rPr>
              <w:t>Интегративная деятельность</w:t>
            </w:r>
          </w:p>
          <w:p w:rsidR="0061491C" w:rsidRPr="008C0CF4" w:rsidRDefault="0061491C" w:rsidP="00D33E52">
            <w:pPr>
              <w:numPr>
                <w:ilvl w:val="0"/>
                <w:numId w:val="11"/>
              </w:numPr>
              <w:tabs>
                <w:tab w:val="num" w:pos="143"/>
              </w:tabs>
              <w:spacing w:before="100" w:beforeAutospacing="1" w:after="100" w:afterAutospacing="1"/>
              <w:ind w:left="350" w:hanging="284"/>
              <w:jc w:val="both"/>
              <w:rPr>
                <w:rFonts w:ascii="Times New Roman" w:hAnsi="Times New Roman"/>
                <w:b/>
                <w:sz w:val="24"/>
                <w:szCs w:val="24"/>
              </w:rPr>
            </w:pPr>
            <w:r w:rsidRPr="008C0CF4">
              <w:rPr>
                <w:rFonts w:ascii="Times New Roman" w:hAnsi="Times New Roman"/>
                <w:sz w:val="24"/>
                <w:szCs w:val="24"/>
              </w:rPr>
              <w:t>Совместные действия</w:t>
            </w:r>
          </w:p>
          <w:p w:rsidR="0061491C" w:rsidRPr="008C0CF4" w:rsidRDefault="0061491C" w:rsidP="00D33E52">
            <w:pPr>
              <w:numPr>
                <w:ilvl w:val="0"/>
                <w:numId w:val="11"/>
              </w:numPr>
              <w:tabs>
                <w:tab w:val="num" w:pos="143"/>
              </w:tabs>
              <w:spacing w:before="100" w:beforeAutospacing="1" w:after="100" w:afterAutospacing="1"/>
              <w:ind w:left="350" w:hanging="284"/>
              <w:jc w:val="both"/>
              <w:rPr>
                <w:rFonts w:ascii="Times New Roman" w:hAnsi="Times New Roman"/>
                <w:b/>
                <w:sz w:val="24"/>
                <w:szCs w:val="24"/>
              </w:rPr>
            </w:pPr>
            <w:r w:rsidRPr="008C0CF4">
              <w:rPr>
                <w:rFonts w:ascii="Times New Roman" w:hAnsi="Times New Roman"/>
                <w:sz w:val="24"/>
                <w:szCs w:val="24"/>
              </w:rPr>
              <w:t>Наблюдения</w:t>
            </w:r>
          </w:p>
          <w:p w:rsidR="0061491C" w:rsidRPr="008C0CF4" w:rsidRDefault="0061491C" w:rsidP="00D33E52">
            <w:pPr>
              <w:numPr>
                <w:ilvl w:val="0"/>
                <w:numId w:val="11"/>
              </w:numPr>
              <w:spacing w:before="100" w:beforeAutospacing="1" w:after="100" w:afterAutospacing="1"/>
              <w:ind w:left="350" w:hanging="284"/>
              <w:jc w:val="both"/>
              <w:rPr>
                <w:rFonts w:ascii="Times New Roman" w:hAnsi="Times New Roman"/>
                <w:b/>
                <w:sz w:val="24"/>
                <w:szCs w:val="24"/>
              </w:rPr>
            </w:pPr>
            <w:r w:rsidRPr="008C0CF4">
              <w:rPr>
                <w:rFonts w:ascii="Times New Roman" w:hAnsi="Times New Roman"/>
                <w:sz w:val="24"/>
                <w:szCs w:val="24"/>
              </w:rPr>
              <w:t>Поручения</w:t>
            </w:r>
          </w:p>
          <w:p w:rsidR="0061491C" w:rsidRPr="008C0CF4" w:rsidRDefault="0061491C" w:rsidP="00D33E52">
            <w:pPr>
              <w:numPr>
                <w:ilvl w:val="0"/>
                <w:numId w:val="11"/>
              </w:numPr>
              <w:spacing w:before="100" w:beforeAutospacing="1" w:after="100" w:afterAutospacing="1"/>
              <w:ind w:left="350" w:hanging="284"/>
              <w:jc w:val="both"/>
              <w:rPr>
                <w:rFonts w:ascii="Times New Roman" w:hAnsi="Times New Roman"/>
                <w:b/>
                <w:sz w:val="24"/>
                <w:szCs w:val="24"/>
              </w:rPr>
            </w:pPr>
            <w:r w:rsidRPr="008C0CF4">
              <w:rPr>
                <w:rFonts w:ascii="Times New Roman" w:hAnsi="Times New Roman"/>
                <w:sz w:val="24"/>
                <w:szCs w:val="24"/>
              </w:rPr>
              <w:t>Беседа</w:t>
            </w:r>
          </w:p>
          <w:p w:rsidR="0061491C" w:rsidRPr="008C0CF4" w:rsidRDefault="0061491C" w:rsidP="00D33E52">
            <w:pPr>
              <w:numPr>
                <w:ilvl w:val="0"/>
                <w:numId w:val="11"/>
              </w:numPr>
              <w:spacing w:before="100" w:beforeAutospacing="1" w:after="100" w:afterAutospacing="1"/>
              <w:ind w:left="350" w:hanging="284"/>
              <w:jc w:val="both"/>
              <w:rPr>
                <w:rFonts w:ascii="Times New Roman" w:hAnsi="Times New Roman"/>
                <w:b/>
                <w:sz w:val="24"/>
                <w:szCs w:val="24"/>
              </w:rPr>
            </w:pPr>
            <w:r w:rsidRPr="008C0CF4">
              <w:rPr>
                <w:rFonts w:ascii="Times New Roman" w:hAnsi="Times New Roman"/>
                <w:sz w:val="24"/>
                <w:szCs w:val="24"/>
              </w:rPr>
              <w:t>Чтение</w:t>
            </w:r>
          </w:p>
          <w:p w:rsidR="0061491C" w:rsidRPr="008C0CF4" w:rsidRDefault="0061491C" w:rsidP="00D33E52">
            <w:pPr>
              <w:numPr>
                <w:ilvl w:val="0"/>
                <w:numId w:val="11"/>
              </w:numPr>
              <w:spacing w:before="100" w:beforeAutospacing="1" w:after="100" w:afterAutospacing="1"/>
              <w:ind w:left="350" w:hanging="284"/>
              <w:jc w:val="both"/>
              <w:rPr>
                <w:rFonts w:ascii="Times New Roman" w:hAnsi="Times New Roman"/>
                <w:b/>
                <w:sz w:val="24"/>
                <w:szCs w:val="24"/>
              </w:rPr>
            </w:pPr>
            <w:r w:rsidRPr="008C0CF4">
              <w:rPr>
                <w:rFonts w:ascii="Times New Roman" w:hAnsi="Times New Roman"/>
                <w:sz w:val="24"/>
                <w:szCs w:val="24"/>
              </w:rPr>
              <w:t>Совместная деятельность взрослого и детей тематического характера</w:t>
            </w:r>
          </w:p>
          <w:p w:rsidR="0061491C" w:rsidRPr="008C0CF4" w:rsidRDefault="0061491C" w:rsidP="00D33E52">
            <w:pPr>
              <w:numPr>
                <w:ilvl w:val="0"/>
                <w:numId w:val="11"/>
              </w:numPr>
              <w:spacing w:before="100" w:beforeAutospacing="1" w:after="100" w:afterAutospacing="1"/>
              <w:ind w:left="350" w:hanging="284"/>
              <w:jc w:val="both"/>
              <w:rPr>
                <w:rFonts w:ascii="Times New Roman" w:hAnsi="Times New Roman"/>
                <w:sz w:val="24"/>
                <w:szCs w:val="24"/>
              </w:rPr>
            </w:pPr>
            <w:r w:rsidRPr="008C0CF4">
              <w:rPr>
                <w:rFonts w:ascii="Times New Roman" w:hAnsi="Times New Roman"/>
                <w:sz w:val="24"/>
                <w:szCs w:val="24"/>
              </w:rPr>
              <w:t>Рассматривание картин</w:t>
            </w:r>
          </w:p>
          <w:p w:rsidR="0061491C" w:rsidRDefault="0061491C" w:rsidP="00D33E52">
            <w:pPr>
              <w:numPr>
                <w:ilvl w:val="0"/>
                <w:numId w:val="11"/>
              </w:numPr>
              <w:spacing w:before="100" w:beforeAutospacing="1" w:after="100" w:afterAutospacing="1"/>
              <w:ind w:left="350" w:hanging="284"/>
              <w:jc w:val="both"/>
              <w:rPr>
                <w:rFonts w:ascii="Times New Roman" w:hAnsi="Times New Roman"/>
                <w:sz w:val="24"/>
                <w:szCs w:val="24"/>
              </w:rPr>
            </w:pPr>
            <w:r w:rsidRPr="008C0CF4">
              <w:rPr>
                <w:rFonts w:ascii="Times New Roman" w:hAnsi="Times New Roman"/>
                <w:sz w:val="24"/>
                <w:szCs w:val="24"/>
              </w:rPr>
              <w:t>Дежурство</w:t>
            </w:r>
          </w:p>
          <w:p w:rsidR="0061491C" w:rsidRPr="008C0CF4" w:rsidRDefault="0061491C" w:rsidP="00D33E52">
            <w:pPr>
              <w:numPr>
                <w:ilvl w:val="0"/>
                <w:numId w:val="11"/>
              </w:numPr>
              <w:spacing w:before="100" w:beforeAutospacing="1" w:after="100" w:afterAutospacing="1"/>
              <w:ind w:left="350" w:hanging="284"/>
              <w:jc w:val="both"/>
              <w:rPr>
                <w:rFonts w:ascii="Times New Roman" w:hAnsi="Times New Roman"/>
                <w:sz w:val="24"/>
                <w:szCs w:val="24"/>
              </w:rPr>
            </w:pPr>
            <w:r w:rsidRPr="008C0CF4">
              <w:rPr>
                <w:rFonts w:ascii="Times New Roman" w:hAnsi="Times New Roman"/>
                <w:sz w:val="24"/>
                <w:szCs w:val="24"/>
              </w:rPr>
              <w:t>Экскурсия</w:t>
            </w:r>
          </w:p>
        </w:tc>
        <w:tc>
          <w:tcPr>
            <w:tcW w:w="3904" w:type="dxa"/>
          </w:tcPr>
          <w:p w:rsidR="0061491C" w:rsidRPr="00471D37" w:rsidRDefault="0061491C" w:rsidP="007408C1">
            <w:pPr>
              <w:tabs>
                <w:tab w:val="left" w:pos="274"/>
              </w:tabs>
              <w:jc w:val="both"/>
              <w:rPr>
                <w:rFonts w:ascii="Times New Roman" w:hAnsi="Times New Roman"/>
                <w:sz w:val="24"/>
                <w:szCs w:val="24"/>
              </w:rPr>
            </w:pPr>
            <w:r w:rsidRPr="00471D37">
              <w:rPr>
                <w:rFonts w:ascii="Times New Roman" w:hAnsi="Times New Roman"/>
                <w:sz w:val="24"/>
                <w:szCs w:val="24"/>
              </w:rPr>
              <w:lastRenderedPageBreak/>
              <w:t>•</w:t>
            </w:r>
            <w:r w:rsidRPr="00471D37">
              <w:rPr>
                <w:rFonts w:ascii="Times New Roman" w:hAnsi="Times New Roman"/>
                <w:sz w:val="24"/>
                <w:szCs w:val="24"/>
              </w:rPr>
              <w:tab/>
              <w:t>Совместные игры с использованием предметов и игрушек</w:t>
            </w:r>
          </w:p>
          <w:p w:rsidR="0061491C" w:rsidRPr="00471D37" w:rsidRDefault="0061491C" w:rsidP="007408C1">
            <w:pPr>
              <w:tabs>
                <w:tab w:val="left" w:pos="274"/>
              </w:tabs>
              <w:jc w:val="both"/>
              <w:rPr>
                <w:rFonts w:ascii="Times New Roman" w:hAnsi="Times New Roman"/>
                <w:sz w:val="24"/>
                <w:szCs w:val="24"/>
              </w:rPr>
            </w:pPr>
            <w:r w:rsidRPr="00471D37">
              <w:rPr>
                <w:rFonts w:ascii="Times New Roman" w:hAnsi="Times New Roman"/>
                <w:sz w:val="24"/>
                <w:szCs w:val="24"/>
              </w:rPr>
              <w:t>•</w:t>
            </w:r>
            <w:r w:rsidRPr="00471D37">
              <w:rPr>
                <w:rFonts w:ascii="Times New Roman" w:hAnsi="Times New Roman"/>
                <w:sz w:val="24"/>
                <w:szCs w:val="24"/>
              </w:rPr>
              <w:tab/>
              <w:t>Игра- драматизация с использованием разных видов театров</w:t>
            </w:r>
          </w:p>
          <w:p w:rsidR="0061491C" w:rsidRDefault="0061491C" w:rsidP="007408C1">
            <w:pPr>
              <w:tabs>
                <w:tab w:val="left" w:pos="274"/>
              </w:tabs>
              <w:jc w:val="both"/>
              <w:rPr>
                <w:rFonts w:ascii="Times New Roman" w:hAnsi="Times New Roman"/>
                <w:sz w:val="24"/>
                <w:szCs w:val="24"/>
              </w:rPr>
            </w:pPr>
            <w:r w:rsidRPr="00471D37">
              <w:rPr>
                <w:rFonts w:ascii="Times New Roman" w:hAnsi="Times New Roman"/>
                <w:sz w:val="24"/>
                <w:szCs w:val="24"/>
              </w:rPr>
              <w:t>•</w:t>
            </w:r>
            <w:r w:rsidRPr="00471D37">
              <w:rPr>
                <w:rFonts w:ascii="Times New Roman" w:hAnsi="Times New Roman"/>
                <w:sz w:val="24"/>
                <w:szCs w:val="24"/>
              </w:rPr>
              <w:tab/>
              <w:t>Игра в парах и совместные игры</w:t>
            </w:r>
          </w:p>
        </w:tc>
        <w:tc>
          <w:tcPr>
            <w:tcW w:w="3904" w:type="dxa"/>
          </w:tcPr>
          <w:p w:rsidR="0061491C" w:rsidRPr="00471D37" w:rsidRDefault="0061491C" w:rsidP="007408C1">
            <w:pPr>
              <w:tabs>
                <w:tab w:val="left" w:pos="339"/>
              </w:tabs>
              <w:jc w:val="both"/>
              <w:rPr>
                <w:rFonts w:ascii="Times New Roman" w:hAnsi="Times New Roman"/>
                <w:sz w:val="24"/>
                <w:szCs w:val="24"/>
              </w:rPr>
            </w:pPr>
            <w:r w:rsidRPr="00471D37">
              <w:rPr>
                <w:rFonts w:ascii="Times New Roman" w:hAnsi="Times New Roman"/>
                <w:sz w:val="24"/>
                <w:szCs w:val="24"/>
              </w:rPr>
              <w:t>•</w:t>
            </w:r>
            <w:r w:rsidRPr="00471D37">
              <w:rPr>
                <w:rFonts w:ascii="Times New Roman" w:hAnsi="Times New Roman"/>
                <w:sz w:val="24"/>
                <w:szCs w:val="24"/>
              </w:rPr>
              <w:tab/>
              <w:t>Консультации</w:t>
            </w:r>
          </w:p>
          <w:p w:rsidR="0061491C" w:rsidRPr="00471D37" w:rsidRDefault="0061491C" w:rsidP="007408C1">
            <w:pPr>
              <w:tabs>
                <w:tab w:val="left" w:pos="339"/>
              </w:tabs>
              <w:jc w:val="both"/>
              <w:rPr>
                <w:rFonts w:ascii="Times New Roman" w:hAnsi="Times New Roman"/>
                <w:sz w:val="24"/>
                <w:szCs w:val="24"/>
              </w:rPr>
            </w:pPr>
            <w:r w:rsidRPr="00471D37">
              <w:rPr>
                <w:rFonts w:ascii="Times New Roman" w:hAnsi="Times New Roman"/>
                <w:sz w:val="24"/>
                <w:szCs w:val="24"/>
              </w:rPr>
              <w:t>•</w:t>
            </w:r>
            <w:r w:rsidRPr="00471D37">
              <w:rPr>
                <w:rFonts w:ascii="Times New Roman" w:hAnsi="Times New Roman"/>
                <w:sz w:val="24"/>
                <w:szCs w:val="24"/>
              </w:rPr>
              <w:tab/>
              <w:t>Беседы</w:t>
            </w:r>
          </w:p>
          <w:p w:rsidR="0061491C" w:rsidRPr="00471D37" w:rsidRDefault="0061491C" w:rsidP="007408C1">
            <w:pPr>
              <w:tabs>
                <w:tab w:val="left" w:pos="339"/>
              </w:tabs>
              <w:jc w:val="both"/>
              <w:rPr>
                <w:rFonts w:ascii="Times New Roman" w:hAnsi="Times New Roman"/>
                <w:sz w:val="24"/>
                <w:szCs w:val="24"/>
              </w:rPr>
            </w:pPr>
            <w:r w:rsidRPr="00471D37">
              <w:rPr>
                <w:rFonts w:ascii="Times New Roman" w:hAnsi="Times New Roman"/>
                <w:sz w:val="24"/>
                <w:szCs w:val="24"/>
              </w:rPr>
              <w:t>•</w:t>
            </w:r>
            <w:r w:rsidRPr="00471D37">
              <w:rPr>
                <w:rFonts w:ascii="Times New Roman" w:hAnsi="Times New Roman"/>
                <w:sz w:val="24"/>
                <w:szCs w:val="24"/>
              </w:rPr>
              <w:tab/>
              <w:t>Совместные семейные проекты</w:t>
            </w:r>
          </w:p>
          <w:p w:rsidR="0061491C" w:rsidRPr="00471D37" w:rsidRDefault="0061491C" w:rsidP="007408C1">
            <w:pPr>
              <w:tabs>
                <w:tab w:val="left" w:pos="339"/>
              </w:tabs>
              <w:jc w:val="both"/>
              <w:rPr>
                <w:rFonts w:ascii="Times New Roman" w:hAnsi="Times New Roman"/>
                <w:sz w:val="24"/>
                <w:szCs w:val="24"/>
              </w:rPr>
            </w:pPr>
            <w:r w:rsidRPr="00471D37">
              <w:rPr>
                <w:rFonts w:ascii="Times New Roman" w:hAnsi="Times New Roman"/>
                <w:sz w:val="24"/>
                <w:szCs w:val="24"/>
              </w:rPr>
              <w:t>•</w:t>
            </w:r>
            <w:r w:rsidRPr="00471D37">
              <w:rPr>
                <w:rFonts w:ascii="Times New Roman" w:hAnsi="Times New Roman"/>
                <w:sz w:val="24"/>
                <w:szCs w:val="24"/>
              </w:rPr>
              <w:tab/>
              <w:t>Праздники, досуги</w:t>
            </w:r>
          </w:p>
          <w:p w:rsidR="0061491C" w:rsidRPr="00471D37" w:rsidRDefault="0061491C" w:rsidP="007408C1">
            <w:pPr>
              <w:tabs>
                <w:tab w:val="left" w:pos="339"/>
              </w:tabs>
              <w:jc w:val="both"/>
              <w:rPr>
                <w:rFonts w:ascii="Times New Roman" w:hAnsi="Times New Roman"/>
                <w:sz w:val="24"/>
                <w:szCs w:val="24"/>
              </w:rPr>
            </w:pPr>
            <w:r w:rsidRPr="00471D37">
              <w:rPr>
                <w:rFonts w:ascii="Times New Roman" w:hAnsi="Times New Roman"/>
                <w:sz w:val="24"/>
                <w:szCs w:val="24"/>
              </w:rPr>
              <w:t>•</w:t>
            </w:r>
            <w:r w:rsidRPr="00471D37">
              <w:rPr>
                <w:rFonts w:ascii="Times New Roman" w:hAnsi="Times New Roman"/>
                <w:sz w:val="24"/>
                <w:szCs w:val="24"/>
              </w:rPr>
              <w:tab/>
              <w:t>Открытые показы занятий</w:t>
            </w:r>
          </w:p>
          <w:p w:rsidR="0061491C" w:rsidRPr="00471D37" w:rsidRDefault="0061491C" w:rsidP="007408C1">
            <w:pPr>
              <w:tabs>
                <w:tab w:val="left" w:pos="339"/>
              </w:tabs>
              <w:jc w:val="both"/>
              <w:rPr>
                <w:rFonts w:ascii="Times New Roman" w:hAnsi="Times New Roman"/>
                <w:sz w:val="24"/>
                <w:szCs w:val="24"/>
              </w:rPr>
            </w:pPr>
            <w:r w:rsidRPr="00471D37">
              <w:rPr>
                <w:rFonts w:ascii="Times New Roman" w:hAnsi="Times New Roman"/>
                <w:sz w:val="24"/>
                <w:szCs w:val="24"/>
              </w:rPr>
              <w:t>•</w:t>
            </w:r>
            <w:r w:rsidRPr="00471D37">
              <w:rPr>
                <w:rFonts w:ascii="Times New Roman" w:hAnsi="Times New Roman"/>
                <w:sz w:val="24"/>
                <w:szCs w:val="24"/>
              </w:rPr>
              <w:tab/>
              <w:t>Информационная поддержка родителей</w:t>
            </w:r>
          </w:p>
          <w:p w:rsidR="0061491C" w:rsidRDefault="0061491C" w:rsidP="007408C1">
            <w:pPr>
              <w:tabs>
                <w:tab w:val="left" w:pos="339"/>
              </w:tabs>
              <w:jc w:val="both"/>
              <w:rPr>
                <w:rFonts w:ascii="Times New Roman" w:hAnsi="Times New Roman"/>
                <w:sz w:val="24"/>
                <w:szCs w:val="24"/>
              </w:rPr>
            </w:pPr>
            <w:r w:rsidRPr="00471D37">
              <w:rPr>
                <w:rFonts w:ascii="Times New Roman" w:hAnsi="Times New Roman"/>
                <w:sz w:val="24"/>
                <w:szCs w:val="24"/>
              </w:rPr>
              <w:lastRenderedPageBreak/>
              <w:t>•</w:t>
            </w:r>
            <w:r w:rsidRPr="00471D37">
              <w:rPr>
                <w:rFonts w:ascii="Times New Roman" w:hAnsi="Times New Roman"/>
                <w:sz w:val="24"/>
                <w:szCs w:val="24"/>
              </w:rPr>
              <w:tab/>
              <w:t>Экскурсии</w:t>
            </w:r>
          </w:p>
        </w:tc>
      </w:tr>
      <w:tr w:rsidR="0061491C" w:rsidTr="007408C1">
        <w:tc>
          <w:tcPr>
            <w:tcW w:w="15614" w:type="dxa"/>
            <w:gridSpan w:val="4"/>
          </w:tcPr>
          <w:p w:rsidR="0061491C" w:rsidRPr="00471D37" w:rsidRDefault="0061491C" w:rsidP="007408C1">
            <w:pPr>
              <w:tabs>
                <w:tab w:val="left" w:pos="339"/>
              </w:tabs>
              <w:jc w:val="center"/>
              <w:rPr>
                <w:rFonts w:ascii="Times New Roman" w:hAnsi="Times New Roman"/>
                <w:sz w:val="24"/>
                <w:szCs w:val="24"/>
              </w:rPr>
            </w:pPr>
            <w:r>
              <w:rPr>
                <w:rFonts w:ascii="Times New Roman" w:hAnsi="Times New Roman"/>
                <w:b/>
                <w:sz w:val="24"/>
                <w:szCs w:val="24"/>
              </w:rPr>
              <w:lastRenderedPageBreak/>
              <w:t>Стар</w:t>
            </w:r>
            <w:r w:rsidRPr="008C0CF4">
              <w:rPr>
                <w:rFonts w:ascii="Times New Roman" w:hAnsi="Times New Roman"/>
                <w:b/>
                <w:sz w:val="24"/>
                <w:szCs w:val="24"/>
              </w:rPr>
              <w:t>ший дошкольный возраст</w:t>
            </w:r>
          </w:p>
        </w:tc>
      </w:tr>
      <w:tr w:rsidR="000E2BBD" w:rsidTr="007408C1">
        <w:tc>
          <w:tcPr>
            <w:tcW w:w="3903" w:type="dxa"/>
          </w:tcPr>
          <w:p w:rsidR="000E2BBD" w:rsidRPr="00770A6E" w:rsidRDefault="000E2BBD" w:rsidP="007408C1">
            <w:pPr>
              <w:ind w:left="284"/>
              <w:jc w:val="both"/>
              <w:rPr>
                <w:rFonts w:ascii="Times New Roman" w:hAnsi="Times New Roman"/>
                <w:sz w:val="24"/>
                <w:szCs w:val="24"/>
              </w:rPr>
            </w:pPr>
          </w:p>
        </w:tc>
        <w:tc>
          <w:tcPr>
            <w:tcW w:w="3903" w:type="dxa"/>
          </w:tcPr>
          <w:p w:rsidR="000E2BBD" w:rsidRPr="000E2BBD" w:rsidRDefault="000E2BBD" w:rsidP="007408C1">
            <w:pPr>
              <w:pStyle w:val="a3"/>
              <w:jc w:val="center"/>
              <w:rPr>
                <w:rFonts w:ascii="Times New Roman" w:eastAsia="Calibri" w:hAnsi="Times New Roman"/>
                <w:i/>
                <w:sz w:val="24"/>
                <w:szCs w:val="24"/>
              </w:rPr>
            </w:pPr>
            <w:r w:rsidRPr="000E2BBD">
              <w:rPr>
                <w:rFonts w:ascii="Times New Roman" w:hAnsi="Times New Roman"/>
                <w:i/>
                <w:sz w:val="24"/>
                <w:szCs w:val="24"/>
              </w:rPr>
              <w:t>Индивидуальные</w:t>
            </w:r>
          </w:p>
          <w:p w:rsidR="000E2BBD" w:rsidRPr="000E2BBD" w:rsidRDefault="000E2BBD" w:rsidP="007408C1">
            <w:pPr>
              <w:pStyle w:val="a3"/>
              <w:jc w:val="center"/>
              <w:rPr>
                <w:rFonts w:ascii="Times New Roman" w:hAnsi="Times New Roman"/>
                <w:i/>
                <w:sz w:val="24"/>
                <w:szCs w:val="24"/>
              </w:rPr>
            </w:pPr>
            <w:r w:rsidRPr="000E2BBD">
              <w:rPr>
                <w:rFonts w:ascii="Times New Roman" w:hAnsi="Times New Roman"/>
                <w:i/>
                <w:sz w:val="24"/>
                <w:szCs w:val="24"/>
              </w:rPr>
              <w:t>Подгрупповые</w:t>
            </w:r>
          </w:p>
          <w:p w:rsidR="000E2BBD" w:rsidRPr="000E2BBD" w:rsidRDefault="000E2BBD" w:rsidP="007408C1">
            <w:pPr>
              <w:pStyle w:val="a3"/>
              <w:jc w:val="center"/>
              <w:rPr>
                <w:rFonts w:ascii="Times New Roman" w:hAnsi="Times New Roman"/>
                <w:i/>
                <w:sz w:val="24"/>
                <w:szCs w:val="24"/>
              </w:rPr>
            </w:pPr>
            <w:r w:rsidRPr="000E2BBD">
              <w:rPr>
                <w:rFonts w:ascii="Times New Roman" w:hAnsi="Times New Roman"/>
                <w:i/>
                <w:sz w:val="24"/>
                <w:szCs w:val="24"/>
              </w:rPr>
              <w:t>Групповые</w:t>
            </w:r>
          </w:p>
        </w:tc>
        <w:tc>
          <w:tcPr>
            <w:tcW w:w="3904" w:type="dxa"/>
          </w:tcPr>
          <w:p w:rsidR="000E2BBD" w:rsidRPr="000E2BBD" w:rsidRDefault="000E2BBD" w:rsidP="007408C1">
            <w:pPr>
              <w:pStyle w:val="a3"/>
              <w:jc w:val="center"/>
              <w:rPr>
                <w:rFonts w:ascii="Times New Roman" w:eastAsia="Calibri" w:hAnsi="Times New Roman"/>
                <w:i/>
                <w:sz w:val="24"/>
                <w:szCs w:val="24"/>
              </w:rPr>
            </w:pPr>
            <w:r w:rsidRPr="000E2BBD">
              <w:rPr>
                <w:rFonts w:ascii="Times New Roman" w:hAnsi="Times New Roman"/>
                <w:i/>
                <w:sz w:val="24"/>
                <w:szCs w:val="24"/>
              </w:rPr>
              <w:t>Индивидуальные</w:t>
            </w:r>
          </w:p>
          <w:p w:rsidR="000E2BBD" w:rsidRPr="000E2BBD" w:rsidRDefault="000E2BBD" w:rsidP="007408C1">
            <w:pPr>
              <w:pStyle w:val="a3"/>
              <w:jc w:val="center"/>
              <w:rPr>
                <w:rFonts w:ascii="Times New Roman" w:hAnsi="Times New Roman"/>
                <w:i/>
                <w:sz w:val="24"/>
                <w:szCs w:val="24"/>
              </w:rPr>
            </w:pPr>
            <w:r w:rsidRPr="000E2BBD">
              <w:rPr>
                <w:rFonts w:ascii="Times New Roman" w:hAnsi="Times New Roman"/>
                <w:i/>
                <w:sz w:val="24"/>
                <w:szCs w:val="24"/>
              </w:rPr>
              <w:t>Подгрупповые</w:t>
            </w:r>
          </w:p>
          <w:p w:rsidR="000E2BBD" w:rsidRPr="000E2BBD" w:rsidRDefault="000E2BBD" w:rsidP="007408C1">
            <w:pPr>
              <w:pStyle w:val="a3"/>
              <w:jc w:val="center"/>
              <w:rPr>
                <w:rFonts w:ascii="Times New Roman" w:hAnsi="Times New Roman"/>
                <w:i/>
                <w:sz w:val="24"/>
                <w:szCs w:val="24"/>
              </w:rPr>
            </w:pPr>
          </w:p>
        </w:tc>
        <w:tc>
          <w:tcPr>
            <w:tcW w:w="3904" w:type="dxa"/>
          </w:tcPr>
          <w:p w:rsidR="000E2BBD" w:rsidRPr="00581E95" w:rsidRDefault="000E2BBD" w:rsidP="007408C1">
            <w:pPr>
              <w:tabs>
                <w:tab w:val="left" w:pos="339"/>
              </w:tabs>
              <w:jc w:val="both"/>
              <w:rPr>
                <w:rFonts w:ascii="Times New Roman" w:hAnsi="Times New Roman"/>
                <w:sz w:val="24"/>
                <w:szCs w:val="24"/>
              </w:rPr>
            </w:pPr>
          </w:p>
        </w:tc>
      </w:tr>
      <w:tr w:rsidR="0061491C" w:rsidTr="007408C1">
        <w:tc>
          <w:tcPr>
            <w:tcW w:w="3903" w:type="dxa"/>
          </w:tcPr>
          <w:p w:rsidR="0061491C" w:rsidRPr="00770A6E" w:rsidRDefault="0061491C" w:rsidP="00D33E52">
            <w:pPr>
              <w:numPr>
                <w:ilvl w:val="0"/>
                <w:numId w:val="12"/>
              </w:numPr>
              <w:ind w:left="284" w:hanging="284"/>
              <w:jc w:val="both"/>
              <w:rPr>
                <w:rFonts w:ascii="Times New Roman" w:hAnsi="Times New Roman"/>
                <w:sz w:val="24"/>
                <w:szCs w:val="24"/>
              </w:rPr>
            </w:pPr>
            <w:r w:rsidRPr="00770A6E">
              <w:rPr>
                <w:rFonts w:ascii="Times New Roman" w:hAnsi="Times New Roman"/>
                <w:sz w:val="24"/>
                <w:szCs w:val="24"/>
              </w:rPr>
              <w:t>Игровая деятельность:</w:t>
            </w:r>
          </w:p>
          <w:p w:rsidR="0061491C" w:rsidRPr="00770A6E" w:rsidRDefault="0061491C" w:rsidP="007408C1">
            <w:pPr>
              <w:ind w:left="284" w:hanging="284"/>
              <w:jc w:val="both"/>
              <w:rPr>
                <w:rFonts w:ascii="Times New Roman" w:hAnsi="Times New Roman"/>
                <w:sz w:val="24"/>
                <w:szCs w:val="24"/>
              </w:rPr>
            </w:pPr>
            <w:r w:rsidRPr="00770A6E">
              <w:rPr>
                <w:rFonts w:ascii="Times New Roman" w:hAnsi="Times New Roman"/>
                <w:sz w:val="24"/>
                <w:szCs w:val="24"/>
              </w:rPr>
              <w:t>- сюжетно-ролевые игры</w:t>
            </w:r>
          </w:p>
          <w:p w:rsidR="0061491C" w:rsidRPr="00770A6E" w:rsidRDefault="0061491C" w:rsidP="007408C1">
            <w:pPr>
              <w:ind w:left="284" w:hanging="284"/>
              <w:jc w:val="both"/>
              <w:rPr>
                <w:rFonts w:ascii="Times New Roman" w:hAnsi="Times New Roman"/>
                <w:sz w:val="24"/>
                <w:szCs w:val="24"/>
              </w:rPr>
            </w:pPr>
            <w:r w:rsidRPr="00770A6E">
              <w:rPr>
                <w:rFonts w:ascii="Times New Roman" w:hAnsi="Times New Roman"/>
                <w:sz w:val="24"/>
                <w:szCs w:val="24"/>
              </w:rPr>
              <w:t>- подвижные игры</w:t>
            </w:r>
          </w:p>
          <w:p w:rsidR="0061491C" w:rsidRPr="00770A6E" w:rsidRDefault="0061491C" w:rsidP="007408C1">
            <w:pPr>
              <w:ind w:left="284" w:hanging="284"/>
              <w:jc w:val="both"/>
              <w:rPr>
                <w:rFonts w:ascii="Times New Roman" w:hAnsi="Times New Roman"/>
                <w:sz w:val="24"/>
                <w:szCs w:val="24"/>
              </w:rPr>
            </w:pPr>
            <w:r w:rsidRPr="00770A6E">
              <w:rPr>
                <w:rFonts w:ascii="Times New Roman" w:hAnsi="Times New Roman"/>
                <w:sz w:val="24"/>
                <w:szCs w:val="24"/>
              </w:rPr>
              <w:t>- театрализованные игры</w:t>
            </w:r>
          </w:p>
          <w:p w:rsidR="0061491C" w:rsidRPr="00770A6E" w:rsidRDefault="0061491C" w:rsidP="007408C1">
            <w:pPr>
              <w:ind w:left="284" w:hanging="284"/>
              <w:jc w:val="both"/>
              <w:rPr>
                <w:rFonts w:ascii="Times New Roman" w:hAnsi="Times New Roman"/>
                <w:sz w:val="24"/>
                <w:szCs w:val="24"/>
              </w:rPr>
            </w:pPr>
            <w:r w:rsidRPr="00770A6E">
              <w:rPr>
                <w:rFonts w:ascii="Times New Roman" w:hAnsi="Times New Roman"/>
                <w:sz w:val="24"/>
                <w:szCs w:val="24"/>
              </w:rPr>
              <w:t>- дидактические игры</w:t>
            </w:r>
          </w:p>
          <w:p w:rsidR="0061491C" w:rsidRPr="00770A6E" w:rsidRDefault="0061491C" w:rsidP="00D33E52">
            <w:pPr>
              <w:numPr>
                <w:ilvl w:val="0"/>
                <w:numId w:val="12"/>
              </w:numPr>
              <w:ind w:left="284" w:hanging="284"/>
              <w:jc w:val="both"/>
              <w:rPr>
                <w:rFonts w:ascii="Times New Roman" w:hAnsi="Times New Roman"/>
                <w:sz w:val="24"/>
                <w:szCs w:val="24"/>
              </w:rPr>
            </w:pPr>
            <w:r w:rsidRPr="00770A6E">
              <w:rPr>
                <w:rFonts w:ascii="Times New Roman" w:hAnsi="Times New Roman"/>
                <w:sz w:val="24"/>
                <w:szCs w:val="24"/>
              </w:rPr>
              <w:t>Приобщение к элементарным общепринятым нормам и правилам взаимоотношения со сверстниками и взрослыми</w:t>
            </w:r>
          </w:p>
          <w:p w:rsidR="0061491C" w:rsidRPr="00770A6E" w:rsidRDefault="0061491C" w:rsidP="00D33E52">
            <w:pPr>
              <w:numPr>
                <w:ilvl w:val="0"/>
                <w:numId w:val="12"/>
              </w:numPr>
              <w:ind w:left="284" w:hanging="284"/>
              <w:jc w:val="both"/>
              <w:rPr>
                <w:rFonts w:ascii="Times New Roman" w:hAnsi="Times New Roman"/>
                <w:sz w:val="24"/>
                <w:szCs w:val="24"/>
              </w:rPr>
            </w:pPr>
            <w:r w:rsidRPr="00770A6E">
              <w:rPr>
                <w:rFonts w:ascii="Times New Roman" w:hAnsi="Times New Roman"/>
                <w:sz w:val="24"/>
                <w:szCs w:val="24"/>
              </w:rPr>
              <w:t>Формирование гендерной, семейной, гражданской принадлежности, патриотических чувств, чувства принадлежности к мировому сообществу</w:t>
            </w:r>
          </w:p>
          <w:p w:rsidR="0061491C" w:rsidRPr="00770A6E" w:rsidRDefault="0061491C" w:rsidP="00D33E52">
            <w:pPr>
              <w:numPr>
                <w:ilvl w:val="0"/>
                <w:numId w:val="12"/>
              </w:numPr>
              <w:ind w:left="284" w:hanging="284"/>
              <w:jc w:val="both"/>
              <w:rPr>
                <w:rFonts w:ascii="Times New Roman" w:hAnsi="Times New Roman"/>
                <w:sz w:val="24"/>
                <w:szCs w:val="24"/>
              </w:rPr>
            </w:pPr>
            <w:r w:rsidRPr="00770A6E">
              <w:rPr>
                <w:rFonts w:ascii="Times New Roman" w:hAnsi="Times New Roman"/>
                <w:sz w:val="24"/>
                <w:szCs w:val="24"/>
              </w:rPr>
              <w:t>Трудовая деятельность:</w:t>
            </w:r>
          </w:p>
          <w:p w:rsidR="0061491C" w:rsidRPr="00770A6E" w:rsidRDefault="0061491C" w:rsidP="007408C1">
            <w:pPr>
              <w:ind w:left="284" w:hanging="284"/>
              <w:jc w:val="both"/>
              <w:rPr>
                <w:rFonts w:ascii="Times New Roman" w:hAnsi="Times New Roman"/>
                <w:sz w:val="24"/>
                <w:szCs w:val="24"/>
              </w:rPr>
            </w:pPr>
            <w:r>
              <w:rPr>
                <w:rFonts w:ascii="Times New Roman" w:hAnsi="Times New Roman"/>
                <w:sz w:val="24"/>
                <w:szCs w:val="24"/>
              </w:rPr>
              <w:t xml:space="preserve">- </w:t>
            </w:r>
            <w:r w:rsidRPr="00770A6E">
              <w:rPr>
                <w:rFonts w:ascii="Times New Roman" w:hAnsi="Times New Roman"/>
                <w:sz w:val="24"/>
                <w:szCs w:val="24"/>
              </w:rPr>
              <w:t>воспитание ценностного отношения к собственному труду, труду других людей и его результатам</w:t>
            </w:r>
          </w:p>
          <w:p w:rsidR="0061491C" w:rsidRPr="00770A6E" w:rsidRDefault="0061491C" w:rsidP="007408C1">
            <w:pPr>
              <w:ind w:left="284" w:hanging="284"/>
              <w:jc w:val="both"/>
              <w:rPr>
                <w:rFonts w:ascii="Times New Roman" w:hAnsi="Times New Roman"/>
                <w:sz w:val="24"/>
                <w:szCs w:val="24"/>
              </w:rPr>
            </w:pPr>
            <w:r w:rsidRPr="00770A6E">
              <w:rPr>
                <w:rFonts w:ascii="Times New Roman" w:hAnsi="Times New Roman"/>
                <w:sz w:val="24"/>
                <w:szCs w:val="24"/>
              </w:rPr>
              <w:t>- формирование первичных представлений о труде взрослых, его роли в обществе и жизни каждого человека</w:t>
            </w:r>
          </w:p>
          <w:p w:rsidR="0061491C" w:rsidRPr="00770A6E" w:rsidRDefault="0061491C" w:rsidP="00D33E52">
            <w:pPr>
              <w:numPr>
                <w:ilvl w:val="0"/>
                <w:numId w:val="12"/>
              </w:numPr>
              <w:ind w:left="284" w:hanging="284"/>
              <w:jc w:val="both"/>
              <w:rPr>
                <w:rFonts w:ascii="Times New Roman" w:hAnsi="Times New Roman"/>
                <w:sz w:val="24"/>
                <w:szCs w:val="24"/>
              </w:rPr>
            </w:pPr>
            <w:r w:rsidRPr="00770A6E">
              <w:rPr>
                <w:rFonts w:ascii="Times New Roman" w:hAnsi="Times New Roman"/>
                <w:sz w:val="24"/>
                <w:szCs w:val="24"/>
              </w:rPr>
              <w:t>Коммуникативная деятельность:</w:t>
            </w:r>
          </w:p>
          <w:p w:rsidR="0061491C" w:rsidRPr="00770A6E" w:rsidRDefault="0061491C" w:rsidP="007408C1">
            <w:pPr>
              <w:ind w:left="284" w:hanging="284"/>
              <w:jc w:val="both"/>
              <w:rPr>
                <w:rFonts w:ascii="Times New Roman" w:hAnsi="Times New Roman"/>
                <w:sz w:val="24"/>
                <w:szCs w:val="24"/>
              </w:rPr>
            </w:pPr>
            <w:r w:rsidRPr="00770A6E">
              <w:rPr>
                <w:rFonts w:ascii="Times New Roman" w:hAnsi="Times New Roman"/>
                <w:sz w:val="24"/>
                <w:szCs w:val="24"/>
              </w:rPr>
              <w:t>-развитие свободного общения с взрослыми и детьми</w:t>
            </w:r>
          </w:p>
          <w:p w:rsidR="0061491C" w:rsidRPr="00770A6E" w:rsidRDefault="0061491C" w:rsidP="00D33E52">
            <w:pPr>
              <w:pStyle w:val="aa"/>
              <w:numPr>
                <w:ilvl w:val="0"/>
                <w:numId w:val="14"/>
              </w:numPr>
              <w:ind w:left="284" w:hanging="284"/>
              <w:jc w:val="both"/>
            </w:pPr>
            <w:r w:rsidRPr="00770A6E">
              <w:t xml:space="preserve">Формирование основ безопасности собственной </w:t>
            </w:r>
            <w:r w:rsidRPr="00770A6E">
              <w:lastRenderedPageBreak/>
              <w:t>жизнедеятельности и предпосылок экологического сознания</w:t>
            </w:r>
          </w:p>
          <w:p w:rsidR="0061491C" w:rsidRPr="00770A6E" w:rsidRDefault="0061491C" w:rsidP="007408C1">
            <w:pPr>
              <w:ind w:left="284" w:hanging="284"/>
              <w:jc w:val="both"/>
              <w:rPr>
                <w:rFonts w:ascii="Times New Roman" w:hAnsi="Times New Roman"/>
                <w:sz w:val="24"/>
                <w:szCs w:val="24"/>
              </w:rPr>
            </w:pPr>
            <w:r w:rsidRPr="00770A6E">
              <w:rPr>
                <w:rFonts w:ascii="Times New Roman" w:hAnsi="Times New Roman"/>
                <w:sz w:val="24"/>
                <w:szCs w:val="24"/>
              </w:rPr>
              <w:t>- бережем свое здоровье</w:t>
            </w:r>
          </w:p>
          <w:p w:rsidR="0061491C" w:rsidRPr="00770A6E" w:rsidRDefault="0061491C" w:rsidP="007408C1">
            <w:pPr>
              <w:ind w:left="284" w:hanging="284"/>
              <w:jc w:val="both"/>
              <w:rPr>
                <w:rFonts w:ascii="Times New Roman" w:hAnsi="Times New Roman"/>
                <w:sz w:val="24"/>
                <w:szCs w:val="24"/>
              </w:rPr>
            </w:pPr>
            <w:r w:rsidRPr="00770A6E">
              <w:rPr>
                <w:rFonts w:ascii="Times New Roman" w:hAnsi="Times New Roman"/>
                <w:sz w:val="24"/>
                <w:szCs w:val="24"/>
              </w:rPr>
              <w:t>- безопасный отдых на природе</w:t>
            </w:r>
          </w:p>
          <w:p w:rsidR="0061491C" w:rsidRPr="00770A6E" w:rsidRDefault="0061491C" w:rsidP="007408C1">
            <w:pPr>
              <w:ind w:left="284" w:hanging="284"/>
              <w:jc w:val="both"/>
              <w:rPr>
                <w:rFonts w:ascii="Times New Roman" w:hAnsi="Times New Roman"/>
                <w:sz w:val="24"/>
                <w:szCs w:val="24"/>
              </w:rPr>
            </w:pPr>
            <w:r w:rsidRPr="00770A6E">
              <w:rPr>
                <w:rFonts w:ascii="Times New Roman" w:hAnsi="Times New Roman"/>
                <w:sz w:val="24"/>
                <w:szCs w:val="24"/>
              </w:rPr>
              <w:t>- безопасность на дорогах</w:t>
            </w:r>
          </w:p>
          <w:p w:rsidR="0061491C" w:rsidRPr="00770A6E" w:rsidRDefault="0061491C" w:rsidP="007408C1">
            <w:pPr>
              <w:ind w:left="284" w:hanging="284"/>
              <w:jc w:val="both"/>
              <w:rPr>
                <w:rFonts w:ascii="Times New Roman" w:hAnsi="Times New Roman"/>
                <w:sz w:val="24"/>
                <w:szCs w:val="24"/>
              </w:rPr>
            </w:pPr>
            <w:r w:rsidRPr="00770A6E">
              <w:rPr>
                <w:rFonts w:ascii="Times New Roman" w:hAnsi="Times New Roman"/>
                <w:sz w:val="24"/>
                <w:szCs w:val="24"/>
              </w:rPr>
              <w:t>- безопасность собственной жизнедеятельности</w:t>
            </w:r>
          </w:p>
          <w:p w:rsidR="0061491C" w:rsidRPr="00770A6E" w:rsidRDefault="0061491C" w:rsidP="00D33E52">
            <w:pPr>
              <w:numPr>
                <w:ilvl w:val="0"/>
                <w:numId w:val="13"/>
              </w:numPr>
              <w:ind w:left="284" w:hanging="284"/>
              <w:jc w:val="both"/>
              <w:rPr>
                <w:rFonts w:ascii="Times New Roman" w:hAnsi="Times New Roman"/>
                <w:sz w:val="24"/>
                <w:szCs w:val="24"/>
              </w:rPr>
            </w:pPr>
            <w:r w:rsidRPr="00770A6E">
              <w:rPr>
                <w:rFonts w:ascii="Times New Roman" w:hAnsi="Times New Roman"/>
                <w:sz w:val="24"/>
                <w:szCs w:val="24"/>
              </w:rPr>
              <w:t>Формирование основ культуры здоровья;</w:t>
            </w:r>
          </w:p>
          <w:p w:rsidR="0061491C" w:rsidRPr="00770A6E" w:rsidRDefault="0061491C" w:rsidP="007408C1">
            <w:pPr>
              <w:ind w:left="284" w:hanging="284"/>
              <w:jc w:val="both"/>
              <w:rPr>
                <w:rFonts w:ascii="Times New Roman" w:hAnsi="Times New Roman"/>
                <w:sz w:val="24"/>
                <w:szCs w:val="24"/>
              </w:rPr>
            </w:pPr>
            <w:r w:rsidRPr="00770A6E">
              <w:rPr>
                <w:rFonts w:ascii="Times New Roman" w:hAnsi="Times New Roman"/>
                <w:sz w:val="24"/>
                <w:szCs w:val="24"/>
              </w:rPr>
              <w:t>- сохранение и укрепление физического и психического здоровья детей;</w:t>
            </w:r>
          </w:p>
          <w:p w:rsidR="0061491C" w:rsidRPr="00770A6E" w:rsidRDefault="0061491C" w:rsidP="007408C1">
            <w:pPr>
              <w:ind w:left="284" w:hanging="284"/>
              <w:jc w:val="both"/>
              <w:rPr>
                <w:rFonts w:ascii="Times New Roman" w:hAnsi="Times New Roman"/>
                <w:sz w:val="24"/>
                <w:szCs w:val="24"/>
              </w:rPr>
            </w:pPr>
            <w:r>
              <w:rPr>
                <w:rFonts w:ascii="Times New Roman" w:hAnsi="Times New Roman"/>
                <w:sz w:val="24"/>
                <w:szCs w:val="24"/>
              </w:rPr>
              <w:t xml:space="preserve">- </w:t>
            </w:r>
            <w:r w:rsidRPr="00770A6E">
              <w:rPr>
                <w:rFonts w:ascii="Times New Roman" w:hAnsi="Times New Roman"/>
                <w:sz w:val="24"/>
                <w:szCs w:val="24"/>
              </w:rPr>
              <w:t>воспитание культурно-гигиенических навыков;</w:t>
            </w:r>
          </w:p>
          <w:p w:rsidR="0061491C" w:rsidRPr="008C0374" w:rsidRDefault="0061491C" w:rsidP="007408C1">
            <w:pPr>
              <w:ind w:left="284" w:hanging="284"/>
              <w:jc w:val="both"/>
              <w:rPr>
                <w:rFonts w:ascii="Times New Roman" w:hAnsi="Times New Roman"/>
                <w:sz w:val="24"/>
                <w:szCs w:val="24"/>
              </w:rPr>
            </w:pPr>
            <w:r w:rsidRPr="00770A6E">
              <w:rPr>
                <w:rFonts w:ascii="Times New Roman" w:hAnsi="Times New Roman"/>
                <w:sz w:val="24"/>
                <w:szCs w:val="24"/>
              </w:rPr>
              <w:t>- формирование начальных представлений о здоровом образе жизни</w:t>
            </w:r>
          </w:p>
        </w:tc>
        <w:tc>
          <w:tcPr>
            <w:tcW w:w="3903" w:type="dxa"/>
          </w:tcPr>
          <w:p w:rsidR="0061491C" w:rsidRPr="00770A6E" w:rsidRDefault="0061491C" w:rsidP="00D33E52">
            <w:pPr>
              <w:pStyle w:val="a5"/>
              <w:numPr>
                <w:ilvl w:val="0"/>
                <w:numId w:val="9"/>
              </w:numPr>
              <w:tabs>
                <w:tab w:val="clear" w:pos="720"/>
                <w:tab w:val="num" w:pos="350"/>
              </w:tabs>
              <w:spacing w:before="0" w:beforeAutospacing="0" w:after="0" w:afterAutospacing="0"/>
              <w:ind w:hanging="654"/>
              <w:jc w:val="both"/>
            </w:pPr>
            <w:r w:rsidRPr="00770A6E">
              <w:lastRenderedPageBreak/>
              <w:t>Игровое упражнение</w:t>
            </w:r>
          </w:p>
          <w:p w:rsidR="0061491C" w:rsidRPr="00770A6E" w:rsidRDefault="0061491C" w:rsidP="00D33E52">
            <w:pPr>
              <w:pStyle w:val="a5"/>
              <w:numPr>
                <w:ilvl w:val="0"/>
                <w:numId w:val="9"/>
              </w:numPr>
              <w:tabs>
                <w:tab w:val="clear" w:pos="720"/>
                <w:tab w:val="num" w:pos="350"/>
              </w:tabs>
              <w:spacing w:before="0" w:beforeAutospacing="0" w:after="0" w:afterAutospacing="0"/>
              <w:ind w:hanging="654"/>
              <w:jc w:val="both"/>
            </w:pPr>
            <w:r w:rsidRPr="00770A6E">
              <w:t>Совместная с воспитателем игра</w:t>
            </w:r>
          </w:p>
          <w:p w:rsidR="0061491C" w:rsidRPr="00770A6E" w:rsidRDefault="0061491C" w:rsidP="00D33E52">
            <w:pPr>
              <w:pStyle w:val="a5"/>
              <w:numPr>
                <w:ilvl w:val="0"/>
                <w:numId w:val="9"/>
              </w:numPr>
              <w:tabs>
                <w:tab w:val="clear" w:pos="720"/>
                <w:tab w:val="num" w:pos="350"/>
              </w:tabs>
              <w:spacing w:before="0" w:beforeAutospacing="0" w:after="0" w:afterAutospacing="0"/>
              <w:ind w:hanging="654"/>
              <w:jc w:val="both"/>
            </w:pPr>
            <w:r w:rsidRPr="00770A6E">
              <w:t>Совместная со сверстниками игра</w:t>
            </w:r>
          </w:p>
          <w:p w:rsidR="0061491C" w:rsidRPr="00770A6E" w:rsidRDefault="0061491C" w:rsidP="00D33E52">
            <w:pPr>
              <w:pStyle w:val="a5"/>
              <w:numPr>
                <w:ilvl w:val="0"/>
                <w:numId w:val="9"/>
              </w:numPr>
              <w:tabs>
                <w:tab w:val="clear" w:pos="720"/>
                <w:tab w:val="num" w:pos="350"/>
              </w:tabs>
              <w:spacing w:before="0" w:beforeAutospacing="0" w:after="0" w:afterAutospacing="0"/>
              <w:ind w:hanging="654"/>
              <w:jc w:val="both"/>
            </w:pPr>
            <w:r w:rsidRPr="00770A6E">
              <w:t>Индивидуальная игра</w:t>
            </w:r>
          </w:p>
          <w:p w:rsidR="0061491C" w:rsidRPr="00770A6E" w:rsidRDefault="0061491C" w:rsidP="00D33E52">
            <w:pPr>
              <w:pStyle w:val="a5"/>
              <w:numPr>
                <w:ilvl w:val="0"/>
                <w:numId w:val="9"/>
              </w:numPr>
              <w:tabs>
                <w:tab w:val="clear" w:pos="720"/>
                <w:tab w:val="num" w:pos="350"/>
              </w:tabs>
              <w:spacing w:before="0" w:beforeAutospacing="0" w:after="0" w:afterAutospacing="0"/>
              <w:ind w:hanging="654"/>
              <w:jc w:val="both"/>
            </w:pPr>
            <w:r w:rsidRPr="00770A6E">
              <w:t>Ситуативный разговор с детьми</w:t>
            </w:r>
          </w:p>
          <w:p w:rsidR="0061491C" w:rsidRPr="00770A6E" w:rsidRDefault="0061491C" w:rsidP="00D33E52">
            <w:pPr>
              <w:pStyle w:val="a5"/>
              <w:numPr>
                <w:ilvl w:val="0"/>
                <w:numId w:val="9"/>
              </w:numPr>
              <w:tabs>
                <w:tab w:val="clear" w:pos="720"/>
                <w:tab w:val="num" w:pos="350"/>
              </w:tabs>
              <w:spacing w:before="0" w:beforeAutospacing="0" w:after="0" w:afterAutospacing="0"/>
              <w:ind w:hanging="654"/>
              <w:jc w:val="both"/>
            </w:pPr>
            <w:r w:rsidRPr="00770A6E">
              <w:t>Педагогическая ситуация</w:t>
            </w:r>
          </w:p>
          <w:p w:rsidR="0061491C" w:rsidRPr="00770A6E" w:rsidRDefault="0061491C" w:rsidP="00D33E52">
            <w:pPr>
              <w:pStyle w:val="a5"/>
              <w:numPr>
                <w:ilvl w:val="0"/>
                <w:numId w:val="9"/>
              </w:numPr>
              <w:tabs>
                <w:tab w:val="clear" w:pos="720"/>
                <w:tab w:val="num" w:pos="350"/>
              </w:tabs>
              <w:spacing w:before="0" w:beforeAutospacing="0" w:after="0" w:afterAutospacing="0"/>
              <w:ind w:hanging="654"/>
              <w:jc w:val="both"/>
            </w:pPr>
            <w:r w:rsidRPr="00770A6E">
              <w:t>Беседа</w:t>
            </w:r>
          </w:p>
          <w:p w:rsidR="0061491C" w:rsidRPr="00770A6E" w:rsidRDefault="0061491C" w:rsidP="00D33E52">
            <w:pPr>
              <w:pStyle w:val="a5"/>
              <w:numPr>
                <w:ilvl w:val="0"/>
                <w:numId w:val="9"/>
              </w:numPr>
              <w:tabs>
                <w:tab w:val="clear" w:pos="720"/>
                <w:tab w:val="num" w:pos="350"/>
              </w:tabs>
              <w:spacing w:before="0" w:beforeAutospacing="0" w:after="0" w:afterAutospacing="0"/>
              <w:ind w:hanging="654"/>
              <w:jc w:val="both"/>
            </w:pPr>
            <w:r w:rsidRPr="00770A6E">
              <w:t>Ситуация морального выбора</w:t>
            </w:r>
          </w:p>
          <w:p w:rsidR="0061491C" w:rsidRPr="00770A6E" w:rsidRDefault="0061491C" w:rsidP="00D33E52">
            <w:pPr>
              <w:pStyle w:val="a5"/>
              <w:numPr>
                <w:ilvl w:val="0"/>
                <w:numId w:val="9"/>
              </w:numPr>
              <w:tabs>
                <w:tab w:val="clear" w:pos="720"/>
                <w:tab w:val="num" w:pos="350"/>
              </w:tabs>
              <w:ind w:hanging="654"/>
              <w:jc w:val="both"/>
              <w:rPr>
                <w:b/>
              </w:rPr>
            </w:pPr>
            <w:r w:rsidRPr="00770A6E">
              <w:t>Проектная деятельность</w:t>
            </w:r>
          </w:p>
          <w:p w:rsidR="0061491C" w:rsidRPr="00770A6E" w:rsidRDefault="0061491C" w:rsidP="00D33E52">
            <w:pPr>
              <w:pStyle w:val="a5"/>
              <w:numPr>
                <w:ilvl w:val="0"/>
                <w:numId w:val="9"/>
              </w:numPr>
              <w:tabs>
                <w:tab w:val="clear" w:pos="720"/>
                <w:tab w:val="num" w:pos="350"/>
              </w:tabs>
              <w:spacing w:before="0" w:beforeAutospacing="0" w:after="0" w:afterAutospacing="0"/>
              <w:ind w:hanging="654"/>
              <w:jc w:val="both"/>
            </w:pPr>
            <w:r w:rsidRPr="00770A6E">
              <w:t>Совместные действия</w:t>
            </w:r>
          </w:p>
          <w:p w:rsidR="0061491C" w:rsidRPr="00770A6E" w:rsidRDefault="0061491C" w:rsidP="00D33E52">
            <w:pPr>
              <w:pStyle w:val="a5"/>
              <w:numPr>
                <w:ilvl w:val="0"/>
                <w:numId w:val="10"/>
              </w:numPr>
              <w:tabs>
                <w:tab w:val="clear" w:pos="720"/>
                <w:tab w:val="num" w:pos="350"/>
              </w:tabs>
              <w:spacing w:before="0" w:beforeAutospacing="0" w:after="0" w:afterAutospacing="0"/>
              <w:ind w:hanging="654"/>
              <w:jc w:val="both"/>
              <w:rPr>
                <w:b/>
              </w:rPr>
            </w:pPr>
            <w:r w:rsidRPr="00770A6E">
              <w:t>Наблюдения</w:t>
            </w:r>
          </w:p>
          <w:p w:rsidR="0061491C" w:rsidRPr="00770A6E" w:rsidRDefault="0061491C" w:rsidP="00D33E52">
            <w:pPr>
              <w:pStyle w:val="a5"/>
              <w:numPr>
                <w:ilvl w:val="0"/>
                <w:numId w:val="10"/>
              </w:numPr>
              <w:tabs>
                <w:tab w:val="clear" w:pos="720"/>
                <w:tab w:val="num" w:pos="350"/>
              </w:tabs>
              <w:spacing w:before="0" w:beforeAutospacing="0" w:after="0" w:afterAutospacing="0"/>
              <w:ind w:hanging="654"/>
              <w:jc w:val="both"/>
              <w:rPr>
                <w:b/>
              </w:rPr>
            </w:pPr>
            <w:r w:rsidRPr="00770A6E">
              <w:t>Поручения</w:t>
            </w:r>
          </w:p>
          <w:p w:rsidR="0061491C" w:rsidRPr="00770A6E" w:rsidRDefault="0061491C" w:rsidP="00D33E52">
            <w:pPr>
              <w:pStyle w:val="a5"/>
              <w:numPr>
                <w:ilvl w:val="0"/>
                <w:numId w:val="10"/>
              </w:numPr>
              <w:tabs>
                <w:tab w:val="clear" w:pos="720"/>
                <w:tab w:val="num" w:pos="350"/>
              </w:tabs>
              <w:spacing w:before="0" w:beforeAutospacing="0" w:after="0" w:afterAutospacing="0"/>
              <w:ind w:hanging="654"/>
              <w:jc w:val="both"/>
              <w:rPr>
                <w:b/>
              </w:rPr>
            </w:pPr>
            <w:r w:rsidRPr="00770A6E">
              <w:t>Беседа</w:t>
            </w:r>
          </w:p>
          <w:p w:rsidR="0061491C" w:rsidRPr="00770A6E" w:rsidRDefault="0061491C" w:rsidP="00D33E52">
            <w:pPr>
              <w:pStyle w:val="a5"/>
              <w:numPr>
                <w:ilvl w:val="0"/>
                <w:numId w:val="10"/>
              </w:numPr>
              <w:tabs>
                <w:tab w:val="clear" w:pos="720"/>
                <w:tab w:val="num" w:pos="350"/>
              </w:tabs>
              <w:spacing w:before="0" w:beforeAutospacing="0" w:after="0" w:afterAutospacing="0"/>
              <w:ind w:hanging="654"/>
              <w:jc w:val="both"/>
              <w:rPr>
                <w:b/>
              </w:rPr>
            </w:pPr>
            <w:r w:rsidRPr="00770A6E">
              <w:t>Чтение</w:t>
            </w:r>
          </w:p>
          <w:p w:rsidR="0061491C" w:rsidRPr="00770A6E" w:rsidRDefault="0061491C" w:rsidP="00D33E52">
            <w:pPr>
              <w:pStyle w:val="a5"/>
              <w:numPr>
                <w:ilvl w:val="0"/>
                <w:numId w:val="10"/>
              </w:numPr>
              <w:tabs>
                <w:tab w:val="clear" w:pos="720"/>
                <w:tab w:val="num" w:pos="350"/>
              </w:tabs>
              <w:spacing w:before="0" w:beforeAutospacing="0" w:after="0" w:afterAutospacing="0"/>
              <w:ind w:hanging="654"/>
              <w:jc w:val="both"/>
              <w:rPr>
                <w:b/>
              </w:rPr>
            </w:pPr>
            <w:r>
              <w:t>Совместная деятельность</w:t>
            </w:r>
          </w:p>
          <w:p w:rsidR="0061491C" w:rsidRPr="00770A6E" w:rsidRDefault="0061491C" w:rsidP="007408C1">
            <w:pPr>
              <w:pStyle w:val="a5"/>
              <w:ind w:left="350"/>
              <w:jc w:val="both"/>
              <w:rPr>
                <w:b/>
              </w:rPr>
            </w:pPr>
            <w:r w:rsidRPr="00770A6E">
              <w:t>взрослого и детей тематического характера</w:t>
            </w:r>
          </w:p>
          <w:p w:rsidR="0061491C" w:rsidRPr="00770A6E" w:rsidRDefault="0061491C" w:rsidP="00D33E52">
            <w:pPr>
              <w:pStyle w:val="a5"/>
              <w:numPr>
                <w:ilvl w:val="0"/>
                <w:numId w:val="10"/>
              </w:numPr>
              <w:tabs>
                <w:tab w:val="clear" w:pos="720"/>
                <w:tab w:val="num" w:pos="350"/>
              </w:tabs>
              <w:spacing w:before="0" w:beforeAutospacing="0" w:after="0" w:afterAutospacing="0"/>
              <w:ind w:hanging="654"/>
              <w:jc w:val="both"/>
            </w:pPr>
            <w:r w:rsidRPr="00770A6E">
              <w:t>Рассматривание картин</w:t>
            </w:r>
          </w:p>
          <w:p w:rsidR="0061491C" w:rsidRPr="00770A6E" w:rsidRDefault="0061491C" w:rsidP="00D33E52">
            <w:pPr>
              <w:pStyle w:val="a5"/>
              <w:numPr>
                <w:ilvl w:val="0"/>
                <w:numId w:val="10"/>
              </w:numPr>
              <w:tabs>
                <w:tab w:val="clear" w:pos="720"/>
                <w:tab w:val="num" w:pos="350"/>
              </w:tabs>
              <w:spacing w:before="0" w:beforeAutospacing="0" w:after="0" w:afterAutospacing="0"/>
              <w:ind w:hanging="654"/>
              <w:jc w:val="both"/>
            </w:pPr>
            <w:r w:rsidRPr="00770A6E">
              <w:t>Дежурство</w:t>
            </w:r>
          </w:p>
          <w:p w:rsidR="0061491C" w:rsidRPr="00770A6E" w:rsidRDefault="0061491C" w:rsidP="00D33E52">
            <w:pPr>
              <w:pStyle w:val="a5"/>
              <w:numPr>
                <w:ilvl w:val="0"/>
                <w:numId w:val="10"/>
              </w:numPr>
              <w:tabs>
                <w:tab w:val="clear" w:pos="720"/>
                <w:tab w:val="num" w:pos="350"/>
              </w:tabs>
              <w:spacing w:before="0" w:beforeAutospacing="0" w:after="0" w:afterAutospacing="0"/>
              <w:ind w:hanging="654"/>
              <w:jc w:val="both"/>
              <w:rPr>
                <w:b/>
              </w:rPr>
            </w:pPr>
            <w:r w:rsidRPr="00770A6E">
              <w:t>Экскурсия</w:t>
            </w:r>
          </w:p>
          <w:p w:rsidR="0061491C" w:rsidRDefault="0061491C" w:rsidP="007408C1">
            <w:pPr>
              <w:pStyle w:val="a5"/>
              <w:jc w:val="both"/>
              <w:rPr>
                <w:sz w:val="23"/>
                <w:szCs w:val="23"/>
              </w:rPr>
            </w:pPr>
          </w:p>
        </w:tc>
        <w:tc>
          <w:tcPr>
            <w:tcW w:w="3904" w:type="dxa"/>
          </w:tcPr>
          <w:p w:rsidR="0061491C" w:rsidRPr="00581E95" w:rsidRDefault="0061491C" w:rsidP="007408C1">
            <w:pPr>
              <w:tabs>
                <w:tab w:val="left" w:pos="274"/>
              </w:tabs>
              <w:jc w:val="both"/>
              <w:rPr>
                <w:rFonts w:ascii="Times New Roman" w:hAnsi="Times New Roman"/>
                <w:sz w:val="24"/>
                <w:szCs w:val="24"/>
              </w:rPr>
            </w:pPr>
            <w:r w:rsidRPr="00581E95">
              <w:rPr>
                <w:rFonts w:ascii="Times New Roman" w:hAnsi="Times New Roman"/>
                <w:sz w:val="24"/>
                <w:szCs w:val="24"/>
              </w:rPr>
              <w:t>•</w:t>
            </w:r>
            <w:r w:rsidRPr="00581E95">
              <w:rPr>
                <w:rFonts w:ascii="Times New Roman" w:hAnsi="Times New Roman"/>
                <w:sz w:val="24"/>
                <w:szCs w:val="24"/>
              </w:rPr>
              <w:tab/>
              <w:t>Совместная со сверстниками игра</w:t>
            </w:r>
          </w:p>
          <w:p w:rsidR="0061491C" w:rsidRPr="00581E95" w:rsidRDefault="0061491C" w:rsidP="007408C1">
            <w:pPr>
              <w:tabs>
                <w:tab w:val="left" w:pos="274"/>
              </w:tabs>
              <w:jc w:val="both"/>
              <w:rPr>
                <w:rFonts w:ascii="Times New Roman" w:hAnsi="Times New Roman"/>
                <w:sz w:val="24"/>
                <w:szCs w:val="24"/>
              </w:rPr>
            </w:pPr>
            <w:r w:rsidRPr="00581E95">
              <w:rPr>
                <w:rFonts w:ascii="Times New Roman" w:hAnsi="Times New Roman"/>
                <w:sz w:val="24"/>
                <w:szCs w:val="24"/>
              </w:rPr>
              <w:t>•</w:t>
            </w:r>
            <w:r w:rsidRPr="00581E95">
              <w:rPr>
                <w:rFonts w:ascii="Times New Roman" w:hAnsi="Times New Roman"/>
                <w:sz w:val="24"/>
                <w:szCs w:val="24"/>
              </w:rPr>
              <w:tab/>
              <w:t xml:space="preserve"> Индивидуальная игра</w:t>
            </w:r>
          </w:p>
          <w:p w:rsidR="0061491C" w:rsidRPr="00581E95" w:rsidRDefault="0061491C" w:rsidP="007408C1">
            <w:pPr>
              <w:tabs>
                <w:tab w:val="left" w:pos="274"/>
              </w:tabs>
              <w:jc w:val="both"/>
              <w:rPr>
                <w:rFonts w:ascii="Times New Roman" w:hAnsi="Times New Roman"/>
                <w:sz w:val="24"/>
                <w:szCs w:val="24"/>
              </w:rPr>
            </w:pPr>
            <w:r w:rsidRPr="00581E95">
              <w:rPr>
                <w:rFonts w:ascii="Times New Roman" w:hAnsi="Times New Roman"/>
                <w:sz w:val="24"/>
                <w:szCs w:val="24"/>
              </w:rPr>
              <w:t>•</w:t>
            </w:r>
            <w:r w:rsidRPr="00581E95">
              <w:rPr>
                <w:rFonts w:ascii="Times New Roman" w:hAnsi="Times New Roman"/>
                <w:sz w:val="24"/>
                <w:szCs w:val="24"/>
              </w:rPr>
              <w:tab/>
              <w:t>Все виды самостоятельной детской деятельности</w:t>
            </w:r>
            <w:r>
              <w:rPr>
                <w:rFonts w:ascii="Times New Roman" w:hAnsi="Times New Roman"/>
                <w:sz w:val="24"/>
                <w:szCs w:val="24"/>
              </w:rPr>
              <w:t>,</w:t>
            </w:r>
          </w:p>
          <w:p w:rsidR="0061491C" w:rsidRPr="00471D37" w:rsidRDefault="0061491C" w:rsidP="007408C1">
            <w:pPr>
              <w:tabs>
                <w:tab w:val="left" w:pos="274"/>
              </w:tabs>
              <w:jc w:val="both"/>
              <w:rPr>
                <w:rFonts w:ascii="Times New Roman" w:hAnsi="Times New Roman"/>
                <w:sz w:val="24"/>
                <w:szCs w:val="24"/>
              </w:rPr>
            </w:pPr>
            <w:r w:rsidRPr="00581E95">
              <w:rPr>
                <w:rFonts w:ascii="Times New Roman" w:hAnsi="Times New Roman"/>
                <w:sz w:val="24"/>
                <w:szCs w:val="24"/>
              </w:rPr>
              <w:t>предполагающие общение со сверстниками</w:t>
            </w:r>
          </w:p>
        </w:tc>
        <w:tc>
          <w:tcPr>
            <w:tcW w:w="3904" w:type="dxa"/>
          </w:tcPr>
          <w:p w:rsidR="0061491C" w:rsidRPr="00581E95" w:rsidRDefault="0061491C" w:rsidP="007408C1">
            <w:pPr>
              <w:tabs>
                <w:tab w:val="left" w:pos="339"/>
              </w:tabs>
              <w:jc w:val="both"/>
              <w:rPr>
                <w:rFonts w:ascii="Times New Roman" w:hAnsi="Times New Roman"/>
                <w:sz w:val="24"/>
                <w:szCs w:val="24"/>
              </w:rPr>
            </w:pPr>
            <w:r w:rsidRPr="00581E95">
              <w:rPr>
                <w:rFonts w:ascii="Times New Roman" w:hAnsi="Times New Roman"/>
                <w:sz w:val="24"/>
                <w:szCs w:val="24"/>
              </w:rPr>
              <w:t>•</w:t>
            </w:r>
            <w:r w:rsidRPr="00581E95">
              <w:rPr>
                <w:rFonts w:ascii="Times New Roman" w:hAnsi="Times New Roman"/>
                <w:sz w:val="24"/>
                <w:szCs w:val="24"/>
              </w:rPr>
              <w:tab/>
              <w:t>Беседы</w:t>
            </w:r>
          </w:p>
          <w:p w:rsidR="0061491C" w:rsidRPr="00581E95" w:rsidRDefault="0061491C" w:rsidP="007408C1">
            <w:pPr>
              <w:tabs>
                <w:tab w:val="left" w:pos="339"/>
              </w:tabs>
              <w:jc w:val="both"/>
              <w:rPr>
                <w:rFonts w:ascii="Times New Roman" w:hAnsi="Times New Roman"/>
                <w:sz w:val="24"/>
                <w:szCs w:val="24"/>
              </w:rPr>
            </w:pPr>
            <w:r w:rsidRPr="00581E95">
              <w:rPr>
                <w:rFonts w:ascii="Times New Roman" w:hAnsi="Times New Roman"/>
                <w:sz w:val="24"/>
                <w:szCs w:val="24"/>
              </w:rPr>
              <w:t>•</w:t>
            </w:r>
            <w:r w:rsidRPr="00581E95">
              <w:rPr>
                <w:rFonts w:ascii="Times New Roman" w:hAnsi="Times New Roman"/>
                <w:sz w:val="24"/>
                <w:szCs w:val="24"/>
              </w:rPr>
              <w:tab/>
              <w:t>Консультации</w:t>
            </w:r>
          </w:p>
          <w:p w:rsidR="0061491C" w:rsidRPr="00581E95" w:rsidRDefault="0061491C" w:rsidP="007408C1">
            <w:pPr>
              <w:tabs>
                <w:tab w:val="left" w:pos="339"/>
              </w:tabs>
              <w:jc w:val="both"/>
              <w:rPr>
                <w:rFonts w:ascii="Times New Roman" w:hAnsi="Times New Roman"/>
                <w:sz w:val="24"/>
                <w:szCs w:val="24"/>
              </w:rPr>
            </w:pPr>
            <w:r w:rsidRPr="00581E95">
              <w:rPr>
                <w:rFonts w:ascii="Times New Roman" w:hAnsi="Times New Roman"/>
                <w:sz w:val="24"/>
                <w:szCs w:val="24"/>
              </w:rPr>
              <w:t>•</w:t>
            </w:r>
            <w:r w:rsidRPr="00581E95">
              <w:rPr>
                <w:rFonts w:ascii="Times New Roman" w:hAnsi="Times New Roman"/>
                <w:sz w:val="24"/>
                <w:szCs w:val="24"/>
              </w:rPr>
              <w:tab/>
              <w:t>Мастер – класс</w:t>
            </w:r>
          </w:p>
          <w:p w:rsidR="0061491C" w:rsidRPr="00581E95" w:rsidRDefault="0061491C" w:rsidP="007408C1">
            <w:pPr>
              <w:tabs>
                <w:tab w:val="left" w:pos="339"/>
              </w:tabs>
              <w:jc w:val="both"/>
              <w:rPr>
                <w:rFonts w:ascii="Times New Roman" w:hAnsi="Times New Roman"/>
                <w:sz w:val="24"/>
                <w:szCs w:val="24"/>
              </w:rPr>
            </w:pPr>
            <w:r w:rsidRPr="00581E95">
              <w:rPr>
                <w:rFonts w:ascii="Times New Roman" w:hAnsi="Times New Roman"/>
                <w:sz w:val="24"/>
                <w:szCs w:val="24"/>
              </w:rPr>
              <w:t>•</w:t>
            </w:r>
            <w:r w:rsidRPr="00581E95">
              <w:rPr>
                <w:rFonts w:ascii="Times New Roman" w:hAnsi="Times New Roman"/>
                <w:sz w:val="24"/>
                <w:szCs w:val="24"/>
              </w:rPr>
              <w:tab/>
              <w:t>Встречи по заявкам</w:t>
            </w:r>
          </w:p>
          <w:p w:rsidR="0061491C" w:rsidRPr="00581E95" w:rsidRDefault="0061491C" w:rsidP="007408C1">
            <w:pPr>
              <w:tabs>
                <w:tab w:val="left" w:pos="339"/>
              </w:tabs>
              <w:jc w:val="both"/>
              <w:rPr>
                <w:rFonts w:ascii="Times New Roman" w:hAnsi="Times New Roman"/>
                <w:sz w:val="24"/>
                <w:szCs w:val="24"/>
              </w:rPr>
            </w:pPr>
            <w:r w:rsidRPr="00581E95">
              <w:rPr>
                <w:rFonts w:ascii="Times New Roman" w:hAnsi="Times New Roman"/>
                <w:sz w:val="24"/>
                <w:szCs w:val="24"/>
              </w:rPr>
              <w:t>•</w:t>
            </w:r>
            <w:r w:rsidRPr="00581E95">
              <w:rPr>
                <w:rFonts w:ascii="Times New Roman" w:hAnsi="Times New Roman"/>
                <w:sz w:val="24"/>
                <w:szCs w:val="24"/>
              </w:rPr>
              <w:tab/>
              <w:t>Совместные проекты</w:t>
            </w:r>
          </w:p>
          <w:p w:rsidR="0061491C" w:rsidRPr="00581E95" w:rsidRDefault="0061491C" w:rsidP="007408C1">
            <w:pPr>
              <w:tabs>
                <w:tab w:val="left" w:pos="339"/>
              </w:tabs>
              <w:jc w:val="both"/>
              <w:rPr>
                <w:rFonts w:ascii="Times New Roman" w:hAnsi="Times New Roman"/>
                <w:sz w:val="24"/>
                <w:szCs w:val="24"/>
              </w:rPr>
            </w:pPr>
            <w:r w:rsidRPr="00581E95">
              <w:rPr>
                <w:rFonts w:ascii="Times New Roman" w:hAnsi="Times New Roman"/>
                <w:sz w:val="24"/>
                <w:szCs w:val="24"/>
              </w:rPr>
              <w:t>•</w:t>
            </w:r>
            <w:r w:rsidRPr="00581E95">
              <w:rPr>
                <w:rFonts w:ascii="Times New Roman" w:hAnsi="Times New Roman"/>
                <w:sz w:val="24"/>
                <w:szCs w:val="24"/>
              </w:rPr>
              <w:tab/>
              <w:t>Личный пример</w:t>
            </w:r>
          </w:p>
          <w:p w:rsidR="0061491C" w:rsidRPr="00471D37" w:rsidRDefault="0061491C" w:rsidP="007408C1">
            <w:pPr>
              <w:tabs>
                <w:tab w:val="left" w:pos="339"/>
              </w:tabs>
              <w:jc w:val="both"/>
              <w:rPr>
                <w:rFonts w:ascii="Times New Roman" w:hAnsi="Times New Roman"/>
                <w:sz w:val="24"/>
                <w:szCs w:val="24"/>
              </w:rPr>
            </w:pPr>
            <w:r w:rsidRPr="00581E95">
              <w:rPr>
                <w:rFonts w:ascii="Times New Roman" w:hAnsi="Times New Roman"/>
                <w:sz w:val="24"/>
                <w:szCs w:val="24"/>
              </w:rPr>
              <w:t>•</w:t>
            </w:r>
            <w:r w:rsidRPr="00581E95">
              <w:rPr>
                <w:rFonts w:ascii="Times New Roman" w:hAnsi="Times New Roman"/>
                <w:sz w:val="24"/>
                <w:szCs w:val="24"/>
              </w:rPr>
              <w:tab/>
              <w:t>Досуг</w:t>
            </w:r>
          </w:p>
        </w:tc>
      </w:tr>
    </w:tbl>
    <w:p w:rsidR="0061491C" w:rsidRDefault="0061491C" w:rsidP="0061491C">
      <w:pPr>
        <w:spacing w:after="0" w:line="240" w:lineRule="auto"/>
        <w:rPr>
          <w:rFonts w:ascii="Times New Roman" w:eastAsia="Times New Roman" w:hAnsi="Times New Roman"/>
          <w:b/>
          <w:bCs/>
          <w:sz w:val="24"/>
          <w:szCs w:val="28"/>
        </w:rPr>
      </w:pPr>
    </w:p>
    <w:p w:rsidR="0061491C" w:rsidRPr="00244917" w:rsidRDefault="0061491C" w:rsidP="0061491C">
      <w:pPr>
        <w:spacing w:after="0" w:line="240" w:lineRule="auto"/>
        <w:jc w:val="center"/>
        <w:rPr>
          <w:rFonts w:ascii="Times New Roman" w:eastAsia="Times New Roman" w:hAnsi="Times New Roman"/>
          <w:b/>
          <w:bCs/>
          <w:sz w:val="24"/>
          <w:szCs w:val="28"/>
        </w:rPr>
      </w:pPr>
      <w:r w:rsidRPr="00244917">
        <w:rPr>
          <w:rFonts w:ascii="Times New Roman" w:eastAsia="Times New Roman" w:hAnsi="Times New Roman"/>
          <w:b/>
          <w:bCs/>
          <w:sz w:val="24"/>
          <w:szCs w:val="28"/>
        </w:rPr>
        <w:t>Игровая деятельность.</w:t>
      </w:r>
    </w:p>
    <w:p w:rsidR="0061491C" w:rsidRDefault="0061491C" w:rsidP="0061491C">
      <w:pPr>
        <w:spacing w:after="0" w:line="240" w:lineRule="auto"/>
        <w:jc w:val="center"/>
        <w:rPr>
          <w:rFonts w:ascii="Times New Roman" w:eastAsia="Times New Roman" w:hAnsi="Times New Roman"/>
          <w:b/>
          <w:i/>
          <w:iCs/>
          <w:sz w:val="24"/>
          <w:szCs w:val="28"/>
        </w:rPr>
      </w:pPr>
      <w:r w:rsidRPr="00244917">
        <w:rPr>
          <w:rFonts w:ascii="Times New Roman" w:eastAsia="Times New Roman" w:hAnsi="Times New Roman"/>
          <w:b/>
          <w:i/>
          <w:iCs/>
          <w:sz w:val="24"/>
          <w:szCs w:val="28"/>
        </w:rPr>
        <w:t>Классификация игр детей раннего и  дошкольного возраста</w:t>
      </w:r>
    </w:p>
    <w:p w:rsidR="0061491C" w:rsidRPr="00244917" w:rsidRDefault="0061491C" w:rsidP="0061491C">
      <w:pPr>
        <w:spacing w:after="0" w:line="240" w:lineRule="auto"/>
        <w:jc w:val="center"/>
        <w:rPr>
          <w:rFonts w:ascii="Times New Roman" w:eastAsia="Times New Roman" w:hAnsi="Times New Roman"/>
          <w:b/>
          <w:bCs/>
          <w:sz w:val="24"/>
          <w:szCs w:val="28"/>
        </w:rPr>
      </w:pPr>
    </w:p>
    <w:tbl>
      <w:tblPr>
        <w:tblStyle w:val="ab"/>
        <w:tblW w:w="4979" w:type="pct"/>
        <w:tblLook w:val="0000" w:firstRow="0" w:lastRow="0" w:firstColumn="0" w:lastColumn="0" w:noHBand="0" w:noVBand="0"/>
      </w:tblPr>
      <w:tblGrid>
        <w:gridCol w:w="2457"/>
        <w:gridCol w:w="3883"/>
        <w:gridCol w:w="4018"/>
        <w:gridCol w:w="602"/>
        <w:gridCol w:w="538"/>
        <w:gridCol w:w="535"/>
        <w:gridCol w:w="538"/>
        <w:gridCol w:w="672"/>
        <w:gridCol w:w="672"/>
        <w:gridCol w:w="695"/>
      </w:tblGrid>
      <w:tr w:rsidR="0061491C" w:rsidRPr="00244917" w:rsidTr="007408C1">
        <w:trPr>
          <w:trHeight w:val="534"/>
        </w:trPr>
        <w:tc>
          <w:tcPr>
            <w:tcW w:w="3545" w:type="pct"/>
            <w:gridSpan w:val="3"/>
          </w:tcPr>
          <w:p w:rsidR="0061491C" w:rsidRPr="00244917" w:rsidRDefault="0061491C" w:rsidP="007408C1">
            <w:pPr>
              <w:jc w:val="center"/>
              <w:rPr>
                <w:rFonts w:ascii="Times New Roman" w:hAnsi="Times New Roman"/>
                <w:sz w:val="24"/>
                <w:szCs w:val="28"/>
              </w:rPr>
            </w:pPr>
            <w:r w:rsidRPr="00244917">
              <w:rPr>
                <w:rFonts w:ascii="Times New Roman" w:hAnsi="Times New Roman"/>
                <w:bCs/>
                <w:sz w:val="24"/>
                <w:szCs w:val="28"/>
              </w:rPr>
              <w:t>Игры</w:t>
            </w:r>
          </w:p>
        </w:tc>
        <w:tc>
          <w:tcPr>
            <w:tcW w:w="1455" w:type="pct"/>
            <w:gridSpan w:val="7"/>
          </w:tcPr>
          <w:p w:rsidR="0061491C" w:rsidRPr="00244917" w:rsidRDefault="0061491C" w:rsidP="007408C1">
            <w:pPr>
              <w:jc w:val="center"/>
              <w:rPr>
                <w:rFonts w:ascii="Times New Roman" w:hAnsi="Times New Roman"/>
                <w:bCs/>
                <w:sz w:val="24"/>
                <w:szCs w:val="28"/>
              </w:rPr>
            </w:pPr>
            <w:r w:rsidRPr="00244917">
              <w:rPr>
                <w:rFonts w:ascii="Times New Roman" w:hAnsi="Times New Roman"/>
                <w:bCs/>
                <w:sz w:val="24"/>
                <w:szCs w:val="28"/>
              </w:rPr>
              <w:t>Возрастная адресованность</w:t>
            </w:r>
          </w:p>
          <w:p w:rsidR="0061491C" w:rsidRPr="00244917" w:rsidRDefault="0061491C" w:rsidP="007408C1">
            <w:pPr>
              <w:jc w:val="center"/>
              <w:rPr>
                <w:rFonts w:ascii="Times New Roman" w:hAnsi="Times New Roman"/>
                <w:sz w:val="24"/>
                <w:szCs w:val="28"/>
              </w:rPr>
            </w:pPr>
            <w:r w:rsidRPr="00244917">
              <w:rPr>
                <w:rFonts w:ascii="Times New Roman" w:hAnsi="Times New Roman"/>
                <w:bCs/>
                <w:sz w:val="24"/>
                <w:szCs w:val="28"/>
              </w:rPr>
              <w:t>(годы жизни детей)</w:t>
            </w:r>
          </w:p>
        </w:tc>
      </w:tr>
      <w:tr w:rsidR="0061491C" w:rsidRPr="00244917" w:rsidTr="007408C1">
        <w:trPr>
          <w:trHeight w:val="414"/>
        </w:trPr>
        <w:tc>
          <w:tcPr>
            <w:tcW w:w="841"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Классы</w:t>
            </w:r>
          </w:p>
        </w:tc>
        <w:tc>
          <w:tcPr>
            <w:tcW w:w="1329"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Виды</w:t>
            </w:r>
          </w:p>
        </w:tc>
        <w:tc>
          <w:tcPr>
            <w:tcW w:w="1375"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Подвиды</w:t>
            </w:r>
          </w:p>
        </w:tc>
        <w:tc>
          <w:tcPr>
            <w:tcW w:w="206"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1</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2</w:t>
            </w:r>
          </w:p>
        </w:tc>
        <w:tc>
          <w:tcPr>
            <w:tcW w:w="183"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3</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4</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5</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6</w:t>
            </w:r>
          </w:p>
        </w:tc>
        <w:tc>
          <w:tcPr>
            <w:tcW w:w="238"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7</w:t>
            </w:r>
          </w:p>
        </w:tc>
      </w:tr>
      <w:tr w:rsidR="0061491C" w:rsidRPr="00244917" w:rsidTr="007408C1">
        <w:trPr>
          <w:trHeight w:val="451"/>
        </w:trPr>
        <w:tc>
          <w:tcPr>
            <w:tcW w:w="841" w:type="pct"/>
            <w:vMerge w:val="restart"/>
          </w:tcPr>
          <w:p w:rsidR="0061491C" w:rsidRDefault="00AC22AB" w:rsidP="007408C1">
            <w:pPr>
              <w:jc w:val="both"/>
            </w:pPr>
            <w:hyperlink r:id="rId10" w:anchor="1" w:history="1">
              <w:r w:rsidR="0061491C" w:rsidRPr="000E2BBD">
                <w:rPr>
                  <w:rStyle w:val="ae"/>
                  <w:rFonts w:ascii="Times New Roman" w:hAnsi="Times New Roman"/>
                  <w:bCs/>
                  <w:color w:val="auto"/>
                  <w:sz w:val="24"/>
                  <w:szCs w:val="28"/>
                </w:rPr>
                <w:t>Игры, возникающие по инициативе ребенка</w:t>
              </w:r>
            </w:hyperlink>
          </w:p>
          <w:p w:rsidR="00A5582E" w:rsidRPr="000E2BBD" w:rsidRDefault="00A5582E" w:rsidP="007408C1">
            <w:pPr>
              <w:jc w:val="both"/>
              <w:rPr>
                <w:rFonts w:ascii="Times New Roman" w:hAnsi="Times New Roman"/>
                <w:sz w:val="24"/>
                <w:szCs w:val="28"/>
              </w:rPr>
            </w:pPr>
          </w:p>
        </w:tc>
        <w:tc>
          <w:tcPr>
            <w:tcW w:w="1329" w:type="pct"/>
            <w:vMerge w:val="restart"/>
          </w:tcPr>
          <w:p w:rsidR="0061491C" w:rsidRDefault="0061491C" w:rsidP="007408C1">
            <w:pPr>
              <w:jc w:val="both"/>
              <w:rPr>
                <w:rFonts w:ascii="Times New Roman" w:hAnsi="Times New Roman"/>
                <w:bCs/>
                <w:sz w:val="24"/>
                <w:szCs w:val="28"/>
              </w:rPr>
            </w:pPr>
            <w:r w:rsidRPr="00244917">
              <w:rPr>
                <w:rFonts w:ascii="Times New Roman" w:hAnsi="Times New Roman"/>
                <w:bCs/>
                <w:sz w:val="24"/>
                <w:szCs w:val="28"/>
              </w:rPr>
              <w:t> Игры-экспериментирования</w:t>
            </w:r>
          </w:p>
          <w:p w:rsidR="0061491C" w:rsidRDefault="0061491C" w:rsidP="007408C1">
            <w:pPr>
              <w:jc w:val="both"/>
              <w:rPr>
                <w:rFonts w:ascii="Times New Roman" w:hAnsi="Times New Roman"/>
                <w:sz w:val="24"/>
                <w:szCs w:val="28"/>
              </w:rPr>
            </w:pPr>
          </w:p>
          <w:p w:rsidR="00A5582E" w:rsidRDefault="00A5582E" w:rsidP="007408C1">
            <w:pPr>
              <w:jc w:val="both"/>
              <w:rPr>
                <w:rFonts w:ascii="Times New Roman" w:hAnsi="Times New Roman"/>
                <w:sz w:val="24"/>
                <w:szCs w:val="28"/>
              </w:rPr>
            </w:pPr>
          </w:p>
          <w:p w:rsidR="00A5582E" w:rsidRPr="00244917" w:rsidRDefault="00A5582E" w:rsidP="007408C1">
            <w:pPr>
              <w:jc w:val="both"/>
              <w:rPr>
                <w:rFonts w:ascii="Times New Roman" w:hAnsi="Times New Roman"/>
                <w:sz w:val="24"/>
                <w:szCs w:val="28"/>
              </w:rPr>
            </w:pPr>
          </w:p>
        </w:tc>
        <w:tc>
          <w:tcPr>
            <w:tcW w:w="1375"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С животными и людьми</w:t>
            </w:r>
          </w:p>
        </w:tc>
        <w:tc>
          <w:tcPr>
            <w:tcW w:w="206"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3"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8"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r>
      <w:tr w:rsidR="0061491C" w:rsidRPr="00244917" w:rsidTr="007408C1">
        <w:trPr>
          <w:trHeight w:val="451"/>
        </w:trPr>
        <w:tc>
          <w:tcPr>
            <w:tcW w:w="841" w:type="pct"/>
            <w:vMerge/>
          </w:tcPr>
          <w:p w:rsidR="0061491C" w:rsidRPr="000E2BBD" w:rsidRDefault="0061491C" w:rsidP="007408C1">
            <w:pPr>
              <w:jc w:val="both"/>
              <w:rPr>
                <w:rFonts w:ascii="Times New Roman" w:hAnsi="Times New Roman"/>
                <w:sz w:val="24"/>
                <w:szCs w:val="28"/>
              </w:rPr>
            </w:pPr>
          </w:p>
        </w:tc>
        <w:tc>
          <w:tcPr>
            <w:tcW w:w="1329" w:type="pct"/>
            <w:vMerge/>
          </w:tcPr>
          <w:p w:rsidR="0061491C" w:rsidRPr="00244917" w:rsidRDefault="0061491C" w:rsidP="007408C1">
            <w:pPr>
              <w:jc w:val="both"/>
              <w:rPr>
                <w:rFonts w:ascii="Times New Roman" w:hAnsi="Times New Roman"/>
                <w:sz w:val="24"/>
                <w:szCs w:val="28"/>
              </w:rPr>
            </w:pPr>
          </w:p>
        </w:tc>
        <w:tc>
          <w:tcPr>
            <w:tcW w:w="1375" w:type="pct"/>
          </w:tcPr>
          <w:p w:rsidR="0061491C" w:rsidRPr="00244917" w:rsidRDefault="00AC22AB" w:rsidP="007408C1">
            <w:pPr>
              <w:jc w:val="both"/>
              <w:rPr>
                <w:rFonts w:ascii="Times New Roman" w:hAnsi="Times New Roman"/>
                <w:sz w:val="24"/>
                <w:szCs w:val="28"/>
              </w:rPr>
            </w:pPr>
            <w:hyperlink r:id="rId11" w:history="1"/>
            <w:r w:rsidR="0061491C" w:rsidRPr="00244917">
              <w:rPr>
                <w:rFonts w:ascii="Times New Roman" w:hAnsi="Times New Roman"/>
                <w:bCs/>
                <w:sz w:val="24"/>
                <w:szCs w:val="28"/>
              </w:rPr>
              <w:t>С природными объектами</w:t>
            </w:r>
          </w:p>
        </w:tc>
        <w:tc>
          <w:tcPr>
            <w:tcW w:w="206"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3"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8"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r>
      <w:tr w:rsidR="0061491C" w:rsidRPr="00244917" w:rsidTr="007408C1">
        <w:trPr>
          <w:trHeight w:val="451"/>
        </w:trPr>
        <w:tc>
          <w:tcPr>
            <w:tcW w:w="841" w:type="pct"/>
            <w:vMerge/>
          </w:tcPr>
          <w:p w:rsidR="0061491C" w:rsidRPr="000E2BBD" w:rsidRDefault="0061491C" w:rsidP="007408C1">
            <w:pPr>
              <w:jc w:val="both"/>
              <w:rPr>
                <w:rFonts w:ascii="Times New Roman" w:hAnsi="Times New Roman"/>
                <w:sz w:val="24"/>
                <w:szCs w:val="28"/>
              </w:rPr>
            </w:pPr>
          </w:p>
        </w:tc>
        <w:tc>
          <w:tcPr>
            <w:tcW w:w="1329" w:type="pct"/>
            <w:vMerge/>
          </w:tcPr>
          <w:p w:rsidR="0061491C" w:rsidRPr="00244917" w:rsidRDefault="0061491C" w:rsidP="007408C1">
            <w:pPr>
              <w:jc w:val="both"/>
              <w:rPr>
                <w:rFonts w:ascii="Times New Roman" w:hAnsi="Times New Roman"/>
                <w:sz w:val="24"/>
                <w:szCs w:val="28"/>
              </w:rPr>
            </w:pPr>
          </w:p>
        </w:tc>
        <w:tc>
          <w:tcPr>
            <w:tcW w:w="1375"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Общения с людьми</w:t>
            </w:r>
          </w:p>
        </w:tc>
        <w:tc>
          <w:tcPr>
            <w:tcW w:w="206"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Х</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183"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8"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r>
      <w:tr w:rsidR="0061491C" w:rsidRPr="00244917" w:rsidTr="007408C1">
        <w:trPr>
          <w:trHeight w:val="451"/>
        </w:trPr>
        <w:tc>
          <w:tcPr>
            <w:tcW w:w="841" w:type="pct"/>
            <w:vMerge/>
          </w:tcPr>
          <w:p w:rsidR="0061491C" w:rsidRPr="000E2BBD" w:rsidRDefault="0061491C" w:rsidP="007408C1">
            <w:pPr>
              <w:jc w:val="both"/>
              <w:rPr>
                <w:rFonts w:ascii="Times New Roman" w:hAnsi="Times New Roman"/>
                <w:sz w:val="24"/>
                <w:szCs w:val="28"/>
              </w:rPr>
            </w:pPr>
          </w:p>
        </w:tc>
        <w:tc>
          <w:tcPr>
            <w:tcW w:w="1329" w:type="pct"/>
            <w:vMerge/>
          </w:tcPr>
          <w:p w:rsidR="0061491C" w:rsidRPr="00244917" w:rsidRDefault="0061491C" w:rsidP="007408C1">
            <w:pPr>
              <w:jc w:val="both"/>
              <w:rPr>
                <w:rFonts w:ascii="Times New Roman" w:hAnsi="Times New Roman"/>
                <w:sz w:val="24"/>
                <w:szCs w:val="28"/>
              </w:rPr>
            </w:pPr>
          </w:p>
        </w:tc>
        <w:tc>
          <w:tcPr>
            <w:tcW w:w="1375"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Со специальными игрушками для экспериментирования</w:t>
            </w:r>
          </w:p>
        </w:tc>
        <w:tc>
          <w:tcPr>
            <w:tcW w:w="206"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183"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8"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r>
      <w:tr w:rsidR="0061491C" w:rsidRPr="00244917" w:rsidTr="007408C1">
        <w:trPr>
          <w:trHeight w:val="404"/>
        </w:trPr>
        <w:tc>
          <w:tcPr>
            <w:tcW w:w="841" w:type="pct"/>
            <w:vMerge/>
          </w:tcPr>
          <w:p w:rsidR="0061491C" w:rsidRPr="000E2BBD" w:rsidRDefault="0061491C" w:rsidP="007408C1">
            <w:pPr>
              <w:jc w:val="both"/>
              <w:rPr>
                <w:rFonts w:ascii="Times New Roman" w:hAnsi="Times New Roman"/>
                <w:sz w:val="24"/>
                <w:szCs w:val="28"/>
              </w:rPr>
            </w:pPr>
          </w:p>
        </w:tc>
        <w:tc>
          <w:tcPr>
            <w:tcW w:w="1329" w:type="pct"/>
            <w:vMerge w:val="restar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Сюжетные самодеятельные игры</w:t>
            </w:r>
          </w:p>
        </w:tc>
        <w:tc>
          <w:tcPr>
            <w:tcW w:w="1375"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Сюжетно -отобразительные</w:t>
            </w:r>
          </w:p>
        </w:tc>
        <w:tc>
          <w:tcPr>
            <w:tcW w:w="206"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183"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238"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r>
      <w:tr w:rsidR="0061491C" w:rsidRPr="00244917" w:rsidTr="007408C1">
        <w:trPr>
          <w:trHeight w:val="451"/>
        </w:trPr>
        <w:tc>
          <w:tcPr>
            <w:tcW w:w="841" w:type="pct"/>
            <w:vMerge/>
          </w:tcPr>
          <w:p w:rsidR="0061491C" w:rsidRPr="000E2BBD" w:rsidRDefault="0061491C" w:rsidP="007408C1">
            <w:pPr>
              <w:jc w:val="both"/>
              <w:rPr>
                <w:rFonts w:ascii="Times New Roman" w:hAnsi="Times New Roman"/>
                <w:sz w:val="24"/>
                <w:szCs w:val="28"/>
              </w:rPr>
            </w:pPr>
          </w:p>
        </w:tc>
        <w:tc>
          <w:tcPr>
            <w:tcW w:w="1329" w:type="pct"/>
            <w:vMerge/>
          </w:tcPr>
          <w:p w:rsidR="0061491C" w:rsidRPr="00244917" w:rsidRDefault="0061491C" w:rsidP="007408C1">
            <w:pPr>
              <w:jc w:val="both"/>
              <w:rPr>
                <w:rFonts w:ascii="Times New Roman" w:hAnsi="Times New Roman"/>
                <w:sz w:val="24"/>
                <w:szCs w:val="28"/>
              </w:rPr>
            </w:pPr>
          </w:p>
        </w:tc>
        <w:tc>
          <w:tcPr>
            <w:tcW w:w="1375" w:type="pct"/>
          </w:tcPr>
          <w:p w:rsidR="0061491C" w:rsidRPr="00244917" w:rsidRDefault="00AC22AB" w:rsidP="007408C1">
            <w:pPr>
              <w:jc w:val="both"/>
              <w:rPr>
                <w:rFonts w:ascii="Times New Roman" w:hAnsi="Times New Roman"/>
                <w:sz w:val="24"/>
                <w:szCs w:val="28"/>
              </w:rPr>
            </w:pPr>
            <w:hyperlink r:id="rId12" w:history="1"/>
            <w:r w:rsidR="0061491C" w:rsidRPr="00244917">
              <w:rPr>
                <w:rFonts w:ascii="Times New Roman" w:hAnsi="Times New Roman"/>
                <w:bCs/>
                <w:sz w:val="24"/>
                <w:szCs w:val="28"/>
              </w:rPr>
              <w:t>Сюжетно - ролевые</w:t>
            </w:r>
          </w:p>
        </w:tc>
        <w:tc>
          <w:tcPr>
            <w:tcW w:w="206"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3"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8"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r>
      <w:tr w:rsidR="0061491C" w:rsidRPr="00244917" w:rsidTr="007408C1">
        <w:trPr>
          <w:trHeight w:val="451"/>
        </w:trPr>
        <w:tc>
          <w:tcPr>
            <w:tcW w:w="841" w:type="pct"/>
            <w:vMerge/>
          </w:tcPr>
          <w:p w:rsidR="0061491C" w:rsidRPr="000E2BBD" w:rsidRDefault="0061491C" w:rsidP="007408C1">
            <w:pPr>
              <w:jc w:val="both"/>
              <w:rPr>
                <w:rFonts w:ascii="Times New Roman" w:hAnsi="Times New Roman"/>
                <w:sz w:val="24"/>
                <w:szCs w:val="28"/>
              </w:rPr>
            </w:pPr>
          </w:p>
        </w:tc>
        <w:tc>
          <w:tcPr>
            <w:tcW w:w="1329" w:type="pct"/>
            <w:vMerge/>
          </w:tcPr>
          <w:p w:rsidR="0061491C" w:rsidRPr="00244917" w:rsidRDefault="0061491C" w:rsidP="007408C1">
            <w:pPr>
              <w:jc w:val="both"/>
              <w:rPr>
                <w:rFonts w:ascii="Times New Roman" w:hAnsi="Times New Roman"/>
                <w:sz w:val="24"/>
                <w:szCs w:val="28"/>
              </w:rPr>
            </w:pPr>
          </w:p>
        </w:tc>
        <w:tc>
          <w:tcPr>
            <w:tcW w:w="1375" w:type="pct"/>
          </w:tcPr>
          <w:p w:rsidR="0061491C" w:rsidRPr="00244917" w:rsidRDefault="00AC22AB" w:rsidP="007408C1">
            <w:pPr>
              <w:jc w:val="both"/>
              <w:rPr>
                <w:rFonts w:ascii="Times New Roman" w:hAnsi="Times New Roman"/>
                <w:sz w:val="24"/>
                <w:szCs w:val="28"/>
              </w:rPr>
            </w:pPr>
            <w:hyperlink r:id="rId13" w:history="1"/>
            <w:r w:rsidR="0061491C" w:rsidRPr="00244917">
              <w:rPr>
                <w:rFonts w:ascii="Times New Roman" w:hAnsi="Times New Roman"/>
                <w:bCs/>
                <w:sz w:val="24"/>
                <w:szCs w:val="28"/>
              </w:rPr>
              <w:t>Режиссерские</w:t>
            </w:r>
          </w:p>
        </w:tc>
        <w:tc>
          <w:tcPr>
            <w:tcW w:w="206"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3"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8"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r>
      <w:tr w:rsidR="0061491C" w:rsidRPr="00244917" w:rsidTr="007408C1">
        <w:trPr>
          <w:trHeight w:val="451"/>
        </w:trPr>
        <w:tc>
          <w:tcPr>
            <w:tcW w:w="841" w:type="pct"/>
            <w:vMerge/>
          </w:tcPr>
          <w:p w:rsidR="0061491C" w:rsidRPr="000E2BBD" w:rsidRDefault="0061491C" w:rsidP="007408C1">
            <w:pPr>
              <w:jc w:val="both"/>
              <w:rPr>
                <w:rFonts w:ascii="Times New Roman" w:hAnsi="Times New Roman"/>
                <w:sz w:val="24"/>
                <w:szCs w:val="28"/>
              </w:rPr>
            </w:pPr>
          </w:p>
        </w:tc>
        <w:tc>
          <w:tcPr>
            <w:tcW w:w="1329" w:type="pct"/>
            <w:vMerge/>
          </w:tcPr>
          <w:p w:rsidR="0061491C" w:rsidRPr="00244917" w:rsidRDefault="0061491C" w:rsidP="007408C1">
            <w:pPr>
              <w:jc w:val="both"/>
              <w:rPr>
                <w:rFonts w:ascii="Times New Roman" w:hAnsi="Times New Roman"/>
                <w:sz w:val="24"/>
                <w:szCs w:val="28"/>
              </w:rPr>
            </w:pPr>
          </w:p>
        </w:tc>
        <w:tc>
          <w:tcPr>
            <w:tcW w:w="1375" w:type="pct"/>
          </w:tcPr>
          <w:p w:rsidR="0061491C" w:rsidRPr="00244917" w:rsidRDefault="00AC22AB" w:rsidP="007408C1">
            <w:pPr>
              <w:jc w:val="both"/>
              <w:rPr>
                <w:rFonts w:ascii="Times New Roman" w:hAnsi="Times New Roman"/>
                <w:sz w:val="24"/>
                <w:szCs w:val="28"/>
              </w:rPr>
            </w:pPr>
            <w:hyperlink r:id="rId14" w:history="1"/>
            <w:r w:rsidR="0061491C" w:rsidRPr="00244917">
              <w:rPr>
                <w:rFonts w:ascii="Times New Roman" w:hAnsi="Times New Roman"/>
                <w:bCs/>
                <w:sz w:val="24"/>
                <w:szCs w:val="28"/>
              </w:rPr>
              <w:t>Театрализованные</w:t>
            </w:r>
          </w:p>
        </w:tc>
        <w:tc>
          <w:tcPr>
            <w:tcW w:w="206"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3"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8"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r>
      <w:tr w:rsidR="0061491C" w:rsidRPr="00244917" w:rsidTr="007408C1">
        <w:trPr>
          <w:trHeight w:val="451"/>
        </w:trPr>
        <w:tc>
          <w:tcPr>
            <w:tcW w:w="841" w:type="pct"/>
            <w:vMerge w:val="restart"/>
          </w:tcPr>
          <w:p w:rsidR="0061491C" w:rsidRPr="000E2BBD" w:rsidRDefault="0061491C" w:rsidP="007408C1">
            <w:pPr>
              <w:jc w:val="both"/>
            </w:pPr>
            <w:r w:rsidRPr="000E2BBD">
              <w:rPr>
                <w:rFonts w:ascii="Times New Roman" w:hAnsi="Times New Roman"/>
                <w:bCs/>
                <w:sz w:val="24"/>
                <w:szCs w:val="28"/>
              </w:rPr>
              <w:t> </w:t>
            </w:r>
            <w:hyperlink r:id="rId15" w:anchor="2" w:history="1">
              <w:r w:rsidRPr="000E2BBD">
                <w:rPr>
                  <w:rStyle w:val="ae"/>
                  <w:rFonts w:ascii="Times New Roman" w:hAnsi="Times New Roman"/>
                  <w:bCs/>
                  <w:color w:val="auto"/>
                  <w:sz w:val="24"/>
                  <w:szCs w:val="28"/>
                </w:rPr>
                <w:t>Игры, связанные с исходной инициативой взрослого</w:t>
              </w:r>
            </w:hyperlink>
          </w:p>
          <w:p w:rsidR="0061491C" w:rsidRDefault="0061491C" w:rsidP="007408C1">
            <w:pPr>
              <w:jc w:val="both"/>
              <w:rPr>
                <w:rFonts w:ascii="Times New Roman" w:hAnsi="Times New Roman"/>
                <w:sz w:val="24"/>
                <w:szCs w:val="28"/>
              </w:rPr>
            </w:pPr>
          </w:p>
          <w:p w:rsidR="005C0040" w:rsidRDefault="005C0040" w:rsidP="007408C1">
            <w:pPr>
              <w:jc w:val="both"/>
              <w:rPr>
                <w:rFonts w:ascii="Times New Roman" w:hAnsi="Times New Roman"/>
                <w:sz w:val="24"/>
                <w:szCs w:val="28"/>
              </w:rPr>
            </w:pPr>
          </w:p>
          <w:p w:rsidR="005C0040" w:rsidRDefault="005C0040" w:rsidP="007408C1">
            <w:pPr>
              <w:jc w:val="both"/>
              <w:rPr>
                <w:rFonts w:ascii="Times New Roman" w:hAnsi="Times New Roman"/>
                <w:sz w:val="24"/>
                <w:szCs w:val="28"/>
              </w:rPr>
            </w:pPr>
          </w:p>
          <w:p w:rsidR="005C0040" w:rsidRDefault="005C0040" w:rsidP="007408C1">
            <w:pPr>
              <w:jc w:val="both"/>
              <w:rPr>
                <w:rFonts w:ascii="Times New Roman" w:hAnsi="Times New Roman"/>
                <w:sz w:val="24"/>
                <w:szCs w:val="28"/>
              </w:rPr>
            </w:pPr>
          </w:p>
          <w:p w:rsidR="005C0040" w:rsidRDefault="005C0040" w:rsidP="007408C1">
            <w:pPr>
              <w:jc w:val="both"/>
              <w:rPr>
                <w:rFonts w:ascii="Times New Roman" w:hAnsi="Times New Roman"/>
                <w:sz w:val="24"/>
                <w:szCs w:val="28"/>
              </w:rPr>
            </w:pPr>
          </w:p>
          <w:p w:rsidR="005C0040" w:rsidRDefault="005C0040" w:rsidP="007408C1">
            <w:pPr>
              <w:jc w:val="both"/>
              <w:rPr>
                <w:rFonts w:ascii="Times New Roman" w:hAnsi="Times New Roman"/>
                <w:sz w:val="24"/>
                <w:szCs w:val="28"/>
              </w:rPr>
            </w:pPr>
          </w:p>
          <w:p w:rsidR="005C0040" w:rsidRDefault="005C0040" w:rsidP="007408C1">
            <w:pPr>
              <w:jc w:val="both"/>
              <w:rPr>
                <w:rFonts w:ascii="Times New Roman" w:hAnsi="Times New Roman"/>
                <w:sz w:val="24"/>
                <w:szCs w:val="28"/>
              </w:rPr>
            </w:pPr>
          </w:p>
          <w:p w:rsidR="005C0040" w:rsidRDefault="005C0040" w:rsidP="007408C1">
            <w:pPr>
              <w:jc w:val="both"/>
              <w:rPr>
                <w:rFonts w:ascii="Times New Roman" w:hAnsi="Times New Roman"/>
                <w:sz w:val="24"/>
                <w:szCs w:val="28"/>
              </w:rPr>
            </w:pPr>
          </w:p>
          <w:p w:rsidR="005C0040" w:rsidRDefault="005C0040" w:rsidP="007408C1">
            <w:pPr>
              <w:jc w:val="both"/>
              <w:rPr>
                <w:rFonts w:ascii="Times New Roman" w:hAnsi="Times New Roman"/>
                <w:sz w:val="24"/>
                <w:szCs w:val="28"/>
              </w:rPr>
            </w:pPr>
          </w:p>
          <w:p w:rsidR="005C0040" w:rsidRDefault="005C0040" w:rsidP="007408C1">
            <w:pPr>
              <w:jc w:val="both"/>
              <w:rPr>
                <w:rFonts w:ascii="Times New Roman" w:hAnsi="Times New Roman"/>
                <w:sz w:val="24"/>
                <w:szCs w:val="28"/>
              </w:rPr>
            </w:pPr>
          </w:p>
          <w:p w:rsidR="005C0040" w:rsidRPr="000E2BBD" w:rsidRDefault="005C0040" w:rsidP="007408C1">
            <w:pPr>
              <w:jc w:val="both"/>
              <w:rPr>
                <w:rFonts w:ascii="Times New Roman" w:hAnsi="Times New Roman"/>
                <w:sz w:val="24"/>
                <w:szCs w:val="28"/>
              </w:rPr>
            </w:pPr>
          </w:p>
        </w:tc>
        <w:tc>
          <w:tcPr>
            <w:tcW w:w="1329" w:type="pct"/>
            <w:vMerge w:val="restart"/>
          </w:tcPr>
          <w:p w:rsidR="0061491C" w:rsidRDefault="0061491C" w:rsidP="007408C1">
            <w:pPr>
              <w:jc w:val="both"/>
              <w:rPr>
                <w:rFonts w:ascii="Times New Roman" w:hAnsi="Times New Roman"/>
                <w:bCs/>
                <w:sz w:val="24"/>
                <w:szCs w:val="28"/>
              </w:rPr>
            </w:pPr>
            <w:r w:rsidRPr="00244917">
              <w:rPr>
                <w:rFonts w:ascii="Times New Roman" w:hAnsi="Times New Roman"/>
                <w:bCs/>
                <w:sz w:val="24"/>
                <w:szCs w:val="28"/>
              </w:rPr>
              <w:t> Обучающие игры</w:t>
            </w:r>
          </w:p>
          <w:p w:rsidR="0061491C" w:rsidRDefault="0061491C" w:rsidP="007408C1">
            <w:pPr>
              <w:jc w:val="both"/>
              <w:rPr>
                <w:rFonts w:ascii="Times New Roman" w:hAnsi="Times New Roman"/>
                <w:bCs/>
                <w:sz w:val="24"/>
                <w:szCs w:val="28"/>
              </w:rPr>
            </w:pPr>
          </w:p>
          <w:p w:rsidR="0061491C" w:rsidRDefault="0061491C" w:rsidP="007408C1">
            <w:pPr>
              <w:jc w:val="both"/>
              <w:rPr>
                <w:rFonts w:ascii="Times New Roman" w:hAnsi="Times New Roman"/>
                <w:bCs/>
                <w:sz w:val="24"/>
                <w:szCs w:val="28"/>
              </w:rPr>
            </w:pPr>
          </w:p>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375" w:type="pct"/>
          </w:tcPr>
          <w:p w:rsidR="0061491C" w:rsidRPr="00244917" w:rsidRDefault="00AC22AB" w:rsidP="007408C1">
            <w:pPr>
              <w:jc w:val="both"/>
              <w:rPr>
                <w:rFonts w:ascii="Times New Roman" w:hAnsi="Times New Roman"/>
                <w:sz w:val="24"/>
                <w:szCs w:val="28"/>
              </w:rPr>
            </w:pPr>
            <w:hyperlink r:id="rId16" w:history="1"/>
            <w:r w:rsidR="0061491C" w:rsidRPr="00244917">
              <w:rPr>
                <w:rFonts w:ascii="Times New Roman" w:hAnsi="Times New Roman"/>
                <w:bCs/>
                <w:sz w:val="24"/>
                <w:szCs w:val="28"/>
              </w:rPr>
              <w:t>Автодидактические предметные</w:t>
            </w:r>
          </w:p>
        </w:tc>
        <w:tc>
          <w:tcPr>
            <w:tcW w:w="206"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183"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8"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r>
      <w:tr w:rsidR="0061491C" w:rsidRPr="00244917" w:rsidTr="007408C1">
        <w:trPr>
          <w:trHeight w:val="451"/>
        </w:trPr>
        <w:tc>
          <w:tcPr>
            <w:tcW w:w="841" w:type="pct"/>
            <w:vMerge/>
          </w:tcPr>
          <w:p w:rsidR="0061491C" w:rsidRPr="00244917" w:rsidRDefault="0061491C" w:rsidP="007408C1">
            <w:pPr>
              <w:jc w:val="both"/>
              <w:rPr>
                <w:rFonts w:ascii="Times New Roman" w:hAnsi="Times New Roman"/>
                <w:sz w:val="24"/>
                <w:szCs w:val="28"/>
              </w:rPr>
            </w:pPr>
          </w:p>
        </w:tc>
        <w:tc>
          <w:tcPr>
            <w:tcW w:w="1329" w:type="pct"/>
            <w:vMerge/>
          </w:tcPr>
          <w:p w:rsidR="0061491C" w:rsidRPr="00244917" w:rsidRDefault="0061491C" w:rsidP="007408C1">
            <w:pPr>
              <w:jc w:val="both"/>
              <w:rPr>
                <w:rFonts w:ascii="Times New Roman" w:hAnsi="Times New Roman"/>
                <w:sz w:val="24"/>
                <w:szCs w:val="28"/>
              </w:rPr>
            </w:pPr>
          </w:p>
        </w:tc>
        <w:tc>
          <w:tcPr>
            <w:tcW w:w="1375"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Сюжетно - дидактические</w:t>
            </w:r>
          </w:p>
        </w:tc>
        <w:tc>
          <w:tcPr>
            <w:tcW w:w="206"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183"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8"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r>
      <w:tr w:rsidR="0061491C" w:rsidRPr="00244917" w:rsidTr="007408C1">
        <w:trPr>
          <w:trHeight w:val="451"/>
        </w:trPr>
        <w:tc>
          <w:tcPr>
            <w:tcW w:w="841" w:type="pct"/>
            <w:vMerge/>
          </w:tcPr>
          <w:p w:rsidR="0061491C" w:rsidRPr="00244917" w:rsidRDefault="0061491C" w:rsidP="007408C1">
            <w:pPr>
              <w:jc w:val="both"/>
              <w:rPr>
                <w:rFonts w:ascii="Times New Roman" w:hAnsi="Times New Roman"/>
                <w:sz w:val="24"/>
                <w:szCs w:val="28"/>
              </w:rPr>
            </w:pPr>
          </w:p>
        </w:tc>
        <w:tc>
          <w:tcPr>
            <w:tcW w:w="1329" w:type="pct"/>
            <w:vMerge/>
          </w:tcPr>
          <w:p w:rsidR="0061491C" w:rsidRPr="00244917" w:rsidRDefault="0061491C" w:rsidP="007408C1">
            <w:pPr>
              <w:jc w:val="both"/>
              <w:rPr>
                <w:rFonts w:ascii="Times New Roman" w:hAnsi="Times New Roman"/>
                <w:sz w:val="24"/>
                <w:szCs w:val="28"/>
              </w:rPr>
            </w:pPr>
          </w:p>
        </w:tc>
        <w:tc>
          <w:tcPr>
            <w:tcW w:w="1375" w:type="pct"/>
          </w:tcPr>
          <w:p w:rsidR="0061491C" w:rsidRPr="00244917" w:rsidRDefault="00AC22AB" w:rsidP="007408C1">
            <w:pPr>
              <w:jc w:val="both"/>
              <w:rPr>
                <w:rFonts w:ascii="Times New Roman" w:hAnsi="Times New Roman"/>
                <w:sz w:val="24"/>
                <w:szCs w:val="28"/>
              </w:rPr>
            </w:pPr>
            <w:hyperlink r:id="rId17" w:history="1"/>
            <w:r w:rsidR="0061491C" w:rsidRPr="00244917">
              <w:rPr>
                <w:rFonts w:ascii="Times New Roman" w:hAnsi="Times New Roman"/>
                <w:bCs/>
                <w:sz w:val="24"/>
                <w:szCs w:val="28"/>
              </w:rPr>
              <w:t>Подвижные</w:t>
            </w:r>
          </w:p>
        </w:tc>
        <w:tc>
          <w:tcPr>
            <w:tcW w:w="206"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183"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8"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r>
      <w:tr w:rsidR="0061491C" w:rsidRPr="00244917" w:rsidTr="007408C1">
        <w:trPr>
          <w:trHeight w:val="451"/>
        </w:trPr>
        <w:tc>
          <w:tcPr>
            <w:tcW w:w="841" w:type="pct"/>
            <w:vMerge/>
          </w:tcPr>
          <w:p w:rsidR="0061491C" w:rsidRPr="00244917" w:rsidRDefault="0061491C" w:rsidP="007408C1">
            <w:pPr>
              <w:jc w:val="both"/>
              <w:rPr>
                <w:rFonts w:ascii="Times New Roman" w:hAnsi="Times New Roman"/>
                <w:sz w:val="24"/>
                <w:szCs w:val="28"/>
              </w:rPr>
            </w:pPr>
          </w:p>
        </w:tc>
        <w:tc>
          <w:tcPr>
            <w:tcW w:w="1329" w:type="pct"/>
            <w:vMerge/>
          </w:tcPr>
          <w:p w:rsidR="0061491C" w:rsidRPr="00244917" w:rsidRDefault="0061491C" w:rsidP="007408C1">
            <w:pPr>
              <w:jc w:val="both"/>
              <w:rPr>
                <w:rFonts w:ascii="Times New Roman" w:hAnsi="Times New Roman"/>
                <w:sz w:val="24"/>
                <w:szCs w:val="28"/>
              </w:rPr>
            </w:pPr>
          </w:p>
        </w:tc>
        <w:tc>
          <w:tcPr>
            <w:tcW w:w="1375"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Музыкальные</w:t>
            </w:r>
          </w:p>
        </w:tc>
        <w:tc>
          <w:tcPr>
            <w:tcW w:w="206"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183"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8"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r>
      <w:tr w:rsidR="0061491C" w:rsidRPr="00244917" w:rsidTr="007408C1">
        <w:trPr>
          <w:trHeight w:val="451"/>
        </w:trPr>
        <w:tc>
          <w:tcPr>
            <w:tcW w:w="841" w:type="pct"/>
            <w:vMerge/>
          </w:tcPr>
          <w:p w:rsidR="0061491C" w:rsidRPr="00244917" w:rsidRDefault="0061491C" w:rsidP="007408C1">
            <w:pPr>
              <w:jc w:val="both"/>
              <w:rPr>
                <w:rFonts w:ascii="Times New Roman" w:hAnsi="Times New Roman"/>
                <w:sz w:val="24"/>
                <w:szCs w:val="28"/>
              </w:rPr>
            </w:pPr>
          </w:p>
        </w:tc>
        <w:tc>
          <w:tcPr>
            <w:tcW w:w="1329" w:type="pct"/>
            <w:vMerge/>
          </w:tcPr>
          <w:p w:rsidR="0061491C" w:rsidRPr="00244917" w:rsidRDefault="0061491C" w:rsidP="007408C1">
            <w:pPr>
              <w:jc w:val="both"/>
              <w:rPr>
                <w:rFonts w:ascii="Times New Roman" w:hAnsi="Times New Roman"/>
                <w:sz w:val="24"/>
                <w:szCs w:val="28"/>
              </w:rPr>
            </w:pPr>
          </w:p>
        </w:tc>
        <w:tc>
          <w:tcPr>
            <w:tcW w:w="1375" w:type="pct"/>
          </w:tcPr>
          <w:p w:rsidR="0061491C" w:rsidRPr="00244917" w:rsidRDefault="00AC22AB" w:rsidP="007408C1">
            <w:pPr>
              <w:jc w:val="both"/>
              <w:rPr>
                <w:rFonts w:ascii="Times New Roman" w:hAnsi="Times New Roman"/>
                <w:sz w:val="24"/>
                <w:szCs w:val="28"/>
              </w:rPr>
            </w:pPr>
            <w:hyperlink r:id="rId18" w:history="1"/>
            <w:r w:rsidR="0061491C" w:rsidRPr="00244917">
              <w:rPr>
                <w:rFonts w:ascii="Times New Roman" w:hAnsi="Times New Roman"/>
                <w:bCs/>
                <w:sz w:val="24"/>
                <w:szCs w:val="28"/>
              </w:rPr>
              <w:t>Учебно - предметные дидактические</w:t>
            </w:r>
          </w:p>
        </w:tc>
        <w:tc>
          <w:tcPr>
            <w:tcW w:w="206"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3"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8"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r>
      <w:tr w:rsidR="0061491C" w:rsidRPr="00244917" w:rsidTr="007408C1">
        <w:trPr>
          <w:trHeight w:val="451"/>
        </w:trPr>
        <w:tc>
          <w:tcPr>
            <w:tcW w:w="841" w:type="pct"/>
            <w:vMerge/>
          </w:tcPr>
          <w:p w:rsidR="0061491C" w:rsidRPr="00244917" w:rsidRDefault="0061491C" w:rsidP="007408C1">
            <w:pPr>
              <w:jc w:val="both"/>
              <w:rPr>
                <w:rFonts w:ascii="Times New Roman" w:hAnsi="Times New Roman"/>
                <w:sz w:val="24"/>
                <w:szCs w:val="28"/>
              </w:rPr>
            </w:pPr>
          </w:p>
        </w:tc>
        <w:tc>
          <w:tcPr>
            <w:tcW w:w="1329" w:type="pct"/>
            <w:vMerge w:val="restart"/>
          </w:tcPr>
          <w:p w:rsidR="0061491C" w:rsidRDefault="0061491C" w:rsidP="007408C1">
            <w:pPr>
              <w:jc w:val="both"/>
              <w:rPr>
                <w:rFonts w:ascii="Times New Roman" w:hAnsi="Times New Roman"/>
                <w:bCs/>
                <w:sz w:val="24"/>
                <w:szCs w:val="28"/>
              </w:rPr>
            </w:pPr>
            <w:r w:rsidRPr="00244917">
              <w:rPr>
                <w:rFonts w:ascii="Times New Roman" w:hAnsi="Times New Roman"/>
                <w:bCs/>
                <w:sz w:val="24"/>
                <w:szCs w:val="28"/>
              </w:rPr>
              <w:t xml:space="preserve"> Досуговые игры  </w:t>
            </w:r>
          </w:p>
          <w:p w:rsidR="005C0040" w:rsidRDefault="005C0040" w:rsidP="007408C1">
            <w:pPr>
              <w:jc w:val="both"/>
              <w:rPr>
                <w:rFonts w:ascii="Times New Roman" w:hAnsi="Times New Roman"/>
                <w:bCs/>
                <w:sz w:val="24"/>
                <w:szCs w:val="28"/>
              </w:rPr>
            </w:pPr>
          </w:p>
          <w:p w:rsidR="005C0040" w:rsidRDefault="005C0040" w:rsidP="007408C1">
            <w:pPr>
              <w:jc w:val="both"/>
              <w:rPr>
                <w:rFonts w:ascii="Times New Roman" w:hAnsi="Times New Roman"/>
                <w:bCs/>
                <w:sz w:val="24"/>
                <w:szCs w:val="28"/>
              </w:rPr>
            </w:pPr>
          </w:p>
          <w:p w:rsidR="005C0040" w:rsidRDefault="005C0040" w:rsidP="007408C1">
            <w:pPr>
              <w:jc w:val="both"/>
              <w:rPr>
                <w:rFonts w:ascii="Times New Roman" w:hAnsi="Times New Roman"/>
                <w:bCs/>
                <w:sz w:val="24"/>
                <w:szCs w:val="28"/>
              </w:rPr>
            </w:pPr>
          </w:p>
          <w:p w:rsidR="005C0040" w:rsidRDefault="005C0040" w:rsidP="007408C1">
            <w:pPr>
              <w:jc w:val="both"/>
              <w:rPr>
                <w:rFonts w:ascii="Times New Roman" w:hAnsi="Times New Roman"/>
                <w:bCs/>
                <w:sz w:val="24"/>
                <w:szCs w:val="28"/>
              </w:rPr>
            </w:pPr>
          </w:p>
          <w:p w:rsidR="005C0040" w:rsidRPr="00244917" w:rsidRDefault="005C0040" w:rsidP="007408C1">
            <w:pPr>
              <w:jc w:val="both"/>
              <w:rPr>
                <w:rFonts w:ascii="Times New Roman" w:hAnsi="Times New Roman"/>
                <w:sz w:val="24"/>
                <w:szCs w:val="28"/>
              </w:rPr>
            </w:pPr>
          </w:p>
        </w:tc>
        <w:tc>
          <w:tcPr>
            <w:tcW w:w="1375"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Интеллектуальные</w:t>
            </w:r>
          </w:p>
        </w:tc>
        <w:tc>
          <w:tcPr>
            <w:tcW w:w="206"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3"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8"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r>
      <w:tr w:rsidR="0061491C" w:rsidRPr="00244917" w:rsidTr="007408C1">
        <w:trPr>
          <w:trHeight w:val="451"/>
        </w:trPr>
        <w:tc>
          <w:tcPr>
            <w:tcW w:w="841" w:type="pct"/>
            <w:vMerge/>
          </w:tcPr>
          <w:p w:rsidR="0061491C" w:rsidRPr="00244917" w:rsidRDefault="0061491C" w:rsidP="007408C1">
            <w:pPr>
              <w:jc w:val="both"/>
              <w:rPr>
                <w:rFonts w:ascii="Times New Roman" w:hAnsi="Times New Roman"/>
                <w:sz w:val="24"/>
                <w:szCs w:val="28"/>
              </w:rPr>
            </w:pPr>
          </w:p>
        </w:tc>
        <w:tc>
          <w:tcPr>
            <w:tcW w:w="1329" w:type="pct"/>
            <w:vMerge/>
          </w:tcPr>
          <w:p w:rsidR="0061491C" w:rsidRPr="00244917" w:rsidRDefault="0061491C" w:rsidP="007408C1">
            <w:pPr>
              <w:jc w:val="both"/>
              <w:rPr>
                <w:rFonts w:ascii="Times New Roman" w:hAnsi="Times New Roman"/>
                <w:sz w:val="24"/>
                <w:szCs w:val="28"/>
              </w:rPr>
            </w:pPr>
          </w:p>
        </w:tc>
        <w:tc>
          <w:tcPr>
            <w:tcW w:w="1375"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Забавы</w:t>
            </w:r>
          </w:p>
        </w:tc>
        <w:tc>
          <w:tcPr>
            <w:tcW w:w="206"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183"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8"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r>
      <w:tr w:rsidR="0061491C" w:rsidRPr="00244917" w:rsidTr="007408C1">
        <w:trPr>
          <w:trHeight w:val="451"/>
        </w:trPr>
        <w:tc>
          <w:tcPr>
            <w:tcW w:w="841" w:type="pct"/>
            <w:vMerge/>
          </w:tcPr>
          <w:p w:rsidR="0061491C" w:rsidRPr="00244917" w:rsidRDefault="0061491C" w:rsidP="007408C1">
            <w:pPr>
              <w:jc w:val="both"/>
              <w:rPr>
                <w:rFonts w:ascii="Times New Roman" w:hAnsi="Times New Roman"/>
                <w:sz w:val="24"/>
                <w:szCs w:val="28"/>
              </w:rPr>
            </w:pPr>
          </w:p>
        </w:tc>
        <w:tc>
          <w:tcPr>
            <w:tcW w:w="1329" w:type="pct"/>
            <w:vMerge/>
          </w:tcPr>
          <w:p w:rsidR="0061491C" w:rsidRPr="00244917" w:rsidRDefault="0061491C" w:rsidP="007408C1">
            <w:pPr>
              <w:jc w:val="both"/>
              <w:rPr>
                <w:rFonts w:ascii="Times New Roman" w:hAnsi="Times New Roman"/>
                <w:sz w:val="24"/>
                <w:szCs w:val="28"/>
              </w:rPr>
            </w:pPr>
          </w:p>
        </w:tc>
        <w:tc>
          <w:tcPr>
            <w:tcW w:w="1375"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Развлечения</w:t>
            </w:r>
          </w:p>
        </w:tc>
        <w:tc>
          <w:tcPr>
            <w:tcW w:w="206"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3"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8"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r>
      <w:tr w:rsidR="0061491C" w:rsidRPr="00244917" w:rsidTr="007408C1">
        <w:trPr>
          <w:trHeight w:val="451"/>
        </w:trPr>
        <w:tc>
          <w:tcPr>
            <w:tcW w:w="841" w:type="pct"/>
            <w:vMerge/>
          </w:tcPr>
          <w:p w:rsidR="0061491C" w:rsidRPr="00244917" w:rsidRDefault="0061491C" w:rsidP="007408C1">
            <w:pPr>
              <w:jc w:val="both"/>
              <w:rPr>
                <w:rFonts w:ascii="Times New Roman" w:hAnsi="Times New Roman"/>
                <w:sz w:val="24"/>
                <w:szCs w:val="28"/>
              </w:rPr>
            </w:pPr>
          </w:p>
        </w:tc>
        <w:tc>
          <w:tcPr>
            <w:tcW w:w="1329" w:type="pct"/>
            <w:vMerge/>
          </w:tcPr>
          <w:p w:rsidR="0061491C" w:rsidRPr="00244917" w:rsidRDefault="0061491C" w:rsidP="007408C1">
            <w:pPr>
              <w:jc w:val="both"/>
              <w:rPr>
                <w:rFonts w:ascii="Times New Roman" w:hAnsi="Times New Roman"/>
                <w:sz w:val="24"/>
                <w:szCs w:val="28"/>
              </w:rPr>
            </w:pPr>
          </w:p>
        </w:tc>
        <w:tc>
          <w:tcPr>
            <w:tcW w:w="1375"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Театральные</w:t>
            </w:r>
          </w:p>
        </w:tc>
        <w:tc>
          <w:tcPr>
            <w:tcW w:w="206"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3"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8"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r>
      <w:tr w:rsidR="0061491C" w:rsidRPr="00244917" w:rsidTr="007408C1">
        <w:trPr>
          <w:trHeight w:val="451"/>
        </w:trPr>
        <w:tc>
          <w:tcPr>
            <w:tcW w:w="841" w:type="pct"/>
            <w:vMerge/>
          </w:tcPr>
          <w:p w:rsidR="0061491C" w:rsidRPr="00244917" w:rsidRDefault="0061491C" w:rsidP="007408C1">
            <w:pPr>
              <w:jc w:val="both"/>
              <w:rPr>
                <w:rFonts w:ascii="Times New Roman" w:hAnsi="Times New Roman"/>
                <w:sz w:val="24"/>
                <w:szCs w:val="28"/>
              </w:rPr>
            </w:pPr>
          </w:p>
        </w:tc>
        <w:tc>
          <w:tcPr>
            <w:tcW w:w="1329" w:type="pct"/>
            <w:vMerge/>
          </w:tcPr>
          <w:p w:rsidR="0061491C" w:rsidRPr="00244917" w:rsidRDefault="0061491C" w:rsidP="007408C1">
            <w:pPr>
              <w:jc w:val="both"/>
              <w:rPr>
                <w:rFonts w:ascii="Times New Roman" w:hAnsi="Times New Roman"/>
                <w:sz w:val="24"/>
                <w:szCs w:val="28"/>
              </w:rPr>
            </w:pPr>
          </w:p>
        </w:tc>
        <w:tc>
          <w:tcPr>
            <w:tcW w:w="1375"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Празднично-карнавальные</w:t>
            </w:r>
          </w:p>
        </w:tc>
        <w:tc>
          <w:tcPr>
            <w:tcW w:w="206"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3"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8"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r>
      <w:tr w:rsidR="0061491C" w:rsidRPr="00244917" w:rsidTr="007408C1">
        <w:trPr>
          <w:trHeight w:val="451"/>
        </w:trPr>
        <w:tc>
          <w:tcPr>
            <w:tcW w:w="841" w:type="pct"/>
            <w:vMerge/>
          </w:tcPr>
          <w:p w:rsidR="0061491C" w:rsidRPr="00244917" w:rsidRDefault="0061491C" w:rsidP="007408C1">
            <w:pPr>
              <w:jc w:val="both"/>
              <w:rPr>
                <w:rFonts w:ascii="Times New Roman" w:hAnsi="Times New Roman"/>
                <w:sz w:val="24"/>
                <w:szCs w:val="28"/>
              </w:rPr>
            </w:pPr>
          </w:p>
        </w:tc>
        <w:tc>
          <w:tcPr>
            <w:tcW w:w="1329" w:type="pct"/>
            <w:vMerge/>
          </w:tcPr>
          <w:p w:rsidR="0061491C" w:rsidRPr="00244917" w:rsidRDefault="0061491C" w:rsidP="007408C1">
            <w:pPr>
              <w:jc w:val="both"/>
              <w:rPr>
                <w:rFonts w:ascii="Times New Roman" w:hAnsi="Times New Roman"/>
                <w:sz w:val="24"/>
                <w:szCs w:val="28"/>
              </w:rPr>
            </w:pPr>
          </w:p>
        </w:tc>
        <w:tc>
          <w:tcPr>
            <w:tcW w:w="1375"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Компьютерные</w:t>
            </w:r>
          </w:p>
        </w:tc>
        <w:tc>
          <w:tcPr>
            <w:tcW w:w="206"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3"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8"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r>
      <w:tr w:rsidR="0061491C" w:rsidRPr="00244917" w:rsidTr="007408C1">
        <w:trPr>
          <w:trHeight w:val="451"/>
        </w:trPr>
        <w:tc>
          <w:tcPr>
            <w:tcW w:w="841" w:type="pct"/>
            <w:vMerge w:val="restart"/>
          </w:tcPr>
          <w:p w:rsidR="0061491C" w:rsidRPr="000E2BBD" w:rsidRDefault="00AC22AB" w:rsidP="007408C1">
            <w:pPr>
              <w:jc w:val="both"/>
            </w:pPr>
            <w:hyperlink r:id="rId19" w:anchor="3" w:history="1">
              <w:r w:rsidR="0061491C" w:rsidRPr="000E2BBD">
                <w:rPr>
                  <w:rStyle w:val="ae"/>
                  <w:rFonts w:ascii="Times New Roman" w:hAnsi="Times New Roman"/>
                  <w:bCs/>
                  <w:color w:val="auto"/>
                  <w:sz w:val="24"/>
                  <w:szCs w:val="28"/>
                </w:rPr>
                <w:t>Игры народные, идущие от исторических традиций этноса </w:t>
              </w:r>
            </w:hyperlink>
          </w:p>
          <w:p w:rsidR="0061491C" w:rsidRDefault="0061491C" w:rsidP="007408C1">
            <w:pPr>
              <w:jc w:val="both"/>
              <w:rPr>
                <w:rFonts w:ascii="Times New Roman" w:hAnsi="Times New Roman"/>
                <w:sz w:val="24"/>
                <w:szCs w:val="28"/>
              </w:rPr>
            </w:pPr>
          </w:p>
          <w:p w:rsidR="00A5582E" w:rsidRDefault="00A5582E" w:rsidP="007408C1">
            <w:pPr>
              <w:jc w:val="both"/>
              <w:rPr>
                <w:rFonts w:ascii="Times New Roman" w:hAnsi="Times New Roman"/>
                <w:sz w:val="24"/>
                <w:szCs w:val="28"/>
              </w:rPr>
            </w:pPr>
          </w:p>
          <w:p w:rsidR="00A5582E" w:rsidRDefault="00A5582E" w:rsidP="007408C1">
            <w:pPr>
              <w:jc w:val="both"/>
              <w:rPr>
                <w:rFonts w:ascii="Times New Roman" w:hAnsi="Times New Roman"/>
                <w:sz w:val="24"/>
                <w:szCs w:val="28"/>
              </w:rPr>
            </w:pPr>
          </w:p>
          <w:p w:rsidR="00A5582E" w:rsidRDefault="00A5582E" w:rsidP="007408C1">
            <w:pPr>
              <w:jc w:val="both"/>
              <w:rPr>
                <w:rFonts w:ascii="Times New Roman" w:hAnsi="Times New Roman"/>
                <w:sz w:val="24"/>
                <w:szCs w:val="28"/>
              </w:rPr>
            </w:pPr>
          </w:p>
          <w:p w:rsidR="00A5582E" w:rsidRDefault="00A5582E" w:rsidP="007408C1">
            <w:pPr>
              <w:jc w:val="both"/>
              <w:rPr>
                <w:rFonts w:ascii="Times New Roman" w:hAnsi="Times New Roman"/>
                <w:sz w:val="24"/>
                <w:szCs w:val="28"/>
              </w:rPr>
            </w:pPr>
          </w:p>
          <w:p w:rsidR="00A5582E" w:rsidRPr="00244917" w:rsidRDefault="00A5582E" w:rsidP="007408C1">
            <w:pPr>
              <w:jc w:val="both"/>
              <w:rPr>
                <w:rFonts w:ascii="Times New Roman" w:hAnsi="Times New Roman"/>
                <w:sz w:val="24"/>
                <w:szCs w:val="28"/>
              </w:rPr>
            </w:pPr>
          </w:p>
        </w:tc>
        <w:tc>
          <w:tcPr>
            <w:tcW w:w="1329" w:type="pct"/>
            <w:vMerge w:val="restar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Обрядовые игры </w:t>
            </w:r>
          </w:p>
        </w:tc>
        <w:tc>
          <w:tcPr>
            <w:tcW w:w="1375"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Культовые</w:t>
            </w:r>
          </w:p>
        </w:tc>
        <w:tc>
          <w:tcPr>
            <w:tcW w:w="206"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3"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238"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r>
      <w:tr w:rsidR="0061491C" w:rsidRPr="00244917" w:rsidTr="007408C1">
        <w:trPr>
          <w:trHeight w:val="451"/>
        </w:trPr>
        <w:tc>
          <w:tcPr>
            <w:tcW w:w="841" w:type="pct"/>
            <w:vMerge/>
          </w:tcPr>
          <w:p w:rsidR="0061491C" w:rsidRPr="00244917" w:rsidRDefault="0061491C" w:rsidP="007408C1">
            <w:pPr>
              <w:jc w:val="both"/>
              <w:rPr>
                <w:rFonts w:ascii="Times New Roman" w:hAnsi="Times New Roman"/>
                <w:sz w:val="24"/>
                <w:szCs w:val="28"/>
              </w:rPr>
            </w:pPr>
          </w:p>
        </w:tc>
        <w:tc>
          <w:tcPr>
            <w:tcW w:w="1329" w:type="pct"/>
            <w:vMerge/>
          </w:tcPr>
          <w:p w:rsidR="0061491C" w:rsidRPr="00244917" w:rsidRDefault="0061491C" w:rsidP="007408C1">
            <w:pPr>
              <w:jc w:val="both"/>
              <w:rPr>
                <w:rFonts w:ascii="Times New Roman" w:hAnsi="Times New Roman"/>
                <w:sz w:val="24"/>
                <w:szCs w:val="28"/>
              </w:rPr>
            </w:pPr>
          </w:p>
        </w:tc>
        <w:tc>
          <w:tcPr>
            <w:tcW w:w="1375" w:type="pct"/>
          </w:tcPr>
          <w:p w:rsidR="0061491C" w:rsidRPr="00244917" w:rsidRDefault="00AC22AB" w:rsidP="007408C1">
            <w:pPr>
              <w:jc w:val="both"/>
              <w:rPr>
                <w:rFonts w:ascii="Times New Roman" w:hAnsi="Times New Roman"/>
                <w:sz w:val="24"/>
                <w:szCs w:val="28"/>
              </w:rPr>
            </w:pPr>
            <w:hyperlink r:id="rId20" w:history="1"/>
            <w:r w:rsidR="0061491C" w:rsidRPr="00244917">
              <w:rPr>
                <w:rFonts w:ascii="Times New Roman" w:hAnsi="Times New Roman"/>
                <w:bCs/>
                <w:sz w:val="24"/>
                <w:szCs w:val="28"/>
              </w:rPr>
              <w:t>Семейные</w:t>
            </w:r>
          </w:p>
        </w:tc>
        <w:tc>
          <w:tcPr>
            <w:tcW w:w="206"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3"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8"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r>
      <w:tr w:rsidR="0061491C" w:rsidRPr="00244917" w:rsidTr="007408C1">
        <w:trPr>
          <w:trHeight w:val="451"/>
        </w:trPr>
        <w:tc>
          <w:tcPr>
            <w:tcW w:w="841" w:type="pct"/>
            <w:vMerge/>
          </w:tcPr>
          <w:p w:rsidR="0061491C" w:rsidRPr="00244917" w:rsidRDefault="0061491C" w:rsidP="007408C1">
            <w:pPr>
              <w:jc w:val="both"/>
              <w:rPr>
                <w:rFonts w:ascii="Times New Roman" w:hAnsi="Times New Roman"/>
                <w:sz w:val="24"/>
                <w:szCs w:val="28"/>
              </w:rPr>
            </w:pPr>
          </w:p>
        </w:tc>
        <w:tc>
          <w:tcPr>
            <w:tcW w:w="1329" w:type="pct"/>
            <w:vMerge/>
          </w:tcPr>
          <w:p w:rsidR="0061491C" w:rsidRPr="00244917" w:rsidRDefault="0061491C" w:rsidP="007408C1">
            <w:pPr>
              <w:jc w:val="both"/>
              <w:rPr>
                <w:rFonts w:ascii="Times New Roman" w:hAnsi="Times New Roman"/>
                <w:sz w:val="24"/>
                <w:szCs w:val="28"/>
              </w:rPr>
            </w:pPr>
          </w:p>
        </w:tc>
        <w:tc>
          <w:tcPr>
            <w:tcW w:w="1375"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Сезонные</w:t>
            </w:r>
          </w:p>
        </w:tc>
        <w:tc>
          <w:tcPr>
            <w:tcW w:w="206"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3"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8"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r>
      <w:tr w:rsidR="0061491C" w:rsidRPr="00244917" w:rsidTr="007408C1">
        <w:trPr>
          <w:trHeight w:val="451"/>
        </w:trPr>
        <w:tc>
          <w:tcPr>
            <w:tcW w:w="841" w:type="pct"/>
            <w:vMerge/>
          </w:tcPr>
          <w:p w:rsidR="0061491C" w:rsidRPr="00244917" w:rsidRDefault="0061491C" w:rsidP="007408C1">
            <w:pPr>
              <w:jc w:val="both"/>
              <w:rPr>
                <w:rFonts w:ascii="Times New Roman" w:hAnsi="Times New Roman"/>
                <w:sz w:val="24"/>
                <w:szCs w:val="28"/>
              </w:rPr>
            </w:pPr>
          </w:p>
        </w:tc>
        <w:tc>
          <w:tcPr>
            <w:tcW w:w="1329" w:type="pct"/>
            <w:vMerge w:val="restar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Тренинговые игры</w:t>
            </w:r>
          </w:p>
        </w:tc>
        <w:tc>
          <w:tcPr>
            <w:tcW w:w="1375" w:type="pct"/>
          </w:tcPr>
          <w:p w:rsidR="0061491C" w:rsidRPr="00244917" w:rsidRDefault="00AC22AB" w:rsidP="007408C1">
            <w:pPr>
              <w:jc w:val="both"/>
              <w:rPr>
                <w:rFonts w:ascii="Times New Roman" w:hAnsi="Times New Roman"/>
                <w:sz w:val="24"/>
                <w:szCs w:val="28"/>
              </w:rPr>
            </w:pPr>
            <w:hyperlink r:id="rId21" w:history="1"/>
            <w:r w:rsidR="0061491C" w:rsidRPr="00244917">
              <w:rPr>
                <w:rFonts w:ascii="Times New Roman" w:hAnsi="Times New Roman"/>
                <w:bCs/>
                <w:sz w:val="24"/>
                <w:szCs w:val="28"/>
              </w:rPr>
              <w:t>Интеллектуальные</w:t>
            </w:r>
          </w:p>
        </w:tc>
        <w:tc>
          <w:tcPr>
            <w:tcW w:w="206"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3"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8"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r>
      <w:tr w:rsidR="0061491C" w:rsidRPr="00244917" w:rsidTr="007408C1">
        <w:trPr>
          <w:trHeight w:val="451"/>
        </w:trPr>
        <w:tc>
          <w:tcPr>
            <w:tcW w:w="841" w:type="pct"/>
            <w:vMerge/>
          </w:tcPr>
          <w:p w:rsidR="0061491C" w:rsidRPr="00244917" w:rsidRDefault="0061491C" w:rsidP="007408C1">
            <w:pPr>
              <w:jc w:val="both"/>
              <w:rPr>
                <w:rFonts w:ascii="Times New Roman" w:hAnsi="Times New Roman"/>
                <w:sz w:val="24"/>
                <w:szCs w:val="28"/>
              </w:rPr>
            </w:pPr>
          </w:p>
        </w:tc>
        <w:tc>
          <w:tcPr>
            <w:tcW w:w="1329" w:type="pct"/>
            <w:vMerge/>
          </w:tcPr>
          <w:p w:rsidR="0061491C" w:rsidRPr="00244917" w:rsidRDefault="0061491C" w:rsidP="007408C1">
            <w:pPr>
              <w:jc w:val="both"/>
              <w:rPr>
                <w:rFonts w:ascii="Times New Roman" w:hAnsi="Times New Roman"/>
                <w:sz w:val="24"/>
                <w:szCs w:val="28"/>
              </w:rPr>
            </w:pPr>
          </w:p>
        </w:tc>
        <w:tc>
          <w:tcPr>
            <w:tcW w:w="1375" w:type="pct"/>
          </w:tcPr>
          <w:p w:rsidR="0061491C" w:rsidRPr="00244917" w:rsidRDefault="00AC22AB" w:rsidP="007408C1">
            <w:pPr>
              <w:jc w:val="both"/>
              <w:rPr>
                <w:rFonts w:ascii="Times New Roman" w:hAnsi="Times New Roman"/>
                <w:sz w:val="24"/>
                <w:szCs w:val="28"/>
              </w:rPr>
            </w:pPr>
            <w:hyperlink r:id="rId22" w:history="1"/>
            <w:r w:rsidR="0061491C" w:rsidRPr="00244917">
              <w:rPr>
                <w:rFonts w:ascii="Times New Roman" w:hAnsi="Times New Roman"/>
                <w:bCs/>
                <w:sz w:val="24"/>
                <w:szCs w:val="28"/>
              </w:rPr>
              <w:t>Сенсомоторные</w:t>
            </w:r>
          </w:p>
        </w:tc>
        <w:tc>
          <w:tcPr>
            <w:tcW w:w="206"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183"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8"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r>
      <w:tr w:rsidR="0061491C" w:rsidRPr="00244917" w:rsidTr="007408C1">
        <w:trPr>
          <w:trHeight w:val="451"/>
        </w:trPr>
        <w:tc>
          <w:tcPr>
            <w:tcW w:w="841" w:type="pct"/>
            <w:vMerge/>
          </w:tcPr>
          <w:p w:rsidR="0061491C" w:rsidRPr="00244917" w:rsidRDefault="0061491C" w:rsidP="007408C1">
            <w:pPr>
              <w:jc w:val="both"/>
              <w:rPr>
                <w:rFonts w:ascii="Times New Roman" w:hAnsi="Times New Roman"/>
                <w:sz w:val="24"/>
                <w:szCs w:val="28"/>
              </w:rPr>
            </w:pPr>
          </w:p>
        </w:tc>
        <w:tc>
          <w:tcPr>
            <w:tcW w:w="1329" w:type="pct"/>
            <w:vMerge/>
          </w:tcPr>
          <w:p w:rsidR="0061491C" w:rsidRPr="00244917" w:rsidRDefault="0061491C" w:rsidP="007408C1">
            <w:pPr>
              <w:jc w:val="both"/>
              <w:rPr>
                <w:rFonts w:ascii="Times New Roman" w:hAnsi="Times New Roman"/>
                <w:sz w:val="24"/>
                <w:szCs w:val="28"/>
              </w:rPr>
            </w:pPr>
          </w:p>
        </w:tc>
        <w:tc>
          <w:tcPr>
            <w:tcW w:w="1375"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Адаптивные</w:t>
            </w:r>
          </w:p>
        </w:tc>
        <w:tc>
          <w:tcPr>
            <w:tcW w:w="206"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3"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8"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r>
      <w:tr w:rsidR="0061491C" w:rsidRPr="00244917" w:rsidTr="007408C1">
        <w:trPr>
          <w:trHeight w:val="427"/>
        </w:trPr>
        <w:tc>
          <w:tcPr>
            <w:tcW w:w="841" w:type="pct"/>
            <w:vMerge/>
          </w:tcPr>
          <w:p w:rsidR="0061491C" w:rsidRPr="00244917" w:rsidRDefault="0061491C" w:rsidP="007408C1">
            <w:pPr>
              <w:jc w:val="both"/>
              <w:rPr>
                <w:rFonts w:ascii="Times New Roman" w:hAnsi="Times New Roman"/>
                <w:sz w:val="24"/>
                <w:szCs w:val="28"/>
              </w:rPr>
            </w:pPr>
          </w:p>
        </w:tc>
        <w:tc>
          <w:tcPr>
            <w:tcW w:w="1329" w:type="pct"/>
            <w:vMerge w:val="restar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Досуговые игры</w:t>
            </w:r>
          </w:p>
        </w:tc>
        <w:tc>
          <w:tcPr>
            <w:tcW w:w="1375" w:type="pct"/>
          </w:tcPr>
          <w:p w:rsidR="0061491C" w:rsidRPr="00244917" w:rsidRDefault="00AC22AB" w:rsidP="007408C1">
            <w:pPr>
              <w:jc w:val="both"/>
              <w:rPr>
                <w:rFonts w:ascii="Times New Roman" w:hAnsi="Times New Roman"/>
                <w:sz w:val="24"/>
                <w:szCs w:val="28"/>
              </w:rPr>
            </w:pPr>
            <w:hyperlink r:id="rId23" w:history="1"/>
            <w:r w:rsidR="0061491C" w:rsidRPr="00244917">
              <w:rPr>
                <w:rFonts w:ascii="Times New Roman" w:hAnsi="Times New Roman"/>
                <w:bCs/>
                <w:sz w:val="24"/>
                <w:szCs w:val="28"/>
              </w:rPr>
              <w:t>Игрища</w:t>
            </w:r>
          </w:p>
        </w:tc>
        <w:tc>
          <w:tcPr>
            <w:tcW w:w="206"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3"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8"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r>
      <w:tr w:rsidR="0061491C" w:rsidRPr="00244917" w:rsidTr="007408C1">
        <w:trPr>
          <w:trHeight w:val="451"/>
        </w:trPr>
        <w:tc>
          <w:tcPr>
            <w:tcW w:w="841" w:type="pct"/>
            <w:vMerge/>
          </w:tcPr>
          <w:p w:rsidR="0061491C" w:rsidRPr="00244917" w:rsidRDefault="0061491C" w:rsidP="007408C1">
            <w:pPr>
              <w:jc w:val="both"/>
              <w:rPr>
                <w:rFonts w:ascii="Times New Roman" w:hAnsi="Times New Roman"/>
                <w:sz w:val="24"/>
                <w:szCs w:val="28"/>
              </w:rPr>
            </w:pPr>
          </w:p>
        </w:tc>
        <w:tc>
          <w:tcPr>
            <w:tcW w:w="1329" w:type="pct"/>
            <w:vMerge/>
          </w:tcPr>
          <w:p w:rsidR="0061491C" w:rsidRPr="00244917" w:rsidRDefault="0061491C" w:rsidP="007408C1">
            <w:pPr>
              <w:jc w:val="both"/>
              <w:rPr>
                <w:rFonts w:ascii="Times New Roman" w:hAnsi="Times New Roman"/>
                <w:sz w:val="24"/>
                <w:szCs w:val="28"/>
              </w:rPr>
            </w:pPr>
          </w:p>
        </w:tc>
        <w:tc>
          <w:tcPr>
            <w:tcW w:w="1375"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Тихие</w:t>
            </w:r>
          </w:p>
        </w:tc>
        <w:tc>
          <w:tcPr>
            <w:tcW w:w="206"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183"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8"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r>
      <w:tr w:rsidR="0061491C" w:rsidRPr="00244917" w:rsidTr="007408C1">
        <w:trPr>
          <w:trHeight w:val="20"/>
        </w:trPr>
        <w:tc>
          <w:tcPr>
            <w:tcW w:w="841" w:type="pct"/>
            <w:vMerge/>
          </w:tcPr>
          <w:p w:rsidR="0061491C" w:rsidRPr="00244917" w:rsidRDefault="0061491C" w:rsidP="007408C1">
            <w:pPr>
              <w:jc w:val="both"/>
              <w:rPr>
                <w:rFonts w:ascii="Times New Roman" w:hAnsi="Times New Roman"/>
                <w:sz w:val="24"/>
                <w:szCs w:val="28"/>
              </w:rPr>
            </w:pPr>
          </w:p>
        </w:tc>
        <w:tc>
          <w:tcPr>
            <w:tcW w:w="1329" w:type="pct"/>
            <w:vMerge/>
          </w:tcPr>
          <w:p w:rsidR="0061491C" w:rsidRPr="00244917" w:rsidRDefault="0061491C" w:rsidP="007408C1">
            <w:pPr>
              <w:jc w:val="both"/>
              <w:rPr>
                <w:rFonts w:ascii="Times New Roman" w:hAnsi="Times New Roman"/>
                <w:sz w:val="24"/>
                <w:szCs w:val="28"/>
              </w:rPr>
            </w:pPr>
          </w:p>
        </w:tc>
        <w:tc>
          <w:tcPr>
            <w:tcW w:w="1375" w:type="pct"/>
          </w:tcPr>
          <w:p w:rsidR="0061491C" w:rsidRDefault="00AC22AB" w:rsidP="007408C1">
            <w:pPr>
              <w:jc w:val="both"/>
              <w:rPr>
                <w:rFonts w:ascii="Times New Roman" w:hAnsi="Times New Roman"/>
                <w:bCs/>
                <w:sz w:val="24"/>
                <w:szCs w:val="28"/>
              </w:rPr>
            </w:pPr>
            <w:hyperlink r:id="rId24" w:history="1"/>
            <w:r w:rsidR="0061491C" w:rsidRPr="00244917">
              <w:rPr>
                <w:rFonts w:ascii="Times New Roman" w:hAnsi="Times New Roman"/>
                <w:bCs/>
                <w:sz w:val="24"/>
                <w:szCs w:val="28"/>
              </w:rPr>
              <w:t>Забавляющие</w:t>
            </w:r>
          </w:p>
          <w:p w:rsidR="0061491C" w:rsidRPr="00244917" w:rsidRDefault="0061491C" w:rsidP="007408C1">
            <w:pPr>
              <w:jc w:val="both"/>
              <w:rPr>
                <w:rFonts w:ascii="Times New Roman" w:hAnsi="Times New Roman"/>
                <w:sz w:val="24"/>
                <w:szCs w:val="28"/>
              </w:rPr>
            </w:pPr>
          </w:p>
        </w:tc>
        <w:tc>
          <w:tcPr>
            <w:tcW w:w="206"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183"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8"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r>
      <w:tr w:rsidR="0061491C" w:rsidRPr="00244917" w:rsidTr="007408C1">
        <w:trPr>
          <w:trHeight w:val="309"/>
        </w:trPr>
        <w:tc>
          <w:tcPr>
            <w:tcW w:w="841" w:type="pct"/>
            <w:vMerge/>
          </w:tcPr>
          <w:p w:rsidR="0061491C" w:rsidRPr="00244917" w:rsidRDefault="0061491C" w:rsidP="007408C1">
            <w:pPr>
              <w:jc w:val="both"/>
              <w:rPr>
                <w:rFonts w:ascii="Times New Roman" w:hAnsi="Times New Roman"/>
                <w:sz w:val="24"/>
                <w:szCs w:val="28"/>
              </w:rPr>
            </w:pPr>
          </w:p>
        </w:tc>
        <w:tc>
          <w:tcPr>
            <w:tcW w:w="1329" w:type="pct"/>
            <w:vMerge/>
          </w:tcPr>
          <w:p w:rsidR="0061491C" w:rsidRPr="00244917" w:rsidRDefault="0061491C" w:rsidP="007408C1">
            <w:pPr>
              <w:jc w:val="both"/>
              <w:rPr>
                <w:rFonts w:ascii="Times New Roman" w:hAnsi="Times New Roman"/>
                <w:sz w:val="24"/>
                <w:szCs w:val="28"/>
              </w:rPr>
            </w:pPr>
          </w:p>
        </w:tc>
        <w:tc>
          <w:tcPr>
            <w:tcW w:w="1375" w:type="pct"/>
          </w:tcPr>
          <w:p w:rsidR="0061491C" w:rsidRDefault="00AC22AB" w:rsidP="007408C1">
            <w:pPr>
              <w:jc w:val="both"/>
              <w:rPr>
                <w:rFonts w:ascii="Times New Roman" w:hAnsi="Times New Roman"/>
                <w:bCs/>
                <w:sz w:val="24"/>
                <w:szCs w:val="28"/>
              </w:rPr>
            </w:pPr>
            <w:hyperlink r:id="rId25" w:history="1"/>
            <w:r w:rsidR="0061491C" w:rsidRPr="00244917">
              <w:rPr>
                <w:rFonts w:ascii="Times New Roman" w:hAnsi="Times New Roman"/>
                <w:bCs/>
                <w:sz w:val="24"/>
                <w:szCs w:val="28"/>
              </w:rPr>
              <w:t>Развлекающие</w:t>
            </w:r>
          </w:p>
          <w:p w:rsidR="0061491C" w:rsidRPr="00244917" w:rsidRDefault="0061491C" w:rsidP="007408C1">
            <w:pPr>
              <w:jc w:val="both"/>
              <w:rPr>
                <w:rFonts w:ascii="Times New Roman" w:hAnsi="Times New Roman"/>
                <w:sz w:val="24"/>
                <w:szCs w:val="28"/>
              </w:rPr>
            </w:pPr>
          </w:p>
        </w:tc>
        <w:tc>
          <w:tcPr>
            <w:tcW w:w="206"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bCs/>
                <w:sz w:val="24"/>
                <w:szCs w:val="28"/>
              </w:rPr>
              <w:t> </w:t>
            </w:r>
          </w:p>
        </w:tc>
        <w:tc>
          <w:tcPr>
            <w:tcW w:w="183"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184"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0"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c>
          <w:tcPr>
            <w:tcW w:w="238" w:type="pct"/>
          </w:tcPr>
          <w:p w:rsidR="0061491C" w:rsidRPr="00244917" w:rsidRDefault="0061491C" w:rsidP="007408C1">
            <w:pPr>
              <w:jc w:val="both"/>
              <w:rPr>
                <w:rFonts w:ascii="Times New Roman" w:hAnsi="Times New Roman"/>
                <w:sz w:val="24"/>
                <w:szCs w:val="28"/>
              </w:rPr>
            </w:pPr>
            <w:r w:rsidRPr="00244917">
              <w:rPr>
                <w:rFonts w:ascii="Times New Roman" w:hAnsi="Times New Roman"/>
                <w:sz w:val="24"/>
                <w:szCs w:val="28"/>
              </w:rPr>
              <w:t>Х</w:t>
            </w:r>
          </w:p>
        </w:tc>
      </w:tr>
    </w:tbl>
    <w:p w:rsidR="0061491C" w:rsidRPr="00244917" w:rsidRDefault="0061491C" w:rsidP="0061491C">
      <w:pPr>
        <w:spacing w:after="0" w:line="240" w:lineRule="auto"/>
        <w:jc w:val="both"/>
        <w:rPr>
          <w:rFonts w:ascii="Times New Roman" w:eastAsia="Times New Roman" w:hAnsi="Times New Roman"/>
          <w:sz w:val="24"/>
          <w:szCs w:val="28"/>
        </w:rPr>
      </w:pPr>
    </w:p>
    <w:p w:rsidR="0061491C" w:rsidRPr="00244917" w:rsidRDefault="0061491C" w:rsidP="0061491C">
      <w:pPr>
        <w:spacing w:after="0" w:line="240" w:lineRule="auto"/>
        <w:jc w:val="both"/>
        <w:rPr>
          <w:rFonts w:ascii="Times New Roman" w:eastAsia="Times New Roman" w:hAnsi="Times New Roman"/>
          <w:sz w:val="24"/>
          <w:szCs w:val="28"/>
        </w:rPr>
      </w:pPr>
      <w:r w:rsidRPr="00244917">
        <w:rPr>
          <w:rFonts w:ascii="Times New Roman" w:eastAsia="Times New Roman" w:hAnsi="Times New Roman"/>
          <w:bCs/>
          <w:sz w:val="24"/>
          <w:szCs w:val="28"/>
        </w:rPr>
        <w:t>Сюжетная самодеятельная игра как деятельность предъявляет к ребенку ряд требований, способствующих формированию психических новообразований:</w:t>
      </w:r>
    </w:p>
    <w:p w:rsidR="0061491C" w:rsidRPr="00244917" w:rsidRDefault="0061491C" w:rsidP="00D33E52">
      <w:pPr>
        <w:numPr>
          <w:ilvl w:val="0"/>
          <w:numId w:val="37"/>
        </w:numPr>
        <w:spacing w:after="0" w:line="240" w:lineRule="auto"/>
        <w:ind w:left="993" w:hanging="426"/>
        <w:jc w:val="both"/>
        <w:rPr>
          <w:rFonts w:ascii="Times New Roman" w:eastAsia="Times New Roman" w:hAnsi="Times New Roman"/>
          <w:sz w:val="24"/>
          <w:szCs w:val="28"/>
        </w:rPr>
      </w:pPr>
      <w:r w:rsidRPr="00244917">
        <w:rPr>
          <w:rFonts w:ascii="Times New Roman" w:eastAsia="Times New Roman" w:hAnsi="Times New Roman"/>
          <w:sz w:val="24"/>
          <w:szCs w:val="28"/>
        </w:rPr>
        <w:t xml:space="preserve">действие  в воображаемом плане способствует </w:t>
      </w:r>
      <w:r w:rsidRPr="00244917">
        <w:rPr>
          <w:rFonts w:ascii="Times New Roman" w:eastAsia="Times New Roman" w:hAnsi="Times New Roman"/>
          <w:bCs/>
          <w:sz w:val="24"/>
          <w:szCs w:val="28"/>
        </w:rPr>
        <w:t>развитию символической функции мышления;</w:t>
      </w:r>
    </w:p>
    <w:p w:rsidR="0061491C" w:rsidRPr="00244917" w:rsidRDefault="0061491C" w:rsidP="00D33E52">
      <w:pPr>
        <w:numPr>
          <w:ilvl w:val="0"/>
          <w:numId w:val="37"/>
        </w:numPr>
        <w:spacing w:after="0" w:line="240" w:lineRule="auto"/>
        <w:ind w:left="993" w:hanging="426"/>
        <w:jc w:val="both"/>
        <w:rPr>
          <w:rFonts w:ascii="Times New Roman" w:eastAsia="Times New Roman" w:hAnsi="Times New Roman"/>
          <w:sz w:val="24"/>
          <w:szCs w:val="28"/>
        </w:rPr>
      </w:pPr>
      <w:r w:rsidRPr="00244917">
        <w:rPr>
          <w:rFonts w:ascii="Times New Roman" w:eastAsia="Times New Roman" w:hAnsi="Times New Roman"/>
          <w:sz w:val="24"/>
          <w:szCs w:val="28"/>
        </w:rPr>
        <w:t xml:space="preserve">наличие воображаемой ситуации способствует </w:t>
      </w:r>
      <w:r w:rsidRPr="00244917">
        <w:rPr>
          <w:rFonts w:ascii="Times New Roman" w:eastAsia="Times New Roman" w:hAnsi="Times New Roman"/>
          <w:bCs/>
          <w:sz w:val="24"/>
          <w:szCs w:val="28"/>
        </w:rPr>
        <w:t>формированиюплана представлений;</w:t>
      </w:r>
    </w:p>
    <w:p w:rsidR="0061491C" w:rsidRPr="00244917" w:rsidRDefault="0061491C" w:rsidP="00D33E52">
      <w:pPr>
        <w:numPr>
          <w:ilvl w:val="0"/>
          <w:numId w:val="37"/>
        </w:numPr>
        <w:spacing w:after="0" w:line="240" w:lineRule="auto"/>
        <w:ind w:left="993" w:hanging="426"/>
        <w:jc w:val="both"/>
        <w:rPr>
          <w:rFonts w:ascii="Times New Roman" w:eastAsia="Times New Roman" w:hAnsi="Times New Roman"/>
          <w:sz w:val="24"/>
          <w:szCs w:val="28"/>
        </w:rPr>
      </w:pPr>
      <w:r w:rsidRPr="00244917">
        <w:rPr>
          <w:rFonts w:ascii="Times New Roman" w:eastAsia="Times New Roman" w:hAnsi="Times New Roman"/>
          <w:sz w:val="24"/>
          <w:szCs w:val="28"/>
        </w:rPr>
        <w:t xml:space="preserve">игра направлена на воспроизведение </w:t>
      </w:r>
      <w:r w:rsidRPr="00244917">
        <w:rPr>
          <w:rFonts w:ascii="Times New Roman" w:eastAsia="Times New Roman" w:hAnsi="Times New Roman"/>
          <w:bCs/>
          <w:sz w:val="24"/>
          <w:szCs w:val="28"/>
        </w:rPr>
        <w:t xml:space="preserve">человеческих взаимоотношений, </w:t>
      </w:r>
      <w:r w:rsidRPr="00244917">
        <w:rPr>
          <w:rFonts w:ascii="Times New Roman" w:eastAsia="Times New Roman" w:hAnsi="Times New Roman"/>
          <w:sz w:val="24"/>
          <w:szCs w:val="28"/>
        </w:rPr>
        <w:t>следовательно,</w:t>
      </w:r>
      <w:r w:rsidRPr="00244917">
        <w:rPr>
          <w:rFonts w:ascii="Times New Roman" w:eastAsia="Times New Roman" w:hAnsi="Times New Roman"/>
          <w:sz w:val="24"/>
          <w:szCs w:val="28"/>
        </w:rPr>
        <w:br/>
        <w:t xml:space="preserve">она способствует формированию у ребенка </w:t>
      </w:r>
      <w:r w:rsidRPr="00244917">
        <w:rPr>
          <w:rFonts w:ascii="Times New Roman" w:eastAsia="Times New Roman" w:hAnsi="Times New Roman"/>
          <w:bCs/>
          <w:sz w:val="24"/>
          <w:szCs w:val="28"/>
        </w:rPr>
        <w:t>способности определенным образом в них ориентироваться;</w:t>
      </w:r>
    </w:p>
    <w:p w:rsidR="0061491C" w:rsidRPr="00244917" w:rsidRDefault="0061491C" w:rsidP="00D33E52">
      <w:pPr>
        <w:numPr>
          <w:ilvl w:val="0"/>
          <w:numId w:val="37"/>
        </w:numPr>
        <w:spacing w:after="0" w:line="240" w:lineRule="auto"/>
        <w:ind w:left="993" w:hanging="426"/>
        <w:jc w:val="both"/>
        <w:rPr>
          <w:rFonts w:ascii="Times New Roman" w:eastAsia="Times New Roman" w:hAnsi="Times New Roman"/>
          <w:bCs/>
          <w:sz w:val="24"/>
          <w:szCs w:val="28"/>
        </w:rPr>
      </w:pPr>
      <w:r w:rsidRPr="00244917">
        <w:rPr>
          <w:rFonts w:ascii="Times New Roman" w:eastAsia="Times New Roman" w:hAnsi="Times New Roman"/>
          <w:bCs/>
          <w:sz w:val="24"/>
          <w:szCs w:val="28"/>
        </w:rPr>
        <w:t>необходимость согласовывать игровые действия способствует формированию реальных взаимоотношений между играющими детьми.</w:t>
      </w:r>
    </w:p>
    <w:p w:rsidR="0061491C" w:rsidRPr="00244917" w:rsidRDefault="0061491C" w:rsidP="0061491C">
      <w:pPr>
        <w:spacing w:after="0" w:line="240" w:lineRule="auto"/>
        <w:jc w:val="both"/>
        <w:rPr>
          <w:rFonts w:ascii="Times New Roman" w:eastAsia="Times New Roman" w:hAnsi="Times New Roman"/>
          <w:b/>
          <w:bCs/>
          <w:sz w:val="24"/>
          <w:szCs w:val="28"/>
        </w:rPr>
      </w:pPr>
      <w:r w:rsidRPr="00244917">
        <w:rPr>
          <w:rFonts w:ascii="Times New Roman" w:eastAsia="Times New Roman" w:hAnsi="Times New Roman"/>
          <w:b/>
          <w:bCs/>
          <w:sz w:val="24"/>
          <w:szCs w:val="28"/>
        </w:rPr>
        <w:t>Принципы руководства сюжетно-ролевой игрой:</w:t>
      </w:r>
    </w:p>
    <w:p w:rsidR="0061491C" w:rsidRPr="00244917" w:rsidRDefault="0061491C" w:rsidP="00D33E52">
      <w:pPr>
        <w:numPr>
          <w:ilvl w:val="0"/>
          <w:numId w:val="38"/>
        </w:numPr>
        <w:spacing w:after="0" w:line="240" w:lineRule="auto"/>
        <w:jc w:val="both"/>
        <w:rPr>
          <w:rFonts w:ascii="Times New Roman" w:eastAsia="Times New Roman" w:hAnsi="Times New Roman"/>
          <w:b/>
          <w:bCs/>
          <w:i/>
          <w:iCs/>
          <w:sz w:val="24"/>
          <w:szCs w:val="28"/>
        </w:rPr>
      </w:pPr>
      <w:r w:rsidRPr="00244917">
        <w:rPr>
          <w:rFonts w:ascii="Times New Roman" w:eastAsia="Times New Roman" w:hAnsi="Times New Roman"/>
          <w:bCs/>
          <w:sz w:val="24"/>
          <w:szCs w:val="28"/>
        </w:rPr>
        <w:t xml:space="preserve">Для того, чтобы дети овладели игровыми умениями, воспитатель должен </w:t>
      </w:r>
      <w:r w:rsidRPr="00244917">
        <w:rPr>
          <w:rFonts w:ascii="Times New Roman" w:eastAsia="Times New Roman" w:hAnsi="Times New Roman"/>
          <w:b/>
          <w:bCs/>
          <w:i/>
          <w:iCs/>
          <w:sz w:val="24"/>
          <w:szCs w:val="28"/>
        </w:rPr>
        <w:t>играть вместе с ними.</w:t>
      </w:r>
    </w:p>
    <w:p w:rsidR="0061491C" w:rsidRPr="00244917" w:rsidRDefault="0061491C" w:rsidP="00D33E52">
      <w:pPr>
        <w:numPr>
          <w:ilvl w:val="0"/>
          <w:numId w:val="38"/>
        </w:numPr>
        <w:spacing w:after="0" w:line="240" w:lineRule="auto"/>
        <w:jc w:val="both"/>
        <w:rPr>
          <w:rFonts w:ascii="Times New Roman" w:eastAsia="Times New Roman" w:hAnsi="Times New Roman"/>
          <w:b/>
          <w:bCs/>
          <w:i/>
          <w:iCs/>
          <w:sz w:val="24"/>
          <w:szCs w:val="28"/>
        </w:rPr>
      </w:pPr>
      <w:r w:rsidRPr="00244917">
        <w:rPr>
          <w:rFonts w:ascii="Times New Roman" w:eastAsia="Times New Roman" w:hAnsi="Times New Roman"/>
          <w:bCs/>
          <w:sz w:val="24"/>
          <w:szCs w:val="28"/>
        </w:rPr>
        <w:t xml:space="preserve">На каждом возрастном этапе игра развертывается особым образом, так, чтобы детьми «открывался»  и усваивался новый, </w:t>
      </w:r>
      <w:r w:rsidRPr="00244917">
        <w:rPr>
          <w:rFonts w:ascii="Times New Roman" w:eastAsia="Times New Roman" w:hAnsi="Times New Roman"/>
          <w:b/>
          <w:bCs/>
          <w:i/>
          <w:iCs/>
          <w:sz w:val="24"/>
          <w:szCs w:val="28"/>
        </w:rPr>
        <w:t>более сложный способ построения игры.</w:t>
      </w:r>
    </w:p>
    <w:p w:rsidR="0061491C" w:rsidRPr="00244917" w:rsidRDefault="0061491C" w:rsidP="00D33E52">
      <w:pPr>
        <w:numPr>
          <w:ilvl w:val="0"/>
          <w:numId w:val="38"/>
        </w:numPr>
        <w:spacing w:after="0" w:line="240" w:lineRule="auto"/>
        <w:jc w:val="both"/>
        <w:rPr>
          <w:rFonts w:ascii="Times New Roman" w:eastAsia="Times New Roman" w:hAnsi="Times New Roman"/>
          <w:bCs/>
          <w:sz w:val="24"/>
          <w:szCs w:val="28"/>
        </w:rPr>
      </w:pPr>
      <w:r w:rsidRPr="00244917">
        <w:rPr>
          <w:rFonts w:ascii="Times New Roman" w:eastAsia="Times New Roman" w:hAnsi="Times New Roman"/>
          <w:bCs/>
          <w:sz w:val="24"/>
          <w:szCs w:val="28"/>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w:t>
      </w:r>
      <w:r w:rsidRPr="00244917">
        <w:rPr>
          <w:rFonts w:ascii="Times New Roman" w:eastAsia="Times New Roman" w:hAnsi="Times New Roman"/>
          <w:b/>
          <w:bCs/>
          <w:i/>
          <w:iCs/>
          <w:sz w:val="24"/>
          <w:szCs w:val="28"/>
        </w:rPr>
        <w:t>пояснение его смысла партнерам.</w:t>
      </w:r>
    </w:p>
    <w:p w:rsidR="0061491C" w:rsidRPr="00244917" w:rsidRDefault="0061491C" w:rsidP="0061491C">
      <w:pPr>
        <w:spacing w:after="0" w:line="240" w:lineRule="auto"/>
        <w:jc w:val="both"/>
        <w:rPr>
          <w:rFonts w:ascii="Times New Roman" w:eastAsia="Times New Roman" w:hAnsi="Times New Roman"/>
          <w:sz w:val="24"/>
          <w:szCs w:val="28"/>
        </w:rPr>
      </w:pPr>
      <w:r w:rsidRPr="00244917">
        <w:rPr>
          <w:rFonts w:ascii="Times New Roman" w:eastAsia="Times New Roman" w:hAnsi="Times New Roman"/>
          <w:sz w:val="24"/>
          <w:szCs w:val="28"/>
        </w:rPr>
        <w:t xml:space="preserve">     Руководя  сюжетно-ролевой игрой,  педагог должен помнить:</w:t>
      </w:r>
    </w:p>
    <w:p w:rsidR="0061491C" w:rsidRPr="00244917" w:rsidRDefault="0061491C" w:rsidP="00D33E52">
      <w:pPr>
        <w:numPr>
          <w:ilvl w:val="0"/>
          <w:numId w:val="39"/>
        </w:numPr>
        <w:spacing w:after="0" w:line="240" w:lineRule="auto"/>
        <w:jc w:val="both"/>
        <w:rPr>
          <w:rFonts w:ascii="Times New Roman" w:eastAsia="Times New Roman" w:hAnsi="Times New Roman"/>
          <w:sz w:val="24"/>
          <w:szCs w:val="28"/>
        </w:rPr>
      </w:pPr>
      <w:r w:rsidRPr="00244917">
        <w:rPr>
          <w:rFonts w:ascii="Times New Roman" w:eastAsia="Times New Roman" w:hAnsi="Times New Roman"/>
          <w:sz w:val="24"/>
          <w:szCs w:val="28"/>
        </w:rPr>
        <w:t>об обязательном общении с детьми: ди</w:t>
      </w:r>
      <w:r w:rsidRPr="00244917">
        <w:rPr>
          <w:rFonts w:ascii="Times New Roman" w:eastAsia="Times New Roman" w:hAnsi="Times New Roman"/>
          <w:sz w:val="24"/>
          <w:szCs w:val="28"/>
        </w:rPr>
        <w:softHyphen/>
        <w:t>алогическом общении, полилогическом общении, предполага</w:t>
      </w:r>
      <w:r w:rsidRPr="00244917">
        <w:rPr>
          <w:rFonts w:ascii="Times New Roman" w:eastAsia="Times New Roman" w:hAnsi="Times New Roman"/>
          <w:sz w:val="24"/>
          <w:szCs w:val="28"/>
        </w:rPr>
        <w:softHyphen/>
        <w:t>ющем диалог с несколькими участниками игры одновременно (во время многоотраслевого сюжетного построения) и воспитывающем полифоничное слуховое восприятие;</w:t>
      </w:r>
    </w:p>
    <w:p w:rsidR="0061491C" w:rsidRPr="00244917" w:rsidRDefault="0061491C" w:rsidP="00D33E52">
      <w:pPr>
        <w:numPr>
          <w:ilvl w:val="0"/>
          <w:numId w:val="39"/>
        </w:numPr>
        <w:spacing w:after="0" w:line="240" w:lineRule="auto"/>
        <w:jc w:val="both"/>
        <w:rPr>
          <w:rFonts w:ascii="Times New Roman" w:eastAsia="Times New Roman" w:hAnsi="Times New Roman"/>
          <w:sz w:val="24"/>
          <w:szCs w:val="28"/>
        </w:rPr>
      </w:pPr>
      <w:r w:rsidRPr="00244917">
        <w:rPr>
          <w:rFonts w:ascii="Times New Roman" w:eastAsia="Times New Roman" w:hAnsi="Times New Roman"/>
          <w:sz w:val="24"/>
          <w:szCs w:val="28"/>
        </w:rPr>
        <w:t xml:space="preserve"> создании проблемных ситуаций, позволяющих стимулировать творческие проявления детей в поиске решения задачи.</w:t>
      </w:r>
    </w:p>
    <w:p w:rsidR="0061491C" w:rsidRPr="00244917" w:rsidRDefault="0061491C" w:rsidP="0061491C">
      <w:pPr>
        <w:spacing w:after="0" w:line="240" w:lineRule="auto"/>
        <w:jc w:val="both"/>
        <w:rPr>
          <w:rFonts w:ascii="Times New Roman" w:eastAsia="Times New Roman" w:hAnsi="Times New Roman"/>
          <w:sz w:val="24"/>
          <w:szCs w:val="28"/>
        </w:rPr>
      </w:pPr>
      <w:r w:rsidRPr="00244917">
        <w:rPr>
          <w:rFonts w:ascii="Times New Roman" w:eastAsia="Times New Roman" w:hAnsi="Times New Roman"/>
          <w:sz w:val="24"/>
          <w:szCs w:val="28"/>
        </w:rPr>
        <w:t xml:space="preserve">      Немаловажно  способствовать развитию игры,  используя прямые (предполагают «вмеша</w:t>
      </w:r>
      <w:r w:rsidRPr="00244917">
        <w:rPr>
          <w:rFonts w:ascii="Times New Roman" w:eastAsia="Times New Roman" w:hAnsi="Times New Roman"/>
          <w:sz w:val="24"/>
          <w:szCs w:val="28"/>
        </w:rPr>
        <w:softHyphen/>
        <w:t>тельство» взрослого в виде прямого показа и руководства деятельнос</w:t>
      </w:r>
      <w:r w:rsidRPr="00244917">
        <w:rPr>
          <w:rFonts w:ascii="Times New Roman" w:eastAsia="Times New Roman" w:hAnsi="Times New Roman"/>
          <w:sz w:val="24"/>
          <w:szCs w:val="28"/>
        </w:rPr>
        <w:softHyphen/>
        <w:t>тью) и косвенные (предполагают ненавязчивое побуждение к деятель</w:t>
      </w:r>
      <w:r w:rsidRPr="00244917">
        <w:rPr>
          <w:rFonts w:ascii="Times New Roman" w:eastAsia="Times New Roman" w:hAnsi="Times New Roman"/>
          <w:sz w:val="24"/>
          <w:szCs w:val="28"/>
        </w:rPr>
        <w:softHyphen/>
        <w:t>ности) воздействия на игру и играющих.</w:t>
      </w:r>
    </w:p>
    <w:p w:rsidR="0061491C" w:rsidRPr="00AD3422" w:rsidRDefault="0061491C" w:rsidP="0061491C">
      <w:pPr>
        <w:spacing w:after="0" w:line="240" w:lineRule="auto"/>
        <w:ind w:left="142"/>
        <w:jc w:val="both"/>
        <w:rPr>
          <w:rFonts w:ascii="Times New Roman" w:eastAsia="Times New Roman" w:hAnsi="Times New Roman"/>
          <w:bCs/>
          <w:sz w:val="24"/>
          <w:szCs w:val="28"/>
        </w:rPr>
      </w:pPr>
      <w:r w:rsidRPr="00AD3422">
        <w:rPr>
          <w:rFonts w:ascii="Times New Roman" w:eastAsia="Times New Roman" w:hAnsi="Times New Roman"/>
          <w:bCs/>
          <w:sz w:val="24"/>
          <w:szCs w:val="28"/>
        </w:rPr>
        <w:t xml:space="preserve">4) </w:t>
      </w:r>
      <w:r w:rsidRPr="00AD3422">
        <w:rPr>
          <w:rFonts w:ascii="Times New Roman" w:eastAsia="Times New Roman" w:hAnsi="Times New Roman"/>
          <w:b/>
          <w:bCs/>
          <w:sz w:val="24"/>
          <w:szCs w:val="28"/>
        </w:rPr>
        <w:t xml:space="preserve">Комплексный метод </w:t>
      </w:r>
      <w:r w:rsidRPr="00AD3422">
        <w:rPr>
          <w:rFonts w:ascii="Times New Roman" w:eastAsia="Times New Roman" w:hAnsi="Times New Roman"/>
          <w:bCs/>
          <w:sz w:val="24"/>
          <w:szCs w:val="28"/>
        </w:rPr>
        <w:t>руководства игрой:педагогическая поддержка самодеятельных игр, обеспечение педагогических условий развития игры</w:t>
      </w:r>
      <w:r>
        <w:rPr>
          <w:rFonts w:ascii="Times New Roman" w:eastAsia="Times New Roman" w:hAnsi="Times New Roman"/>
          <w:bCs/>
          <w:sz w:val="24"/>
          <w:szCs w:val="28"/>
        </w:rPr>
        <w:t>:</w:t>
      </w:r>
    </w:p>
    <w:p w:rsidR="0061491C" w:rsidRDefault="0061491C" w:rsidP="00D33E52">
      <w:pPr>
        <w:pStyle w:val="aa"/>
        <w:numPr>
          <w:ilvl w:val="0"/>
          <w:numId w:val="40"/>
        </w:numPr>
        <w:jc w:val="both"/>
        <w:rPr>
          <w:bCs/>
          <w:szCs w:val="28"/>
        </w:rPr>
      </w:pPr>
      <w:r>
        <w:rPr>
          <w:bCs/>
          <w:szCs w:val="28"/>
        </w:rPr>
        <w:t>о</w:t>
      </w:r>
      <w:r w:rsidRPr="00AD3422">
        <w:rPr>
          <w:bCs/>
          <w:szCs w:val="28"/>
        </w:rPr>
        <w:t>богащение детей</w:t>
      </w:r>
      <w:r>
        <w:rPr>
          <w:bCs/>
          <w:szCs w:val="28"/>
        </w:rPr>
        <w:t xml:space="preserve"> знаниями и опытом деятельности;</w:t>
      </w:r>
    </w:p>
    <w:p w:rsidR="0061491C" w:rsidRDefault="0061491C" w:rsidP="00D33E52">
      <w:pPr>
        <w:pStyle w:val="aa"/>
        <w:numPr>
          <w:ilvl w:val="0"/>
          <w:numId w:val="40"/>
        </w:numPr>
        <w:jc w:val="both"/>
        <w:rPr>
          <w:bCs/>
          <w:szCs w:val="28"/>
        </w:rPr>
      </w:pPr>
      <w:r>
        <w:rPr>
          <w:bCs/>
          <w:szCs w:val="28"/>
        </w:rPr>
        <w:t>п</w:t>
      </w:r>
      <w:r w:rsidRPr="008251F0">
        <w:rPr>
          <w:bCs/>
          <w:szCs w:val="28"/>
        </w:rPr>
        <w:t>ередача игровой культуры ребенку</w:t>
      </w:r>
      <w:r>
        <w:rPr>
          <w:bCs/>
          <w:szCs w:val="28"/>
        </w:rPr>
        <w:t>;</w:t>
      </w:r>
    </w:p>
    <w:p w:rsidR="0061491C" w:rsidRDefault="0061491C" w:rsidP="00D33E52">
      <w:pPr>
        <w:pStyle w:val="aa"/>
        <w:numPr>
          <w:ilvl w:val="0"/>
          <w:numId w:val="40"/>
        </w:numPr>
        <w:jc w:val="both"/>
        <w:rPr>
          <w:bCs/>
          <w:szCs w:val="28"/>
        </w:rPr>
      </w:pPr>
      <w:r>
        <w:rPr>
          <w:bCs/>
          <w:szCs w:val="28"/>
        </w:rPr>
        <w:t>р</w:t>
      </w:r>
      <w:r w:rsidRPr="008251F0">
        <w:rPr>
          <w:bCs/>
          <w:szCs w:val="28"/>
        </w:rPr>
        <w:t>азвивающая предметно-игровая среда</w:t>
      </w:r>
      <w:r>
        <w:rPr>
          <w:bCs/>
          <w:szCs w:val="28"/>
        </w:rPr>
        <w:t>;</w:t>
      </w:r>
    </w:p>
    <w:p w:rsidR="0061491C" w:rsidRDefault="0061491C" w:rsidP="00D33E52">
      <w:pPr>
        <w:pStyle w:val="aa"/>
        <w:numPr>
          <w:ilvl w:val="0"/>
          <w:numId w:val="40"/>
        </w:numPr>
        <w:jc w:val="both"/>
        <w:rPr>
          <w:bCs/>
          <w:szCs w:val="28"/>
        </w:rPr>
      </w:pPr>
      <w:r>
        <w:rPr>
          <w:bCs/>
          <w:szCs w:val="28"/>
        </w:rPr>
        <w:t>а</w:t>
      </w:r>
      <w:r w:rsidRPr="008251F0">
        <w:rPr>
          <w:bCs/>
          <w:szCs w:val="28"/>
        </w:rPr>
        <w:t>ктивизация проблемного общения взрослого с детьми</w:t>
      </w:r>
      <w:r>
        <w:rPr>
          <w:bCs/>
          <w:szCs w:val="28"/>
        </w:rPr>
        <w:t>.</w:t>
      </w:r>
    </w:p>
    <w:p w:rsidR="00A5582E" w:rsidRPr="008251F0" w:rsidRDefault="00A5582E" w:rsidP="00A5582E">
      <w:pPr>
        <w:pStyle w:val="aa"/>
        <w:ind w:left="928"/>
        <w:jc w:val="both"/>
        <w:rPr>
          <w:bCs/>
          <w:szCs w:val="28"/>
        </w:rPr>
      </w:pPr>
    </w:p>
    <w:p w:rsidR="000B4200" w:rsidRDefault="000B4200" w:rsidP="000B4200">
      <w:pPr>
        <w:spacing w:after="0" w:line="240" w:lineRule="auto"/>
        <w:jc w:val="center"/>
        <w:rPr>
          <w:rFonts w:ascii="Times New Roman" w:eastAsia="Times New Roman" w:hAnsi="Times New Roman" w:cs="Times New Roman"/>
          <w:b/>
          <w:bCs/>
          <w:sz w:val="24"/>
          <w:szCs w:val="24"/>
        </w:rPr>
      </w:pPr>
      <w:r w:rsidRPr="006766D7">
        <w:rPr>
          <w:rFonts w:ascii="Times New Roman" w:eastAsia="Times New Roman" w:hAnsi="Times New Roman" w:cs="Times New Roman"/>
          <w:b/>
          <w:bCs/>
          <w:sz w:val="24"/>
          <w:szCs w:val="24"/>
        </w:rPr>
        <w:t>Патриотическое воспитание.</w:t>
      </w:r>
    </w:p>
    <w:p w:rsidR="000B4200" w:rsidRPr="006766D7" w:rsidRDefault="000B4200" w:rsidP="000B4200">
      <w:pPr>
        <w:spacing w:after="0" w:line="240" w:lineRule="auto"/>
        <w:jc w:val="center"/>
        <w:rPr>
          <w:rFonts w:ascii="Times New Roman" w:eastAsia="Times New Roman" w:hAnsi="Times New Roman" w:cs="Times New Roman"/>
          <w:b/>
          <w:bCs/>
          <w:sz w:val="24"/>
          <w:szCs w:val="24"/>
        </w:rPr>
      </w:pPr>
    </w:p>
    <w:p w:rsidR="000B4200" w:rsidRPr="006766D7" w:rsidRDefault="000B4200" w:rsidP="000B4200">
      <w:pPr>
        <w:spacing w:after="0" w:line="240" w:lineRule="auto"/>
        <w:jc w:val="both"/>
        <w:rPr>
          <w:rFonts w:ascii="Times New Roman" w:eastAsia="Times New Roman" w:hAnsi="Times New Roman" w:cs="Times New Roman"/>
          <w:b/>
          <w:sz w:val="24"/>
          <w:szCs w:val="24"/>
        </w:rPr>
      </w:pPr>
      <w:r w:rsidRPr="006766D7">
        <w:rPr>
          <w:rFonts w:ascii="Times New Roman" w:eastAsia="Times New Roman" w:hAnsi="Times New Roman" w:cs="Times New Roman"/>
          <w:b/>
          <w:sz w:val="24"/>
          <w:szCs w:val="24"/>
        </w:rPr>
        <w:t>Цель:</w:t>
      </w:r>
      <w:r w:rsidRPr="006766D7">
        <w:rPr>
          <w:rFonts w:ascii="Times New Roman" w:eastAsia="Times New Roman" w:hAnsi="Times New Roman" w:cs="Times New Roman"/>
          <w:sz w:val="24"/>
          <w:szCs w:val="24"/>
        </w:rPr>
        <w:t>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городу,  своему народу.</w:t>
      </w:r>
    </w:p>
    <w:p w:rsidR="000B4200" w:rsidRPr="006766D7" w:rsidRDefault="000B4200" w:rsidP="000B4200">
      <w:pPr>
        <w:spacing w:after="0" w:line="240" w:lineRule="auto"/>
        <w:jc w:val="both"/>
        <w:rPr>
          <w:rFonts w:ascii="Times New Roman" w:eastAsia="Times New Roman" w:hAnsi="Times New Roman" w:cs="Times New Roman"/>
          <w:b/>
          <w:sz w:val="24"/>
          <w:szCs w:val="24"/>
        </w:rPr>
      </w:pPr>
    </w:p>
    <w:p w:rsidR="000B4200" w:rsidRPr="006766D7" w:rsidRDefault="000B4200" w:rsidP="000B4200">
      <w:pPr>
        <w:spacing w:after="0" w:line="240" w:lineRule="auto"/>
        <w:jc w:val="both"/>
        <w:rPr>
          <w:rFonts w:ascii="Times New Roman" w:eastAsia="Times New Roman" w:hAnsi="Times New Roman" w:cs="Times New Roman"/>
          <w:b/>
          <w:sz w:val="24"/>
          <w:szCs w:val="24"/>
        </w:rPr>
      </w:pPr>
      <w:r w:rsidRPr="006766D7">
        <w:rPr>
          <w:rFonts w:ascii="Times New Roman" w:eastAsia="Times New Roman" w:hAnsi="Times New Roman" w:cs="Times New Roman"/>
          <w:b/>
          <w:sz w:val="24"/>
          <w:szCs w:val="24"/>
        </w:rPr>
        <w:t>Задачи</w:t>
      </w:r>
    </w:p>
    <w:p w:rsidR="000B4200" w:rsidRPr="006766D7" w:rsidRDefault="00CE55E0" w:rsidP="00D33E52">
      <w:pPr>
        <w:numPr>
          <w:ilvl w:val="0"/>
          <w:numId w:val="41"/>
        </w:numPr>
        <w:spacing w:after="0" w:line="240" w:lineRule="auto"/>
        <w:ind w:left="426" w:hanging="426"/>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Заложить основы гражданско-</w:t>
      </w:r>
      <w:r w:rsidR="000B4200" w:rsidRPr="006766D7">
        <w:rPr>
          <w:rFonts w:ascii="Times New Roman" w:eastAsia="Times New Roman" w:hAnsi="Times New Roman" w:cs="Times New Roman"/>
          <w:sz w:val="24"/>
          <w:szCs w:val="24"/>
        </w:rPr>
        <w:t>патриотической позиции личности;</w:t>
      </w:r>
    </w:p>
    <w:p w:rsidR="000B4200" w:rsidRPr="006766D7" w:rsidRDefault="000B4200" w:rsidP="00D33E52">
      <w:pPr>
        <w:numPr>
          <w:ilvl w:val="0"/>
          <w:numId w:val="41"/>
        </w:numPr>
        <w:spacing w:after="0" w:line="240" w:lineRule="auto"/>
        <w:ind w:left="426" w:hanging="426"/>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Освоение наиболее значимых российских  культурных традиций и традиций родного города;</w:t>
      </w:r>
    </w:p>
    <w:p w:rsidR="000B4200" w:rsidRPr="006766D7" w:rsidRDefault="000B4200" w:rsidP="00D33E52">
      <w:pPr>
        <w:numPr>
          <w:ilvl w:val="0"/>
          <w:numId w:val="41"/>
        </w:numPr>
        <w:spacing w:after="0" w:line="240" w:lineRule="auto"/>
        <w:ind w:left="426" w:hanging="426"/>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lastRenderedPageBreak/>
        <w:t xml:space="preserve">получение и расширение доступных </w:t>
      </w:r>
      <w:r w:rsidR="00CE55E0">
        <w:rPr>
          <w:rFonts w:ascii="Times New Roman" w:eastAsia="Times New Roman" w:hAnsi="Times New Roman" w:cs="Times New Roman"/>
          <w:sz w:val="24"/>
          <w:szCs w:val="24"/>
        </w:rPr>
        <w:t xml:space="preserve">знаний о стране и родном городе: </w:t>
      </w:r>
      <w:r w:rsidRPr="006766D7">
        <w:rPr>
          <w:rFonts w:ascii="Times New Roman" w:eastAsia="Times New Roman" w:hAnsi="Times New Roman" w:cs="Times New Roman"/>
          <w:sz w:val="24"/>
          <w:szCs w:val="24"/>
        </w:rPr>
        <w:t xml:space="preserve">его истории, культуре, географии, традициях, достопримечательностях, народных промыслах, архитектуре, выдающихся земляках, природе и т.д. </w:t>
      </w:r>
    </w:p>
    <w:p w:rsidR="000B4200" w:rsidRPr="006766D7" w:rsidRDefault="000B4200" w:rsidP="00D33E52">
      <w:pPr>
        <w:numPr>
          <w:ilvl w:val="0"/>
          <w:numId w:val="41"/>
        </w:numPr>
        <w:spacing w:after="0" w:line="240" w:lineRule="auto"/>
        <w:ind w:left="426" w:hanging="426"/>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Воспитание чувства гордости  за туляков;</w:t>
      </w:r>
    </w:p>
    <w:p w:rsidR="000B4200" w:rsidRPr="006766D7" w:rsidRDefault="000B4200" w:rsidP="00D33E52">
      <w:pPr>
        <w:numPr>
          <w:ilvl w:val="0"/>
          <w:numId w:val="41"/>
        </w:numPr>
        <w:spacing w:after="0" w:line="240" w:lineRule="auto"/>
        <w:ind w:left="426" w:hanging="426"/>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Формирование модели поведения ребенка во взаимоотношениях с другими  людьми.</w:t>
      </w:r>
    </w:p>
    <w:p w:rsidR="000B4200" w:rsidRPr="006766D7" w:rsidRDefault="000B4200" w:rsidP="000B4200">
      <w:pPr>
        <w:spacing w:after="0" w:line="240" w:lineRule="auto"/>
        <w:ind w:left="426" w:hanging="426"/>
        <w:jc w:val="both"/>
        <w:rPr>
          <w:rFonts w:ascii="Times New Roman" w:eastAsia="Times New Roman" w:hAnsi="Times New Roman" w:cs="Times New Roman"/>
          <w:sz w:val="24"/>
          <w:szCs w:val="24"/>
        </w:rPr>
      </w:pPr>
    </w:p>
    <w:p w:rsidR="000B4200" w:rsidRPr="006766D7" w:rsidRDefault="000B4200" w:rsidP="000B4200">
      <w:p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 xml:space="preserve">      Для детей на этапе завершения дошкольного образования характерно:</w:t>
      </w:r>
    </w:p>
    <w:p w:rsidR="000B4200" w:rsidRPr="006766D7" w:rsidRDefault="000B4200" w:rsidP="00D33E52">
      <w:pPr>
        <w:numPr>
          <w:ilvl w:val="0"/>
          <w:numId w:val="43"/>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проявление доброжелательного внимания к окружающим, стремление оказать помощь, поддержку другому человеку;</w:t>
      </w:r>
    </w:p>
    <w:p w:rsidR="000B4200" w:rsidRPr="006766D7" w:rsidRDefault="000B4200" w:rsidP="00D33E52">
      <w:pPr>
        <w:numPr>
          <w:ilvl w:val="0"/>
          <w:numId w:val="43"/>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уважение к достоинству других;</w:t>
      </w:r>
    </w:p>
    <w:p w:rsidR="000B4200" w:rsidRPr="006766D7" w:rsidRDefault="000B4200" w:rsidP="00D33E52">
      <w:pPr>
        <w:numPr>
          <w:ilvl w:val="0"/>
          <w:numId w:val="43"/>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стремление к познанию окружающей действительности;</w:t>
      </w:r>
    </w:p>
    <w:p w:rsidR="000B4200" w:rsidRPr="006766D7" w:rsidRDefault="000B4200" w:rsidP="00D33E52">
      <w:pPr>
        <w:numPr>
          <w:ilvl w:val="0"/>
          <w:numId w:val="43"/>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решение вопросов о далёком прошлом и будущем, об устройстве мира;</w:t>
      </w:r>
    </w:p>
    <w:p w:rsidR="000B4200" w:rsidRPr="006766D7" w:rsidRDefault="000B4200" w:rsidP="00D33E52">
      <w:pPr>
        <w:numPr>
          <w:ilvl w:val="0"/>
          <w:numId w:val="43"/>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бережное отношение к окружающей природе, результатам труда других людей, чужим и своим вещам.</w:t>
      </w:r>
    </w:p>
    <w:p w:rsidR="000B4200" w:rsidRPr="006766D7" w:rsidRDefault="000B4200" w:rsidP="000B4200">
      <w:pPr>
        <w:spacing w:after="0" w:line="240" w:lineRule="auto"/>
        <w:jc w:val="both"/>
        <w:rPr>
          <w:rFonts w:ascii="Times New Roman" w:eastAsia="Times New Roman" w:hAnsi="Times New Roman" w:cs="Times New Roman"/>
          <w:sz w:val="24"/>
          <w:szCs w:val="24"/>
        </w:rPr>
      </w:pPr>
    </w:p>
    <w:p w:rsidR="000B4200" w:rsidRDefault="00CE55E0" w:rsidP="000B42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Основу содержания гражданско-</w:t>
      </w:r>
      <w:r w:rsidR="000B4200" w:rsidRPr="006766D7">
        <w:rPr>
          <w:rFonts w:ascii="Times New Roman" w:eastAsia="Times New Roman" w:hAnsi="Times New Roman" w:cs="Times New Roman"/>
          <w:sz w:val="24"/>
          <w:szCs w:val="24"/>
        </w:rPr>
        <w:t>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0B4200" w:rsidRPr="006766D7" w:rsidRDefault="000B4200" w:rsidP="000B4200">
      <w:pPr>
        <w:spacing w:after="0" w:line="240" w:lineRule="auto"/>
        <w:jc w:val="both"/>
        <w:rPr>
          <w:rFonts w:ascii="Times New Roman" w:eastAsia="Times New Roman" w:hAnsi="Times New Roman" w:cs="Times New Roman"/>
          <w:sz w:val="24"/>
          <w:szCs w:val="24"/>
        </w:rPr>
      </w:pPr>
    </w:p>
    <w:p w:rsidR="000B4200" w:rsidRPr="006766D7" w:rsidRDefault="000B4200" w:rsidP="00D33E52">
      <w:pPr>
        <w:numPr>
          <w:ilvl w:val="0"/>
          <w:numId w:val="42"/>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b/>
          <w:i/>
          <w:sz w:val="24"/>
          <w:szCs w:val="24"/>
        </w:rPr>
        <w:t xml:space="preserve">«Человек» - </w:t>
      </w:r>
      <w:r w:rsidRPr="006766D7">
        <w:rPr>
          <w:rFonts w:ascii="Times New Roman" w:eastAsia="Times New Roman" w:hAnsi="Times New Roman" w:cs="Times New Roman"/>
          <w:sz w:val="24"/>
          <w:szCs w:val="24"/>
        </w:rPr>
        <w:t>абсолютная ценность, «мера всех вещей». Сегодня гуманизму возвращается его индивидуальное начало, из средства человек становиться целью. Личность ребенка становится реальной ценностью.</w:t>
      </w:r>
    </w:p>
    <w:p w:rsidR="000B4200" w:rsidRPr="006766D7" w:rsidRDefault="000B4200" w:rsidP="000B4200">
      <w:pPr>
        <w:spacing w:after="0" w:line="240" w:lineRule="auto"/>
        <w:jc w:val="both"/>
        <w:rPr>
          <w:rFonts w:ascii="Times New Roman" w:eastAsia="Times New Roman" w:hAnsi="Times New Roman" w:cs="Times New Roman"/>
          <w:sz w:val="24"/>
          <w:szCs w:val="24"/>
        </w:rPr>
      </w:pPr>
    </w:p>
    <w:p w:rsidR="000B4200" w:rsidRPr="006766D7" w:rsidRDefault="000B4200" w:rsidP="00D33E52">
      <w:pPr>
        <w:numPr>
          <w:ilvl w:val="0"/>
          <w:numId w:val="42"/>
        </w:numPr>
        <w:spacing w:after="0" w:line="240" w:lineRule="auto"/>
        <w:jc w:val="both"/>
        <w:rPr>
          <w:rFonts w:ascii="Times New Roman" w:eastAsia="Times New Roman" w:hAnsi="Times New Roman" w:cs="Times New Roman"/>
          <w:i/>
          <w:sz w:val="24"/>
          <w:szCs w:val="24"/>
        </w:rPr>
      </w:pPr>
      <w:r w:rsidRPr="006766D7">
        <w:rPr>
          <w:rFonts w:ascii="Times New Roman" w:eastAsia="Times New Roman" w:hAnsi="Times New Roman" w:cs="Times New Roman"/>
          <w:b/>
          <w:i/>
          <w:sz w:val="24"/>
          <w:szCs w:val="24"/>
        </w:rPr>
        <w:t>«Семья»</w:t>
      </w:r>
      <w:r w:rsidRPr="006766D7">
        <w:rPr>
          <w:rFonts w:ascii="Times New Roman" w:eastAsia="Times New Roman" w:hAnsi="Times New Roman" w:cs="Times New Roman"/>
          <w:sz w:val="24"/>
          <w:szCs w:val="24"/>
        </w:rPr>
        <w:t xml:space="preserve"> - первый коллектив ребенка и естественная среда его развития, где закладываются основы будущей личности. Необходимо возрождать в людях чувства чести рода, ответственность за фамилию, перестроить взгляды на роль семьи, ее природное назначение.</w:t>
      </w:r>
    </w:p>
    <w:p w:rsidR="000B4200" w:rsidRPr="006766D7" w:rsidRDefault="000B4200" w:rsidP="00D33E52">
      <w:pPr>
        <w:numPr>
          <w:ilvl w:val="0"/>
          <w:numId w:val="42"/>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b/>
          <w:i/>
          <w:sz w:val="24"/>
          <w:szCs w:val="24"/>
        </w:rPr>
        <w:t xml:space="preserve">«Труд» - </w:t>
      </w:r>
      <w:r w:rsidRPr="006766D7">
        <w:rPr>
          <w:rFonts w:ascii="Times New Roman" w:eastAsia="Times New Roman" w:hAnsi="Times New Roman" w:cs="Times New Roman"/>
          <w:sz w:val="24"/>
          <w:szCs w:val="24"/>
        </w:rPr>
        <w:t xml:space="preserve">основа человеческого бытия, «вечное естественное условие человеческой жизни». Приобщение детей к труду всегда было важной частью воспитания. Задача педагога - воспитывать у детей уважение к людям, прославившим наш тульский край  честным трудом. </w:t>
      </w:r>
    </w:p>
    <w:p w:rsidR="000B4200" w:rsidRPr="006766D7" w:rsidRDefault="000B4200" w:rsidP="000B4200">
      <w:pPr>
        <w:spacing w:after="0" w:line="240" w:lineRule="auto"/>
        <w:jc w:val="both"/>
        <w:rPr>
          <w:rFonts w:ascii="Times New Roman" w:eastAsia="Times New Roman" w:hAnsi="Times New Roman" w:cs="Times New Roman"/>
          <w:sz w:val="24"/>
          <w:szCs w:val="24"/>
        </w:rPr>
      </w:pPr>
    </w:p>
    <w:p w:rsidR="000B4200" w:rsidRPr="006766D7" w:rsidRDefault="000B4200" w:rsidP="00D33E52">
      <w:pPr>
        <w:numPr>
          <w:ilvl w:val="0"/>
          <w:numId w:val="42"/>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b/>
          <w:i/>
          <w:sz w:val="24"/>
          <w:szCs w:val="24"/>
        </w:rPr>
        <w:t xml:space="preserve">«Культура» </w:t>
      </w:r>
      <w:r w:rsidRPr="006766D7">
        <w:rPr>
          <w:rFonts w:ascii="Times New Roman" w:eastAsia="Times New Roman" w:hAnsi="Times New Roman" w:cs="Times New Roman"/>
          <w:b/>
          <w:sz w:val="24"/>
          <w:szCs w:val="24"/>
        </w:rPr>
        <w:t>-</w:t>
      </w:r>
      <w:r w:rsidRPr="006766D7">
        <w:rPr>
          <w:rFonts w:ascii="Times New Roman" w:eastAsia="Times New Roman" w:hAnsi="Times New Roman" w:cs="Times New Roman"/>
          <w:sz w:val="24"/>
          <w:szCs w:val="24"/>
        </w:rPr>
        <w:t>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культуросообразно. Задача педагога- помочь воспитанникам в овладении духовной культурой своего народа, при этом надо иметь в виду, что одна из главных особенностей русского национального характера- высокая духовность.</w:t>
      </w:r>
    </w:p>
    <w:p w:rsidR="000B4200" w:rsidRPr="006766D7" w:rsidRDefault="000B4200" w:rsidP="000B4200">
      <w:pPr>
        <w:spacing w:after="0" w:line="240" w:lineRule="auto"/>
        <w:jc w:val="both"/>
        <w:rPr>
          <w:rFonts w:ascii="Times New Roman" w:eastAsia="Times New Roman" w:hAnsi="Times New Roman" w:cs="Times New Roman"/>
          <w:sz w:val="24"/>
          <w:szCs w:val="24"/>
        </w:rPr>
      </w:pPr>
    </w:p>
    <w:p w:rsidR="000B4200" w:rsidRPr="006766D7" w:rsidRDefault="000B4200" w:rsidP="00D33E52">
      <w:pPr>
        <w:numPr>
          <w:ilvl w:val="0"/>
          <w:numId w:val="42"/>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b/>
          <w:i/>
          <w:sz w:val="24"/>
          <w:szCs w:val="24"/>
        </w:rPr>
        <w:t xml:space="preserve">«Отечество» - </w:t>
      </w:r>
      <w:r w:rsidRPr="006766D7">
        <w:rPr>
          <w:rFonts w:ascii="Times New Roman" w:eastAsia="Times New Roman" w:hAnsi="Times New Roman" w:cs="Times New Roman"/>
          <w:sz w:val="24"/>
          <w:szCs w:val="24"/>
        </w:rPr>
        <w:t>единственная уникальная для каждого человека Родина, данная ему судьбой, доставшаяся от его предков. Задача педагога-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 т.е. воспитание патриотических чувств.</w:t>
      </w:r>
    </w:p>
    <w:p w:rsidR="000B4200" w:rsidRPr="006766D7" w:rsidRDefault="000B4200" w:rsidP="000B4200">
      <w:pPr>
        <w:spacing w:after="0" w:line="240" w:lineRule="auto"/>
        <w:jc w:val="both"/>
        <w:rPr>
          <w:rFonts w:ascii="Times New Roman" w:eastAsia="Times New Roman" w:hAnsi="Times New Roman" w:cs="Times New Roman"/>
          <w:i/>
          <w:sz w:val="24"/>
          <w:szCs w:val="24"/>
        </w:rPr>
      </w:pPr>
    </w:p>
    <w:p w:rsidR="000B4200" w:rsidRPr="006766D7" w:rsidRDefault="000B4200" w:rsidP="00D33E52">
      <w:pPr>
        <w:numPr>
          <w:ilvl w:val="0"/>
          <w:numId w:val="42"/>
        </w:numPr>
        <w:spacing w:after="0" w:line="240" w:lineRule="auto"/>
        <w:jc w:val="both"/>
        <w:rPr>
          <w:rFonts w:ascii="Times New Roman" w:eastAsia="Times New Roman" w:hAnsi="Times New Roman" w:cs="Times New Roman"/>
          <w:b/>
          <w:sz w:val="24"/>
          <w:szCs w:val="24"/>
        </w:rPr>
      </w:pPr>
      <w:r w:rsidRPr="006766D7">
        <w:rPr>
          <w:rFonts w:ascii="Times New Roman" w:eastAsia="Times New Roman" w:hAnsi="Times New Roman" w:cs="Times New Roman"/>
          <w:b/>
          <w:i/>
          <w:sz w:val="24"/>
          <w:szCs w:val="24"/>
        </w:rPr>
        <w:t>«Земля» -</w:t>
      </w:r>
      <w:r w:rsidRPr="006766D7">
        <w:rPr>
          <w:rFonts w:ascii="Times New Roman" w:eastAsia="Times New Roman" w:hAnsi="Times New Roman" w:cs="Times New Roman"/>
          <w:sz w:val="24"/>
          <w:szCs w:val="24"/>
        </w:rPr>
        <w:t xml:space="preserve"> общий дом человечества. Это земля людей и живой природы. Важно  подвести детей к пониманию, что будущее Земли зависит от того, как к ней относятся люди. На данном этапе неоценимо экологическое воспитание, формирование интереса к общечеловеческим проблемам.</w:t>
      </w:r>
    </w:p>
    <w:p w:rsidR="000B4200" w:rsidRPr="006766D7" w:rsidRDefault="000B4200" w:rsidP="000B4200">
      <w:p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lastRenderedPageBreak/>
        <w:t>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w:t>
      </w:r>
    </w:p>
    <w:p w:rsidR="000B4200" w:rsidRDefault="000B4200" w:rsidP="0061491C">
      <w:pPr>
        <w:spacing w:after="0" w:line="240" w:lineRule="auto"/>
        <w:jc w:val="center"/>
        <w:rPr>
          <w:rFonts w:ascii="Times New Roman" w:eastAsia="Times New Roman" w:hAnsi="Times New Roman" w:cs="Times New Roman"/>
          <w:b/>
          <w:iCs/>
          <w:sz w:val="24"/>
          <w:szCs w:val="24"/>
        </w:rPr>
      </w:pPr>
    </w:p>
    <w:p w:rsidR="0061491C" w:rsidRPr="006766D7" w:rsidRDefault="0061491C" w:rsidP="0061491C">
      <w:pPr>
        <w:spacing w:after="0" w:line="240" w:lineRule="auto"/>
        <w:jc w:val="center"/>
        <w:rPr>
          <w:rFonts w:ascii="Times New Roman" w:eastAsia="Times New Roman" w:hAnsi="Times New Roman" w:cs="Times New Roman"/>
          <w:b/>
          <w:iCs/>
          <w:sz w:val="24"/>
          <w:szCs w:val="24"/>
        </w:rPr>
      </w:pPr>
      <w:r w:rsidRPr="006766D7">
        <w:rPr>
          <w:rFonts w:ascii="Times New Roman" w:eastAsia="Times New Roman" w:hAnsi="Times New Roman" w:cs="Times New Roman"/>
          <w:b/>
          <w:iCs/>
          <w:sz w:val="24"/>
          <w:szCs w:val="24"/>
        </w:rPr>
        <w:t>Формирование основ безопасности жизнедеятельности</w:t>
      </w:r>
    </w:p>
    <w:p w:rsidR="0061491C" w:rsidRPr="006766D7" w:rsidRDefault="0061491C" w:rsidP="0061491C">
      <w:pPr>
        <w:spacing w:after="0" w:line="240" w:lineRule="auto"/>
        <w:jc w:val="both"/>
        <w:rPr>
          <w:rFonts w:ascii="Times New Roman" w:eastAsia="Times New Roman" w:hAnsi="Times New Roman" w:cs="Times New Roman"/>
          <w:b/>
          <w:bCs/>
          <w:sz w:val="24"/>
          <w:szCs w:val="24"/>
        </w:rPr>
      </w:pPr>
      <w:r w:rsidRPr="006766D7">
        <w:rPr>
          <w:rFonts w:ascii="Times New Roman" w:eastAsia="Times New Roman" w:hAnsi="Times New Roman" w:cs="Times New Roman"/>
          <w:b/>
          <w:bCs/>
          <w:sz w:val="24"/>
          <w:szCs w:val="24"/>
        </w:rPr>
        <w:t>Цели:</w:t>
      </w:r>
    </w:p>
    <w:p w:rsidR="0061491C" w:rsidRPr="006766D7" w:rsidRDefault="0061491C" w:rsidP="00D33E52">
      <w:pPr>
        <w:numPr>
          <w:ilvl w:val="0"/>
          <w:numId w:val="44"/>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bCs/>
          <w:sz w:val="24"/>
          <w:szCs w:val="24"/>
        </w:rPr>
        <w:t>Формирование основ безопасности собственной жизнедеятельности.</w:t>
      </w:r>
    </w:p>
    <w:p w:rsidR="0061491C" w:rsidRPr="006766D7" w:rsidRDefault="0061491C" w:rsidP="00D33E52">
      <w:pPr>
        <w:numPr>
          <w:ilvl w:val="0"/>
          <w:numId w:val="44"/>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bCs/>
          <w:sz w:val="24"/>
          <w:szCs w:val="24"/>
        </w:rPr>
        <w:t xml:space="preserve">Формирование предпосылок  экологического сознания (безопасности окружающего мира) </w:t>
      </w:r>
    </w:p>
    <w:p w:rsidR="0061491C" w:rsidRPr="006766D7" w:rsidRDefault="0061491C" w:rsidP="0061491C">
      <w:pPr>
        <w:spacing w:after="0" w:line="240" w:lineRule="auto"/>
        <w:jc w:val="both"/>
        <w:rPr>
          <w:rFonts w:ascii="Times New Roman" w:eastAsia="Times New Roman" w:hAnsi="Times New Roman" w:cs="Times New Roman"/>
          <w:b/>
          <w:sz w:val="24"/>
          <w:szCs w:val="24"/>
        </w:rPr>
      </w:pPr>
      <w:r w:rsidRPr="006766D7">
        <w:rPr>
          <w:rFonts w:ascii="Times New Roman" w:eastAsia="Times New Roman" w:hAnsi="Times New Roman" w:cs="Times New Roman"/>
          <w:b/>
          <w:sz w:val="24"/>
          <w:szCs w:val="24"/>
        </w:rPr>
        <w:t>Задачи:</w:t>
      </w:r>
    </w:p>
    <w:p w:rsidR="0061491C" w:rsidRPr="006766D7" w:rsidRDefault="0061491C" w:rsidP="00D33E52">
      <w:pPr>
        <w:numPr>
          <w:ilvl w:val="0"/>
          <w:numId w:val="45"/>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формирование представлений об опасных  для человека и окружающего мира природы ситуациях и способах поведения в них;</w:t>
      </w:r>
    </w:p>
    <w:p w:rsidR="0061491C" w:rsidRPr="006766D7" w:rsidRDefault="0061491C" w:rsidP="00D33E52">
      <w:pPr>
        <w:numPr>
          <w:ilvl w:val="0"/>
          <w:numId w:val="45"/>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приобщение к  правилам безопасного для человека и окружающего мира природы поведения;</w:t>
      </w:r>
    </w:p>
    <w:p w:rsidR="0061491C" w:rsidRPr="006766D7" w:rsidRDefault="0061491C" w:rsidP="00D33E52">
      <w:pPr>
        <w:numPr>
          <w:ilvl w:val="0"/>
          <w:numId w:val="45"/>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передачу детям знаний о правилах безопасности дорожного движения в качестве пешехода и пассажира транспортного средства;</w:t>
      </w:r>
    </w:p>
    <w:p w:rsidR="0061491C" w:rsidRPr="006766D7" w:rsidRDefault="0061491C" w:rsidP="00D33E52">
      <w:pPr>
        <w:numPr>
          <w:ilvl w:val="0"/>
          <w:numId w:val="45"/>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61491C" w:rsidRDefault="0061491C" w:rsidP="0061491C">
      <w:pPr>
        <w:spacing w:after="0" w:line="240" w:lineRule="auto"/>
        <w:jc w:val="both"/>
        <w:rPr>
          <w:rFonts w:ascii="Times New Roman" w:eastAsia="Times New Roman" w:hAnsi="Times New Roman" w:cs="Times New Roman"/>
          <w:b/>
          <w:bCs/>
          <w:sz w:val="24"/>
          <w:szCs w:val="24"/>
        </w:rPr>
      </w:pPr>
    </w:p>
    <w:p w:rsidR="0061491C" w:rsidRPr="006766D7" w:rsidRDefault="0061491C" w:rsidP="0061491C">
      <w:pPr>
        <w:spacing w:after="0" w:line="240" w:lineRule="auto"/>
        <w:jc w:val="both"/>
        <w:rPr>
          <w:rFonts w:ascii="Times New Roman" w:eastAsia="Times New Roman" w:hAnsi="Times New Roman" w:cs="Times New Roman"/>
          <w:b/>
          <w:sz w:val="24"/>
          <w:szCs w:val="24"/>
        </w:rPr>
      </w:pPr>
      <w:r w:rsidRPr="006766D7">
        <w:rPr>
          <w:rFonts w:ascii="Times New Roman" w:eastAsia="Times New Roman" w:hAnsi="Times New Roman" w:cs="Times New Roman"/>
          <w:b/>
          <w:bCs/>
          <w:sz w:val="24"/>
          <w:szCs w:val="24"/>
        </w:rPr>
        <w:t>Основные направления работы по ОБЖ</w:t>
      </w:r>
    </w:p>
    <w:p w:rsidR="0061491C" w:rsidRPr="006766D7" w:rsidRDefault="0061491C" w:rsidP="00D33E52">
      <w:pPr>
        <w:numPr>
          <w:ilvl w:val="0"/>
          <w:numId w:val="47"/>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bCs/>
          <w:sz w:val="24"/>
          <w:szCs w:val="24"/>
        </w:rPr>
        <w:t>Усвоение дошкольниками первоначальных знаний о правилах безопасного поведения;</w:t>
      </w:r>
    </w:p>
    <w:p w:rsidR="0061491C" w:rsidRPr="006766D7" w:rsidRDefault="0061491C" w:rsidP="00D33E52">
      <w:pPr>
        <w:numPr>
          <w:ilvl w:val="0"/>
          <w:numId w:val="47"/>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bCs/>
          <w:sz w:val="24"/>
          <w:szCs w:val="24"/>
        </w:rPr>
        <w:t>Формирование у детей качественно новых двигательных навыков и бдительного восприятия окружающей обстановки;</w:t>
      </w:r>
    </w:p>
    <w:p w:rsidR="0061491C" w:rsidRPr="006766D7" w:rsidRDefault="0061491C" w:rsidP="00D33E52">
      <w:pPr>
        <w:numPr>
          <w:ilvl w:val="0"/>
          <w:numId w:val="46"/>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bCs/>
          <w:sz w:val="24"/>
          <w:szCs w:val="24"/>
        </w:rPr>
        <w:t xml:space="preserve">Развитие у детей способности к предвидению возможной опасности в конкретной  меняющейся ситуации и построению адекватного безопасного </w:t>
      </w:r>
      <w:r>
        <w:rPr>
          <w:rFonts w:ascii="Times New Roman" w:eastAsia="Times New Roman" w:hAnsi="Times New Roman" w:cs="Times New Roman"/>
          <w:bCs/>
          <w:sz w:val="24"/>
          <w:szCs w:val="24"/>
        </w:rPr>
        <w:t>поведения</w:t>
      </w:r>
    </w:p>
    <w:p w:rsidR="0061491C" w:rsidRDefault="0061491C" w:rsidP="0061491C">
      <w:pPr>
        <w:spacing w:after="0" w:line="240" w:lineRule="auto"/>
        <w:ind w:left="720"/>
        <w:jc w:val="both"/>
        <w:rPr>
          <w:rFonts w:ascii="Times New Roman" w:eastAsia="Times New Roman" w:hAnsi="Times New Roman" w:cs="Times New Roman"/>
          <w:bCs/>
          <w:sz w:val="24"/>
          <w:szCs w:val="24"/>
        </w:rPr>
      </w:pPr>
    </w:p>
    <w:p w:rsidR="0061491C" w:rsidRPr="006766D7" w:rsidRDefault="0061491C" w:rsidP="0061491C">
      <w:pPr>
        <w:spacing w:after="0" w:line="240" w:lineRule="auto"/>
        <w:rPr>
          <w:rFonts w:ascii="Times New Roman" w:eastAsia="Times New Roman" w:hAnsi="Times New Roman" w:cs="Times New Roman"/>
          <w:b/>
          <w:sz w:val="24"/>
          <w:szCs w:val="24"/>
        </w:rPr>
      </w:pPr>
      <w:r w:rsidRPr="006766D7">
        <w:rPr>
          <w:rFonts w:ascii="Times New Roman" w:eastAsia="Times New Roman" w:hAnsi="Times New Roman" w:cs="Times New Roman"/>
          <w:b/>
          <w:sz w:val="24"/>
          <w:szCs w:val="24"/>
        </w:rPr>
        <w:t>Примерное содержание работы</w:t>
      </w:r>
    </w:p>
    <w:p w:rsidR="0061491C" w:rsidRPr="006766D7" w:rsidRDefault="0061491C" w:rsidP="00D33E52">
      <w:pPr>
        <w:numPr>
          <w:ilvl w:val="0"/>
          <w:numId w:val="48"/>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Ребенок и другие люди:</w:t>
      </w:r>
    </w:p>
    <w:p w:rsidR="0061491C" w:rsidRPr="006766D7" w:rsidRDefault="0061491C" w:rsidP="00D33E52">
      <w:pPr>
        <w:numPr>
          <w:ilvl w:val="0"/>
          <w:numId w:val="49"/>
        </w:numPr>
        <w:spacing w:after="0" w:line="240" w:lineRule="auto"/>
        <w:ind w:left="1134" w:hanging="425"/>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О несовпадении приятной внешности и добрых намерений.</w:t>
      </w:r>
    </w:p>
    <w:p w:rsidR="0061491C" w:rsidRPr="006766D7" w:rsidRDefault="0061491C" w:rsidP="00D33E52">
      <w:pPr>
        <w:numPr>
          <w:ilvl w:val="0"/>
          <w:numId w:val="49"/>
        </w:numPr>
        <w:spacing w:after="0" w:line="240" w:lineRule="auto"/>
        <w:ind w:left="1134" w:hanging="425"/>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Опасные ситуации контактов с незнакомыми людьми.</w:t>
      </w:r>
    </w:p>
    <w:p w:rsidR="0061491C" w:rsidRPr="006766D7" w:rsidRDefault="0061491C" w:rsidP="00D33E52">
      <w:pPr>
        <w:numPr>
          <w:ilvl w:val="0"/>
          <w:numId w:val="49"/>
        </w:numPr>
        <w:spacing w:after="0" w:line="240" w:lineRule="auto"/>
        <w:ind w:left="1134" w:hanging="425"/>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Ситуации насильственного поведения со стороны незнакомого взрослого.</w:t>
      </w:r>
    </w:p>
    <w:p w:rsidR="0061491C" w:rsidRPr="006766D7" w:rsidRDefault="0061491C" w:rsidP="00D33E52">
      <w:pPr>
        <w:numPr>
          <w:ilvl w:val="0"/>
          <w:numId w:val="49"/>
        </w:numPr>
        <w:spacing w:after="0" w:line="240" w:lineRule="auto"/>
        <w:ind w:left="1134" w:hanging="425"/>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Ребенок и другие дети, в том числе подросток.</w:t>
      </w:r>
    </w:p>
    <w:p w:rsidR="0061491C" w:rsidRPr="006766D7" w:rsidRDefault="0061491C" w:rsidP="00D33E52">
      <w:pPr>
        <w:numPr>
          <w:ilvl w:val="0"/>
          <w:numId w:val="49"/>
        </w:numPr>
        <w:spacing w:after="0" w:line="240" w:lineRule="auto"/>
        <w:ind w:left="1134" w:hanging="425"/>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Если «чужой» приходит в дом.</w:t>
      </w:r>
    </w:p>
    <w:p w:rsidR="0061491C" w:rsidRPr="006766D7" w:rsidRDefault="0061491C" w:rsidP="00D33E52">
      <w:pPr>
        <w:numPr>
          <w:ilvl w:val="0"/>
          <w:numId w:val="49"/>
        </w:numPr>
        <w:spacing w:after="0" w:line="240" w:lineRule="auto"/>
        <w:ind w:left="1134" w:hanging="425"/>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Ребенок как объект сексуального насилия.</w:t>
      </w:r>
    </w:p>
    <w:p w:rsidR="0061491C" w:rsidRPr="006766D7" w:rsidRDefault="0061491C" w:rsidP="00D33E52">
      <w:pPr>
        <w:numPr>
          <w:ilvl w:val="0"/>
          <w:numId w:val="48"/>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Ребенок и природа:</w:t>
      </w:r>
    </w:p>
    <w:p w:rsidR="0061491C" w:rsidRPr="006766D7" w:rsidRDefault="0061491C" w:rsidP="00D33E52">
      <w:pPr>
        <w:numPr>
          <w:ilvl w:val="0"/>
          <w:numId w:val="50"/>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В природе все взаимосвязано.</w:t>
      </w:r>
    </w:p>
    <w:p w:rsidR="0061491C" w:rsidRPr="006766D7" w:rsidRDefault="0061491C" w:rsidP="00D33E52">
      <w:pPr>
        <w:numPr>
          <w:ilvl w:val="0"/>
          <w:numId w:val="50"/>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Загрязнение окружающей среды.</w:t>
      </w:r>
    </w:p>
    <w:p w:rsidR="0061491C" w:rsidRPr="006766D7" w:rsidRDefault="0061491C" w:rsidP="00D33E52">
      <w:pPr>
        <w:numPr>
          <w:ilvl w:val="0"/>
          <w:numId w:val="50"/>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Ухудшение экологической ситуации.</w:t>
      </w:r>
    </w:p>
    <w:p w:rsidR="0061491C" w:rsidRPr="006766D7" w:rsidRDefault="0061491C" w:rsidP="00D33E52">
      <w:pPr>
        <w:numPr>
          <w:ilvl w:val="0"/>
          <w:numId w:val="50"/>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Бережное отношение к живой природе.</w:t>
      </w:r>
    </w:p>
    <w:p w:rsidR="0061491C" w:rsidRPr="006766D7" w:rsidRDefault="0061491C" w:rsidP="00D33E52">
      <w:pPr>
        <w:numPr>
          <w:ilvl w:val="0"/>
          <w:numId w:val="50"/>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Ядовитые растения.</w:t>
      </w:r>
    </w:p>
    <w:p w:rsidR="0061491C" w:rsidRPr="006766D7" w:rsidRDefault="0061491C" w:rsidP="00D33E52">
      <w:pPr>
        <w:numPr>
          <w:ilvl w:val="0"/>
          <w:numId w:val="50"/>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Контакты с животными.</w:t>
      </w:r>
    </w:p>
    <w:p w:rsidR="0061491C" w:rsidRPr="006766D7" w:rsidRDefault="0061491C" w:rsidP="00D33E52">
      <w:pPr>
        <w:numPr>
          <w:ilvl w:val="0"/>
          <w:numId w:val="50"/>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Восстановление окружающей среды.</w:t>
      </w:r>
    </w:p>
    <w:p w:rsidR="0061491C" w:rsidRPr="006766D7" w:rsidRDefault="0061491C" w:rsidP="00D33E52">
      <w:pPr>
        <w:numPr>
          <w:ilvl w:val="0"/>
          <w:numId w:val="48"/>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Ребенок дома:</w:t>
      </w:r>
    </w:p>
    <w:p w:rsidR="0061491C" w:rsidRPr="006766D7" w:rsidRDefault="0061491C" w:rsidP="00D33E52">
      <w:pPr>
        <w:numPr>
          <w:ilvl w:val="0"/>
          <w:numId w:val="51"/>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lastRenderedPageBreak/>
        <w:t>Прямые запреты и умение правильно обращаться с некоторыми предметами.</w:t>
      </w:r>
    </w:p>
    <w:p w:rsidR="0061491C" w:rsidRPr="006766D7" w:rsidRDefault="0061491C" w:rsidP="00D33E52">
      <w:pPr>
        <w:numPr>
          <w:ilvl w:val="0"/>
          <w:numId w:val="51"/>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Открытое окно, балкон как источник опасности.</w:t>
      </w:r>
    </w:p>
    <w:p w:rsidR="0061491C" w:rsidRPr="006766D7" w:rsidRDefault="0061491C" w:rsidP="00D33E52">
      <w:pPr>
        <w:numPr>
          <w:ilvl w:val="0"/>
          <w:numId w:val="51"/>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Экстремальные ситуации в быту.</w:t>
      </w:r>
    </w:p>
    <w:p w:rsidR="0061491C" w:rsidRPr="006766D7" w:rsidRDefault="0061491C" w:rsidP="00D33E52">
      <w:pPr>
        <w:numPr>
          <w:ilvl w:val="0"/>
          <w:numId w:val="48"/>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Ребенок и улица:</w:t>
      </w:r>
    </w:p>
    <w:p w:rsidR="0061491C" w:rsidRPr="006766D7" w:rsidRDefault="0061491C" w:rsidP="00D33E52">
      <w:pPr>
        <w:numPr>
          <w:ilvl w:val="0"/>
          <w:numId w:val="52"/>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Устройство проезжей части.</w:t>
      </w:r>
    </w:p>
    <w:p w:rsidR="0061491C" w:rsidRPr="006766D7" w:rsidRDefault="0061491C" w:rsidP="00D33E52">
      <w:pPr>
        <w:numPr>
          <w:ilvl w:val="0"/>
          <w:numId w:val="52"/>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Дорожные знаки для водителей и пешеходов.</w:t>
      </w:r>
    </w:p>
    <w:p w:rsidR="0061491C" w:rsidRPr="006766D7" w:rsidRDefault="0061491C" w:rsidP="00D33E52">
      <w:pPr>
        <w:numPr>
          <w:ilvl w:val="0"/>
          <w:numId w:val="52"/>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Правила езды на велосипеде.</w:t>
      </w:r>
    </w:p>
    <w:p w:rsidR="0061491C" w:rsidRPr="006766D7" w:rsidRDefault="0061491C" w:rsidP="00D33E52">
      <w:pPr>
        <w:numPr>
          <w:ilvl w:val="0"/>
          <w:numId w:val="52"/>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О работе ГИБДД.</w:t>
      </w:r>
    </w:p>
    <w:p w:rsidR="0061491C" w:rsidRPr="006766D7" w:rsidRDefault="0061491C" w:rsidP="00D33E52">
      <w:pPr>
        <w:numPr>
          <w:ilvl w:val="0"/>
          <w:numId w:val="5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Полицейский </w:t>
      </w:r>
      <w:r w:rsidRPr="006766D7">
        <w:rPr>
          <w:rFonts w:ascii="Times New Roman" w:eastAsia="Times New Roman" w:hAnsi="Times New Roman" w:cs="Times New Roman"/>
          <w:sz w:val="24"/>
          <w:szCs w:val="24"/>
        </w:rPr>
        <w:t>- регулировщик.</w:t>
      </w:r>
    </w:p>
    <w:p w:rsidR="0061491C" w:rsidRPr="006766D7" w:rsidRDefault="0061491C" w:rsidP="00D33E52">
      <w:pPr>
        <w:numPr>
          <w:ilvl w:val="0"/>
          <w:numId w:val="52"/>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Правила поведения в транспорте.</w:t>
      </w:r>
    </w:p>
    <w:p w:rsidR="0061491C" w:rsidRDefault="0061491C" w:rsidP="00D33E52">
      <w:pPr>
        <w:numPr>
          <w:ilvl w:val="0"/>
          <w:numId w:val="52"/>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Если ребенок потерялся на улице.</w:t>
      </w:r>
    </w:p>
    <w:p w:rsidR="0061491C" w:rsidRPr="006766D7" w:rsidRDefault="0061491C" w:rsidP="0061491C">
      <w:pPr>
        <w:spacing w:after="0" w:line="240" w:lineRule="auto"/>
        <w:ind w:left="720"/>
        <w:jc w:val="both"/>
        <w:rPr>
          <w:rFonts w:ascii="Times New Roman" w:eastAsia="Times New Roman" w:hAnsi="Times New Roman" w:cs="Times New Roman"/>
          <w:sz w:val="24"/>
          <w:szCs w:val="24"/>
        </w:rPr>
      </w:pPr>
    </w:p>
    <w:p w:rsidR="0061491C" w:rsidRPr="006766D7" w:rsidRDefault="0061491C" w:rsidP="0061491C">
      <w:pPr>
        <w:spacing w:after="0" w:line="240" w:lineRule="auto"/>
        <w:jc w:val="center"/>
        <w:rPr>
          <w:rFonts w:ascii="Times New Roman" w:eastAsia="Times New Roman" w:hAnsi="Times New Roman" w:cs="Times New Roman"/>
          <w:b/>
          <w:sz w:val="24"/>
          <w:szCs w:val="24"/>
        </w:rPr>
      </w:pPr>
      <w:r w:rsidRPr="006766D7">
        <w:rPr>
          <w:rFonts w:ascii="Times New Roman" w:eastAsia="Times New Roman" w:hAnsi="Times New Roman" w:cs="Times New Roman"/>
          <w:b/>
          <w:sz w:val="24"/>
          <w:szCs w:val="24"/>
        </w:rPr>
        <w:t>Развитие трудовой деятельности.</w:t>
      </w:r>
    </w:p>
    <w:p w:rsidR="0061491C" w:rsidRPr="006766D7" w:rsidRDefault="0061491C" w:rsidP="0061491C">
      <w:pPr>
        <w:spacing w:after="0" w:line="240" w:lineRule="auto"/>
        <w:jc w:val="both"/>
        <w:rPr>
          <w:rFonts w:ascii="Times New Roman" w:eastAsia="Times New Roman" w:hAnsi="Times New Roman" w:cs="Times New Roman"/>
          <w:sz w:val="24"/>
          <w:szCs w:val="24"/>
        </w:rPr>
      </w:pPr>
    </w:p>
    <w:p w:rsidR="0061491C" w:rsidRPr="002B5CA7" w:rsidRDefault="0061491C" w:rsidP="0061491C">
      <w:p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b/>
          <w:sz w:val="24"/>
          <w:szCs w:val="24"/>
        </w:rPr>
        <w:t>Цель</w:t>
      </w:r>
      <w:r w:rsidRPr="006766D7">
        <w:rPr>
          <w:rFonts w:ascii="Times New Roman" w:eastAsia="Times New Roman" w:hAnsi="Times New Roman" w:cs="Times New Roman"/>
          <w:sz w:val="24"/>
          <w:szCs w:val="24"/>
        </w:rPr>
        <w:t>: формирование положительного отношения к труду.</w:t>
      </w:r>
    </w:p>
    <w:p w:rsidR="0061491C" w:rsidRPr="006766D7" w:rsidRDefault="0061491C" w:rsidP="0061491C">
      <w:pPr>
        <w:spacing w:after="0" w:line="240" w:lineRule="auto"/>
        <w:jc w:val="both"/>
        <w:rPr>
          <w:rFonts w:ascii="Times New Roman" w:eastAsia="Times New Roman" w:hAnsi="Times New Roman" w:cs="Times New Roman"/>
          <w:b/>
          <w:sz w:val="24"/>
          <w:szCs w:val="24"/>
        </w:rPr>
      </w:pPr>
      <w:r w:rsidRPr="006766D7">
        <w:rPr>
          <w:rFonts w:ascii="Times New Roman" w:eastAsia="Times New Roman" w:hAnsi="Times New Roman" w:cs="Times New Roman"/>
          <w:b/>
          <w:sz w:val="24"/>
          <w:szCs w:val="24"/>
        </w:rPr>
        <w:t>Задачи:</w:t>
      </w:r>
    </w:p>
    <w:p w:rsidR="0061491C" w:rsidRPr="006766D7" w:rsidRDefault="0061491C" w:rsidP="00D33E52">
      <w:pPr>
        <w:numPr>
          <w:ilvl w:val="0"/>
          <w:numId w:val="56"/>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61491C" w:rsidRPr="006766D7" w:rsidRDefault="0061491C" w:rsidP="00D33E52">
      <w:pPr>
        <w:numPr>
          <w:ilvl w:val="0"/>
          <w:numId w:val="56"/>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61491C" w:rsidRPr="006766D7" w:rsidRDefault="0061491C" w:rsidP="0061491C">
      <w:pPr>
        <w:spacing w:after="0" w:line="240" w:lineRule="auto"/>
        <w:jc w:val="both"/>
        <w:rPr>
          <w:rFonts w:ascii="Times New Roman" w:eastAsia="Times New Roman" w:hAnsi="Times New Roman" w:cs="Times New Roman"/>
          <w:sz w:val="24"/>
          <w:szCs w:val="24"/>
        </w:rPr>
      </w:pPr>
    </w:p>
    <w:p w:rsidR="0061491C" w:rsidRPr="006766D7" w:rsidRDefault="0061491C" w:rsidP="00D33E52">
      <w:pPr>
        <w:numPr>
          <w:ilvl w:val="0"/>
          <w:numId w:val="56"/>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61491C" w:rsidRPr="006766D7" w:rsidRDefault="0061491C" w:rsidP="00D33E52">
      <w:pPr>
        <w:numPr>
          <w:ilvl w:val="0"/>
          <w:numId w:val="56"/>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61491C" w:rsidRPr="002B5CA7" w:rsidRDefault="0061491C" w:rsidP="00D33E52">
      <w:pPr>
        <w:numPr>
          <w:ilvl w:val="0"/>
          <w:numId w:val="56"/>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61491C" w:rsidRPr="006766D7" w:rsidRDefault="0061491C" w:rsidP="0061491C">
      <w:pPr>
        <w:spacing w:after="0" w:line="240" w:lineRule="auto"/>
        <w:jc w:val="both"/>
        <w:rPr>
          <w:rFonts w:ascii="Times New Roman" w:eastAsia="Times New Roman" w:hAnsi="Times New Roman" w:cs="Times New Roman"/>
          <w:b/>
          <w:sz w:val="24"/>
          <w:szCs w:val="24"/>
        </w:rPr>
      </w:pPr>
      <w:r w:rsidRPr="006766D7">
        <w:rPr>
          <w:rFonts w:ascii="Times New Roman" w:eastAsia="Times New Roman" w:hAnsi="Times New Roman" w:cs="Times New Roman"/>
          <w:b/>
          <w:sz w:val="24"/>
          <w:szCs w:val="24"/>
        </w:rPr>
        <w:t>Компоненты трудовой деятельности.</w:t>
      </w:r>
    </w:p>
    <w:p w:rsidR="0061491C" w:rsidRPr="006766D7" w:rsidRDefault="0061491C" w:rsidP="00D33E52">
      <w:pPr>
        <w:numPr>
          <w:ilvl w:val="0"/>
          <w:numId w:val="57"/>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Планирование и контроль (умение ставить перед собой цель возникает у детей в среднем дошкольном возрасте).</w:t>
      </w:r>
    </w:p>
    <w:p w:rsidR="0061491C" w:rsidRPr="006766D7" w:rsidRDefault="0061491C" w:rsidP="00D33E52">
      <w:pPr>
        <w:numPr>
          <w:ilvl w:val="0"/>
          <w:numId w:val="57"/>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Оценка достигнутого результата с точки зрения его важности для самого ребенка и для всей группы.</w:t>
      </w:r>
    </w:p>
    <w:p w:rsidR="0061491C" w:rsidRPr="006766D7" w:rsidRDefault="0061491C" w:rsidP="00D33E52">
      <w:pPr>
        <w:numPr>
          <w:ilvl w:val="0"/>
          <w:numId w:val="57"/>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Мотивы, побуждающие детей к труду:</w:t>
      </w:r>
    </w:p>
    <w:p w:rsidR="0061491C" w:rsidRPr="006766D7" w:rsidRDefault="0061491C" w:rsidP="00D33E52">
      <w:pPr>
        <w:numPr>
          <w:ilvl w:val="0"/>
          <w:numId w:val="58"/>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интерес к процессу действий;</w:t>
      </w:r>
    </w:p>
    <w:p w:rsidR="0061491C" w:rsidRPr="006766D7" w:rsidRDefault="0061491C" w:rsidP="00D33E52">
      <w:pPr>
        <w:numPr>
          <w:ilvl w:val="0"/>
          <w:numId w:val="58"/>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интерес к будущему результату;</w:t>
      </w:r>
    </w:p>
    <w:p w:rsidR="0061491C" w:rsidRPr="006766D7" w:rsidRDefault="0061491C" w:rsidP="00D33E52">
      <w:pPr>
        <w:numPr>
          <w:ilvl w:val="0"/>
          <w:numId w:val="58"/>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интерес к овладению новыми навыками;</w:t>
      </w:r>
    </w:p>
    <w:p w:rsidR="0061491C" w:rsidRPr="006766D7" w:rsidRDefault="0061491C" w:rsidP="00D33E52">
      <w:pPr>
        <w:numPr>
          <w:ilvl w:val="0"/>
          <w:numId w:val="58"/>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соучастие в труде совместно с взрослыми;</w:t>
      </w:r>
    </w:p>
    <w:p w:rsidR="0061491C" w:rsidRPr="006766D7" w:rsidRDefault="0061491C" w:rsidP="00D33E52">
      <w:pPr>
        <w:numPr>
          <w:ilvl w:val="0"/>
          <w:numId w:val="58"/>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lastRenderedPageBreak/>
        <w:t>осознание своих обязанностей;</w:t>
      </w:r>
    </w:p>
    <w:p w:rsidR="0061491C" w:rsidRPr="006766D7" w:rsidRDefault="0061491C" w:rsidP="00D33E52">
      <w:pPr>
        <w:numPr>
          <w:ilvl w:val="0"/>
          <w:numId w:val="58"/>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 xml:space="preserve">осознание смысла, общественной важности труда. Чем выше уровень развития трудовой деятельности, тем выше    </w:t>
      </w:r>
    </w:p>
    <w:p w:rsidR="0061491C" w:rsidRPr="002B5CA7" w:rsidRDefault="0061491C" w:rsidP="0061491C">
      <w:p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 xml:space="preserve">   ее воспитательный потенциал.</w:t>
      </w:r>
    </w:p>
    <w:p w:rsidR="0061491C" w:rsidRPr="006766D7" w:rsidRDefault="0061491C" w:rsidP="0061491C">
      <w:pPr>
        <w:spacing w:after="0" w:line="240" w:lineRule="auto"/>
        <w:jc w:val="both"/>
        <w:rPr>
          <w:rFonts w:ascii="Times New Roman" w:eastAsia="Times New Roman" w:hAnsi="Times New Roman" w:cs="Times New Roman"/>
          <w:b/>
          <w:sz w:val="24"/>
          <w:szCs w:val="24"/>
        </w:rPr>
      </w:pPr>
      <w:r w:rsidRPr="006766D7">
        <w:rPr>
          <w:rFonts w:ascii="Times New Roman" w:eastAsia="Times New Roman" w:hAnsi="Times New Roman" w:cs="Times New Roman"/>
          <w:b/>
          <w:sz w:val="24"/>
          <w:szCs w:val="24"/>
        </w:rPr>
        <w:t>Своеобразие трудовой деятельности детей:</w:t>
      </w:r>
    </w:p>
    <w:p w:rsidR="0061491C" w:rsidRPr="006766D7" w:rsidRDefault="0061491C" w:rsidP="00D33E52">
      <w:pPr>
        <w:numPr>
          <w:ilvl w:val="0"/>
          <w:numId w:val="59"/>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61491C" w:rsidRPr="006766D7" w:rsidRDefault="0061491C" w:rsidP="00D33E52">
      <w:pPr>
        <w:numPr>
          <w:ilvl w:val="0"/>
          <w:numId w:val="59"/>
        </w:numPr>
        <w:spacing w:after="0" w:line="240" w:lineRule="auto"/>
        <w:jc w:val="both"/>
        <w:rPr>
          <w:rFonts w:ascii="Times New Roman" w:eastAsia="Times New Roman" w:hAnsi="Times New Roman" w:cs="Times New Roman"/>
          <w:b/>
          <w:sz w:val="24"/>
          <w:szCs w:val="24"/>
        </w:rPr>
      </w:pPr>
      <w:r w:rsidRPr="006766D7">
        <w:rPr>
          <w:rFonts w:ascii="Times New Roman" w:eastAsia="Times New Roman" w:hAnsi="Times New Roman" w:cs="Times New Roman"/>
          <w:sz w:val="24"/>
          <w:szCs w:val="24"/>
        </w:rPr>
        <w:t>связь с игрой, которая проявляется:</w:t>
      </w:r>
    </w:p>
    <w:p w:rsidR="0061491C" w:rsidRPr="006766D7" w:rsidRDefault="0061491C" w:rsidP="00D33E52">
      <w:pPr>
        <w:numPr>
          <w:ilvl w:val="0"/>
          <w:numId w:val="60"/>
        </w:numPr>
        <w:spacing w:after="0" w:line="240" w:lineRule="auto"/>
        <w:jc w:val="both"/>
        <w:rPr>
          <w:rFonts w:ascii="Times New Roman" w:eastAsia="Times New Roman" w:hAnsi="Times New Roman" w:cs="Times New Roman"/>
          <w:b/>
          <w:sz w:val="24"/>
          <w:szCs w:val="24"/>
        </w:rPr>
      </w:pPr>
      <w:r w:rsidRPr="006766D7">
        <w:rPr>
          <w:rFonts w:ascii="Times New Roman" w:eastAsia="Times New Roman" w:hAnsi="Times New Roman" w:cs="Times New Roman"/>
          <w:sz w:val="24"/>
          <w:szCs w:val="24"/>
        </w:rPr>
        <w:t>в манипулятивных действиях детей, исполняющих роли взрослых;</w:t>
      </w:r>
    </w:p>
    <w:p w:rsidR="0061491C" w:rsidRPr="006766D7" w:rsidRDefault="0061491C" w:rsidP="00D33E52">
      <w:pPr>
        <w:numPr>
          <w:ilvl w:val="0"/>
          <w:numId w:val="60"/>
        </w:numPr>
        <w:spacing w:after="0" w:line="240" w:lineRule="auto"/>
        <w:jc w:val="both"/>
        <w:rPr>
          <w:rFonts w:ascii="Times New Roman" w:eastAsia="Times New Roman" w:hAnsi="Times New Roman" w:cs="Times New Roman"/>
          <w:b/>
          <w:sz w:val="24"/>
          <w:szCs w:val="24"/>
        </w:rPr>
      </w:pPr>
      <w:r w:rsidRPr="006766D7">
        <w:rPr>
          <w:rFonts w:ascii="Times New Roman" w:eastAsia="Times New Roman" w:hAnsi="Times New Roman" w:cs="Times New Roman"/>
          <w:sz w:val="24"/>
          <w:szCs w:val="24"/>
        </w:rPr>
        <w:t>в продуктивных действиях, составляющих сюжет игры;</w:t>
      </w:r>
    </w:p>
    <w:p w:rsidR="0061491C" w:rsidRPr="006766D7" w:rsidRDefault="0061491C" w:rsidP="00D33E52">
      <w:pPr>
        <w:numPr>
          <w:ilvl w:val="0"/>
          <w:numId w:val="60"/>
        </w:numPr>
        <w:spacing w:after="0" w:line="240" w:lineRule="auto"/>
        <w:jc w:val="both"/>
        <w:rPr>
          <w:rFonts w:ascii="Times New Roman" w:eastAsia="Times New Roman" w:hAnsi="Times New Roman" w:cs="Times New Roman"/>
          <w:b/>
          <w:sz w:val="24"/>
          <w:szCs w:val="24"/>
        </w:rPr>
      </w:pPr>
      <w:r w:rsidRPr="006766D7">
        <w:rPr>
          <w:rFonts w:ascii="Times New Roman" w:eastAsia="Times New Roman" w:hAnsi="Times New Roman" w:cs="Times New Roman"/>
          <w:sz w:val="24"/>
          <w:szCs w:val="24"/>
        </w:rPr>
        <w:t>во включении игровых действий в трудовой процесс;</w:t>
      </w:r>
    </w:p>
    <w:p w:rsidR="0061491C" w:rsidRPr="006766D7" w:rsidRDefault="0061491C" w:rsidP="00D33E52">
      <w:pPr>
        <w:numPr>
          <w:ilvl w:val="0"/>
          <w:numId w:val="60"/>
        </w:numPr>
        <w:spacing w:after="0" w:line="240" w:lineRule="auto"/>
        <w:jc w:val="both"/>
        <w:rPr>
          <w:rFonts w:ascii="Times New Roman" w:eastAsia="Times New Roman" w:hAnsi="Times New Roman" w:cs="Times New Roman"/>
          <w:b/>
          <w:sz w:val="24"/>
          <w:szCs w:val="24"/>
        </w:rPr>
      </w:pPr>
      <w:r w:rsidRPr="006766D7">
        <w:rPr>
          <w:rFonts w:ascii="Times New Roman" w:eastAsia="Times New Roman" w:hAnsi="Times New Roman" w:cs="Times New Roman"/>
          <w:sz w:val="24"/>
          <w:szCs w:val="24"/>
        </w:rPr>
        <w:t>в ролевом поведении ребенка, создающего образ труженика.</w:t>
      </w:r>
    </w:p>
    <w:p w:rsidR="0061491C" w:rsidRPr="006766D7" w:rsidRDefault="0061491C" w:rsidP="0061491C">
      <w:pPr>
        <w:spacing w:after="0" w:line="240" w:lineRule="auto"/>
        <w:jc w:val="both"/>
        <w:rPr>
          <w:rFonts w:ascii="Times New Roman" w:eastAsia="Times New Roman" w:hAnsi="Times New Roman" w:cs="Times New Roman"/>
          <w:b/>
          <w:sz w:val="24"/>
          <w:szCs w:val="24"/>
        </w:rPr>
      </w:pPr>
      <w:r w:rsidRPr="006766D7">
        <w:rPr>
          <w:rFonts w:ascii="Times New Roman" w:eastAsia="Times New Roman" w:hAnsi="Times New Roman" w:cs="Times New Roman"/>
          <w:b/>
          <w:sz w:val="24"/>
          <w:szCs w:val="24"/>
        </w:rPr>
        <w:t>Виды труда:</w:t>
      </w:r>
    </w:p>
    <w:p w:rsidR="0061491C" w:rsidRPr="006766D7" w:rsidRDefault="0061491C" w:rsidP="00D33E52">
      <w:pPr>
        <w:numPr>
          <w:ilvl w:val="0"/>
          <w:numId w:val="53"/>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Самообслуживание.</w:t>
      </w:r>
    </w:p>
    <w:p w:rsidR="0061491C" w:rsidRPr="006766D7" w:rsidRDefault="0061491C" w:rsidP="00D33E52">
      <w:pPr>
        <w:numPr>
          <w:ilvl w:val="0"/>
          <w:numId w:val="53"/>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Хозяйственно-бытовой труд.</w:t>
      </w:r>
    </w:p>
    <w:p w:rsidR="0061491C" w:rsidRPr="006766D7" w:rsidRDefault="0061491C" w:rsidP="00D33E52">
      <w:pPr>
        <w:numPr>
          <w:ilvl w:val="0"/>
          <w:numId w:val="53"/>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Труд в природе.</w:t>
      </w:r>
    </w:p>
    <w:p w:rsidR="0061491C" w:rsidRPr="006766D7" w:rsidRDefault="0061491C" w:rsidP="00D33E52">
      <w:pPr>
        <w:numPr>
          <w:ilvl w:val="0"/>
          <w:numId w:val="53"/>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Ручной труд.</w:t>
      </w:r>
    </w:p>
    <w:p w:rsidR="0061491C" w:rsidRPr="002B5CA7" w:rsidRDefault="0061491C" w:rsidP="00D33E52">
      <w:pPr>
        <w:numPr>
          <w:ilvl w:val="0"/>
          <w:numId w:val="53"/>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Ознакомление с трудом взрослых.</w:t>
      </w:r>
    </w:p>
    <w:p w:rsidR="0061491C" w:rsidRPr="006766D7" w:rsidRDefault="0061491C" w:rsidP="0061491C">
      <w:pPr>
        <w:spacing w:after="0" w:line="240" w:lineRule="auto"/>
        <w:jc w:val="both"/>
        <w:rPr>
          <w:rFonts w:ascii="Times New Roman" w:eastAsia="Times New Roman" w:hAnsi="Times New Roman" w:cs="Times New Roman"/>
          <w:b/>
          <w:sz w:val="24"/>
          <w:szCs w:val="24"/>
        </w:rPr>
      </w:pPr>
      <w:r w:rsidRPr="006766D7">
        <w:rPr>
          <w:rFonts w:ascii="Times New Roman" w:eastAsia="Times New Roman" w:hAnsi="Times New Roman" w:cs="Times New Roman"/>
          <w:b/>
          <w:sz w:val="24"/>
          <w:szCs w:val="24"/>
        </w:rPr>
        <w:t>Формы организации трудовой деятельности:</w:t>
      </w:r>
    </w:p>
    <w:p w:rsidR="0061491C" w:rsidRPr="006766D7" w:rsidRDefault="0061491C" w:rsidP="00D33E52">
      <w:pPr>
        <w:numPr>
          <w:ilvl w:val="0"/>
          <w:numId w:val="54"/>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Поручения:</w:t>
      </w:r>
    </w:p>
    <w:p w:rsidR="0061491C" w:rsidRPr="006766D7" w:rsidRDefault="0061491C" w:rsidP="00D33E52">
      <w:pPr>
        <w:numPr>
          <w:ilvl w:val="0"/>
          <w:numId w:val="55"/>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простые и сложные;</w:t>
      </w:r>
    </w:p>
    <w:p w:rsidR="0061491C" w:rsidRPr="006766D7" w:rsidRDefault="0061491C" w:rsidP="00D33E52">
      <w:pPr>
        <w:numPr>
          <w:ilvl w:val="0"/>
          <w:numId w:val="55"/>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эпизодические и длительные;</w:t>
      </w:r>
    </w:p>
    <w:p w:rsidR="0061491C" w:rsidRPr="006766D7" w:rsidRDefault="0061491C" w:rsidP="00D33E52">
      <w:pPr>
        <w:numPr>
          <w:ilvl w:val="0"/>
          <w:numId w:val="55"/>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коллективные.</w:t>
      </w:r>
    </w:p>
    <w:p w:rsidR="0061491C" w:rsidRPr="006766D7" w:rsidRDefault="0061491C" w:rsidP="00D33E52">
      <w:pPr>
        <w:numPr>
          <w:ilvl w:val="0"/>
          <w:numId w:val="54"/>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Дежурства.</w:t>
      </w:r>
    </w:p>
    <w:p w:rsidR="0061491C" w:rsidRPr="002B5CA7" w:rsidRDefault="0061491C" w:rsidP="00D33E52">
      <w:pPr>
        <w:numPr>
          <w:ilvl w:val="0"/>
          <w:numId w:val="54"/>
        </w:numPr>
        <w:spacing w:after="0" w:line="240" w:lineRule="auto"/>
        <w:jc w:val="both"/>
        <w:rPr>
          <w:rFonts w:ascii="Times New Roman" w:eastAsia="Times New Roman" w:hAnsi="Times New Roman" w:cs="Times New Roman"/>
          <w:sz w:val="24"/>
          <w:szCs w:val="24"/>
        </w:rPr>
      </w:pPr>
      <w:r w:rsidRPr="006766D7">
        <w:rPr>
          <w:rFonts w:ascii="Times New Roman" w:eastAsia="Times New Roman" w:hAnsi="Times New Roman" w:cs="Times New Roman"/>
          <w:sz w:val="24"/>
          <w:szCs w:val="24"/>
        </w:rPr>
        <w:t>Коллективный труд.</w:t>
      </w:r>
    </w:p>
    <w:p w:rsidR="0061491C" w:rsidRPr="006766D7" w:rsidRDefault="0061491C" w:rsidP="0061491C">
      <w:pPr>
        <w:spacing w:after="0" w:line="240" w:lineRule="auto"/>
        <w:jc w:val="both"/>
        <w:rPr>
          <w:rFonts w:ascii="Times New Roman" w:eastAsia="Times New Roman" w:hAnsi="Times New Roman" w:cs="Times New Roman"/>
          <w:b/>
          <w:sz w:val="24"/>
          <w:szCs w:val="24"/>
        </w:rPr>
      </w:pPr>
      <w:r w:rsidRPr="006766D7">
        <w:rPr>
          <w:rFonts w:ascii="Times New Roman" w:eastAsia="Times New Roman" w:hAnsi="Times New Roman" w:cs="Times New Roman"/>
          <w:b/>
          <w:sz w:val="24"/>
          <w:szCs w:val="24"/>
        </w:rPr>
        <w:t>Типы организации труда детей</w:t>
      </w:r>
    </w:p>
    <w:p w:rsidR="0061491C" w:rsidRPr="006766D7" w:rsidRDefault="0061491C" w:rsidP="00D33E52">
      <w:pPr>
        <w:numPr>
          <w:ilvl w:val="0"/>
          <w:numId w:val="61"/>
        </w:numPr>
        <w:spacing w:after="0" w:line="240" w:lineRule="auto"/>
        <w:jc w:val="both"/>
        <w:rPr>
          <w:rFonts w:ascii="Times New Roman" w:eastAsia="Times New Roman" w:hAnsi="Times New Roman" w:cs="Times New Roman"/>
          <w:b/>
          <w:sz w:val="24"/>
          <w:szCs w:val="24"/>
        </w:rPr>
      </w:pPr>
      <w:r w:rsidRPr="006766D7">
        <w:rPr>
          <w:rFonts w:ascii="Times New Roman" w:eastAsia="Times New Roman" w:hAnsi="Times New Roman" w:cs="Times New Roman"/>
          <w:sz w:val="24"/>
          <w:szCs w:val="24"/>
        </w:rPr>
        <w:t>Индивидуальный труд.</w:t>
      </w:r>
    </w:p>
    <w:p w:rsidR="0061491C" w:rsidRPr="006766D7" w:rsidRDefault="0061491C" w:rsidP="00D33E52">
      <w:pPr>
        <w:numPr>
          <w:ilvl w:val="0"/>
          <w:numId w:val="61"/>
        </w:numPr>
        <w:spacing w:after="0" w:line="240" w:lineRule="auto"/>
        <w:jc w:val="both"/>
        <w:rPr>
          <w:rFonts w:ascii="Times New Roman" w:eastAsia="Times New Roman" w:hAnsi="Times New Roman" w:cs="Times New Roman"/>
          <w:b/>
          <w:sz w:val="24"/>
          <w:szCs w:val="24"/>
        </w:rPr>
      </w:pPr>
      <w:r w:rsidRPr="006766D7">
        <w:rPr>
          <w:rFonts w:ascii="Times New Roman" w:eastAsia="Times New Roman" w:hAnsi="Times New Roman" w:cs="Times New Roman"/>
          <w:sz w:val="24"/>
          <w:szCs w:val="24"/>
        </w:rPr>
        <w:t>Труд рядом.</w:t>
      </w:r>
    </w:p>
    <w:p w:rsidR="0061491C" w:rsidRPr="006766D7" w:rsidRDefault="0061491C" w:rsidP="00D33E52">
      <w:pPr>
        <w:numPr>
          <w:ilvl w:val="0"/>
          <w:numId w:val="61"/>
        </w:numPr>
        <w:spacing w:after="0" w:line="240" w:lineRule="auto"/>
        <w:jc w:val="both"/>
        <w:rPr>
          <w:rFonts w:ascii="Times New Roman" w:eastAsia="Times New Roman" w:hAnsi="Times New Roman" w:cs="Times New Roman"/>
          <w:b/>
          <w:sz w:val="24"/>
          <w:szCs w:val="24"/>
        </w:rPr>
      </w:pPr>
      <w:r w:rsidRPr="006766D7">
        <w:rPr>
          <w:rFonts w:ascii="Times New Roman" w:eastAsia="Times New Roman" w:hAnsi="Times New Roman" w:cs="Times New Roman"/>
          <w:sz w:val="24"/>
          <w:szCs w:val="24"/>
        </w:rPr>
        <w:t>Общий труд.</w:t>
      </w:r>
    </w:p>
    <w:p w:rsidR="0061491C" w:rsidRPr="006766D7" w:rsidRDefault="0061491C" w:rsidP="00D33E52">
      <w:pPr>
        <w:numPr>
          <w:ilvl w:val="0"/>
          <w:numId w:val="61"/>
        </w:numPr>
        <w:spacing w:after="0" w:line="240" w:lineRule="auto"/>
        <w:jc w:val="both"/>
        <w:rPr>
          <w:rFonts w:ascii="Times New Roman" w:eastAsia="Times New Roman" w:hAnsi="Times New Roman" w:cs="Times New Roman"/>
          <w:b/>
          <w:sz w:val="24"/>
          <w:szCs w:val="24"/>
        </w:rPr>
      </w:pPr>
      <w:r w:rsidRPr="006766D7">
        <w:rPr>
          <w:rFonts w:ascii="Times New Roman" w:eastAsia="Times New Roman" w:hAnsi="Times New Roman" w:cs="Times New Roman"/>
          <w:sz w:val="24"/>
          <w:szCs w:val="24"/>
        </w:rPr>
        <w:t>Совместный труд.</w:t>
      </w:r>
    </w:p>
    <w:p w:rsidR="0061491C" w:rsidRPr="002B5CA7" w:rsidRDefault="0061491C" w:rsidP="0061491C">
      <w:pPr>
        <w:pStyle w:val="body"/>
        <w:spacing w:before="0" w:beforeAutospacing="0" w:after="0" w:afterAutospacing="0"/>
        <w:jc w:val="center"/>
        <w:rPr>
          <w:b/>
        </w:rPr>
      </w:pPr>
      <w:r w:rsidRPr="002B5CA7">
        <w:rPr>
          <w:b/>
        </w:rPr>
        <w:t>Особенности структуры и формы детской трудовой деятельности</w:t>
      </w:r>
    </w:p>
    <w:p w:rsidR="0061491C" w:rsidRPr="002B5CA7" w:rsidRDefault="0061491C" w:rsidP="0061491C">
      <w:pPr>
        <w:pStyle w:val="body"/>
        <w:spacing w:before="0" w:beforeAutospacing="0" w:after="0" w:afterAutospacing="0"/>
        <w:jc w:val="both"/>
        <w:rPr>
          <w:b/>
        </w:rPr>
      </w:pPr>
    </w:p>
    <w:tbl>
      <w:tblPr>
        <w:tblStyle w:val="ab"/>
        <w:tblW w:w="0" w:type="auto"/>
        <w:tblLook w:val="04A0" w:firstRow="1" w:lastRow="0" w:firstColumn="1" w:lastColumn="0" w:noHBand="0" w:noVBand="1"/>
      </w:tblPr>
      <w:tblGrid>
        <w:gridCol w:w="5182"/>
        <w:gridCol w:w="4753"/>
        <w:gridCol w:w="4737"/>
      </w:tblGrid>
      <w:tr w:rsidR="0061491C" w:rsidRPr="002B5CA7" w:rsidTr="007408C1">
        <w:trPr>
          <w:trHeight w:val="606"/>
        </w:trPr>
        <w:tc>
          <w:tcPr>
            <w:tcW w:w="5477" w:type="dxa"/>
          </w:tcPr>
          <w:p w:rsidR="0061491C" w:rsidRPr="002B5CA7" w:rsidRDefault="0061491C" w:rsidP="007408C1">
            <w:pPr>
              <w:pStyle w:val="body"/>
              <w:spacing w:before="0" w:beforeAutospacing="0" w:after="0" w:afterAutospacing="0"/>
              <w:jc w:val="both"/>
              <w:rPr>
                <w:b/>
                <w:i/>
              </w:rPr>
            </w:pPr>
            <w:r w:rsidRPr="002B5CA7">
              <w:rPr>
                <w:b/>
                <w:i/>
              </w:rPr>
              <w:t xml:space="preserve">Условное обозначение </w:t>
            </w:r>
          </w:p>
        </w:tc>
        <w:tc>
          <w:tcPr>
            <w:tcW w:w="5013" w:type="dxa"/>
          </w:tcPr>
          <w:p w:rsidR="0061491C" w:rsidRPr="002B5CA7" w:rsidRDefault="0061491C" w:rsidP="007408C1">
            <w:pPr>
              <w:pStyle w:val="body"/>
              <w:spacing w:before="0" w:beforeAutospacing="0" w:after="0" w:afterAutospacing="0"/>
              <w:jc w:val="both"/>
              <w:rPr>
                <w:b/>
                <w:i/>
              </w:rPr>
            </w:pPr>
            <w:r w:rsidRPr="002B5CA7">
              <w:rPr>
                <w:b/>
                <w:i/>
              </w:rPr>
              <w:t>Особенности структуры</w:t>
            </w:r>
          </w:p>
        </w:tc>
        <w:tc>
          <w:tcPr>
            <w:tcW w:w="5011" w:type="dxa"/>
          </w:tcPr>
          <w:p w:rsidR="0061491C" w:rsidRPr="002B5CA7" w:rsidRDefault="0061491C" w:rsidP="007408C1">
            <w:pPr>
              <w:pStyle w:val="body"/>
              <w:spacing w:before="0" w:beforeAutospacing="0" w:after="0" w:afterAutospacing="0"/>
              <w:jc w:val="both"/>
              <w:rPr>
                <w:b/>
                <w:i/>
              </w:rPr>
            </w:pPr>
            <w:r w:rsidRPr="002B5CA7">
              <w:rPr>
                <w:b/>
                <w:i/>
              </w:rPr>
              <w:t>Наличие совместных действий в зависимости от участников</w:t>
            </w:r>
          </w:p>
        </w:tc>
      </w:tr>
      <w:tr w:rsidR="0061491C" w:rsidRPr="002B5CA7" w:rsidTr="007408C1">
        <w:trPr>
          <w:trHeight w:val="271"/>
        </w:trPr>
        <w:tc>
          <w:tcPr>
            <w:tcW w:w="5477" w:type="dxa"/>
          </w:tcPr>
          <w:p w:rsidR="0061491C" w:rsidRPr="002B5CA7" w:rsidRDefault="0061491C" w:rsidP="007408C1">
            <w:pPr>
              <w:pStyle w:val="body"/>
              <w:spacing w:before="0" w:beforeAutospacing="0" w:after="0" w:afterAutospacing="0"/>
              <w:jc w:val="both"/>
            </w:pPr>
            <w:r w:rsidRPr="002B5CA7">
              <w:t>Индивидуальный труд</w:t>
            </w:r>
          </w:p>
        </w:tc>
        <w:tc>
          <w:tcPr>
            <w:tcW w:w="5013" w:type="dxa"/>
            <w:vMerge w:val="restart"/>
          </w:tcPr>
          <w:p w:rsidR="0061491C" w:rsidRPr="002B5CA7" w:rsidRDefault="0061491C" w:rsidP="007408C1">
            <w:pPr>
              <w:pStyle w:val="body"/>
              <w:spacing w:before="0" w:beforeAutospacing="0" w:after="0" w:afterAutospacing="0"/>
              <w:jc w:val="both"/>
            </w:pPr>
            <w:r w:rsidRPr="002B5CA7">
              <w:t>Ребенок действует сам, выполняя все задания в индивидуальном темпе</w:t>
            </w:r>
          </w:p>
        </w:tc>
        <w:tc>
          <w:tcPr>
            <w:tcW w:w="5011" w:type="dxa"/>
            <w:vMerge w:val="restart"/>
          </w:tcPr>
          <w:p w:rsidR="0061491C" w:rsidRPr="002B5CA7" w:rsidRDefault="0061491C" w:rsidP="007408C1">
            <w:pPr>
              <w:pStyle w:val="body"/>
              <w:spacing w:before="0" w:beforeAutospacing="0" w:after="0" w:afterAutospacing="0"/>
              <w:jc w:val="both"/>
            </w:pPr>
            <w:r w:rsidRPr="002B5CA7">
              <w:t>Не испытывает никакой зависимости от других детей</w:t>
            </w:r>
          </w:p>
        </w:tc>
      </w:tr>
      <w:tr w:rsidR="0061491C" w:rsidRPr="002B5CA7" w:rsidTr="007408C1">
        <w:trPr>
          <w:trHeight w:val="271"/>
        </w:trPr>
        <w:tc>
          <w:tcPr>
            <w:tcW w:w="5477" w:type="dxa"/>
          </w:tcPr>
          <w:p w:rsidR="0061491C" w:rsidRPr="002B5CA7" w:rsidRDefault="0061491C" w:rsidP="007408C1">
            <w:pPr>
              <w:pStyle w:val="body"/>
              <w:spacing w:before="0" w:beforeAutospacing="0" w:after="0" w:afterAutospacing="0"/>
              <w:jc w:val="both"/>
            </w:pPr>
            <w:r w:rsidRPr="002B5CA7">
              <w:t>Труд рядом</w:t>
            </w:r>
          </w:p>
        </w:tc>
        <w:tc>
          <w:tcPr>
            <w:tcW w:w="5013" w:type="dxa"/>
            <w:vMerge/>
          </w:tcPr>
          <w:p w:rsidR="0061491C" w:rsidRPr="002B5CA7" w:rsidRDefault="0061491C" w:rsidP="007408C1">
            <w:pPr>
              <w:pStyle w:val="body"/>
              <w:spacing w:before="0" w:beforeAutospacing="0" w:after="0" w:afterAutospacing="0"/>
              <w:jc w:val="center"/>
            </w:pPr>
          </w:p>
        </w:tc>
        <w:tc>
          <w:tcPr>
            <w:tcW w:w="5011" w:type="dxa"/>
            <w:vMerge/>
          </w:tcPr>
          <w:p w:rsidR="0061491C" w:rsidRPr="002B5CA7" w:rsidRDefault="0061491C" w:rsidP="007408C1">
            <w:pPr>
              <w:pStyle w:val="body"/>
              <w:spacing w:before="0" w:beforeAutospacing="0" w:after="0" w:afterAutospacing="0"/>
              <w:jc w:val="center"/>
            </w:pPr>
          </w:p>
        </w:tc>
      </w:tr>
      <w:tr w:rsidR="0061491C" w:rsidRPr="002B5CA7" w:rsidTr="007408C1">
        <w:trPr>
          <w:trHeight w:val="914"/>
        </w:trPr>
        <w:tc>
          <w:tcPr>
            <w:tcW w:w="5477" w:type="dxa"/>
          </w:tcPr>
          <w:p w:rsidR="0061491C" w:rsidRPr="002B5CA7" w:rsidRDefault="0061491C" w:rsidP="007408C1">
            <w:pPr>
              <w:pStyle w:val="body"/>
              <w:spacing w:before="0" w:beforeAutospacing="0" w:after="0" w:afterAutospacing="0"/>
              <w:jc w:val="both"/>
            </w:pPr>
            <w:r w:rsidRPr="002B5CA7">
              <w:lastRenderedPageBreak/>
              <w:t>Труд общий</w:t>
            </w:r>
          </w:p>
        </w:tc>
        <w:tc>
          <w:tcPr>
            <w:tcW w:w="5013" w:type="dxa"/>
          </w:tcPr>
          <w:p w:rsidR="0061491C" w:rsidRPr="002B5CA7" w:rsidRDefault="0061491C" w:rsidP="007408C1">
            <w:pPr>
              <w:pStyle w:val="body"/>
              <w:spacing w:before="0" w:beforeAutospacing="0" w:after="0" w:afterAutospacing="0"/>
              <w:jc w:val="both"/>
            </w:pPr>
            <w:r w:rsidRPr="002B5CA7">
              <w:t>Участников объединяет общее задание и общий результат</w:t>
            </w:r>
          </w:p>
        </w:tc>
        <w:tc>
          <w:tcPr>
            <w:tcW w:w="5011" w:type="dxa"/>
          </w:tcPr>
          <w:p w:rsidR="0061491C" w:rsidRPr="002B5CA7" w:rsidRDefault="0061491C" w:rsidP="007408C1">
            <w:pPr>
              <w:pStyle w:val="body"/>
              <w:spacing w:before="0" w:beforeAutospacing="0" w:after="0" w:afterAutospacing="0"/>
              <w:jc w:val="both"/>
            </w:pPr>
            <w:r w:rsidRPr="002B5CA7">
              <w:t>Возникает необходимость согласований при распределении задании, при обобщении результатов</w:t>
            </w:r>
          </w:p>
        </w:tc>
      </w:tr>
      <w:tr w:rsidR="0061491C" w:rsidRPr="002B5CA7" w:rsidTr="007408C1">
        <w:trPr>
          <w:trHeight w:val="699"/>
        </w:trPr>
        <w:tc>
          <w:tcPr>
            <w:tcW w:w="5477" w:type="dxa"/>
          </w:tcPr>
          <w:p w:rsidR="0061491C" w:rsidRPr="002B5CA7" w:rsidRDefault="0061491C" w:rsidP="007408C1">
            <w:pPr>
              <w:pStyle w:val="body"/>
              <w:spacing w:before="0" w:beforeAutospacing="0" w:after="0" w:afterAutospacing="0"/>
              <w:jc w:val="both"/>
            </w:pPr>
            <w:r w:rsidRPr="002B5CA7">
              <w:t>Труд совместный</w:t>
            </w:r>
          </w:p>
        </w:tc>
        <w:tc>
          <w:tcPr>
            <w:tcW w:w="5013" w:type="dxa"/>
          </w:tcPr>
          <w:p w:rsidR="0061491C" w:rsidRPr="002B5CA7" w:rsidRDefault="0061491C" w:rsidP="007408C1">
            <w:pPr>
              <w:pStyle w:val="body"/>
              <w:spacing w:before="0" w:beforeAutospacing="0" w:after="0" w:afterAutospacing="0"/>
              <w:jc w:val="both"/>
            </w:pPr>
            <w:r w:rsidRPr="002B5CA7">
              <w:t>Наличие тесной зависимости от партнеров, темпа и качества их деятельности</w:t>
            </w:r>
          </w:p>
        </w:tc>
        <w:tc>
          <w:tcPr>
            <w:tcW w:w="5011" w:type="dxa"/>
          </w:tcPr>
          <w:p w:rsidR="0061491C" w:rsidRPr="002B5CA7" w:rsidRDefault="0061491C" w:rsidP="007408C1">
            <w:pPr>
              <w:pStyle w:val="body"/>
              <w:spacing w:before="0" w:beforeAutospacing="0" w:after="0" w:afterAutospacing="0"/>
              <w:jc w:val="both"/>
            </w:pPr>
            <w:r w:rsidRPr="002B5CA7">
              <w:t>Каждый участник является контролером деятельности предыдущего участника</w:t>
            </w:r>
          </w:p>
        </w:tc>
      </w:tr>
    </w:tbl>
    <w:p w:rsidR="00DB2705" w:rsidRDefault="00DB2705" w:rsidP="00024AD2">
      <w:pPr>
        <w:jc w:val="center"/>
        <w:rPr>
          <w:rFonts w:ascii="Times New Roman" w:hAnsi="Times New Roman" w:cs="Times New Roman"/>
          <w:b/>
          <w:sz w:val="24"/>
          <w:szCs w:val="24"/>
        </w:rPr>
      </w:pPr>
    </w:p>
    <w:p w:rsidR="0061491C" w:rsidRDefault="00024AD2" w:rsidP="00024AD2">
      <w:pPr>
        <w:jc w:val="center"/>
        <w:rPr>
          <w:rFonts w:ascii="Times New Roman" w:hAnsi="Times New Roman" w:cs="Times New Roman"/>
          <w:b/>
          <w:sz w:val="24"/>
          <w:szCs w:val="24"/>
        </w:rPr>
      </w:pPr>
      <w:r>
        <w:rPr>
          <w:rFonts w:ascii="Times New Roman" w:hAnsi="Times New Roman" w:cs="Times New Roman"/>
          <w:b/>
          <w:sz w:val="24"/>
          <w:szCs w:val="24"/>
        </w:rPr>
        <w:t>1.1.</w:t>
      </w:r>
      <w:r w:rsidR="0061491C">
        <w:rPr>
          <w:rFonts w:ascii="Times New Roman" w:hAnsi="Times New Roman" w:cs="Times New Roman"/>
          <w:b/>
          <w:sz w:val="24"/>
          <w:szCs w:val="24"/>
        </w:rPr>
        <w:t>2.3</w:t>
      </w:r>
      <w:r w:rsidR="0061491C" w:rsidRPr="00CE56DF">
        <w:rPr>
          <w:rFonts w:ascii="Times New Roman" w:hAnsi="Times New Roman" w:cs="Times New Roman"/>
          <w:b/>
          <w:sz w:val="24"/>
          <w:szCs w:val="24"/>
        </w:rPr>
        <w:t xml:space="preserve">. Содержание </w:t>
      </w:r>
      <w:r w:rsidR="0061491C">
        <w:rPr>
          <w:rFonts w:ascii="Times New Roman" w:hAnsi="Times New Roman" w:cs="Times New Roman"/>
          <w:b/>
          <w:sz w:val="24"/>
          <w:szCs w:val="24"/>
        </w:rPr>
        <w:t xml:space="preserve">образовательной </w:t>
      </w:r>
      <w:r w:rsidR="0061491C" w:rsidRPr="00CE56DF">
        <w:rPr>
          <w:rFonts w:ascii="Times New Roman" w:hAnsi="Times New Roman" w:cs="Times New Roman"/>
          <w:b/>
          <w:sz w:val="24"/>
          <w:szCs w:val="24"/>
        </w:rPr>
        <w:t xml:space="preserve"> работы по освоению образовательной области «</w:t>
      </w:r>
      <w:r w:rsidR="0061491C">
        <w:rPr>
          <w:rFonts w:ascii="Times New Roman" w:hAnsi="Times New Roman" w:cs="Times New Roman"/>
          <w:b/>
          <w:sz w:val="24"/>
          <w:szCs w:val="24"/>
        </w:rPr>
        <w:t xml:space="preserve">Познавательное </w:t>
      </w:r>
      <w:r w:rsidR="0061491C" w:rsidRPr="00CE56DF">
        <w:rPr>
          <w:rFonts w:ascii="Times New Roman" w:hAnsi="Times New Roman" w:cs="Times New Roman"/>
          <w:b/>
          <w:sz w:val="24"/>
          <w:szCs w:val="24"/>
        </w:rPr>
        <w:t xml:space="preserve"> развитие»</w:t>
      </w:r>
    </w:p>
    <w:p w:rsidR="0061491C" w:rsidRPr="007F2988" w:rsidRDefault="0061491C" w:rsidP="0061491C">
      <w:pPr>
        <w:spacing w:after="0" w:line="240" w:lineRule="auto"/>
        <w:ind w:firstLine="540"/>
        <w:jc w:val="both"/>
        <w:rPr>
          <w:rFonts w:ascii="Times New Roman" w:eastAsia="Calibri" w:hAnsi="Times New Roman" w:cs="Times New Roman"/>
          <w:sz w:val="24"/>
          <w:szCs w:val="24"/>
        </w:rPr>
      </w:pPr>
      <w:r w:rsidRPr="007F2988">
        <w:rPr>
          <w:rFonts w:ascii="Times New Roman" w:eastAsia="Calibri" w:hAnsi="Times New Roman" w:cs="Times New Roman"/>
          <w:b/>
          <w:sz w:val="24"/>
          <w:szCs w:val="24"/>
        </w:rPr>
        <w:t>Цел</w:t>
      </w:r>
      <w:r>
        <w:rPr>
          <w:rFonts w:ascii="Times New Roman" w:eastAsia="Calibri" w:hAnsi="Times New Roman" w:cs="Times New Roman"/>
          <w:b/>
          <w:sz w:val="24"/>
          <w:szCs w:val="24"/>
        </w:rPr>
        <w:t>ь</w:t>
      </w:r>
      <w:r w:rsidRPr="007F2988">
        <w:rPr>
          <w:rFonts w:ascii="Times New Roman" w:eastAsia="Calibri" w:hAnsi="Times New Roman" w:cs="Times New Roman"/>
          <w:sz w:val="24"/>
          <w:szCs w:val="24"/>
        </w:rPr>
        <w:t xml:space="preserve">: развитие у детей познавательных интересов, интеллектуальное развитие детей через решение следующих </w:t>
      </w:r>
      <w:r w:rsidRPr="007F2988">
        <w:rPr>
          <w:rFonts w:ascii="Times New Roman" w:eastAsia="Calibri" w:hAnsi="Times New Roman" w:cs="Times New Roman"/>
          <w:b/>
          <w:sz w:val="24"/>
          <w:szCs w:val="24"/>
        </w:rPr>
        <w:t>задач:</w:t>
      </w:r>
    </w:p>
    <w:p w:rsidR="0061491C" w:rsidRPr="007F2988" w:rsidRDefault="0061491C" w:rsidP="0061491C">
      <w:pPr>
        <w:spacing w:after="0" w:line="240" w:lineRule="auto"/>
        <w:ind w:firstLine="540"/>
        <w:jc w:val="both"/>
        <w:rPr>
          <w:rFonts w:ascii="Times New Roman" w:eastAsia="Calibri" w:hAnsi="Times New Roman" w:cs="Times New Roman"/>
          <w:sz w:val="24"/>
          <w:szCs w:val="24"/>
        </w:rPr>
      </w:pPr>
      <w:r w:rsidRPr="007F2988">
        <w:rPr>
          <w:rFonts w:ascii="Times New Roman" w:eastAsia="Calibri" w:hAnsi="Times New Roman" w:cs="Times New Roman"/>
          <w:sz w:val="24"/>
          <w:szCs w:val="24"/>
        </w:rPr>
        <w:t>– сенсорное развитие;</w:t>
      </w:r>
    </w:p>
    <w:p w:rsidR="0061491C" w:rsidRPr="007F2988" w:rsidRDefault="0061491C" w:rsidP="0061491C">
      <w:pPr>
        <w:spacing w:after="0" w:line="240" w:lineRule="auto"/>
        <w:ind w:firstLine="540"/>
        <w:jc w:val="both"/>
        <w:rPr>
          <w:rFonts w:ascii="Times New Roman" w:eastAsia="Calibri" w:hAnsi="Times New Roman" w:cs="Times New Roman"/>
          <w:sz w:val="24"/>
          <w:szCs w:val="24"/>
        </w:rPr>
      </w:pPr>
      <w:r w:rsidRPr="007F2988">
        <w:rPr>
          <w:rFonts w:ascii="Times New Roman" w:eastAsia="Calibri" w:hAnsi="Times New Roman" w:cs="Times New Roman"/>
          <w:sz w:val="24"/>
          <w:szCs w:val="24"/>
        </w:rPr>
        <w:t>– развитие познавательно-исследовательской и продуктивной (конструктивной) деятельности;</w:t>
      </w:r>
    </w:p>
    <w:p w:rsidR="0061491C" w:rsidRPr="007F2988" w:rsidRDefault="0061491C" w:rsidP="0061491C">
      <w:pPr>
        <w:spacing w:after="0" w:line="240" w:lineRule="auto"/>
        <w:ind w:firstLine="540"/>
        <w:jc w:val="both"/>
        <w:rPr>
          <w:rFonts w:ascii="Times New Roman" w:eastAsia="Calibri" w:hAnsi="Times New Roman" w:cs="Times New Roman"/>
          <w:sz w:val="24"/>
          <w:szCs w:val="24"/>
        </w:rPr>
      </w:pPr>
      <w:r w:rsidRPr="007F2988">
        <w:rPr>
          <w:rFonts w:ascii="Times New Roman" w:eastAsia="Calibri" w:hAnsi="Times New Roman" w:cs="Times New Roman"/>
          <w:sz w:val="24"/>
          <w:szCs w:val="24"/>
        </w:rPr>
        <w:t>– формирование элементарных математических представлений;</w:t>
      </w:r>
    </w:p>
    <w:p w:rsidR="0061491C" w:rsidRPr="007F2988" w:rsidRDefault="0061491C" w:rsidP="0061491C">
      <w:pPr>
        <w:spacing w:after="0" w:line="240" w:lineRule="auto"/>
        <w:ind w:firstLine="540"/>
        <w:jc w:val="both"/>
        <w:rPr>
          <w:rFonts w:ascii="Times New Roman" w:eastAsia="Calibri" w:hAnsi="Times New Roman" w:cs="Times New Roman"/>
          <w:sz w:val="24"/>
          <w:szCs w:val="24"/>
        </w:rPr>
      </w:pPr>
      <w:r w:rsidRPr="007F2988">
        <w:rPr>
          <w:rFonts w:ascii="Times New Roman" w:eastAsia="Calibri" w:hAnsi="Times New Roman" w:cs="Times New Roman"/>
          <w:sz w:val="24"/>
          <w:szCs w:val="24"/>
        </w:rPr>
        <w:t>– формирование целостной картины мира, расширение кругозора детей.</w:t>
      </w:r>
    </w:p>
    <w:p w:rsidR="0061491C" w:rsidRDefault="0061491C" w:rsidP="0061491C">
      <w:pPr>
        <w:ind w:left="1418"/>
        <w:contextualSpacing/>
        <w:jc w:val="center"/>
        <w:rPr>
          <w:rFonts w:ascii="Times New Roman" w:eastAsia="Times New Roman" w:hAnsi="Times New Roman" w:cs="Times New Roman"/>
          <w:b/>
          <w:sz w:val="24"/>
          <w:szCs w:val="24"/>
        </w:rPr>
      </w:pPr>
    </w:p>
    <w:p w:rsidR="0061491C" w:rsidRPr="007F2988" w:rsidRDefault="0061491C" w:rsidP="0061491C">
      <w:pPr>
        <w:ind w:left="1418"/>
        <w:contextualSpacing/>
        <w:jc w:val="center"/>
        <w:rPr>
          <w:rFonts w:ascii="Times New Roman" w:eastAsia="Times New Roman" w:hAnsi="Times New Roman" w:cs="Times New Roman"/>
          <w:b/>
          <w:sz w:val="24"/>
          <w:szCs w:val="24"/>
        </w:rPr>
      </w:pPr>
      <w:r w:rsidRPr="007F2988">
        <w:rPr>
          <w:rFonts w:ascii="Times New Roman" w:eastAsia="Times New Roman" w:hAnsi="Times New Roman" w:cs="Times New Roman"/>
          <w:b/>
          <w:sz w:val="24"/>
          <w:szCs w:val="24"/>
        </w:rPr>
        <w:t>Содержание образовательной деятельности</w:t>
      </w:r>
    </w:p>
    <w:p w:rsidR="0061491C" w:rsidRPr="007F2988" w:rsidRDefault="0061491C" w:rsidP="0061491C">
      <w:pPr>
        <w:spacing w:after="0" w:line="240" w:lineRule="auto"/>
        <w:rPr>
          <w:rFonts w:ascii="Times New Roman" w:eastAsia="Times New Roman" w:hAnsi="Times New Roman" w:cs="Times New Roman"/>
          <w:b/>
          <w:sz w:val="24"/>
          <w:szCs w:val="24"/>
        </w:rPr>
      </w:pPr>
      <w:r w:rsidRPr="007F2988">
        <w:rPr>
          <w:rFonts w:ascii="Times New Roman" w:eastAsia="Times New Roman" w:hAnsi="Times New Roman" w:cs="Times New Roman"/>
          <w:b/>
          <w:sz w:val="24"/>
          <w:szCs w:val="24"/>
        </w:rPr>
        <w:t>В организованной образовательной деятельности:</w:t>
      </w:r>
    </w:p>
    <w:p w:rsidR="0061491C" w:rsidRPr="007F2988" w:rsidRDefault="0061491C" w:rsidP="00D33E52">
      <w:pPr>
        <w:numPr>
          <w:ilvl w:val="0"/>
          <w:numId w:val="7"/>
        </w:numPr>
        <w:spacing w:after="0" w:line="240" w:lineRule="auto"/>
        <w:jc w:val="both"/>
        <w:rPr>
          <w:rFonts w:ascii="Times New Roman" w:eastAsia="Times New Roman" w:hAnsi="Times New Roman" w:cs="Times New Roman"/>
          <w:sz w:val="24"/>
          <w:szCs w:val="24"/>
          <w:u w:val="single"/>
        </w:rPr>
      </w:pPr>
      <w:r w:rsidRPr="007F2988">
        <w:rPr>
          <w:rFonts w:ascii="Times New Roman" w:eastAsia="Times New Roman" w:hAnsi="Times New Roman" w:cs="Times New Roman"/>
          <w:sz w:val="24"/>
          <w:szCs w:val="24"/>
        </w:rPr>
        <w:t>игры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61491C" w:rsidRPr="007F2988" w:rsidRDefault="0061491C" w:rsidP="00D33E52">
      <w:pPr>
        <w:numPr>
          <w:ilvl w:val="0"/>
          <w:numId w:val="7"/>
        </w:numPr>
        <w:spacing w:after="0" w:line="240" w:lineRule="auto"/>
        <w:jc w:val="both"/>
        <w:rPr>
          <w:rFonts w:ascii="Times New Roman" w:eastAsia="Times New Roman" w:hAnsi="Times New Roman" w:cs="Times New Roman"/>
          <w:sz w:val="24"/>
          <w:szCs w:val="24"/>
          <w:u w:val="single"/>
        </w:rPr>
      </w:pPr>
      <w:r w:rsidRPr="007F2988">
        <w:rPr>
          <w:rFonts w:ascii="Times New Roman" w:eastAsia="Times New Roman" w:hAnsi="Times New Roman" w:cs="Times New Roman"/>
          <w:sz w:val="24"/>
          <w:szCs w:val="24"/>
        </w:rPr>
        <w:t>просмотр и обсуждение мультфильмов, видеофильмов, телепередач;</w:t>
      </w:r>
    </w:p>
    <w:p w:rsidR="0061491C" w:rsidRPr="007F2988" w:rsidRDefault="0061491C" w:rsidP="00D33E52">
      <w:pPr>
        <w:numPr>
          <w:ilvl w:val="0"/>
          <w:numId w:val="7"/>
        </w:numPr>
        <w:spacing w:after="0" w:line="240" w:lineRule="auto"/>
        <w:jc w:val="both"/>
        <w:rPr>
          <w:rFonts w:ascii="Times New Roman" w:eastAsia="Times New Roman" w:hAnsi="Times New Roman" w:cs="Times New Roman"/>
          <w:sz w:val="24"/>
          <w:szCs w:val="24"/>
          <w:u w:val="single"/>
        </w:rPr>
      </w:pPr>
      <w:r w:rsidRPr="007F2988">
        <w:rPr>
          <w:rFonts w:ascii="Times New Roman" w:eastAsia="Times New Roman" w:hAnsi="Times New Roman" w:cs="Times New Roman"/>
          <w:sz w:val="24"/>
          <w:szCs w:val="24"/>
        </w:rPr>
        <w:t>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61491C" w:rsidRPr="007F2988" w:rsidRDefault="0061491C" w:rsidP="00D33E52">
      <w:pPr>
        <w:numPr>
          <w:ilvl w:val="0"/>
          <w:numId w:val="7"/>
        </w:numPr>
        <w:spacing w:after="0" w:line="240" w:lineRule="auto"/>
        <w:jc w:val="both"/>
        <w:rPr>
          <w:rFonts w:ascii="Times New Roman" w:eastAsia="Times New Roman" w:hAnsi="Times New Roman" w:cs="Times New Roman"/>
          <w:sz w:val="24"/>
          <w:szCs w:val="24"/>
          <w:u w:val="single"/>
        </w:rPr>
      </w:pPr>
      <w:r w:rsidRPr="007F2988">
        <w:rPr>
          <w:rFonts w:ascii="Times New Roman" w:eastAsia="Times New Roman" w:hAnsi="Times New Roman" w:cs="Times New Roman"/>
          <w:sz w:val="24"/>
          <w:szCs w:val="24"/>
        </w:rPr>
        <w:t>создание ситуаций 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61491C" w:rsidRPr="007F2988" w:rsidRDefault="0061491C" w:rsidP="00D33E52">
      <w:pPr>
        <w:numPr>
          <w:ilvl w:val="0"/>
          <w:numId w:val="7"/>
        </w:numPr>
        <w:spacing w:after="0" w:line="240" w:lineRule="auto"/>
        <w:jc w:val="both"/>
        <w:rPr>
          <w:rFonts w:ascii="Times New Roman" w:eastAsia="Times New Roman" w:hAnsi="Times New Roman" w:cs="Times New Roman"/>
          <w:sz w:val="24"/>
          <w:szCs w:val="24"/>
        </w:rPr>
      </w:pPr>
      <w:r w:rsidRPr="007F2988">
        <w:rPr>
          <w:rFonts w:ascii="Times New Roman" w:eastAsia="Times New Roman" w:hAnsi="Times New Roman" w:cs="Times New Roman"/>
          <w:sz w:val="24"/>
          <w:szCs w:val="24"/>
        </w:rPr>
        <w:t>изготовление предметов для игр, познавательно-исследовательской деятельности; создание макетов, коллекций и их оформление;</w:t>
      </w:r>
    </w:p>
    <w:p w:rsidR="0061491C" w:rsidRPr="007F2988" w:rsidRDefault="0061491C" w:rsidP="00D33E52">
      <w:pPr>
        <w:numPr>
          <w:ilvl w:val="0"/>
          <w:numId w:val="7"/>
        </w:numPr>
        <w:spacing w:after="0" w:line="240" w:lineRule="auto"/>
        <w:jc w:val="both"/>
        <w:rPr>
          <w:rFonts w:ascii="Times New Roman" w:eastAsia="Times New Roman" w:hAnsi="Times New Roman" w:cs="Times New Roman"/>
          <w:sz w:val="24"/>
          <w:szCs w:val="24"/>
        </w:rPr>
      </w:pPr>
      <w:r w:rsidRPr="007F2988">
        <w:rPr>
          <w:rFonts w:ascii="Times New Roman" w:eastAsia="Times New Roman" w:hAnsi="Times New Roman" w:cs="Times New Roman"/>
          <w:sz w:val="24"/>
          <w:szCs w:val="24"/>
        </w:rPr>
        <w:t>проектная деятельность, познавательно-исследовательская деятельность, экспериментирование, конструирование;</w:t>
      </w:r>
    </w:p>
    <w:p w:rsidR="0061491C" w:rsidRPr="007F2988" w:rsidRDefault="0061491C" w:rsidP="00D33E52">
      <w:pPr>
        <w:numPr>
          <w:ilvl w:val="0"/>
          <w:numId w:val="7"/>
        </w:numPr>
        <w:spacing w:after="0" w:line="240" w:lineRule="auto"/>
        <w:jc w:val="both"/>
        <w:rPr>
          <w:rFonts w:ascii="Times New Roman" w:eastAsia="Times New Roman" w:hAnsi="Times New Roman" w:cs="Times New Roman"/>
          <w:sz w:val="24"/>
          <w:szCs w:val="24"/>
        </w:rPr>
      </w:pPr>
      <w:r w:rsidRPr="007F2988">
        <w:rPr>
          <w:rFonts w:ascii="Times New Roman" w:eastAsia="Times New Roman" w:hAnsi="Times New Roman" w:cs="Times New Roman"/>
          <w:sz w:val="24"/>
          <w:szCs w:val="24"/>
        </w:rPr>
        <w:t>викторины, сочинение загадок;</w:t>
      </w:r>
    </w:p>
    <w:p w:rsidR="0061491C" w:rsidRPr="007F2988" w:rsidRDefault="0061491C" w:rsidP="00D33E52">
      <w:pPr>
        <w:numPr>
          <w:ilvl w:val="0"/>
          <w:numId w:val="7"/>
        </w:numPr>
        <w:spacing w:after="0" w:line="240" w:lineRule="auto"/>
        <w:jc w:val="both"/>
        <w:rPr>
          <w:rFonts w:ascii="Times New Roman" w:eastAsia="Times New Roman" w:hAnsi="Times New Roman" w:cs="Times New Roman"/>
          <w:sz w:val="24"/>
          <w:szCs w:val="24"/>
        </w:rPr>
      </w:pPr>
      <w:r w:rsidRPr="007F2988">
        <w:rPr>
          <w:rFonts w:ascii="Times New Roman" w:eastAsia="Times New Roman" w:hAnsi="Times New Roman" w:cs="Times New Roman"/>
          <w:sz w:val="24"/>
          <w:szCs w:val="24"/>
        </w:rPr>
        <w:t>рассматривание и обсуждение предметных и сюжетных картинок;</w:t>
      </w:r>
    </w:p>
    <w:p w:rsidR="0061491C" w:rsidRPr="007F2988" w:rsidRDefault="0061491C" w:rsidP="0061491C">
      <w:pPr>
        <w:spacing w:after="0" w:line="240" w:lineRule="auto"/>
        <w:jc w:val="both"/>
        <w:rPr>
          <w:rFonts w:ascii="Times New Roman" w:eastAsia="Times New Roman" w:hAnsi="Times New Roman" w:cs="Times New Roman"/>
          <w:b/>
          <w:sz w:val="24"/>
          <w:szCs w:val="24"/>
        </w:rPr>
      </w:pPr>
      <w:r w:rsidRPr="007F2988">
        <w:rPr>
          <w:rFonts w:ascii="Times New Roman" w:eastAsia="Times New Roman" w:hAnsi="Times New Roman" w:cs="Times New Roman"/>
          <w:b/>
          <w:sz w:val="24"/>
          <w:szCs w:val="24"/>
        </w:rPr>
        <w:t>В образовательной деятельности при проведении режимных моментов:</w:t>
      </w:r>
    </w:p>
    <w:p w:rsidR="0061491C" w:rsidRPr="007F2988" w:rsidRDefault="0061491C" w:rsidP="00D33E52">
      <w:pPr>
        <w:numPr>
          <w:ilvl w:val="0"/>
          <w:numId w:val="8"/>
        </w:numPr>
        <w:spacing w:after="0" w:line="240" w:lineRule="auto"/>
        <w:jc w:val="both"/>
        <w:rPr>
          <w:rFonts w:ascii="Times New Roman" w:eastAsia="Times New Roman" w:hAnsi="Times New Roman" w:cs="Times New Roman"/>
          <w:sz w:val="24"/>
          <w:szCs w:val="24"/>
        </w:rPr>
      </w:pPr>
      <w:r w:rsidRPr="007F2988">
        <w:rPr>
          <w:rFonts w:ascii="Times New Roman" w:eastAsia="Times New Roman" w:hAnsi="Times New Roman" w:cs="Times New Roman"/>
          <w:sz w:val="24"/>
          <w:szCs w:val="24"/>
        </w:rPr>
        <w:t>создание развивающей среды; ситуативные разговоры с детьми, называние трудовых действий и гигиенических процедур;</w:t>
      </w:r>
    </w:p>
    <w:p w:rsidR="0061491C" w:rsidRPr="007F2988" w:rsidRDefault="0061491C" w:rsidP="0061491C">
      <w:pPr>
        <w:spacing w:after="0" w:line="240" w:lineRule="auto"/>
        <w:jc w:val="both"/>
        <w:rPr>
          <w:rFonts w:ascii="Times New Roman" w:eastAsia="Times New Roman" w:hAnsi="Times New Roman" w:cs="Times New Roman"/>
          <w:b/>
          <w:sz w:val="24"/>
          <w:szCs w:val="24"/>
        </w:rPr>
      </w:pPr>
      <w:r w:rsidRPr="007F2988">
        <w:rPr>
          <w:rFonts w:ascii="Times New Roman" w:eastAsia="Times New Roman" w:hAnsi="Times New Roman" w:cs="Times New Roman"/>
          <w:b/>
          <w:sz w:val="24"/>
          <w:szCs w:val="24"/>
        </w:rPr>
        <w:t>В самостоятельной деятельности детей:</w:t>
      </w:r>
    </w:p>
    <w:p w:rsidR="0061491C" w:rsidRPr="007F2988" w:rsidRDefault="0061491C" w:rsidP="00D33E52">
      <w:pPr>
        <w:numPr>
          <w:ilvl w:val="0"/>
          <w:numId w:val="8"/>
        </w:numPr>
        <w:spacing w:after="0" w:line="240" w:lineRule="auto"/>
        <w:jc w:val="both"/>
        <w:rPr>
          <w:rFonts w:ascii="Times New Roman" w:eastAsia="Times New Roman" w:hAnsi="Times New Roman" w:cs="Times New Roman"/>
          <w:sz w:val="24"/>
          <w:szCs w:val="24"/>
        </w:rPr>
      </w:pPr>
      <w:r w:rsidRPr="007F2988">
        <w:rPr>
          <w:rFonts w:ascii="Times New Roman" w:eastAsia="Times New Roman" w:hAnsi="Times New Roman" w:cs="Times New Roman"/>
          <w:sz w:val="24"/>
          <w:szCs w:val="24"/>
        </w:rPr>
        <w:t>самостоятельные игры по мотивам художественных произведений, самостоятельная работа в уголке книги,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прогулки, автодидактические игры (развивающие пазлы, рамки-вкладыши, парные картинки);</w:t>
      </w:r>
    </w:p>
    <w:p w:rsidR="0061491C" w:rsidRPr="007F2988" w:rsidRDefault="0061491C" w:rsidP="0061491C">
      <w:pPr>
        <w:spacing w:after="0" w:line="240" w:lineRule="auto"/>
        <w:rPr>
          <w:rFonts w:ascii="Times New Roman" w:eastAsia="Times New Roman" w:hAnsi="Times New Roman" w:cs="Times New Roman"/>
          <w:b/>
          <w:sz w:val="24"/>
          <w:szCs w:val="24"/>
        </w:rPr>
      </w:pPr>
      <w:r w:rsidRPr="007F2988">
        <w:rPr>
          <w:rFonts w:ascii="Times New Roman" w:eastAsia="Times New Roman" w:hAnsi="Times New Roman" w:cs="Times New Roman"/>
          <w:b/>
          <w:sz w:val="24"/>
          <w:szCs w:val="24"/>
        </w:rPr>
        <w:t>Во взаимодействии с семьями детей:</w:t>
      </w:r>
    </w:p>
    <w:p w:rsidR="0061491C" w:rsidRPr="007F2988" w:rsidRDefault="0061491C" w:rsidP="00D33E52">
      <w:pPr>
        <w:numPr>
          <w:ilvl w:val="0"/>
          <w:numId w:val="8"/>
        </w:numPr>
        <w:spacing w:after="0" w:line="240" w:lineRule="auto"/>
        <w:jc w:val="both"/>
        <w:rPr>
          <w:rFonts w:ascii="Times New Roman" w:eastAsia="Times New Roman" w:hAnsi="Times New Roman" w:cs="Times New Roman"/>
          <w:sz w:val="24"/>
          <w:szCs w:val="24"/>
        </w:rPr>
      </w:pPr>
      <w:r w:rsidRPr="007F2988">
        <w:rPr>
          <w:rFonts w:ascii="Times New Roman" w:eastAsia="Times New Roman" w:hAnsi="Times New Roman" w:cs="Times New Roman"/>
          <w:sz w:val="24"/>
          <w:szCs w:val="24"/>
        </w:rPr>
        <w:lastRenderedPageBreak/>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переписка по электронной почте;</w:t>
      </w:r>
    </w:p>
    <w:p w:rsidR="0061491C" w:rsidRPr="007F2988" w:rsidRDefault="0061491C" w:rsidP="00D33E52">
      <w:pPr>
        <w:numPr>
          <w:ilvl w:val="0"/>
          <w:numId w:val="8"/>
        </w:numPr>
        <w:spacing w:after="0" w:line="240" w:lineRule="auto"/>
        <w:rPr>
          <w:rFonts w:ascii="Times New Roman" w:eastAsia="Times New Roman" w:hAnsi="Times New Roman" w:cs="Times New Roman"/>
          <w:sz w:val="24"/>
          <w:szCs w:val="24"/>
        </w:rPr>
      </w:pPr>
      <w:r w:rsidRPr="007F2988">
        <w:rPr>
          <w:rFonts w:ascii="Times New Roman" w:eastAsia="Times New Roman" w:hAnsi="Times New Roman" w:cs="Times New Roman"/>
          <w:sz w:val="24"/>
          <w:szCs w:val="24"/>
        </w:rPr>
        <w:t>образование родителей: организация лекций, семинаров, проведение мастер-классов, создание библиотеки;</w:t>
      </w:r>
    </w:p>
    <w:p w:rsidR="0061491C" w:rsidRDefault="0061491C" w:rsidP="00D33E52">
      <w:pPr>
        <w:numPr>
          <w:ilvl w:val="0"/>
          <w:numId w:val="8"/>
        </w:numPr>
        <w:spacing w:after="0" w:line="240" w:lineRule="auto"/>
        <w:rPr>
          <w:rFonts w:ascii="Times New Roman" w:eastAsia="Times New Roman" w:hAnsi="Times New Roman" w:cs="Times New Roman"/>
          <w:sz w:val="24"/>
          <w:szCs w:val="24"/>
        </w:rPr>
      </w:pPr>
      <w:r w:rsidRPr="007F2988">
        <w:rPr>
          <w:rFonts w:ascii="Times New Roman" w:eastAsia="Times New Roman" w:hAnsi="Times New Roman" w:cs="Times New Roman"/>
          <w:sz w:val="24"/>
          <w:szCs w:val="24"/>
        </w:rPr>
        <w:t>совместная деятельность: привлечение родителей к совместным мероприятиям.</w:t>
      </w:r>
    </w:p>
    <w:p w:rsidR="0061491C" w:rsidRDefault="0061491C" w:rsidP="0061491C">
      <w:pPr>
        <w:spacing w:after="0" w:line="240" w:lineRule="auto"/>
        <w:ind w:left="360"/>
        <w:rPr>
          <w:rFonts w:ascii="Times New Roman" w:eastAsia="Times New Roman" w:hAnsi="Times New Roman" w:cs="Times New Roman"/>
          <w:sz w:val="24"/>
          <w:szCs w:val="24"/>
        </w:rPr>
      </w:pPr>
    </w:p>
    <w:p w:rsidR="0061491C" w:rsidRPr="00CE56DF" w:rsidRDefault="0061491C" w:rsidP="0061491C">
      <w:pPr>
        <w:jc w:val="center"/>
        <w:rPr>
          <w:rFonts w:ascii="Times New Roman" w:hAnsi="Times New Roman" w:cs="Times New Roman"/>
          <w:b/>
          <w:sz w:val="24"/>
          <w:szCs w:val="24"/>
        </w:rPr>
      </w:pPr>
      <w:r w:rsidRPr="00C05E66">
        <w:rPr>
          <w:rFonts w:ascii="Times New Roman" w:hAnsi="Times New Roman" w:cs="Times New Roman"/>
          <w:b/>
          <w:sz w:val="24"/>
          <w:szCs w:val="24"/>
        </w:rPr>
        <w:t>Основные  формы, методы, приемы и средства реализации Программы</w:t>
      </w:r>
    </w:p>
    <w:tbl>
      <w:tblPr>
        <w:tblStyle w:val="ab"/>
        <w:tblW w:w="0" w:type="auto"/>
        <w:tblLook w:val="04A0" w:firstRow="1" w:lastRow="0" w:firstColumn="1" w:lastColumn="0" w:noHBand="0" w:noVBand="1"/>
      </w:tblPr>
      <w:tblGrid>
        <w:gridCol w:w="3657"/>
        <w:gridCol w:w="3715"/>
        <w:gridCol w:w="3713"/>
        <w:gridCol w:w="3587"/>
      </w:tblGrid>
      <w:tr w:rsidR="0061491C" w:rsidTr="007408C1">
        <w:tc>
          <w:tcPr>
            <w:tcW w:w="3903" w:type="dxa"/>
          </w:tcPr>
          <w:p w:rsidR="0061491C" w:rsidRDefault="0061491C" w:rsidP="007408C1">
            <w:pPr>
              <w:jc w:val="center"/>
              <w:rPr>
                <w:rFonts w:ascii="Times New Roman" w:hAnsi="Times New Roman"/>
                <w:sz w:val="24"/>
                <w:szCs w:val="24"/>
              </w:rPr>
            </w:pPr>
            <w:r>
              <w:rPr>
                <w:rFonts w:ascii="Times New Roman" w:hAnsi="Times New Roman"/>
                <w:sz w:val="24"/>
                <w:szCs w:val="24"/>
              </w:rPr>
              <w:t>Разделы, задачи, блоки</w:t>
            </w:r>
          </w:p>
        </w:tc>
        <w:tc>
          <w:tcPr>
            <w:tcW w:w="3903" w:type="dxa"/>
          </w:tcPr>
          <w:p w:rsidR="0061491C" w:rsidRDefault="0061491C" w:rsidP="007408C1">
            <w:pPr>
              <w:jc w:val="center"/>
              <w:rPr>
                <w:rFonts w:ascii="Times New Roman" w:hAnsi="Times New Roman"/>
                <w:sz w:val="24"/>
                <w:szCs w:val="24"/>
              </w:rPr>
            </w:pPr>
            <w:r>
              <w:rPr>
                <w:rFonts w:ascii="Times New Roman" w:hAnsi="Times New Roman"/>
                <w:sz w:val="24"/>
                <w:szCs w:val="24"/>
              </w:rPr>
              <w:t>Совместная деятельность с педагогом</w:t>
            </w:r>
          </w:p>
        </w:tc>
        <w:tc>
          <w:tcPr>
            <w:tcW w:w="3904" w:type="dxa"/>
          </w:tcPr>
          <w:p w:rsidR="0061491C" w:rsidRDefault="0061491C" w:rsidP="007408C1">
            <w:pPr>
              <w:jc w:val="center"/>
              <w:rPr>
                <w:rFonts w:ascii="Times New Roman" w:hAnsi="Times New Roman"/>
                <w:sz w:val="24"/>
                <w:szCs w:val="24"/>
              </w:rPr>
            </w:pPr>
            <w:r>
              <w:rPr>
                <w:rFonts w:ascii="Times New Roman" w:hAnsi="Times New Roman"/>
                <w:sz w:val="24"/>
                <w:szCs w:val="24"/>
              </w:rPr>
              <w:t>Самостоятельная деятельность детей</w:t>
            </w:r>
          </w:p>
        </w:tc>
        <w:tc>
          <w:tcPr>
            <w:tcW w:w="3904" w:type="dxa"/>
          </w:tcPr>
          <w:p w:rsidR="0061491C" w:rsidRDefault="0061491C" w:rsidP="007408C1">
            <w:pPr>
              <w:jc w:val="center"/>
              <w:rPr>
                <w:rFonts w:ascii="Times New Roman" w:hAnsi="Times New Roman"/>
                <w:sz w:val="24"/>
                <w:szCs w:val="24"/>
              </w:rPr>
            </w:pPr>
            <w:r>
              <w:rPr>
                <w:rFonts w:ascii="Times New Roman" w:hAnsi="Times New Roman"/>
                <w:sz w:val="24"/>
                <w:szCs w:val="24"/>
              </w:rPr>
              <w:t>Совместная деятельность с семьей</w:t>
            </w:r>
          </w:p>
        </w:tc>
      </w:tr>
      <w:tr w:rsidR="0061491C" w:rsidTr="007408C1">
        <w:tc>
          <w:tcPr>
            <w:tcW w:w="15614" w:type="dxa"/>
            <w:gridSpan w:val="4"/>
          </w:tcPr>
          <w:p w:rsidR="0061491C" w:rsidRPr="00A942EB" w:rsidRDefault="0061491C" w:rsidP="007408C1">
            <w:pPr>
              <w:jc w:val="center"/>
              <w:rPr>
                <w:rFonts w:ascii="Times New Roman" w:hAnsi="Times New Roman"/>
                <w:b/>
                <w:sz w:val="24"/>
                <w:szCs w:val="24"/>
              </w:rPr>
            </w:pPr>
            <w:r w:rsidRPr="00A942EB">
              <w:rPr>
                <w:rFonts w:ascii="Times New Roman" w:hAnsi="Times New Roman"/>
                <w:b/>
                <w:sz w:val="24"/>
                <w:szCs w:val="24"/>
              </w:rPr>
              <w:t>Младший дошкольный возраст</w:t>
            </w:r>
          </w:p>
        </w:tc>
      </w:tr>
      <w:tr w:rsidR="000E2BBD" w:rsidTr="007408C1">
        <w:tc>
          <w:tcPr>
            <w:tcW w:w="3903" w:type="dxa"/>
          </w:tcPr>
          <w:p w:rsidR="000E2BBD" w:rsidRDefault="000E2BBD" w:rsidP="007408C1">
            <w:pPr>
              <w:jc w:val="both"/>
              <w:rPr>
                <w:rFonts w:ascii="Times New Roman" w:hAnsi="Times New Roman"/>
                <w:sz w:val="24"/>
                <w:szCs w:val="24"/>
              </w:rPr>
            </w:pPr>
          </w:p>
        </w:tc>
        <w:tc>
          <w:tcPr>
            <w:tcW w:w="3903" w:type="dxa"/>
          </w:tcPr>
          <w:p w:rsidR="000E2BBD" w:rsidRPr="000E2BBD" w:rsidRDefault="000E2BBD" w:rsidP="007408C1">
            <w:pPr>
              <w:pStyle w:val="a3"/>
              <w:jc w:val="center"/>
              <w:rPr>
                <w:rFonts w:ascii="Times New Roman" w:eastAsia="Calibri" w:hAnsi="Times New Roman"/>
                <w:i/>
                <w:sz w:val="24"/>
                <w:szCs w:val="24"/>
              </w:rPr>
            </w:pPr>
            <w:r w:rsidRPr="000E2BBD">
              <w:rPr>
                <w:rFonts w:ascii="Times New Roman" w:hAnsi="Times New Roman"/>
                <w:i/>
                <w:sz w:val="24"/>
                <w:szCs w:val="24"/>
              </w:rPr>
              <w:t>Индивидуальные</w:t>
            </w:r>
          </w:p>
          <w:p w:rsidR="000E2BBD" w:rsidRPr="000E2BBD" w:rsidRDefault="000E2BBD" w:rsidP="007408C1">
            <w:pPr>
              <w:pStyle w:val="a3"/>
              <w:jc w:val="center"/>
              <w:rPr>
                <w:rFonts w:ascii="Times New Roman" w:hAnsi="Times New Roman"/>
                <w:i/>
                <w:sz w:val="24"/>
                <w:szCs w:val="24"/>
              </w:rPr>
            </w:pPr>
            <w:r w:rsidRPr="000E2BBD">
              <w:rPr>
                <w:rFonts w:ascii="Times New Roman" w:hAnsi="Times New Roman"/>
                <w:i/>
                <w:sz w:val="24"/>
                <w:szCs w:val="24"/>
              </w:rPr>
              <w:t>Подгрупповые</w:t>
            </w:r>
          </w:p>
          <w:p w:rsidR="000E2BBD" w:rsidRPr="000E2BBD" w:rsidRDefault="000E2BBD" w:rsidP="007408C1">
            <w:pPr>
              <w:pStyle w:val="a3"/>
              <w:jc w:val="center"/>
              <w:rPr>
                <w:rFonts w:ascii="Times New Roman" w:hAnsi="Times New Roman"/>
                <w:i/>
                <w:sz w:val="24"/>
                <w:szCs w:val="24"/>
              </w:rPr>
            </w:pPr>
            <w:r w:rsidRPr="000E2BBD">
              <w:rPr>
                <w:rFonts w:ascii="Times New Roman" w:hAnsi="Times New Roman"/>
                <w:i/>
                <w:sz w:val="24"/>
                <w:szCs w:val="24"/>
              </w:rPr>
              <w:t>Групповые</w:t>
            </w:r>
          </w:p>
        </w:tc>
        <w:tc>
          <w:tcPr>
            <w:tcW w:w="3904" w:type="dxa"/>
          </w:tcPr>
          <w:p w:rsidR="000E2BBD" w:rsidRPr="000E2BBD" w:rsidRDefault="000E2BBD" w:rsidP="007408C1">
            <w:pPr>
              <w:pStyle w:val="a3"/>
              <w:jc w:val="center"/>
              <w:rPr>
                <w:rFonts w:ascii="Times New Roman" w:eastAsia="Calibri" w:hAnsi="Times New Roman"/>
                <w:i/>
                <w:sz w:val="24"/>
                <w:szCs w:val="24"/>
              </w:rPr>
            </w:pPr>
            <w:r w:rsidRPr="000E2BBD">
              <w:rPr>
                <w:rFonts w:ascii="Times New Roman" w:hAnsi="Times New Roman"/>
                <w:i/>
                <w:sz w:val="24"/>
                <w:szCs w:val="24"/>
              </w:rPr>
              <w:t>Индивидуальные</w:t>
            </w:r>
          </w:p>
          <w:p w:rsidR="000E2BBD" w:rsidRPr="000E2BBD" w:rsidRDefault="000E2BBD" w:rsidP="007408C1">
            <w:pPr>
              <w:pStyle w:val="a3"/>
              <w:jc w:val="center"/>
              <w:rPr>
                <w:rFonts w:ascii="Times New Roman" w:hAnsi="Times New Roman"/>
                <w:i/>
                <w:sz w:val="24"/>
                <w:szCs w:val="24"/>
              </w:rPr>
            </w:pPr>
            <w:r w:rsidRPr="000E2BBD">
              <w:rPr>
                <w:rFonts w:ascii="Times New Roman" w:hAnsi="Times New Roman"/>
                <w:i/>
                <w:sz w:val="24"/>
                <w:szCs w:val="24"/>
              </w:rPr>
              <w:t>Подгрупповые</w:t>
            </w:r>
          </w:p>
          <w:p w:rsidR="000E2BBD" w:rsidRPr="000E2BBD" w:rsidRDefault="000E2BBD" w:rsidP="007408C1">
            <w:pPr>
              <w:pStyle w:val="a3"/>
              <w:jc w:val="center"/>
              <w:rPr>
                <w:rFonts w:ascii="Times New Roman" w:hAnsi="Times New Roman"/>
                <w:i/>
                <w:sz w:val="24"/>
                <w:szCs w:val="24"/>
              </w:rPr>
            </w:pPr>
          </w:p>
        </w:tc>
        <w:tc>
          <w:tcPr>
            <w:tcW w:w="3904" w:type="dxa"/>
          </w:tcPr>
          <w:p w:rsidR="000E2BBD" w:rsidRDefault="000E2BBD" w:rsidP="007408C1">
            <w:pPr>
              <w:tabs>
                <w:tab w:val="left" w:pos="339"/>
              </w:tabs>
              <w:jc w:val="both"/>
              <w:rPr>
                <w:rFonts w:ascii="Times New Roman" w:hAnsi="Times New Roman"/>
                <w:sz w:val="24"/>
                <w:szCs w:val="24"/>
              </w:rPr>
            </w:pPr>
          </w:p>
        </w:tc>
      </w:tr>
      <w:tr w:rsidR="0061491C" w:rsidTr="007408C1">
        <w:tc>
          <w:tcPr>
            <w:tcW w:w="3903" w:type="dxa"/>
          </w:tcPr>
          <w:p w:rsidR="0061491C" w:rsidRPr="00A942EB" w:rsidRDefault="0061491C" w:rsidP="007408C1">
            <w:pPr>
              <w:tabs>
                <w:tab w:val="left" w:pos="426"/>
              </w:tabs>
              <w:jc w:val="both"/>
              <w:rPr>
                <w:rFonts w:ascii="Times New Roman" w:hAnsi="Times New Roman"/>
                <w:sz w:val="24"/>
                <w:szCs w:val="24"/>
              </w:rPr>
            </w:pPr>
            <w:r w:rsidRPr="00A942EB">
              <w:rPr>
                <w:rFonts w:ascii="Times New Roman" w:hAnsi="Times New Roman"/>
                <w:sz w:val="24"/>
                <w:szCs w:val="24"/>
              </w:rPr>
              <w:t>•</w:t>
            </w:r>
            <w:r w:rsidRPr="00A942EB">
              <w:rPr>
                <w:rFonts w:ascii="Times New Roman" w:hAnsi="Times New Roman"/>
                <w:sz w:val="24"/>
                <w:szCs w:val="24"/>
              </w:rPr>
              <w:tab/>
              <w:t>Сенсорное развитие</w:t>
            </w:r>
          </w:p>
          <w:p w:rsidR="0061491C" w:rsidRPr="00A942EB" w:rsidRDefault="0061491C" w:rsidP="007408C1">
            <w:pPr>
              <w:tabs>
                <w:tab w:val="left" w:pos="426"/>
              </w:tabs>
              <w:jc w:val="both"/>
              <w:rPr>
                <w:rFonts w:ascii="Times New Roman" w:hAnsi="Times New Roman"/>
                <w:sz w:val="24"/>
                <w:szCs w:val="24"/>
              </w:rPr>
            </w:pPr>
            <w:r w:rsidRPr="00A942EB">
              <w:rPr>
                <w:rFonts w:ascii="Times New Roman" w:hAnsi="Times New Roman"/>
                <w:sz w:val="24"/>
                <w:szCs w:val="24"/>
              </w:rPr>
              <w:t>•</w:t>
            </w:r>
            <w:r w:rsidRPr="00A942EB">
              <w:rPr>
                <w:rFonts w:ascii="Times New Roman" w:hAnsi="Times New Roman"/>
                <w:sz w:val="24"/>
                <w:szCs w:val="24"/>
              </w:rPr>
              <w:tab/>
              <w:t>Развитие познавательно-исследовательской и продуктивной (конструктивной) деятельности</w:t>
            </w:r>
          </w:p>
          <w:p w:rsidR="0061491C" w:rsidRPr="00A942EB" w:rsidRDefault="0061491C" w:rsidP="007408C1">
            <w:pPr>
              <w:tabs>
                <w:tab w:val="left" w:pos="426"/>
              </w:tabs>
              <w:jc w:val="both"/>
              <w:rPr>
                <w:rFonts w:ascii="Times New Roman" w:hAnsi="Times New Roman"/>
                <w:sz w:val="24"/>
                <w:szCs w:val="24"/>
              </w:rPr>
            </w:pPr>
            <w:r w:rsidRPr="00A942EB">
              <w:rPr>
                <w:rFonts w:ascii="Times New Roman" w:hAnsi="Times New Roman"/>
                <w:sz w:val="24"/>
                <w:szCs w:val="24"/>
              </w:rPr>
              <w:t>•</w:t>
            </w:r>
            <w:r w:rsidRPr="00A942EB">
              <w:rPr>
                <w:rFonts w:ascii="Times New Roman" w:hAnsi="Times New Roman"/>
                <w:sz w:val="24"/>
                <w:szCs w:val="24"/>
              </w:rPr>
              <w:tab/>
              <w:t>Формирование элементарных математических представлений</w:t>
            </w:r>
          </w:p>
          <w:p w:rsidR="0061491C" w:rsidRPr="00A942EB" w:rsidRDefault="0061491C" w:rsidP="007408C1">
            <w:pPr>
              <w:tabs>
                <w:tab w:val="left" w:pos="426"/>
              </w:tabs>
              <w:jc w:val="both"/>
              <w:rPr>
                <w:rFonts w:ascii="Times New Roman" w:hAnsi="Times New Roman"/>
                <w:sz w:val="24"/>
                <w:szCs w:val="24"/>
              </w:rPr>
            </w:pPr>
            <w:r w:rsidRPr="00A942EB">
              <w:rPr>
                <w:rFonts w:ascii="Times New Roman" w:hAnsi="Times New Roman"/>
                <w:sz w:val="24"/>
                <w:szCs w:val="24"/>
              </w:rPr>
              <w:t>•</w:t>
            </w:r>
            <w:r w:rsidRPr="00A942EB">
              <w:rPr>
                <w:rFonts w:ascii="Times New Roman" w:hAnsi="Times New Roman"/>
                <w:sz w:val="24"/>
                <w:szCs w:val="24"/>
              </w:rPr>
              <w:tab/>
              <w:t>Формирование целостной картины мира, расширение кругозора:</w:t>
            </w:r>
          </w:p>
          <w:p w:rsidR="0061491C" w:rsidRPr="00A942EB" w:rsidRDefault="0061491C" w:rsidP="007408C1">
            <w:pPr>
              <w:jc w:val="both"/>
              <w:rPr>
                <w:rFonts w:ascii="Times New Roman" w:hAnsi="Times New Roman"/>
                <w:sz w:val="24"/>
                <w:szCs w:val="24"/>
              </w:rPr>
            </w:pPr>
            <w:r w:rsidRPr="00A942EB">
              <w:rPr>
                <w:rFonts w:ascii="Times New Roman" w:hAnsi="Times New Roman"/>
                <w:sz w:val="24"/>
                <w:szCs w:val="24"/>
              </w:rPr>
              <w:t>- предметное и социальное окружение</w:t>
            </w:r>
          </w:p>
          <w:p w:rsidR="0061491C" w:rsidRDefault="0061491C" w:rsidP="007408C1">
            <w:pPr>
              <w:jc w:val="both"/>
              <w:rPr>
                <w:rFonts w:ascii="Times New Roman" w:hAnsi="Times New Roman"/>
                <w:sz w:val="24"/>
                <w:szCs w:val="24"/>
              </w:rPr>
            </w:pPr>
            <w:r w:rsidRPr="00A942EB">
              <w:rPr>
                <w:rFonts w:ascii="Times New Roman" w:hAnsi="Times New Roman"/>
                <w:sz w:val="24"/>
                <w:szCs w:val="24"/>
              </w:rPr>
              <w:t>•</w:t>
            </w:r>
            <w:r w:rsidRPr="00A942EB">
              <w:rPr>
                <w:rFonts w:ascii="Times New Roman" w:hAnsi="Times New Roman"/>
                <w:sz w:val="24"/>
                <w:szCs w:val="24"/>
              </w:rPr>
              <w:tab/>
              <w:t>Ознакомление с природой</w:t>
            </w:r>
          </w:p>
        </w:tc>
        <w:tc>
          <w:tcPr>
            <w:tcW w:w="3903" w:type="dxa"/>
          </w:tcPr>
          <w:p w:rsidR="0061491C" w:rsidRPr="00A942EB" w:rsidRDefault="0061491C" w:rsidP="00D33E52">
            <w:pPr>
              <w:numPr>
                <w:ilvl w:val="0"/>
                <w:numId w:val="15"/>
              </w:numPr>
              <w:tabs>
                <w:tab w:val="clear" w:pos="720"/>
                <w:tab w:val="num" w:pos="350"/>
                <w:tab w:val="num" w:pos="492"/>
              </w:tabs>
              <w:spacing w:before="100" w:beforeAutospacing="1" w:after="100" w:afterAutospacing="1"/>
              <w:ind w:hanging="654"/>
              <w:rPr>
                <w:rFonts w:ascii="Times New Roman" w:hAnsi="Times New Roman"/>
                <w:sz w:val="24"/>
                <w:szCs w:val="24"/>
              </w:rPr>
            </w:pPr>
            <w:r w:rsidRPr="00A942EB">
              <w:rPr>
                <w:rFonts w:ascii="Times New Roman" w:hAnsi="Times New Roman"/>
                <w:sz w:val="24"/>
                <w:szCs w:val="24"/>
              </w:rPr>
              <w:t>Сюжетно-ролевая игра</w:t>
            </w:r>
          </w:p>
          <w:p w:rsidR="0061491C" w:rsidRPr="00A942EB" w:rsidRDefault="0061491C" w:rsidP="00D33E52">
            <w:pPr>
              <w:numPr>
                <w:ilvl w:val="0"/>
                <w:numId w:val="15"/>
              </w:numPr>
              <w:tabs>
                <w:tab w:val="clear" w:pos="720"/>
                <w:tab w:val="num" w:pos="350"/>
                <w:tab w:val="num" w:pos="492"/>
              </w:tabs>
              <w:spacing w:before="100" w:beforeAutospacing="1" w:after="100" w:afterAutospacing="1"/>
              <w:ind w:hanging="654"/>
              <w:rPr>
                <w:rFonts w:ascii="Times New Roman" w:hAnsi="Times New Roman"/>
                <w:sz w:val="24"/>
                <w:szCs w:val="24"/>
              </w:rPr>
            </w:pPr>
            <w:r w:rsidRPr="00A942EB">
              <w:rPr>
                <w:rFonts w:ascii="Times New Roman" w:hAnsi="Times New Roman"/>
                <w:sz w:val="24"/>
                <w:szCs w:val="24"/>
              </w:rPr>
              <w:t>Рассматривание</w:t>
            </w:r>
          </w:p>
          <w:p w:rsidR="0061491C" w:rsidRPr="00A942EB" w:rsidRDefault="0061491C" w:rsidP="00D33E52">
            <w:pPr>
              <w:numPr>
                <w:ilvl w:val="0"/>
                <w:numId w:val="15"/>
              </w:numPr>
              <w:tabs>
                <w:tab w:val="clear" w:pos="720"/>
                <w:tab w:val="num" w:pos="350"/>
                <w:tab w:val="num" w:pos="492"/>
              </w:tabs>
              <w:spacing w:before="100" w:beforeAutospacing="1" w:after="100" w:afterAutospacing="1"/>
              <w:ind w:hanging="654"/>
              <w:rPr>
                <w:rFonts w:ascii="Times New Roman" w:hAnsi="Times New Roman"/>
                <w:sz w:val="24"/>
                <w:szCs w:val="24"/>
              </w:rPr>
            </w:pPr>
            <w:r w:rsidRPr="00A942EB">
              <w:rPr>
                <w:rFonts w:ascii="Times New Roman" w:hAnsi="Times New Roman"/>
                <w:sz w:val="24"/>
                <w:szCs w:val="24"/>
              </w:rPr>
              <w:t>Наблюдение</w:t>
            </w:r>
          </w:p>
          <w:p w:rsidR="0061491C" w:rsidRPr="00A942EB" w:rsidRDefault="0061491C" w:rsidP="00D33E52">
            <w:pPr>
              <w:numPr>
                <w:ilvl w:val="0"/>
                <w:numId w:val="15"/>
              </w:numPr>
              <w:tabs>
                <w:tab w:val="clear" w:pos="720"/>
                <w:tab w:val="num" w:pos="350"/>
                <w:tab w:val="num" w:pos="492"/>
              </w:tabs>
              <w:spacing w:before="100" w:beforeAutospacing="1" w:after="100" w:afterAutospacing="1"/>
              <w:ind w:hanging="654"/>
              <w:rPr>
                <w:rFonts w:ascii="Times New Roman" w:hAnsi="Times New Roman"/>
                <w:sz w:val="24"/>
                <w:szCs w:val="24"/>
              </w:rPr>
            </w:pPr>
            <w:r w:rsidRPr="00A942EB">
              <w:rPr>
                <w:rFonts w:ascii="Times New Roman" w:hAnsi="Times New Roman"/>
                <w:sz w:val="24"/>
                <w:szCs w:val="24"/>
              </w:rPr>
              <w:t>Чтение</w:t>
            </w:r>
          </w:p>
          <w:p w:rsidR="0061491C" w:rsidRPr="00A942EB" w:rsidRDefault="0061491C" w:rsidP="00D33E52">
            <w:pPr>
              <w:numPr>
                <w:ilvl w:val="0"/>
                <w:numId w:val="15"/>
              </w:numPr>
              <w:tabs>
                <w:tab w:val="clear" w:pos="720"/>
                <w:tab w:val="num" w:pos="350"/>
                <w:tab w:val="num" w:pos="492"/>
              </w:tabs>
              <w:spacing w:before="100" w:beforeAutospacing="1" w:after="100" w:afterAutospacing="1"/>
              <w:ind w:hanging="654"/>
              <w:rPr>
                <w:rFonts w:ascii="Times New Roman" w:hAnsi="Times New Roman"/>
                <w:sz w:val="24"/>
                <w:szCs w:val="24"/>
              </w:rPr>
            </w:pPr>
            <w:r w:rsidRPr="00A942EB">
              <w:rPr>
                <w:rFonts w:ascii="Times New Roman" w:hAnsi="Times New Roman"/>
                <w:sz w:val="24"/>
                <w:szCs w:val="24"/>
              </w:rPr>
              <w:t>Игра-экспериментирование</w:t>
            </w:r>
          </w:p>
          <w:p w:rsidR="0061491C" w:rsidRPr="00A942EB" w:rsidRDefault="0061491C" w:rsidP="00D33E52">
            <w:pPr>
              <w:numPr>
                <w:ilvl w:val="0"/>
                <w:numId w:val="15"/>
              </w:numPr>
              <w:tabs>
                <w:tab w:val="clear" w:pos="720"/>
                <w:tab w:val="num" w:pos="350"/>
                <w:tab w:val="num" w:pos="492"/>
              </w:tabs>
              <w:spacing w:before="100" w:beforeAutospacing="1" w:after="100" w:afterAutospacing="1"/>
              <w:ind w:hanging="654"/>
              <w:rPr>
                <w:rFonts w:ascii="Times New Roman" w:hAnsi="Times New Roman"/>
                <w:sz w:val="24"/>
                <w:szCs w:val="24"/>
              </w:rPr>
            </w:pPr>
            <w:r w:rsidRPr="00A942EB">
              <w:rPr>
                <w:rFonts w:ascii="Times New Roman" w:hAnsi="Times New Roman"/>
                <w:sz w:val="24"/>
                <w:szCs w:val="24"/>
              </w:rPr>
              <w:t>Развивающая игра</w:t>
            </w:r>
          </w:p>
          <w:p w:rsidR="0061491C" w:rsidRPr="00A942EB" w:rsidRDefault="0061491C" w:rsidP="00D33E52">
            <w:pPr>
              <w:numPr>
                <w:ilvl w:val="0"/>
                <w:numId w:val="15"/>
              </w:numPr>
              <w:tabs>
                <w:tab w:val="clear" w:pos="720"/>
                <w:tab w:val="num" w:pos="350"/>
                <w:tab w:val="num" w:pos="492"/>
              </w:tabs>
              <w:spacing w:before="100" w:beforeAutospacing="1" w:after="100" w:afterAutospacing="1"/>
              <w:ind w:hanging="654"/>
              <w:rPr>
                <w:rFonts w:ascii="Times New Roman" w:hAnsi="Times New Roman"/>
                <w:sz w:val="24"/>
                <w:szCs w:val="24"/>
              </w:rPr>
            </w:pPr>
            <w:r w:rsidRPr="00A942EB">
              <w:rPr>
                <w:rFonts w:ascii="Times New Roman" w:hAnsi="Times New Roman"/>
                <w:sz w:val="24"/>
                <w:szCs w:val="24"/>
              </w:rPr>
              <w:t>Ситуативный разговор с детьми</w:t>
            </w:r>
          </w:p>
          <w:p w:rsidR="0061491C" w:rsidRPr="00A942EB" w:rsidRDefault="0061491C" w:rsidP="00D33E52">
            <w:pPr>
              <w:numPr>
                <w:ilvl w:val="0"/>
                <w:numId w:val="15"/>
              </w:numPr>
              <w:tabs>
                <w:tab w:val="clear" w:pos="720"/>
                <w:tab w:val="num" w:pos="350"/>
                <w:tab w:val="num" w:pos="492"/>
              </w:tabs>
              <w:spacing w:before="100" w:beforeAutospacing="1" w:after="100" w:afterAutospacing="1"/>
              <w:ind w:hanging="654"/>
              <w:rPr>
                <w:rFonts w:ascii="Times New Roman" w:hAnsi="Times New Roman"/>
                <w:sz w:val="24"/>
                <w:szCs w:val="24"/>
              </w:rPr>
            </w:pPr>
            <w:r w:rsidRPr="00A942EB">
              <w:rPr>
                <w:rFonts w:ascii="Times New Roman" w:hAnsi="Times New Roman"/>
                <w:sz w:val="24"/>
                <w:szCs w:val="24"/>
              </w:rPr>
              <w:t>Экскурсия</w:t>
            </w:r>
          </w:p>
          <w:p w:rsidR="0061491C" w:rsidRPr="00A942EB" w:rsidRDefault="0061491C" w:rsidP="00D33E52">
            <w:pPr>
              <w:numPr>
                <w:ilvl w:val="0"/>
                <w:numId w:val="15"/>
              </w:numPr>
              <w:tabs>
                <w:tab w:val="clear" w:pos="720"/>
                <w:tab w:val="num" w:pos="350"/>
                <w:tab w:val="num" w:pos="492"/>
              </w:tabs>
              <w:spacing w:before="100" w:beforeAutospacing="1" w:after="100" w:afterAutospacing="1"/>
              <w:ind w:hanging="654"/>
              <w:rPr>
                <w:rFonts w:ascii="Times New Roman" w:hAnsi="Times New Roman"/>
                <w:sz w:val="24"/>
                <w:szCs w:val="24"/>
              </w:rPr>
            </w:pPr>
            <w:r w:rsidRPr="00A942EB">
              <w:rPr>
                <w:rFonts w:ascii="Times New Roman" w:hAnsi="Times New Roman"/>
                <w:sz w:val="24"/>
                <w:szCs w:val="24"/>
              </w:rPr>
              <w:t>Конструирование</w:t>
            </w:r>
          </w:p>
          <w:p w:rsidR="0061491C" w:rsidRDefault="0061491C" w:rsidP="00D33E52">
            <w:pPr>
              <w:numPr>
                <w:ilvl w:val="0"/>
                <w:numId w:val="15"/>
              </w:numPr>
              <w:tabs>
                <w:tab w:val="clear" w:pos="720"/>
                <w:tab w:val="num" w:pos="350"/>
                <w:tab w:val="num" w:pos="492"/>
              </w:tabs>
              <w:spacing w:before="100" w:beforeAutospacing="1" w:after="100" w:afterAutospacing="1"/>
              <w:ind w:hanging="654"/>
              <w:jc w:val="both"/>
              <w:rPr>
                <w:rFonts w:ascii="Times New Roman" w:hAnsi="Times New Roman"/>
                <w:sz w:val="24"/>
                <w:szCs w:val="24"/>
              </w:rPr>
            </w:pPr>
            <w:r w:rsidRPr="00A942EB">
              <w:rPr>
                <w:rFonts w:ascii="Times New Roman" w:hAnsi="Times New Roman"/>
                <w:sz w:val="24"/>
                <w:szCs w:val="24"/>
              </w:rPr>
              <w:t>Исследовательская деятельность</w:t>
            </w:r>
          </w:p>
          <w:p w:rsidR="0061491C" w:rsidRPr="00A942EB" w:rsidRDefault="0061491C" w:rsidP="00D33E52">
            <w:pPr>
              <w:numPr>
                <w:ilvl w:val="0"/>
                <w:numId w:val="15"/>
              </w:numPr>
              <w:tabs>
                <w:tab w:val="clear" w:pos="720"/>
                <w:tab w:val="num" w:pos="350"/>
                <w:tab w:val="num" w:pos="492"/>
              </w:tabs>
              <w:spacing w:before="100" w:beforeAutospacing="1" w:after="100" w:afterAutospacing="1"/>
              <w:ind w:hanging="654"/>
              <w:rPr>
                <w:rFonts w:ascii="Times New Roman" w:hAnsi="Times New Roman"/>
                <w:sz w:val="24"/>
                <w:szCs w:val="24"/>
              </w:rPr>
            </w:pPr>
            <w:r w:rsidRPr="00A942EB">
              <w:rPr>
                <w:rFonts w:ascii="Times New Roman" w:hAnsi="Times New Roman"/>
                <w:sz w:val="24"/>
                <w:szCs w:val="24"/>
              </w:rPr>
              <w:t>Расска</w:t>
            </w:r>
            <w:r>
              <w:rPr>
                <w:rFonts w:ascii="Times New Roman" w:hAnsi="Times New Roman"/>
                <w:sz w:val="24"/>
                <w:szCs w:val="24"/>
              </w:rPr>
              <w:t>з</w:t>
            </w:r>
          </w:p>
        </w:tc>
        <w:tc>
          <w:tcPr>
            <w:tcW w:w="3904" w:type="dxa"/>
          </w:tcPr>
          <w:p w:rsidR="0061491C" w:rsidRPr="00A942EB" w:rsidRDefault="0061491C" w:rsidP="007408C1">
            <w:pPr>
              <w:tabs>
                <w:tab w:val="left" w:pos="274"/>
              </w:tabs>
              <w:jc w:val="both"/>
              <w:rPr>
                <w:rFonts w:ascii="Times New Roman" w:hAnsi="Times New Roman"/>
                <w:sz w:val="24"/>
                <w:szCs w:val="24"/>
              </w:rPr>
            </w:pPr>
            <w:r w:rsidRPr="00A942EB">
              <w:rPr>
                <w:rFonts w:ascii="Times New Roman" w:hAnsi="Times New Roman"/>
                <w:sz w:val="24"/>
                <w:szCs w:val="24"/>
              </w:rPr>
              <w:t>•</w:t>
            </w:r>
            <w:r w:rsidRPr="00A942EB">
              <w:rPr>
                <w:rFonts w:ascii="Times New Roman" w:hAnsi="Times New Roman"/>
                <w:sz w:val="24"/>
                <w:szCs w:val="24"/>
              </w:rPr>
              <w:tab/>
              <w:t>Занимательные упражнения</w:t>
            </w:r>
          </w:p>
          <w:p w:rsidR="0061491C" w:rsidRPr="00A942EB" w:rsidRDefault="0061491C" w:rsidP="007408C1">
            <w:pPr>
              <w:tabs>
                <w:tab w:val="left" w:pos="274"/>
              </w:tabs>
              <w:jc w:val="both"/>
              <w:rPr>
                <w:rFonts w:ascii="Times New Roman" w:hAnsi="Times New Roman"/>
                <w:sz w:val="24"/>
                <w:szCs w:val="24"/>
              </w:rPr>
            </w:pPr>
            <w:r w:rsidRPr="00A942EB">
              <w:rPr>
                <w:rFonts w:ascii="Times New Roman" w:hAnsi="Times New Roman"/>
                <w:sz w:val="24"/>
                <w:szCs w:val="24"/>
              </w:rPr>
              <w:t>•</w:t>
            </w:r>
            <w:r w:rsidRPr="00A942EB">
              <w:rPr>
                <w:rFonts w:ascii="Times New Roman" w:hAnsi="Times New Roman"/>
                <w:sz w:val="24"/>
                <w:szCs w:val="24"/>
              </w:rPr>
              <w:tab/>
              <w:t>Конструирование</w:t>
            </w:r>
          </w:p>
          <w:p w:rsidR="0061491C" w:rsidRPr="00A942EB" w:rsidRDefault="0061491C" w:rsidP="007408C1">
            <w:pPr>
              <w:tabs>
                <w:tab w:val="left" w:pos="274"/>
              </w:tabs>
              <w:jc w:val="both"/>
              <w:rPr>
                <w:rFonts w:ascii="Times New Roman" w:hAnsi="Times New Roman"/>
                <w:sz w:val="24"/>
                <w:szCs w:val="24"/>
              </w:rPr>
            </w:pPr>
            <w:r w:rsidRPr="00A942EB">
              <w:rPr>
                <w:rFonts w:ascii="Times New Roman" w:hAnsi="Times New Roman"/>
                <w:sz w:val="24"/>
                <w:szCs w:val="24"/>
              </w:rPr>
              <w:t>•</w:t>
            </w:r>
            <w:r w:rsidRPr="00A942EB">
              <w:rPr>
                <w:rFonts w:ascii="Times New Roman" w:hAnsi="Times New Roman"/>
                <w:sz w:val="24"/>
                <w:szCs w:val="24"/>
              </w:rPr>
              <w:tab/>
              <w:t>Развивающие игры</w:t>
            </w:r>
          </w:p>
          <w:p w:rsidR="0061491C" w:rsidRPr="00A942EB" w:rsidRDefault="0061491C" w:rsidP="007408C1">
            <w:pPr>
              <w:tabs>
                <w:tab w:val="left" w:pos="274"/>
              </w:tabs>
              <w:jc w:val="both"/>
              <w:rPr>
                <w:rFonts w:ascii="Times New Roman" w:hAnsi="Times New Roman"/>
                <w:sz w:val="24"/>
                <w:szCs w:val="24"/>
              </w:rPr>
            </w:pPr>
            <w:r w:rsidRPr="00A942EB">
              <w:rPr>
                <w:rFonts w:ascii="Times New Roman" w:hAnsi="Times New Roman"/>
                <w:sz w:val="24"/>
                <w:szCs w:val="24"/>
              </w:rPr>
              <w:t>•</w:t>
            </w:r>
            <w:r w:rsidRPr="00A942EB">
              <w:rPr>
                <w:rFonts w:ascii="Times New Roman" w:hAnsi="Times New Roman"/>
                <w:sz w:val="24"/>
                <w:szCs w:val="24"/>
              </w:rPr>
              <w:tab/>
              <w:t>Сюжетно-ролевые игры</w:t>
            </w:r>
          </w:p>
          <w:p w:rsidR="0061491C" w:rsidRDefault="0061491C" w:rsidP="007408C1">
            <w:pPr>
              <w:tabs>
                <w:tab w:val="left" w:pos="274"/>
              </w:tabs>
              <w:jc w:val="both"/>
              <w:rPr>
                <w:rFonts w:ascii="Times New Roman" w:hAnsi="Times New Roman"/>
                <w:sz w:val="24"/>
                <w:szCs w:val="24"/>
              </w:rPr>
            </w:pPr>
            <w:r w:rsidRPr="00A942EB">
              <w:rPr>
                <w:rFonts w:ascii="Times New Roman" w:hAnsi="Times New Roman"/>
                <w:sz w:val="24"/>
                <w:szCs w:val="24"/>
              </w:rPr>
              <w:t>•</w:t>
            </w:r>
            <w:r w:rsidRPr="00A942EB">
              <w:rPr>
                <w:rFonts w:ascii="Times New Roman" w:hAnsi="Times New Roman"/>
                <w:sz w:val="24"/>
                <w:szCs w:val="24"/>
              </w:rPr>
              <w:tab/>
              <w:t>Наблюдения</w:t>
            </w:r>
          </w:p>
        </w:tc>
        <w:tc>
          <w:tcPr>
            <w:tcW w:w="3904" w:type="dxa"/>
          </w:tcPr>
          <w:p w:rsidR="0061491C" w:rsidRPr="00A942EB" w:rsidRDefault="0061491C" w:rsidP="007408C1">
            <w:pPr>
              <w:tabs>
                <w:tab w:val="left" w:pos="339"/>
              </w:tabs>
              <w:jc w:val="both"/>
              <w:rPr>
                <w:rFonts w:ascii="Times New Roman" w:hAnsi="Times New Roman"/>
                <w:sz w:val="24"/>
                <w:szCs w:val="24"/>
              </w:rPr>
            </w:pPr>
            <w:r w:rsidRPr="00A942EB">
              <w:rPr>
                <w:rFonts w:ascii="Times New Roman" w:hAnsi="Times New Roman"/>
                <w:sz w:val="24"/>
                <w:szCs w:val="24"/>
              </w:rPr>
              <w:t>•</w:t>
            </w:r>
            <w:r w:rsidRPr="00A942EB">
              <w:rPr>
                <w:rFonts w:ascii="Times New Roman" w:hAnsi="Times New Roman"/>
                <w:sz w:val="24"/>
                <w:szCs w:val="24"/>
              </w:rPr>
              <w:tab/>
              <w:t>Беседы</w:t>
            </w:r>
          </w:p>
          <w:p w:rsidR="0061491C" w:rsidRPr="00A942EB" w:rsidRDefault="0061491C" w:rsidP="007408C1">
            <w:pPr>
              <w:tabs>
                <w:tab w:val="left" w:pos="339"/>
              </w:tabs>
              <w:jc w:val="both"/>
              <w:rPr>
                <w:rFonts w:ascii="Times New Roman" w:hAnsi="Times New Roman"/>
                <w:sz w:val="24"/>
                <w:szCs w:val="24"/>
              </w:rPr>
            </w:pPr>
            <w:r w:rsidRPr="00A942EB">
              <w:rPr>
                <w:rFonts w:ascii="Times New Roman" w:hAnsi="Times New Roman"/>
                <w:sz w:val="24"/>
                <w:szCs w:val="24"/>
              </w:rPr>
              <w:t>•</w:t>
            </w:r>
            <w:r w:rsidRPr="00A942EB">
              <w:rPr>
                <w:rFonts w:ascii="Times New Roman" w:hAnsi="Times New Roman"/>
                <w:sz w:val="24"/>
                <w:szCs w:val="24"/>
              </w:rPr>
              <w:tab/>
              <w:t>Консультации</w:t>
            </w:r>
          </w:p>
          <w:p w:rsidR="0061491C" w:rsidRPr="00A942EB" w:rsidRDefault="0061491C" w:rsidP="007408C1">
            <w:pPr>
              <w:tabs>
                <w:tab w:val="left" w:pos="339"/>
              </w:tabs>
              <w:jc w:val="both"/>
              <w:rPr>
                <w:rFonts w:ascii="Times New Roman" w:hAnsi="Times New Roman"/>
                <w:sz w:val="24"/>
                <w:szCs w:val="24"/>
              </w:rPr>
            </w:pPr>
            <w:r w:rsidRPr="00A942EB">
              <w:rPr>
                <w:rFonts w:ascii="Times New Roman" w:hAnsi="Times New Roman"/>
                <w:sz w:val="24"/>
                <w:szCs w:val="24"/>
              </w:rPr>
              <w:t>•</w:t>
            </w:r>
            <w:r w:rsidRPr="00A942EB">
              <w:rPr>
                <w:rFonts w:ascii="Times New Roman" w:hAnsi="Times New Roman"/>
                <w:sz w:val="24"/>
                <w:szCs w:val="24"/>
              </w:rPr>
              <w:tab/>
              <w:t>Мастер – класс</w:t>
            </w:r>
          </w:p>
          <w:p w:rsidR="0061491C" w:rsidRPr="00A942EB" w:rsidRDefault="0061491C" w:rsidP="007408C1">
            <w:pPr>
              <w:tabs>
                <w:tab w:val="left" w:pos="339"/>
              </w:tabs>
              <w:jc w:val="both"/>
              <w:rPr>
                <w:rFonts w:ascii="Times New Roman" w:hAnsi="Times New Roman"/>
                <w:sz w:val="24"/>
                <w:szCs w:val="24"/>
              </w:rPr>
            </w:pPr>
            <w:r w:rsidRPr="00A942EB">
              <w:rPr>
                <w:rFonts w:ascii="Times New Roman" w:hAnsi="Times New Roman"/>
                <w:sz w:val="24"/>
                <w:szCs w:val="24"/>
              </w:rPr>
              <w:t>•</w:t>
            </w:r>
            <w:r w:rsidRPr="00A942EB">
              <w:rPr>
                <w:rFonts w:ascii="Times New Roman" w:hAnsi="Times New Roman"/>
                <w:sz w:val="24"/>
                <w:szCs w:val="24"/>
              </w:rPr>
              <w:tab/>
              <w:t>Встречи по заявкам</w:t>
            </w:r>
          </w:p>
          <w:p w:rsidR="0061491C" w:rsidRPr="00A942EB" w:rsidRDefault="0061491C" w:rsidP="007408C1">
            <w:pPr>
              <w:tabs>
                <w:tab w:val="left" w:pos="339"/>
              </w:tabs>
              <w:jc w:val="both"/>
              <w:rPr>
                <w:rFonts w:ascii="Times New Roman" w:hAnsi="Times New Roman"/>
                <w:sz w:val="24"/>
                <w:szCs w:val="24"/>
              </w:rPr>
            </w:pPr>
            <w:r w:rsidRPr="00A942EB">
              <w:rPr>
                <w:rFonts w:ascii="Times New Roman" w:hAnsi="Times New Roman"/>
                <w:sz w:val="24"/>
                <w:szCs w:val="24"/>
              </w:rPr>
              <w:t>•</w:t>
            </w:r>
            <w:r w:rsidRPr="00A942EB">
              <w:rPr>
                <w:rFonts w:ascii="Times New Roman" w:hAnsi="Times New Roman"/>
                <w:sz w:val="24"/>
                <w:szCs w:val="24"/>
              </w:rPr>
              <w:tab/>
              <w:t>Праздники</w:t>
            </w:r>
          </w:p>
          <w:p w:rsidR="0061491C" w:rsidRPr="00A942EB" w:rsidRDefault="0061491C" w:rsidP="007408C1">
            <w:pPr>
              <w:tabs>
                <w:tab w:val="left" w:pos="339"/>
              </w:tabs>
              <w:jc w:val="both"/>
              <w:rPr>
                <w:rFonts w:ascii="Times New Roman" w:hAnsi="Times New Roman"/>
                <w:sz w:val="24"/>
                <w:szCs w:val="24"/>
              </w:rPr>
            </w:pPr>
            <w:r w:rsidRPr="00A942EB">
              <w:rPr>
                <w:rFonts w:ascii="Times New Roman" w:hAnsi="Times New Roman"/>
                <w:sz w:val="24"/>
                <w:szCs w:val="24"/>
              </w:rPr>
              <w:t>•</w:t>
            </w:r>
            <w:r w:rsidRPr="00A942EB">
              <w:rPr>
                <w:rFonts w:ascii="Times New Roman" w:hAnsi="Times New Roman"/>
                <w:sz w:val="24"/>
                <w:szCs w:val="24"/>
              </w:rPr>
              <w:tab/>
              <w:t>Целевые прогулки</w:t>
            </w:r>
          </w:p>
          <w:p w:rsidR="0061491C" w:rsidRDefault="0061491C" w:rsidP="007408C1">
            <w:pPr>
              <w:tabs>
                <w:tab w:val="left" w:pos="339"/>
              </w:tabs>
              <w:jc w:val="both"/>
              <w:rPr>
                <w:rFonts w:ascii="Times New Roman" w:hAnsi="Times New Roman"/>
                <w:sz w:val="24"/>
                <w:szCs w:val="24"/>
              </w:rPr>
            </w:pPr>
            <w:r w:rsidRPr="00A942EB">
              <w:rPr>
                <w:rFonts w:ascii="Times New Roman" w:hAnsi="Times New Roman"/>
                <w:sz w:val="24"/>
                <w:szCs w:val="24"/>
              </w:rPr>
              <w:t>•</w:t>
            </w:r>
            <w:r w:rsidRPr="00A942EB">
              <w:rPr>
                <w:rFonts w:ascii="Times New Roman" w:hAnsi="Times New Roman"/>
                <w:sz w:val="24"/>
                <w:szCs w:val="24"/>
              </w:rPr>
              <w:tab/>
              <w:t>Привлечение ребенка как партнера к совместной деятельности</w:t>
            </w:r>
          </w:p>
        </w:tc>
      </w:tr>
      <w:tr w:rsidR="0061491C" w:rsidTr="007408C1">
        <w:tc>
          <w:tcPr>
            <w:tcW w:w="15614" w:type="dxa"/>
            <w:gridSpan w:val="4"/>
          </w:tcPr>
          <w:p w:rsidR="0061491C" w:rsidRPr="00A942EB" w:rsidRDefault="0061491C" w:rsidP="007408C1">
            <w:pPr>
              <w:tabs>
                <w:tab w:val="left" w:pos="339"/>
              </w:tabs>
              <w:jc w:val="center"/>
              <w:rPr>
                <w:rFonts w:ascii="Times New Roman" w:hAnsi="Times New Roman"/>
                <w:b/>
                <w:sz w:val="24"/>
                <w:szCs w:val="24"/>
              </w:rPr>
            </w:pPr>
            <w:r w:rsidRPr="00A942EB">
              <w:rPr>
                <w:rFonts w:ascii="Times New Roman" w:hAnsi="Times New Roman"/>
                <w:b/>
                <w:sz w:val="24"/>
                <w:szCs w:val="24"/>
              </w:rPr>
              <w:t>Старший дошкольный возраст</w:t>
            </w:r>
          </w:p>
        </w:tc>
      </w:tr>
      <w:tr w:rsidR="000E2BBD" w:rsidTr="007408C1">
        <w:tc>
          <w:tcPr>
            <w:tcW w:w="3903" w:type="dxa"/>
          </w:tcPr>
          <w:p w:rsidR="000E2BBD" w:rsidRDefault="000E2BBD" w:rsidP="007408C1">
            <w:pPr>
              <w:jc w:val="both"/>
              <w:rPr>
                <w:rFonts w:ascii="Times New Roman" w:hAnsi="Times New Roman"/>
                <w:sz w:val="24"/>
                <w:szCs w:val="24"/>
              </w:rPr>
            </w:pPr>
          </w:p>
        </w:tc>
        <w:tc>
          <w:tcPr>
            <w:tcW w:w="3903" w:type="dxa"/>
          </w:tcPr>
          <w:p w:rsidR="000E2BBD" w:rsidRPr="000E2BBD" w:rsidRDefault="000E2BBD" w:rsidP="007408C1">
            <w:pPr>
              <w:pStyle w:val="a3"/>
              <w:jc w:val="center"/>
              <w:rPr>
                <w:rFonts w:ascii="Times New Roman" w:eastAsia="Calibri" w:hAnsi="Times New Roman"/>
                <w:i/>
                <w:sz w:val="24"/>
                <w:szCs w:val="24"/>
              </w:rPr>
            </w:pPr>
            <w:r w:rsidRPr="000E2BBD">
              <w:rPr>
                <w:rFonts w:ascii="Times New Roman" w:hAnsi="Times New Roman"/>
                <w:i/>
                <w:sz w:val="24"/>
                <w:szCs w:val="24"/>
              </w:rPr>
              <w:t>Индивидуальные</w:t>
            </w:r>
          </w:p>
          <w:p w:rsidR="000E2BBD" w:rsidRPr="000E2BBD" w:rsidRDefault="000E2BBD" w:rsidP="007408C1">
            <w:pPr>
              <w:pStyle w:val="a3"/>
              <w:jc w:val="center"/>
              <w:rPr>
                <w:rFonts w:ascii="Times New Roman" w:hAnsi="Times New Roman"/>
                <w:i/>
                <w:sz w:val="24"/>
                <w:szCs w:val="24"/>
              </w:rPr>
            </w:pPr>
            <w:r w:rsidRPr="000E2BBD">
              <w:rPr>
                <w:rFonts w:ascii="Times New Roman" w:hAnsi="Times New Roman"/>
                <w:i/>
                <w:sz w:val="24"/>
                <w:szCs w:val="24"/>
              </w:rPr>
              <w:t>Подгрупповые</w:t>
            </w:r>
          </w:p>
          <w:p w:rsidR="000E2BBD" w:rsidRPr="000E2BBD" w:rsidRDefault="000E2BBD" w:rsidP="007408C1">
            <w:pPr>
              <w:pStyle w:val="a3"/>
              <w:jc w:val="center"/>
              <w:rPr>
                <w:rFonts w:ascii="Times New Roman" w:hAnsi="Times New Roman"/>
                <w:i/>
                <w:sz w:val="24"/>
                <w:szCs w:val="24"/>
              </w:rPr>
            </w:pPr>
            <w:r w:rsidRPr="000E2BBD">
              <w:rPr>
                <w:rFonts w:ascii="Times New Roman" w:hAnsi="Times New Roman"/>
                <w:i/>
                <w:sz w:val="24"/>
                <w:szCs w:val="24"/>
              </w:rPr>
              <w:t>Групповые</w:t>
            </w:r>
          </w:p>
        </w:tc>
        <w:tc>
          <w:tcPr>
            <w:tcW w:w="3904" w:type="dxa"/>
          </w:tcPr>
          <w:p w:rsidR="000E2BBD" w:rsidRPr="000E2BBD" w:rsidRDefault="000E2BBD" w:rsidP="007408C1">
            <w:pPr>
              <w:pStyle w:val="a3"/>
              <w:jc w:val="center"/>
              <w:rPr>
                <w:rFonts w:ascii="Times New Roman" w:eastAsia="Calibri" w:hAnsi="Times New Roman"/>
                <w:i/>
                <w:sz w:val="24"/>
                <w:szCs w:val="24"/>
              </w:rPr>
            </w:pPr>
            <w:r w:rsidRPr="000E2BBD">
              <w:rPr>
                <w:rFonts w:ascii="Times New Roman" w:hAnsi="Times New Roman"/>
                <w:i/>
                <w:sz w:val="24"/>
                <w:szCs w:val="24"/>
              </w:rPr>
              <w:t>Индивидуальные</w:t>
            </w:r>
          </w:p>
          <w:p w:rsidR="000E2BBD" w:rsidRPr="000E2BBD" w:rsidRDefault="000E2BBD" w:rsidP="007408C1">
            <w:pPr>
              <w:pStyle w:val="a3"/>
              <w:jc w:val="center"/>
              <w:rPr>
                <w:rFonts w:ascii="Times New Roman" w:hAnsi="Times New Roman"/>
                <w:i/>
                <w:sz w:val="24"/>
                <w:szCs w:val="24"/>
              </w:rPr>
            </w:pPr>
            <w:r w:rsidRPr="000E2BBD">
              <w:rPr>
                <w:rFonts w:ascii="Times New Roman" w:hAnsi="Times New Roman"/>
                <w:i/>
                <w:sz w:val="24"/>
                <w:szCs w:val="24"/>
              </w:rPr>
              <w:t>Подгрупповые</w:t>
            </w:r>
          </w:p>
          <w:p w:rsidR="000E2BBD" w:rsidRPr="000E2BBD" w:rsidRDefault="000E2BBD" w:rsidP="007408C1">
            <w:pPr>
              <w:pStyle w:val="a3"/>
              <w:jc w:val="center"/>
              <w:rPr>
                <w:rFonts w:ascii="Times New Roman" w:hAnsi="Times New Roman"/>
                <w:i/>
                <w:sz w:val="24"/>
                <w:szCs w:val="24"/>
              </w:rPr>
            </w:pPr>
          </w:p>
        </w:tc>
        <w:tc>
          <w:tcPr>
            <w:tcW w:w="3904" w:type="dxa"/>
          </w:tcPr>
          <w:p w:rsidR="000E2BBD" w:rsidRDefault="000E2BBD" w:rsidP="007408C1">
            <w:pPr>
              <w:tabs>
                <w:tab w:val="left" w:pos="339"/>
              </w:tabs>
              <w:jc w:val="both"/>
              <w:rPr>
                <w:rFonts w:ascii="Times New Roman" w:hAnsi="Times New Roman"/>
                <w:sz w:val="24"/>
                <w:szCs w:val="24"/>
              </w:rPr>
            </w:pPr>
          </w:p>
        </w:tc>
      </w:tr>
      <w:tr w:rsidR="0061491C" w:rsidTr="007408C1">
        <w:tc>
          <w:tcPr>
            <w:tcW w:w="3903" w:type="dxa"/>
          </w:tcPr>
          <w:p w:rsidR="0061491C" w:rsidRPr="00A942EB" w:rsidRDefault="0061491C" w:rsidP="007408C1">
            <w:pPr>
              <w:jc w:val="both"/>
              <w:rPr>
                <w:rFonts w:ascii="Times New Roman" w:hAnsi="Times New Roman"/>
                <w:sz w:val="24"/>
                <w:szCs w:val="24"/>
              </w:rPr>
            </w:pPr>
            <w:r w:rsidRPr="00A942EB">
              <w:rPr>
                <w:rFonts w:ascii="Times New Roman" w:hAnsi="Times New Roman"/>
                <w:sz w:val="24"/>
                <w:szCs w:val="24"/>
              </w:rPr>
              <w:t>•</w:t>
            </w:r>
            <w:r w:rsidRPr="00A942EB">
              <w:rPr>
                <w:rFonts w:ascii="Times New Roman" w:hAnsi="Times New Roman"/>
                <w:sz w:val="24"/>
                <w:szCs w:val="24"/>
              </w:rPr>
              <w:tab/>
              <w:t>Сенсорное развитие</w:t>
            </w:r>
          </w:p>
          <w:p w:rsidR="0061491C" w:rsidRPr="00A942EB" w:rsidRDefault="0061491C" w:rsidP="007408C1">
            <w:pPr>
              <w:jc w:val="both"/>
              <w:rPr>
                <w:rFonts w:ascii="Times New Roman" w:hAnsi="Times New Roman"/>
                <w:sz w:val="24"/>
                <w:szCs w:val="24"/>
              </w:rPr>
            </w:pPr>
            <w:r w:rsidRPr="00A942EB">
              <w:rPr>
                <w:rFonts w:ascii="Times New Roman" w:hAnsi="Times New Roman"/>
                <w:sz w:val="24"/>
                <w:szCs w:val="24"/>
              </w:rPr>
              <w:t>•</w:t>
            </w:r>
            <w:r w:rsidRPr="00A942EB">
              <w:rPr>
                <w:rFonts w:ascii="Times New Roman" w:hAnsi="Times New Roman"/>
                <w:sz w:val="24"/>
                <w:szCs w:val="24"/>
              </w:rPr>
              <w:tab/>
              <w:t>Развитие познавательно-исследовательской и продуктивной (конструктивной) деятельности</w:t>
            </w:r>
          </w:p>
          <w:p w:rsidR="0061491C" w:rsidRPr="00A942EB" w:rsidRDefault="0061491C" w:rsidP="007408C1">
            <w:pPr>
              <w:jc w:val="both"/>
              <w:rPr>
                <w:rFonts w:ascii="Times New Roman" w:hAnsi="Times New Roman"/>
                <w:sz w:val="24"/>
                <w:szCs w:val="24"/>
              </w:rPr>
            </w:pPr>
            <w:r w:rsidRPr="00A942EB">
              <w:rPr>
                <w:rFonts w:ascii="Times New Roman" w:hAnsi="Times New Roman"/>
                <w:sz w:val="24"/>
                <w:szCs w:val="24"/>
              </w:rPr>
              <w:t>•</w:t>
            </w:r>
            <w:r w:rsidRPr="00A942EB">
              <w:rPr>
                <w:rFonts w:ascii="Times New Roman" w:hAnsi="Times New Roman"/>
                <w:sz w:val="24"/>
                <w:szCs w:val="24"/>
              </w:rPr>
              <w:tab/>
              <w:t xml:space="preserve">Формирование </w:t>
            </w:r>
            <w:r w:rsidRPr="00A942EB">
              <w:rPr>
                <w:rFonts w:ascii="Times New Roman" w:hAnsi="Times New Roman"/>
                <w:sz w:val="24"/>
                <w:szCs w:val="24"/>
              </w:rPr>
              <w:lastRenderedPageBreak/>
              <w:t>элементарных математических представлений</w:t>
            </w:r>
          </w:p>
          <w:p w:rsidR="0061491C" w:rsidRPr="00A942EB" w:rsidRDefault="0061491C" w:rsidP="007408C1">
            <w:pPr>
              <w:jc w:val="both"/>
              <w:rPr>
                <w:rFonts w:ascii="Times New Roman" w:hAnsi="Times New Roman"/>
                <w:sz w:val="24"/>
                <w:szCs w:val="24"/>
              </w:rPr>
            </w:pPr>
            <w:r w:rsidRPr="00A942EB">
              <w:rPr>
                <w:rFonts w:ascii="Times New Roman" w:hAnsi="Times New Roman"/>
                <w:sz w:val="24"/>
                <w:szCs w:val="24"/>
              </w:rPr>
              <w:t>•</w:t>
            </w:r>
            <w:r w:rsidRPr="00A942EB">
              <w:rPr>
                <w:rFonts w:ascii="Times New Roman" w:hAnsi="Times New Roman"/>
                <w:sz w:val="24"/>
                <w:szCs w:val="24"/>
              </w:rPr>
              <w:tab/>
              <w:t>Формирование целостной картины мира, расширение кругозора:</w:t>
            </w:r>
          </w:p>
          <w:p w:rsidR="0061491C" w:rsidRPr="00A942EB" w:rsidRDefault="0061491C" w:rsidP="007408C1">
            <w:pPr>
              <w:jc w:val="both"/>
              <w:rPr>
                <w:rFonts w:ascii="Times New Roman" w:hAnsi="Times New Roman"/>
                <w:sz w:val="24"/>
                <w:szCs w:val="24"/>
              </w:rPr>
            </w:pPr>
            <w:r w:rsidRPr="00A942EB">
              <w:rPr>
                <w:rFonts w:ascii="Times New Roman" w:hAnsi="Times New Roman"/>
                <w:sz w:val="24"/>
                <w:szCs w:val="24"/>
              </w:rPr>
              <w:t>- предметное и социальное окружение</w:t>
            </w:r>
          </w:p>
          <w:p w:rsidR="0061491C" w:rsidRDefault="0061491C" w:rsidP="007408C1">
            <w:pPr>
              <w:jc w:val="both"/>
              <w:rPr>
                <w:rFonts w:ascii="Times New Roman" w:hAnsi="Times New Roman"/>
                <w:sz w:val="24"/>
                <w:szCs w:val="24"/>
              </w:rPr>
            </w:pPr>
            <w:r w:rsidRPr="00A942EB">
              <w:rPr>
                <w:rFonts w:ascii="Times New Roman" w:hAnsi="Times New Roman"/>
                <w:sz w:val="24"/>
                <w:szCs w:val="24"/>
              </w:rPr>
              <w:t>•</w:t>
            </w:r>
            <w:r w:rsidRPr="00A942EB">
              <w:rPr>
                <w:rFonts w:ascii="Times New Roman" w:hAnsi="Times New Roman"/>
                <w:sz w:val="24"/>
                <w:szCs w:val="24"/>
              </w:rPr>
              <w:tab/>
              <w:t>Ознакомление с природой</w:t>
            </w:r>
          </w:p>
        </w:tc>
        <w:tc>
          <w:tcPr>
            <w:tcW w:w="3903" w:type="dxa"/>
          </w:tcPr>
          <w:p w:rsidR="0061491C" w:rsidRPr="00A942EB" w:rsidRDefault="0061491C" w:rsidP="00D33E52">
            <w:pPr>
              <w:numPr>
                <w:ilvl w:val="0"/>
                <w:numId w:val="15"/>
              </w:numPr>
              <w:tabs>
                <w:tab w:val="num" w:pos="492"/>
              </w:tabs>
              <w:spacing w:before="100" w:beforeAutospacing="1" w:after="100" w:afterAutospacing="1"/>
              <w:ind w:hanging="654"/>
              <w:rPr>
                <w:rFonts w:ascii="Times New Roman" w:hAnsi="Times New Roman"/>
                <w:sz w:val="24"/>
                <w:szCs w:val="24"/>
              </w:rPr>
            </w:pPr>
            <w:r w:rsidRPr="00A942EB">
              <w:rPr>
                <w:rFonts w:ascii="Times New Roman" w:hAnsi="Times New Roman"/>
                <w:sz w:val="24"/>
                <w:szCs w:val="24"/>
              </w:rPr>
              <w:lastRenderedPageBreak/>
              <w:t>Сюжетно-ролевая игра</w:t>
            </w:r>
          </w:p>
          <w:p w:rsidR="0061491C" w:rsidRPr="00A942EB" w:rsidRDefault="0061491C" w:rsidP="00D33E52">
            <w:pPr>
              <w:numPr>
                <w:ilvl w:val="0"/>
                <w:numId w:val="15"/>
              </w:numPr>
              <w:tabs>
                <w:tab w:val="num" w:pos="492"/>
              </w:tabs>
              <w:spacing w:before="100" w:beforeAutospacing="1" w:after="100" w:afterAutospacing="1"/>
              <w:ind w:hanging="654"/>
              <w:rPr>
                <w:rFonts w:ascii="Times New Roman" w:hAnsi="Times New Roman"/>
                <w:sz w:val="24"/>
                <w:szCs w:val="24"/>
              </w:rPr>
            </w:pPr>
            <w:r w:rsidRPr="00A942EB">
              <w:rPr>
                <w:rFonts w:ascii="Times New Roman" w:hAnsi="Times New Roman"/>
                <w:sz w:val="24"/>
                <w:szCs w:val="24"/>
              </w:rPr>
              <w:t>Рассматривание</w:t>
            </w:r>
          </w:p>
          <w:p w:rsidR="0061491C" w:rsidRPr="00A942EB" w:rsidRDefault="0061491C" w:rsidP="00D33E52">
            <w:pPr>
              <w:numPr>
                <w:ilvl w:val="0"/>
                <w:numId w:val="15"/>
              </w:numPr>
              <w:tabs>
                <w:tab w:val="num" w:pos="492"/>
              </w:tabs>
              <w:spacing w:before="100" w:beforeAutospacing="1" w:after="100" w:afterAutospacing="1"/>
              <w:ind w:hanging="654"/>
              <w:rPr>
                <w:rFonts w:ascii="Times New Roman" w:hAnsi="Times New Roman"/>
                <w:sz w:val="24"/>
                <w:szCs w:val="24"/>
              </w:rPr>
            </w:pPr>
            <w:r w:rsidRPr="00A942EB">
              <w:rPr>
                <w:rFonts w:ascii="Times New Roman" w:hAnsi="Times New Roman"/>
                <w:sz w:val="24"/>
                <w:szCs w:val="24"/>
              </w:rPr>
              <w:t>Наблюдение</w:t>
            </w:r>
          </w:p>
          <w:p w:rsidR="0061491C" w:rsidRPr="00A942EB" w:rsidRDefault="0061491C" w:rsidP="00D33E52">
            <w:pPr>
              <w:numPr>
                <w:ilvl w:val="0"/>
                <w:numId w:val="15"/>
              </w:numPr>
              <w:tabs>
                <w:tab w:val="num" w:pos="492"/>
              </w:tabs>
              <w:spacing w:before="100" w:beforeAutospacing="1" w:after="100" w:afterAutospacing="1"/>
              <w:ind w:hanging="654"/>
              <w:rPr>
                <w:rFonts w:ascii="Times New Roman" w:hAnsi="Times New Roman"/>
                <w:sz w:val="24"/>
                <w:szCs w:val="24"/>
              </w:rPr>
            </w:pPr>
            <w:r w:rsidRPr="00A942EB">
              <w:rPr>
                <w:rFonts w:ascii="Times New Roman" w:hAnsi="Times New Roman"/>
                <w:sz w:val="24"/>
                <w:szCs w:val="24"/>
              </w:rPr>
              <w:t>Чтение</w:t>
            </w:r>
          </w:p>
          <w:p w:rsidR="0061491C" w:rsidRPr="00A942EB" w:rsidRDefault="0061491C" w:rsidP="00D33E52">
            <w:pPr>
              <w:numPr>
                <w:ilvl w:val="0"/>
                <w:numId w:val="15"/>
              </w:numPr>
              <w:tabs>
                <w:tab w:val="num" w:pos="492"/>
              </w:tabs>
              <w:spacing w:before="100" w:beforeAutospacing="1" w:after="100" w:afterAutospacing="1"/>
              <w:ind w:hanging="654"/>
              <w:rPr>
                <w:rFonts w:ascii="Times New Roman" w:hAnsi="Times New Roman"/>
                <w:sz w:val="24"/>
                <w:szCs w:val="24"/>
              </w:rPr>
            </w:pPr>
            <w:r w:rsidRPr="00A942EB">
              <w:rPr>
                <w:rFonts w:ascii="Times New Roman" w:hAnsi="Times New Roman"/>
                <w:sz w:val="24"/>
                <w:szCs w:val="24"/>
              </w:rPr>
              <w:t>Игра-экспериментирование</w:t>
            </w:r>
          </w:p>
          <w:p w:rsidR="0061491C" w:rsidRPr="00A942EB" w:rsidRDefault="0061491C" w:rsidP="00D33E52">
            <w:pPr>
              <w:numPr>
                <w:ilvl w:val="0"/>
                <w:numId w:val="15"/>
              </w:numPr>
              <w:tabs>
                <w:tab w:val="num" w:pos="492"/>
              </w:tabs>
              <w:spacing w:before="100" w:beforeAutospacing="1" w:after="100" w:afterAutospacing="1"/>
              <w:ind w:hanging="654"/>
              <w:rPr>
                <w:rFonts w:ascii="Times New Roman" w:hAnsi="Times New Roman"/>
                <w:sz w:val="24"/>
                <w:szCs w:val="24"/>
              </w:rPr>
            </w:pPr>
            <w:r w:rsidRPr="00A942EB">
              <w:rPr>
                <w:rFonts w:ascii="Times New Roman" w:hAnsi="Times New Roman"/>
                <w:sz w:val="24"/>
                <w:szCs w:val="24"/>
              </w:rPr>
              <w:t>Развивающая игра</w:t>
            </w:r>
          </w:p>
          <w:p w:rsidR="0061491C" w:rsidRPr="00A942EB" w:rsidRDefault="0061491C" w:rsidP="00D33E52">
            <w:pPr>
              <w:numPr>
                <w:ilvl w:val="0"/>
                <w:numId w:val="15"/>
              </w:numPr>
              <w:tabs>
                <w:tab w:val="num" w:pos="492"/>
              </w:tabs>
              <w:spacing w:before="100" w:beforeAutospacing="1" w:after="100" w:afterAutospacing="1"/>
              <w:ind w:hanging="654"/>
              <w:rPr>
                <w:rFonts w:ascii="Times New Roman" w:hAnsi="Times New Roman"/>
                <w:sz w:val="24"/>
                <w:szCs w:val="24"/>
              </w:rPr>
            </w:pPr>
            <w:r w:rsidRPr="00A942EB">
              <w:rPr>
                <w:rFonts w:ascii="Times New Roman" w:hAnsi="Times New Roman"/>
                <w:sz w:val="24"/>
                <w:szCs w:val="24"/>
              </w:rPr>
              <w:lastRenderedPageBreak/>
              <w:t>Ситуативный разговор с детьми</w:t>
            </w:r>
          </w:p>
          <w:p w:rsidR="0061491C" w:rsidRPr="00A942EB" w:rsidRDefault="0061491C" w:rsidP="00D33E52">
            <w:pPr>
              <w:numPr>
                <w:ilvl w:val="0"/>
                <w:numId w:val="15"/>
              </w:numPr>
              <w:tabs>
                <w:tab w:val="num" w:pos="492"/>
              </w:tabs>
              <w:spacing w:before="100" w:beforeAutospacing="1" w:after="100" w:afterAutospacing="1"/>
              <w:ind w:hanging="654"/>
              <w:rPr>
                <w:rFonts w:ascii="Times New Roman" w:hAnsi="Times New Roman"/>
                <w:sz w:val="24"/>
                <w:szCs w:val="24"/>
              </w:rPr>
            </w:pPr>
            <w:r w:rsidRPr="00A942EB">
              <w:rPr>
                <w:rFonts w:ascii="Times New Roman" w:hAnsi="Times New Roman"/>
                <w:sz w:val="24"/>
                <w:szCs w:val="24"/>
              </w:rPr>
              <w:t>Экскурсия</w:t>
            </w:r>
          </w:p>
          <w:p w:rsidR="0061491C" w:rsidRPr="00A942EB" w:rsidRDefault="0061491C" w:rsidP="00D33E52">
            <w:pPr>
              <w:numPr>
                <w:ilvl w:val="0"/>
                <w:numId w:val="15"/>
              </w:numPr>
              <w:tabs>
                <w:tab w:val="num" w:pos="492"/>
              </w:tabs>
              <w:spacing w:before="100" w:beforeAutospacing="1" w:after="100" w:afterAutospacing="1"/>
              <w:ind w:hanging="654"/>
              <w:rPr>
                <w:rFonts w:ascii="Times New Roman" w:hAnsi="Times New Roman"/>
                <w:sz w:val="24"/>
                <w:szCs w:val="24"/>
              </w:rPr>
            </w:pPr>
            <w:r w:rsidRPr="00A942EB">
              <w:rPr>
                <w:rFonts w:ascii="Times New Roman" w:hAnsi="Times New Roman"/>
                <w:sz w:val="24"/>
                <w:szCs w:val="24"/>
              </w:rPr>
              <w:t>Конструирование</w:t>
            </w:r>
          </w:p>
          <w:p w:rsidR="0061491C" w:rsidRPr="00A942EB" w:rsidRDefault="0061491C" w:rsidP="00D33E52">
            <w:pPr>
              <w:numPr>
                <w:ilvl w:val="0"/>
                <w:numId w:val="15"/>
              </w:numPr>
              <w:tabs>
                <w:tab w:val="num" w:pos="492"/>
              </w:tabs>
              <w:spacing w:before="100" w:beforeAutospacing="1" w:after="100" w:afterAutospacing="1"/>
              <w:ind w:hanging="654"/>
              <w:rPr>
                <w:rFonts w:ascii="Times New Roman" w:hAnsi="Times New Roman"/>
                <w:sz w:val="24"/>
                <w:szCs w:val="24"/>
              </w:rPr>
            </w:pPr>
            <w:r w:rsidRPr="00A942EB">
              <w:rPr>
                <w:rFonts w:ascii="Times New Roman" w:hAnsi="Times New Roman"/>
                <w:sz w:val="24"/>
                <w:szCs w:val="24"/>
              </w:rPr>
              <w:t>Исследовательская деятельность</w:t>
            </w:r>
          </w:p>
          <w:p w:rsidR="0061491C" w:rsidRPr="004D1EC9" w:rsidRDefault="0061491C" w:rsidP="00D33E52">
            <w:pPr>
              <w:numPr>
                <w:ilvl w:val="0"/>
                <w:numId w:val="15"/>
              </w:numPr>
              <w:tabs>
                <w:tab w:val="num" w:pos="492"/>
              </w:tabs>
              <w:spacing w:before="100" w:beforeAutospacing="1" w:after="100" w:afterAutospacing="1"/>
              <w:ind w:hanging="654"/>
              <w:rPr>
                <w:rFonts w:ascii="Times New Roman" w:hAnsi="Times New Roman"/>
                <w:sz w:val="24"/>
                <w:szCs w:val="24"/>
              </w:rPr>
            </w:pPr>
            <w:r w:rsidRPr="00A942EB">
              <w:rPr>
                <w:rFonts w:ascii="Times New Roman" w:hAnsi="Times New Roman"/>
                <w:sz w:val="24"/>
                <w:szCs w:val="24"/>
              </w:rPr>
              <w:t>Рассказ</w:t>
            </w:r>
          </w:p>
        </w:tc>
        <w:tc>
          <w:tcPr>
            <w:tcW w:w="3904" w:type="dxa"/>
          </w:tcPr>
          <w:p w:rsidR="0061491C" w:rsidRPr="004D1EC9" w:rsidRDefault="0061491C" w:rsidP="007408C1">
            <w:pPr>
              <w:tabs>
                <w:tab w:val="left" w:pos="274"/>
              </w:tabs>
              <w:jc w:val="both"/>
              <w:rPr>
                <w:rFonts w:ascii="Times New Roman" w:hAnsi="Times New Roman"/>
                <w:sz w:val="24"/>
                <w:szCs w:val="24"/>
              </w:rPr>
            </w:pPr>
            <w:r w:rsidRPr="004D1EC9">
              <w:rPr>
                <w:rFonts w:ascii="Times New Roman" w:hAnsi="Times New Roman"/>
                <w:sz w:val="24"/>
                <w:szCs w:val="24"/>
              </w:rPr>
              <w:lastRenderedPageBreak/>
              <w:t>•</w:t>
            </w:r>
            <w:r w:rsidRPr="004D1EC9">
              <w:rPr>
                <w:rFonts w:ascii="Times New Roman" w:hAnsi="Times New Roman"/>
                <w:sz w:val="24"/>
                <w:szCs w:val="24"/>
              </w:rPr>
              <w:tab/>
              <w:t>Занимательные упражнения</w:t>
            </w:r>
          </w:p>
          <w:p w:rsidR="0061491C" w:rsidRPr="004D1EC9" w:rsidRDefault="0061491C" w:rsidP="007408C1">
            <w:pPr>
              <w:tabs>
                <w:tab w:val="left" w:pos="274"/>
              </w:tabs>
              <w:jc w:val="both"/>
              <w:rPr>
                <w:rFonts w:ascii="Times New Roman" w:hAnsi="Times New Roman"/>
                <w:sz w:val="24"/>
                <w:szCs w:val="24"/>
              </w:rPr>
            </w:pPr>
            <w:r w:rsidRPr="004D1EC9">
              <w:rPr>
                <w:rFonts w:ascii="Times New Roman" w:hAnsi="Times New Roman"/>
                <w:sz w:val="24"/>
                <w:szCs w:val="24"/>
              </w:rPr>
              <w:t>•</w:t>
            </w:r>
            <w:r w:rsidRPr="004D1EC9">
              <w:rPr>
                <w:rFonts w:ascii="Times New Roman" w:hAnsi="Times New Roman"/>
                <w:sz w:val="24"/>
                <w:szCs w:val="24"/>
              </w:rPr>
              <w:tab/>
              <w:t>Конструирование</w:t>
            </w:r>
          </w:p>
          <w:p w:rsidR="0061491C" w:rsidRPr="004D1EC9" w:rsidRDefault="0061491C" w:rsidP="007408C1">
            <w:pPr>
              <w:tabs>
                <w:tab w:val="left" w:pos="274"/>
              </w:tabs>
              <w:jc w:val="both"/>
              <w:rPr>
                <w:rFonts w:ascii="Times New Roman" w:hAnsi="Times New Roman"/>
                <w:sz w:val="24"/>
                <w:szCs w:val="24"/>
              </w:rPr>
            </w:pPr>
            <w:r w:rsidRPr="004D1EC9">
              <w:rPr>
                <w:rFonts w:ascii="Times New Roman" w:hAnsi="Times New Roman"/>
                <w:sz w:val="24"/>
                <w:szCs w:val="24"/>
              </w:rPr>
              <w:t>•</w:t>
            </w:r>
            <w:r w:rsidRPr="004D1EC9">
              <w:rPr>
                <w:rFonts w:ascii="Times New Roman" w:hAnsi="Times New Roman"/>
                <w:sz w:val="24"/>
                <w:szCs w:val="24"/>
              </w:rPr>
              <w:tab/>
              <w:t>Развивающие игры</w:t>
            </w:r>
          </w:p>
          <w:p w:rsidR="0061491C" w:rsidRPr="004D1EC9" w:rsidRDefault="0061491C" w:rsidP="007408C1">
            <w:pPr>
              <w:tabs>
                <w:tab w:val="left" w:pos="274"/>
              </w:tabs>
              <w:jc w:val="both"/>
              <w:rPr>
                <w:rFonts w:ascii="Times New Roman" w:hAnsi="Times New Roman"/>
                <w:sz w:val="24"/>
                <w:szCs w:val="24"/>
              </w:rPr>
            </w:pPr>
            <w:r w:rsidRPr="004D1EC9">
              <w:rPr>
                <w:rFonts w:ascii="Times New Roman" w:hAnsi="Times New Roman"/>
                <w:sz w:val="24"/>
                <w:szCs w:val="24"/>
              </w:rPr>
              <w:t>•</w:t>
            </w:r>
            <w:r w:rsidRPr="004D1EC9">
              <w:rPr>
                <w:rFonts w:ascii="Times New Roman" w:hAnsi="Times New Roman"/>
                <w:sz w:val="24"/>
                <w:szCs w:val="24"/>
              </w:rPr>
              <w:tab/>
              <w:t>Сюжетно-ролевые игры</w:t>
            </w:r>
          </w:p>
          <w:p w:rsidR="0061491C" w:rsidRPr="004D1EC9" w:rsidRDefault="0061491C" w:rsidP="007408C1">
            <w:pPr>
              <w:tabs>
                <w:tab w:val="left" w:pos="274"/>
              </w:tabs>
              <w:jc w:val="both"/>
              <w:rPr>
                <w:rFonts w:ascii="Times New Roman" w:hAnsi="Times New Roman"/>
                <w:sz w:val="24"/>
                <w:szCs w:val="24"/>
              </w:rPr>
            </w:pPr>
            <w:r w:rsidRPr="004D1EC9">
              <w:rPr>
                <w:rFonts w:ascii="Times New Roman" w:hAnsi="Times New Roman"/>
                <w:sz w:val="24"/>
                <w:szCs w:val="24"/>
              </w:rPr>
              <w:t>•</w:t>
            </w:r>
            <w:r w:rsidRPr="004D1EC9">
              <w:rPr>
                <w:rFonts w:ascii="Times New Roman" w:hAnsi="Times New Roman"/>
                <w:sz w:val="24"/>
                <w:szCs w:val="24"/>
              </w:rPr>
              <w:tab/>
              <w:t>Наблюдения</w:t>
            </w:r>
          </w:p>
          <w:p w:rsidR="0061491C" w:rsidRDefault="0061491C" w:rsidP="007408C1">
            <w:pPr>
              <w:tabs>
                <w:tab w:val="left" w:pos="274"/>
              </w:tabs>
              <w:jc w:val="both"/>
              <w:rPr>
                <w:rFonts w:ascii="Times New Roman" w:hAnsi="Times New Roman"/>
                <w:sz w:val="24"/>
                <w:szCs w:val="24"/>
              </w:rPr>
            </w:pPr>
            <w:r w:rsidRPr="004D1EC9">
              <w:rPr>
                <w:rFonts w:ascii="Times New Roman" w:hAnsi="Times New Roman"/>
                <w:sz w:val="24"/>
                <w:szCs w:val="24"/>
              </w:rPr>
              <w:t>•</w:t>
            </w:r>
            <w:r w:rsidRPr="004D1EC9">
              <w:rPr>
                <w:rFonts w:ascii="Times New Roman" w:hAnsi="Times New Roman"/>
                <w:sz w:val="24"/>
                <w:szCs w:val="24"/>
              </w:rPr>
              <w:tab/>
              <w:t>Экспериментирование</w:t>
            </w:r>
          </w:p>
        </w:tc>
        <w:tc>
          <w:tcPr>
            <w:tcW w:w="3904" w:type="dxa"/>
          </w:tcPr>
          <w:p w:rsidR="0061491C" w:rsidRPr="004D1EC9" w:rsidRDefault="0061491C" w:rsidP="007408C1">
            <w:pPr>
              <w:tabs>
                <w:tab w:val="left" w:pos="339"/>
              </w:tabs>
              <w:jc w:val="both"/>
              <w:rPr>
                <w:rFonts w:ascii="Times New Roman" w:hAnsi="Times New Roman"/>
                <w:sz w:val="24"/>
                <w:szCs w:val="24"/>
              </w:rPr>
            </w:pPr>
            <w:r w:rsidRPr="004D1EC9">
              <w:rPr>
                <w:rFonts w:ascii="Times New Roman" w:hAnsi="Times New Roman"/>
                <w:sz w:val="24"/>
                <w:szCs w:val="24"/>
              </w:rPr>
              <w:t>•</w:t>
            </w:r>
            <w:r w:rsidRPr="004D1EC9">
              <w:rPr>
                <w:rFonts w:ascii="Times New Roman" w:hAnsi="Times New Roman"/>
                <w:sz w:val="24"/>
                <w:szCs w:val="24"/>
              </w:rPr>
              <w:tab/>
              <w:t>Беседы</w:t>
            </w:r>
          </w:p>
          <w:p w:rsidR="0061491C" w:rsidRPr="004D1EC9" w:rsidRDefault="0061491C" w:rsidP="007408C1">
            <w:pPr>
              <w:tabs>
                <w:tab w:val="left" w:pos="339"/>
              </w:tabs>
              <w:jc w:val="both"/>
              <w:rPr>
                <w:rFonts w:ascii="Times New Roman" w:hAnsi="Times New Roman"/>
                <w:sz w:val="24"/>
                <w:szCs w:val="24"/>
              </w:rPr>
            </w:pPr>
            <w:r w:rsidRPr="004D1EC9">
              <w:rPr>
                <w:rFonts w:ascii="Times New Roman" w:hAnsi="Times New Roman"/>
                <w:sz w:val="24"/>
                <w:szCs w:val="24"/>
              </w:rPr>
              <w:t>•</w:t>
            </w:r>
            <w:r w:rsidRPr="004D1EC9">
              <w:rPr>
                <w:rFonts w:ascii="Times New Roman" w:hAnsi="Times New Roman"/>
                <w:sz w:val="24"/>
                <w:szCs w:val="24"/>
              </w:rPr>
              <w:tab/>
              <w:t>Консультации</w:t>
            </w:r>
          </w:p>
          <w:p w:rsidR="0061491C" w:rsidRPr="004D1EC9" w:rsidRDefault="0061491C" w:rsidP="007408C1">
            <w:pPr>
              <w:tabs>
                <w:tab w:val="left" w:pos="339"/>
              </w:tabs>
              <w:jc w:val="both"/>
              <w:rPr>
                <w:rFonts w:ascii="Times New Roman" w:hAnsi="Times New Roman"/>
                <w:sz w:val="24"/>
                <w:szCs w:val="24"/>
              </w:rPr>
            </w:pPr>
            <w:r w:rsidRPr="004D1EC9">
              <w:rPr>
                <w:rFonts w:ascii="Times New Roman" w:hAnsi="Times New Roman"/>
                <w:sz w:val="24"/>
                <w:szCs w:val="24"/>
              </w:rPr>
              <w:t>•</w:t>
            </w:r>
            <w:r w:rsidRPr="004D1EC9">
              <w:rPr>
                <w:rFonts w:ascii="Times New Roman" w:hAnsi="Times New Roman"/>
                <w:sz w:val="24"/>
                <w:szCs w:val="24"/>
              </w:rPr>
              <w:tab/>
              <w:t>Мастер – класс</w:t>
            </w:r>
          </w:p>
          <w:p w:rsidR="0061491C" w:rsidRPr="004D1EC9" w:rsidRDefault="0061491C" w:rsidP="007408C1">
            <w:pPr>
              <w:tabs>
                <w:tab w:val="left" w:pos="339"/>
              </w:tabs>
              <w:jc w:val="both"/>
              <w:rPr>
                <w:rFonts w:ascii="Times New Roman" w:hAnsi="Times New Roman"/>
                <w:sz w:val="24"/>
                <w:szCs w:val="24"/>
              </w:rPr>
            </w:pPr>
            <w:r w:rsidRPr="004D1EC9">
              <w:rPr>
                <w:rFonts w:ascii="Times New Roman" w:hAnsi="Times New Roman"/>
                <w:sz w:val="24"/>
                <w:szCs w:val="24"/>
              </w:rPr>
              <w:t>•</w:t>
            </w:r>
            <w:r w:rsidRPr="004D1EC9">
              <w:rPr>
                <w:rFonts w:ascii="Times New Roman" w:hAnsi="Times New Roman"/>
                <w:sz w:val="24"/>
                <w:szCs w:val="24"/>
              </w:rPr>
              <w:tab/>
              <w:t>Встречи по заявкам</w:t>
            </w:r>
          </w:p>
          <w:p w:rsidR="0061491C" w:rsidRPr="004D1EC9" w:rsidRDefault="0061491C" w:rsidP="007408C1">
            <w:pPr>
              <w:tabs>
                <w:tab w:val="left" w:pos="339"/>
              </w:tabs>
              <w:jc w:val="both"/>
              <w:rPr>
                <w:rFonts w:ascii="Times New Roman" w:hAnsi="Times New Roman"/>
                <w:sz w:val="24"/>
                <w:szCs w:val="24"/>
              </w:rPr>
            </w:pPr>
            <w:r w:rsidRPr="004D1EC9">
              <w:rPr>
                <w:rFonts w:ascii="Times New Roman" w:hAnsi="Times New Roman"/>
                <w:sz w:val="24"/>
                <w:szCs w:val="24"/>
              </w:rPr>
              <w:t>•</w:t>
            </w:r>
            <w:r w:rsidRPr="004D1EC9">
              <w:rPr>
                <w:rFonts w:ascii="Times New Roman" w:hAnsi="Times New Roman"/>
                <w:sz w:val="24"/>
                <w:szCs w:val="24"/>
              </w:rPr>
              <w:tab/>
              <w:t>Праздники</w:t>
            </w:r>
          </w:p>
          <w:p w:rsidR="0061491C" w:rsidRPr="004D1EC9" w:rsidRDefault="0061491C" w:rsidP="007408C1">
            <w:pPr>
              <w:tabs>
                <w:tab w:val="left" w:pos="339"/>
              </w:tabs>
              <w:jc w:val="both"/>
              <w:rPr>
                <w:rFonts w:ascii="Times New Roman" w:hAnsi="Times New Roman"/>
                <w:sz w:val="24"/>
                <w:szCs w:val="24"/>
              </w:rPr>
            </w:pPr>
            <w:r w:rsidRPr="004D1EC9">
              <w:rPr>
                <w:rFonts w:ascii="Times New Roman" w:hAnsi="Times New Roman"/>
                <w:sz w:val="24"/>
                <w:szCs w:val="24"/>
              </w:rPr>
              <w:t>•</w:t>
            </w:r>
            <w:r w:rsidRPr="004D1EC9">
              <w:rPr>
                <w:rFonts w:ascii="Times New Roman" w:hAnsi="Times New Roman"/>
                <w:sz w:val="24"/>
                <w:szCs w:val="24"/>
              </w:rPr>
              <w:tab/>
              <w:t>Целевые прогулки</w:t>
            </w:r>
          </w:p>
          <w:p w:rsidR="0061491C" w:rsidRDefault="0061491C" w:rsidP="007408C1">
            <w:pPr>
              <w:tabs>
                <w:tab w:val="left" w:pos="339"/>
              </w:tabs>
              <w:jc w:val="both"/>
              <w:rPr>
                <w:rFonts w:ascii="Times New Roman" w:hAnsi="Times New Roman"/>
                <w:sz w:val="24"/>
                <w:szCs w:val="24"/>
              </w:rPr>
            </w:pPr>
            <w:r w:rsidRPr="004D1EC9">
              <w:rPr>
                <w:rFonts w:ascii="Times New Roman" w:hAnsi="Times New Roman"/>
                <w:sz w:val="24"/>
                <w:szCs w:val="24"/>
              </w:rPr>
              <w:lastRenderedPageBreak/>
              <w:t>•</w:t>
            </w:r>
            <w:r w:rsidRPr="004D1EC9">
              <w:rPr>
                <w:rFonts w:ascii="Times New Roman" w:hAnsi="Times New Roman"/>
                <w:sz w:val="24"/>
                <w:szCs w:val="24"/>
              </w:rPr>
              <w:tab/>
              <w:t>Привлечение ребенка как партнера к совместной деятельности</w:t>
            </w:r>
          </w:p>
        </w:tc>
      </w:tr>
    </w:tbl>
    <w:p w:rsidR="0061491C" w:rsidRDefault="0061491C" w:rsidP="0061491C">
      <w:pPr>
        <w:spacing w:after="0" w:line="240" w:lineRule="auto"/>
        <w:rPr>
          <w:rFonts w:ascii="Times New Roman" w:eastAsia="Times New Roman" w:hAnsi="Times New Roman" w:cs="Times New Roman"/>
          <w:sz w:val="24"/>
          <w:szCs w:val="24"/>
        </w:rPr>
      </w:pPr>
    </w:p>
    <w:p w:rsidR="00DB2705" w:rsidRDefault="00DB2705" w:rsidP="00024AD2">
      <w:pPr>
        <w:jc w:val="center"/>
        <w:rPr>
          <w:rFonts w:ascii="Times New Roman" w:hAnsi="Times New Roman" w:cs="Times New Roman"/>
          <w:b/>
          <w:sz w:val="24"/>
          <w:szCs w:val="24"/>
        </w:rPr>
      </w:pPr>
    </w:p>
    <w:p w:rsidR="0061491C" w:rsidRDefault="00024AD2" w:rsidP="00024AD2">
      <w:pPr>
        <w:jc w:val="center"/>
        <w:rPr>
          <w:rFonts w:ascii="Times New Roman" w:hAnsi="Times New Roman" w:cs="Times New Roman"/>
          <w:b/>
          <w:sz w:val="24"/>
          <w:szCs w:val="24"/>
        </w:rPr>
      </w:pPr>
      <w:r>
        <w:rPr>
          <w:rFonts w:ascii="Times New Roman" w:hAnsi="Times New Roman" w:cs="Times New Roman"/>
          <w:b/>
          <w:sz w:val="24"/>
          <w:szCs w:val="24"/>
        </w:rPr>
        <w:t>1.1.</w:t>
      </w:r>
      <w:r w:rsidR="0061491C">
        <w:rPr>
          <w:rFonts w:ascii="Times New Roman" w:hAnsi="Times New Roman" w:cs="Times New Roman"/>
          <w:b/>
          <w:sz w:val="24"/>
          <w:szCs w:val="24"/>
        </w:rPr>
        <w:t>2.4.</w:t>
      </w:r>
      <w:r w:rsidR="0061491C" w:rsidRPr="00CE56DF">
        <w:rPr>
          <w:rFonts w:ascii="Times New Roman" w:hAnsi="Times New Roman" w:cs="Times New Roman"/>
          <w:b/>
          <w:sz w:val="24"/>
          <w:szCs w:val="24"/>
        </w:rPr>
        <w:t xml:space="preserve"> Содержание </w:t>
      </w:r>
      <w:r w:rsidR="0061491C">
        <w:rPr>
          <w:rFonts w:ascii="Times New Roman" w:hAnsi="Times New Roman" w:cs="Times New Roman"/>
          <w:b/>
          <w:sz w:val="24"/>
          <w:szCs w:val="24"/>
        </w:rPr>
        <w:t xml:space="preserve">образовательной </w:t>
      </w:r>
      <w:r w:rsidR="0061491C" w:rsidRPr="00CE56DF">
        <w:rPr>
          <w:rFonts w:ascii="Times New Roman" w:hAnsi="Times New Roman" w:cs="Times New Roman"/>
          <w:b/>
          <w:sz w:val="24"/>
          <w:szCs w:val="24"/>
        </w:rPr>
        <w:t xml:space="preserve"> работы по освоению образовательной области «</w:t>
      </w:r>
      <w:r w:rsidR="0061491C">
        <w:rPr>
          <w:rFonts w:ascii="Times New Roman" w:hAnsi="Times New Roman" w:cs="Times New Roman"/>
          <w:b/>
          <w:sz w:val="24"/>
          <w:szCs w:val="24"/>
        </w:rPr>
        <w:t xml:space="preserve">Речевое </w:t>
      </w:r>
      <w:r w:rsidR="0061491C" w:rsidRPr="00CE56DF">
        <w:rPr>
          <w:rFonts w:ascii="Times New Roman" w:hAnsi="Times New Roman" w:cs="Times New Roman"/>
          <w:b/>
          <w:sz w:val="24"/>
          <w:szCs w:val="24"/>
        </w:rPr>
        <w:t xml:space="preserve"> развитие»</w:t>
      </w:r>
    </w:p>
    <w:p w:rsidR="0061491C" w:rsidRPr="00E36E48" w:rsidRDefault="0061491C" w:rsidP="0061491C">
      <w:pPr>
        <w:pStyle w:val="a3"/>
        <w:rPr>
          <w:rFonts w:ascii="Times New Roman" w:hAnsi="Times New Roman"/>
          <w:sz w:val="24"/>
          <w:szCs w:val="24"/>
        </w:rPr>
      </w:pPr>
      <w:r>
        <w:rPr>
          <w:rFonts w:ascii="Times New Roman" w:hAnsi="Times New Roman"/>
          <w:b/>
          <w:sz w:val="24"/>
          <w:szCs w:val="24"/>
        </w:rPr>
        <w:t>Цель</w:t>
      </w:r>
      <w:r w:rsidRPr="00E36E48">
        <w:rPr>
          <w:rFonts w:ascii="Times New Roman" w:hAnsi="Times New Roman"/>
          <w:b/>
          <w:sz w:val="24"/>
          <w:szCs w:val="24"/>
        </w:rPr>
        <w:t>:</w:t>
      </w:r>
      <w:r w:rsidRPr="00E36E48">
        <w:rPr>
          <w:rFonts w:ascii="Times New Roman" w:hAnsi="Times New Roman"/>
          <w:sz w:val="24"/>
          <w:szCs w:val="24"/>
        </w:rPr>
        <w:t xml:space="preserve"> овладение конструктивными способами и средствами взаимодействия с окружающими людьми через решение следующих </w:t>
      </w:r>
      <w:r w:rsidRPr="00E36E48">
        <w:rPr>
          <w:rFonts w:ascii="Times New Roman" w:hAnsi="Times New Roman"/>
          <w:b/>
          <w:sz w:val="24"/>
          <w:szCs w:val="24"/>
        </w:rPr>
        <w:t>задач:</w:t>
      </w:r>
    </w:p>
    <w:p w:rsidR="0061491C" w:rsidRPr="00E36E48" w:rsidRDefault="0061491C" w:rsidP="0061491C">
      <w:pPr>
        <w:pStyle w:val="a3"/>
        <w:rPr>
          <w:rFonts w:ascii="Times New Roman" w:hAnsi="Times New Roman"/>
          <w:sz w:val="24"/>
          <w:szCs w:val="24"/>
        </w:rPr>
      </w:pPr>
      <w:r w:rsidRPr="00E36E48">
        <w:rPr>
          <w:rFonts w:ascii="Times New Roman" w:hAnsi="Times New Roman"/>
          <w:sz w:val="24"/>
          <w:szCs w:val="24"/>
        </w:rPr>
        <w:t>– развитие свободного общения со взрослыми и детьми;</w:t>
      </w:r>
    </w:p>
    <w:p w:rsidR="0061491C" w:rsidRPr="00E36E48" w:rsidRDefault="0061491C" w:rsidP="0061491C">
      <w:pPr>
        <w:pStyle w:val="a3"/>
        <w:rPr>
          <w:rFonts w:ascii="Times New Roman" w:hAnsi="Times New Roman"/>
          <w:sz w:val="24"/>
          <w:szCs w:val="24"/>
        </w:rPr>
      </w:pPr>
      <w:r w:rsidRPr="00E36E48">
        <w:rPr>
          <w:rFonts w:ascii="Times New Roman" w:hAnsi="Times New Roman"/>
          <w:sz w:val="24"/>
          <w:szCs w:val="24"/>
        </w:rPr>
        <w:t>– развитие всех компонентов устной</w:t>
      </w:r>
      <w:r w:rsidRPr="00E36E48">
        <w:rPr>
          <w:rFonts w:ascii="Times New Roman" w:hAnsi="Times New Roman"/>
          <w:sz w:val="24"/>
          <w:szCs w:val="24"/>
        </w:rPr>
        <w:tab/>
        <w:t>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61491C" w:rsidRPr="00E36E48" w:rsidRDefault="0061491C" w:rsidP="0061491C">
      <w:pPr>
        <w:pStyle w:val="a3"/>
        <w:rPr>
          <w:rFonts w:ascii="Times New Roman" w:hAnsi="Times New Roman"/>
          <w:sz w:val="24"/>
          <w:szCs w:val="24"/>
        </w:rPr>
      </w:pPr>
      <w:r w:rsidRPr="00E36E48">
        <w:rPr>
          <w:rFonts w:ascii="Times New Roman" w:hAnsi="Times New Roman"/>
          <w:sz w:val="24"/>
          <w:szCs w:val="24"/>
        </w:rPr>
        <w:t>– практическое овладение воспитанниками нормами речи.</w:t>
      </w:r>
    </w:p>
    <w:p w:rsidR="0061491C" w:rsidRPr="00E36E48" w:rsidRDefault="0061491C" w:rsidP="0061491C">
      <w:pPr>
        <w:pStyle w:val="a3"/>
        <w:rPr>
          <w:rFonts w:ascii="Times New Roman" w:hAnsi="Times New Roman"/>
          <w:sz w:val="24"/>
          <w:szCs w:val="24"/>
        </w:rPr>
      </w:pPr>
      <w:r w:rsidRPr="00E36E48">
        <w:rPr>
          <w:rFonts w:ascii="Times New Roman" w:hAnsi="Times New Roman"/>
          <w:sz w:val="24"/>
          <w:szCs w:val="24"/>
        </w:rPr>
        <w:t>- формирование интереса и потребности в чтении (восприятии) книг через решение следующих задач:</w:t>
      </w:r>
    </w:p>
    <w:p w:rsidR="0061491C" w:rsidRPr="00E36E48" w:rsidRDefault="0061491C" w:rsidP="0061491C">
      <w:pPr>
        <w:pStyle w:val="a3"/>
        <w:rPr>
          <w:rFonts w:ascii="Times New Roman" w:hAnsi="Times New Roman"/>
          <w:sz w:val="24"/>
          <w:szCs w:val="24"/>
        </w:rPr>
      </w:pPr>
      <w:r w:rsidRPr="00E36E48">
        <w:rPr>
          <w:rFonts w:ascii="Times New Roman" w:hAnsi="Times New Roman"/>
          <w:sz w:val="24"/>
          <w:szCs w:val="24"/>
        </w:rPr>
        <w:t>– формирование целостной картины мира, в том числе первичных ценностных представлений;</w:t>
      </w:r>
    </w:p>
    <w:p w:rsidR="0061491C" w:rsidRPr="00E36E48" w:rsidRDefault="0061491C" w:rsidP="0061491C">
      <w:pPr>
        <w:pStyle w:val="a3"/>
        <w:rPr>
          <w:rFonts w:ascii="Times New Roman" w:hAnsi="Times New Roman"/>
          <w:sz w:val="24"/>
          <w:szCs w:val="24"/>
        </w:rPr>
      </w:pPr>
      <w:r w:rsidRPr="00E36E48">
        <w:rPr>
          <w:rFonts w:ascii="Times New Roman" w:hAnsi="Times New Roman"/>
          <w:sz w:val="24"/>
          <w:szCs w:val="24"/>
        </w:rPr>
        <w:t>– развитие литературной речи;</w:t>
      </w:r>
    </w:p>
    <w:p w:rsidR="0061491C" w:rsidRPr="00E36E48" w:rsidRDefault="0061491C" w:rsidP="0061491C">
      <w:pPr>
        <w:pStyle w:val="a3"/>
        <w:rPr>
          <w:rFonts w:ascii="Times New Roman" w:hAnsi="Times New Roman"/>
          <w:sz w:val="24"/>
          <w:szCs w:val="24"/>
        </w:rPr>
      </w:pPr>
      <w:r w:rsidRPr="00E36E48">
        <w:rPr>
          <w:rFonts w:ascii="Times New Roman" w:hAnsi="Times New Roman"/>
          <w:sz w:val="24"/>
          <w:szCs w:val="24"/>
        </w:rPr>
        <w:t>– приобщение к словесному искусству, в том числе развитие художественного восприятия и эстетического вкуса.</w:t>
      </w:r>
    </w:p>
    <w:p w:rsidR="0061491C" w:rsidRDefault="0061491C" w:rsidP="0061491C">
      <w:pPr>
        <w:pStyle w:val="a3"/>
        <w:rPr>
          <w:rFonts w:ascii="Times New Roman" w:hAnsi="Times New Roman"/>
          <w:b/>
          <w:sz w:val="24"/>
          <w:szCs w:val="24"/>
        </w:rPr>
      </w:pPr>
    </w:p>
    <w:p w:rsidR="0061491C" w:rsidRPr="00E36E48" w:rsidRDefault="0061491C" w:rsidP="0061491C">
      <w:pPr>
        <w:pStyle w:val="a3"/>
        <w:jc w:val="center"/>
        <w:rPr>
          <w:rFonts w:ascii="Times New Roman" w:hAnsi="Times New Roman"/>
          <w:b/>
          <w:sz w:val="24"/>
          <w:szCs w:val="24"/>
        </w:rPr>
      </w:pPr>
      <w:r w:rsidRPr="00E36E48">
        <w:rPr>
          <w:rFonts w:ascii="Times New Roman" w:hAnsi="Times New Roman"/>
          <w:b/>
          <w:sz w:val="24"/>
          <w:szCs w:val="24"/>
        </w:rPr>
        <w:t>Формы организации образовательной деятельности</w:t>
      </w:r>
    </w:p>
    <w:p w:rsidR="0061491C" w:rsidRPr="00E36E48" w:rsidRDefault="0061491C" w:rsidP="0061491C">
      <w:pPr>
        <w:pStyle w:val="a3"/>
        <w:rPr>
          <w:rFonts w:ascii="Times New Roman" w:hAnsi="Times New Roman"/>
          <w:b/>
          <w:sz w:val="24"/>
          <w:szCs w:val="24"/>
        </w:rPr>
      </w:pPr>
      <w:r w:rsidRPr="00E36E48">
        <w:rPr>
          <w:rFonts w:ascii="Times New Roman" w:hAnsi="Times New Roman"/>
          <w:b/>
          <w:sz w:val="24"/>
          <w:szCs w:val="24"/>
        </w:rPr>
        <w:t>В организованной образовательной деятельности:</w:t>
      </w:r>
    </w:p>
    <w:p w:rsidR="0061491C" w:rsidRPr="00E36E48" w:rsidRDefault="0061491C" w:rsidP="00D33E52">
      <w:pPr>
        <w:pStyle w:val="a3"/>
        <w:numPr>
          <w:ilvl w:val="0"/>
          <w:numId w:val="16"/>
        </w:numPr>
        <w:ind w:left="284" w:hanging="284"/>
        <w:jc w:val="both"/>
        <w:rPr>
          <w:rFonts w:ascii="Times New Roman" w:hAnsi="Times New Roman"/>
          <w:sz w:val="24"/>
          <w:szCs w:val="24"/>
          <w:u w:val="single"/>
        </w:rPr>
      </w:pPr>
      <w:r w:rsidRPr="00E36E48">
        <w:rPr>
          <w:rFonts w:ascii="Times New Roman" w:hAnsi="Times New Roman"/>
          <w:sz w:val="24"/>
          <w:szCs w:val="24"/>
        </w:rPr>
        <w:t>игры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61491C" w:rsidRPr="00E36E48" w:rsidRDefault="0061491C" w:rsidP="00D33E52">
      <w:pPr>
        <w:pStyle w:val="a3"/>
        <w:numPr>
          <w:ilvl w:val="0"/>
          <w:numId w:val="16"/>
        </w:numPr>
        <w:ind w:left="284" w:hanging="284"/>
        <w:jc w:val="both"/>
        <w:rPr>
          <w:rFonts w:ascii="Times New Roman" w:hAnsi="Times New Roman"/>
          <w:sz w:val="24"/>
          <w:szCs w:val="24"/>
          <w:u w:val="single"/>
        </w:rPr>
      </w:pPr>
      <w:r w:rsidRPr="00E36E48">
        <w:rPr>
          <w:rFonts w:ascii="Times New Roman" w:hAnsi="Times New Roman"/>
          <w:sz w:val="24"/>
          <w:szCs w:val="24"/>
        </w:rPr>
        <w:t>просмотр и обсуждение мультфильмов, видеофильмов, телепередач;</w:t>
      </w:r>
    </w:p>
    <w:p w:rsidR="0061491C" w:rsidRPr="00E36E48" w:rsidRDefault="0061491C" w:rsidP="00D33E52">
      <w:pPr>
        <w:pStyle w:val="a3"/>
        <w:numPr>
          <w:ilvl w:val="0"/>
          <w:numId w:val="16"/>
        </w:numPr>
        <w:ind w:left="284" w:hanging="284"/>
        <w:jc w:val="both"/>
        <w:rPr>
          <w:rFonts w:ascii="Times New Roman" w:hAnsi="Times New Roman"/>
          <w:sz w:val="24"/>
          <w:szCs w:val="24"/>
          <w:u w:val="single"/>
        </w:rPr>
      </w:pPr>
      <w:r w:rsidRPr="00E36E48">
        <w:rPr>
          <w:rFonts w:ascii="Times New Roman" w:hAnsi="Times New Roman"/>
          <w:sz w:val="24"/>
          <w:szCs w:val="24"/>
        </w:rPr>
        <w:t>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61491C" w:rsidRPr="00E36E48" w:rsidRDefault="0061491C" w:rsidP="00D33E52">
      <w:pPr>
        <w:pStyle w:val="a3"/>
        <w:numPr>
          <w:ilvl w:val="0"/>
          <w:numId w:val="16"/>
        </w:numPr>
        <w:ind w:left="284" w:hanging="284"/>
        <w:jc w:val="both"/>
        <w:rPr>
          <w:rFonts w:ascii="Times New Roman" w:hAnsi="Times New Roman"/>
          <w:sz w:val="24"/>
          <w:szCs w:val="24"/>
          <w:u w:val="single"/>
        </w:rPr>
      </w:pPr>
      <w:r w:rsidRPr="00E36E48">
        <w:rPr>
          <w:rFonts w:ascii="Times New Roman" w:hAnsi="Times New Roman"/>
          <w:sz w:val="24"/>
          <w:szCs w:val="24"/>
        </w:rPr>
        <w:t>создание ситуаций 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61491C" w:rsidRPr="00E36E48" w:rsidRDefault="0061491C" w:rsidP="00D33E52">
      <w:pPr>
        <w:pStyle w:val="a3"/>
        <w:numPr>
          <w:ilvl w:val="0"/>
          <w:numId w:val="16"/>
        </w:numPr>
        <w:ind w:left="284" w:hanging="284"/>
        <w:jc w:val="both"/>
        <w:rPr>
          <w:rFonts w:ascii="Times New Roman" w:hAnsi="Times New Roman"/>
          <w:sz w:val="24"/>
          <w:szCs w:val="24"/>
        </w:rPr>
      </w:pPr>
      <w:r w:rsidRPr="00E36E48">
        <w:rPr>
          <w:rFonts w:ascii="Times New Roman" w:hAnsi="Times New Roman"/>
          <w:sz w:val="24"/>
          <w:szCs w:val="24"/>
        </w:rPr>
        <w:t>викторины, сочинение загадок;</w:t>
      </w:r>
    </w:p>
    <w:p w:rsidR="0061491C" w:rsidRPr="00E36E48" w:rsidRDefault="0061491C" w:rsidP="00D33E52">
      <w:pPr>
        <w:pStyle w:val="a3"/>
        <w:numPr>
          <w:ilvl w:val="0"/>
          <w:numId w:val="16"/>
        </w:numPr>
        <w:ind w:left="284" w:hanging="284"/>
        <w:jc w:val="both"/>
        <w:rPr>
          <w:rFonts w:ascii="Times New Roman" w:hAnsi="Times New Roman"/>
          <w:sz w:val="24"/>
          <w:szCs w:val="24"/>
        </w:rPr>
      </w:pPr>
      <w:r w:rsidRPr="00E36E48">
        <w:rPr>
          <w:rFonts w:ascii="Times New Roman" w:hAnsi="Times New Roman"/>
          <w:sz w:val="24"/>
          <w:szCs w:val="24"/>
        </w:rPr>
        <w:t>инсценирование и драматизация отрывков из сказок, разучивание стихотворений;</w:t>
      </w:r>
    </w:p>
    <w:p w:rsidR="0061491C" w:rsidRPr="00E36E48" w:rsidRDefault="0061491C" w:rsidP="00D33E52">
      <w:pPr>
        <w:pStyle w:val="a3"/>
        <w:numPr>
          <w:ilvl w:val="0"/>
          <w:numId w:val="16"/>
        </w:numPr>
        <w:ind w:left="284" w:hanging="284"/>
        <w:jc w:val="both"/>
        <w:rPr>
          <w:rFonts w:ascii="Times New Roman" w:hAnsi="Times New Roman"/>
          <w:sz w:val="24"/>
          <w:szCs w:val="24"/>
        </w:rPr>
      </w:pPr>
      <w:r w:rsidRPr="00E36E48">
        <w:rPr>
          <w:rFonts w:ascii="Times New Roman" w:hAnsi="Times New Roman"/>
          <w:sz w:val="24"/>
          <w:szCs w:val="24"/>
        </w:rPr>
        <w:t>рассматривание и обсуждение предметных и сюжетных картинок, иллюстраций к знакомым сказкам и потешкам, игрушек; обсуждение средств выразительности;</w:t>
      </w:r>
    </w:p>
    <w:p w:rsidR="0061491C" w:rsidRPr="00E36E48" w:rsidRDefault="0061491C" w:rsidP="0061491C">
      <w:pPr>
        <w:pStyle w:val="a3"/>
        <w:rPr>
          <w:rFonts w:ascii="Times New Roman" w:hAnsi="Times New Roman"/>
          <w:b/>
          <w:sz w:val="24"/>
          <w:szCs w:val="24"/>
        </w:rPr>
      </w:pPr>
      <w:r w:rsidRPr="00E36E48">
        <w:rPr>
          <w:rFonts w:ascii="Times New Roman" w:hAnsi="Times New Roman"/>
          <w:b/>
          <w:sz w:val="24"/>
          <w:szCs w:val="24"/>
        </w:rPr>
        <w:t>В образовательной деятельности при проведении режимных моментов:</w:t>
      </w:r>
    </w:p>
    <w:p w:rsidR="0061491C" w:rsidRDefault="0061491C" w:rsidP="00D33E52">
      <w:pPr>
        <w:pStyle w:val="a3"/>
        <w:numPr>
          <w:ilvl w:val="0"/>
          <w:numId w:val="17"/>
        </w:numPr>
        <w:ind w:left="284" w:hanging="284"/>
        <w:jc w:val="both"/>
        <w:rPr>
          <w:rFonts w:ascii="Times New Roman" w:hAnsi="Times New Roman"/>
          <w:sz w:val="24"/>
          <w:szCs w:val="24"/>
        </w:rPr>
      </w:pPr>
      <w:r w:rsidRPr="00E36E48">
        <w:rPr>
          <w:rFonts w:ascii="Times New Roman" w:hAnsi="Times New Roman"/>
          <w:sz w:val="24"/>
          <w:szCs w:val="24"/>
        </w:rPr>
        <w:lastRenderedPageBreak/>
        <w:t xml:space="preserve">создание речевой развивающей среды; </w:t>
      </w:r>
    </w:p>
    <w:p w:rsidR="0061491C" w:rsidRDefault="0061491C" w:rsidP="00D33E52">
      <w:pPr>
        <w:pStyle w:val="a3"/>
        <w:numPr>
          <w:ilvl w:val="0"/>
          <w:numId w:val="17"/>
        </w:numPr>
        <w:ind w:left="284" w:hanging="284"/>
        <w:jc w:val="both"/>
        <w:rPr>
          <w:rFonts w:ascii="Times New Roman" w:hAnsi="Times New Roman"/>
          <w:sz w:val="24"/>
          <w:szCs w:val="24"/>
        </w:rPr>
      </w:pPr>
      <w:r w:rsidRPr="00E36E48">
        <w:rPr>
          <w:rFonts w:ascii="Times New Roman" w:hAnsi="Times New Roman"/>
          <w:sz w:val="24"/>
          <w:szCs w:val="24"/>
        </w:rPr>
        <w:t>свободные диалоги с детьми в играх, наблюдениях, при восприятии картин, иллюстраций, мультфильмов;</w:t>
      </w:r>
    </w:p>
    <w:p w:rsidR="0061491C" w:rsidRPr="00E36E48" w:rsidRDefault="0061491C" w:rsidP="00D33E52">
      <w:pPr>
        <w:pStyle w:val="a3"/>
        <w:numPr>
          <w:ilvl w:val="0"/>
          <w:numId w:val="17"/>
        </w:numPr>
        <w:ind w:left="284" w:hanging="284"/>
        <w:jc w:val="both"/>
        <w:rPr>
          <w:rFonts w:ascii="Times New Roman" w:hAnsi="Times New Roman"/>
          <w:sz w:val="24"/>
          <w:szCs w:val="24"/>
        </w:rPr>
      </w:pPr>
      <w:r w:rsidRPr="00E36E48">
        <w:rPr>
          <w:rFonts w:ascii="Times New Roman" w:hAnsi="Times New Roman"/>
          <w:sz w:val="24"/>
          <w:szCs w:val="24"/>
        </w:rPr>
        <w:t>ситуативные разговоры с детьми, называние трудовых действий и гигиенических процедур; поощрение речевой активности детей; обсуждения;</w:t>
      </w:r>
    </w:p>
    <w:p w:rsidR="0061491C" w:rsidRPr="00E36E48" w:rsidRDefault="0061491C" w:rsidP="0061491C">
      <w:pPr>
        <w:pStyle w:val="a3"/>
        <w:rPr>
          <w:rFonts w:ascii="Times New Roman" w:hAnsi="Times New Roman"/>
          <w:b/>
          <w:sz w:val="24"/>
          <w:szCs w:val="24"/>
        </w:rPr>
      </w:pPr>
      <w:r w:rsidRPr="00E36E48">
        <w:rPr>
          <w:rFonts w:ascii="Times New Roman" w:hAnsi="Times New Roman"/>
          <w:b/>
          <w:sz w:val="24"/>
          <w:szCs w:val="24"/>
        </w:rPr>
        <w:t>В самостоятельной деятельности детей:</w:t>
      </w:r>
    </w:p>
    <w:p w:rsidR="0061491C" w:rsidRDefault="0061491C" w:rsidP="00D33E52">
      <w:pPr>
        <w:pStyle w:val="a3"/>
        <w:numPr>
          <w:ilvl w:val="0"/>
          <w:numId w:val="18"/>
        </w:numPr>
        <w:ind w:left="284" w:hanging="284"/>
        <w:rPr>
          <w:rFonts w:ascii="Times New Roman" w:hAnsi="Times New Roman"/>
          <w:sz w:val="24"/>
          <w:szCs w:val="24"/>
        </w:rPr>
      </w:pPr>
      <w:r w:rsidRPr="00E36E48">
        <w:rPr>
          <w:rFonts w:ascii="Times New Roman" w:hAnsi="Times New Roman"/>
          <w:sz w:val="24"/>
          <w:szCs w:val="24"/>
        </w:rPr>
        <w:t xml:space="preserve">самостоятельное чтение детьми коротких стихотворений; </w:t>
      </w:r>
    </w:p>
    <w:p w:rsidR="0061491C" w:rsidRPr="00E36E48" w:rsidRDefault="0061491C" w:rsidP="00D33E52">
      <w:pPr>
        <w:pStyle w:val="a3"/>
        <w:numPr>
          <w:ilvl w:val="0"/>
          <w:numId w:val="18"/>
        </w:numPr>
        <w:ind w:left="284" w:hanging="284"/>
        <w:rPr>
          <w:rFonts w:ascii="Times New Roman" w:hAnsi="Times New Roman"/>
          <w:sz w:val="24"/>
          <w:szCs w:val="24"/>
        </w:rPr>
      </w:pPr>
      <w:r w:rsidRPr="00E36E48">
        <w:rPr>
          <w:rFonts w:ascii="Times New Roman" w:hAnsi="Times New Roman"/>
          <w:sz w:val="24"/>
          <w:szCs w:val="24"/>
        </w:rPr>
        <w:t>самостоятельные игры по мотивам художественных произведений;</w:t>
      </w:r>
    </w:p>
    <w:p w:rsidR="0061491C" w:rsidRPr="00E36E48" w:rsidRDefault="0061491C" w:rsidP="0061491C">
      <w:pPr>
        <w:pStyle w:val="a3"/>
        <w:rPr>
          <w:rFonts w:ascii="Times New Roman" w:hAnsi="Times New Roman"/>
          <w:b/>
          <w:sz w:val="24"/>
          <w:szCs w:val="24"/>
        </w:rPr>
      </w:pPr>
      <w:r w:rsidRPr="00E36E48">
        <w:rPr>
          <w:rFonts w:ascii="Times New Roman" w:hAnsi="Times New Roman"/>
          <w:b/>
          <w:sz w:val="24"/>
          <w:szCs w:val="24"/>
        </w:rPr>
        <w:t>Во взаимодействии с семьями детей:</w:t>
      </w:r>
    </w:p>
    <w:p w:rsidR="0061491C" w:rsidRDefault="0061491C" w:rsidP="00D33E52">
      <w:pPr>
        <w:pStyle w:val="a3"/>
        <w:numPr>
          <w:ilvl w:val="0"/>
          <w:numId w:val="19"/>
        </w:numPr>
        <w:ind w:left="284" w:hanging="284"/>
        <w:rPr>
          <w:rFonts w:ascii="Times New Roman" w:hAnsi="Times New Roman"/>
          <w:sz w:val="24"/>
          <w:szCs w:val="24"/>
        </w:rPr>
      </w:pPr>
      <w:r w:rsidRPr="00E36E48">
        <w:rPr>
          <w:rFonts w:ascii="Times New Roman" w:hAnsi="Times New Roman"/>
          <w:sz w:val="24"/>
          <w:szCs w:val="24"/>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переписка по электронной почте;</w:t>
      </w:r>
    </w:p>
    <w:p w:rsidR="0061491C" w:rsidRPr="00CD133A" w:rsidRDefault="0061491C" w:rsidP="00D33E52">
      <w:pPr>
        <w:pStyle w:val="a3"/>
        <w:numPr>
          <w:ilvl w:val="0"/>
          <w:numId w:val="19"/>
        </w:numPr>
        <w:ind w:left="284" w:hanging="284"/>
        <w:rPr>
          <w:rFonts w:ascii="Times New Roman" w:hAnsi="Times New Roman"/>
          <w:sz w:val="24"/>
          <w:szCs w:val="24"/>
        </w:rPr>
      </w:pPr>
      <w:r w:rsidRPr="00CD133A">
        <w:rPr>
          <w:rFonts w:ascii="Times New Roman" w:hAnsi="Times New Roman"/>
          <w:sz w:val="24"/>
          <w:szCs w:val="24"/>
        </w:rPr>
        <w:t>образование родителей: организация лекций, семинаров, проведение мастер-классов, создание библиотеки;</w:t>
      </w:r>
    </w:p>
    <w:p w:rsidR="0061491C" w:rsidRPr="00E36E48" w:rsidRDefault="0061491C" w:rsidP="00D33E52">
      <w:pPr>
        <w:pStyle w:val="a3"/>
        <w:numPr>
          <w:ilvl w:val="0"/>
          <w:numId w:val="19"/>
        </w:numPr>
        <w:ind w:left="284" w:hanging="284"/>
        <w:rPr>
          <w:rFonts w:ascii="Times New Roman" w:hAnsi="Times New Roman"/>
          <w:sz w:val="24"/>
          <w:szCs w:val="24"/>
        </w:rPr>
      </w:pPr>
      <w:r w:rsidRPr="00E36E48">
        <w:rPr>
          <w:rFonts w:ascii="Times New Roman" w:hAnsi="Times New Roman"/>
          <w:sz w:val="24"/>
          <w:szCs w:val="24"/>
        </w:rPr>
        <w:t>совместная деятельность: привлечение родителей к совместным мероприятиям; участию в детской проектной и исследовательской деятельности.</w:t>
      </w:r>
    </w:p>
    <w:p w:rsidR="0061491C" w:rsidRPr="00CE56DF" w:rsidRDefault="0061491C" w:rsidP="0061491C">
      <w:pPr>
        <w:jc w:val="center"/>
        <w:rPr>
          <w:rFonts w:ascii="Times New Roman" w:hAnsi="Times New Roman" w:cs="Times New Roman"/>
          <w:b/>
          <w:sz w:val="24"/>
          <w:szCs w:val="24"/>
        </w:rPr>
      </w:pPr>
      <w:r w:rsidRPr="00C05E66">
        <w:rPr>
          <w:rFonts w:ascii="Times New Roman" w:hAnsi="Times New Roman" w:cs="Times New Roman"/>
          <w:b/>
          <w:sz w:val="24"/>
          <w:szCs w:val="24"/>
        </w:rPr>
        <w:t>Основные  формы, методы, приемы и средства реализации Программы</w:t>
      </w:r>
    </w:p>
    <w:tbl>
      <w:tblPr>
        <w:tblStyle w:val="ab"/>
        <w:tblW w:w="0" w:type="auto"/>
        <w:tblLook w:val="04A0" w:firstRow="1" w:lastRow="0" w:firstColumn="1" w:lastColumn="0" w:noHBand="0" w:noVBand="1"/>
      </w:tblPr>
      <w:tblGrid>
        <w:gridCol w:w="3636"/>
        <w:gridCol w:w="3715"/>
        <w:gridCol w:w="3653"/>
        <w:gridCol w:w="3668"/>
      </w:tblGrid>
      <w:tr w:rsidR="0061491C" w:rsidTr="007408C1">
        <w:tc>
          <w:tcPr>
            <w:tcW w:w="3878" w:type="dxa"/>
          </w:tcPr>
          <w:p w:rsidR="0061491C" w:rsidRDefault="0061491C" w:rsidP="007408C1">
            <w:pPr>
              <w:jc w:val="center"/>
              <w:rPr>
                <w:rFonts w:ascii="Times New Roman" w:hAnsi="Times New Roman"/>
                <w:sz w:val="24"/>
                <w:szCs w:val="24"/>
              </w:rPr>
            </w:pPr>
            <w:r>
              <w:rPr>
                <w:rFonts w:ascii="Times New Roman" w:hAnsi="Times New Roman"/>
                <w:sz w:val="24"/>
                <w:szCs w:val="24"/>
              </w:rPr>
              <w:t>Разделы, задачи, блоки</w:t>
            </w:r>
          </w:p>
        </w:tc>
        <w:tc>
          <w:tcPr>
            <w:tcW w:w="3880" w:type="dxa"/>
          </w:tcPr>
          <w:p w:rsidR="0061491C" w:rsidRDefault="0061491C" w:rsidP="007408C1">
            <w:pPr>
              <w:jc w:val="center"/>
              <w:rPr>
                <w:rFonts w:ascii="Times New Roman" w:hAnsi="Times New Roman"/>
                <w:sz w:val="24"/>
                <w:szCs w:val="24"/>
              </w:rPr>
            </w:pPr>
            <w:r>
              <w:rPr>
                <w:rFonts w:ascii="Times New Roman" w:hAnsi="Times New Roman"/>
                <w:sz w:val="24"/>
                <w:szCs w:val="24"/>
              </w:rPr>
              <w:t>Совместная деятельность с педагогом</w:t>
            </w:r>
          </w:p>
        </w:tc>
        <w:tc>
          <w:tcPr>
            <w:tcW w:w="3874" w:type="dxa"/>
          </w:tcPr>
          <w:p w:rsidR="0061491C" w:rsidRDefault="0061491C" w:rsidP="007408C1">
            <w:pPr>
              <w:jc w:val="center"/>
              <w:rPr>
                <w:rFonts w:ascii="Times New Roman" w:hAnsi="Times New Roman"/>
                <w:sz w:val="24"/>
                <w:szCs w:val="24"/>
              </w:rPr>
            </w:pPr>
            <w:r>
              <w:rPr>
                <w:rFonts w:ascii="Times New Roman" w:hAnsi="Times New Roman"/>
                <w:sz w:val="24"/>
                <w:szCs w:val="24"/>
              </w:rPr>
              <w:t>Самостоятельная деятельность детей</w:t>
            </w:r>
          </w:p>
        </w:tc>
        <w:tc>
          <w:tcPr>
            <w:tcW w:w="3882" w:type="dxa"/>
          </w:tcPr>
          <w:p w:rsidR="0061491C" w:rsidRDefault="0061491C" w:rsidP="007408C1">
            <w:pPr>
              <w:jc w:val="center"/>
              <w:rPr>
                <w:rFonts w:ascii="Times New Roman" w:hAnsi="Times New Roman"/>
                <w:sz w:val="24"/>
                <w:szCs w:val="24"/>
              </w:rPr>
            </w:pPr>
            <w:r>
              <w:rPr>
                <w:rFonts w:ascii="Times New Roman" w:hAnsi="Times New Roman"/>
                <w:sz w:val="24"/>
                <w:szCs w:val="24"/>
              </w:rPr>
              <w:t>Совместная деятельность с семьей</w:t>
            </w:r>
          </w:p>
        </w:tc>
      </w:tr>
      <w:tr w:rsidR="0061491C" w:rsidTr="007408C1">
        <w:tc>
          <w:tcPr>
            <w:tcW w:w="15514" w:type="dxa"/>
            <w:gridSpan w:val="4"/>
          </w:tcPr>
          <w:p w:rsidR="0061491C" w:rsidRDefault="0061491C" w:rsidP="007408C1">
            <w:pPr>
              <w:jc w:val="center"/>
              <w:rPr>
                <w:rFonts w:ascii="Times New Roman" w:hAnsi="Times New Roman"/>
                <w:sz w:val="24"/>
                <w:szCs w:val="24"/>
              </w:rPr>
            </w:pPr>
            <w:r>
              <w:rPr>
                <w:rFonts w:ascii="Times New Roman" w:hAnsi="Times New Roman"/>
                <w:sz w:val="24"/>
                <w:szCs w:val="24"/>
              </w:rPr>
              <w:t>Младший дошкольный возраст</w:t>
            </w:r>
          </w:p>
        </w:tc>
      </w:tr>
      <w:tr w:rsidR="000E2BBD" w:rsidTr="007408C1">
        <w:tc>
          <w:tcPr>
            <w:tcW w:w="3878" w:type="dxa"/>
          </w:tcPr>
          <w:p w:rsidR="000E2BBD" w:rsidRPr="00CD133A" w:rsidRDefault="000E2BBD" w:rsidP="007408C1">
            <w:pPr>
              <w:pStyle w:val="aa"/>
              <w:ind w:left="426"/>
              <w:jc w:val="both"/>
            </w:pPr>
          </w:p>
        </w:tc>
        <w:tc>
          <w:tcPr>
            <w:tcW w:w="3880" w:type="dxa"/>
          </w:tcPr>
          <w:p w:rsidR="000E2BBD" w:rsidRPr="000E2BBD" w:rsidRDefault="000E2BBD" w:rsidP="007408C1">
            <w:pPr>
              <w:pStyle w:val="a3"/>
              <w:jc w:val="center"/>
              <w:rPr>
                <w:rFonts w:ascii="Times New Roman" w:eastAsia="Calibri" w:hAnsi="Times New Roman"/>
                <w:i/>
                <w:sz w:val="24"/>
                <w:szCs w:val="24"/>
              </w:rPr>
            </w:pPr>
            <w:r w:rsidRPr="000E2BBD">
              <w:rPr>
                <w:rFonts w:ascii="Times New Roman" w:hAnsi="Times New Roman"/>
                <w:i/>
                <w:sz w:val="24"/>
                <w:szCs w:val="24"/>
              </w:rPr>
              <w:t>Индивидуальные</w:t>
            </w:r>
          </w:p>
          <w:p w:rsidR="000E2BBD" w:rsidRPr="000E2BBD" w:rsidRDefault="000E2BBD" w:rsidP="007408C1">
            <w:pPr>
              <w:pStyle w:val="a3"/>
              <w:jc w:val="center"/>
              <w:rPr>
                <w:rFonts w:ascii="Times New Roman" w:hAnsi="Times New Roman"/>
                <w:i/>
                <w:sz w:val="24"/>
                <w:szCs w:val="24"/>
              </w:rPr>
            </w:pPr>
            <w:r w:rsidRPr="000E2BBD">
              <w:rPr>
                <w:rFonts w:ascii="Times New Roman" w:hAnsi="Times New Roman"/>
                <w:i/>
                <w:sz w:val="24"/>
                <w:szCs w:val="24"/>
              </w:rPr>
              <w:t>Подгрупповые</w:t>
            </w:r>
          </w:p>
          <w:p w:rsidR="000E2BBD" w:rsidRPr="000E2BBD" w:rsidRDefault="000E2BBD" w:rsidP="007408C1">
            <w:pPr>
              <w:pStyle w:val="a3"/>
              <w:jc w:val="center"/>
              <w:rPr>
                <w:rFonts w:ascii="Times New Roman" w:hAnsi="Times New Roman"/>
                <w:i/>
                <w:sz w:val="24"/>
                <w:szCs w:val="24"/>
              </w:rPr>
            </w:pPr>
            <w:r w:rsidRPr="000E2BBD">
              <w:rPr>
                <w:rFonts w:ascii="Times New Roman" w:hAnsi="Times New Roman"/>
                <w:i/>
                <w:sz w:val="24"/>
                <w:szCs w:val="24"/>
              </w:rPr>
              <w:t>Групповые</w:t>
            </w:r>
          </w:p>
        </w:tc>
        <w:tc>
          <w:tcPr>
            <w:tcW w:w="3874" w:type="dxa"/>
          </w:tcPr>
          <w:p w:rsidR="000E2BBD" w:rsidRPr="000E2BBD" w:rsidRDefault="000E2BBD" w:rsidP="007408C1">
            <w:pPr>
              <w:pStyle w:val="a3"/>
              <w:jc w:val="center"/>
              <w:rPr>
                <w:rFonts w:ascii="Times New Roman" w:eastAsia="Calibri" w:hAnsi="Times New Roman"/>
                <w:i/>
                <w:sz w:val="24"/>
                <w:szCs w:val="24"/>
              </w:rPr>
            </w:pPr>
            <w:r w:rsidRPr="000E2BBD">
              <w:rPr>
                <w:rFonts w:ascii="Times New Roman" w:hAnsi="Times New Roman"/>
                <w:i/>
                <w:sz w:val="24"/>
                <w:szCs w:val="24"/>
              </w:rPr>
              <w:t>Индивидуальные</w:t>
            </w:r>
          </w:p>
          <w:p w:rsidR="000E2BBD" w:rsidRPr="000E2BBD" w:rsidRDefault="000E2BBD" w:rsidP="007408C1">
            <w:pPr>
              <w:pStyle w:val="a3"/>
              <w:jc w:val="center"/>
              <w:rPr>
                <w:rFonts w:ascii="Times New Roman" w:hAnsi="Times New Roman"/>
                <w:i/>
                <w:sz w:val="24"/>
                <w:szCs w:val="24"/>
              </w:rPr>
            </w:pPr>
            <w:r w:rsidRPr="000E2BBD">
              <w:rPr>
                <w:rFonts w:ascii="Times New Roman" w:hAnsi="Times New Roman"/>
                <w:i/>
                <w:sz w:val="24"/>
                <w:szCs w:val="24"/>
              </w:rPr>
              <w:t>Подгрупповые</w:t>
            </w:r>
          </w:p>
          <w:p w:rsidR="000E2BBD" w:rsidRPr="000E2BBD" w:rsidRDefault="000E2BBD" w:rsidP="007408C1">
            <w:pPr>
              <w:pStyle w:val="a3"/>
              <w:jc w:val="center"/>
              <w:rPr>
                <w:rFonts w:ascii="Times New Roman" w:hAnsi="Times New Roman"/>
                <w:i/>
                <w:sz w:val="24"/>
                <w:szCs w:val="24"/>
              </w:rPr>
            </w:pPr>
          </w:p>
        </w:tc>
        <w:tc>
          <w:tcPr>
            <w:tcW w:w="3882" w:type="dxa"/>
          </w:tcPr>
          <w:p w:rsidR="000E2BBD" w:rsidRPr="00F7264F" w:rsidRDefault="000E2BBD" w:rsidP="007408C1">
            <w:pPr>
              <w:tabs>
                <w:tab w:val="left" w:pos="339"/>
              </w:tabs>
              <w:ind w:left="895"/>
              <w:jc w:val="both"/>
              <w:rPr>
                <w:rFonts w:ascii="Times New Roman" w:hAnsi="Times New Roman"/>
                <w:sz w:val="24"/>
                <w:szCs w:val="24"/>
              </w:rPr>
            </w:pPr>
          </w:p>
        </w:tc>
      </w:tr>
      <w:tr w:rsidR="0061491C" w:rsidTr="007408C1">
        <w:tc>
          <w:tcPr>
            <w:tcW w:w="3878" w:type="dxa"/>
          </w:tcPr>
          <w:p w:rsidR="0061491C" w:rsidRPr="00CD133A" w:rsidRDefault="0061491C" w:rsidP="00D33E52">
            <w:pPr>
              <w:pStyle w:val="aa"/>
              <w:numPr>
                <w:ilvl w:val="0"/>
                <w:numId w:val="22"/>
              </w:numPr>
              <w:ind w:left="426" w:hanging="284"/>
              <w:jc w:val="both"/>
            </w:pPr>
            <w:r w:rsidRPr="00CD133A">
              <w:t>Развитие свободного общения с взрослыми и детьми;</w:t>
            </w:r>
          </w:p>
          <w:p w:rsidR="0061491C" w:rsidRPr="00CD133A" w:rsidRDefault="0061491C" w:rsidP="00D33E52">
            <w:pPr>
              <w:pStyle w:val="aa"/>
              <w:numPr>
                <w:ilvl w:val="0"/>
                <w:numId w:val="22"/>
              </w:numPr>
              <w:ind w:left="426" w:hanging="284"/>
              <w:jc w:val="both"/>
            </w:pPr>
            <w:r w:rsidRPr="00CD133A">
              <w:t>Развитие всех компонентов устной речи, практическое овладение нормами речи:</w:t>
            </w:r>
          </w:p>
          <w:p w:rsidR="0061491C" w:rsidRPr="00CD133A" w:rsidRDefault="0061491C" w:rsidP="007408C1">
            <w:pPr>
              <w:ind w:left="426" w:hanging="284"/>
              <w:jc w:val="both"/>
              <w:rPr>
                <w:rFonts w:ascii="Times New Roman" w:hAnsi="Times New Roman"/>
                <w:sz w:val="24"/>
                <w:szCs w:val="24"/>
              </w:rPr>
            </w:pPr>
            <w:r w:rsidRPr="00CD133A">
              <w:rPr>
                <w:rFonts w:ascii="Times New Roman" w:hAnsi="Times New Roman"/>
                <w:sz w:val="24"/>
                <w:szCs w:val="24"/>
              </w:rPr>
              <w:t>- формирование словаря;</w:t>
            </w:r>
          </w:p>
          <w:p w:rsidR="0061491C" w:rsidRPr="00CD133A" w:rsidRDefault="0061491C" w:rsidP="007408C1">
            <w:pPr>
              <w:ind w:left="426" w:hanging="284"/>
              <w:jc w:val="both"/>
              <w:rPr>
                <w:rFonts w:ascii="Times New Roman" w:hAnsi="Times New Roman"/>
                <w:sz w:val="24"/>
                <w:szCs w:val="24"/>
              </w:rPr>
            </w:pPr>
            <w:r w:rsidRPr="00CD133A">
              <w:rPr>
                <w:rFonts w:ascii="Times New Roman" w:hAnsi="Times New Roman"/>
                <w:sz w:val="24"/>
                <w:szCs w:val="24"/>
              </w:rPr>
              <w:t>- звуковая культура речи;</w:t>
            </w:r>
          </w:p>
          <w:p w:rsidR="0061491C" w:rsidRPr="00CD133A" w:rsidRDefault="0061491C" w:rsidP="007408C1">
            <w:pPr>
              <w:ind w:left="426" w:hanging="284"/>
              <w:jc w:val="both"/>
              <w:rPr>
                <w:rFonts w:ascii="Times New Roman" w:hAnsi="Times New Roman"/>
                <w:sz w:val="24"/>
                <w:szCs w:val="24"/>
              </w:rPr>
            </w:pPr>
            <w:r w:rsidRPr="00CD133A">
              <w:rPr>
                <w:rFonts w:ascii="Times New Roman" w:hAnsi="Times New Roman"/>
                <w:sz w:val="24"/>
                <w:szCs w:val="24"/>
              </w:rPr>
              <w:t>- грамматический строй речи;</w:t>
            </w:r>
          </w:p>
          <w:p w:rsidR="0061491C" w:rsidRDefault="0061491C" w:rsidP="007408C1">
            <w:pPr>
              <w:ind w:left="426" w:hanging="284"/>
              <w:jc w:val="both"/>
              <w:rPr>
                <w:rFonts w:ascii="Times New Roman" w:hAnsi="Times New Roman"/>
                <w:sz w:val="24"/>
                <w:szCs w:val="24"/>
              </w:rPr>
            </w:pPr>
            <w:r w:rsidRPr="00CD133A">
              <w:rPr>
                <w:rFonts w:ascii="Times New Roman" w:hAnsi="Times New Roman"/>
                <w:sz w:val="24"/>
                <w:szCs w:val="24"/>
              </w:rPr>
              <w:t>- связная речь</w:t>
            </w:r>
          </w:p>
          <w:p w:rsidR="0061491C" w:rsidRPr="00F7264F" w:rsidRDefault="0061491C" w:rsidP="00D33E52">
            <w:pPr>
              <w:pStyle w:val="aa"/>
              <w:numPr>
                <w:ilvl w:val="0"/>
                <w:numId w:val="21"/>
              </w:numPr>
              <w:ind w:left="426" w:hanging="284"/>
              <w:jc w:val="both"/>
            </w:pPr>
            <w:r w:rsidRPr="00F7264F">
              <w:t>Формирование интереса и потребности в чтении</w:t>
            </w:r>
          </w:p>
        </w:tc>
        <w:tc>
          <w:tcPr>
            <w:tcW w:w="3880" w:type="dxa"/>
          </w:tcPr>
          <w:p w:rsidR="0061491C" w:rsidRPr="00F7264F" w:rsidRDefault="0061491C" w:rsidP="00D33E52">
            <w:pPr>
              <w:pStyle w:val="a5"/>
              <w:numPr>
                <w:ilvl w:val="0"/>
                <w:numId w:val="6"/>
              </w:numPr>
              <w:ind w:left="217" w:hanging="142"/>
              <w:jc w:val="both"/>
            </w:pPr>
            <w:r w:rsidRPr="00F7264F">
              <w:t>Обучение, объяснение, повторение</w:t>
            </w:r>
          </w:p>
          <w:p w:rsidR="0061491C" w:rsidRPr="00F7264F" w:rsidRDefault="0061491C" w:rsidP="00D33E52">
            <w:pPr>
              <w:pStyle w:val="a5"/>
              <w:numPr>
                <w:ilvl w:val="0"/>
                <w:numId w:val="6"/>
              </w:numPr>
              <w:ind w:left="217" w:hanging="142"/>
              <w:jc w:val="both"/>
            </w:pPr>
            <w:r w:rsidRPr="00F7264F">
              <w:t>Речевые упражнения задания</w:t>
            </w:r>
          </w:p>
          <w:p w:rsidR="0061491C" w:rsidRPr="00F7264F" w:rsidRDefault="0061491C" w:rsidP="00D33E52">
            <w:pPr>
              <w:pStyle w:val="a5"/>
              <w:numPr>
                <w:ilvl w:val="0"/>
                <w:numId w:val="6"/>
              </w:numPr>
              <w:ind w:left="217" w:hanging="142"/>
              <w:jc w:val="both"/>
            </w:pPr>
            <w:r w:rsidRPr="00F7264F">
              <w:t>Имитационные упражнения</w:t>
            </w:r>
          </w:p>
          <w:p w:rsidR="0061491C" w:rsidRPr="00F7264F" w:rsidRDefault="0061491C" w:rsidP="00D33E52">
            <w:pPr>
              <w:pStyle w:val="a5"/>
              <w:numPr>
                <w:ilvl w:val="0"/>
                <w:numId w:val="6"/>
              </w:numPr>
              <w:ind w:left="217" w:hanging="142"/>
              <w:jc w:val="both"/>
            </w:pPr>
            <w:r w:rsidRPr="00F7264F">
              <w:t>Занятия по обучению пересказу</w:t>
            </w:r>
          </w:p>
          <w:p w:rsidR="0061491C" w:rsidRPr="00F7264F" w:rsidRDefault="0061491C" w:rsidP="00D33E52">
            <w:pPr>
              <w:pStyle w:val="a5"/>
              <w:numPr>
                <w:ilvl w:val="0"/>
                <w:numId w:val="6"/>
              </w:numPr>
              <w:ind w:left="217" w:hanging="142"/>
              <w:jc w:val="both"/>
            </w:pPr>
            <w:r w:rsidRPr="00F7264F">
              <w:t>Показ настольного театра</w:t>
            </w:r>
          </w:p>
          <w:p w:rsidR="0061491C" w:rsidRPr="00F7264F" w:rsidRDefault="0061491C" w:rsidP="00D33E52">
            <w:pPr>
              <w:pStyle w:val="a5"/>
              <w:numPr>
                <w:ilvl w:val="0"/>
                <w:numId w:val="6"/>
              </w:numPr>
              <w:ind w:left="217" w:hanging="142"/>
              <w:jc w:val="both"/>
            </w:pPr>
            <w:r w:rsidRPr="00F7264F">
              <w:t xml:space="preserve"> Эмоциональные игры с предметными и сюжетными игрушками</w:t>
            </w:r>
          </w:p>
          <w:p w:rsidR="0061491C" w:rsidRPr="00F7264F" w:rsidRDefault="0061491C" w:rsidP="00D33E52">
            <w:pPr>
              <w:pStyle w:val="a5"/>
              <w:numPr>
                <w:ilvl w:val="0"/>
                <w:numId w:val="6"/>
              </w:numPr>
              <w:ind w:left="217" w:hanging="142"/>
              <w:jc w:val="both"/>
            </w:pPr>
            <w:r w:rsidRPr="00F7264F">
              <w:t>Обучающие игры с использованием предметов и  игрушек</w:t>
            </w:r>
          </w:p>
          <w:p w:rsidR="0061491C" w:rsidRPr="00F7264F" w:rsidRDefault="0061491C" w:rsidP="00D33E52">
            <w:pPr>
              <w:pStyle w:val="a5"/>
              <w:numPr>
                <w:ilvl w:val="0"/>
                <w:numId w:val="6"/>
              </w:numPr>
              <w:ind w:left="217" w:hanging="142"/>
              <w:jc w:val="both"/>
            </w:pPr>
            <w:r w:rsidRPr="00F7264F">
              <w:t>Коммуникативные игры с включением малых фольклорных форм</w:t>
            </w:r>
          </w:p>
          <w:p w:rsidR="0061491C" w:rsidRPr="00F7264F" w:rsidRDefault="0061491C" w:rsidP="00D33E52">
            <w:pPr>
              <w:pStyle w:val="a5"/>
              <w:numPr>
                <w:ilvl w:val="0"/>
                <w:numId w:val="6"/>
              </w:numPr>
              <w:ind w:left="217" w:hanging="142"/>
              <w:jc w:val="both"/>
            </w:pPr>
            <w:r w:rsidRPr="00F7264F">
              <w:t>Игры-драматизации</w:t>
            </w:r>
          </w:p>
          <w:p w:rsidR="0061491C" w:rsidRPr="00F7264F" w:rsidRDefault="0061491C" w:rsidP="00D33E52">
            <w:pPr>
              <w:pStyle w:val="a5"/>
              <w:numPr>
                <w:ilvl w:val="0"/>
                <w:numId w:val="6"/>
              </w:numPr>
              <w:ind w:left="217" w:hanging="142"/>
              <w:jc w:val="both"/>
            </w:pPr>
            <w:r w:rsidRPr="00F7264F">
              <w:lastRenderedPageBreak/>
              <w:t>Чтение произведений, рассматривание иллюстраций</w:t>
            </w:r>
          </w:p>
          <w:p w:rsidR="0061491C" w:rsidRPr="00F7264F" w:rsidRDefault="0061491C" w:rsidP="00D33E52">
            <w:pPr>
              <w:pStyle w:val="a5"/>
              <w:numPr>
                <w:ilvl w:val="0"/>
                <w:numId w:val="6"/>
              </w:numPr>
              <w:ind w:left="217" w:hanging="142"/>
              <w:jc w:val="both"/>
            </w:pPr>
            <w:r w:rsidRPr="00F7264F">
              <w:t>Дидактические игры</w:t>
            </w:r>
          </w:p>
          <w:p w:rsidR="0061491C" w:rsidRPr="00F7264F" w:rsidRDefault="0061491C" w:rsidP="00D33E52">
            <w:pPr>
              <w:pStyle w:val="a5"/>
              <w:numPr>
                <w:ilvl w:val="0"/>
                <w:numId w:val="6"/>
              </w:numPr>
              <w:ind w:left="217" w:hanging="142"/>
              <w:jc w:val="both"/>
            </w:pPr>
            <w:r w:rsidRPr="00F7264F">
              <w:t>Настольно-печатные игры</w:t>
            </w:r>
          </w:p>
          <w:p w:rsidR="0061491C" w:rsidRPr="00F7264F" w:rsidRDefault="0061491C" w:rsidP="00D33E52">
            <w:pPr>
              <w:pStyle w:val="a5"/>
              <w:numPr>
                <w:ilvl w:val="0"/>
                <w:numId w:val="6"/>
              </w:numPr>
              <w:ind w:left="217" w:hanging="142"/>
              <w:jc w:val="both"/>
            </w:pPr>
            <w:r w:rsidRPr="00F7264F">
              <w:t>Разучивание стихотворений</w:t>
            </w:r>
          </w:p>
          <w:p w:rsidR="0061491C" w:rsidRPr="00F7264F" w:rsidRDefault="0061491C" w:rsidP="00D33E52">
            <w:pPr>
              <w:pStyle w:val="a5"/>
              <w:numPr>
                <w:ilvl w:val="0"/>
                <w:numId w:val="6"/>
              </w:numPr>
              <w:ind w:left="217" w:hanging="142"/>
              <w:jc w:val="both"/>
            </w:pPr>
            <w:r w:rsidRPr="00F7264F">
              <w:t>Разучивание, пересказ</w:t>
            </w:r>
          </w:p>
          <w:p w:rsidR="0061491C" w:rsidRDefault="0061491C" w:rsidP="00D33E52">
            <w:pPr>
              <w:pStyle w:val="a5"/>
              <w:numPr>
                <w:ilvl w:val="0"/>
                <w:numId w:val="6"/>
              </w:numPr>
              <w:ind w:left="217" w:hanging="142"/>
              <w:jc w:val="both"/>
            </w:pPr>
            <w:r w:rsidRPr="00F7264F">
              <w:t>Моделирование и  обыгрывание проблемных ситуаций</w:t>
            </w:r>
          </w:p>
          <w:p w:rsidR="0061491C" w:rsidRPr="00F7264F" w:rsidRDefault="0061491C" w:rsidP="00D33E52">
            <w:pPr>
              <w:pStyle w:val="a5"/>
              <w:numPr>
                <w:ilvl w:val="0"/>
                <w:numId w:val="6"/>
              </w:numPr>
              <w:ind w:left="217" w:hanging="142"/>
              <w:jc w:val="both"/>
            </w:pPr>
            <w:r w:rsidRPr="00F7264F">
              <w:t>Тематические досуги</w:t>
            </w:r>
          </w:p>
        </w:tc>
        <w:tc>
          <w:tcPr>
            <w:tcW w:w="3874" w:type="dxa"/>
          </w:tcPr>
          <w:p w:rsidR="0061491C" w:rsidRPr="00F7264F" w:rsidRDefault="0061491C" w:rsidP="00D33E52">
            <w:pPr>
              <w:numPr>
                <w:ilvl w:val="0"/>
                <w:numId w:val="6"/>
              </w:numPr>
              <w:tabs>
                <w:tab w:val="left" w:pos="274"/>
              </w:tabs>
              <w:ind w:left="316" w:hanging="283"/>
              <w:jc w:val="both"/>
              <w:rPr>
                <w:rFonts w:ascii="Times New Roman" w:hAnsi="Times New Roman"/>
                <w:sz w:val="24"/>
                <w:szCs w:val="24"/>
              </w:rPr>
            </w:pPr>
            <w:r w:rsidRPr="00F7264F">
              <w:rPr>
                <w:rFonts w:ascii="Times New Roman" w:hAnsi="Times New Roman"/>
                <w:sz w:val="24"/>
                <w:szCs w:val="24"/>
              </w:rPr>
              <w:lastRenderedPageBreak/>
              <w:t>Совместные игры с использованием предметов и игрушек</w:t>
            </w:r>
          </w:p>
          <w:p w:rsidR="0061491C" w:rsidRDefault="0061491C" w:rsidP="00D33E52">
            <w:pPr>
              <w:numPr>
                <w:ilvl w:val="0"/>
                <w:numId w:val="6"/>
              </w:numPr>
              <w:tabs>
                <w:tab w:val="left" w:pos="274"/>
              </w:tabs>
              <w:ind w:left="316" w:hanging="283"/>
              <w:jc w:val="both"/>
              <w:rPr>
                <w:rFonts w:ascii="Times New Roman" w:hAnsi="Times New Roman"/>
                <w:sz w:val="24"/>
                <w:szCs w:val="24"/>
              </w:rPr>
            </w:pPr>
            <w:r w:rsidRPr="00F7264F">
              <w:rPr>
                <w:rFonts w:ascii="Times New Roman" w:hAnsi="Times New Roman"/>
                <w:sz w:val="24"/>
                <w:szCs w:val="24"/>
              </w:rPr>
              <w:t>Игра- драматизация с использованием разных видов театров</w:t>
            </w:r>
          </w:p>
          <w:p w:rsidR="0061491C" w:rsidRPr="00F7264F" w:rsidRDefault="0061491C" w:rsidP="00D33E52">
            <w:pPr>
              <w:numPr>
                <w:ilvl w:val="0"/>
                <w:numId w:val="6"/>
              </w:numPr>
              <w:tabs>
                <w:tab w:val="left" w:pos="274"/>
              </w:tabs>
              <w:ind w:left="316" w:hanging="283"/>
              <w:jc w:val="both"/>
              <w:rPr>
                <w:rFonts w:ascii="Times New Roman" w:hAnsi="Times New Roman"/>
                <w:sz w:val="24"/>
                <w:szCs w:val="24"/>
              </w:rPr>
            </w:pPr>
            <w:r w:rsidRPr="00F7264F">
              <w:rPr>
                <w:rFonts w:ascii="Times New Roman" w:hAnsi="Times New Roman"/>
                <w:sz w:val="24"/>
                <w:szCs w:val="24"/>
              </w:rPr>
              <w:t>Игра в парах и совместные игры</w:t>
            </w:r>
          </w:p>
        </w:tc>
        <w:tc>
          <w:tcPr>
            <w:tcW w:w="3882" w:type="dxa"/>
          </w:tcPr>
          <w:p w:rsidR="0061491C" w:rsidRPr="00F7264F" w:rsidRDefault="0061491C" w:rsidP="00D33E52">
            <w:pPr>
              <w:numPr>
                <w:ilvl w:val="0"/>
                <w:numId w:val="6"/>
              </w:numPr>
              <w:tabs>
                <w:tab w:val="left" w:pos="339"/>
              </w:tabs>
              <w:ind w:hanging="756"/>
              <w:jc w:val="both"/>
              <w:rPr>
                <w:rFonts w:ascii="Times New Roman" w:hAnsi="Times New Roman"/>
                <w:sz w:val="24"/>
                <w:szCs w:val="24"/>
              </w:rPr>
            </w:pPr>
            <w:r w:rsidRPr="00F7264F">
              <w:rPr>
                <w:rFonts w:ascii="Times New Roman" w:hAnsi="Times New Roman"/>
                <w:sz w:val="24"/>
                <w:szCs w:val="24"/>
              </w:rPr>
              <w:t>Консультации</w:t>
            </w:r>
          </w:p>
          <w:p w:rsidR="0061491C" w:rsidRPr="00F7264F" w:rsidRDefault="0061491C" w:rsidP="00D33E52">
            <w:pPr>
              <w:numPr>
                <w:ilvl w:val="0"/>
                <w:numId w:val="6"/>
              </w:numPr>
              <w:tabs>
                <w:tab w:val="left" w:pos="339"/>
              </w:tabs>
              <w:ind w:hanging="756"/>
              <w:jc w:val="both"/>
              <w:rPr>
                <w:rFonts w:ascii="Times New Roman" w:hAnsi="Times New Roman"/>
                <w:sz w:val="24"/>
                <w:szCs w:val="24"/>
              </w:rPr>
            </w:pPr>
            <w:r w:rsidRPr="00F7264F">
              <w:rPr>
                <w:rFonts w:ascii="Times New Roman" w:hAnsi="Times New Roman"/>
                <w:sz w:val="24"/>
                <w:szCs w:val="24"/>
              </w:rPr>
              <w:t>Беседы</w:t>
            </w:r>
          </w:p>
          <w:p w:rsidR="0061491C" w:rsidRPr="00F7264F" w:rsidRDefault="0061491C" w:rsidP="00D33E52">
            <w:pPr>
              <w:numPr>
                <w:ilvl w:val="0"/>
                <w:numId w:val="6"/>
              </w:numPr>
              <w:tabs>
                <w:tab w:val="left" w:pos="339"/>
              </w:tabs>
              <w:ind w:hanging="756"/>
              <w:jc w:val="both"/>
              <w:rPr>
                <w:rFonts w:ascii="Times New Roman" w:hAnsi="Times New Roman"/>
                <w:sz w:val="24"/>
                <w:szCs w:val="24"/>
              </w:rPr>
            </w:pPr>
            <w:r w:rsidRPr="00F7264F">
              <w:rPr>
                <w:rFonts w:ascii="Times New Roman" w:hAnsi="Times New Roman"/>
                <w:sz w:val="24"/>
                <w:szCs w:val="24"/>
              </w:rPr>
              <w:t>Совместные семейные проекты</w:t>
            </w:r>
          </w:p>
          <w:p w:rsidR="0061491C" w:rsidRPr="00F7264F" w:rsidRDefault="0061491C" w:rsidP="00D33E52">
            <w:pPr>
              <w:numPr>
                <w:ilvl w:val="0"/>
                <w:numId w:val="6"/>
              </w:numPr>
              <w:tabs>
                <w:tab w:val="left" w:pos="339"/>
              </w:tabs>
              <w:ind w:hanging="756"/>
              <w:jc w:val="both"/>
              <w:rPr>
                <w:rFonts w:ascii="Times New Roman" w:hAnsi="Times New Roman"/>
                <w:sz w:val="24"/>
                <w:szCs w:val="24"/>
              </w:rPr>
            </w:pPr>
            <w:r w:rsidRPr="00F7264F">
              <w:rPr>
                <w:rFonts w:ascii="Times New Roman" w:hAnsi="Times New Roman"/>
                <w:sz w:val="24"/>
                <w:szCs w:val="24"/>
              </w:rPr>
              <w:t>Праздники, досуги</w:t>
            </w:r>
          </w:p>
          <w:p w:rsidR="0061491C" w:rsidRPr="00F7264F" w:rsidRDefault="0061491C" w:rsidP="00D33E52">
            <w:pPr>
              <w:numPr>
                <w:ilvl w:val="0"/>
                <w:numId w:val="6"/>
              </w:numPr>
              <w:tabs>
                <w:tab w:val="left" w:pos="339"/>
              </w:tabs>
              <w:ind w:hanging="756"/>
              <w:jc w:val="both"/>
              <w:rPr>
                <w:rFonts w:ascii="Times New Roman" w:hAnsi="Times New Roman"/>
                <w:sz w:val="24"/>
                <w:szCs w:val="24"/>
              </w:rPr>
            </w:pPr>
            <w:r w:rsidRPr="00F7264F">
              <w:rPr>
                <w:rFonts w:ascii="Times New Roman" w:hAnsi="Times New Roman"/>
                <w:sz w:val="24"/>
                <w:szCs w:val="24"/>
              </w:rPr>
              <w:t>Тренинги (действия по речевому образцу)</w:t>
            </w:r>
          </w:p>
          <w:p w:rsidR="0061491C" w:rsidRPr="00F7264F" w:rsidRDefault="0061491C" w:rsidP="00D33E52">
            <w:pPr>
              <w:numPr>
                <w:ilvl w:val="0"/>
                <w:numId w:val="6"/>
              </w:numPr>
              <w:tabs>
                <w:tab w:val="left" w:pos="339"/>
              </w:tabs>
              <w:ind w:hanging="756"/>
              <w:jc w:val="both"/>
              <w:rPr>
                <w:rFonts w:ascii="Times New Roman" w:hAnsi="Times New Roman"/>
                <w:sz w:val="24"/>
                <w:szCs w:val="24"/>
              </w:rPr>
            </w:pPr>
            <w:r w:rsidRPr="00F7264F">
              <w:rPr>
                <w:rFonts w:ascii="Times New Roman" w:hAnsi="Times New Roman"/>
                <w:sz w:val="24"/>
                <w:szCs w:val="24"/>
              </w:rPr>
              <w:t>Консультации логопеда</w:t>
            </w:r>
          </w:p>
          <w:p w:rsidR="0061491C" w:rsidRPr="00F7264F" w:rsidRDefault="0061491C" w:rsidP="00D33E52">
            <w:pPr>
              <w:numPr>
                <w:ilvl w:val="0"/>
                <w:numId w:val="6"/>
              </w:numPr>
              <w:tabs>
                <w:tab w:val="left" w:pos="339"/>
              </w:tabs>
              <w:ind w:hanging="756"/>
              <w:jc w:val="both"/>
              <w:rPr>
                <w:rFonts w:ascii="Times New Roman" w:hAnsi="Times New Roman"/>
                <w:sz w:val="24"/>
                <w:szCs w:val="24"/>
              </w:rPr>
            </w:pPr>
            <w:r w:rsidRPr="00F7264F">
              <w:rPr>
                <w:rFonts w:ascii="Times New Roman" w:hAnsi="Times New Roman"/>
                <w:sz w:val="24"/>
                <w:szCs w:val="24"/>
              </w:rPr>
              <w:t>Открытые показы занятий</w:t>
            </w:r>
          </w:p>
          <w:p w:rsidR="0061491C" w:rsidRDefault="0061491C" w:rsidP="00D33E52">
            <w:pPr>
              <w:numPr>
                <w:ilvl w:val="0"/>
                <w:numId w:val="6"/>
              </w:numPr>
              <w:tabs>
                <w:tab w:val="left" w:pos="339"/>
              </w:tabs>
              <w:ind w:hanging="756"/>
              <w:jc w:val="both"/>
              <w:rPr>
                <w:rFonts w:ascii="Times New Roman" w:hAnsi="Times New Roman"/>
                <w:sz w:val="24"/>
                <w:szCs w:val="24"/>
              </w:rPr>
            </w:pPr>
            <w:r w:rsidRPr="00F7264F">
              <w:rPr>
                <w:rFonts w:ascii="Times New Roman" w:hAnsi="Times New Roman"/>
                <w:sz w:val="24"/>
                <w:szCs w:val="24"/>
              </w:rPr>
              <w:t>Информационная поддержка родителей</w:t>
            </w:r>
          </w:p>
          <w:p w:rsidR="0061491C" w:rsidRPr="00F7264F" w:rsidRDefault="0061491C" w:rsidP="00D33E52">
            <w:pPr>
              <w:numPr>
                <w:ilvl w:val="0"/>
                <w:numId w:val="6"/>
              </w:numPr>
              <w:tabs>
                <w:tab w:val="left" w:pos="339"/>
              </w:tabs>
              <w:ind w:hanging="756"/>
              <w:jc w:val="both"/>
              <w:rPr>
                <w:rFonts w:ascii="Times New Roman" w:hAnsi="Times New Roman"/>
                <w:sz w:val="24"/>
                <w:szCs w:val="24"/>
              </w:rPr>
            </w:pPr>
            <w:r w:rsidRPr="00F7264F">
              <w:rPr>
                <w:rFonts w:ascii="Times New Roman" w:hAnsi="Times New Roman"/>
                <w:sz w:val="24"/>
                <w:szCs w:val="24"/>
              </w:rPr>
              <w:t>Экскурсии</w:t>
            </w:r>
          </w:p>
        </w:tc>
      </w:tr>
      <w:tr w:rsidR="0061491C" w:rsidTr="007408C1">
        <w:tc>
          <w:tcPr>
            <w:tcW w:w="15514" w:type="dxa"/>
            <w:gridSpan w:val="4"/>
          </w:tcPr>
          <w:p w:rsidR="0061491C" w:rsidRDefault="0061491C" w:rsidP="007408C1">
            <w:pPr>
              <w:tabs>
                <w:tab w:val="left" w:pos="339"/>
              </w:tabs>
              <w:jc w:val="center"/>
              <w:rPr>
                <w:rFonts w:ascii="Times New Roman" w:hAnsi="Times New Roman"/>
                <w:sz w:val="24"/>
                <w:szCs w:val="24"/>
              </w:rPr>
            </w:pPr>
            <w:r>
              <w:rPr>
                <w:rFonts w:ascii="Times New Roman" w:hAnsi="Times New Roman"/>
                <w:sz w:val="24"/>
                <w:szCs w:val="24"/>
              </w:rPr>
              <w:lastRenderedPageBreak/>
              <w:t>Старший дошкольный возраст</w:t>
            </w:r>
          </w:p>
        </w:tc>
      </w:tr>
      <w:tr w:rsidR="000E2BBD" w:rsidTr="007408C1">
        <w:tc>
          <w:tcPr>
            <w:tcW w:w="3878" w:type="dxa"/>
          </w:tcPr>
          <w:p w:rsidR="000E2BBD" w:rsidRDefault="000E2BBD" w:rsidP="007408C1">
            <w:pPr>
              <w:jc w:val="both"/>
              <w:rPr>
                <w:rFonts w:ascii="Times New Roman" w:hAnsi="Times New Roman"/>
                <w:sz w:val="24"/>
                <w:szCs w:val="24"/>
              </w:rPr>
            </w:pPr>
          </w:p>
        </w:tc>
        <w:tc>
          <w:tcPr>
            <w:tcW w:w="3880" w:type="dxa"/>
          </w:tcPr>
          <w:p w:rsidR="000E2BBD" w:rsidRPr="000E2BBD" w:rsidRDefault="000E2BBD" w:rsidP="007408C1">
            <w:pPr>
              <w:pStyle w:val="a3"/>
              <w:jc w:val="center"/>
              <w:rPr>
                <w:rFonts w:ascii="Times New Roman" w:eastAsia="Calibri" w:hAnsi="Times New Roman"/>
                <w:i/>
                <w:sz w:val="24"/>
                <w:szCs w:val="24"/>
              </w:rPr>
            </w:pPr>
            <w:r w:rsidRPr="000E2BBD">
              <w:rPr>
                <w:rFonts w:ascii="Times New Roman" w:hAnsi="Times New Roman"/>
                <w:i/>
                <w:sz w:val="24"/>
                <w:szCs w:val="24"/>
              </w:rPr>
              <w:t>Индивидуальные</w:t>
            </w:r>
          </w:p>
          <w:p w:rsidR="000E2BBD" w:rsidRPr="000E2BBD" w:rsidRDefault="000E2BBD" w:rsidP="007408C1">
            <w:pPr>
              <w:pStyle w:val="a3"/>
              <w:jc w:val="center"/>
              <w:rPr>
                <w:rFonts w:ascii="Times New Roman" w:hAnsi="Times New Roman"/>
                <w:i/>
                <w:sz w:val="24"/>
                <w:szCs w:val="24"/>
              </w:rPr>
            </w:pPr>
            <w:r w:rsidRPr="000E2BBD">
              <w:rPr>
                <w:rFonts w:ascii="Times New Roman" w:hAnsi="Times New Roman"/>
                <w:i/>
                <w:sz w:val="24"/>
                <w:szCs w:val="24"/>
              </w:rPr>
              <w:t>Подгрупповые</w:t>
            </w:r>
          </w:p>
          <w:p w:rsidR="000E2BBD" w:rsidRPr="000E2BBD" w:rsidRDefault="000E2BBD" w:rsidP="007408C1">
            <w:pPr>
              <w:pStyle w:val="a3"/>
              <w:jc w:val="center"/>
              <w:rPr>
                <w:rFonts w:ascii="Times New Roman" w:hAnsi="Times New Roman"/>
                <w:i/>
                <w:sz w:val="24"/>
                <w:szCs w:val="24"/>
              </w:rPr>
            </w:pPr>
            <w:r w:rsidRPr="000E2BBD">
              <w:rPr>
                <w:rFonts w:ascii="Times New Roman" w:hAnsi="Times New Roman"/>
                <w:i/>
                <w:sz w:val="24"/>
                <w:szCs w:val="24"/>
              </w:rPr>
              <w:t>Групповые</w:t>
            </w:r>
          </w:p>
        </w:tc>
        <w:tc>
          <w:tcPr>
            <w:tcW w:w="3874" w:type="dxa"/>
          </w:tcPr>
          <w:p w:rsidR="000E2BBD" w:rsidRPr="000E2BBD" w:rsidRDefault="000E2BBD" w:rsidP="007408C1">
            <w:pPr>
              <w:pStyle w:val="a3"/>
              <w:jc w:val="center"/>
              <w:rPr>
                <w:rFonts w:ascii="Times New Roman" w:eastAsia="Calibri" w:hAnsi="Times New Roman"/>
                <w:i/>
                <w:sz w:val="24"/>
                <w:szCs w:val="24"/>
              </w:rPr>
            </w:pPr>
            <w:r w:rsidRPr="000E2BBD">
              <w:rPr>
                <w:rFonts w:ascii="Times New Roman" w:hAnsi="Times New Roman"/>
                <w:i/>
                <w:sz w:val="24"/>
                <w:szCs w:val="24"/>
              </w:rPr>
              <w:t>Индивидуальные</w:t>
            </w:r>
          </w:p>
          <w:p w:rsidR="000E2BBD" w:rsidRPr="000E2BBD" w:rsidRDefault="000E2BBD" w:rsidP="007408C1">
            <w:pPr>
              <w:pStyle w:val="a3"/>
              <w:jc w:val="center"/>
              <w:rPr>
                <w:rFonts w:ascii="Times New Roman" w:hAnsi="Times New Roman"/>
                <w:i/>
                <w:sz w:val="24"/>
                <w:szCs w:val="24"/>
              </w:rPr>
            </w:pPr>
            <w:r w:rsidRPr="000E2BBD">
              <w:rPr>
                <w:rFonts w:ascii="Times New Roman" w:hAnsi="Times New Roman"/>
                <w:i/>
                <w:sz w:val="24"/>
                <w:szCs w:val="24"/>
              </w:rPr>
              <w:t>Подгрупповые</w:t>
            </w:r>
          </w:p>
          <w:p w:rsidR="000E2BBD" w:rsidRPr="000E2BBD" w:rsidRDefault="000E2BBD" w:rsidP="007408C1">
            <w:pPr>
              <w:pStyle w:val="a3"/>
              <w:jc w:val="center"/>
              <w:rPr>
                <w:rFonts w:ascii="Times New Roman" w:hAnsi="Times New Roman"/>
                <w:i/>
                <w:sz w:val="24"/>
                <w:szCs w:val="24"/>
              </w:rPr>
            </w:pPr>
          </w:p>
        </w:tc>
        <w:tc>
          <w:tcPr>
            <w:tcW w:w="3882" w:type="dxa"/>
          </w:tcPr>
          <w:p w:rsidR="000E2BBD" w:rsidRDefault="000E2BBD" w:rsidP="007408C1">
            <w:pPr>
              <w:tabs>
                <w:tab w:val="left" w:pos="339"/>
              </w:tabs>
              <w:jc w:val="both"/>
              <w:rPr>
                <w:rFonts w:ascii="Times New Roman" w:hAnsi="Times New Roman"/>
                <w:sz w:val="24"/>
                <w:szCs w:val="24"/>
              </w:rPr>
            </w:pPr>
          </w:p>
        </w:tc>
      </w:tr>
      <w:tr w:rsidR="0061491C" w:rsidTr="007408C1">
        <w:tc>
          <w:tcPr>
            <w:tcW w:w="3878" w:type="dxa"/>
          </w:tcPr>
          <w:p w:rsidR="0061491C" w:rsidRPr="00F7264F" w:rsidRDefault="0061491C" w:rsidP="00D33E52">
            <w:pPr>
              <w:pStyle w:val="a5"/>
              <w:numPr>
                <w:ilvl w:val="0"/>
                <w:numId w:val="20"/>
              </w:numPr>
              <w:spacing w:before="0" w:beforeAutospacing="0" w:after="0" w:afterAutospacing="0"/>
              <w:ind w:left="175" w:hanging="141"/>
              <w:jc w:val="both"/>
            </w:pPr>
            <w:r w:rsidRPr="00F7264F">
              <w:t>Развитие свободного общения с взрослыми и детьми;</w:t>
            </w:r>
          </w:p>
          <w:p w:rsidR="0061491C" w:rsidRPr="00F7264F" w:rsidRDefault="0061491C" w:rsidP="00D33E52">
            <w:pPr>
              <w:pStyle w:val="a5"/>
              <w:numPr>
                <w:ilvl w:val="0"/>
                <w:numId w:val="20"/>
              </w:numPr>
              <w:spacing w:before="0" w:beforeAutospacing="0" w:after="0" w:afterAutospacing="0"/>
              <w:ind w:left="175" w:hanging="141"/>
              <w:jc w:val="both"/>
            </w:pPr>
            <w:r w:rsidRPr="00F7264F">
              <w:t>Развитие всех компонентов устной речи, практическое овладение нормами речи:</w:t>
            </w:r>
          </w:p>
          <w:p w:rsidR="0061491C" w:rsidRPr="00F7264F" w:rsidRDefault="0061491C" w:rsidP="007408C1">
            <w:pPr>
              <w:pStyle w:val="a5"/>
              <w:ind w:left="175"/>
              <w:jc w:val="both"/>
            </w:pPr>
            <w:r w:rsidRPr="00F7264F">
              <w:t>- формирование словаря;</w:t>
            </w:r>
          </w:p>
          <w:p w:rsidR="0061491C" w:rsidRPr="00F7264F" w:rsidRDefault="0061491C" w:rsidP="007408C1">
            <w:pPr>
              <w:pStyle w:val="a5"/>
              <w:ind w:left="175"/>
              <w:jc w:val="both"/>
            </w:pPr>
            <w:r w:rsidRPr="00F7264F">
              <w:t>- звуковая культура речи;</w:t>
            </w:r>
          </w:p>
          <w:p w:rsidR="0061491C" w:rsidRPr="00F7264F" w:rsidRDefault="0061491C" w:rsidP="007408C1">
            <w:pPr>
              <w:pStyle w:val="a5"/>
              <w:ind w:left="175"/>
              <w:jc w:val="both"/>
            </w:pPr>
            <w:r w:rsidRPr="00F7264F">
              <w:t>- грамматический строй речи;</w:t>
            </w:r>
          </w:p>
          <w:p w:rsidR="0061491C" w:rsidRPr="00F7264F" w:rsidRDefault="0061491C" w:rsidP="007408C1">
            <w:pPr>
              <w:pStyle w:val="a5"/>
              <w:ind w:left="175"/>
              <w:jc w:val="both"/>
            </w:pPr>
            <w:r w:rsidRPr="00F7264F">
              <w:t>- связная речь;</w:t>
            </w:r>
          </w:p>
          <w:p w:rsidR="0061491C" w:rsidRPr="00F7264F" w:rsidRDefault="0061491C" w:rsidP="007408C1">
            <w:pPr>
              <w:pStyle w:val="a5"/>
              <w:ind w:left="175"/>
              <w:jc w:val="both"/>
            </w:pPr>
            <w:r w:rsidRPr="00F7264F">
              <w:t>- подготовка к обучению грамоте</w:t>
            </w:r>
          </w:p>
          <w:p w:rsidR="0061491C" w:rsidRPr="00F7264F" w:rsidRDefault="0061491C" w:rsidP="00D33E52">
            <w:pPr>
              <w:pStyle w:val="a5"/>
              <w:numPr>
                <w:ilvl w:val="0"/>
                <w:numId w:val="23"/>
              </w:numPr>
              <w:spacing w:before="0" w:beforeAutospacing="0" w:after="0" w:afterAutospacing="0"/>
              <w:ind w:left="209" w:hanging="142"/>
              <w:jc w:val="both"/>
              <w:rPr>
                <w:b/>
              </w:rPr>
            </w:pPr>
            <w:r w:rsidRPr="00F7264F">
              <w:t>Формирование интереса и потребности в чтении</w:t>
            </w:r>
          </w:p>
        </w:tc>
        <w:tc>
          <w:tcPr>
            <w:tcW w:w="3880" w:type="dxa"/>
          </w:tcPr>
          <w:p w:rsidR="0061491C" w:rsidRPr="00F7264F" w:rsidRDefault="0061491C" w:rsidP="00D33E52">
            <w:pPr>
              <w:pStyle w:val="a5"/>
              <w:numPr>
                <w:ilvl w:val="0"/>
                <w:numId w:val="23"/>
              </w:numPr>
              <w:ind w:left="217" w:hanging="142"/>
              <w:jc w:val="both"/>
            </w:pPr>
            <w:r w:rsidRPr="00F7264F">
              <w:t>Чтение художественной литературы  и рассматривание иллюстраций</w:t>
            </w:r>
          </w:p>
          <w:p w:rsidR="0061491C" w:rsidRPr="00F7264F" w:rsidRDefault="0061491C" w:rsidP="00D33E52">
            <w:pPr>
              <w:pStyle w:val="a5"/>
              <w:numPr>
                <w:ilvl w:val="0"/>
                <w:numId w:val="23"/>
              </w:numPr>
              <w:ind w:left="217" w:hanging="142"/>
              <w:jc w:val="both"/>
            </w:pPr>
            <w:r w:rsidRPr="00F7264F">
              <w:t>Коммуникативные тренинги</w:t>
            </w:r>
          </w:p>
          <w:p w:rsidR="0061491C" w:rsidRPr="00F7264F" w:rsidRDefault="0061491C" w:rsidP="00D33E52">
            <w:pPr>
              <w:pStyle w:val="a5"/>
              <w:numPr>
                <w:ilvl w:val="0"/>
                <w:numId w:val="23"/>
              </w:numPr>
              <w:ind w:left="217" w:hanging="142"/>
              <w:jc w:val="both"/>
            </w:pPr>
            <w:r w:rsidRPr="00F7264F">
              <w:t>Совместная продуктивная деятельность</w:t>
            </w:r>
          </w:p>
          <w:p w:rsidR="0061491C" w:rsidRPr="00F7264F" w:rsidRDefault="0061491C" w:rsidP="00D33E52">
            <w:pPr>
              <w:pStyle w:val="a5"/>
              <w:numPr>
                <w:ilvl w:val="0"/>
                <w:numId w:val="23"/>
              </w:numPr>
              <w:ind w:left="217" w:hanging="142"/>
              <w:jc w:val="both"/>
            </w:pPr>
            <w:r w:rsidRPr="00F7264F">
              <w:t>Проектная деятельность</w:t>
            </w:r>
          </w:p>
          <w:p w:rsidR="0061491C" w:rsidRPr="00F7264F" w:rsidRDefault="0061491C" w:rsidP="00D33E52">
            <w:pPr>
              <w:pStyle w:val="a5"/>
              <w:numPr>
                <w:ilvl w:val="0"/>
                <w:numId w:val="23"/>
              </w:numPr>
              <w:ind w:left="217" w:hanging="142"/>
              <w:jc w:val="both"/>
            </w:pPr>
            <w:r w:rsidRPr="00F7264F">
              <w:t>Работа в книжном уголке</w:t>
            </w:r>
          </w:p>
          <w:p w:rsidR="0061491C" w:rsidRPr="00F7264F" w:rsidRDefault="0061491C" w:rsidP="00D33E52">
            <w:pPr>
              <w:pStyle w:val="a5"/>
              <w:numPr>
                <w:ilvl w:val="0"/>
                <w:numId w:val="23"/>
              </w:numPr>
              <w:ind w:left="217" w:hanging="142"/>
              <w:jc w:val="both"/>
            </w:pPr>
            <w:r w:rsidRPr="00F7264F">
              <w:t>Дидактические игры</w:t>
            </w:r>
          </w:p>
          <w:p w:rsidR="0061491C" w:rsidRPr="00F7264F" w:rsidRDefault="0061491C" w:rsidP="00D33E52">
            <w:pPr>
              <w:pStyle w:val="a5"/>
              <w:numPr>
                <w:ilvl w:val="0"/>
                <w:numId w:val="23"/>
              </w:numPr>
              <w:ind w:left="217" w:hanging="142"/>
              <w:jc w:val="both"/>
            </w:pPr>
            <w:r w:rsidRPr="00F7264F">
              <w:t>Игры-драматизации</w:t>
            </w:r>
          </w:p>
          <w:p w:rsidR="0061491C" w:rsidRPr="00F7264F" w:rsidRDefault="0061491C" w:rsidP="00D33E52">
            <w:pPr>
              <w:pStyle w:val="a5"/>
              <w:numPr>
                <w:ilvl w:val="0"/>
                <w:numId w:val="23"/>
              </w:numPr>
              <w:ind w:left="217" w:hanging="142"/>
              <w:jc w:val="both"/>
            </w:pPr>
            <w:r w:rsidRPr="00F7264F">
              <w:t>Экспериментирование</w:t>
            </w:r>
          </w:p>
          <w:p w:rsidR="0061491C" w:rsidRPr="00F7264F" w:rsidRDefault="0061491C" w:rsidP="00D33E52">
            <w:pPr>
              <w:pStyle w:val="a5"/>
              <w:numPr>
                <w:ilvl w:val="0"/>
                <w:numId w:val="23"/>
              </w:numPr>
              <w:ind w:left="217" w:hanging="142"/>
              <w:jc w:val="both"/>
            </w:pPr>
            <w:r w:rsidRPr="00F7264F">
              <w:t>Разучивание, пересказ</w:t>
            </w:r>
          </w:p>
          <w:p w:rsidR="0061491C" w:rsidRPr="00F7264F" w:rsidRDefault="0061491C" w:rsidP="00D33E52">
            <w:pPr>
              <w:pStyle w:val="a5"/>
              <w:numPr>
                <w:ilvl w:val="0"/>
                <w:numId w:val="23"/>
              </w:numPr>
              <w:ind w:left="217" w:hanging="142"/>
              <w:jc w:val="both"/>
            </w:pPr>
            <w:r w:rsidRPr="00F7264F">
              <w:t>Речевые задания и упражнения</w:t>
            </w:r>
          </w:p>
          <w:p w:rsidR="0061491C" w:rsidRPr="00F7264F" w:rsidRDefault="0061491C" w:rsidP="00D33E52">
            <w:pPr>
              <w:pStyle w:val="a5"/>
              <w:numPr>
                <w:ilvl w:val="0"/>
                <w:numId w:val="23"/>
              </w:numPr>
              <w:ind w:left="217" w:hanging="142"/>
              <w:jc w:val="both"/>
            </w:pPr>
            <w:r w:rsidRPr="00F7264F">
              <w:t>Творческие задания</w:t>
            </w:r>
          </w:p>
          <w:p w:rsidR="0061491C" w:rsidRPr="00F7264F" w:rsidRDefault="0061491C" w:rsidP="00D33E52">
            <w:pPr>
              <w:pStyle w:val="a5"/>
              <w:numPr>
                <w:ilvl w:val="0"/>
                <w:numId w:val="23"/>
              </w:numPr>
              <w:ind w:left="217" w:hanging="142"/>
              <w:jc w:val="both"/>
            </w:pPr>
            <w:r w:rsidRPr="00F7264F">
              <w:t>Тематические досуги</w:t>
            </w:r>
          </w:p>
          <w:p w:rsidR="0061491C" w:rsidRPr="00F7264F" w:rsidRDefault="0061491C" w:rsidP="00D33E52">
            <w:pPr>
              <w:pStyle w:val="a5"/>
              <w:numPr>
                <w:ilvl w:val="0"/>
                <w:numId w:val="23"/>
              </w:numPr>
              <w:ind w:left="217" w:hanging="142"/>
              <w:jc w:val="both"/>
            </w:pPr>
            <w:r w:rsidRPr="00F7264F">
              <w:t>Моделирование и обыгрывание проблемных ситуаций</w:t>
            </w:r>
          </w:p>
        </w:tc>
        <w:tc>
          <w:tcPr>
            <w:tcW w:w="3874" w:type="dxa"/>
          </w:tcPr>
          <w:p w:rsidR="0061491C" w:rsidRPr="00F7264F" w:rsidRDefault="0061491C" w:rsidP="00D33E52">
            <w:pPr>
              <w:pStyle w:val="a5"/>
              <w:numPr>
                <w:ilvl w:val="0"/>
                <w:numId w:val="23"/>
              </w:numPr>
              <w:ind w:left="264" w:hanging="141"/>
              <w:jc w:val="both"/>
            </w:pPr>
            <w:r w:rsidRPr="00F7264F">
              <w:t>Самостоятельная художественно-речевая деятельность детей</w:t>
            </w:r>
          </w:p>
          <w:p w:rsidR="0061491C" w:rsidRPr="00F7264F" w:rsidRDefault="0061491C" w:rsidP="00D33E52">
            <w:pPr>
              <w:pStyle w:val="a5"/>
              <w:numPr>
                <w:ilvl w:val="0"/>
                <w:numId w:val="23"/>
              </w:numPr>
              <w:ind w:left="264" w:hanging="141"/>
              <w:jc w:val="both"/>
            </w:pPr>
            <w:r w:rsidRPr="00F7264F">
              <w:t>Сюжетно-ролевая игра</w:t>
            </w:r>
          </w:p>
          <w:p w:rsidR="0061491C" w:rsidRPr="00F7264F" w:rsidRDefault="0061491C" w:rsidP="00D33E52">
            <w:pPr>
              <w:pStyle w:val="a5"/>
              <w:numPr>
                <w:ilvl w:val="0"/>
                <w:numId w:val="23"/>
              </w:numPr>
              <w:ind w:left="264" w:hanging="141"/>
              <w:jc w:val="both"/>
            </w:pPr>
            <w:r w:rsidRPr="00F7264F">
              <w:t>Игра-импровизация</w:t>
            </w:r>
          </w:p>
          <w:p w:rsidR="0061491C" w:rsidRPr="00F7264F" w:rsidRDefault="0061491C" w:rsidP="00D33E52">
            <w:pPr>
              <w:pStyle w:val="a5"/>
              <w:numPr>
                <w:ilvl w:val="0"/>
                <w:numId w:val="23"/>
              </w:numPr>
              <w:ind w:left="264" w:hanging="141"/>
              <w:jc w:val="both"/>
            </w:pPr>
            <w:r w:rsidRPr="00F7264F">
              <w:t>Театрализованная деятельность</w:t>
            </w:r>
          </w:p>
          <w:p w:rsidR="0061491C" w:rsidRPr="00F7264F" w:rsidRDefault="0061491C" w:rsidP="00D33E52">
            <w:pPr>
              <w:pStyle w:val="a5"/>
              <w:numPr>
                <w:ilvl w:val="0"/>
                <w:numId w:val="23"/>
              </w:numPr>
              <w:ind w:left="264" w:hanging="141"/>
              <w:jc w:val="both"/>
            </w:pPr>
            <w:r w:rsidRPr="00F7264F">
              <w:t>Игры с правилами</w:t>
            </w:r>
          </w:p>
          <w:p w:rsidR="0061491C" w:rsidRPr="00F7264F" w:rsidRDefault="0061491C" w:rsidP="00D33E52">
            <w:pPr>
              <w:pStyle w:val="a5"/>
              <w:numPr>
                <w:ilvl w:val="0"/>
                <w:numId w:val="23"/>
              </w:numPr>
              <w:ind w:left="264" w:hanging="141"/>
              <w:jc w:val="both"/>
            </w:pPr>
            <w:r w:rsidRPr="00F7264F">
              <w:t>Совместная продуктивная  и игровая деятельность детей</w:t>
            </w:r>
          </w:p>
          <w:p w:rsidR="0061491C" w:rsidRPr="00F7264F" w:rsidRDefault="0061491C" w:rsidP="00D33E52">
            <w:pPr>
              <w:pStyle w:val="a5"/>
              <w:numPr>
                <w:ilvl w:val="0"/>
                <w:numId w:val="23"/>
              </w:numPr>
              <w:ind w:left="264" w:hanging="141"/>
              <w:jc w:val="both"/>
            </w:pPr>
            <w:r w:rsidRPr="00F7264F">
              <w:t>Дидактические игры</w:t>
            </w:r>
          </w:p>
          <w:p w:rsidR="0061491C" w:rsidRPr="00F7264F" w:rsidRDefault="0061491C" w:rsidP="00D33E52">
            <w:pPr>
              <w:pStyle w:val="a5"/>
              <w:numPr>
                <w:ilvl w:val="0"/>
                <w:numId w:val="23"/>
              </w:numPr>
              <w:ind w:left="264" w:hanging="141"/>
              <w:jc w:val="both"/>
            </w:pPr>
            <w:r w:rsidRPr="00F7264F">
              <w:t>Настольно-печатные игры</w:t>
            </w:r>
          </w:p>
          <w:p w:rsidR="0061491C" w:rsidRPr="00F7264F" w:rsidRDefault="0061491C" w:rsidP="007408C1">
            <w:pPr>
              <w:pStyle w:val="a5"/>
              <w:ind w:left="264"/>
              <w:jc w:val="both"/>
            </w:pPr>
          </w:p>
        </w:tc>
        <w:tc>
          <w:tcPr>
            <w:tcW w:w="3882" w:type="dxa"/>
          </w:tcPr>
          <w:p w:rsidR="0061491C" w:rsidRPr="00F7264F" w:rsidRDefault="0061491C" w:rsidP="00D33E52">
            <w:pPr>
              <w:pStyle w:val="a5"/>
              <w:numPr>
                <w:ilvl w:val="0"/>
                <w:numId w:val="6"/>
              </w:numPr>
              <w:ind w:left="216" w:hanging="141"/>
              <w:jc w:val="both"/>
            </w:pPr>
            <w:r w:rsidRPr="00F7264F">
              <w:t>Консультации</w:t>
            </w:r>
          </w:p>
          <w:p w:rsidR="0061491C" w:rsidRPr="00F7264F" w:rsidRDefault="0061491C" w:rsidP="00D33E52">
            <w:pPr>
              <w:pStyle w:val="a5"/>
              <w:numPr>
                <w:ilvl w:val="0"/>
                <w:numId w:val="6"/>
              </w:numPr>
              <w:ind w:left="216" w:hanging="141"/>
              <w:jc w:val="both"/>
            </w:pPr>
            <w:r w:rsidRPr="00F7264F">
              <w:t>Беседы</w:t>
            </w:r>
          </w:p>
          <w:p w:rsidR="0061491C" w:rsidRPr="00F7264F" w:rsidRDefault="0061491C" w:rsidP="00D33E52">
            <w:pPr>
              <w:pStyle w:val="a5"/>
              <w:numPr>
                <w:ilvl w:val="0"/>
                <w:numId w:val="6"/>
              </w:numPr>
              <w:ind w:left="216" w:hanging="141"/>
              <w:jc w:val="both"/>
            </w:pPr>
            <w:r w:rsidRPr="00F7264F">
              <w:t>Совместные семейные проекты</w:t>
            </w:r>
          </w:p>
          <w:p w:rsidR="0061491C" w:rsidRPr="00F7264F" w:rsidRDefault="0061491C" w:rsidP="00D33E52">
            <w:pPr>
              <w:pStyle w:val="a5"/>
              <w:numPr>
                <w:ilvl w:val="0"/>
                <w:numId w:val="6"/>
              </w:numPr>
              <w:ind w:left="216" w:hanging="141"/>
              <w:jc w:val="both"/>
            </w:pPr>
            <w:r w:rsidRPr="00F7264F">
              <w:t>Праздники, досуги</w:t>
            </w:r>
          </w:p>
          <w:p w:rsidR="0061491C" w:rsidRPr="00F7264F" w:rsidRDefault="0061491C" w:rsidP="00D33E52">
            <w:pPr>
              <w:pStyle w:val="a5"/>
              <w:numPr>
                <w:ilvl w:val="0"/>
                <w:numId w:val="6"/>
              </w:numPr>
              <w:ind w:left="216" w:hanging="141"/>
              <w:jc w:val="both"/>
            </w:pPr>
            <w:r w:rsidRPr="00F7264F">
              <w:t>Тренинги (действия по речевому образцу)</w:t>
            </w:r>
          </w:p>
          <w:p w:rsidR="0061491C" w:rsidRPr="00F7264F" w:rsidRDefault="0061491C" w:rsidP="00D33E52">
            <w:pPr>
              <w:pStyle w:val="a5"/>
              <w:numPr>
                <w:ilvl w:val="0"/>
                <w:numId w:val="6"/>
              </w:numPr>
              <w:ind w:left="216" w:hanging="141"/>
              <w:jc w:val="both"/>
            </w:pPr>
            <w:r w:rsidRPr="00F7264F">
              <w:t>Консультации логопеда</w:t>
            </w:r>
          </w:p>
          <w:p w:rsidR="0061491C" w:rsidRPr="00F7264F" w:rsidRDefault="0061491C" w:rsidP="00D33E52">
            <w:pPr>
              <w:pStyle w:val="a5"/>
              <w:numPr>
                <w:ilvl w:val="0"/>
                <w:numId w:val="6"/>
              </w:numPr>
              <w:ind w:left="216" w:hanging="141"/>
              <w:jc w:val="both"/>
            </w:pPr>
            <w:r w:rsidRPr="00F7264F">
              <w:t>Открытые показы занятий</w:t>
            </w:r>
          </w:p>
          <w:p w:rsidR="0061491C" w:rsidRDefault="0061491C" w:rsidP="00D33E52">
            <w:pPr>
              <w:pStyle w:val="a5"/>
              <w:numPr>
                <w:ilvl w:val="0"/>
                <w:numId w:val="6"/>
              </w:numPr>
              <w:ind w:left="216" w:hanging="141"/>
              <w:jc w:val="both"/>
            </w:pPr>
            <w:r w:rsidRPr="00F7264F">
              <w:t>Информационная поддержка родителей</w:t>
            </w:r>
          </w:p>
          <w:p w:rsidR="0061491C" w:rsidRPr="00F7264F" w:rsidRDefault="0061491C" w:rsidP="00D33E52">
            <w:pPr>
              <w:pStyle w:val="a5"/>
              <w:numPr>
                <w:ilvl w:val="0"/>
                <w:numId w:val="6"/>
              </w:numPr>
              <w:ind w:left="216" w:hanging="141"/>
              <w:jc w:val="both"/>
            </w:pPr>
            <w:r w:rsidRPr="00F7264F">
              <w:t>Экскурсии</w:t>
            </w:r>
          </w:p>
        </w:tc>
      </w:tr>
    </w:tbl>
    <w:p w:rsidR="0061491C" w:rsidRDefault="0061491C" w:rsidP="0061491C">
      <w:pPr>
        <w:jc w:val="center"/>
        <w:rPr>
          <w:rFonts w:ascii="Times New Roman" w:hAnsi="Times New Roman" w:cs="Times New Roman"/>
          <w:b/>
          <w:sz w:val="24"/>
          <w:szCs w:val="24"/>
        </w:rPr>
      </w:pPr>
    </w:p>
    <w:p w:rsidR="00DB2705" w:rsidRDefault="00DB2705" w:rsidP="0061491C">
      <w:pPr>
        <w:jc w:val="center"/>
        <w:rPr>
          <w:rFonts w:ascii="Times New Roman" w:hAnsi="Times New Roman" w:cs="Times New Roman"/>
          <w:b/>
          <w:sz w:val="24"/>
          <w:szCs w:val="24"/>
        </w:rPr>
      </w:pPr>
    </w:p>
    <w:p w:rsidR="0061491C" w:rsidRDefault="00024AD2" w:rsidP="00024AD2">
      <w:pPr>
        <w:jc w:val="center"/>
        <w:rPr>
          <w:rFonts w:ascii="Times New Roman" w:hAnsi="Times New Roman" w:cs="Times New Roman"/>
          <w:b/>
          <w:sz w:val="24"/>
          <w:szCs w:val="24"/>
        </w:rPr>
      </w:pPr>
      <w:r>
        <w:rPr>
          <w:rFonts w:ascii="Times New Roman" w:hAnsi="Times New Roman" w:cs="Times New Roman"/>
          <w:b/>
          <w:sz w:val="24"/>
          <w:szCs w:val="24"/>
        </w:rPr>
        <w:lastRenderedPageBreak/>
        <w:t>1.1.</w:t>
      </w:r>
      <w:r w:rsidR="0061491C">
        <w:rPr>
          <w:rFonts w:ascii="Times New Roman" w:hAnsi="Times New Roman" w:cs="Times New Roman"/>
          <w:b/>
          <w:sz w:val="24"/>
          <w:szCs w:val="24"/>
        </w:rPr>
        <w:t>2.5</w:t>
      </w:r>
      <w:r w:rsidR="0061491C" w:rsidRPr="00CE56DF">
        <w:rPr>
          <w:rFonts w:ascii="Times New Roman" w:hAnsi="Times New Roman" w:cs="Times New Roman"/>
          <w:b/>
          <w:sz w:val="24"/>
          <w:szCs w:val="24"/>
        </w:rPr>
        <w:t xml:space="preserve">. Содержание </w:t>
      </w:r>
      <w:r w:rsidR="0061491C">
        <w:rPr>
          <w:rFonts w:ascii="Times New Roman" w:hAnsi="Times New Roman" w:cs="Times New Roman"/>
          <w:b/>
          <w:sz w:val="24"/>
          <w:szCs w:val="24"/>
        </w:rPr>
        <w:t>образовательной</w:t>
      </w:r>
      <w:r w:rsidR="0061491C" w:rsidRPr="00CE56DF">
        <w:rPr>
          <w:rFonts w:ascii="Times New Roman" w:hAnsi="Times New Roman" w:cs="Times New Roman"/>
          <w:b/>
          <w:sz w:val="24"/>
          <w:szCs w:val="24"/>
        </w:rPr>
        <w:t xml:space="preserve"> работы по освоению образовательной области «</w:t>
      </w:r>
      <w:r w:rsidR="0061491C">
        <w:rPr>
          <w:rFonts w:ascii="Times New Roman" w:hAnsi="Times New Roman" w:cs="Times New Roman"/>
          <w:b/>
          <w:sz w:val="24"/>
          <w:szCs w:val="24"/>
        </w:rPr>
        <w:t xml:space="preserve">Художественно-эстетическое </w:t>
      </w:r>
      <w:r w:rsidR="0061491C" w:rsidRPr="00CE56DF">
        <w:rPr>
          <w:rFonts w:ascii="Times New Roman" w:hAnsi="Times New Roman" w:cs="Times New Roman"/>
          <w:b/>
          <w:sz w:val="24"/>
          <w:szCs w:val="24"/>
        </w:rPr>
        <w:t xml:space="preserve"> развитие»</w:t>
      </w:r>
    </w:p>
    <w:p w:rsidR="0061491C" w:rsidRPr="00C764AE" w:rsidRDefault="0061491C" w:rsidP="0061491C">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ind w:right="-11"/>
        <w:jc w:val="both"/>
        <w:rPr>
          <w:rFonts w:ascii="Times New Roman" w:eastAsia="Times New Roman" w:hAnsi="Times New Roman"/>
          <w:bCs/>
          <w:spacing w:val="-4"/>
          <w:sz w:val="24"/>
          <w:szCs w:val="28"/>
        </w:rPr>
      </w:pPr>
      <w:r w:rsidRPr="00A6269E">
        <w:rPr>
          <w:rFonts w:ascii="Times New Roman" w:eastAsia="Times New Roman" w:hAnsi="Times New Roman"/>
          <w:b/>
          <w:spacing w:val="-1"/>
          <w:sz w:val="24"/>
          <w:szCs w:val="28"/>
        </w:rPr>
        <w:t>Цель:</w:t>
      </w:r>
      <w:r w:rsidR="00DC17E8">
        <w:rPr>
          <w:rFonts w:ascii="Times New Roman" w:eastAsia="Arial Unicode MS" w:hAnsi="Times New Roman"/>
          <w:bCs/>
          <w:color w:val="000000"/>
          <w:sz w:val="24"/>
          <w:szCs w:val="28"/>
        </w:rPr>
        <w:t>ф</w:t>
      </w:r>
      <w:r w:rsidRPr="00C764AE">
        <w:rPr>
          <w:rFonts w:ascii="Times New Roman" w:eastAsia="Arial Unicode MS" w:hAnsi="Times New Roman"/>
          <w:bCs/>
          <w:color w:val="000000"/>
          <w:sz w:val="24"/>
          <w:szCs w:val="28"/>
        </w:rPr>
        <w:t xml:space="preserve">ормирование интереса к эстетической стороне окружающей действительности, удовлетворение потребности  у детей в творческом самовыражении </w:t>
      </w:r>
      <w:r w:rsidRPr="00C764AE">
        <w:rPr>
          <w:rFonts w:ascii="Times New Roman" w:eastAsia="Times New Roman" w:hAnsi="Times New Roman"/>
          <w:bCs/>
          <w:spacing w:val="-4"/>
          <w:sz w:val="24"/>
          <w:szCs w:val="28"/>
        </w:rPr>
        <w:t xml:space="preserve">через решение следующих </w:t>
      </w:r>
      <w:r w:rsidRPr="00A6269E">
        <w:rPr>
          <w:rFonts w:ascii="Times New Roman" w:eastAsia="Times New Roman" w:hAnsi="Times New Roman"/>
          <w:b/>
          <w:bCs/>
          <w:spacing w:val="-4"/>
          <w:sz w:val="24"/>
          <w:szCs w:val="28"/>
        </w:rPr>
        <w:t>задач:</w:t>
      </w:r>
    </w:p>
    <w:p w:rsidR="0061491C" w:rsidRPr="00C764AE" w:rsidRDefault="0061491C" w:rsidP="0061491C">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jc w:val="both"/>
        <w:rPr>
          <w:rFonts w:ascii="Times New Roman" w:eastAsia="Arial Unicode MS" w:hAnsi="Times New Roman"/>
          <w:color w:val="000000"/>
          <w:sz w:val="24"/>
          <w:szCs w:val="28"/>
        </w:rPr>
      </w:pPr>
      <w:r w:rsidRPr="00C764AE">
        <w:rPr>
          <w:rFonts w:ascii="Times New Roman" w:eastAsia="Arial Unicode MS" w:hAnsi="Times New Roman"/>
          <w:bCs/>
          <w:color w:val="000000"/>
          <w:sz w:val="24"/>
          <w:szCs w:val="28"/>
        </w:rPr>
        <w:t xml:space="preserve">- развитие продуктивной деятельности детей (рисование, лепка, аппликация, художественный труд); </w:t>
      </w:r>
    </w:p>
    <w:p w:rsidR="0061491C" w:rsidRPr="00C764AE" w:rsidRDefault="0061491C" w:rsidP="0061491C">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jc w:val="both"/>
        <w:rPr>
          <w:rFonts w:ascii="Times New Roman" w:eastAsia="Arial Unicode MS" w:hAnsi="Times New Roman"/>
          <w:color w:val="000000"/>
          <w:sz w:val="24"/>
          <w:szCs w:val="28"/>
        </w:rPr>
      </w:pPr>
      <w:r w:rsidRPr="00C764AE">
        <w:rPr>
          <w:rFonts w:ascii="Times New Roman" w:eastAsia="Arial Unicode MS" w:hAnsi="Times New Roman"/>
          <w:bCs/>
          <w:color w:val="000000"/>
          <w:sz w:val="24"/>
          <w:szCs w:val="28"/>
        </w:rPr>
        <w:t xml:space="preserve">- развитие детского творчества; </w:t>
      </w:r>
    </w:p>
    <w:p w:rsidR="0061491C" w:rsidRPr="00C764AE" w:rsidRDefault="0061491C" w:rsidP="0061491C">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jc w:val="both"/>
        <w:rPr>
          <w:rFonts w:ascii="Times New Roman" w:eastAsia="Arial Unicode MS" w:hAnsi="Times New Roman"/>
          <w:bCs/>
          <w:color w:val="000000"/>
          <w:sz w:val="24"/>
          <w:szCs w:val="28"/>
        </w:rPr>
      </w:pPr>
      <w:r w:rsidRPr="00C764AE">
        <w:rPr>
          <w:rFonts w:ascii="Times New Roman" w:eastAsia="Arial Unicode MS" w:hAnsi="Times New Roman"/>
          <w:bCs/>
          <w:color w:val="000000"/>
          <w:sz w:val="24"/>
          <w:szCs w:val="28"/>
        </w:rPr>
        <w:t>- приобщение к изобразительному искусству мира, расширение кругозора детей;</w:t>
      </w:r>
    </w:p>
    <w:p w:rsidR="0061491C" w:rsidRPr="00C764AE" w:rsidRDefault="0061491C" w:rsidP="0061491C">
      <w:pPr>
        <w:tabs>
          <w:tab w:val="left" w:pos="567"/>
        </w:tabs>
        <w:spacing w:after="0" w:line="240" w:lineRule="auto"/>
        <w:jc w:val="both"/>
        <w:rPr>
          <w:rFonts w:ascii="Times New Roman" w:eastAsia="Times New Roman" w:hAnsi="Times New Roman"/>
          <w:sz w:val="24"/>
          <w:szCs w:val="28"/>
        </w:rPr>
      </w:pPr>
      <w:r w:rsidRPr="00C764AE">
        <w:rPr>
          <w:rFonts w:ascii="Times New Roman" w:eastAsia="Times New Roman" w:hAnsi="Times New Roman"/>
          <w:sz w:val="24"/>
          <w:szCs w:val="28"/>
        </w:rPr>
        <w:t>– развитие  музыкально-художественной деятельности;</w:t>
      </w:r>
    </w:p>
    <w:p w:rsidR="0061491C" w:rsidRDefault="0061491C" w:rsidP="0061491C">
      <w:pPr>
        <w:jc w:val="both"/>
        <w:rPr>
          <w:rFonts w:ascii="Times New Roman" w:eastAsia="Times New Roman" w:hAnsi="Times New Roman"/>
          <w:sz w:val="24"/>
          <w:szCs w:val="28"/>
        </w:rPr>
      </w:pPr>
      <w:r w:rsidRPr="00C764AE">
        <w:rPr>
          <w:rFonts w:ascii="Times New Roman" w:eastAsia="Times New Roman" w:hAnsi="Times New Roman"/>
          <w:sz w:val="24"/>
          <w:szCs w:val="28"/>
        </w:rPr>
        <w:t>– приобщение к музыкальному искусству.</w:t>
      </w:r>
    </w:p>
    <w:p w:rsidR="0061491C" w:rsidRPr="00EA0D69" w:rsidRDefault="0061491C" w:rsidP="0061491C">
      <w:pPr>
        <w:pStyle w:val="a3"/>
        <w:jc w:val="center"/>
        <w:rPr>
          <w:rFonts w:ascii="Times New Roman" w:hAnsi="Times New Roman"/>
          <w:b/>
          <w:sz w:val="24"/>
          <w:szCs w:val="24"/>
        </w:rPr>
      </w:pPr>
      <w:r w:rsidRPr="00E36E48">
        <w:rPr>
          <w:rFonts w:ascii="Times New Roman" w:hAnsi="Times New Roman"/>
          <w:b/>
          <w:sz w:val="24"/>
          <w:szCs w:val="24"/>
        </w:rPr>
        <w:t>Формы организации образовательной деятельности</w:t>
      </w:r>
    </w:p>
    <w:p w:rsidR="0061491C" w:rsidRPr="00047C46" w:rsidRDefault="0061491C" w:rsidP="0061491C">
      <w:pPr>
        <w:pStyle w:val="1d"/>
        <w:rPr>
          <w:rFonts w:ascii="Times New Roman" w:hAnsi="Times New Roman"/>
          <w:b/>
          <w:sz w:val="24"/>
          <w:szCs w:val="24"/>
        </w:rPr>
      </w:pPr>
      <w:r w:rsidRPr="00047C46">
        <w:rPr>
          <w:rFonts w:ascii="Times New Roman" w:hAnsi="Times New Roman"/>
          <w:b/>
          <w:sz w:val="24"/>
          <w:szCs w:val="24"/>
        </w:rPr>
        <w:t>В организованной образовательной деятельности:</w:t>
      </w:r>
    </w:p>
    <w:p w:rsidR="0061491C" w:rsidRPr="00047C46" w:rsidRDefault="0061491C" w:rsidP="00D33E52">
      <w:pPr>
        <w:pStyle w:val="1d"/>
        <w:numPr>
          <w:ilvl w:val="0"/>
          <w:numId w:val="7"/>
        </w:numPr>
        <w:jc w:val="both"/>
        <w:rPr>
          <w:rFonts w:ascii="Times New Roman" w:hAnsi="Times New Roman"/>
          <w:sz w:val="24"/>
          <w:szCs w:val="24"/>
          <w:u w:val="single"/>
        </w:rPr>
      </w:pPr>
      <w:r w:rsidRPr="00047C46">
        <w:rPr>
          <w:rFonts w:ascii="Times New Roman" w:hAnsi="Times New Roman"/>
          <w:sz w:val="24"/>
          <w:szCs w:val="24"/>
        </w:rPr>
        <w:t>игры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61491C" w:rsidRPr="00047C46" w:rsidRDefault="0061491C" w:rsidP="00D33E52">
      <w:pPr>
        <w:pStyle w:val="1d"/>
        <w:numPr>
          <w:ilvl w:val="0"/>
          <w:numId w:val="7"/>
        </w:numPr>
        <w:jc w:val="both"/>
        <w:rPr>
          <w:rFonts w:ascii="Times New Roman" w:hAnsi="Times New Roman"/>
          <w:sz w:val="24"/>
          <w:szCs w:val="24"/>
        </w:rPr>
      </w:pPr>
      <w:r w:rsidRPr="00047C46">
        <w:rPr>
          <w:rFonts w:ascii="Times New Roman" w:hAnsi="Times New Roman"/>
          <w:sz w:val="24"/>
          <w:szCs w:val="24"/>
        </w:rPr>
        <w:t>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групповой к праздникам, сувениров; украшение предметов для личного пользования;</w:t>
      </w:r>
    </w:p>
    <w:p w:rsidR="0061491C" w:rsidRPr="00047C46" w:rsidRDefault="0061491C" w:rsidP="00D33E52">
      <w:pPr>
        <w:pStyle w:val="1d"/>
        <w:numPr>
          <w:ilvl w:val="0"/>
          <w:numId w:val="7"/>
        </w:numPr>
        <w:jc w:val="both"/>
        <w:rPr>
          <w:rFonts w:ascii="Times New Roman" w:hAnsi="Times New Roman"/>
          <w:sz w:val="24"/>
          <w:szCs w:val="24"/>
        </w:rPr>
      </w:pPr>
      <w:r w:rsidRPr="00047C46">
        <w:rPr>
          <w:rFonts w:ascii="Times New Roman" w:hAnsi="Times New Roman"/>
          <w:sz w:val="24"/>
          <w:szCs w:val="24"/>
        </w:rPr>
        <w:t>проектная деятельность, познавательно-исследовательская деятельность, экспериментирование, конструирование;</w:t>
      </w:r>
    </w:p>
    <w:p w:rsidR="0061491C" w:rsidRPr="00047C46" w:rsidRDefault="0061491C" w:rsidP="00D33E52">
      <w:pPr>
        <w:pStyle w:val="1d"/>
        <w:numPr>
          <w:ilvl w:val="0"/>
          <w:numId w:val="7"/>
        </w:numPr>
        <w:jc w:val="both"/>
        <w:rPr>
          <w:rFonts w:ascii="Times New Roman" w:hAnsi="Times New Roman"/>
          <w:sz w:val="24"/>
          <w:szCs w:val="24"/>
        </w:rPr>
      </w:pPr>
      <w:r w:rsidRPr="00047C46">
        <w:rPr>
          <w:rFonts w:ascii="Times New Roman" w:hAnsi="Times New Roman"/>
          <w:sz w:val="24"/>
          <w:szCs w:val="24"/>
        </w:rPr>
        <w:t>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61491C" w:rsidRPr="00047C46" w:rsidRDefault="0061491C" w:rsidP="00D33E52">
      <w:pPr>
        <w:pStyle w:val="1d"/>
        <w:numPr>
          <w:ilvl w:val="0"/>
          <w:numId w:val="7"/>
        </w:numPr>
        <w:jc w:val="both"/>
        <w:rPr>
          <w:rFonts w:ascii="Times New Roman" w:hAnsi="Times New Roman"/>
          <w:sz w:val="24"/>
          <w:szCs w:val="24"/>
        </w:rPr>
      </w:pPr>
      <w:r w:rsidRPr="00047C46">
        <w:rPr>
          <w:rFonts w:ascii="Times New Roman" w:hAnsi="Times New Roman"/>
          <w:sz w:val="24"/>
          <w:szCs w:val="24"/>
        </w:rPr>
        <w:t>слушание и обсуждение народной, классической, детской музыки, дидактические игры, связанные с восприятием музыки;</w:t>
      </w:r>
    </w:p>
    <w:p w:rsidR="0061491C" w:rsidRDefault="0061491C" w:rsidP="00D33E52">
      <w:pPr>
        <w:pStyle w:val="1d"/>
        <w:numPr>
          <w:ilvl w:val="0"/>
          <w:numId w:val="7"/>
        </w:numPr>
        <w:jc w:val="both"/>
        <w:rPr>
          <w:rFonts w:ascii="Times New Roman" w:hAnsi="Times New Roman"/>
          <w:sz w:val="24"/>
          <w:szCs w:val="24"/>
        </w:rPr>
      </w:pPr>
      <w:r w:rsidRPr="00047C46">
        <w:rPr>
          <w:rFonts w:ascii="Times New Roman" w:hAnsi="Times New Roman"/>
          <w:sz w:val="24"/>
          <w:szCs w:val="24"/>
        </w:rPr>
        <w:t>подыгрывание на музыкальных инструментах, оркестр детских музыкальных инструментов;</w:t>
      </w:r>
    </w:p>
    <w:p w:rsidR="0061491C" w:rsidRPr="00047C46" w:rsidRDefault="0061491C" w:rsidP="00D33E52">
      <w:pPr>
        <w:pStyle w:val="1d"/>
        <w:numPr>
          <w:ilvl w:val="0"/>
          <w:numId w:val="7"/>
        </w:numPr>
        <w:jc w:val="both"/>
        <w:rPr>
          <w:rFonts w:ascii="Times New Roman" w:hAnsi="Times New Roman"/>
          <w:sz w:val="24"/>
          <w:szCs w:val="24"/>
        </w:rPr>
      </w:pPr>
      <w:r w:rsidRPr="00047C46">
        <w:rPr>
          <w:rFonts w:ascii="Times New Roman" w:hAnsi="Times New Roman"/>
          <w:sz w:val="24"/>
          <w:szCs w:val="24"/>
        </w:rPr>
        <w:t>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61491C" w:rsidRDefault="0061491C" w:rsidP="00D33E52">
      <w:pPr>
        <w:pStyle w:val="1d"/>
        <w:numPr>
          <w:ilvl w:val="0"/>
          <w:numId w:val="7"/>
        </w:numPr>
        <w:jc w:val="both"/>
        <w:rPr>
          <w:rFonts w:ascii="Times New Roman" w:hAnsi="Times New Roman"/>
          <w:sz w:val="24"/>
          <w:szCs w:val="24"/>
        </w:rPr>
      </w:pPr>
      <w:r w:rsidRPr="00047C46">
        <w:rPr>
          <w:rFonts w:ascii="Times New Roman" w:hAnsi="Times New Roman"/>
          <w:sz w:val="24"/>
          <w:szCs w:val="24"/>
        </w:rPr>
        <w:t>танцы, показ взрослым танцевальных т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w:t>
      </w:r>
      <w:r>
        <w:rPr>
          <w:rFonts w:ascii="Times New Roman" w:hAnsi="Times New Roman"/>
          <w:sz w:val="24"/>
          <w:szCs w:val="24"/>
        </w:rPr>
        <w:t>.</w:t>
      </w:r>
    </w:p>
    <w:p w:rsidR="0061491C" w:rsidRPr="00047C46" w:rsidRDefault="0061491C" w:rsidP="0061491C">
      <w:pPr>
        <w:pStyle w:val="1d"/>
        <w:ind w:left="360"/>
        <w:jc w:val="both"/>
        <w:rPr>
          <w:rFonts w:ascii="Times New Roman" w:hAnsi="Times New Roman"/>
          <w:sz w:val="24"/>
          <w:szCs w:val="24"/>
        </w:rPr>
      </w:pPr>
    </w:p>
    <w:p w:rsidR="0061491C" w:rsidRPr="00047C46" w:rsidRDefault="0061491C" w:rsidP="0061491C">
      <w:pPr>
        <w:pStyle w:val="1d"/>
        <w:jc w:val="both"/>
        <w:rPr>
          <w:rFonts w:ascii="Times New Roman" w:hAnsi="Times New Roman"/>
          <w:b/>
          <w:sz w:val="24"/>
          <w:szCs w:val="24"/>
        </w:rPr>
      </w:pPr>
      <w:r w:rsidRPr="00047C46">
        <w:rPr>
          <w:rFonts w:ascii="Times New Roman" w:hAnsi="Times New Roman"/>
          <w:b/>
          <w:sz w:val="24"/>
          <w:szCs w:val="24"/>
        </w:rPr>
        <w:t>В образовательной деятельности при проведении режимных моментов:</w:t>
      </w:r>
    </w:p>
    <w:p w:rsidR="0061491C" w:rsidRPr="00047C46" w:rsidRDefault="0061491C" w:rsidP="00D33E52">
      <w:pPr>
        <w:pStyle w:val="1d"/>
        <w:numPr>
          <w:ilvl w:val="0"/>
          <w:numId w:val="8"/>
        </w:numPr>
        <w:jc w:val="both"/>
        <w:rPr>
          <w:rFonts w:ascii="Times New Roman" w:hAnsi="Times New Roman"/>
          <w:sz w:val="24"/>
          <w:szCs w:val="24"/>
        </w:rPr>
      </w:pPr>
      <w:r w:rsidRPr="00047C46">
        <w:rPr>
          <w:rFonts w:ascii="Times New Roman" w:hAnsi="Times New Roman"/>
          <w:sz w:val="24"/>
          <w:szCs w:val="24"/>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61491C" w:rsidRPr="00047C46" w:rsidRDefault="0061491C" w:rsidP="0061491C">
      <w:pPr>
        <w:pStyle w:val="1d"/>
        <w:jc w:val="both"/>
        <w:rPr>
          <w:rFonts w:ascii="Times New Roman" w:hAnsi="Times New Roman"/>
          <w:sz w:val="24"/>
          <w:szCs w:val="24"/>
        </w:rPr>
      </w:pPr>
    </w:p>
    <w:p w:rsidR="0061491C" w:rsidRPr="00047C46" w:rsidRDefault="0061491C" w:rsidP="0061491C">
      <w:pPr>
        <w:pStyle w:val="1d"/>
        <w:jc w:val="both"/>
        <w:rPr>
          <w:rFonts w:ascii="Times New Roman" w:hAnsi="Times New Roman"/>
          <w:b/>
          <w:sz w:val="24"/>
          <w:szCs w:val="24"/>
        </w:rPr>
      </w:pPr>
      <w:r w:rsidRPr="00047C46">
        <w:rPr>
          <w:rFonts w:ascii="Times New Roman" w:hAnsi="Times New Roman"/>
          <w:b/>
          <w:sz w:val="24"/>
          <w:szCs w:val="24"/>
        </w:rPr>
        <w:t>В самостоятельной деятельности детей:</w:t>
      </w:r>
    </w:p>
    <w:p w:rsidR="0061491C" w:rsidRPr="00047C46" w:rsidRDefault="0061491C" w:rsidP="00D33E52">
      <w:pPr>
        <w:pStyle w:val="1d"/>
        <w:numPr>
          <w:ilvl w:val="0"/>
          <w:numId w:val="8"/>
        </w:numPr>
        <w:jc w:val="both"/>
        <w:rPr>
          <w:rFonts w:ascii="Times New Roman" w:hAnsi="Times New Roman"/>
          <w:sz w:val="24"/>
          <w:szCs w:val="24"/>
        </w:rPr>
      </w:pPr>
      <w:r w:rsidRPr="00047C46">
        <w:rPr>
          <w:rFonts w:ascii="Times New Roman" w:hAnsi="Times New Roman"/>
          <w:sz w:val="24"/>
          <w:szCs w:val="24"/>
        </w:rPr>
        <w:t>самостоятельное рисование, лепка, конструирование (преимущественно во второй половине дня), рассматривание репродукций картин, иллюстраций, музицирование (пение, танцы), игра на детских музыкальны</w:t>
      </w:r>
      <w:r>
        <w:rPr>
          <w:rFonts w:ascii="Times New Roman" w:hAnsi="Times New Roman"/>
          <w:sz w:val="24"/>
          <w:szCs w:val="24"/>
        </w:rPr>
        <w:t>х инструментах, слушание музыки.</w:t>
      </w:r>
    </w:p>
    <w:p w:rsidR="0061491C" w:rsidRPr="00047C46" w:rsidRDefault="0061491C" w:rsidP="0061491C">
      <w:pPr>
        <w:pStyle w:val="1d"/>
        <w:rPr>
          <w:rFonts w:ascii="Times New Roman" w:hAnsi="Times New Roman"/>
          <w:sz w:val="24"/>
          <w:szCs w:val="24"/>
        </w:rPr>
      </w:pPr>
    </w:p>
    <w:p w:rsidR="0061491C" w:rsidRPr="00047C46" w:rsidRDefault="0061491C" w:rsidP="0061491C">
      <w:pPr>
        <w:pStyle w:val="1d"/>
        <w:rPr>
          <w:rFonts w:ascii="Times New Roman" w:hAnsi="Times New Roman"/>
          <w:b/>
          <w:sz w:val="24"/>
          <w:szCs w:val="24"/>
        </w:rPr>
      </w:pPr>
      <w:r w:rsidRPr="00047C46">
        <w:rPr>
          <w:rFonts w:ascii="Times New Roman" w:hAnsi="Times New Roman"/>
          <w:b/>
          <w:sz w:val="24"/>
          <w:szCs w:val="24"/>
        </w:rPr>
        <w:lastRenderedPageBreak/>
        <w:t>Во взаимодействии с семьями детей:</w:t>
      </w:r>
    </w:p>
    <w:p w:rsidR="0061491C" w:rsidRPr="00047C46" w:rsidRDefault="0061491C" w:rsidP="00D33E52">
      <w:pPr>
        <w:pStyle w:val="1d"/>
        <w:numPr>
          <w:ilvl w:val="0"/>
          <w:numId w:val="8"/>
        </w:numPr>
        <w:jc w:val="both"/>
        <w:rPr>
          <w:rFonts w:ascii="Times New Roman" w:hAnsi="Times New Roman"/>
          <w:sz w:val="24"/>
          <w:szCs w:val="24"/>
        </w:rPr>
      </w:pPr>
      <w:r w:rsidRPr="00047C46">
        <w:rPr>
          <w:rFonts w:ascii="Times New Roman" w:hAnsi="Times New Roman"/>
          <w:sz w:val="24"/>
          <w:szCs w:val="24"/>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выставок детского творчества, приглашение родителей на детские концерты и праздники, создание памяток;</w:t>
      </w:r>
    </w:p>
    <w:p w:rsidR="0061491C" w:rsidRPr="00047C46" w:rsidRDefault="0061491C" w:rsidP="00D33E52">
      <w:pPr>
        <w:pStyle w:val="1d"/>
        <w:numPr>
          <w:ilvl w:val="0"/>
          <w:numId w:val="8"/>
        </w:numPr>
        <w:rPr>
          <w:rFonts w:ascii="Times New Roman" w:hAnsi="Times New Roman"/>
          <w:sz w:val="24"/>
          <w:szCs w:val="24"/>
        </w:rPr>
      </w:pPr>
      <w:r w:rsidRPr="00047C46">
        <w:rPr>
          <w:rFonts w:ascii="Times New Roman" w:hAnsi="Times New Roman"/>
          <w:sz w:val="24"/>
          <w:szCs w:val="24"/>
        </w:rPr>
        <w:t>образование родителей: организация лекций, семинаров, проведение мастер-классов, создание библиотеки;</w:t>
      </w:r>
    </w:p>
    <w:p w:rsidR="0061491C" w:rsidRDefault="0061491C" w:rsidP="00D33E52">
      <w:pPr>
        <w:pStyle w:val="1d"/>
        <w:numPr>
          <w:ilvl w:val="0"/>
          <w:numId w:val="8"/>
        </w:numPr>
        <w:jc w:val="both"/>
        <w:rPr>
          <w:rFonts w:ascii="Times New Roman" w:hAnsi="Times New Roman"/>
          <w:sz w:val="24"/>
          <w:szCs w:val="24"/>
        </w:rPr>
      </w:pPr>
      <w:r w:rsidRPr="00047C46">
        <w:rPr>
          <w:rFonts w:ascii="Times New Roman" w:hAnsi="Times New Roman"/>
          <w:sz w:val="24"/>
          <w:szCs w:val="24"/>
        </w:rPr>
        <w:t>совместная деятельность: привлечение родителей к организации праздников, мероприятий, участию в детской проектной и исследовательской деятельности.</w:t>
      </w:r>
    </w:p>
    <w:p w:rsidR="0061491C" w:rsidRPr="00CE56DF" w:rsidRDefault="0061491C" w:rsidP="0061491C">
      <w:pPr>
        <w:jc w:val="center"/>
        <w:rPr>
          <w:rFonts w:ascii="Times New Roman" w:hAnsi="Times New Roman" w:cs="Times New Roman"/>
          <w:b/>
          <w:sz w:val="24"/>
          <w:szCs w:val="24"/>
        </w:rPr>
      </w:pPr>
      <w:r w:rsidRPr="000E5C26">
        <w:rPr>
          <w:rFonts w:ascii="Times New Roman" w:hAnsi="Times New Roman" w:cs="Times New Roman"/>
          <w:b/>
          <w:sz w:val="24"/>
          <w:szCs w:val="24"/>
        </w:rPr>
        <w:t>Основные  формы, методы, приемы и средства реализации Программы</w:t>
      </w:r>
    </w:p>
    <w:tbl>
      <w:tblPr>
        <w:tblStyle w:val="ab"/>
        <w:tblW w:w="0" w:type="auto"/>
        <w:tblLook w:val="04A0" w:firstRow="1" w:lastRow="0" w:firstColumn="1" w:lastColumn="0" w:noHBand="0" w:noVBand="1"/>
      </w:tblPr>
      <w:tblGrid>
        <w:gridCol w:w="3641"/>
        <w:gridCol w:w="3737"/>
        <w:gridCol w:w="3680"/>
        <w:gridCol w:w="3614"/>
      </w:tblGrid>
      <w:tr w:rsidR="0061491C" w:rsidTr="007408C1">
        <w:tc>
          <w:tcPr>
            <w:tcW w:w="3873" w:type="dxa"/>
          </w:tcPr>
          <w:p w:rsidR="0061491C" w:rsidRDefault="0061491C" w:rsidP="007408C1">
            <w:pPr>
              <w:jc w:val="center"/>
              <w:rPr>
                <w:rFonts w:ascii="Times New Roman" w:hAnsi="Times New Roman"/>
                <w:sz w:val="24"/>
                <w:szCs w:val="24"/>
              </w:rPr>
            </w:pPr>
            <w:r>
              <w:rPr>
                <w:rFonts w:ascii="Times New Roman" w:hAnsi="Times New Roman"/>
                <w:sz w:val="24"/>
                <w:szCs w:val="24"/>
              </w:rPr>
              <w:t>Разделы, задачи, блоки</w:t>
            </w:r>
          </w:p>
        </w:tc>
        <w:tc>
          <w:tcPr>
            <w:tcW w:w="3878" w:type="dxa"/>
          </w:tcPr>
          <w:p w:rsidR="0061491C" w:rsidRDefault="0061491C" w:rsidP="007408C1">
            <w:pPr>
              <w:jc w:val="center"/>
              <w:rPr>
                <w:rFonts w:ascii="Times New Roman" w:hAnsi="Times New Roman"/>
                <w:sz w:val="24"/>
                <w:szCs w:val="24"/>
              </w:rPr>
            </w:pPr>
            <w:r>
              <w:rPr>
                <w:rFonts w:ascii="Times New Roman" w:hAnsi="Times New Roman"/>
                <w:sz w:val="24"/>
                <w:szCs w:val="24"/>
              </w:rPr>
              <w:t>Совместная деятельность с педагогом</w:t>
            </w:r>
          </w:p>
        </w:tc>
        <w:tc>
          <w:tcPr>
            <w:tcW w:w="3884" w:type="dxa"/>
          </w:tcPr>
          <w:p w:rsidR="0061491C" w:rsidRDefault="0061491C" w:rsidP="007408C1">
            <w:pPr>
              <w:jc w:val="center"/>
              <w:rPr>
                <w:rFonts w:ascii="Times New Roman" w:hAnsi="Times New Roman"/>
                <w:sz w:val="24"/>
                <w:szCs w:val="24"/>
              </w:rPr>
            </w:pPr>
            <w:r>
              <w:rPr>
                <w:rFonts w:ascii="Times New Roman" w:hAnsi="Times New Roman"/>
                <w:sz w:val="24"/>
                <w:szCs w:val="24"/>
              </w:rPr>
              <w:t>Самостоятельная деятельность детей</w:t>
            </w:r>
          </w:p>
        </w:tc>
        <w:tc>
          <w:tcPr>
            <w:tcW w:w="3879" w:type="dxa"/>
          </w:tcPr>
          <w:p w:rsidR="0061491C" w:rsidRDefault="0061491C" w:rsidP="007408C1">
            <w:pPr>
              <w:jc w:val="center"/>
              <w:rPr>
                <w:rFonts w:ascii="Times New Roman" w:hAnsi="Times New Roman"/>
                <w:sz w:val="24"/>
                <w:szCs w:val="24"/>
              </w:rPr>
            </w:pPr>
            <w:r>
              <w:rPr>
                <w:rFonts w:ascii="Times New Roman" w:hAnsi="Times New Roman"/>
                <w:sz w:val="24"/>
                <w:szCs w:val="24"/>
              </w:rPr>
              <w:t>Совместная деятельность с семьей</w:t>
            </w:r>
          </w:p>
        </w:tc>
      </w:tr>
      <w:tr w:rsidR="0061491C" w:rsidTr="007408C1">
        <w:trPr>
          <w:trHeight w:val="298"/>
        </w:trPr>
        <w:tc>
          <w:tcPr>
            <w:tcW w:w="15514" w:type="dxa"/>
            <w:gridSpan w:val="4"/>
          </w:tcPr>
          <w:p w:rsidR="0061491C" w:rsidRPr="00047C46" w:rsidRDefault="0061491C" w:rsidP="007408C1">
            <w:pPr>
              <w:jc w:val="center"/>
              <w:rPr>
                <w:rFonts w:ascii="Times New Roman" w:hAnsi="Times New Roman"/>
                <w:b/>
                <w:sz w:val="24"/>
                <w:szCs w:val="24"/>
              </w:rPr>
            </w:pPr>
            <w:r w:rsidRPr="00047C46">
              <w:rPr>
                <w:rFonts w:ascii="Times New Roman" w:hAnsi="Times New Roman"/>
                <w:b/>
                <w:sz w:val="24"/>
                <w:szCs w:val="24"/>
              </w:rPr>
              <w:t>Младший дошкольный возраст</w:t>
            </w:r>
          </w:p>
        </w:tc>
      </w:tr>
      <w:tr w:rsidR="000E2BBD" w:rsidTr="007408C1">
        <w:tc>
          <w:tcPr>
            <w:tcW w:w="3873" w:type="dxa"/>
          </w:tcPr>
          <w:p w:rsidR="000E2BBD" w:rsidRDefault="000E2BBD" w:rsidP="007408C1">
            <w:pPr>
              <w:jc w:val="both"/>
              <w:rPr>
                <w:rFonts w:ascii="Times New Roman" w:hAnsi="Times New Roman"/>
                <w:sz w:val="24"/>
                <w:szCs w:val="24"/>
              </w:rPr>
            </w:pPr>
          </w:p>
        </w:tc>
        <w:tc>
          <w:tcPr>
            <w:tcW w:w="3878" w:type="dxa"/>
          </w:tcPr>
          <w:p w:rsidR="000E2BBD" w:rsidRPr="000E2BBD" w:rsidRDefault="000E2BBD" w:rsidP="007408C1">
            <w:pPr>
              <w:pStyle w:val="a3"/>
              <w:jc w:val="center"/>
              <w:rPr>
                <w:rFonts w:ascii="Times New Roman" w:eastAsia="Calibri" w:hAnsi="Times New Roman"/>
                <w:i/>
                <w:sz w:val="24"/>
                <w:szCs w:val="24"/>
              </w:rPr>
            </w:pPr>
            <w:r w:rsidRPr="000E2BBD">
              <w:rPr>
                <w:rFonts w:ascii="Times New Roman" w:hAnsi="Times New Roman"/>
                <w:i/>
                <w:sz w:val="24"/>
                <w:szCs w:val="24"/>
              </w:rPr>
              <w:t>Индивидуальные</w:t>
            </w:r>
          </w:p>
          <w:p w:rsidR="000E2BBD" w:rsidRPr="000E2BBD" w:rsidRDefault="000E2BBD" w:rsidP="007408C1">
            <w:pPr>
              <w:pStyle w:val="a3"/>
              <w:jc w:val="center"/>
              <w:rPr>
                <w:rFonts w:ascii="Times New Roman" w:hAnsi="Times New Roman"/>
                <w:i/>
                <w:sz w:val="24"/>
                <w:szCs w:val="24"/>
              </w:rPr>
            </w:pPr>
            <w:r w:rsidRPr="000E2BBD">
              <w:rPr>
                <w:rFonts w:ascii="Times New Roman" w:hAnsi="Times New Roman"/>
                <w:i/>
                <w:sz w:val="24"/>
                <w:szCs w:val="24"/>
              </w:rPr>
              <w:t>Подгрупповые</w:t>
            </w:r>
          </w:p>
          <w:p w:rsidR="000E2BBD" w:rsidRPr="000E2BBD" w:rsidRDefault="000E2BBD" w:rsidP="007408C1">
            <w:pPr>
              <w:pStyle w:val="a3"/>
              <w:jc w:val="center"/>
              <w:rPr>
                <w:rFonts w:ascii="Times New Roman" w:hAnsi="Times New Roman"/>
                <w:i/>
                <w:sz w:val="24"/>
                <w:szCs w:val="24"/>
              </w:rPr>
            </w:pPr>
            <w:r w:rsidRPr="000E2BBD">
              <w:rPr>
                <w:rFonts w:ascii="Times New Roman" w:hAnsi="Times New Roman"/>
                <w:i/>
                <w:sz w:val="24"/>
                <w:szCs w:val="24"/>
              </w:rPr>
              <w:t>Групповые</w:t>
            </w:r>
          </w:p>
        </w:tc>
        <w:tc>
          <w:tcPr>
            <w:tcW w:w="3884" w:type="dxa"/>
          </w:tcPr>
          <w:p w:rsidR="000E2BBD" w:rsidRPr="000E2BBD" w:rsidRDefault="000E2BBD" w:rsidP="007408C1">
            <w:pPr>
              <w:pStyle w:val="a3"/>
              <w:jc w:val="center"/>
              <w:rPr>
                <w:rFonts w:ascii="Times New Roman" w:eastAsia="Calibri" w:hAnsi="Times New Roman"/>
                <w:i/>
                <w:sz w:val="24"/>
                <w:szCs w:val="24"/>
              </w:rPr>
            </w:pPr>
            <w:r w:rsidRPr="000E2BBD">
              <w:rPr>
                <w:rFonts w:ascii="Times New Roman" w:hAnsi="Times New Roman"/>
                <w:i/>
                <w:sz w:val="24"/>
                <w:szCs w:val="24"/>
              </w:rPr>
              <w:t>Индивидуальные</w:t>
            </w:r>
          </w:p>
          <w:p w:rsidR="000E2BBD" w:rsidRPr="000E2BBD" w:rsidRDefault="000E2BBD" w:rsidP="007408C1">
            <w:pPr>
              <w:pStyle w:val="a3"/>
              <w:jc w:val="center"/>
              <w:rPr>
                <w:rFonts w:ascii="Times New Roman" w:hAnsi="Times New Roman"/>
                <w:i/>
                <w:sz w:val="24"/>
                <w:szCs w:val="24"/>
              </w:rPr>
            </w:pPr>
            <w:r w:rsidRPr="000E2BBD">
              <w:rPr>
                <w:rFonts w:ascii="Times New Roman" w:hAnsi="Times New Roman"/>
                <w:i/>
                <w:sz w:val="24"/>
                <w:szCs w:val="24"/>
              </w:rPr>
              <w:t>Подгрупповые</w:t>
            </w:r>
          </w:p>
          <w:p w:rsidR="000E2BBD" w:rsidRPr="000E2BBD" w:rsidRDefault="000E2BBD" w:rsidP="007408C1">
            <w:pPr>
              <w:pStyle w:val="a3"/>
              <w:jc w:val="center"/>
              <w:rPr>
                <w:rFonts w:ascii="Times New Roman" w:hAnsi="Times New Roman"/>
                <w:i/>
                <w:sz w:val="24"/>
                <w:szCs w:val="24"/>
              </w:rPr>
            </w:pPr>
          </w:p>
        </w:tc>
        <w:tc>
          <w:tcPr>
            <w:tcW w:w="3879" w:type="dxa"/>
          </w:tcPr>
          <w:p w:rsidR="000E2BBD" w:rsidRDefault="000E2BBD" w:rsidP="007408C1">
            <w:pPr>
              <w:tabs>
                <w:tab w:val="left" w:pos="339"/>
              </w:tabs>
              <w:jc w:val="both"/>
              <w:rPr>
                <w:rFonts w:ascii="Times New Roman" w:hAnsi="Times New Roman"/>
                <w:sz w:val="24"/>
                <w:szCs w:val="24"/>
              </w:rPr>
            </w:pPr>
          </w:p>
        </w:tc>
      </w:tr>
      <w:tr w:rsidR="0061491C" w:rsidTr="007408C1">
        <w:tc>
          <w:tcPr>
            <w:tcW w:w="3873" w:type="dxa"/>
          </w:tcPr>
          <w:p w:rsidR="0061491C" w:rsidRPr="00047C46" w:rsidRDefault="0061491C" w:rsidP="00D33E52">
            <w:pPr>
              <w:pStyle w:val="a5"/>
              <w:numPr>
                <w:ilvl w:val="0"/>
                <w:numId w:val="25"/>
              </w:numPr>
              <w:spacing w:before="0" w:beforeAutospacing="0" w:after="0" w:afterAutospacing="0"/>
              <w:ind w:left="209" w:hanging="209"/>
            </w:pPr>
            <w:r w:rsidRPr="00047C46">
              <w:t>Развитие продуктивной деятельности:</w:t>
            </w:r>
          </w:p>
          <w:p w:rsidR="0061491C" w:rsidRPr="00047C46" w:rsidRDefault="0061491C" w:rsidP="007408C1">
            <w:pPr>
              <w:pStyle w:val="a5"/>
              <w:ind w:left="209"/>
            </w:pPr>
            <w:r w:rsidRPr="00047C46">
              <w:t>- рисование</w:t>
            </w:r>
          </w:p>
          <w:p w:rsidR="0061491C" w:rsidRPr="00047C46" w:rsidRDefault="0061491C" w:rsidP="007408C1">
            <w:pPr>
              <w:pStyle w:val="a5"/>
              <w:ind w:left="209"/>
            </w:pPr>
            <w:r w:rsidRPr="00047C46">
              <w:t>- лепка</w:t>
            </w:r>
          </w:p>
          <w:p w:rsidR="0061491C" w:rsidRPr="00047C46" w:rsidRDefault="0061491C" w:rsidP="007408C1">
            <w:pPr>
              <w:pStyle w:val="a5"/>
              <w:ind w:left="209"/>
            </w:pPr>
            <w:r w:rsidRPr="00047C46">
              <w:t>- аппликация</w:t>
            </w:r>
          </w:p>
          <w:p w:rsidR="0061491C" w:rsidRPr="00047C46" w:rsidRDefault="0061491C" w:rsidP="00D33E52">
            <w:pPr>
              <w:pStyle w:val="a5"/>
              <w:numPr>
                <w:ilvl w:val="0"/>
                <w:numId w:val="25"/>
              </w:numPr>
              <w:spacing w:before="0" w:beforeAutospacing="0" w:after="0" w:afterAutospacing="0"/>
              <w:ind w:left="209" w:hanging="209"/>
            </w:pPr>
            <w:r w:rsidRPr="00047C46">
              <w:t>Развитие детского творчества</w:t>
            </w:r>
          </w:p>
          <w:p w:rsidR="0061491C" w:rsidRPr="00047C46" w:rsidRDefault="0061491C" w:rsidP="00D33E52">
            <w:pPr>
              <w:pStyle w:val="a5"/>
              <w:numPr>
                <w:ilvl w:val="0"/>
                <w:numId w:val="25"/>
              </w:numPr>
              <w:spacing w:before="0" w:beforeAutospacing="0" w:after="0" w:afterAutospacing="0"/>
              <w:ind w:left="209" w:hanging="209"/>
            </w:pPr>
            <w:r w:rsidRPr="00047C46">
              <w:t>Приобщение к изобразительному искусству</w:t>
            </w:r>
          </w:p>
          <w:p w:rsidR="0061491C" w:rsidRPr="00047C46" w:rsidRDefault="0061491C" w:rsidP="007408C1">
            <w:pPr>
              <w:pStyle w:val="a5"/>
              <w:ind w:left="209"/>
            </w:pPr>
            <w:r w:rsidRPr="00047C46">
              <w:t>- эстетическая развивающая среда</w:t>
            </w:r>
          </w:p>
          <w:p w:rsidR="0061491C" w:rsidRPr="00047C46" w:rsidRDefault="0061491C" w:rsidP="00D33E52">
            <w:pPr>
              <w:pStyle w:val="a5"/>
              <w:numPr>
                <w:ilvl w:val="0"/>
                <w:numId w:val="25"/>
              </w:numPr>
              <w:spacing w:before="0" w:beforeAutospacing="0" w:after="0" w:afterAutospacing="0"/>
              <w:ind w:left="209" w:hanging="209"/>
            </w:pPr>
            <w:r w:rsidRPr="00047C46">
              <w:t>Развитие музыкально-художественной деятельности, приобщение к музыкальному искусству</w:t>
            </w:r>
          </w:p>
          <w:p w:rsidR="0061491C" w:rsidRPr="00047C46" w:rsidRDefault="0061491C" w:rsidP="007408C1">
            <w:pPr>
              <w:pStyle w:val="a5"/>
              <w:ind w:left="209"/>
            </w:pPr>
            <w:r w:rsidRPr="00047C46">
              <w:lastRenderedPageBreak/>
              <w:t>- слушание</w:t>
            </w:r>
          </w:p>
          <w:p w:rsidR="0061491C" w:rsidRPr="00047C46" w:rsidRDefault="0061491C" w:rsidP="007408C1">
            <w:pPr>
              <w:pStyle w:val="a5"/>
              <w:ind w:left="209"/>
            </w:pPr>
            <w:r w:rsidRPr="00047C46">
              <w:t>- пение</w:t>
            </w:r>
          </w:p>
          <w:p w:rsidR="0061491C" w:rsidRPr="00047C46" w:rsidRDefault="0061491C" w:rsidP="007408C1">
            <w:pPr>
              <w:pStyle w:val="a5"/>
              <w:ind w:left="209"/>
            </w:pPr>
            <w:r w:rsidRPr="00047C46">
              <w:t>- песенное творчество</w:t>
            </w:r>
          </w:p>
          <w:p w:rsidR="0061491C" w:rsidRPr="00047C46" w:rsidRDefault="0061491C" w:rsidP="007408C1">
            <w:pPr>
              <w:pStyle w:val="a5"/>
              <w:ind w:left="209"/>
            </w:pPr>
            <w:r w:rsidRPr="00047C46">
              <w:t>- музыкально-ритмические движения</w:t>
            </w:r>
          </w:p>
          <w:p w:rsidR="0061491C" w:rsidRPr="00047C46" w:rsidRDefault="0061491C" w:rsidP="00D33E52">
            <w:pPr>
              <w:pStyle w:val="a5"/>
              <w:numPr>
                <w:ilvl w:val="0"/>
                <w:numId w:val="25"/>
              </w:numPr>
              <w:spacing w:before="0" w:beforeAutospacing="0" w:after="0" w:afterAutospacing="0"/>
              <w:ind w:left="209" w:hanging="209"/>
            </w:pPr>
            <w:r w:rsidRPr="00047C46">
              <w:t>Развитие танцевально-игрового творчества</w:t>
            </w:r>
          </w:p>
          <w:p w:rsidR="0061491C" w:rsidRPr="00047C46" w:rsidRDefault="0061491C" w:rsidP="00D33E52">
            <w:pPr>
              <w:pStyle w:val="a5"/>
              <w:numPr>
                <w:ilvl w:val="0"/>
                <w:numId w:val="25"/>
              </w:numPr>
              <w:spacing w:before="0" w:beforeAutospacing="0" w:after="0" w:afterAutospacing="0"/>
              <w:ind w:left="209" w:hanging="209"/>
            </w:pPr>
            <w:r w:rsidRPr="00047C46">
              <w:t>Игра на детских музыкальных инструментах</w:t>
            </w:r>
          </w:p>
        </w:tc>
        <w:tc>
          <w:tcPr>
            <w:tcW w:w="3878" w:type="dxa"/>
          </w:tcPr>
          <w:p w:rsidR="0061491C" w:rsidRPr="00047C46" w:rsidRDefault="0061491C" w:rsidP="00D33E52">
            <w:pPr>
              <w:pStyle w:val="a5"/>
              <w:numPr>
                <w:ilvl w:val="0"/>
                <w:numId w:val="26"/>
              </w:numPr>
              <w:tabs>
                <w:tab w:val="clear" w:pos="720"/>
                <w:tab w:val="num" w:pos="270"/>
              </w:tabs>
              <w:ind w:left="279" w:hanging="279"/>
              <w:rPr>
                <w:color w:val="000000"/>
              </w:rPr>
            </w:pPr>
            <w:r w:rsidRPr="00047C46">
              <w:rPr>
                <w:color w:val="000000"/>
              </w:rPr>
              <w:lastRenderedPageBreak/>
              <w:t>Наблюдение</w:t>
            </w:r>
          </w:p>
          <w:p w:rsidR="0061491C" w:rsidRPr="00047C46" w:rsidRDefault="0061491C" w:rsidP="00D33E52">
            <w:pPr>
              <w:pStyle w:val="a5"/>
              <w:numPr>
                <w:ilvl w:val="0"/>
                <w:numId w:val="26"/>
              </w:numPr>
              <w:tabs>
                <w:tab w:val="clear" w:pos="720"/>
                <w:tab w:val="num" w:pos="270"/>
              </w:tabs>
              <w:ind w:left="279" w:hanging="279"/>
              <w:rPr>
                <w:color w:val="000000"/>
              </w:rPr>
            </w:pPr>
            <w:r w:rsidRPr="00047C46">
              <w:rPr>
                <w:color w:val="000000"/>
              </w:rPr>
              <w:t>Рассматривание эстетически привлекательных объектов природы</w:t>
            </w:r>
          </w:p>
          <w:p w:rsidR="0061491C" w:rsidRPr="00047C46" w:rsidRDefault="0061491C" w:rsidP="00D33E52">
            <w:pPr>
              <w:pStyle w:val="a5"/>
              <w:numPr>
                <w:ilvl w:val="0"/>
                <w:numId w:val="26"/>
              </w:numPr>
              <w:tabs>
                <w:tab w:val="clear" w:pos="720"/>
                <w:tab w:val="num" w:pos="270"/>
              </w:tabs>
              <w:ind w:left="279" w:hanging="279"/>
              <w:rPr>
                <w:color w:val="000000"/>
              </w:rPr>
            </w:pPr>
            <w:r w:rsidRPr="00047C46">
              <w:rPr>
                <w:color w:val="000000"/>
              </w:rPr>
              <w:t>Игра</w:t>
            </w:r>
          </w:p>
          <w:p w:rsidR="0061491C" w:rsidRPr="00047C46" w:rsidRDefault="0061491C" w:rsidP="00D33E52">
            <w:pPr>
              <w:pStyle w:val="a5"/>
              <w:numPr>
                <w:ilvl w:val="0"/>
                <w:numId w:val="26"/>
              </w:numPr>
              <w:tabs>
                <w:tab w:val="clear" w:pos="720"/>
                <w:tab w:val="num" w:pos="270"/>
              </w:tabs>
              <w:ind w:left="279" w:hanging="279"/>
              <w:rPr>
                <w:color w:val="000000"/>
              </w:rPr>
            </w:pPr>
            <w:r w:rsidRPr="00047C46">
              <w:rPr>
                <w:color w:val="000000"/>
              </w:rPr>
              <w:t>Игровые упражнения</w:t>
            </w:r>
          </w:p>
          <w:p w:rsidR="0061491C" w:rsidRPr="00047C46" w:rsidRDefault="0061491C" w:rsidP="00D33E52">
            <w:pPr>
              <w:pStyle w:val="a5"/>
              <w:numPr>
                <w:ilvl w:val="0"/>
                <w:numId w:val="26"/>
              </w:numPr>
              <w:tabs>
                <w:tab w:val="clear" w:pos="720"/>
                <w:tab w:val="num" w:pos="270"/>
              </w:tabs>
              <w:ind w:left="279" w:hanging="279"/>
              <w:rPr>
                <w:color w:val="000000"/>
              </w:rPr>
            </w:pPr>
            <w:r w:rsidRPr="00047C46">
              <w:rPr>
                <w:color w:val="000000"/>
              </w:rPr>
              <w:t>Проблемные ситуации</w:t>
            </w:r>
          </w:p>
          <w:p w:rsidR="0061491C" w:rsidRPr="00047C46" w:rsidRDefault="0061491C" w:rsidP="00D33E52">
            <w:pPr>
              <w:pStyle w:val="a5"/>
              <w:numPr>
                <w:ilvl w:val="0"/>
                <w:numId w:val="26"/>
              </w:numPr>
              <w:tabs>
                <w:tab w:val="clear" w:pos="720"/>
                <w:tab w:val="num" w:pos="270"/>
              </w:tabs>
              <w:ind w:left="279" w:hanging="279"/>
              <w:rPr>
                <w:color w:val="000000"/>
              </w:rPr>
            </w:pPr>
            <w:r w:rsidRPr="00047C46">
              <w:rPr>
                <w:color w:val="000000"/>
              </w:rPr>
              <w:t>Обсуждение произведений искусства, средств выразительности и др.</w:t>
            </w:r>
          </w:p>
          <w:p w:rsidR="0061491C" w:rsidRPr="00047C46" w:rsidRDefault="0061491C" w:rsidP="00D33E52">
            <w:pPr>
              <w:pStyle w:val="a5"/>
              <w:numPr>
                <w:ilvl w:val="0"/>
                <w:numId w:val="26"/>
              </w:numPr>
              <w:tabs>
                <w:tab w:val="clear" w:pos="720"/>
                <w:tab w:val="num" w:pos="270"/>
              </w:tabs>
              <w:ind w:left="279" w:hanging="279"/>
              <w:rPr>
                <w:color w:val="000000"/>
              </w:rPr>
            </w:pPr>
            <w:r w:rsidRPr="00047C46">
              <w:rPr>
                <w:color w:val="000000"/>
              </w:rPr>
              <w:t>Создание коллекций</w:t>
            </w:r>
          </w:p>
          <w:p w:rsidR="0061491C" w:rsidRPr="00047C46" w:rsidRDefault="0061491C" w:rsidP="00D33E52">
            <w:pPr>
              <w:pStyle w:val="a5"/>
              <w:numPr>
                <w:ilvl w:val="0"/>
                <w:numId w:val="26"/>
              </w:numPr>
              <w:tabs>
                <w:tab w:val="clear" w:pos="720"/>
                <w:tab w:val="num" w:pos="270"/>
              </w:tabs>
              <w:ind w:left="279" w:hanging="279"/>
              <w:rPr>
                <w:color w:val="000000"/>
              </w:rPr>
            </w:pPr>
            <w:r w:rsidRPr="00047C46">
              <w:rPr>
                <w:color w:val="000000"/>
              </w:rPr>
              <w:t>Изготовление украшений, декораций, подарков, предметов для игр</w:t>
            </w:r>
          </w:p>
          <w:p w:rsidR="0061491C" w:rsidRPr="00047C46" w:rsidRDefault="0061491C" w:rsidP="00D33E52">
            <w:pPr>
              <w:pStyle w:val="a5"/>
              <w:numPr>
                <w:ilvl w:val="0"/>
                <w:numId w:val="26"/>
              </w:numPr>
              <w:tabs>
                <w:tab w:val="clear" w:pos="720"/>
                <w:tab w:val="num" w:pos="270"/>
              </w:tabs>
              <w:ind w:left="279" w:hanging="279"/>
              <w:rPr>
                <w:color w:val="000000"/>
              </w:rPr>
            </w:pPr>
            <w:r w:rsidRPr="00047C46">
              <w:rPr>
                <w:color w:val="000000"/>
              </w:rPr>
              <w:t>Выставки детских работ</w:t>
            </w:r>
          </w:p>
          <w:p w:rsidR="0061491C" w:rsidRPr="00047C46" w:rsidRDefault="0061491C" w:rsidP="00D33E52">
            <w:pPr>
              <w:pStyle w:val="a5"/>
              <w:numPr>
                <w:ilvl w:val="0"/>
                <w:numId w:val="26"/>
              </w:numPr>
              <w:tabs>
                <w:tab w:val="clear" w:pos="720"/>
                <w:tab w:val="num" w:pos="270"/>
              </w:tabs>
              <w:ind w:left="279" w:hanging="279"/>
              <w:rPr>
                <w:color w:val="000000"/>
              </w:rPr>
            </w:pPr>
            <w:r w:rsidRPr="00047C46">
              <w:rPr>
                <w:color w:val="000000"/>
              </w:rPr>
              <w:t>Слушание музыки, сопровождающие проведение режимных моментов</w:t>
            </w:r>
          </w:p>
          <w:p w:rsidR="0061491C" w:rsidRPr="00047C46" w:rsidRDefault="0061491C" w:rsidP="00D33E52">
            <w:pPr>
              <w:pStyle w:val="a5"/>
              <w:numPr>
                <w:ilvl w:val="0"/>
                <w:numId w:val="26"/>
              </w:numPr>
              <w:tabs>
                <w:tab w:val="clear" w:pos="720"/>
                <w:tab w:val="num" w:pos="270"/>
              </w:tabs>
              <w:ind w:left="279" w:hanging="279"/>
              <w:rPr>
                <w:color w:val="000000"/>
              </w:rPr>
            </w:pPr>
            <w:r w:rsidRPr="00047C46">
              <w:rPr>
                <w:color w:val="000000"/>
              </w:rPr>
              <w:t>Музыкальные подвижные игры</w:t>
            </w:r>
          </w:p>
          <w:p w:rsidR="0061491C" w:rsidRPr="00047C46" w:rsidRDefault="0061491C" w:rsidP="00D33E52">
            <w:pPr>
              <w:pStyle w:val="a5"/>
              <w:numPr>
                <w:ilvl w:val="0"/>
                <w:numId w:val="26"/>
              </w:numPr>
              <w:tabs>
                <w:tab w:val="clear" w:pos="720"/>
                <w:tab w:val="num" w:pos="270"/>
              </w:tabs>
              <w:ind w:left="279" w:hanging="279"/>
              <w:rPr>
                <w:color w:val="000000"/>
              </w:rPr>
            </w:pPr>
            <w:r w:rsidRPr="00047C46">
              <w:rPr>
                <w:color w:val="000000"/>
              </w:rPr>
              <w:t>Совместное исполнение песен</w:t>
            </w:r>
          </w:p>
          <w:p w:rsidR="0061491C" w:rsidRPr="00047C46" w:rsidRDefault="0061491C" w:rsidP="00D33E52">
            <w:pPr>
              <w:pStyle w:val="a5"/>
              <w:numPr>
                <w:ilvl w:val="0"/>
                <w:numId w:val="26"/>
              </w:numPr>
              <w:tabs>
                <w:tab w:val="clear" w:pos="720"/>
                <w:tab w:val="num" w:pos="270"/>
              </w:tabs>
              <w:ind w:left="279" w:hanging="279"/>
              <w:rPr>
                <w:color w:val="000000"/>
              </w:rPr>
            </w:pPr>
            <w:r w:rsidRPr="00047C46">
              <w:rPr>
                <w:color w:val="000000"/>
              </w:rPr>
              <w:t>Танец, музыкально-сюжетная игра</w:t>
            </w:r>
          </w:p>
          <w:p w:rsidR="0061491C" w:rsidRPr="00047C46" w:rsidRDefault="0061491C" w:rsidP="00D33E52">
            <w:pPr>
              <w:pStyle w:val="a5"/>
              <w:numPr>
                <w:ilvl w:val="0"/>
                <w:numId w:val="26"/>
              </w:numPr>
              <w:tabs>
                <w:tab w:val="clear" w:pos="720"/>
                <w:tab w:val="num" w:pos="270"/>
              </w:tabs>
              <w:ind w:left="279" w:hanging="279"/>
              <w:rPr>
                <w:color w:val="000000"/>
              </w:rPr>
            </w:pPr>
            <w:r w:rsidRPr="00047C46">
              <w:rPr>
                <w:color w:val="000000"/>
              </w:rPr>
              <w:lastRenderedPageBreak/>
              <w:t>Экспериментирование со звуками</w:t>
            </w:r>
          </w:p>
        </w:tc>
        <w:tc>
          <w:tcPr>
            <w:tcW w:w="3884" w:type="dxa"/>
          </w:tcPr>
          <w:p w:rsidR="0061491C" w:rsidRPr="00047C46" w:rsidRDefault="0061491C" w:rsidP="00D33E52">
            <w:pPr>
              <w:pStyle w:val="a5"/>
              <w:numPr>
                <w:ilvl w:val="0"/>
                <w:numId w:val="26"/>
              </w:numPr>
              <w:tabs>
                <w:tab w:val="clear" w:pos="720"/>
                <w:tab w:val="num" w:pos="261"/>
              </w:tabs>
              <w:ind w:left="261" w:hanging="180"/>
              <w:rPr>
                <w:color w:val="000000"/>
              </w:rPr>
            </w:pPr>
            <w:r w:rsidRPr="00047C46">
              <w:rPr>
                <w:color w:val="000000"/>
              </w:rPr>
              <w:lastRenderedPageBreak/>
              <w:t>Украшение личных предметов</w:t>
            </w:r>
          </w:p>
          <w:p w:rsidR="0061491C" w:rsidRPr="00047C46" w:rsidRDefault="0061491C" w:rsidP="00D33E52">
            <w:pPr>
              <w:pStyle w:val="a5"/>
              <w:numPr>
                <w:ilvl w:val="0"/>
                <w:numId w:val="26"/>
              </w:numPr>
              <w:tabs>
                <w:tab w:val="clear" w:pos="720"/>
                <w:tab w:val="num" w:pos="261"/>
              </w:tabs>
              <w:ind w:left="261" w:hanging="180"/>
              <w:rPr>
                <w:color w:val="000000"/>
              </w:rPr>
            </w:pPr>
            <w:r w:rsidRPr="00047C46">
              <w:rPr>
                <w:color w:val="000000"/>
              </w:rPr>
              <w:t xml:space="preserve">Игры </w:t>
            </w:r>
          </w:p>
          <w:p w:rsidR="0061491C" w:rsidRPr="00047C46" w:rsidRDefault="0061491C" w:rsidP="00D33E52">
            <w:pPr>
              <w:pStyle w:val="a5"/>
              <w:numPr>
                <w:ilvl w:val="0"/>
                <w:numId w:val="26"/>
              </w:numPr>
              <w:tabs>
                <w:tab w:val="clear" w:pos="720"/>
                <w:tab w:val="num" w:pos="261"/>
              </w:tabs>
              <w:ind w:left="261" w:hanging="180"/>
              <w:rPr>
                <w:color w:val="000000"/>
              </w:rPr>
            </w:pPr>
            <w:r w:rsidRPr="00047C46">
              <w:rPr>
                <w:color w:val="000000"/>
              </w:rPr>
              <w:t>Рассматривание эстетически привлекательных объектов природы, быта, произведений искусства</w:t>
            </w:r>
          </w:p>
          <w:p w:rsidR="0061491C" w:rsidRPr="00047C46" w:rsidRDefault="0061491C" w:rsidP="00D33E52">
            <w:pPr>
              <w:pStyle w:val="a5"/>
              <w:numPr>
                <w:ilvl w:val="0"/>
                <w:numId w:val="26"/>
              </w:numPr>
              <w:tabs>
                <w:tab w:val="clear" w:pos="720"/>
                <w:tab w:val="num" w:pos="261"/>
              </w:tabs>
              <w:ind w:left="261" w:hanging="180"/>
              <w:rPr>
                <w:color w:val="000000"/>
              </w:rPr>
            </w:pPr>
            <w:r w:rsidRPr="00047C46">
              <w:rPr>
                <w:color w:val="000000"/>
              </w:rPr>
              <w:t>Самостоятельная изобразительная деятельность</w:t>
            </w:r>
          </w:p>
          <w:p w:rsidR="0061491C" w:rsidRPr="00047C46" w:rsidRDefault="0061491C" w:rsidP="00D33E52">
            <w:pPr>
              <w:pStyle w:val="a5"/>
              <w:numPr>
                <w:ilvl w:val="0"/>
                <w:numId w:val="26"/>
              </w:numPr>
              <w:tabs>
                <w:tab w:val="clear" w:pos="720"/>
                <w:tab w:val="num" w:pos="261"/>
              </w:tabs>
              <w:ind w:left="261" w:hanging="180"/>
              <w:rPr>
                <w:color w:val="000000"/>
              </w:rPr>
            </w:pPr>
            <w:r w:rsidRPr="00047C46">
              <w:rPr>
                <w:color w:val="000000"/>
              </w:rPr>
              <w:t>Создание соответствующей предметно-развивающей среды</w:t>
            </w:r>
          </w:p>
          <w:p w:rsidR="0061491C" w:rsidRPr="00047C46" w:rsidRDefault="0061491C" w:rsidP="00D33E52">
            <w:pPr>
              <w:pStyle w:val="a5"/>
              <w:numPr>
                <w:ilvl w:val="0"/>
                <w:numId w:val="26"/>
              </w:numPr>
              <w:tabs>
                <w:tab w:val="clear" w:pos="720"/>
                <w:tab w:val="num" w:pos="261"/>
              </w:tabs>
              <w:ind w:left="261" w:hanging="180"/>
              <w:rPr>
                <w:color w:val="000000"/>
              </w:rPr>
            </w:pPr>
            <w:r w:rsidRPr="00047C46">
              <w:rPr>
                <w:color w:val="000000"/>
              </w:rPr>
              <w:t>Самостоятельная музыкальная  и танцевальная деятельность</w:t>
            </w:r>
          </w:p>
        </w:tc>
        <w:tc>
          <w:tcPr>
            <w:tcW w:w="3879" w:type="dxa"/>
          </w:tcPr>
          <w:p w:rsidR="0061491C" w:rsidRPr="00047C46" w:rsidRDefault="0061491C" w:rsidP="00D33E52">
            <w:pPr>
              <w:pStyle w:val="a5"/>
              <w:numPr>
                <w:ilvl w:val="0"/>
                <w:numId w:val="26"/>
              </w:numPr>
              <w:tabs>
                <w:tab w:val="clear" w:pos="720"/>
                <w:tab w:val="num" w:pos="216"/>
              </w:tabs>
              <w:ind w:left="176" w:hanging="176"/>
              <w:rPr>
                <w:color w:val="000000"/>
              </w:rPr>
            </w:pPr>
            <w:r w:rsidRPr="00047C46">
              <w:rPr>
                <w:color w:val="000000"/>
              </w:rPr>
              <w:t>Организация совместных конкурсов, выставок</w:t>
            </w:r>
          </w:p>
          <w:p w:rsidR="0061491C" w:rsidRPr="00047C46" w:rsidRDefault="0061491C" w:rsidP="00D33E52">
            <w:pPr>
              <w:pStyle w:val="a5"/>
              <w:numPr>
                <w:ilvl w:val="0"/>
                <w:numId w:val="26"/>
              </w:numPr>
              <w:tabs>
                <w:tab w:val="clear" w:pos="720"/>
                <w:tab w:val="num" w:pos="216"/>
              </w:tabs>
              <w:ind w:left="176" w:hanging="176"/>
              <w:rPr>
                <w:color w:val="000000"/>
              </w:rPr>
            </w:pPr>
            <w:r w:rsidRPr="00047C46">
              <w:rPr>
                <w:color w:val="000000"/>
              </w:rPr>
              <w:t>Мастер-класс</w:t>
            </w:r>
          </w:p>
          <w:p w:rsidR="0061491C" w:rsidRPr="00047C46" w:rsidRDefault="0061491C" w:rsidP="00D33E52">
            <w:pPr>
              <w:pStyle w:val="a5"/>
              <w:numPr>
                <w:ilvl w:val="0"/>
                <w:numId w:val="26"/>
              </w:numPr>
              <w:tabs>
                <w:tab w:val="clear" w:pos="720"/>
                <w:tab w:val="num" w:pos="216"/>
              </w:tabs>
              <w:ind w:left="176" w:hanging="176"/>
              <w:rPr>
                <w:color w:val="000000"/>
              </w:rPr>
            </w:pPr>
            <w:r w:rsidRPr="00047C46">
              <w:rPr>
                <w:color w:val="000000"/>
              </w:rPr>
              <w:t>Консультации</w:t>
            </w:r>
          </w:p>
          <w:p w:rsidR="0061491C" w:rsidRPr="00047C46" w:rsidRDefault="0061491C" w:rsidP="00D33E52">
            <w:pPr>
              <w:pStyle w:val="a5"/>
              <w:numPr>
                <w:ilvl w:val="0"/>
                <w:numId w:val="26"/>
              </w:numPr>
              <w:tabs>
                <w:tab w:val="clear" w:pos="720"/>
                <w:tab w:val="num" w:pos="216"/>
              </w:tabs>
              <w:ind w:left="176" w:hanging="176"/>
              <w:rPr>
                <w:color w:val="000000"/>
              </w:rPr>
            </w:pPr>
            <w:r w:rsidRPr="00047C46">
              <w:rPr>
                <w:color w:val="000000"/>
              </w:rPr>
              <w:t>Открытые занятия</w:t>
            </w:r>
          </w:p>
          <w:p w:rsidR="0061491C" w:rsidRPr="00047C46" w:rsidRDefault="0061491C" w:rsidP="00D33E52">
            <w:pPr>
              <w:pStyle w:val="a5"/>
              <w:numPr>
                <w:ilvl w:val="0"/>
                <w:numId w:val="26"/>
              </w:numPr>
              <w:tabs>
                <w:tab w:val="clear" w:pos="720"/>
                <w:tab w:val="num" w:pos="216"/>
              </w:tabs>
              <w:ind w:left="176" w:hanging="176"/>
              <w:rPr>
                <w:color w:val="000000"/>
              </w:rPr>
            </w:pPr>
            <w:r w:rsidRPr="00047C46">
              <w:rPr>
                <w:color w:val="000000"/>
              </w:rPr>
              <w:t>Праздники</w:t>
            </w:r>
          </w:p>
          <w:p w:rsidR="0061491C" w:rsidRPr="00047C46" w:rsidRDefault="0061491C" w:rsidP="00D33E52">
            <w:pPr>
              <w:pStyle w:val="a5"/>
              <w:numPr>
                <w:ilvl w:val="0"/>
                <w:numId w:val="26"/>
              </w:numPr>
              <w:tabs>
                <w:tab w:val="clear" w:pos="720"/>
                <w:tab w:val="num" w:pos="216"/>
              </w:tabs>
              <w:ind w:left="176" w:hanging="176"/>
              <w:rPr>
                <w:color w:val="000000"/>
              </w:rPr>
            </w:pPr>
            <w:r w:rsidRPr="00047C46">
              <w:rPr>
                <w:color w:val="000000"/>
              </w:rPr>
              <w:t xml:space="preserve"> Вечера досуга</w:t>
            </w:r>
          </w:p>
          <w:p w:rsidR="0061491C" w:rsidRPr="00047C46" w:rsidRDefault="0061491C" w:rsidP="00D33E52">
            <w:pPr>
              <w:pStyle w:val="a5"/>
              <w:numPr>
                <w:ilvl w:val="0"/>
                <w:numId w:val="26"/>
              </w:numPr>
              <w:tabs>
                <w:tab w:val="clear" w:pos="720"/>
                <w:tab w:val="num" w:pos="216"/>
              </w:tabs>
              <w:ind w:left="176" w:hanging="176"/>
              <w:rPr>
                <w:color w:val="000000"/>
              </w:rPr>
            </w:pPr>
            <w:r w:rsidRPr="00047C46">
              <w:rPr>
                <w:color w:val="000000"/>
              </w:rPr>
              <w:t>Музыкальные гостиные</w:t>
            </w:r>
          </w:p>
          <w:p w:rsidR="0061491C" w:rsidRPr="00047C46" w:rsidRDefault="0061491C" w:rsidP="00D33E52">
            <w:pPr>
              <w:pStyle w:val="a5"/>
              <w:numPr>
                <w:ilvl w:val="0"/>
                <w:numId w:val="26"/>
              </w:numPr>
              <w:tabs>
                <w:tab w:val="clear" w:pos="720"/>
                <w:tab w:val="num" w:pos="216"/>
              </w:tabs>
              <w:ind w:left="176" w:hanging="176"/>
              <w:rPr>
                <w:color w:val="000000"/>
              </w:rPr>
            </w:pPr>
            <w:r w:rsidRPr="00047C46">
              <w:rPr>
                <w:color w:val="000000"/>
              </w:rPr>
              <w:t>Посиделки</w:t>
            </w:r>
          </w:p>
          <w:p w:rsidR="0061491C" w:rsidRPr="00047C46" w:rsidRDefault="0061491C" w:rsidP="007408C1">
            <w:pPr>
              <w:pStyle w:val="a5"/>
              <w:ind w:left="176"/>
              <w:rPr>
                <w:color w:val="000000"/>
              </w:rPr>
            </w:pPr>
          </w:p>
        </w:tc>
      </w:tr>
      <w:tr w:rsidR="0061491C" w:rsidTr="007408C1">
        <w:tc>
          <w:tcPr>
            <w:tcW w:w="15514" w:type="dxa"/>
            <w:gridSpan w:val="4"/>
          </w:tcPr>
          <w:p w:rsidR="0061491C" w:rsidRPr="00047C46" w:rsidRDefault="0061491C" w:rsidP="007408C1">
            <w:pPr>
              <w:tabs>
                <w:tab w:val="left" w:pos="339"/>
              </w:tabs>
              <w:jc w:val="center"/>
              <w:rPr>
                <w:rFonts w:ascii="Times New Roman" w:hAnsi="Times New Roman"/>
                <w:b/>
                <w:sz w:val="24"/>
                <w:szCs w:val="24"/>
              </w:rPr>
            </w:pPr>
            <w:r w:rsidRPr="00047C46">
              <w:rPr>
                <w:rFonts w:ascii="Times New Roman" w:hAnsi="Times New Roman"/>
                <w:b/>
                <w:sz w:val="24"/>
                <w:szCs w:val="24"/>
              </w:rPr>
              <w:lastRenderedPageBreak/>
              <w:t>Старший дошкольный возраст</w:t>
            </w:r>
          </w:p>
        </w:tc>
      </w:tr>
      <w:tr w:rsidR="000E2BBD" w:rsidTr="007408C1">
        <w:tc>
          <w:tcPr>
            <w:tcW w:w="3873" w:type="dxa"/>
          </w:tcPr>
          <w:p w:rsidR="000E2BBD" w:rsidRDefault="000E2BBD" w:rsidP="007408C1">
            <w:pPr>
              <w:jc w:val="both"/>
              <w:rPr>
                <w:rFonts w:ascii="Times New Roman" w:hAnsi="Times New Roman"/>
                <w:sz w:val="24"/>
                <w:szCs w:val="24"/>
              </w:rPr>
            </w:pPr>
          </w:p>
        </w:tc>
        <w:tc>
          <w:tcPr>
            <w:tcW w:w="3878" w:type="dxa"/>
          </w:tcPr>
          <w:p w:rsidR="000E2BBD" w:rsidRPr="000E2BBD" w:rsidRDefault="000E2BBD" w:rsidP="007408C1">
            <w:pPr>
              <w:pStyle w:val="a3"/>
              <w:jc w:val="center"/>
              <w:rPr>
                <w:rFonts w:ascii="Times New Roman" w:eastAsia="Calibri" w:hAnsi="Times New Roman"/>
                <w:i/>
                <w:sz w:val="24"/>
                <w:szCs w:val="24"/>
              </w:rPr>
            </w:pPr>
            <w:r w:rsidRPr="000E2BBD">
              <w:rPr>
                <w:rFonts w:ascii="Times New Roman" w:hAnsi="Times New Roman"/>
                <w:i/>
                <w:sz w:val="24"/>
                <w:szCs w:val="24"/>
              </w:rPr>
              <w:t>Индивидуальные</w:t>
            </w:r>
          </w:p>
          <w:p w:rsidR="000E2BBD" w:rsidRPr="000E2BBD" w:rsidRDefault="000E2BBD" w:rsidP="007408C1">
            <w:pPr>
              <w:pStyle w:val="a3"/>
              <w:jc w:val="center"/>
              <w:rPr>
                <w:rFonts w:ascii="Times New Roman" w:hAnsi="Times New Roman"/>
                <w:i/>
                <w:sz w:val="24"/>
                <w:szCs w:val="24"/>
              </w:rPr>
            </w:pPr>
            <w:r w:rsidRPr="000E2BBD">
              <w:rPr>
                <w:rFonts w:ascii="Times New Roman" w:hAnsi="Times New Roman"/>
                <w:i/>
                <w:sz w:val="24"/>
                <w:szCs w:val="24"/>
              </w:rPr>
              <w:t>Подгрупповые</w:t>
            </w:r>
          </w:p>
          <w:p w:rsidR="000E2BBD" w:rsidRPr="000E2BBD" w:rsidRDefault="000E2BBD" w:rsidP="007408C1">
            <w:pPr>
              <w:pStyle w:val="a3"/>
              <w:jc w:val="center"/>
              <w:rPr>
                <w:rFonts w:ascii="Times New Roman" w:hAnsi="Times New Roman"/>
                <w:i/>
                <w:sz w:val="24"/>
                <w:szCs w:val="24"/>
              </w:rPr>
            </w:pPr>
            <w:r w:rsidRPr="000E2BBD">
              <w:rPr>
                <w:rFonts w:ascii="Times New Roman" w:hAnsi="Times New Roman"/>
                <w:i/>
                <w:sz w:val="24"/>
                <w:szCs w:val="24"/>
              </w:rPr>
              <w:t>Групповые</w:t>
            </w:r>
          </w:p>
        </w:tc>
        <w:tc>
          <w:tcPr>
            <w:tcW w:w="3884" w:type="dxa"/>
          </w:tcPr>
          <w:p w:rsidR="000E2BBD" w:rsidRPr="000E2BBD" w:rsidRDefault="000E2BBD" w:rsidP="007408C1">
            <w:pPr>
              <w:pStyle w:val="a3"/>
              <w:jc w:val="center"/>
              <w:rPr>
                <w:rFonts w:ascii="Times New Roman" w:eastAsia="Calibri" w:hAnsi="Times New Roman"/>
                <w:i/>
                <w:sz w:val="24"/>
                <w:szCs w:val="24"/>
              </w:rPr>
            </w:pPr>
            <w:r w:rsidRPr="000E2BBD">
              <w:rPr>
                <w:rFonts w:ascii="Times New Roman" w:hAnsi="Times New Roman"/>
                <w:i/>
                <w:sz w:val="24"/>
                <w:szCs w:val="24"/>
              </w:rPr>
              <w:t>Индивидуальные</w:t>
            </w:r>
          </w:p>
          <w:p w:rsidR="000E2BBD" w:rsidRPr="000E2BBD" w:rsidRDefault="000E2BBD" w:rsidP="007408C1">
            <w:pPr>
              <w:pStyle w:val="a3"/>
              <w:jc w:val="center"/>
              <w:rPr>
                <w:rFonts w:ascii="Times New Roman" w:hAnsi="Times New Roman"/>
                <w:i/>
                <w:sz w:val="24"/>
                <w:szCs w:val="24"/>
              </w:rPr>
            </w:pPr>
            <w:r w:rsidRPr="000E2BBD">
              <w:rPr>
                <w:rFonts w:ascii="Times New Roman" w:hAnsi="Times New Roman"/>
                <w:i/>
                <w:sz w:val="24"/>
                <w:szCs w:val="24"/>
              </w:rPr>
              <w:t>Подгрупповые</w:t>
            </w:r>
          </w:p>
          <w:p w:rsidR="000E2BBD" w:rsidRPr="000E2BBD" w:rsidRDefault="000E2BBD" w:rsidP="007408C1">
            <w:pPr>
              <w:pStyle w:val="a3"/>
              <w:jc w:val="center"/>
              <w:rPr>
                <w:rFonts w:ascii="Times New Roman" w:hAnsi="Times New Roman"/>
                <w:i/>
                <w:sz w:val="24"/>
                <w:szCs w:val="24"/>
              </w:rPr>
            </w:pPr>
          </w:p>
        </w:tc>
        <w:tc>
          <w:tcPr>
            <w:tcW w:w="3879" w:type="dxa"/>
          </w:tcPr>
          <w:p w:rsidR="000E2BBD" w:rsidRDefault="000E2BBD" w:rsidP="007408C1">
            <w:pPr>
              <w:tabs>
                <w:tab w:val="left" w:pos="339"/>
              </w:tabs>
              <w:jc w:val="both"/>
              <w:rPr>
                <w:rFonts w:ascii="Times New Roman" w:hAnsi="Times New Roman"/>
                <w:sz w:val="24"/>
                <w:szCs w:val="24"/>
              </w:rPr>
            </w:pPr>
          </w:p>
        </w:tc>
      </w:tr>
      <w:tr w:rsidR="0061491C" w:rsidTr="007408C1">
        <w:tc>
          <w:tcPr>
            <w:tcW w:w="3873" w:type="dxa"/>
          </w:tcPr>
          <w:p w:rsidR="0061491C" w:rsidRPr="00047C46" w:rsidRDefault="0061491C" w:rsidP="00D33E52">
            <w:pPr>
              <w:pStyle w:val="a5"/>
              <w:numPr>
                <w:ilvl w:val="0"/>
                <w:numId w:val="25"/>
              </w:numPr>
              <w:spacing w:before="0" w:beforeAutospacing="0" w:after="0" w:afterAutospacing="0"/>
              <w:ind w:left="209" w:hanging="209"/>
            </w:pPr>
            <w:r w:rsidRPr="00047C46">
              <w:t>Развитие продуктивной деятельности:</w:t>
            </w:r>
          </w:p>
          <w:p w:rsidR="0061491C" w:rsidRPr="00047C46" w:rsidRDefault="0061491C" w:rsidP="007408C1">
            <w:pPr>
              <w:pStyle w:val="a5"/>
              <w:ind w:left="209"/>
            </w:pPr>
            <w:r w:rsidRPr="00047C46">
              <w:t>- рисование</w:t>
            </w:r>
          </w:p>
          <w:p w:rsidR="0061491C" w:rsidRPr="00047C46" w:rsidRDefault="0061491C" w:rsidP="007408C1">
            <w:pPr>
              <w:pStyle w:val="a5"/>
              <w:ind w:left="209"/>
            </w:pPr>
            <w:r w:rsidRPr="00047C46">
              <w:t>- лепка</w:t>
            </w:r>
          </w:p>
          <w:p w:rsidR="0061491C" w:rsidRPr="00047C46" w:rsidRDefault="0061491C" w:rsidP="007408C1">
            <w:pPr>
              <w:pStyle w:val="a5"/>
              <w:ind w:left="209"/>
            </w:pPr>
            <w:r w:rsidRPr="00047C46">
              <w:t>- аппликация</w:t>
            </w:r>
          </w:p>
          <w:p w:rsidR="0061491C" w:rsidRPr="00047C46" w:rsidRDefault="0061491C" w:rsidP="00D33E52">
            <w:pPr>
              <w:pStyle w:val="a5"/>
              <w:numPr>
                <w:ilvl w:val="0"/>
                <w:numId w:val="25"/>
              </w:numPr>
              <w:spacing w:before="0" w:beforeAutospacing="0" w:after="0" w:afterAutospacing="0"/>
              <w:ind w:left="209" w:hanging="209"/>
            </w:pPr>
            <w:r w:rsidRPr="00047C46">
              <w:t>Развитие детского творчества</w:t>
            </w:r>
          </w:p>
          <w:p w:rsidR="0061491C" w:rsidRPr="00047C46" w:rsidRDefault="0061491C" w:rsidP="00D33E52">
            <w:pPr>
              <w:pStyle w:val="a5"/>
              <w:numPr>
                <w:ilvl w:val="0"/>
                <w:numId w:val="25"/>
              </w:numPr>
              <w:spacing w:before="0" w:beforeAutospacing="0" w:after="0" w:afterAutospacing="0"/>
              <w:ind w:left="209" w:hanging="209"/>
            </w:pPr>
            <w:r w:rsidRPr="00047C46">
              <w:t>Приобщение к изобразительному искусству</w:t>
            </w:r>
          </w:p>
          <w:p w:rsidR="0061491C" w:rsidRPr="00047C46" w:rsidRDefault="0061491C" w:rsidP="007408C1">
            <w:pPr>
              <w:pStyle w:val="a5"/>
              <w:ind w:left="209"/>
            </w:pPr>
            <w:r w:rsidRPr="00047C46">
              <w:t>- эстетическая развивающая среда</w:t>
            </w:r>
          </w:p>
          <w:p w:rsidR="0061491C" w:rsidRPr="00047C46" w:rsidRDefault="0061491C" w:rsidP="00D33E52">
            <w:pPr>
              <w:pStyle w:val="a5"/>
              <w:numPr>
                <w:ilvl w:val="0"/>
                <w:numId w:val="25"/>
              </w:numPr>
              <w:spacing w:before="0" w:beforeAutospacing="0" w:after="0" w:afterAutospacing="0"/>
              <w:ind w:left="209" w:hanging="209"/>
            </w:pPr>
            <w:r w:rsidRPr="00047C46">
              <w:t xml:space="preserve">Развитие музыкально-художественной деятельности, приобщение к музыкальному </w:t>
            </w:r>
            <w:r w:rsidRPr="00047C46">
              <w:lastRenderedPageBreak/>
              <w:t>искусству</w:t>
            </w:r>
          </w:p>
          <w:p w:rsidR="0061491C" w:rsidRPr="00047C46" w:rsidRDefault="0061491C" w:rsidP="007408C1">
            <w:pPr>
              <w:pStyle w:val="a5"/>
              <w:ind w:left="209"/>
            </w:pPr>
            <w:r w:rsidRPr="00047C46">
              <w:t>- слушание</w:t>
            </w:r>
          </w:p>
          <w:p w:rsidR="0061491C" w:rsidRPr="00047C46" w:rsidRDefault="0061491C" w:rsidP="007408C1">
            <w:pPr>
              <w:pStyle w:val="a5"/>
              <w:ind w:left="209"/>
            </w:pPr>
            <w:r w:rsidRPr="00047C46">
              <w:t>- пение</w:t>
            </w:r>
          </w:p>
          <w:p w:rsidR="0061491C" w:rsidRPr="00047C46" w:rsidRDefault="0061491C" w:rsidP="007408C1">
            <w:pPr>
              <w:pStyle w:val="a5"/>
              <w:ind w:left="209"/>
            </w:pPr>
            <w:r w:rsidRPr="00047C46">
              <w:t>- песенное творчество</w:t>
            </w:r>
          </w:p>
          <w:p w:rsidR="0061491C" w:rsidRPr="00047C46" w:rsidRDefault="0061491C" w:rsidP="007408C1">
            <w:pPr>
              <w:pStyle w:val="a5"/>
              <w:ind w:left="209"/>
            </w:pPr>
            <w:r w:rsidRPr="00047C46">
              <w:t>- музыкально-ритмические движения</w:t>
            </w:r>
          </w:p>
          <w:p w:rsidR="0061491C" w:rsidRPr="00047C46" w:rsidRDefault="0061491C" w:rsidP="00D33E52">
            <w:pPr>
              <w:pStyle w:val="a5"/>
              <w:numPr>
                <w:ilvl w:val="0"/>
                <w:numId w:val="25"/>
              </w:numPr>
              <w:spacing w:before="0" w:beforeAutospacing="0" w:after="0" w:afterAutospacing="0"/>
              <w:ind w:left="209" w:hanging="209"/>
            </w:pPr>
            <w:r w:rsidRPr="00047C46">
              <w:t>Развитие танцевально-игрового творчества</w:t>
            </w:r>
          </w:p>
          <w:p w:rsidR="0061491C" w:rsidRPr="00047C46" w:rsidRDefault="0061491C" w:rsidP="00D33E52">
            <w:pPr>
              <w:pStyle w:val="a5"/>
              <w:numPr>
                <w:ilvl w:val="0"/>
                <w:numId w:val="25"/>
              </w:numPr>
              <w:spacing w:before="0" w:beforeAutospacing="0" w:after="0" w:afterAutospacing="0"/>
              <w:ind w:left="209" w:hanging="209"/>
            </w:pPr>
            <w:r w:rsidRPr="00047C46">
              <w:t>Игра на детских музыкальных инструментах</w:t>
            </w:r>
          </w:p>
        </w:tc>
        <w:tc>
          <w:tcPr>
            <w:tcW w:w="3878" w:type="dxa"/>
          </w:tcPr>
          <w:p w:rsidR="0061491C" w:rsidRPr="00047C46" w:rsidRDefault="0061491C" w:rsidP="00D33E52">
            <w:pPr>
              <w:pStyle w:val="a5"/>
              <w:numPr>
                <w:ilvl w:val="0"/>
                <w:numId w:val="26"/>
              </w:numPr>
              <w:tabs>
                <w:tab w:val="clear" w:pos="720"/>
                <w:tab w:val="num" w:pos="270"/>
              </w:tabs>
              <w:ind w:left="279" w:hanging="279"/>
              <w:rPr>
                <w:color w:val="000000"/>
              </w:rPr>
            </w:pPr>
            <w:r w:rsidRPr="00047C46">
              <w:rPr>
                <w:color w:val="000000"/>
              </w:rPr>
              <w:lastRenderedPageBreak/>
              <w:t>Наблюдение</w:t>
            </w:r>
          </w:p>
          <w:p w:rsidR="0061491C" w:rsidRPr="00047C46" w:rsidRDefault="0061491C" w:rsidP="00D33E52">
            <w:pPr>
              <w:pStyle w:val="a5"/>
              <w:numPr>
                <w:ilvl w:val="0"/>
                <w:numId w:val="26"/>
              </w:numPr>
              <w:tabs>
                <w:tab w:val="clear" w:pos="720"/>
                <w:tab w:val="num" w:pos="270"/>
              </w:tabs>
              <w:ind w:left="279" w:hanging="279"/>
              <w:rPr>
                <w:color w:val="000000"/>
              </w:rPr>
            </w:pPr>
            <w:r w:rsidRPr="00047C46">
              <w:rPr>
                <w:color w:val="000000"/>
              </w:rPr>
              <w:t>Рассматривание эстетически привлекательных объектов природы</w:t>
            </w:r>
          </w:p>
          <w:p w:rsidR="0061491C" w:rsidRPr="00047C46" w:rsidRDefault="0061491C" w:rsidP="00D33E52">
            <w:pPr>
              <w:pStyle w:val="a5"/>
              <w:numPr>
                <w:ilvl w:val="0"/>
                <w:numId w:val="26"/>
              </w:numPr>
              <w:tabs>
                <w:tab w:val="clear" w:pos="720"/>
                <w:tab w:val="num" w:pos="270"/>
              </w:tabs>
              <w:ind w:left="279" w:hanging="279"/>
              <w:rPr>
                <w:color w:val="000000"/>
              </w:rPr>
            </w:pPr>
            <w:r w:rsidRPr="00047C46">
              <w:rPr>
                <w:color w:val="000000"/>
              </w:rPr>
              <w:t>Игра</w:t>
            </w:r>
          </w:p>
          <w:p w:rsidR="0061491C" w:rsidRPr="00047C46" w:rsidRDefault="0061491C" w:rsidP="00D33E52">
            <w:pPr>
              <w:pStyle w:val="a5"/>
              <w:numPr>
                <w:ilvl w:val="0"/>
                <w:numId w:val="26"/>
              </w:numPr>
              <w:tabs>
                <w:tab w:val="clear" w:pos="720"/>
                <w:tab w:val="num" w:pos="270"/>
              </w:tabs>
              <w:ind w:left="279" w:hanging="279"/>
              <w:rPr>
                <w:color w:val="000000"/>
              </w:rPr>
            </w:pPr>
            <w:r w:rsidRPr="00047C46">
              <w:rPr>
                <w:color w:val="000000"/>
              </w:rPr>
              <w:t>Игровые упражнения</w:t>
            </w:r>
          </w:p>
          <w:p w:rsidR="0061491C" w:rsidRPr="00047C46" w:rsidRDefault="0061491C" w:rsidP="00D33E52">
            <w:pPr>
              <w:pStyle w:val="a5"/>
              <w:numPr>
                <w:ilvl w:val="0"/>
                <w:numId w:val="26"/>
              </w:numPr>
              <w:tabs>
                <w:tab w:val="clear" w:pos="720"/>
                <w:tab w:val="num" w:pos="270"/>
              </w:tabs>
              <w:ind w:left="279" w:hanging="279"/>
              <w:rPr>
                <w:color w:val="000000"/>
              </w:rPr>
            </w:pPr>
            <w:r w:rsidRPr="00047C46">
              <w:rPr>
                <w:color w:val="000000"/>
              </w:rPr>
              <w:t>Проблемные ситуации</w:t>
            </w:r>
          </w:p>
          <w:p w:rsidR="0061491C" w:rsidRPr="00047C46" w:rsidRDefault="0061491C" w:rsidP="00D33E52">
            <w:pPr>
              <w:pStyle w:val="a5"/>
              <w:numPr>
                <w:ilvl w:val="0"/>
                <w:numId w:val="26"/>
              </w:numPr>
              <w:tabs>
                <w:tab w:val="clear" w:pos="720"/>
                <w:tab w:val="num" w:pos="270"/>
              </w:tabs>
              <w:ind w:left="279" w:hanging="279"/>
              <w:rPr>
                <w:color w:val="000000"/>
              </w:rPr>
            </w:pPr>
            <w:r w:rsidRPr="00047C46">
              <w:rPr>
                <w:color w:val="000000"/>
              </w:rPr>
              <w:t>Обсуждение произведений искусства, средств выразительности и др.</w:t>
            </w:r>
          </w:p>
          <w:p w:rsidR="0061491C" w:rsidRPr="00047C46" w:rsidRDefault="0061491C" w:rsidP="00D33E52">
            <w:pPr>
              <w:pStyle w:val="a5"/>
              <w:numPr>
                <w:ilvl w:val="0"/>
                <w:numId w:val="26"/>
              </w:numPr>
              <w:tabs>
                <w:tab w:val="clear" w:pos="720"/>
                <w:tab w:val="num" w:pos="270"/>
              </w:tabs>
              <w:ind w:left="279" w:hanging="279"/>
              <w:rPr>
                <w:color w:val="000000"/>
              </w:rPr>
            </w:pPr>
            <w:r w:rsidRPr="00047C46">
              <w:rPr>
                <w:color w:val="000000"/>
              </w:rPr>
              <w:t>Создание коллекций</w:t>
            </w:r>
          </w:p>
          <w:p w:rsidR="0061491C" w:rsidRPr="00047C46" w:rsidRDefault="0061491C" w:rsidP="00D33E52">
            <w:pPr>
              <w:pStyle w:val="a5"/>
              <w:numPr>
                <w:ilvl w:val="0"/>
                <w:numId w:val="26"/>
              </w:numPr>
              <w:tabs>
                <w:tab w:val="clear" w:pos="720"/>
                <w:tab w:val="num" w:pos="270"/>
              </w:tabs>
              <w:ind w:left="279" w:hanging="279"/>
              <w:rPr>
                <w:color w:val="000000"/>
              </w:rPr>
            </w:pPr>
            <w:r w:rsidRPr="00047C46">
              <w:rPr>
                <w:color w:val="000000"/>
              </w:rPr>
              <w:t>Изготовление украшений, декораций, подарков, предметов для игр</w:t>
            </w:r>
          </w:p>
          <w:p w:rsidR="0061491C" w:rsidRPr="00047C46" w:rsidRDefault="0061491C" w:rsidP="00D33E52">
            <w:pPr>
              <w:pStyle w:val="a5"/>
              <w:numPr>
                <w:ilvl w:val="0"/>
                <w:numId w:val="26"/>
              </w:numPr>
              <w:tabs>
                <w:tab w:val="clear" w:pos="720"/>
                <w:tab w:val="num" w:pos="270"/>
              </w:tabs>
              <w:spacing w:before="0" w:beforeAutospacing="0" w:after="0" w:afterAutospacing="0"/>
              <w:ind w:left="279" w:hanging="279"/>
              <w:rPr>
                <w:color w:val="000000"/>
              </w:rPr>
            </w:pPr>
            <w:r w:rsidRPr="00047C46">
              <w:rPr>
                <w:color w:val="000000"/>
              </w:rPr>
              <w:t>Выставки детских работ</w:t>
            </w:r>
          </w:p>
          <w:p w:rsidR="0061491C" w:rsidRPr="00047C46" w:rsidRDefault="0061491C" w:rsidP="00D33E52">
            <w:pPr>
              <w:pStyle w:val="a5"/>
              <w:numPr>
                <w:ilvl w:val="0"/>
                <w:numId w:val="27"/>
              </w:numPr>
              <w:tabs>
                <w:tab w:val="clear" w:pos="720"/>
                <w:tab w:val="num" w:pos="180"/>
                <w:tab w:val="num" w:pos="270"/>
              </w:tabs>
              <w:spacing w:before="0" w:beforeAutospacing="0" w:after="0" w:afterAutospacing="0"/>
              <w:ind w:hanging="720"/>
              <w:rPr>
                <w:color w:val="000000"/>
              </w:rPr>
            </w:pPr>
            <w:r w:rsidRPr="00047C46">
              <w:rPr>
                <w:color w:val="000000"/>
              </w:rPr>
              <w:t>Проектная деятельность</w:t>
            </w:r>
          </w:p>
          <w:p w:rsidR="0061491C" w:rsidRPr="00047C46" w:rsidRDefault="0061491C" w:rsidP="00D33E52">
            <w:pPr>
              <w:pStyle w:val="a5"/>
              <w:numPr>
                <w:ilvl w:val="0"/>
                <w:numId w:val="27"/>
              </w:numPr>
              <w:tabs>
                <w:tab w:val="clear" w:pos="720"/>
                <w:tab w:val="num" w:pos="180"/>
                <w:tab w:val="num" w:pos="270"/>
              </w:tabs>
              <w:spacing w:before="0" w:beforeAutospacing="0" w:after="0" w:afterAutospacing="0"/>
              <w:ind w:hanging="720"/>
              <w:rPr>
                <w:color w:val="000000"/>
              </w:rPr>
            </w:pPr>
            <w:r w:rsidRPr="00047C46">
              <w:rPr>
                <w:color w:val="000000"/>
              </w:rPr>
              <w:t>Слушание музыки</w:t>
            </w:r>
          </w:p>
          <w:p w:rsidR="0061491C" w:rsidRPr="00047C46" w:rsidRDefault="0061491C" w:rsidP="00D33E52">
            <w:pPr>
              <w:pStyle w:val="a5"/>
              <w:numPr>
                <w:ilvl w:val="0"/>
                <w:numId w:val="27"/>
              </w:numPr>
              <w:tabs>
                <w:tab w:val="clear" w:pos="720"/>
                <w:tab w:val="num" w:pos="180"/>
              </w:tabs>
              <w:ind w:left="217" w:hanging="720"/>
              <w:rPr>
                <w:color w:val="000000"/>
              </w:rPr>
            </w:pPr>
            <w:r w:rsidRPr="00047C46">
              <w:rPr>
                <w:color w:val="000000"/>
              </w:rPr>
              <w:t>Экспериментирование со звуками</w:t>
            </w:r>
          </w:p>
          <w:p w:rsidR="0061491C" w:rsidRPr="00047C46" w:rsidRDefault="0061491C" w:rsidP="00D33E52">
            <w:pPr>
              <w:pStyle w:val="a5"/>
              <w:numPr>
                <w:ilvl w:val="0"/>
                <w:numId w:val="27"/>
              </w:numPr>
              <w:tabs>
                <w:tab w:val="clear" w:pos="720"/>
                <w:tab w:val="num" w:pos="180"/>
              </w:tabs>
              <w:ind w:left="217" w:hanging="217"/>
              <w:rPr>
                <w:color w:val="000000"/>
              </w:rPr>
            </w:pPr>
            <w:r w:rsidRPr="00047C46">
              <w:rPr>
                <w:color w:val="000000"/>
              </w:rPr>
              <w:lastRenderedPageBreak/>
              <w:t>Музыкально-дидактическая игра</w:t>
            </w:r>
          </w:p>
          <w:p w:rsidR="0061491C" w:rsidRPr="00047C46" w:rsidRDefault="0061491C" w:rsidP="00D33E52">
            <w:pPr>
              <w:pStyle w:val="a5"/>
              <w:numPr>
                <w:ilvl w:val="0"/>
                <w:numId w:val="27"/>
              </w:numPr>
              <w:tabs>
                <w:tab w:val="clear" w:pos="720"/>
                <w:tab w:val="num" w:pos="180"/>
              </w:tabs>
              <w:ind w:hanging="720"/>
              <w:rPr>
                <w:color w:val="000000"/>
              </w:rPr>
            </w:pPr>
            <w:r w:rsidRPr="00047C46">
              <w:rPr>
                <w:color w:val="000000"/>
              </w:rPr>
              <w:t>Шумовой оркестр</w:t>
            </w:r>
          </w:p>
          <w:p w:rsidR="0061491C" w:rsidRPr="00047C46" w:rsidRDefault="0061491C" w:rsidP="00D33E52">
            <w:pPr>
              <w:pStyle w:val="a5"/>
              <w:numPr>
                <w:ilvl w:val="0"/>
                <w:numId w:val="27"/>
              </w:numPr>
              <w:tabs>
                <w:tab w:val="clear" w:pos="720"/>
                <w:tab w:val="num" w:pos="180"/>
              </w:tabs>
              <w:ind w:left="180" w:hanging="180"/>
              <w:rPr>
                <w:color w:val="000000"/>
              </w:rPr>
            </w:pPr>
            <w:r w:rsidRPr="00047C46">
              <w:rPr>
                <w:color w:val="000000"/>
              </w:rPr>
              <w:t>Разучивание музыкальных игр и танцев</w:t>
            </w:r>
          </w:p>
          <w:p w:rsidR="0061491C" w:rsidRPr="00047C46" w:rsidRDefault="0061491C" w:rsidP="00D33E52">
            <w:pPr>
              <w:pStyle w:val="a5"/>
              <w:numPr>
                <w:ilvl w:val="0"/>
                <w:numId w:val="27"/>
              </w:numPr>
              <w:tabs>
                <w:tab w:val="clear" w:pos="720"/>
                <w:tab w:val="num" w:pos="180"/>
              </w:tabs>
              <w:ind w:hanging="720"/>
              <w:rPr>
                <w:color w:val="000000"/>
              </w:rPr>
            </w:pPr>
            <w:r w:rsidRPr="00047C46">
              <w:rPr>
                <w:color w:val="000000"/>
              </w:rPr>
              <w:t>Совместное пение</w:t>
            </w:r>
          </w:p>
          <w:p w:rsidR="0061491C" w:rsidRPr="00047C46" w:rsidRDefault="0061491C" w:rsidP="00D33E52">
            <w:pPr>
              <w:pStyle w:val="a5"/>
              <w:numPr>
                <w:ilvl w:val="0"/>
                <w:numId w:val="27"/>
              </w:numPr>
              <w:tabs>
                <w:tab w:val="clear" w:pos="720"/>
                <w:tab w:val="num" w:pos="180"/>
              </w:tabs>
              <w:ind w:hanging="720"/>
              <w:rPr>
                <w:color w:val="000000"/>
              </w:rPr>
            </w:pPr>
            <w:r w:rsidRPr="00047C46">
              <w:rPr>
                <w:color w:val="000000"/>
              </w:rPr>
              <w:t>Импровизация</w:t>
            </w:r>
          </w:p>
          <w:p w:rsidR="0061491C" w:rsidRPr="00047C46" w:rsidRDefault="0061491C" w:rsidP="00D33E52">
            <w:pPr>
              <w:pStyle w:val="a5"/>
              <w:numPr>
                <w:ilvl w:val="0"/>
                <w:numId w:val="27"/>
              </w:numPr>
              <w:tabs>
                <w:tab w:val="clear" w:pos="720"/>
                <w:tab w:val="num" w:pos="180"/>
              </w:tabs>
              <w:ind w:left="217" w:hanging="217"/>
              <w:rPr>
                <w:color w:val="000000"/>
              </w:rPr>
            </w:pPr>
            <w:r w:rsidRPr="00047C46">
              <w:rPr>
                <w:color w:val="000000"/>
              </w:rPr>
              <w:t>Беседа интегративного характера</w:t>
            </w:r>
          </w:p>
          <w:p w:rsidR="0061491C" w:rsidRPr="00047C46" w:rsidRDefault="0061491C" w:rsidP="00D33E52">
            <w:pPr>
              <w:pStyle w:val="a5"/>
              <w:numPr>
                <w:ilvl w:val="0"/>
                <w:numId w:val="27"/>
              </w:numPr>
              <w:tabs>
                <w:tab w:val="clear" w:pos="720"/>
                <w:tab w:val="num" w:pos="180"/>
              </w:tabs>
              <w:ind w:left="217" w:hanging="217"/>
              <w:rPr>
                <w:color w:val="000000"/>
              </w:rPr>
            </w:pPr>
            <w:r w:rsidRPr="00047C46">
              <w:rPr>
                <w:color w:val="000000"/>
              </w:rPr>
              <w:t>Интегративная деятельность</w:t>
            </w:r>
          </w:p>
          <w:p w:rsidR="0061491C" w:rsidRPr="00047C46" w:rsidRDefault="0061491C" w:rsidP="00D33E52">
            <w:pPr>
              <w:pStyle w:val="a5"/>
              <w:numPr>
                <w:ilvl w:val="0"/>
                <w:numId w:val="27"/>
              </w:numPr>
              <w:tabs>
                <w:tab w:val="clear" w:pos="720"/>
                <w:tab w:val="num" w:pos="180"/>
              </w:tabs>
              <w:ind w:left="180" w:hanging="180"/>
              <w:rPr>
                <w:color w:val="000000"/>
              </w:rPr>
            </w:pPr>
            <w:r w:rsidRPr="00047C46">
              <w:rPr>
                <w:color w:val="000000"/>
              </w:rPr>
              <w:t>Совместное и индивидуальное музыкальное исполнение</w:t>
            </w:r>
          </w:p>
          <w:p w:rsidR="0061491C" w:rsidRPr="00047C46" w:rsidRDefault="0061491C" w:rsidP="00D33E52">
            <w:pPr>
              <w:pStyle w:val="a5"/>
              <w:numPr>
                <w:ilvl w:val="0"/>
                <w:numId w:val="27"/>
              </w:numPr>
              <w:tabs>
                <w:tab w:val="clear" w:pos="720"/>
                <w:tab w:val="num" w:pos="180"/>
              </w:tabs>
              <w:ind w:left="217" w:hanging="217"/>
              <w:rPr>
                <w:color w:val="000000"/>
              </w:rPr>
            </w:pPr>
            <w:r w:rsidRPr="00047C46">
              <w:rPr>
                <w:color w:val="000000"/>
              </w:rPr>
              <w:t>Музыкальные упражнения</w:t>
            </w:r>
          </w:p>
          <w:p w:rsidR="0061491C" w:rsidRPr="00047C46" w:rsidRDefault="0061491C" w:rsidP="00D33E52">
            <w:pPr>
              <w:pStyle w:val="a5"/>
              <w:numPr>
                <w:ilvl w:val="0"/>
                <w:numId w:val="27"/>
              </w:numPr>
              <w:tabs>
                <w:tab w:val="clear" w:pos="720"/>
                <w:tab w:val="num" w:pos="180"/>
              </w:tabs>
              <w:ind w:hanging="720"/>
              <w:rPr>
                <w:color w:val="000000"/>
              </w:rPr>
            </w:pPr>
            <w:r w:rsidRPr="00047C46">
              <w:rPr>
                <w:color w:val="000000"/>
              </w:rPr>
              <w:t>Попевки</w:t>
            </w:r>
          </w:p>
          <w:p w:rsidR="0061491C" w:rsidRPr="00047C46" w:rsidRDefault="0061491C" w:rsidP="00D33E52">
            <w:pPr>
              <w:pStyle w:val="a5"/>
              <w:numPr>
                <w:ilvl w:val="0"/>
                <w:numId w:val="27"/>
              </w:numPr>
              <w:tabs>
                <w:tab w:val="clear" w:pos="720"/>
                <w:tab w:val="num" w:pos="180"/>
              </w:tabs>
              <w:ind w:hanging="720"/>
              <w:rPr>
                <w:color w:val="000000"/>
              </w:rPr>
            </w:pPr>
            <w:r w:rsidRPr="00047C46">
              <w:rPr>
                <w:color w:val="000000"/>
              </w:rPr>
              <w:t>Распевки</w:t>
            </w:r>
          </w:p>
          <w:p w:rsidR="0061491C" w:rsidRPr="00047C46" w:rsidRDefault="0061491C" w:rsidP="00D33E52">
            <w:pPr>
              <w:pStyle w:val="a5"/>
              <w:numPr>
                <w:ilvl w:val="0"/>
                <w:numId w:val="27"/>
              </w:numPr>
              <w:tabs>
                <w:tab w:val="clear" w:pos="720"/>
                <w:tab w:val="num" w:pos="180"/>
              </w:tabs>
              <w:ind w:left="217" w:hanging="720"/>
              <w:rPr>
                <w:color w:val="000000"/>
              </w:rPr>
            </w:pPr>
            <w:r w:rsidRPr="00047C46">
              <w:rPr>
                <w:color w:val="000000"/>
              </w:rPr>
              <w:t>Двигательный пластический этюд</w:t>
            </w:r>
          </w:p>
          <w:p w:rsidR="0061491C" w:rsidRPr="00047C46" w:rsidRDefault="0061491C" w:rsidP="00D33E52">
            <w:pPr>
              <w:pStyle w:val="a5"/>
              <w:numPr>
                <w:ilvl w:val="0"/>
                <w:numId w:val="27"/>
              </w:numPr>
              <w:tabs>
                <w:tab w:val="clear" w:pos="720"/>
                <w:tab w:val="num" w:pos="180"/>
              </w:tabs>
              <w:ind w:hanging="720"/>
              <w:rPr>
                <w:color w:val="000000"/>
              </w:rPr>
            </w:pPr>
            <w:r w:rsidRPr="00047C46">
              <w:rPr>
                <w:color w:val="000000"/>
              </w:rPr>
              <w:t>Творческое задание</w:t>
            </w:r>
          </w:p>
          <w:p w:rsidR="0061491C" w:rsidRPr="00047C46" w:rsidRDefault="0061491C" w:rsidP="00D33E52">
            <w:pPr>
              <w:pStyle w:val="a5"/>
              <w:numPr>
                <w:ilvl w:val="0"/>
                <w:numId w:val="27"/>
              </w:numPr>
              <w:tabs>
                <w:tab w:val="clear" w:pos="720"/>
                <w:tab w:val="num" w:pos="180"/>
              </w:tabs>
              <w:ind w:hanging="720"/>
              <w:rPr>
                <w:color w:val="000000"/>
              </w:rPr>
            </w:pPr>
            <w:r w:rsidRPr="00047C46">
              <w:rPr>
                <w:color w:val="000000"/>
              </w:rPr>
              <w:t>Концерт-импровизация</w:t>
            </w:r>
          </w:p>
          <w:p w:rsidR="0061491C" w:rsidRPr="00047C46" w:rsidRDefault="0061491C" w:rsidP="00D33E52">
            <w:pPr>
              <w:pStyle w:val="a5"/>
              <w:numPr>
                <w:ilvl w:val="0"/>
                <w:numId w:val="27"/>
              </w:numPr>
              <w:tabs>
                <w:tab w:val="clear" w:pos="720"/>
                <w:tab w:val="num" w:pos="180"/>
              </w:tabs>
              <w:ind w:left="180" w:hanging="180"/>
              <w:rPr>
                <w:color w:val="000000"/>
              </w:rPr>
            </w:pPr>
            <w:r w:rsidRPr="00047C46">
              <w:rPr>
                <w:color w:val="000000"/>
              </w:rPr>
              <w:t>Танец, музыкально-сюжетная игра</w:t>
            </w:r>
          </w:p>
        </w:tc>
        <w:tc>
          <w:tcPr>
            <w:tcW w:w="3884" w:type="dxa"/>
          </w:tcPr>
          <w:p w:rsidR="0061491C" w:rsidRPr="00047C46" w:rsidRDefault="0061491C" w:rsidP="00D33E52">
            <w:pPr>
              <w:pStyle w:val="a5"/>
              <w:numPr>
                <w:ilvl w:val="0"/>
                <w:numId w:val="26"/>
              </w:numPr>
              <w:tabs>
                <w:tab w:val="clear" w:pos="720"/>
                <w:tab w:val="num" w:pos="261"/>
              </w:tabs>
              <w:ind w:left="261" w:hanging="180"/>
              <w:rPr>
                <w:color w:val="000000"/>
              </w:rPr>
            </w:pPr>
            <w:r w:rsidRPr="00047C46">
              <w:rPr>
                <w:color w:val="000000"/>
              </w:rPr>
              <w:lastRenderedPageBreak/>
              <w:t>Украшение личных предметов</w:t>
            </w:r>
          </w:p>
          <w:p w:rsidR="0061491C" w:rsidRPr="00047C46" w:rsidRDefault="0061491C" w:rsidP="00D33E52">
            <w:pPr>
              <w:pStyle w:val="a5"/>
              <w:numPr>
                <w:ilvl w:val="0"/>
                <w:numId w:val="26"/>
              </w:numPr>
              <w:tabs>
                <w:tab w:val="clear" w:pos="720"/>
                <w:tab w:val="num" w:pos="261"/>
              </w:tabs>
              <w:ind w:left="261" w:hanging="180"/>
              <w:rPr>
                <w:color w:val="000000"/>
              </w:rPr>
            </w:pPr>
            <w:r w:rsidRPr="00047C46">
              <w:rPr>
                <w:color w:val="000000"/>
              </w:rPr>
              <w:t xml:space="preserve">Игры </w:t>
            </w:r>
          </w:p>
          <w:p w:rsidR="0061491C" w:rsidRPr="00047C46" w:rsidRDefault="0061491C" w:rsidP="00D33E52">
            <w:pPr>
              <w:pStyle w:val="a5"/>
              <w:numPr>
                <w:ilvl w:val="0"/>
                <w:numId w:val="26"/>
              </w:numPr>
              <w:tabs>
                <w:tab w:val="clear" w:pos="720"/>
                <w:tab w:val="num" w:pos="261"/>
              </w:tabs>
              <w:ind w:left="261" w:hanging="180"/>
              <w:rPr>
                <w:color w:val="000000"/>
              </w:rPr>
            </w:pPr>
            <w:r w:rsidRPr="00047C46">
              <w:rPr>
                <w:color w:val="000000"/>
              </w:rPr>
              <w:t>Рассматривание эстетически привлекательных объектов природы, быта, произведений искусства</w:t>
            </w:r>
          </w:p>
          <w:p w:rsidR="0061491C" w:rsidRPr="00047C46" w:rsidRDefault="0061491C" w:rsidP="00D33E52">
            <w:pPr>
              <w:pStyle w:val="a5"/>
              <w:numPr>
                <w:ilvl w:val="0"/>
                <w:numId w:val="26"/>
              </w:numPr>
              <w:tabs>
                <w:tab w:val="clear" w:pos="720"/>
                <w:tab w:val="num" w:pos="261"/>
              </w:tabs>
              <w:ind w:left="261" w:hanging="180"/>
              <w:rPr>
                <w:color w:val="000000"/>
              </w:rPr>
            </w:pPr>
            <w:r w:rsidRPr="00047C46">
              <w:rPr>
                <w:color w:val="000000"/>
              </w:rPr>
              <w:t>Самостоятельная изобразительная деятельность</w:t>
            </w:r>
          </w:p>
          <w:p w:rsidR="0061491C" w:rsidRPr="00047C46" w:rsidRDefault="0061491C" w:rsidP="00D33E52">
            <w:pPr>
              <w:pStyle w:val="a5"/>
              <w:numPr>
                <w:ilvl w:val="0"/>
                <w:numId w:val="26"/>
              </w:numPr>
              <w:tabs>
                <w:tab w:val="clear" w:pos="720"/>
                <w:tab w:val="num" w:pos="261"/>
              </w:tabs>
              <w:spacing w:before="0" w:beforeAutospacing="0" w:after="0" w:afterAutospacing="0"/>
              <w:ind w:left="261" w:hanging="180"/>
              <w:rPr>
                <w:color w:val="000000"/>
              </w:rPr>
            </w:pPr>
            <w:r w:rsidRPr="00047C46">
              <w:rPr>
                <w:color w:val="000000"/>
              </w:rPr>
              <w:t>Создание соответствующей предметно-развивающей среды</w:t>
            </w:r>
          </w:p>
          <w:p w:rsidR="0061491C" w:rsidRPr="00047C46" w:rsidRDefault="0061491C" w:rsidP="00D33E52">
            <w:pPr>
              <w:pStyle w:val="a5"/>
              <w:numPr>
                <w:ilvl w:val="0"/>
                <w:numId w:val="27"/>
              </w:numPr>
              <w:tabs>
                <w:tab w:val="clear" w:pos="720"/>
                <w:tab w:val="num" w:pos="185"/>
              </w:tabs>
              <w:spacing w:before="0" w:beforeAutospacing="0" w:after="0" w:afterAutospacing="0"/>
              <w:ind w:left="180" w:hanging="180"/>
              <w:rPr>
                <w:color w:val="000000"/>
              </w:rPr>
            </w:pPr>
            <w:r w:rsidRPr="00047C46">
              <w:rPr>
                <w:color w:val="000000"/>
              </w:rPr>
              <w:t>Самостоятельная музыкальная  и танцевальная деятельность</w:t>
            </w:r>
          </w:p>
          <w:p w:rsidR="0061491C" w:rsidRPr="00047C46" w:rsidRDefault="0061491C" w:rsidP="00D33E52">
            <w:pPr>
              <w:pStyle w:val="a5"/>
              <w:numPr>
                <w:ilvl w:val="0"/>
                <w:numId w:val="27"/>
              </w:numPr>
              <w:tabs>
                <w:tab w:val="clear" w:pos="720"/>
                <w:tab w:val="num" w:pos="185"/>
              </w:tabs>
              <w:spacing w:before="0" w:beforeAutospacing="0" w:after="0" w:afterAutospacing="0"/>
              <w:ind w:left="180" w:hanging="180"/>
              <w:rPr>
                <w:color w:val="000000"/>
              </w:rPr>
            </w:pPr>
            <w:r w:rsidRPr="00047C46">
              <w:rPr>
                <w:color w:val="000000"/>
              </w:rPr>
              <w:t>Слушание музыки, сопровождающей проведение режимных моментов</w:t>
            </w:r>
          </w:p>
          <w:p w:rsidR="0061491C" w:rsidRPr="00047C46" w:rsidRDefault="0061491C" w:rsidP="00D33E52">
            <w:pPr>
              <w:pStyle w:val="a5"/>
              <w:numPr>
                <w:ilvl w:val="0"/>
                <w:numId w:val="27"/>
              </w:numPr>
              <w:tabs>
                <w:tab w:val="clear" w:pos="720"/>
                <w:tab w:val="num" w:pos="168"/>
              </w:tabs>
              <w:ind w:left="180" w:hanging="180"/>
              <w:rPr>
                <w:color w:val="000000"/>
              </w:rPr>
            </w:pPr>
            <w:r w:rsidRPr="00047C46">
              <w:rPr>
                <w:color w:val="000000"/>
              </w:rPr>
              <w:t>Музыкальная подвижная игра</w:t>
            </w:r>
          </w:p>
          <w:p w:rsidR="0061491C" w:rsidRPr="00047C46" w:rsidRDefault="0061491C" w:rsidP="00D33E52">
            <w:pPr>
              <w:pStyle w:val="a5"/>
              <w:numPr>
                <w:ilvl w:val="0"/>
                <w:numId w:val="27"/>
              </w:numPr>
              <w:tabs>
                <w:tab w:val="clear" w:pos="720"/>
                <w:tab w:val="num" w:pos="168"/>
              </w:tabs>
              <w:ind w:left="180" w:hanging="180"/>
              <w:rPr>
                <w:color w:val="000000"/>
              </w:rPr>
            </w:pPr>
            <w:r w:rsidRPr="00047C46">
              <w:rPr>
                <w:color w:val="000000"/>
              </w:rPr>
              <w:t>Интегративная деятельность</w:t>
            </w:r>
          </w:p>
          <w:p w:rsidR="0061491C" w:rsidRPr="00047C46" w:rsidRDefault="0061491C" w:rsidP="00D33E52">
            <w:pPr>
              <w:pStyle w:val="a5"/>
              <w:numPr>
                <w:ilvl w:val="0"/>
                <w:numId w:val="27"/>
              </w:numPr>
              <w:tabs>
                <w:tab w:val="clear" w:pos="720"/>
                <w:tab w:val="num" w:pos="168"/>
              </w:tabs>
              <w:ind w:left="180" w:hanging="180"/>
              <w:rPr>
                <w:color w:val="000000"/>
              </w:rPr>
            </w:pPr>
            <w:r w:rsidRPr="00047C46">
              <w:rPr>
                <w:color w:val="000000"/>
              </w:rPr>
              <w:t xml:space="preserve">Концерт-импровизация на </w:t>
            </w:r>
            <w:r w:rsidRPr="00047C46">
              <w:rPr>
                <w:color w:val="000000"/>
              </w:rPr>
              <w:lastRenderedPageBreak/>
              <w:t>прогулке</w:t>
            </w:r>
          </w:p>
        </w:tc>
        <w:tc>
          <w:tcPr>
            <w:tcW w:w="3879" w:type="dxa"/>
          </w:tcPr>
          <w:p w:rsidR="0061491C" w:rsidRPr="00047C46" w:rsidRDefault="0061491C" w:rsidP="00D33E52">
            <w:pPr>
              <w:pStyle w:val="a5"/>
              <w:numPr>
                <w:ilvl w:val="0"/>
                <w:numId w:val="26"/>
              </w:numPr>
              <w:tabs>
                <w:tab w:val="clear" w:pos="720"/>
                <w:tab w:val="num" w:pos="216"/>
              </w:tabs>
              <w:ind w:left="176" w:hanging="176"/>
              <w:rPr>
                <w:color w:val="000000"/>
              </w:rPr>
            </w:pPr>
            <w:r w:rsidRPr="00047C46">
              <w:rPr>
                <w:color w:val="000000"/>
              </w:rPr>
              <w:lastRenderedPageBreak/>
              <w:t>Организация совместных конкурсов, выставок</w:t>
            </w:r>
          </w:p>
          <w:p w:rsidR="0061491C" w:rsidRPr="00047C46" w:rsidRDefault="0061491C" w:rsidP="00D33E52">
            <w:pPr>
              <w:pStyle w:val="a5"/>
              <w:numPr>
                <w:ilvl w:val="0"/>
                <w:numId w:val="26"/>
              </w:numPr>
              <w:tabs>
                <w:tab w:val="clear" w:pos="720"/>
                <w:tab w:val="num" w:pos="216"/>
              </w:tabs>
              <w:ind w:left="176" w:hanging="176"/>
              <w:rPr>
                <w:color w:val="000000"/>
              </w:rPr>
            </w:pPr>
            <w:r w:rsidRPr="00047C46">
              <w:rPr>
                <w:color w:val="000000"/>
              </w:rPr>
              <w:t>Мастер-класс</w:t>
            </w:r>
          </w:p>
          <w:p w:rsidR="0061491C" w:rsidRPr="00047C46" w:rsidRDefault="0061491C" w:rsidP="00D33E52">
            <w:pPr>
              <w:pStyle w:val="a5"/>
              <w:numPr>
                <w:ilvl w:val="0"/>
                <w:numId w:val="26"/>
              </w:numPr>
              <w:tabs>
                <w:tab w:val="clear" w:pos="720"/>
                <w:tab w:val="num" w:pos="216"/>
              </w:tabs>
              <w:ind w:left="176" w:hanging="176"/>
              <w:rPr>
                <w:color w:val="000000"/>
              </w:rPr>
            </w:pPr>
            <w:r w:rsidRPr="00047C46">
              <w:rPr>
                <w:color w:val="000000"/>
              </w:rPr>
              <w:t>Консультации</w:t>
            </w:r>
          </w:p>
          <w:p w:rsidR="0061491C" w:rsidRPr="00047C46" w:rsidRDefault="0061491C" w:rsidP="00D33E52">
            <w:pPr>
              <w:pStyle w:val="a5"/>
              <w:numPr>
                <w:ilvl w:val="0"/>
                <w:numId w:val="26"/>
              </w:numPr>
              <w:tabs>
                <w:tab w:val="clear" w:pos="720"/>
                <w:tab w:val="num" w:pos="216"/>
              </w:tabs>
              <w:ind w:left="176" w:hanging="176"/>
              <w:rPr>
                <w:color w:val="000000"/>
              </w:rPr>
            </w:pPr>
            <w:r w:rsidRPr="00047C46">
              <w:rPr>
                <w:color w:val="000000"/>
              </w:rPr>
              <w:t>Открытые занятия</w:t>
            </w:r>
          </w:p>
          <w:p w:rsidR="0061491C" w:rsidRPr="00047C46" w:rsidRDefault="0061491C" w:rsidP="00D33E52">
            <w:pPr>
              <w:pStyle w:val="a5"/>
              <w:numPr>
                <w:ilvl w:val="0"/>
                <w:numId w:val="26"/>
              </w:numPr>
              <w:tabs>
                <w:tab w:val="clear" w:pos="720"/>
                <w:tab w:val="num" w:pos="216"/>
              </w:tabs>
              <w:ind w:left="176" w:hanging="176"/>
              <w:rPr>
                <w:color w:val="000000"/>
              </w:rPr>
            </w:pPr>
            <w:r w:rsidRPr="00047C46">
              <w:rPr>
                <w:color w:val="000000"/>
              </w:rPr>
              <w:t>Праздники</w:t>
            </w:r>
          </w:p>
          <w:p w:rsidR="0061491C" w:rsidRPr="00047C46" w:rsidRDefault="0061491C" w:rsidP="00D33E52">
            <w:pPr>
              <w:pStyle w:val="a5"/>
              <w:numPr>
                <w:ilvl w:val="0"/>
                <w:numId w:val="26"/>
              </w:numPr>
              <w:tabs>
                <w:tab w:val="clear" w:pos="720"/>
                <w:tab w:val="num" w:pos="216"/>
              </w:tabs>
              <w:ind w:left="176" w:hanging="176"/>
              <w:rPr>
                <w:color w:val="000000"/>
              </w:rPr>
            </w:pPr>
            <w:r w:rsidRPr="00047C46">
              <w:rPr>
                <w:color w:val="000000"/>
              </w:rPr>
              <w:t xml:space="preserve"> Вечера досуга</w:t>
            </w:r>
          </w:p>
          <w:p w:rsidR="0061491C" w:rsidRDefault="0061491C" w:rsidP="00D33E52">
            <w:pPr>
              <w:pStyle w:val="a5"/>
              <w:numPr>
                <w:ilvl w:val="0"/>
                <w:numId w:val="26"/>
              </w:numPr>
              <w:tabs>
                <w:tab w:val="clear" w:pos="720"/>
                <w:tab w:val="num" w:pos="216"/>
              </w:tabs>
              <w:ind w:left="176" w:hanging="176"/>
              <w:rPr>
                <w:color w:val="000000"/>
              </w:rPr>
            </w:pPr>
            <w:r w:rsidRPr="00047C46">
              <w:rPr>
                <w:color w:val="000000"/>
              </w:rPr>
              <w:t>Музыкальные гостиные</w:t>
            </w:r>
          </w:p>
          <w:p w:rsidR="0061491C" w:rsidRPr="00047C46" w:rsidRDefault="0061491C" w:rsidP="00D33E52">
            <w:pPr>
              <w:pStyle w:val="a5"/>
              <w:numPr>
                <w:ilvl w:val="0"/>
                <w:numId w:val="26"/>
              </w:numPr>
              <w:tabs>
                <w:tab w:val="clear" w:pos="720"/>
                <w:tab w:val="num" w:pos="216"/>
              </w:tabs>
              <w:ind w:left="176" w:hanging="176"/>
              <w:rPr>
                <w:color w:val="000000"/>
              </w:rPr>
            </w:pPr>
            <w:r w:rsidRPr="00047C46">
              <w:rPr>
                <w:color w:val="000000"/>
              </w:rPr>
              <w:t>Посиделки</w:t>
            </w:r>
          </w:p>
        </w:tc>
      </w:tr>
    </w:tbl>
    <w:p w:rsidR="0061491C" w:rsidRDefault="0061491C" w:rsidP="0061491C">
      <w:pPr>
        <w:pStyle w:val="1d"/>
        <w:ind w:left="360"/>
        <w:jc w:val="both"/>
        <w:rPr>
          <w:rFonts w:ascii="Times New Roman" w:hAnsi="Times New Roman"/>
          <w:sz w:val="24"/>
          <w:szCs w:val="24"/>
        </w:rPr>
      </w:pPr>
    </w:p>
    <w:bookmarkEnd w:id="7"/>
    <w:p w:rsidR="002667F1" w:rsidRPr="002667F1" w:rsidRDefault="002667F1" w:rsidP="00DC17E8">
      <w:pPr>
        <w:spacing w:after="0" w:line="240" w:lineRule="auto"/>
        <w:contextualSpacing/>
        <w:jc w:val="center"/>
        <w:rPr>
          <w:rFonts w:ascii="Times New Roman" w:eastAsia="Times New Roman" w:hAnsi="Times New Roman" w:cs="Times New Roman"/>
          <w:b/>
          <w:sz w:val="24"/>
          <w:szCs w:val="24"/>
          <w:lang w:eastAsia="en-US" w:bidi="en-US"/>
        </w:rPr>
      </w:pPr>
      <w:r w:rsidRPr="002667F1">
        <w:rPr>
          <w:rFonts w:ascii="Times New Roman" w:eastAsia="Times New Roman" w:hAnsi="Times New Roman" w:cs="Times New Roman"/>
          <w:b/>
          <w:sz w:val="24"/>
          <w:szCs w:val="24"/>
          <w:lang w:eastAsia="en-US" w:bidi="en-US"/>
        </w:rPr>
        <w:t>Способы и направления поддержки детской инициативы.</w:t>
      </w:r>
    </w:p>
    <w:p w:rsidR="002667F1" w:rsidRDefault="002667F1" w:rsidP="002667F1">
      <w:pPr>
        <w:widowControl w:val="0"/>
        <w:autoSpaceDE w:val="0"/>
        <w:autoSpaceDN w:val="0"/>
        <w:adjustRightInd w:val="0"/>
        <w:spacing w:after="0" w:line="240" w:lineRule="auto"/>
        <w:ind w:firstLine="540"/>
        <w:jc w:val="both"/>
        <w:rPr>
          <w:rFonts w:ascii="Times New Roman" w:eastAsia="Calibri" w:hAnsi="Times New Roman" w:cs="Calibri"/>
          <w:sz w:val="24"/>
          <w:szCs w:val="24"/>
        </w:rPr>
      </w:pPr>
    </w:p>
    <w:p w:rsidR="002667F1" w:rsidRPr="002667F1" w:rsidRDefault="002667F1" w:rsidP="002667F1">
      <w:pPr>
        <w:widowControl w:val="0"/>
        <w:autoSpaceDE w:val="0"/>
        <w:autoSpaceDN w:val="0"/>
        <w:adjustRightInd w:val="0"/>
        <w:spacing w:after="0" w:line="240" w:lineRule="auto"/>
        <w:ind w:firstLine="540"/>
        <w:jc w:val="both"/>
        <w:rPr>
          <w:rFonts w:ascii="Times New Roman" w:eastAsia="Calibri" w:hAnsi="Times New Roman" w:cs="Calibri"/>
          <w:sz w:val="24"/>
          <w:szCs w:val="24"/>
        </w:rPr>
      </w:pPr>
      <w:r w:rsidRPr="002667F1">
        <w:rPr>
          <w:rFonts w:ascii="Times New Roman" w:eastAsia="Calibri" w:hAnsi="Times New Roman" w:cs="Calibri"/>
          <w:sz w:val="24"/>
          <w:szCs w:val="24"/>
        </w:rPr>
        <w:t>Осуществлять поддержку индивидуальности и инициативы детей через:</w:t>
      </w:r>
    </w:p>
    <w:p w:rsidR="002667F1" w:rsidRPr="002667F1" w:rsidRDefault="002667F1" w:rsidP="00D33E52">
      <w:pPr>
        <w:widowControl w:val="0"/>
        <w:numPr>
          <w:ilvl w:val="0"/>
          <w:numId w:val="64"/>
        </w:numPr>
        <w:autoSpaceDE w:val="0"/>
        <w:autoSpaceDN w:val="0"/>
        <w:adjustRightInd w:val="0"/>
        <w:spacing w:after="0" w:line="240" w:lineRule="auto"/>
        <w:jc w:val="both"/>
        <w:rPr>
          <w:rFonts w:ascii="Times New Roman" w:eastAsia="Calibri" w:hAnsi="Times New Roman" w:cs="Calibri"/>
          <w:sz w:val="24"/>
          <w:szCs w:val="24"/>
        </w:rPr>
      </w:pPr>
      <w:r w:rsidRPr="002667F1">
        <w:rPr>
          <w:rFonts w:ascii="Times New Roman" w:eastAsia="Calibri" w:hAnsi="Times New Roman" w:cs="Calibri"/>
          <w:sz w:val="24"/>
          <w:szCs w:val="24"/>
        </w:rPr>
        <w:t>создание условий для свободного выбора детьми деятельности, участников совместной деятельности;</w:t>
      </w:r>
    </w:p>
    <w:p w:rsidR="002667F1" w:rsidRPr="002667F1" w:rsidRDefault="002667F1" w:rsidP="00D33E52">
      <w:pPr>
        <w:widowControl w:val="0"/>
        <w:numPr>
          <w:ilvl w:val="0"/>
          <w:numId w:val="64"/>
        </w:numPr>
        <w:autoSpaceDE w:val="0"/>
        <w:autoSpaceDN w:val="0"/>
        <w:adjustRightInd w:val="0"/>
        <w:spacing w:after="0" w:line="240" w:lineRule="auto"/>
        <w:jc w:val="both"/>
        <w:rPr>
          <w:rFonts w:ascii="Times New Roman" w:eastAsia="Calibri" w:hAnsi="Times New Roman" w:cs="Calibri"/>
          <w:sz w:val="24"/>
          <w:szCs w:val="24"/>
        </w:rPr>
      </w:pPr>
      <w:r w:rsidRPr="002667F1">
        <w:rPr>
          <w:rFonts w:ascii="Times New Roman" w:eastAsia="Calibri" w:hAnsi="Times New Roman" w:cs="Calibri"/>
          <w:sz w:val="24"/>
          <w:szCs w:val="24"/>
        </w:rPr>
        <w:t>создание условий для принятия детьми решений, выражения своих чувств и мыслей;</w:t>
      </w:r>
    </w:p>
    <w:p w:rsidR="002667F1" w:rsidRPr="002667F1" w:rsidRDefault="002667F1" w:rsidP="00D33E52">
      <w:pPr>
        <w:widowControl w:val="0"/>
        <w:numPr>
          <w:ilvl w:val="0"/>
          <w:numId w:val="64"/>
        </w:numPr>
        <w:autoSpaceDE w:val="0"/>
        <w:autoSpaceDN w:val="0"/>
        <w:adjustRightInd w:val="0"/>
        <w:spacing w:after="0" w:line="240" w:lineRule="auto"/>
        <w:jc w:val="both"/>
        <w:rPr>
          <w:rFonts w:ascii="Times New Roman" w:eastAsia="Calibri" w:hAnsi="Times New Roman" w:cs="Calibri"/>
          <w:sz w:val="24"/>
          <w:szCs w:val="24"/>
        </w:rPr>
      </w:pPr>
      <w:r w:rsidRPr="002667F1">
        <w:rPr>
          <w:rFonts w:ascii="Times New Roman" w:eastAsia="Calibri" w:hAnsi="Times New Roman" w:cs="Calibri"/>
          <w:sz w:val="24"/>
          <w:szCs w:val="24"/>
        </w:rPr>
        <w:t>недирективную помощь детям, поддержку детской инициативы и самостоятельности в разных видах деятельности (игровой, исследовательской, пр</w:t>
      </w:r>
      <w:r>
        <w:rPr>
          <w:rFonts w:ascii="Times New Roman" w:eastAsia="Calibri" w:hAnsi="Times New Roman" w:cs="Calibri"/>
          <w:sz w:val="24"/>
          <w:szCs w:val="24"/>
        </w:rPr>
        <w:t>оектной, познавательной и т.д.).</w:t>
      </w:r>
    </w:p>
    <w:p w:rsidR="002667F1" w:rsidRPr="002667F1" w:rsidRDefault="002667F1" w:rsidP="002667F1">
      <w:pPr>
        <w:widowControl w:val="0"/>
        <w:autoSpaceDE w:val="0"/>
        <w:autoSpaceDN w:val="0"/>
        <w:adjustRightInd w:val="0"/>
        <w:spacing w:after="0" w:line="240" w:lineRule="auto"/>
        <w:ind w:left="900"/>
        <w:jc w:val="both"/>
        <w:rPr>
          <w:rFonts w:ascii="Times New Roman" w:eastAsia="Calibri" w:hAnsi="Times New Roman" w:cs="Calibri"/>
          <w:sz w:val="24"/>
          <w:szCs w:val="24"/>
        </w:rPr>
      </w:pPr>
    </w:p>
    <w:p w:rsidR="002667F1" w:rsidRPr="002667F1" w:rsidRDefault="00024AD2" w:rsidP="00024AD2">
      <w:pPr>
        <w:spacing w:after="0" w:line="240" w:lineRule="auto"/>
        <w:contextualSpacing/>
        <w:jc w:val="center"/>
        <w:rPr>
          <w:rFonts w:ascii="Times New Roman" w:eastAsia="Times New Roman" w:hAnsi="Times New Roman" w:cs="Times New Roman"/>
          <w:b/>
          <w:sz w:val="24"/>
          <w:szCs w:val="24"/>
          <w:lang w:eastAsia="en-US" w:bidi="en-US"/>
        </w:rPr>
      </w:pPr>
      <w:r>
        <w:rPr>
          <w:rFonts w:ascii="Times New Roman" w:eastAsia="Times New Roman" w:hAnsi="Times New Roman" w:cs="Times New Roman"/>
          <w:b/>
          <w:sz w:val="24"/>
          <w:szCs w:val="24"/>
          <w:lang w:eastAsia="en-US" w:bidi="en-US"/>
        </w:rPr>
        <w:t xml:space="preserve">1.2. </w:t>
      </w:r>
      <w:r w:rsidR="002667F1" w:rsidRPr="002667F1">
        <w:rPr>
          <w:rFonts w:ascii="Times New Roman" w:eastAsia="Times New Roman" w:hAnsi="Times New Roman" w:cs="Times New Roman"/>
          <w:b/>
          <w:sz w:val="24"/>
          <w:szCs w:val="24"/>
          <w:lang w:eastAsia="en-US" w:bidi="en-US"/>
        </w:rPr>
        <w:t xml:space="preserve">Особенности взаимодействия педагогического коллектива с семьями </w:t>
      </w:r>
      <w:r w:rsidR="00FF7F58">
        <w:rPr>
          <w:rFonts w:ascii="Times New Roman" w:eastAsia="Times New Roman" w:hAnsi="Times New Roman" w:cs="Times New Roman"/>
          <w:b/>
          <w:sz w:val="24"/>
          <w:szCs w:val="24"/>
          <w:lang w:eastAsia="en-US" w:bidi="en-US"/>
        </w:rPr>
        <w:t>обучающихся</w:t>
      </w:r>
      <w:r w:rsidR="002667F1" w:rsidRPr="002667F1">
        <w:rPr>
          <w:rFonts w:ascii="Times New Roman" w:eastAsia="Times New Roman" w:hAnsi="Times New Roman" w:cs="Times New Roman"/>
          <w:b/>
          <w:sz w:val="24"/>
          <w:szCs w:val="24"/>
          <w:lang w:eastAsia="en-US" w:bidi="en-US"/>
        </w:rPr>
        <w:t>.</w:t>
      </w:r>
    </w:p>
    <w:p w:rsidR="002667F1" w:rsidRDefault="002667F1" w:rsidP="002667F1">
      <w:pPr>
        <w:autoSpaceDE w:val="0"/>
        <w:autoSpaceDN w:val="0"/>
        <w:adjustRightInd w:val="0"/>
        <w:spacing w:after="0" w:line="240" w:lineRule="auto"/>
        <w:jc w:val="both"/>
        <w:rPr>
          <w:rFonts w:ascii="Times New Roman" w:eastAsia="TimesNewRomanPSMT" w:hAnsi="Times New Roman" w:cs="Times New Roman"/>
          <w:sz w:val="24"/>
          <w:szCs w:val="24"/>
        </w:rPr>
      </w:pPr>
    </w:p>
    <w:p w:rsidR="002667F1" w:rsidRPr="002667F1" w:rsidRDefault="002667F1" w:rsidP="002667F1">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ab/>
      </w:r>
      <w:r w:rsidRPr="002667F1">
        <w:rPr>
          <w:rFonts w:ascii="Times New Roman" w:eastAsia="TimesNewRomanPSMT" w:hAnsi="Times New Roman" w:cs="Times New Roman"/>
          <w:sz w:val="24"/>
          <w:szCs w:val="24"/>
        </w:rPr>
        <w:t>Семья является институтом первичной социализации и образования, который оказывает</w:t>
      </w:r>
      <w:r w:rsidR="005F0D2F" w:rsidRPr="005F0D2F">
        <w:rPr>
          <w:rFonts w:ascii="Times New Roman" w:eastAsia="TimesNewRomanPSMT" w:hAnsi="Times New Roman" w:cs="Times New Roman"/>
          <w:sz w:val="24"/>
          <w:szCs w:val="24"/>
        </w:rPr>
        <w:t xml:space="preserve"> </w:t>
      </w:r>
      <w:r w:rsidRPr="002667F1">
        <w:rPr>
          <w:rFonts w:ascii="Times New Roman" w:eastAsia="TimesNewRomanPSMT" w:hAnsi="Times New Roman" w:cs="Times New Roman"/>
          <w:sz w:val="24"/>
          <w:szCs w:val="24"/>
        </w:rPr>
        <w:t>большое влияние на развитие ребенка в младенческом, раннем и дошкольном возрасте.</w:t>
      </w:r>
    </w:p>
    <w:p w:rsidR="002667F1" w:rsidRPr="002667F1" w:rsidRDefault="002667F1" w:rsidP="002667F1">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ab/>
      </w:r>
      <w:r w:rsidRPr="002667F1">
        <w:rPr>
          <w:rFonts w:ascii="Times New Roman" w:eastAsia="TimesNewRomanPSMT" w:hAnsi="Times New Roman" w:cs="Times New Roman"/>
          <w:sz w:val="24"/>
          <w:szCs w:val="24"/>
        </w:rPr>
        <w:t>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родителей(законных представителей) в деле воспитания и развития их детей.</w:t>
      </w:r>
    </w:p>
    <w:p w:rsidR="002667F1" w:rsidRPr="002667F1" w:rsidRDefault="002667F1" w:rsidP="002667F1">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ab/>
      </w:r>
      <w:r w:rsidRPr="002667F1">
        <w:rPr>
          <w:rFonts w:ascii="Times New Roman" w:eastAsia="TimesNewRomanPSMT" w:hAnsi="Times New Roman" w:cs="Times New Roman"/>
          <w:sz w:val="24"/>
          <w:szCs w:val="24"/>
        </w:rPr>
        <w:t>Тесное сотрудничество с</w:t>
      </w:r>
      <w:r>
        <w:rPr>
          <w:rFonts w:ascii="Times New Roman" w:eastAsia="TimesNewRomanPSMT" w:hAnsi="Times New Roman" w:cs="Times New Roman"/>
          <w:sz w:val="24"/>
          <w:szCs w:val="24"/>
        </w:rPr>
        <w:t xml:space="preserve"> семьей делает успешной работу о</w:t>
      </w:r>
      <w:r w:rsidRPr="002667F1">
        <w:rPr>
          <w:rFonts w:ascii="Times New Roman" w:eastAsia="TimesNewRomanPSMT" w:hAnsi="Times New Roman" w:cs="Times New Roman"/>
          <w:sz w:val="24"/>
          <w:szCs w:val="24"/>
        </w:rPr>
        <w:t>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2667F1" w:rsidRPr="002667F1" w:rsidRDefault="002667F1" w:rsidP="002667F1">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ab/>
      </w:r>
      <w:r w:rsidRPr="002667F1">
        <w:rPr>
          <w:rFonts w:ascii="Times New Roman" w:eastAsia="TimesNewRomanPSMT" w:hAnsi="Times New Roman" w:cs="Times New Roman"/>
          <w:sz w:val="24"/>
          <w:szCs w:val="24"/>
        </w:rPr>
        <w:t>Взаимодействие с семьей в духе партнерства в деле образования и воспитания детей</w:t>
      </w:r>
      <w:r w:rsidR="0024687F">
        <w:rPr>
          <w:rFonts w:ascii="Times New Roman" w:eastAsia="TimesNewRomanPSMT" w:hAnsi="Times New Roman" w:cs="Times New Roman"/>
          <w:sz w:val="24"/>
          <w:szCs w:val="24"/>
        </w:rPr>
        <w:t xml:space="preserve"> </w:t>
      </w:r>
      <w:r w:rsidRPr="002667F1">
        <w:rPr>
          <w:rFonts w:ascii="Times New Roman" w:eastAsia="TimesNewRomanPSMT" w:hAnsi="Times New Roman" w:cs="Times New Roman"/>
          <w:sz w:val="24"/>
          <w:szCs w:val="24"/>
        </w:rPr>
        <w:t>является предпосылкой для обеспечения их полноценного развития.</w:t>
      </w:r>
      <w:r w:rsidR="0024687F">
        <w:rPr>
          <w:rFonts w:ascii="Times New Roman" w:eastAsia="TimesNewRomanPSMT" w:hAnsi="Times New Roman" w:cs="Times New Roman"/>
          <w:sz w:val="24"/>
          <w:szCs w:val="24"/>
        </w:rPr>
        <w:t xml:space="preserve"> </w:t>
      </w:r>
      <w:r w:rsidRPr="002667F1">
        <w:rPr>
          <w:rFonts w:ascii="Times New Roman" w:eastAsia="TimesNewRomanPSMT" w:hAnsi="Times New Roman" w:cs="Times New Roman"/>
          <w:sz w:val="24"/>
          <w:szCs w:val="24"/>
        </w:rPr>
        <w:t>Партнерство означает, что отношения обеих сторон строятся на основе совместной</w:t>
      </w:r>
      <w:r w:rsidR="0024687F">
        <w:rPr>
          <w:rFonts w:ascii="Times New Roman" w:eastAsia="TimesNewRomanPSMT" w:hAnsi="Times New Roman" w:cs="Times New Roman"/>
          <w:sz w:val="24"/>
          <w:szCs w:val="24"/>
        </w:rPr>
        <w:t xml:space="preserve"> </w:t>
      </w:r>
      <w:r w:rsidRPr="002667F1">
        <w:rPr>
          <w:rFonts w:ascii="Times New Roman" w:eastAsia="TimesNewRomanPSMT" w:hAnsi="Times New Roman" w:cs="Times New Roman"/>
          <w:sz w:val="24"/>
          <w:szCs w:val="24"/>
        </w:rPr>
        <w:t xml:space="preserve">ответственности за воспитание детей. Кроме того, понятие «партнерство» подразумевает, что </w:t>
      </w:r>
      <w:r>
        <w:rPr>
          <w:rFonts w:ascii="Times New Roman" w:eastAsia="TimesNewRomanPSMT" w:hAnsi="Times New Roman" w:cs="Times New Roman"/>
          <w:sz w:val="24"/>
          <w:szCs w:val="24"/>
        </w:rPr>
        <w:t>семья и о</w:t>
      </w:r>
      <w:r w:rsidRPr="002667F1">
        <w:rPr>
          <w:rFonts w:ascii="Times New Roman" w:eastAsia="TimesNewRomanPSMT" w:hAnsi="Times New Roman" w:cs="Times New Roman"/>
          <w:sz w:val="24"/>
          <w:szCs w:val="24"/>
        </w:rPr>
        <w:t>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rsidR="002667F1" w:rsidRPr="002667F1" w:rsidRDefault="002667F1" w:rsidP="00E83507">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2667F1">
        <w:rPr>
          <w:rFonts w:ascii="Times New Roman" w:eastAsia="TimesNewRomanPSMT" w:hAnsi="Times New Roman" w:cs="Times New Roman"/>
          <w:sz w:val="24"/>
          <w:szCs w:val="24"/>
        </w:rPr>
        <w:t>Особенно важен диалог между педагогом и семьей в случае наличия у ребенка</w:t>
      </w:r>
      <w:r w:rsidR="0024687F">
        <w:rPr>
          <w:rFonts w:ascii="Times New Roman" w:eastAsia="TimesNewRomanPSMT" w:hAnsi="Times New Roman" w:cs="Times New Roman"/>
          <w:sz w:val="24"/>
          <w:szCs w:val="24"/>
        </w:rPr>
        <w:t xml:space="preserve"> </w:t>
      </w:r>
      <w:r w:rsidRPr="002667F1">
        <w:rPr>
          <w:rFonts w:ascii="Times New Roman" w:eastAsia="TimesNewRomanPSMT" w:hAnsi="Times New Roman" w:cs="Times New Roman"/>
          <w:sz w:val="24"/>
          <w:szCs w:val="24"/>
        </w:rPr>
        <w:t>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w:t>
      </w:r>
    </w:p>
    <w:p w:rsidR="002667F1" w:rsidRPr="002667F1" w:rsidRDefault="002667F1" w:rsidP="002667F1">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2667F1">
        <w:rPr>
          <w:rFonts w:ascii="Times New Roman" w:eastAsia="TimesNewRomanPSMT" w:hAnsi="Times New Roman" w:cs="Times New Roman"/>
          <w:sz w:val="24"/>
          <w:szCs w:val="24"/>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2667F1" w:rsidRPr="002667F1" w:rsidRDefault="002667F1" w:rsidP="002667F1">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Таким образом, о</w:t>
      </w:r>
      <w:r w:rsidRPr="002667F1">
        <w:rPr>
          <w:rFonts w:ascii="Times New Roman" w:eastAsia="TimesNewRomanPSMT" w:hAnsi="Times New Roman" w:cs="Times New Roman"/>
          <w:sz w:val="24"/>
          <w:szCs w:val="24"/>
        </w:rPr>
        <w:t>рганизации занимаются профилактикой и борются с возникновением отклонений в развитии детей на ранних стадиях развития.</w:t>
      </w:r>
    </w:p>
    <w:p w:rsidR="002667F1" w:rsidRPr="002667F1" w:rsidRDefault="002667F1" w:rsidP="0024687F">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2667F1">
        <w:rPr>
          <w:rFonts w:ascii="Times New Roman" w:eastAsia="TimesNewRomanPSMT" w:hAnsi="Times New Roman" w:cs="Times New Roman"/>
          <w:sz w:val="24"/>
          <w:szCs w:val="24"/>
        </w:rPr>
        <w:t>Уважение, сопереживание и искренность являются важными позициями,</w:t>
      </w:r>
      <w:r w:rsidR="0024687F">
        <w:rPr>
          <w:rFonts w:ascii="Times New Roman" w:eastAsia="TimesNewRomanPSMT" w:hAnsi="Times New Roman" w:cs="Times New Roman"/>
          <w:sz w:val="24"/>
          <w:szCs w:val="24"/>
        </w:rPr>
        <w:t xml:space="preserve"> </w:t>
      </w:r>
      <w:r w:rsidRPr="002667F1">
        <w:rPr>
          <w:rFonts w:ascii="Times New Roman" w:eastAsia="TimesNewRomanPSMT" w:hAnsi="Times New Roman" w:cs="Times New Roman"/>
          <w:sz w:val="24"/>
          <w:szCs w:val="24"/>
        </w:rPr>
        <w:t>способствующими позитивному проведению диалога.</w:t>
      </w:r>
    </w:p>
    <w:p w:rsidR="002667F1" w:rsidRPr="002667F1" w:rsidRDefault="002667F1" w:rsidP="002667F1">
      <w:pPr>
        <w:autoSpaceDE w:val="0"/>
        <w:autoSpaceDN w:val="0"/>
        <w:adjustRightInd w:val="0"/>
        <w:spacing w:after="0" w:line="240" w:lineRule="auto"/>
        <w:jc w:val="both"/>
        <w:rPr>
          <w:rFonts w:ascii="Times New Roman" w:eastAsia="TimesNewRomanPSMT" w:hAnsi="Times New Roman" w:cs="Times New Roman"/>
          <w:sz w:val="24"/>
          <w:szCs w:val="24"/>
        </w:rPr>
      </w:pPr>
      <w:r w:rsidRPr="002667F1">
        <w:rPr>
          <w:rFonts w:ascii="Times New Roman" w:eastAsia="TimesNewRomanPSMT" w:hAnsi="Times New Roman" w:cs="Times New Roman"/>
          <w:sz w:val="24"/>
          <w:szCs w:val="24"/>
        </w:rPr>
        <w:t>Диалог с родителями(законными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2667F1" w:rsidRPr="002667F1" w:rsidRDefault="002667F1" w:rsidP="002667F1">
      <w:pPr>
        <w:autoSpaceDE w:val="0"/>
        <w:autoSpaceDN w:val="0"/>
        <w:adjustRightInd w:val="0"/>
        <w:spacing w:after="0" w:line="240" w:lineRule="auto"/>
        <w:jc w:val="both"/>
        <w:rPr>
          <w:rFonts w:ascii="Times New Roman" w:eastAsia="TimesNewRomanPSMT" w:hAnsi="Times New Roman" w:cs="Times New Roman"/>
          <w:sz w:val="24"/>
          <w:szCs w:val="24"/>
        </w:rPr>
      </w:pPr>
      <w:r w:rsidRPr="002667F1">
        <w:rPr>
          <w:rFonts w:ascii="Times New Roman" w:eastAsia="TimesNewRomanPSMT" w:hAnsi="Times New Roman" w:cs="Times New Roman"/>
          <w:sz w:val="24"/>
          <w:szCs w:val="24"/>
        </w:rPr>
        <w:t>Педагоги, в свою очередь, также должны делиться информацией с родителями(законными представителями) о своей работе и о поведен</w:t>
      </w:r>
      <w:r>
        <w:rPr>
          <w:rFonts w:ascii="Times New Roman" w:eastAsia="TimesNewRomanPSMT" w:hAnsi="Times New Roman" w:cs="Times New Roman"/>
          <w:sz w:val="24"/>
          <w:szCs w:val="24"/>
        </w:rPr>
        <w:t>ии детей во время пребывания в о</w:t>
      </w:r>
      <w:r w:rsidRPr="002667F1">
        <w:rPr>
          <w:rFonts w:ascii="Times New Roman" w:eastAsia="TimesNewRomanPSMT" w:hAnsi="Times New Roman" w:cs="Times New Roman"/>
          <w:sz w:val="24"/>
          <w:szCs w:val="24"/>
        </w:rPr>
        <w:t>рганизации.</w:t>
      </w:r>
    </w:p>
    <w:p w:rsidR="002667F1" w:rsidRPr="002667F1" w:rsidRDefault="002667F1" w:rsidP="002667F1">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2667F1">
        <w:rPr>
          <w:rFonts w:ascii="Times New Roman" w:eastAsia="TimesNewRomanPSMT" w:hAnsi="Times New Roman" w:cs="Times New Roman"/>
          <w:sz w:val="24"/>
          <w:szCs w:val="24"/>
        </w:rPr>
        <w:t>Родители(законные представители), как правило, хотят знать о возможностях сотрудничества, спосо</w:t>
      </w:r>
      <w:r>
        <w:rPr>
          <w:rFonts w:ascii="Times New Roman" w:eastAsia="TimesNewRomanPSMT" w:hAnsi="Times New Roman" w:cs="Times New Roman"/>
          <w:sz w:val="24"/>
          <w:szCs w:val="24"/>
        </w:rPr>
        <w:t>бствующего адаптации ребенка к о</w:t>
      </w:r>
      <w:r w:rsidRPr="002667F1">
        <w:rPr>
          <w:rFonts w:ascii="Times New Roman" w:eastAsia="TimesNewRomanPSMT" w:hAnsi="Times New Roman" w:cs="Times New Roman"/>
          <w:sz w:val="24"/>
          <w:szCs w:val="24"/>
        </w:rPr>
        <w:t>рганизации, его развитию, эффективному использованию предлагаемых форм образовательной работы.</w:t>
      </w:r>
    </w:p>
    <w:p w:rsidR="002667F1" w:rsidRPr="002667F1" w:rsidRDefault="002667F1" w:rsidP="002667F1">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2667F1">
        <w:rPr>
          <w:rFonts w:ascii="Times New Roman" w:eastAsia="TimesNewRomanPSMT" w:hAnsi="Times New Roman" w:cs="Times New Roman"/>
          <w:sz w:val="24"/>
          <w:szCs w:val="24"/>
        </w:rPr>
        <w:t>В этом случае ситуативное взаимодействие способно стать настоящим образовательным партнерством.</w:t>
      </w:r>
    </w:p>
    <w:p w:rsidR="002667F1" w:rsidRPr="002667F1" w:rsidRDefault="002667F1" w:rsidP="002667F1">
      <w:pPr>
        <w:autoSpaceDE w:val="0"/>
        <w:autoSpaceDN w:val="0"/>
        <w:adjustRightInd w:val="0"/>
        <w:spacing w:after="0" w:line="240" w:lineRule="auto"/>
        <w:jc w:val="both"/>
        <w:rPr>
          <w:rFonts w:ascii="Times New Roman" w:eastAsia="TimesNewRomanPSMT" w:hAnsi="Times New Roman" w:cs="Times New Roman"/>
          <w:sz w:val="24"/>
          <w:szCs w:val="24"/>
        </w:rPr>
      </w:pPr>
      <w:r w:rsidRPr="002667F1">
        <w:rPr>
          <w:rFonts w:ascii="Times New Roman" w:eastAsia="TimesNewRomanPSMT" w:hAnsi="Times New Roman" w:cs="Times New Roman"/>
          <w:sz w:val="24"/>
          <w:szCs w:val="24"/>
        </w:rPr>
        <w:t>Организация может предложить родителям(законным представителям) активно</w:t>
      </w:r>
      <w:r w:rsidR="0024687F">
        <w:rPr>
          <w:rFonts w:ascii="Times New Roman" w:eastAsia="TimesNewRomanPSMT" w:hAnsi="Times New Roman" w:cs="Times New Roman"/>
          <w:sz w:val="24"/>
          <w:szCs w:val="24"/>
        </w:rPr>
        <w:t xml:space="preserve"> </w:t>
      </w:r>
      <w:r w:rsidRPr="002667F1">
        <w:rPr>
          <w:rFonts w:ascii="Times New Roman" w:eastAsia="TimesNewRomanPSMT" w:hAnsi="Times New Roman" w:cs="Times New Roman"/>
          <w:sz w:val="24"/>
          <w:szCs w:val="24"/>
        </w:rPr>
        <w:t>участвовать в образовательной работе и в отдельных занятиях. Родители (законные</w:t>
      </w:r>
      <w:r w:rsidR="0024687F">
        <w:rPr>
          <w:rFonts w:ascii="Times New Roman" w:eastAsia="TimesNewRomanPSMT" w:hAnsi="Times New Roman" w:cs="Times New Roman"/>
          <w:sz w:val="24"/>
          <w:szCs w:val="24"/>
        </w:rPr>
        <w:t xml:space="preserve"> </w:t>
      </w:r>
      <w:r w:rsidRPr="002667F1">
        <w:rPr>
          <w:rFonts w:ascii="Times New Roman" w:eastAsia="TimesNewRomanPSMT" w:hAnsi="Times New Roman" w:cs="Times New Roman"/>
          <w:sz w:val="24"/>
          <w:szCs w:val="24"/>
        </w:rPr>
        <w:t>предста</w:t>
      </w:r>
      <w:r>
        <w:rPr>
          <w:rFonts w:ascii="Times New Roman" w:eastAsia="TimesNewRomanPSMT" w:hAnsi="Times New Roman" w:cs="Times New Roman"/>
          <w:sz w:val="24"/>
          <w:szCs w:val="24"/>
        </w:rPr>
        <w:t>вители)могут привнести в жизнь о</w:t>
      </w:r>
      <w:r w:rsidRPr="002667F1">
        <w:rPr>
          <w:rFonts w:ascii="Times New Roman" w:eastAsia="TimesNewRomanPSMT" w:hAnsi="Times New Roman" w:cs="Times New Roman"/>
          <w:sz w:val="24"/>
          <w:szCs w:val="24"/>
        </w:rPr>
        <w:t>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w:t>
      </w:r>
    </w:p>
    <w:p w:rsidR="002667F1" w:rsidRPr="002667F1" w:rsidRDefault="002667F1" w:rsidP="002667F1">
      <w:pPr>
        <w:autoSpaceDE w:val="0"/>
        <w:autoSpaceDN w:val="0"/>
        <w:adjustRightInd w:val="0"/>
        <w:spacing w:after="0" w:line="240" w:lineRule="auto"/>
        <w:jc w:val="both"/>
        <w:rPr>
          <w:rFonts w:ascii="Times New Roman" w:eastAsia="TimesNewRomanPSMT" w:hAnsi="Times New Roman" w:cs="Times New Roman"/>
          <w:sz w:val="24"/>
          <w:szCs w:val="24"/>
        </w:rPr>
      </w:pPr>
      <w:r w:rsidRPr="002667F1">
        <w:rPr>
          <w:rFonts w:ascii="Times New Roman" w:eastAsia="TimesNewRomanPSMT" w:hAnsi="Times New Roman" w:cs="Times New Roman"/>
          <w:sz w:val="24"/>
          <w:szCs w:val="24"/>
        </w:rPr>
        <w:t>Разнообразные возможности для привлечения родителей(законных представителей)предоставляет проектная работа. Родители(законные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w:t>
      </w:r>
    </w:p>
    <w:p w:rsidR="002667F1" w:rsidRPr="002667F1" w:rsidRDefault="002667F1" w:rsidP="002667F1">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2667F1">
        <w:rPr>
          <w:rFonts w:ascii="Times New Roman" w:eastAsia="TimesNewRomanPSMT" w:hAnsi="Times New Roman" w:cs="Times New Roman"/>
          <w:sz w:val="24"/>
          <w:szCs w:val="24"/>
        </w:rPr>
        <w:t xml:space="preserve">Организацией поощряется обмен мнениями между родителями(законными представителями), возникновение социальных сетей и семейная самопомощь. </w:t>
      </w:r>
    </w:p>
    <w:p w:rsidR="002667F1" w:rsidRPr="002667F1" w:rsidRDefault="002667F1" w:rsidP="002667F1">
      <w:pPr>
        <w:spacing w:after="0" w:line="240" w:lineRule="auto"/>
        <w:ind w:firstLine="708"/>
        <w:jc w:val="both"/>
        <w:rPr>
          <w:rFonts w:ascii="Times New Roman" w:eastAsia="Calibri" w:hAnsi="Times New Roman" w:cs="Times New Roman"/>
          <w:sz w:val="24"/>
          <w:szCs w:val="24"/>
        </w:rPr>
      </w:pPr>
      <w:r w:rsidRPr="002667F1">
        <w:rPr>
          <w:rFonts w:ascii="Times New Roman" w:eastAsia="Calibri" w:hAnsi="Times New Roman" w:cs="Times New Roman"/>
          <w:sz w:val="24"/>
          <w:szCs w:val="24"/>
        </w:rPr>
        <w:t xml:space="preserve">Семья является полноправным субъектом образовательного процесса. </w:t>
      </w:r>
    </w:p>
    <w:p w:rsidR="00BF7EBE" w:rsidRDefault="00BF7EBE" w:rsidP="002667F1">
      <w:pPr>
        <w:spacing w:after="0" w:line="240" w:lineRule="auto"/>
        <w:ind w:firstLine="720"/>
        <w:jc w:val="both"/>
        <w:rPr>
          <w:rFonts w:ascii="Times New Roman" w:eastAsia="Calibri" w:hAnsi="Times New Roman" w:cs="Times New Roman"/>
          <w:b/>
          <w:sz w:val="24"/>
          <w:szCs w:val="24"/>
        </w:rPr>
      </w:pPr>
    </w:p>
    <w:p w:rsidR="002667F1" w:rsidRDefault="002667F1" w:rsidP="00BF7EBE">
      <w:pPr>
        <w:spacing w:after="0" w:line="240" w:lineRule="auto"/>
        <w:ind w:firstLine="720"/>
        <w:jc w:val="center"/>
        <w:rPr>
          <w:rFonts w:ascii="Times New Roman" w:eastAsia="Calibri" w:hAnsi="Times New Roman" w:cs="Times New Roman"/>
          <w:sz w:val="24"/>
          <w:szCs w:val="24"/>
        </w:rPr>
      </w:pPr>
      <w:r w:rsidRPr="002667F1">
        <w:rPr>
          <w:rFonts w:ascii="Times New Roman" w:eastAsia="Calibri" w:hAnsi="Times New Roman" w:cs="Times New Roman"/>
          <w:b/>
          <w:sz w:val="24"/>
          <w:szCs w:val="24"/>
        </w:rPr>
        <w:t>Формы организации работы с родителями</w:t>
      </w:r>
      <w:r w:rsidRPr="002667F1">
        <w:rPr>
          <w:rFonts w:ascii="Times New Roman" w:eastAsia="Calibri" w:hAnsi="Times New Roman" w:cs="Times New Roman"/>
          <w:sz w:val="24"/>
          <w:szCs w:val="24"/>
        </w:rPr>
        <w:t>.</w:t>
      </w:r>
    </w:p>
    <w:p w:rsidR="0077456E" w:rsidRPr="002667F1" w:rsidRDefault="0077456E" w:rsidP="00BF7EBE">
      <w:pPr>
        <w:spacing w:after="0" w:line="240" w:lineRule="auto"/>
        <w:ind w:firstLine="720"/>
        <w:jc w:val="center"/>
        <w:rPr>
          <w:rFonts w:ascii="Times New Roman" w:eastAsia="Calibri" w:hAnsi="Times New Roman" w:cs="Times New Roman"/>
          <w:sz w:val="24"/>
          <w:szCs w:val="24"/>
        </w:rPr>
      </w:pPr>
    </w:p>
    <w:p w:rsidR="002667F1" w:rsidRPr="002667F1" w:rsidRDefault="002667F1" w:rsidP="00D33E52">
      <w:pPr>
        <w:numPr>
          <w:ilvl w:val="0"/>
          <w:numId w:val="63"/>
        </w:numPr>
        <w:spacing w:after="0" w:line="240" w:lineRule="auto"/>
        <w:ind w:left="0"/>
        <w:jc w:val="both"/>
        <w:rPr>
          <w:rFonts w:ascii="Times New Roman" w:eastAsia="Calibri" w:hAnsi="Times New Roman" w:cs="Times New Roman"/>
          <w:sz w:val="24"/>
          <w:szCs w:val="24"/>
        </w:rPr>
      </w:pPr>
      <w:r w:rsidRPr="002667F1">
        <w:rPr>
          <w:rFonts w:ascii="Times New Roman" w:eastAsia="Calibri" w:hAnsi="Times New Roman" w:cs="Times New Roman"/>
          <w:sz w:val="24"/>
          <w:szCs w:val="24"/>
        </w:rPr>
        <w:t>Общие и групповые родительские собрания</w:t>
      </w:r>
    </w:p>
    <w:p w:rsidR="002667F1" w:rsidRPr="002667F1" w:rsidRDefault="002667F1" w:rsidP="00D33E52">
      <w:pPr>
        <w:numPr>
          <w:ilvl w:val="0"/>
          <w:numId w:val="63"/>
        </w:numPr>
        <w:spacing w:after="0" w:line="240" w:lineRule="auto"/>
        <w:ind w:left="0"/>
        <w:jc w:val="both"/>
        <w:rPr>
          <w:rFonts w:ascii="Times New Roman" w:eastAsia="Calibri" w:hAnsi="Times New Roman" w:cs="Times New Roman"/>
          <w:sz w:val="24"/>
          <w:szCs w:val="24"/>
        </w:rPr>
      </w:pPr>
      <w:r w:rsidRPr="002667F1">
        <w:rPr>
          <w:rFonts w:ascii="Times New Roman" w:eastAsia="Calibri" w:hAnsi="Times New Roman" w:cs="Times New Roman"/>
          <w:sz w:val="24"/>
          <w:szCs w:val="24"/>
        </w:rPr>
        <w:t>Лекции</w:t>
      </w:r>
    </w:p>
    <w:p w:rsidR="002667F1" w:rsidRPr="002667F1" w:rsidRDefault="002667F1" w:rsidP="00D33E52">
      <w:pPr>
        <w:numPr>
          <w:ilvl w:val="0"/>
          <w:numId w:val="63"/>
        </w:numPr>
        <w:spacing w:after="0" w:line="240" w:lineRule="auto"/>
        <w:ind w:left="0"/>
        <w:jc w:val="both"/>
        <w:rPr>
          <w:rFonts w:ascii="Times New Roman" w:eastAsia="Calibri" w:hAnsi="Times New Roman" w:cs="Times New Roman"/>
          <w:sz w:val="24"/>
          <w:szCs w:val="24"/>
        </w:rPr>
      </w:pPr>
      <w:r w:rsidRPr="002667F1">
        <w:rPr>
          <w:rFonts w:ascii="Times New Roman" w:eastAsia="Calibri" w:hAnsi="Times New Roman" w:cs="Times New Roman"/>
          <w:sz w:val="24"/>
          <w:szCs w:val="24"/>
        </w:rPr>
        <w:t>Семинары</w:t>
      </w:r>
    </w:p>
    <w:p w:rsidR="002667F1" w:rsidRPr="002667F1" w:rsidRDefault="002667F1" w:rsidP="00D33E52">
      <w:pPr>
        <w:numPr>
          <w:ilvl w:val="0"/>
          <w:numId w:val="63"/>
        </w:numPr>
        <w:spacing w:after="0" w:line="240" w:lineRule="auto"/>
        <w:ind w:left="0"/>
        <w:jc w:val="both"/>
        <w:rPr>
          <w:rFonts w:ascii="Times New Roman" w:eastAsia="Calibri" w:hAnsi="Times New Roman" w:cs="Times New Roman"/>
          <w:sz w:val="24"/>
          <w:szCs w:val="24"/>
        </w:rPr>
      </w:pPr>
      <w:r w:rsidRPr="002667F1">
        <w:rPr>
          <w:rFonts w:ascii="Times New Roman" w:eastAsia="Calibri" w:hAnsi="Times New Roman" w:cs="Times New Roman"/>
          <w:sz w:val="24"/>
          <w:szCs w:val="24"/>
        </w:rPr>
        <w:t>Педсоветы с участием родителей</w:t>
      </w:r>
    </w:p>
    <w:p w:rsidR="002667F1" w:rsidRPr="002667F1" w:rsidRDefault="002667F1" w:rsidP="00D33E52">
      <w:pPr>
        <w:numPr>
          <w:ilvl w:val="0"/>
          <w:numId w:val="63"/>
        </w:numPr>
        <w:spacing w:after="0" w:line="240" w:lineRule="auto"/>
        <w:ind w:left="0"/>
        <w:jc w:val="both"/>
        <w:rPr>
          <w:rFonts w:ascii="Times New Roman" w:eastAsia="Calibri" w:hAnsi="Times New Roman" w:cs="Times New Roman"/>
          <w:sz w:val="24"/>
          <w:szCs w:val="24"/>
        </w:rPr>
      </w:pPr>
      <w:r w:rsidRPr="002667F1">
        <w:rPr>
          <w:rFonts w:ascii="Times New Roman" w:eastAsia="Calibri" w:hAnsi="Times New Roman" w:cs="Times New Roman"/>
          <w:sz w:val="24"/>
          <w:szCs w:val="24"/>
        </w:rPr>
        <w:t>Педагогические беседы</w:t>
      </w:r>
    </w:p>
    <w:p w:rsidR="002667F1" w:rsidRPr="002667F1" w:rsidRDefault="002667F1" w:rsidP="00D33E52">
      <w:pPr>
        <w:numPr>
          <w:ilvl w:val="0"/>
          <w:numId w:val="63"/>
        </w:numPr>
        <w:spacing w:after="0" w:line="240" w:lineRule="auto"/>
        <w:ind w:left="0"/>
        <w:jc w:val="both"/>
        <w:rPr>
          <w:rFonts w:ascii="Times New Roman" w:eastAsia="Calibri" w:hAnsi="Times New Roman" w:cs="Times New Roman"/>
          <w:sz w:val="24"/>
          <w:szCs w:val="24"/>
        </w:rPr>
      </w:pPr>
      <w:r w:rsidRPr="002667F1">
        <w:rPr>
          <w:rFonts w:ascii="Times New Roman" w:eastAsia="Calibri" w:hAnsi="Times New Roman" w:cs="Times New Roman"/>
          <w:sz w:val="24"/>
          <w:szCs w:val="24"/>
        </w:rPr>
        <w:t>Тематические и индивидуальные консультации</w:t>
      </w:r>
    </w:p>
    <w:p w:rsidR="002667F1" w:rsidRPr="002667F1" w:rsidRDefault="002667F1" w:rsidP="00D33E52">
      <w:pPr>
        <w:numPr>
          <w:ilvl w:val="0"/>
          <w:numId w:val="63"/>
        </w:numPr>
        <w:spacing w:after="0" w:line="240" w:lineRule="auto"/>
        <w:ind w:left="0"/>
        <w:jc w:val="both"/>
        <w:rPr>
          <w:rFonts w:ascii="Times New Roman" w:eastAsia="Calibri" w:hAnsi="Times New Roman" w:cs="Times New Roman"/>
          <w:sz w:val="24"/>
          <w:szCs w:val="24"/>
        </w:rPr>
      </w:pPr>
      <w:r w:rsidRPr="002667F1">
        <w:rPr>
          <w:rFonts w:ascii="Times New Roman" w:eastAsia="Calibri" w:hAnsi="Times New Roman" w:cs="Times New Roman"/>
          <w:sz w:val="24"/>
          <w:szCs w:val="24"/>
        </w:rPr>
        <w:t>Наглядная информация</w:t>
      </w:r>
    </w:p>
    <w:p w:rsidR="002667F1" w:rsidRPr="002667F1" w:rsidRDefault="002667F1" w:rsidP="00D33E52">
      <w:pPr>
        <w:numPr>
          <w:ilvl w:val="0"/>
          <w:numId w:val="63"/>
        </w:numPr>
        <w:spacing w:after="0" w:line="240" w:lineRule="auto"/>
        <w:ind w:left="0"/>
        <w:jc w:val="both"/>
        <w:rPr>
          <w:rFonts w:ascii="Times New Roman" w:eastAsia="Calibri" w:hAnsi="Times New Roman" w:cs="Times New Roman"/>
          <w:sz w:val="24"/>
          <w:szCs w:val="24"/>
        </w:rPr>
      </w:pPr>
      <w:r w:rsidRPr="002667F1">
        <w:rPr>
          <w:rFonts w:ascii="Times New Roman" w:eastAsia="Calibri" w:hAnsi="Times New Roman" w:cs="Times New Roman"/>
          <w:sz w:val="24"/>
          <w:szCs w:val="24"/>
        </w:rPr>
        <w:t>Совместные мероприятия</w:t>
      </w:r>
    </w:p>
    <w:p w:rsidR="002667F1" w:rsidRPr="002667F1" w:rsidRDefault="002667F1" w:rsidP="00D33E52">
      <w:pPr>
        <w:numPr>
          <w:ilvl w:val="0"/>
          <w:numId w:val="63"/>
        </w:numPr>
        <w:spacing w:after="0" w:line="240" w:lineRule="auto"/>
        <w:ind w:left="0"/>
        <w:jc w:val="both"/>
        <w:rPr>
          <w:rFonts w:ascii="Times New Roman" w:eastAsia="Calibri" w:hAnsi="Times New Roman" w:cs="Times New Roman"/>
          <w:sz w:val="24"/>
          <w:szCs w:val="24"/>
        </w:rPr>
      </w:pPr>
      <w:r w:rsidRPr="002667F1">
        <w:rPr>
          <w:rFonts w:ascii="Times New Roman" w:eastAsia="Calibri" w:hAnsi="Times New Roman" w:cs="Times New Roman"/>
          <w:sz w:val="24"/>
          <w:szCs w:val="24"/>
        </w:rPr>
        <w:t>День открытых дверей</w:t>
      </w:r>
    </w:p>
    <w:p w:rsidR="002667F1" w:rsidRPr="002667F1" w:rsidRDefault="002667F1" w:rsidP="00D33E52">
      <w:pPr>
        <w:numPr>
          <w:ilvl w:val="0"/>
          <w:numId w:val="63"/>
        </w:numPr>
        <w:spacing w:after="0" w:line="240" w:lineRule="auto"/>
        <w:ind w:left="0"/>
        <w:jc w:val="both"/>
        <w:rPr>
          <w:rFonts w:ascii="Times New Roman" w:eastAsia="Calibri" w:hAnsi="Times New Roman" w:cs="Times New Roman"/>
          <w:sz w:val="24"/>
          <w:szCs w:val="24"/>
        </w:rPr>
      </w:pPr>
      <w:r w:rsidRPr="002667F1">
        <w:rPr>
          <w:rFonts w:ascii="Times New Roman" w:eastAsia="Calibri" w:hAnsi="Times New Roman" w:cs="Times New Roman"/>
          <w:sz w:val="24"/>
          <w:szCs w:val="24"/>
        </w:rPr>
        <w:t>Анкетирование и опросы</w:t>
      </w:r>
    </w:p>
    <w:p w:rsidR="002667F1" w:rsidRDefault="002667F1" w:rsidP="00D33E52">
      <w:pPr>
        <w:numPr>
          <w:ilvl w:val="0"/>
          <w:numId w:val="63"/>
        </w:numPr>
        <w:spacing w:after="0" w:line="240" w:lineRule="auto"/>
        <w:ind w:left="0"/>
        <w:jc w:val="both"/>
        <w:rPr>
          <w:rFonts w:ascii="Times New Roman" w:eastAsia="Calibri" w:hAnsi="Times New Roman" w:cs="Times New Roman"/>
          <w:sz w:val="24"/>
          <w:szCs w:val="24"/>
        </w:rPr>
      </w:pPr>
      <w:r w:rsidRPr="002667F1">
        <w:rPr>
          <w:rFonts w:ascii="Times New Roman" w:eastAsia="Calibri" w:hAnsi="Times New Roman" w:cs="Times New Roman"/>
          <w:sz w:val="24"/>
          <w:szCs w:val="24"/>
        </w:rPr>
        <w:t>Родительский всеобуч</w:t>
      </w:r>
    </w:p>
    <w:p w:rsidR="00D329BA" w:rsidRDefault="00D329BA" w:rsidP="0077456E">
      <w:pPr>
        <w:spacing w:after="0" w:line="240" w:lineRule="auto"/>
        <w:jc w:val="center"/>
        <w:rPr>
          <w:rFonts w:ascii="Times New Roman" w:hAnsi="Times New Roman"/>
          <w:b/>
          <w:sz w:val="24"/>
          <w:szCs w:val="24"/>
          <w:lang w:val="en-US"/>
        </w:rPr>
      </w:pPr>
    </w:p>
    <w:p w:rsidR="0077456E" w:rsidRPr="002F54B1" w:rsidRDefault="0077456E" w:rsidP="0077456E">
      <w:pPr>
        <w:spacing w:after="0" w:line="240" w:lineRule="auto"/>
        <w:jc w:val="center"/>
        <w:rPr>
          <w:rFonts w:ascii="Times New Roman" w:hAnsi="Times New Roman"/>
          <w:b/>
          <w:sz w:val="24"/>
          <w:szCs w:val="24"/>
        </w:rPr>
      </w:pPr>
      <w:r>
        <w:rPr>
          <w:rFonts w:ascii="Times New Roman" w:hAnsi="Times New Roman"/>
          <w:b/>
          <w:sz w:val="24"/>
          <w:szCs w:val="24"/>
        </w:rPr>
        <w:t xml:space="preserve">1.3. </w:t>
      </w:r>
      <w:r w:rsidRPr="002F54B1">
        <w:rPr>
          <w:rFonts w:ascii="Times New Roman" w:hAnsi="Times New Roman"/>
          <w:b/>
          <w:sz w:val="24"/>
          <w:szCs w:val="24"/>
        </w:rPr>
        <w:t>Взаимодействие МБОУ ЦО № 5 (дошкольное отделение)</w:t>
      </w:r>
      <w:r w:rsidR="00DB2705">
        <w:rPr>
          <w:rFonts w:ascii="Times New Roman" w:hAnsi="Times New Roman"/>
          <w:b/>
          <w:sz w:val="24"/>
          <w:szCs w:val="24"/>
        </w:rPr>
        <w:t xml:space="preserve">                                                                                                                                              </w:t>
      </w:r>
      <w:r w:rsidRPr="002F54B1">
        <w:rPr>
          <w:rFonts w:ascii="Times New Roman" w:hAnsi="Times New Roman"/>
          <w:b/>
          <w:sz w:val="24"/>
          <w:szCs w:val="24"/>
        </w:rPr>
        <w:t xml:space="preserve"> с учреждениями образования, культуры,  здравоохранения, социума</w:t>
      </w:r>
    </w:p>
    <w:p w:rsidR="0077456E" w:rsidRDefault="0077456E" w:rsidP="0077456E">
      <w:pPr>
        <w:spacing w:after="0" w:line="240" w:lineRule="auto"/>
        <w:rPr>
          <w:rFonts w:ascii="Times New Roman" w:hAnsi="Times New Roman"/>
          <w:sz w:val="24"/>
          <w:szCs w:val="24"/>
        </w:rPr>
      </w:pPr>
    </w:p>
    <w:p w:rsidR="0077456E" w:rsidRPr="002F54B1" w:rsidRDefault="0077456E" w:rsidP="0077456E">
      <w:pPr>
        <w:spacing w:line="360" w:lineRule="auto"/>
        <w:ind w:firstLine="708"/>
        <w:jc w:val="both"/>
        <w:rPr>
          <w:rFonts w:ascii="Times New Roman" w:hAnsi="Times New Roman" w:cs="Times New Roman"/>
          <w:sz w:val="24"/>
          <w:szCs w:val="24"/>
        </w:rPr>
      </w:pPr>
      <w:r w:rsidRPr="002F54B1">
        <w:rPr>
          <w:rFonts w:ascii="Times New Roman" w:hAnsi="Times New Roman" w:cs="Times New Roman"/>
          <w:sz w:val="24"/>
          <w:szCs w:val="24"/>
        </w:rPr>
        <w:t xml:space="preserve">Достичь положительных результатов по воспитанию детей дошкольного возраста было бы невозможно без активного взаимодействия </w:t>
      </w:r>
      <w:r>
        <w:rPr>
          <w:rFonts w:ascii="Times New Roman" w:hAnsi="Times New Roman" w:cs="Times New Roman"/>
          <w:sz w:val="24"/>
          <w:szCs w:val="24"/>
        </w:rPr>
        <w:t>дошкольных образовательных учреждений</w:t>
      </w:r>
      <w:r w:rsidRPr="002F54B1">
        <w:rPr>
          <w:rFonts w:ascii="Times New Roman" w:hAnsi="Times New Roman" w:cs="Times New Roman"/>
          <w:sz w:val="24"/>
          <w:szCs w:val="24"/>
        </w:rPr>
        <w:t xml:space="preserve"> с социумом</w:t>
      </w:r>
      <w:r>
        <w:rPr>
          <w:rFonts w:ascii="Times New Roman" w:hAnsi="Times New Roman" w:cs="Times New Roman"/>
          <w:sz w:val="24"/>
          <w:szCs w:val="24"/>
        </w:rPr>
        <w:t>.</w:t>
      </w:r>
    </w:p>
    <w:p w:rsidR="0077456E" w:rsidRDefault="0077456E" w:rsidP="0077456E">
      <w:pPr>
        <w:shd w:val="clear" w:color="auto" w:fill="FFFFFF"/>
        <w:autoSpaceDE w:val="0"/>
        <w:autoSpaceDN w:val="0"/>
        <w:adjustRightInd w:val="0"/>
        <w:spacing w:after="0" w:line="240" w:lineRule="auto"/>
        <w:jc w:val="both"/>
        <w:rPr>
          <w:rFonts w:ascii="Times New Roman" w:hAnsi="Times New Roman"/>
          <w:color w:val="000000"/>
          <w:sz w:val="24"/>
          <w:szCs w:val="24"/>
        </w:rPr>
      </w:pPr>
      <w:r>
        <w:rPr>
          <w:color w:val="000000"/>
        </w:rPr>
        <w:tab/>
      </w:r>
      <w:r w:rsidRPr="002E5A30">
        <w:rPr>
          <w:rFonts w:ascii="Times New Roman" w:hAnsi="Times New Roman"/>
          <w:color w:val="000000"/>
          <w:sz w:val="24"/>
          <w:szCs w:val="24"/>
        </w:rPr>
        <w:t>В социальном окружении д</w:t>
      </w:r>
      <w:r>
        <w:rPr>
          <w:rFonts w:ascii="Times New Roman" w:hAnsi="Times New Roman"/>
          <w:color w:val="000000"/>
          <w:sz w:val="24"/>
          <w:szCs w:val="24"/>
        </w:rPr>
        <w:t xml:space="preserve">ошкольного отделения МБОУ ЦО № 5 </w:t>
      </w:r>
      <w:r w:rsidRPr="002E5A30">
        <w:rPr>
          <w:rFonts w:ascii="Times New Roman" w:hAnsi="Times New Roman"/>
          <w:color w:val="000000"/>
          <w:sz w:val="24"/>
          <w:szCs w:val="24"/>
        </w:rPr>
        <w:t xml:space="preserve">находятся  </w:t>
      </w:r>
      <w:r>
        <w:rPr>
          <w:rFonts w:ascii="Times New Roman" w:hAnsi="Times New Roman"/>
          <w:color w:val="000000"/>
          <w:sz w:val="24"/>
          <w:szCs w:val="24"/>
        </w:rPr>
        <w:t xml:space="preserve">Зареченская детская Школа искусств, модельная детская  </w:t>
      </w:r>
      <w:r w:rsidRPr="002E5A30">
        <w:rPr>
          <w:rFonts w:ascii="Times New Roman" w:hAnsi="Times New Roman"/>
          <w:color w:val="000000"/>
          <w:sz w:val="24"/>
          <w:szCs w:val="24"/>
        </w:rPr>
        <w:t xml:space="preserve">библиотека </w:t>
      </w:r>
      <w:r>
        <w:rPr>
          <w:rFonts w:ascii="Times New Roman" w:hAnsi="Times New Roman"/>
          <w:color w:val="000000"/>
          <w:sz w:val="24"/>
          <w:szCs w:val="24"/>
        </w:rPr>
        <w:t>№ 3 им. В.Ф.Руднева</w:t>
      </w:r>
      <w:r w:rsidRPr="002E5A30">
        <w:rPr>
          <w:rFonts w:ascii="Times New Roman" w:hAnsi="Times New Roman"/>
          <w:color w:val="000000"/>
          <w:sz w:val="24"/>
          <w:szCs w:val="24"/>
        </w:rPr>
        <w:t>, детская по</w:t>
      </w:r>
      <w:r>
        <w:rPr>
          <w:rFonts w:ascii="Times New Roman" w:hAnsi="Times New Roman"/>
          <w:color w:val="000000"/>
          <w:sz w:val="24"/>
          <w:szCs w:val="24"/>
        </w:rPr>
        <w:t>ликлиника № 3</w:t>
      </w:r>
      <w:r w:rsidRPr="002E5A30">
        <w:rPr>
          <w:rFonts w:ascii="Times New Roman" w:hAnsi="Times New Roman"/>
          <w:color w:val="000000"/>
          <w:sz w:val="24"/>
          <w:szCs w:val="24"/>
        </w:rPr>
        <w:t>, МОУ ЦПМСС «Валеоцентр</w:t>
      </w:r>
      <w:r>
        <w:rPr>
          <w:rFonts w:ascii="Times New Roman" w:hAnsi="Times New Roman"/>
          <w:color w:val="000000"/>
          <w:sz w:val="24"/>
          <w:szCs w:val="24"/>
        </w:rPr>
        <w:t>, МБОУ ЦО № 5</w:t>
      </w:r>
      <w:r w:rsidR="005F0D2F" w:rsidRPr="005F0D2F">
        <w:rPr>
          <w:rFonts w:ascii="Times New Roman" w:hAnsi="Times New Roman"/>
          <w:color w:val="000000"/>
          <w:sz w:val="24"/>
          <w:szCs w:val="24"/>
        </w:rPr>
        <w:t xml:space="preserve"> </w:t>
      </w:r>
      <w:r>
        <w:rPr>
          <w:rFonts w:ascii="Times New Roman" w:hAnsi="Times New Roman"/>
          <w:color w:val="000000"/>
          <w:sz w:val="24"/>
          <w:szCs w:val="24"/>
        </w:rPr>
        <w:t>(корпус № 1)</w:t>
      </w:r>
    </w:p>
    <w:p w:rsidR="0077456E" w:rsidRDefault="0077456E" w:rsidP="0077456E">
      <w:pPr>
        <w:spacing w:after="0" w:line="240" w:lineRule="auto"/>
        <w:ind w:right="-12" w:firstLine="708"/>
        <w:jc w:val="both"/>
        <w:rPr>
          <w:rFonts w:ascii="Times New Roman" w:hAnsi="Times New Roman"/>
          <w:sz w:val="24"/>
          <w:szCs w:val="24"/>
        </w:rPr>
      </w:pPr>
      <w:r>
        <w:rPr>
          <w:rFonts w:ascii="Times New Roman" w:hAnsi="Times New Roman"/>
          <w:sz w:val="24"/>
          <w:szCs w:val="24"/>
        </w:rPr>
        <w:t xml:space="preserve">Это </w:t>
      </w:r>
      <w:r w:rsidRPr="002E5A30">
        <w:rPr>
          <w:rFonts w:ascii="Times New Roman" w:hAnsi="Times New Roman"/>
          <w:sz w:val="24"/>
          <w:szCs w:val="24"/>
        </w:rPr>
        <w:t xml:space="preserve"> позволяет</w:t>
      </w:r>
      <w:r>
        <w:rPr>
          <w:rFonts w:ascii="Times New Roman" w:hAnsi="Times New Roman"/>
          <w:sz w:val="24"/>
          <w:szCs w:val="24"/>
        </w:rPr>
        <w:t xml:space="preserve"> успешно </w:t>
      </w:r>
      <w:r w:rsidRPr="002E5A30">
        <w:rPr>
          <w:rFonts w:ascii="Times New Roman" w:hAnsi="Times New Roman"/>
          <w:sz w:val="24"/>
          <w:szCs w:val="24"/>
        </w:rPr>
        <w:t xml:space="preserve"> осуществлять всестороннее разви</w:t>
      </w:r>
      <w:r>
        <w:rPr>
          <w:rFonts w:ascii="Times New Roman" w:hAnsi="Times New Roman"/>
          <w:sz w:val="24"/>
          <w:szCs w:val="24"/>
        </w:rPr>
        <w:t>тие детей дошкольного возраста в образовательных областях: социально-коммуникативное, познавательное, речевое, художественно-эстетическое, физическое.</w:t>
      </w:r>
    </w:p>
    <w:p w:rsidR="0077456E" w:rsidRPr="00A71569" w:rsidRDefault="0077456E" w:rsidP="0077456E">
      <w:pPr>
        <w:spacing w:after="0" w:line="240" w:lineRule="auto"/>
        <w:ind w:right="-12"/>
        <w:jc w:val="both"/>
        <w:rPr>
          <w:rFonts w:ascii="Times New Roman" w:hAnsi="Times New Roman"/>
          <w:sz w:val="24"/>
          <w:szCs w:val="24"/>
        </w:rPr>
      </w:pPr>
    </w:p>
    <w:tbl>
      <w:tblPr>
        <w:tblW w:w="14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6"/>
        <w:gridCol w:w="5876"/>
        <w:gridCol w:w="5875"/>
      </w:tblGrid>
      <w:tr w:rsidR="0077456E" w:rsidRPr="002E5A30" w:rsidTr="00DB2705">
        <w:trPr>
          <w:trHeight w:val="331"/>
        </w:trPr>
        <w:tc>
          <w:tcPr>
            <w:tcW w:w="3106" w:type="dxa"/>
          </w:tcPr>
          <w:p w:rsidR="0077456E" w:rsidRPr="002E5A30" w:rsidRDefault="0077456E" w:rsidP="00473B21">
            <w:pPr>
              <w:autoSpaceDE w:val="0"/>
              <w:autoSpaceDN w:val="0"/>
              <w:adjustRightInd w:val="0"/>
              <w:spacing w:after="0" w:line="240" w:lineRule="auto"/>
              <w:rPr>
                <w:rFonts w:ascii="Times New Roman" w:hAnsi="Times New Roman"/>
                <w:sz w:val="24"/>
                <w:szCs w:val="24"/>
              </w:rPr>
            </w:pPr>
            <w:r w:rsidRPr="002E5A30">
              <w:rPr>
                <w:rFonts w:ascii="Times New Roman" w:hAnsi="Times New Roman"/>
                <w:sz w:val="24"/>
                <w:szCs w:val="24"/>
              </w:rPr>
              <w:t>Наименование учреждения</w:t>
            </w:r>
          </w:p>
        </w:tc>
        <w:tc>
          <w:tcPr>
            <w:tcW w:w="5876" w:type="dxa"/>
          </w:tcPr>
          <w:p w:rsidR="0077456E" w:rsidRPr="002E5A30" w:rsidRDefault="0077456E" w:rsidP="00473B21">
            <w:pPr>
              <w:autoSpaceDE w:val="0"/>
              <w:autoSpaceDN w:val="0"/>
              <w:adjustRightInd w:val="0"/>
              <w:spacing w:after="0" w:line="240" w:lineRule="auto"/>
              <w:jc w:val="center"/>
              <w:rPr>
                <w:rFonts w:ascii="Times New Roman" w:hAnsi="Times New Roman"/>
                <w:sz w:val="24"/>
                <w:szCs w:val="24"/>
              </w:rPr>
            </w:pPr>
            <w:r w:rsidRPr="002E5A30">
              <w:rPr>
                <w:rFonts w:ascii="Times New Roman" w:hAnsi="Times New Roman"/>
                <w:sz w:val="24"/>
                <w:szCs w:val="24"/>
              </w:rPr>
              <w:t>Задачи</w:t>
            </w:r>
          </w:p>
        </w:tc>
        <w:tc>
          <w:tcPr>
            <w:tcW w:w="5875" w:type="dxa"/>
          </w:tcPr>
          <w:p w:rsidR="0077456E" w:rsidRPr="002E5A30" w:rsidRDefault="0077456E" w:rsidP="00473B21">
            <w:pPr>
              <w:autoSpaceDE w:val="0"/>
              <w:autoSpaceDN w:val="0"/>
              <w:adjustRightInd w:val="0"/>
              <w:spacing w:after="0" w:line="240" w:lineRule="auto"/>
              <w:jc w:val="center"/>
              <w:rPr>
                <w:rFonts w:ascii="Times New Roman" w:hAnsi="Times New Roman"/>
                <w:sz w:val="24"/>
                <w:szCs w:val="24"/>
              </w:rPr>
            </w:pPr>
            <w:r w:rsidRPr="002E5A30">
              <w:rPr>
                <w:rFonts w:ascii="Times New Roman" w:hAnsi="Times New Roman"/>
                <w:sz w:val="24"/>
                <w:szCs w:val="24"/>
              </w:rPr>
              <w:t>Содержание работы</w:t>
            </w:r>
          </w:p>
        </w:tc>
      </w:tr>
      <w:tr w:rsidR="0077456E" w:rsidRPr="002E5A30" w:rsidTr="00DB2705">
        <w:trPr>
          <w:trHeight w:val="1219"/>
        </w:trPr>
        <w:tc>
          <w:tcPr>
            <w:tcW w:w="3106" w:type="dxa"/>
          </w:tcPr>
          <w:p w:rsidR="0077456E" w:rsidRDefault="0077456E" w:rsidP="00473B21">
            <w:pPr>
              <w:autoSpaceDE w:val="0"/>
              <w:autoSpaceDN w:val="0"/>
              <w:adjustRightInd w:val="0"/>
              <w:spacing w:after="0" w:line="240" w:lineRule="auto"/>
              <w:jc w:val="center"/>
              <w:rPr>
                <w:rFonts w:ascii="Times New Roman" w:hAnsi="Times New Roman"/>
                <w:color w:val="000000"/>
                <w:sz w:val="24"/>
                <w:szCs w:val="24"/>
              </w:rPr>
            </w:pPr>
            <w:r w:rsidRPr="002E5A30">
              <w:rPr>
                <w:rFonts w:ascii="Times New Roman" w:hAnsi="Times New Roman"/>
                <w:color w:val="000000"/>
                <w:sz w:val="24"/>
                <w:szCs w:val="24"/>
              </w:rPr>
              <w:t>Школа искусств</w:t>
            </w:r>
          </w:p>
          <w:p w:rsidR="0077456E" w:rsidRPr="002E5A30" w:rsidRDefault="0077456E" w:rsidP="00473B21">
            <w:pPr>
              <w:autoSpaceDE w:val="0"/>
              <w:autoSpaceDN w:val="0"/>
              <w:adjustRightInd w:val="0"/>
              <w:spacing w:after="0" w:line="240" w:lineRule="auto"/>
              <w:jc w:val="center"/>
              <w:rPr>
                <w:rFonts w:ascii="Times New Roman" w:hAnsi="Times New Roman"/>
                <w:sz w:val="24"/>
                <w:szCs w:val="24"/>
              </w:rPr>
            </w:pPr>
            <w:r w:rsidRPr="002E5A30">
              <w:rPr>
                <w:rFonts w:ascii="Times New Roman" w:hAnsi="Times New Roman"/>
                <w:color w:val="000000"/>
                <w:sz w:val="24"/>
                <w:szCs w:val="24"/>
              </w:rPr>
              <w:t>(договор)</w:t>
            </w:r>
          </w:p>
          <w:p w:rsidR="0077456E" w:rsidRPr="002E5A30" w:rsidRDefault="0077456E" w:rsidP="00473B21">
            <w:pPr>
              <w:spacing w:after="0" w:line="240" w:lineRule="auto"/>
              <w:jc w:val="center"/>
              <w:rPr>
                <w:rFonts w:ascii="Times New Roman" w:hAnsi="Times New Roman"/>
                <w:sz w:val="24"/>
                <w:szCs w:val="24"/>
              </w:rPr>
            </w:pPr>
          </w:p>
          <w:p w:rsidR="0077456E" w:rsidRPr="002E5A30" w:rsidRDefault="0077456E" w:rsidP="00473B21">
            <w:pPr>
              <w:tabs>
                <w:tab w:val="left" w:pos="1180"/>
              </w:tabs>
              <w:spacing w:after="0" w:line="240" w:lineRule="auto"/>
              <w:rPr>
                <w:rFonts w:ascii="Times New Roman" w:hAnsi="Times New Roman"/>
                <w:sz w:val="24"/>
                <w:szCs w:val="24"/>
              </w:rPr>
            </w:pPr>
          </w:p>
        </w:tc>
        <w:tc>
          <w:tcPr>
            <w:tcW w:w="5876" w:type="dxa"/>
          </w:tcPr>
          <w:p w:rsidR="0077456E" w:rsidRPr="002E5A30" w:rsidRDefault="0077456E" w:rsidP="00473B21">
            <w:pPr>
              <w:autoSpaceDE w:val="0"/>
              <w:autoSpaceDN w:val="0"/>
              <w:adjustRightInd w:val="0"/>
              <w:spacing w:after="0" w:line="240" w:lineRule="auto"/>
              <w:jc w:val="both"/>
              <w:rPr>
                <w:rFonts w:ascii="Times New Roman" w:hAnsi="Times New Roman"/>
                <w:sz w:val="24"/>
                <w:szCs w:val="24"/>
              </w:rPr>
            </w:pPr>
            <w:r w:rsidRPr="002E5A30">
              <w:rPr>
                <w:rFonts w:ascii="Times New Roman" w:hAnsi="Times New Roman"/>
                <w:sz w:val="24"/>
                <w:szCs w:val="24"/>
              </w:rPr>
              <w:t xml:space="preserve">Осуществление взаимодействия с целью эффективного решения задач приоритетного художественно эстетическое направления ДОУ: развитие ребенка в музыкальной деятельности </w:t>
            </w:r>
          </w:p>
        </w:tc>
        <w:tc>
          <w:tcPr>
            <w:tcW w:w="5875" w:type="dxa"/>
          </w:tcPr>
          <w:p w:rsidR="0077456E" w:rsidRPr="002E5A30" w:rsidRDefault="0077456E" w:rsidP="00473B21">
            <w:pPr>
              <w:autoSpaceDE w:val="0"/>
              <w:autoSpaceDN w:val="0"/>
              <w:adjustRightInd w:val="0"/>
              <w:spacing w:after="0" w:line="240" w:lineRule="auto"/>
              <w:rPr>
                <w:rFonts w:ascii="Times New Roman" w:hAnsi="Times New Roman"/>
                <w:sz w:val="24"/>
                <w:szCs w:val="24"/>
              </w:rPr>
            </w:pPr>
            <w:r w:rsidRPr="002E5A30">
              <w:rPr>
                <w:rFonts w:ascii="Times New Roman" w:hAnsi="Times New Roman"/>
                <w:sz w:val="24"/>
                <w:szCs w:val="24"/>
              </w:rPr>
              <w:t>Посещение школы Искусств: выставки эстетического класса, концерты классической музыки, знакомст</w:t>
            </w:r>
            <w:r w:rsidR="00653290">
              <w:rPr>
                <w:rFonts w:ascii="Times New Roman" w:hAnsi="Times New Roman"/>
                <w:sz w:val="24"/>
                <w:szCs w:val="24"/>
              </w:rPr>
              <w:t>во с музыкальными инструментами, участие в конкурсах.</w:t>
            </w:r>
            <w:r w:rsidRPr="002E5A30">
              <w:rPr>
                <w:rFonts w:ascii="Times New Roman" w:hAnsi="Times New Roman"/>
                <w:sz w:val="24"/>
                <w:szCs w:val="24"/>
              </w:rPr>
              <w:t xml:space="preserve"> </w:t>
            </w:r>
          </w:p>
        </w:tc>
      </w:tr>
      <w:tr w:rsidR="0077456E" w:rsidRPr="002E5A30" w:rsidTr="00DB2705">
        <w:trPr>
          <w:trHeight w:val="1620"/>
        </w:trPr>
        <w:tc>
          <w:tcPr>
            <w:tcW w:w="3106" w:type="dxa"/>
          </w:tcPr>
          <w:p w:rsidR="0077456E" w:rsidRPr="00DF6EAD" w:rsidRDefault="0077456E" w:rsidP="00473B21">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 xml:space="preserve">Модельная детская                  </w:t>
            </w:r>
            <w:r w:rsidRPr="002E5A30">
              <w:rPr>
                <w:rFonts w:ascii="Times New Roman" w:hAnsi="Times New Roman"/>
                <w:color w:val="000000"/>
                <w:sz w:val="24"/>
                <w:szCs w:val="24"/>
              </w:rPr>
              <w:t xml:space="preserve">библиотека </w:t>
            </w:r>
            <w:r>
              <w:rPr>
                <w:rFonts w:ascii="Times New Roman" w:hAnsi="Times New Roman"/>
                <w:color w:val="000000"/>
                <w:sz w:val="24"/>
                <w:szCs w:val="24"/>
              </w:rPr>
              <w:t>№ 3                             им. В.Ф.Руднева</w:t>
            </w:r>
            <w:r w:rsidRPr="002E5A30">
              <w:rPr>
                <w:rFonts w:ascii="Times New Roman" w:hAnsi="Times New Roman"/>
                <w:color w:val="000000"/>
                <w:sz w:val="24"/>
                <w:szCs w:val="24"/>
              </w:rPr>
              <w:t xml:space="preserve"> (договор</w:t>
            </w:r>
            <w:r>
              <w:rPr>
                <w:rFonts w:ascii="Times New Roman" w:hAnsi="Times New Roman"/>
                <w:color w:val="000000"/>
                <w:sz w:val="24"/>
                <w:szCs w:val="24"/>
              </w:rPr>
              <w:t>)</w:t>
            </w:r>
          </w:p>
        </w:tc>
        <w:tc>
          <w:tcPr>
            <w:tcW w:w="5876" w:type="dxa"/>
          </w:tcPr>
          <w:p w:rsidR="0077456E" w:rsidRPr="002E5A30" w:rsidRDefault="0077456E" w:rsidP="00473B21">
            <w:pPr>
              <w:autoSpaceDE w:val="0"/>
              <w:autoSpaceDN w:val="0"/>
              <w:adjustRightInd w:val="0"/>
              <w:spacing w:after="0" w:line="240" w:lineRule="auto"/>
              <w:jc w:val="both"/>
              <w:rPr>
                <w:rFonts w:ascii="Times New Roman" w:hAnsi="Times New Roman"/>
                <w:sz w:val="24"/>
                <w:szCs w:val="24"/>
              </w:rPr>
            </w:pPr>
            <w:r w:rsidRPr="002E5A30">
              <w:rPr>
                <w:rFonts w:ascii="Times New Roman" w:hAnsi="Times New Roman"/>
                <w:sz w:val="24"/>
                <w:szCs w:val="24"/>
              </w:rPr>
              <w:t>Формирование интереса к литературному чтению.</w:t>
            </w:r>
          </w:p>
          <w:p w:rsidR="0077456E" w:rsidRPr="002E5A30" w:rsidRDefault="0077456E" w:rsidP="00473B21">
            <w:pPr>
              <w:autoSpaceDE w:val="0"/>
              <w:autoSpaceDN w:val="0"/>
              <w:adjustRightInd w:val="0"/>
              <w:spacing w:after="0" w:line="240" w:lineRule="auto"/>
              <w:rPr>
                <w:rFonts w:ascii="Times New Roman" w:hAnsi="Times New Roman"/>
                <w:sz w:val="24"/>
                <w:szCs w:val="24"/>
              </w:rPr>
            </w:pPr>
            <w:r w:rsidRPr="002E5A30">
              <w:rPr>
                <w:rFonts w:ascii="Times New Roman" w:hAnsi="Times New Roman"/>
                <w:sz w:val="24"/>
                <w:szCs w:val="24"/>
              </w:rPr>
              <w:t xml:space="preserve">Развитие познавательного  кругозора детей </w:t>
            </w:r>
          </w:p>
        </w:tc>
        <w:tc>
          <w:tcPr>
            <w:tcW w:w="5875" w:type="dxa"/>
          </w:tcPr>
          <w:p w:rsidR="0077456E" w:rsidRPr="002E5A30" w:rsidRDefault="0077456E" w:rsidP="00473B21">
            <w:pPr>
              <w:autoSpaceDE w:val="0"/>
              <w:autoSpaceDN w:val="0"/>
              <w:adjustRightInd w:val="0"/>
              <w:spacing w:after="0" w:line="240" w:lineRule="auto"/>
              <w:jc w:val="both"/>
              <w:rPr>
                <w:rFonts w:ascii="Times New Roman" w:hAnsi="Times New Roman"/>
                <w:sz w:val="24"/>
                <w:szCs w:val="24"/>
              </w:rPr>
            </w:pPr>
            <w:r w:rsidRPr="00C661EE">
              <w:rPr>
                <w:rFonts w:ascii="Times New Roman" w:hAnsi="Times New Roman"/>
                <w:i/>
                <w:sz w:val="24"/>
                <w:szCs w:val="24"/>
              </w:rPr>
              <w:t>На базе  библиотеки</w:t>
            </w:r>
            <w:r w:rsidRPr="002E5A30">
              <w:rPr>
                <w:rFonts w:ascii="Times New Roman" w:hAnsi="Times New Roman"/>
                <w:sz w:val="24"/>
                <w:szCs w:val="24"/>
              </w:rPr>
              <w:t>: литературные чтения, народные праздники, выставки.</w:t>
            </w:r>
            <w:r w:rsidR="00AE125F" w:rsidRPr="00AE125F">
              <w:rPr>
                <w:rFonts w:ascii="Times New Roman" w:hAnsi="Times New Roman"/>
                <w:sz w:val="24"/>
                <w:szCs w:val="24"/>
              </w:rPr>
              <w:t xml:space="preserve"> </w:t>
            </w:r>
            <w:r w:rsidRPr="00C661EE">
              <w:rPr>
                <w:rFonts w:ascii="Times New Roman" w:hAnsi="Times New Roman"/>
                <w:i/>
                <w:sz w:val="24"/>
                <w:szCs w:val="24"/>
              </w:rPr>
              <w:t>На базе ДОУ</w:t>
            </w:r>
            <w:r w:rsidRPr="002E5A30">
              <w:rPr>
                <w:rFonts w:ascii="Times New Roman" w:hAnsi="Times New Roman"/>
                <w:sz w:val="24"/>
                <w:szCs w:val="24"/>
              </w:rPr>
              <w:t xml:space="preserve"> проведение тематических литературных викторин, знакомство с творчеством писателей, конкурсов творческой изобразительной деятельности.</w:t>
            </w:r>
          </w:p>
        </w:tc>
      </w:tr>
      <w:tr w:rsidR="0077456E" w:rsidRPr="002E5A30" w:rsidTr="00DB2705">
        <w:trPr>
          <w:trHeight w:val="681"/>
        </w:trPr>
        <w:tc>
          <w:tcPr>
            <w:tcW w:w="3106" w:type="dxa"/>
          </w:tcPr>
          <w:p w:rsidR="0077456E" w:rsidRPr="00BC36EE" w:rsidRDefault="0077456E" w:rsidP="00473B21">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ГУЗ «ГБ №2 г.Тулы им. Е.Г.Лазарева»   (</w:t>
            </w:r>
            <w:r w:rsidRPr="002E5A30">
              <w:rPr>
                <w:rFonts w:ascii="Times New Roman" w:hAnsi="Times New Roman"/>
                <w:color w:val="000000"/>
                <w:sz w:val="24"/>
                <w:szCs w:val="24"/>
              </w:rPr>
              <w:t>договор)</w:t>
            </w:r>
          </w:p>
        </w:tc>
        <w:tc>
          <w:tcPr>
            <w:tcW w:w="5876" w:type="dxa"/>
          </w:tcPr>
          <w:p w:rsidR="0077456E" w:rsidRPr="002E5A30" w:rsidRDefault="0077456E" w:rsidP="00473B21">
            <w:pPr>
              <w:autoSpaceDE w:val="0"/>
              <w:autoSpaceDN w:val="0"/>
              <w:adjustRightInd w:val="0"/>
              <w:spacing w:after="0" w:line="240" w:lineRule="auto"/>
              <w:rPr>
                <w:rFonts w:ascii="Times New Roman" w:hAnsi="Times New Roman"/>
                <w:sz w:val="24"/>
                <w:szCs w:val="24"/>
              </w:rPr>
            </w:pPr>
            <w:r w:rsidRPr="002E5A30">
              <w:rPr>
                <w:rFonts w:ascii="Times New Roman" w:hAnsi="Times New Roman"/>
                <w:sz w:val="24"/>
                <w:szCs w:val="24"/>
              </w:rPr>
              <w:t>Сохранение и укрепление здоровья детей</w:t>
            </w:r>
          </w:p>
          <w:p w:rsidR="0077456E" w:rsidRDefault="0077456E" w:rsidP="00473B21">
            <w:pPr>
              <w:autoSpaceDE w:val="0"/>
              <w:autoSpaceDN w:val="0"/>
              <w:adjustRightInd w:val="0"/>
              <w:spacing w:after="0" w:line="240" w:lineRule="auto"/>
              <w:rPr>
                <w:rFonts w:ascii="Times New Roman" w:hAnsi="Times New Roman"/>
                <w:sz w:val="24"/>
                <w:szCs w:val="24"/>
              </w:rPr>
            </w:pPr>
            <w:r w:rsidRPr="002E5A30">
              <w:rPr>
                <w:rFonts w:ascii="Times New Roman" w:hAnsi="Times New Roman"/>
                <w:sz w:val="24"/>
                <w:szCs w:val="24"/>
              </w:rPr>
              <w:t>Профилактика заболеваний</w:t>
            </w:r>
          </w:p>
          <w:p w:rsidR="0077456E" w:rsidRPr="002E5A30" w:rsidRDefault="0077456E" w:rsidP="00473B21">
            <w:pPr>
              <w:autoSpaceDE w:val="0"/>
              <w:autoSpaceDN w:val="0"/>
              <w:adjustRightInd w:val="0"/>
              <w:spacing w:after="0" w:line="240" w:lineRule="auto"/>
              <w:rPr>
                <w:rFonts w:ascii="Times New Roman" w:hAnsi="Times New Roman"/>
                <w:sz w:val="24"/>
                <w:szCs w:val="24"/>
              </w:rPr>
            </w:pPr>
          </w:p>
        </w:tc>
        <w:tc>
          <w:tcPr>
            <w:tcW w:w="5875" w:type="dxa"/>
          </w:tcPr>
          <w:p w:rsidR="0077456E" w:rsidRPr="002E5A30" w:rsidRDefault="0077456E" w:rsidP="00473B21">
            <w:pPr>
              <w:autoSpaceDE w:val="0"/>
              <w:autoSpaceDN w:val="0"/>
              <w:adjustRightInd w:val="0"/>
              <w:spacing w:after="0" w:line="240" w:lineRule="auto"/>
              <w:rPr>
                <w:rFonts w:ascii="Times New Roman" w:hAnsi="Times New Roman"/>
                <w:sz w:val="24"/>
                <w:szCs w:val="24"/>
              </w:rPr>
            </w:pPr>
            <w:r w:rsidRPr="002E5A30">
              <w:rPr>
                <w:rFonts w:ascii="Times New Roman" w:hAnsi="Times New Roman"/>
                <w:sz w:val="24"/>
                <w:szCs w:val="24"/>
              </w:rPr>
              <w:t xml:space="preserve">Лабораторные  обследования </w:t>
            </w:r>
          </w:p>
          <w:p w:rsidR="0077456E" w:rsidRPr="002E5A30" w:rsidRDefault="0077456E" w:rsidP="00473B21">
            <w:pPr>
              <w:autoSpaceDE w:val="0"/>
              <w:autoSpaceDN w:val="0"/>
              <w:adjustRightInd w:val="0"/>
              <w:spacing w:after="0" w:line="240" w:lineRule="auto"/>
              <w:rPr>
                <w:rFonts w:ascii="Times New Roman" w:hAnsi="Times New Roman"/>
                <w:sz w:val="24"/>
                <w:szCs w:val="24"/>
              </w:rPr>
            </w:pPr>
            <w:r w:rsidRPr="002E5A30">
              <w:rPr>
                <w:rFonts w:ascii="Times New Roman" w:hAnsi="Times New Roman"/>
                <w:sz w:val="24"/>
                <w:szCs w:val="24"/>
              </w:rPr>
              <w:t>Обследования  детей специалистами</w:t>
            </w:r>
          </w:p>
        </w:tc>
      </w:tr>
      <w:tr w:rsidR="0077456E" w:rsidRPr="002E5A30" w:rsidTr="00DB2705">
        <w:trPr>
          <w:trHeight w:val="1343"/>
        </w:trPr>
        <w:tc>
          <w:tcPr>
            <w:tcW w:w="3106" w:type="dxa"/>
          </w:tcPr>
          <w:p w:rsidR="0077456E" w:rsidRPr="002E5A30" w:rsidRDefault="0077456E" w:rsidP="00473B21">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2E5A30">
              <w:rPr>
                <w:rFonts w:ascii="Times New Roman" w:hAnsi="Times New Roman"/>
                <w:color w:val="000000"/>
                <w:sz w:val="24"/>
                <w:szCs w:val="24"/>
              </w:rPr>
              <w:t>МОУ ЦПМСС «Валеоцентр»</w:t>
            </w:r>
            <w:r w:rsidR="00AE125F">
              <w:rPr>
                <w:rFonts w:ascii="Times New Roman" w:hAnsi="Times New Roman"/>
                <w:color w:val="000000"/>
                <w:sz w:val="24"/>
                <w:szCs w:val="24"/>
                <w:lang w:val="en-US"/>
              </w:rPr>
              <w:t xml:space="preserve"> </w:t>
            </w:r>
            <w:r w:rsidRPr="002E5A30">
              <w:rPr>
                <w:rFonts w:ascii="Times New Roman" w:hAnsi="Times New Roman"/>
                <w:color w:val="000000"/>
                <w:sz w:val="24"/>
                <w:szCs w:val="24"/>
              </w:rPr>
              <w:t>(соглашение)</w:t>
            </w:r>
          </w:p>
        </w:tc>
        <w:tc>
          <w:tcPr>
            <w:tcW w:w="5876" w:type="dxa"/>
          </w:tcPr>
          <w:p w:rsidR="0077456E" w:rsidRPr="002E5A30" w:rsidRDefault="0077456E" w:rsidP="00473B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Pr="002E5A30">
              <w:rPr>
                <w:rFonts w:ascii="Times New Roman" w:hAnsi="Times New Roman"/>
                <w:sz w:val="24"/>
                <w:szCs w:val="24"/>
              </w:rPr>
              <w:t xml:space="preserve">бследования </w:t>
            </w:r>
            <w:r>
              <w:rPr>
                <w:rFonts w:ascii="Times New Roman" w:hAnsi="Times New Roman"/>
                <w:sz w:val="24"/>
                <w:szCs w:val="24"/>
              </w:rPr>
              <w:t xml:space="preserve">детей </w:t>
            </w:r>
            <w:r w:rsidRPr="002E5A30">
              <w:rPr>
                <w:rFonts w:ascii="Times New Roman" w:hAnsi="Times New Roman"/>
                <w:sz w:val="24"/>
                <w:szCs w:val="24"/>
              </w:rPr>
              <w:t>ДОУ на эмоциональное благополучие, готовность к обучению в школе.</w:t>
            </w:r>
            <w:r w:rsidR="005F0D2F" w:rsidRPr="005F0D2F">
              <w:rPr>
                <w:rFonts w:ascii="Times New Roman" w:hAnsi="Times New Roman"/>
                <w:sz w:val="24"/>
                <w:szCs w:val="24"/>
              </w:rPr>
              <w:t xml:space="preserve"> </w:t>
            </w:r>
            <w:r w:rsidRPr="002E5A30">
              <w:rPr>
                <w:rFonts w:ascii="Times New Roman" w:hAnsi="Times New Roman"/>
                <w:sz w:val="24"/>
                <w:szCs w:val="24"/>
              </w:rPr>
              <w:t>Оказание психологической поддержки семьям воспитанников</w:t>
            </w:r>
          </w:p>
        </w:tc>
        <w:tc>
          <w:tcPr>
            <w:tcW w:w="5875" w:type="dxa"/>
          </w:tcPr>
          <w:p w:rsidR="0077456E" w:rsidRPr="002E5A30" w:rsidRDefault="0077456E" w:rsidP="00473B21">
            <w:pPr>
              <w:autoSpaceDE w:val="0"/>
              <w:autoSpaceDN w:val="0"/>
              <w:adjustRightInd w:val="0"/>
              <w:spacing w:after="0" w:line="240" w:lineRule="auto"/>
              <w:rPr>
                <w:rFonts w:ascii="Times New Roman" w:hAnsi="Times New Roman"/>
                <w:sz w:val="24"/>
                <w:szCs w:val="24"/>
              </w:rPr>
            </w:pPr>
            <w:r w:rsidRPr="002E5A30">
              <w:rPr>
                <w:rFonts w:ascii="Times New Roman" w:hAnsi="Times New Roman"/>
                <w:sz w:val="24"/>
                <w:szCs w:val="24"/>
              </w:rPr>
              <w:t xml:space="preserve">Скрининг-обследование </w:t>
            </w:r>
          </w:p>
        </w:tc>
      </w:tr>
      <w:tr w:rsidR="0077456E" w:rsidRPr="002E5A30" w:rsidTr="00DB2705">
        <w:trPr>
          <w:trHeight w:val="1714"/>
        </w:trPr>
        <w:tc>
          <w:tcPr>
            <w:tcW w:w="3106" w:type="dxa"/>
          </w:tcPr>
          <w:p w:rsidR="0077456E" w:rsidRDefault="0077456E" w:rsidP="00473B21">
            <w:pPr>
              <w:shd w:val="clear" w:color="auto" w:fill="FFFFFF"/>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МБОУ ЦО № 5</w:t>
            </w:r>
          </w:p>
          <w:p w:rsidR="0077456E" w:rsidRPr="002E5A30" w:rsidRDefault="0077456E" w:rsidP="00473B21">
            <w:pPr>
              <w:shd w:val="clear" w:color="auto" w:fill="FFFFFF"/>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(корпус № 1)</w:t>
            </w:r>
          </w:p>
        </w:tc>
        <w:tc>
          <w:tcPr>
            <w:tcW w:w="5876" w:type="dxa"/>
          </w:tcPr>
          <w:p w:rsidR="0077456E" w:rsidRPr="00516FAF" w:rsidRDefault="0077456E" w:rsidP="00473B21">
            <w:pPr>
              <w:shd w:val="clear" w:color="auto" w:fill="FFFFFF"/>
              <w:spacing w:after="0"/>
              <w:jc w:val="both"/>
              <w:rPr>
                <w:rFonts w:ascii="Times New Roman" w:hAnsi="Times New Roman"/>
                <w:bCs/>
                <w:sz w:val="24"/>
                <w:szCs w:val="24"/>
              </w:rPr>
            </w:pPr>
            <w:r w:rsidRPr="00516FAF">
              <w:rPr>
                <w:rFonts w:ascii="Times New Roman" w:hAnsi="Times New Roman"/>
                <w:bCs/>
                <w:sz w:val="24"/>
                <w:szCs w:val="24"/>
              </w:rPr>
              <w:t>Формирование у ребёнка на момент окончания  уровня дошкольного образования показателей, указанных  в целевых ориентирах предпосылок к учебной деятельности</w:t>
            </w:r>
            <w:r>
              <w:rPr>
                <w:rFonts w:ascii="Times New Roman" w:hAnsi="Times New Roman"/>
                <w:bCs/>
                <w:sz w:val="24"/>
                <w:szCs w:val="24"/>
              </w:rPr>
              <w:t>.</w:t>
            </w:r>
          </w:p>
          <w:p w:rsidR="0077456E" w:rsidRPr="00C415B0" w:rsidRDefault="0077456E" w:rsidP="00473B21">
            <w:pPr>
              <w:shd w:val="clear" w:color="auto" w:fill="FFFFFF"/>
              <w:spacing w:after="0"/>
              <w:jc w:val="both"/>
              <w:rPr>
                <w:rFonts w:ascii="Times New Roman" w:hAnsi="Times New Roman"/>
                <w:bCs/>
                <w:sz w:val="24"/>
                <w:szCs w:val="24"/>
              </w:rPr>
            </w:pPr>
            <w:r w:rsidRPr="00516FAF">
              <w:rPr>
                <w:rFonts w:ascii="Times New Roman" w:hAnsi="Times New Roman"/>
                <w:bCs/>
                <w:sz w:val="24"/>
                <w:szCs w:val="24"/>
              </w:rPr>
              <w:t>Целевые ориентиры выступают основаниями преемственности дошкольного и начального общего образования</w:t>
            </w:r>
          </w:p>
          <w:p w:rsidR="0077456E" w:rsidRDefault="0077456E" w:rsidP="00473B21">
            <w:pPr>
              <w:shd w:val="clear" w:color="auto" w:fill="FFFFFF"/>
              <w:spacing w:after="0"/>
              <w:rPr>
                <w:rFonts w:ascii="Times New Roman" w:hAnsi="Times New Roman"/>
                <w:bCs/>
                <w:sz w:val="24"/>
                <w:szCs w:val="24"/>
                <w:u w:val="single"/>
              </w:rPr>
            </w:pPr>
          </w:p>
          <w:p w:rsidR="0077456E" w:rsidRDefault="0077456E" w:rsidP="00473B21">
            <w:pPr>
              <w:autoSpaceDE w:val="0"/>
              <w:autoSpaceDN w:val="0"/>
              <w:adjustRightInd w:val="0"/>
              <w:spacing w:after="0" w:line="240" w:lineRule="auto"/>
              <w:jc w:val="both"/>
              <w:rPr>
                <w:rFonts w:ascii="Times New Roman" w:hAnsi="Times New Roman"/>
                <w:sz w:val="24"/>
                <w:szCs w:val="24"/>
              </w:rPr>
            </w:pPr>
          </w:p>
        </w:tc>
        <w:tc>
          <w:tcPr>
            <w:tcW w:w="5875" w:type="dxa"/>
          </w:tcPr>
          <w:p w:rsidR="005F0D2F" w:rsidRPr="00932EB9" w:rsidRDefault="0077456E" w:rsidP="00473B21">
            <w:pPr>
              <w:shd w:val="clear" w:color="auto" w:fill="FFFFFF"/>
              <w:spacing w:after="0" w:line="240" w:lineRule="auto"/>
              <w:jc w:val="both"/>
              <w:rPr>
                <w:rFonts w:ascii="Times New Roman" w:hAnsi="Times New Roman"/>
                <w:i/>
                <w:sz w:val="24"/>
                <w:szCs w:val="24"/>
                <w:bdr w:val="none" w:sz="0" w:space="0" w:color="auto" w:frame="1"/>
              </w:rPr>
            </w:pPr>
            <w:r w:rsidRPr="00C415B0">
              <w:rPr>
                <w:rFonts w:ascii="Times New Roman" w:hAnsi="Times New Roman"/>
                <w:i/>
                <w:sz w:val="24"/>
                <w:szCs w:val="24"/>
                <w:bdr w:val="none" w:sz="0" w:space="0" w:color="auto" w:frame="1"/>
              </w:rPr>
              <w:t>  </w:t>
            </w:r>
            <w:r w:rsidRPr="00C415B0">
              <w:rPr>
                <w:rFonts w:ascii="Times New Roman" w:hAnsi="Times New Roman"/>
                <w:i/>
                <w:sz w:val="24"/>
                <w:szCs w:val="24"/>
              </w:rPr>
              <w:t> </w:t>
            </w:r>
            <w:r w:rsidRPr="00C415B0">
              <w:rPr>
                <w:rFonts w:ascii="Times New Roman" w:hAnsi="Times New Roman"/>
                <w:i/>
                <w:sz w:val="24"/>
                <w:szCs w:val="24"/>
                <w:bdr w:val="none" w:sz="0" w:space="0" w:color="auto" w:frame="1"/>
              </w:rPr>
              <w:t>1. Работа с детьми:</w:t>
            </w:r>
          </w:p>
          <w:p w:rsidR="005F0D2F" w:rsidRPr="005F0D2F" w:rsidRDefault="0077456E" w:rsidP="00473B21">
            <w:pPr>
              <w:shd w:val="clear" w:color="auto" w:fill="FFFFFF"/>
              <w:spacing w:after="0" w:line="240" w:lineRule="auto"/>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 </w:t>
            </w:r>
            <w:r w:rsidRPr="00FE0ACC">
              <w:rPr>
                <w:rFonts w:ascii="Times New Roman" w:hAnsi="Times New Roman"/>
                <w:sz w:val="24"/>
                <w:szCs w:val="24"/>
                <w:bdr w:val="none" w:sz="0" w:space="0" w:color="auto" w:frame="1"/>
              </w:rPr>
              <w:t>экскурсии в школу;</w:t>
            </w:r>
          </w:p>
          <w:p w:rsidR="00AE125F" w:rsidRPr="00932EB9" w:rsidRDefault="0077456E" w:rsidP="00473B21">
            <w:pPr>
              <w:shd w:val="clear" w:color="auto" w:fill="FFFFFF"/>
              <w:spacing w:after="0" w:line="240" w:lineRule="auto"/>
              <w:jc w:val="both"/>
              <w:rPr>
                <w:rFonts w:ascii="Times New Roman" w:hAnsi="Times New Roman"/>
                <w:sz w:val="24"/>
                <w:szCs w:val="24"/>
                <w:bdr w:val="none" w:sz="0" w:space="0" w:color="auto" w:frame="1"/>
              </w:rPr>
            </w:pPr>
            <w:r w:rsidRPr="00C415B0">
              <w:rPr>
                <w:rFonts w:ascii="Times New Roman" w:hAnsi="Times New Roman"/>
                <w:sz w:val="24"/>
                <w:szCs w:val="24"/>
                <w:bdr w:val="none" w:sz="0" w:space="0" w:color="auto" w:frame="1"/>
              </w:rPr>
              <w:t>-посещение школьного музея, библиотеки;</w:t>
            </w:r>
          </w:p>
          <w:p w:rsidR="00AE125F" w:rsidRPr="00AE125F" w:rsidRDefault="0077456E" w:rsidP="00473B21">
            <w:pPr>
              <w:shd w:val="clear" w:color="auto" w:fill="FFFFFF"/>
              <w:spacing w:after="0" w:line="240" w:lineRule="auto"/>
              <w:jc w:val="both"/>
              <w:rPr>
                <w:rFonts w:ascii="Times New Roman" w:hAnsi="Times New Roman"/>
                <w:sz w:val="24"/>
                <w:szCs w:val="24"/>
                <w:bdr w:val="none" w:sz="0" w:space="0" w:color="auto" w:frame="1"/>
              </w:rPr>
            </w:pPr>
            <w:r w:rsidRPr="00C415B0">
              <w:rPr>
                <w:rFonts w:ascii="Times New Roman" w:hAnsi="Times New Roman"/>
                <w:sz w:val="24"/>
                <w:szCs w:val="24"/>
                <w:bdr w:val="none" w:sz="0" w:space="0" w:color="auto" w:frame="1"/>
              </w:rPr>
              <w:t>-знакомство и взаимодействие дошкольников с учителями и учениками начальной школы;</w:t>
            </w:r>
          </w:p>
          <w:p w:rsidR="00AE125F" w:rsidRPr="00AE125F" w:rsidRDefault="0077456E" w:rsidP="00473B21">
            <w:pPr>
              <w:shd w:val="clear" w:color="auto" w:fill="FFFFFF"/>
              <w:spacing w:after="0" w:line="240" w:lineRule="auto"/>
              <w:jc w:val="both"/>
              <w:rPr>
                <w:rFonts w:ascii="Times New Roman" w:hAnsi="Times New Roman"/>
                <w:sz w:val="24"/>
                <w:szCs w:val="24"/>
                <w:bdr w:val="none" w:sz="0" w:space="0" w:color="auto" w:frame="1"/>
              </w:rPr>
            </w:pPr>
            <w:r w:rsidRPr="00C415B0">
              <w:rPr>
                <w:rFonts w:ascii="Times New Roman" w:hAnsi="Times New Roman"/>
                <w:sz w:val="24"/>
                <w:szCs w:val="24"/>
                <w:bdr w:val="none" w:sz="0" w:space="0" w:color="auto" w:frame="1"/>
              </w:rPr>
              <w:t>-участие в  совместной образовательной деятельности, игровых программах;</w:t>
            </w:r>
          </w:p>
          <w:p w:rsidR="00AE125F" w:rsidRPr="00AE125F" w:rsidRDefault="0077456E" w:rsidP="00473B21">
            <w:pPr>
              <w:shd w:val="clear" w:color="auto" w:fill="FFFFFF"/>
              <w:spacing w:after="0" w:line="240" w:lineRule="auto"/>
              <w:jc w:val="both"/>
              <w:rPr>
                <w:rFonts w:ascii="Times New Roman" w:hAnsi="Times New Roman"/>
                <w:sz w:val="24"/>
                <w:szCs w:val="24"/>
                <w:bdr w:val="none" w:sz="0" w:space="0" w:color="auto" w:frame="1"/>
              </w:rPr>
            </w:pPr>
            <w:r w:rsidRPr="00C415B0">
              <w:rPr>
                <w:rFonts w:ascii="Times New Roman" w:hAnsi="Times New Roman"/>
                <w:sz w:val="24"/>
                <w:szCs w:val="24"/>
                <w:bdr w:val="none" w:sz="0" w:space="0" w:color="auto" w:frame="1"/>
              </w:rPr>
              <w:t>-выставки рисунков и поделок;</w:t>
            </w:r>
          </w:p>
          <w:p w:rsidR="00AE125F" w:rsidRPr="00AE125F" w:rsidRDefault="0077456E" w:rsidP="00473B21">
            <w:pPr>
              <w:shd w:val="clear" w:color="auto" w:fill="FFFFFF"/>
              <w:spacing w:after="0" w:line="240" w:lineRule="auto"/>
              <w:jc w:val="both"/>
              <w:rPr>
                <w:rFonts w:ascii="Times New Roman" w:hAnsi="Times New Roman"/>
                <w:sz w:val="24"/>
                <w:szCs w:val="24"/>
                <w:bdr w:val="none" w:sz="0" w:space="0" w:color="auto" w:frame="1"/>
              </w:rPr>
            </w:pPr>
            <w:r w:rsidRPr="00C415B0">
              <w:rPr>
                <w:rFonts w:ascii="Times New Roman" w:hAnsi="Times New Roman"/>
                <w:sz w:val="24"/>
                <w:szCs w:val="24"/>
                <w:bdr w:val="none" w:sz="0" w:space="0" w:color="auto" w:frame="1"/>
              </w:rPr>
              <w:t>-встречи и беседы с бывшими воспитанниками детского сада (ученики начальной и средней школы);</w:t>
            </w:r>
            <w:r>
              <w:rPr>
                <w:rFonts w:ascii="Times New Roman" w:hAnsi="Times New Roman"/>
                <w:sz w:val="24"/>
                <w:szCs w:val="24"/>
                <w:bdr w:val="none" w:sz="0" w:space="0" w:color="auto" w:frame="1"/>
              </w:rPr>
              <w:t xml:space="preserve"> </w:t>
            </w:r>
          </w:p>
          <w:p w:rsidR="00AE125F" w:rsidRPr="00AE125F" w:rsidRDefault="0077456E" w:rsidP="00473B21">
            <w:pPr>
              <w:shd w:val="clear" w:color="auto" w:fill="FFFFFF"/>
              <w:spacing w:after="0" w:line="240" w:lineRule="auto"/>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w:t>
            </w:r>
            <w:r w:rsidRPr="00FE0ACC">
              <w:rPr>
                <w:rFonts w:ascii="Times New Roman" w:hAnsi="Times New Roman"/>
                <w:sz w:val="24"/>
                <w:szCs w:val="24"/>
                <w:bdr w:val="none" w:sz="0" w:space="0" w:color="auto" w:frame="1"/>
              </w:rPr>
              <w:t>совместные праздники (День знаний,  выпускной в детском саду);</w:t>
            </w:r>
            <w:r>
              <w:rPr>
                <w:rFonts w:ascii="Times New Roman" w:hAnsi="Times New Roman"/>
                <w:sz w:val="24"/>
                <w:szCs w:val="24"/>
                <w:bdr w:val="none" w:sz="0" w:space="0" w:color="auto" w:frame="1"/>
              </w:rPr>
              <w:t xml:space="preserve"> </w:t>
            </w:r>
          </w:p>
          <w:p w:rsidR="00AE125F" w:rsidRPr="00AE125F" w:rsidRDefault="0077456E" w:rsidP="00473B21">
            <w:pPr>
              <w:shd w:val="clear" w:color="auto" w:fill="FFFFFF"/>
              <w:spacing w:after="0" w:line="240" w:lineRule="auto"/>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w:t>
            </w:r>
            <w:r w:rsidRPr="00FE0ACC">
              <w:rPr>
                <w:rFonts w:ascii="Times New Roman" w:hAnsi="Times New Roman"/>
                <w:sz w:val="24"/>
                <w:szCs w:val="24"/>
                <w:bdr w:val="none" w:sz="0" w:space="0" w:color="auto" w:frame="1"/>
              </w:rPr>
              <w:t>участие в театрализованной деятельности;</w:t>
            </w:r>
            <w:r>
              <w:rPr>
                <w:rFonts w:ascii="Times New Roman" w:hAnsi="Times New Roman"/>
                <w:sz w:val="24"/>
                <w:szCs w:val="24"/>
                <w:bdr w:val="none" w:sz="0" w:space="0" w:color="auto" w:frame="1"/>
              </w:rPr>
              <w:t xml:space="preserve"> </w:t>
            </w:r>
          </w:p>
          <w:p w:rsidR="0077456E" w:rsidRPr="00E56F00" w:rsidRDefault="0077456E" w:rsidP="00473B21">
            <w:pPr>
              <w:shd w:val="clear" w:color="auto" w:fill="FFFFFF"/>
              <w:spacing w:after="0" w:line="240" w:lineRule="auto"/>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w:t>
            </w:r>
            <w:r w:rsidRPr="00FE0ACC">
              <w:rPr>
                <w:rFonts w:ascii="Times New Roman" w:hAnsi="Times New Roman"/>
                <w:sz w:val="24"/>
                <w:szCs w:val="24"/>
                <w:bdr w:val="none" w:sz="0" w:space="0" w:color="auto" w:frame="1"/>
              </w:rPr>
              <w:t>посещение дошкольниками адаптационного курса заня</w:t>
            </w:r>
            <w:r>
              <w:rPr>
                <w:rFonts w:ascii="Times New Roman" w:hAnsi="Times New Roman"/>
                <w:sz w:val="24"/>
                <w:szCs w:val="24"/>
                <w:bdr w:val="none" w:sz="0" w:space="0" w:color="auto" w:frame="1"/>
              </w:rPr>
              <w:t xml:space="preserve">тий  </w:t>
            </w:r>
            <w:r w:rsidRPr="00FE0ACC">
              <w:rPr>
                <w:rFonts w:ascii="Times New Roman" w:hAnsi="Times New Roman"/>
                <w:sz w:val="24"/>
                <w:szCs w:val="24"/>
                <w:bdr w:val="none" w:sz="0" w:space="0" w:color="auto" w:frame="1"/>
              </w:rPr>
              <w:t>организованных при школе.</w:t>
            </w:r>
          </w:p>
          <w:p w:rsidR="00AE125F" w:rsidRPr="00932EB9" w:rsidRDefault="0077456E" w:rsidP="00473B21">
            <w:pPr>
              <w:autoSpaceDE w:val="0"/>
              <w:autoSpaceDN w:val="0"/>
              <w:adjustRightInd w:val="0"/>
              <w:spacing w:after="0" w:line="240" w:lineRule="auto"/>
              <w:rPr>
                <w:rFonts w:ascii="Times New Roman" w:hAnsi="Times New Roman"/>
                <w:i/>
                <w:sz w:val="24"/>
                <w:szCs w:val="24"/>
                <w:bdr w:val="none" w:sz="0" w:space="0" w:color="auto" w:frame="1"/>
              </w:rPr>
            </w:pPr>
            <w:r w:rsidRPr="00C415B0">
              <w:rPr>
                <w:rFonts w:ascii="Times New Roman" w:hAnsi="Times New Roman"/>
                <w:i/>
                <w:sz w:val="24"/>
                <w:szCs w:val="24"/>
                <w:bdr w:val="none" w:sz="0" w:space="0" w:color="auto" w:frame="1"/>
              </w:rPr>
              <w:t>2. Взаимодействие педагогов:</w:t>
            </w:r>
          </w:p>
          <w:p w:rsidR="00AE125F" w:rsidRPr="00932EB9" w:rsidRDefault="0077456E" w:rsidP="00473B21">
            <w:pPr>
              <w:autoSpaceDE w:val="0"/>
              <w:autoSpaceDN w:val="0"/>
              <w:adjustRightInd w:val="0"/>
              <w:spacing w:after="0" w:line="240" w:lineRule="auto"/>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 </w:t>
            </w:r>
            <w:r w:rsidRPr="00FE0ACC">
              <w:rPr>
                <w:rFonts w:ascii="Times New Roman" w:hAnsi="Times New Roman"/>
                <w:sz w:val="24"/>
                <w:szCs w:val="24"/>
                <w:bdr w:val="none" w:sz="0" w:space="0" w:color="auto" w:frame="1"/>
              </w:rPr>
              <w:t>совместные педагогические советы;</w:t>
            </w:r>
          </w:p>
          <w:p w:rsidR="00AE125F" w:rsidRPr="00932EB9" w:rsidRDefault="0077456E" w:rsidP="00473B21">
            <w:pPr>
              <w:autoSpaceDE w:val="0"/>
              <w:autoSpaceDN w:val="0"/>
              <w:adjustRightInd w:val="0"/>
              <w:spacing w:after="0" w:line="240" w:lineRule="auto"/>
              <w:rPr>
                <w:rFonts w:ascii="Times New Roman" w:hAnsi="Times New Roman"/>
                <w:sz w:val="24"/>
                <w:szCs w:val="24"/>
                <w:bdr w:val="none" w:sz="0" w:space="0" w:color="auto" w:frame="1"/>
              </w:rPr>
            </w:pPr>
            <w:r w:rsidRPr="00BC36EE">
              <w:rPr>
                <w:rFonts w:ascii="Times New Roman" w:hAnsi="Times New Roman"/>
                <w:sz w:val="24"/>
                <w:szCs w:val="24"/>
                <w:bdr w:val="none" w:sz="0" w:space="0" w:color="auto" w:frame="1"/>
              </w:rPr>
              <w:t>- семинары, мастер- классы;</w:t>
            </w:r>
          </w:p>
          <w:p w:rsidR="00AE125F" w:rsidRPr="00932EB9" w:rsidRDefault="0077456E" w:rsidP="00473B21">
            <w:pPr>
              <w:autoSpaceDE w:val="0"/>
              <w:autoSpaceDN w:val="0"/>
              <w:adjustRightInd w:val="0"/>
              <w:spacing w:after="0" w:line="240" w:lineRule="auto"/>
              <w:rPr>
                <w:rFonts w:ascii="Times New Roman" w:hAnsi="Times New Roman"/>
                <w:sz w:val="24"/>
                <w:szCs w:val="24"/>
                <w:bdr w:val="none" w:sz="0" w:space="0" w:color="auto" w:frame="1"/>
              </w:rPr>
            </w:pPr>
            <w:r w:rsidRPr="00BC36EE">
              <w:rPr>
                <w:rFonts w:ascii="Times New Roman" w:hAnsi="Times New Roman"/>
                <w:sz w:val="24"/>
                <w:szCs w:val="24"/>
                <w:bdr w:val="none" w:sz="0" w:space="0" w:color="auto" w:frame="1"/>
              </w:rPr>
              <w:t>- круглые столы;</w:t>
            </w:r>
          </w:p>
          <w:p w:rsidR="00AE125F" w:rsidRPr="00932EB9" w:rsidRDefault="0077456E" w:rsidP="00473B21">
            <w:pPr>
              <w:autoSpaceDE w:val="0"/>
              <w:autoSpaceDN w:val="0"/>
              <w:adjustRightInd w:val="0"/>
              <w:spacing w:after="0" w:line="240" w:lineRule="auto"/>
              <w:rPr>
                <w:rFonts w:ascii="Times New Roman" w:hAnsi="Times New Roman"/>
                <w:sz w:val="24"/>
                <w:szCs w:val="24"/>
                <w:bdr w:val="none" w:sz="0" w:space="0" w:color="auto" w:frame="1"/>
              </w:rPr>
            </w:pPr>
            <w:r w:rsidRPr="00BC36EE">
              <w:rPr>
                <w:rFonts w:ascii="Times New Roman" w:hAnsi="Times New Roman"/>
                <w:sz w:val="24"/>
                <w:szCs w:val="24"/>
                <w:bdr w:val="none" w:sz="0" w:space="0" w:color="auto" w:frame="1"/>
              </w:rPr>
              <w:t>- коммуникативные тренинги;</w:t>
            </w:r>
          </w:p>
          <w:p w:rsidR="0077456E" w:rsidRDefault="0077456E" w:rsidP="00473B21">
            <w:pPr>
              <w:autoSpaceDE w:val="0"/>
              <w:autoSpaceDN w:val="0"/>
              <w:adjustRightInd w:val="0"/>
              <w:spacing w:after="0" w:line="240" w:lineRule="auto"/>
              <w:rPr>
                <w:rFonts w:ascii="Times New Roman" w:hAnsi="Times New Roman"/>
                <w:sz w:val="24"/>
                <w:szCs w:val="24"/>
                <w:bdr w:val="none" w:sz="0" w:space="0" w:color="auto" w:frame="1"/>
              </w:rPr>
            </w:pPr>
            <w:r w:rsidRPr="00BC36EE">
              <w:rPr>
                <w:rFonts w:ascii="Times New Roman" w:hAnsi="Times New Roman"/>
                <w:sz w:val="24"/>
                <w:szCs w:val="24"/>
                <w:bdr w:val="none" w:sz="0" w:space="0" w:color="auto" w:frame="1"/>
              </w:rPr>
              <w:t>- открытые показы НОД в ДОУ и открытых уроков в школе.</w:t>
            </w:r>
          </w:p>
          <w:p w:rsidR="00AE125F" w:rsidRPr="00932EB9" w:rsidRDefault="0077456E" w:rsidP="00473B21">
            <w:pPr>
              <w:autoSpaceDE w:val="0"/>
              <w:autoSpaceDN w:val="0"/>
              <w:adjustRightInd w:val="0"/>
              <w:spacing w:after="0" w:line="240" w:lineRule="auto"/>
              <w:rPr>
                <w:rFonts w:ascii="Times New Roman" w:hAnsi="Times New Roman"/>
                <w:i/>
                <w:sz w:val="24"/>
                <w:szCs w:val="24"/>
                <w:bdr w:val="none" w:sz="0" w:space="0" w:color="auto" w:frame="1"/>
              </w:rPr>
            </w:pPr>
            <w:r w:rsidRPr="00BC36EE">
              <w:rPr>
                <w:rFonts w:ascii="Times New Roman" w:hAnsi="Times New Roman"/>
                <w:i/>
                <w:sz w:val="24"/>
                <w:szCs w:val="24"/>
                <w:bdr w:val="none" w:sz="0" w:space="0" w:color="auto" w:frame="1"/>
              </w:rPr>
              <w:t>3. Сотрудничество с родителями:</w:t>
            </w:r>
          </w:p>
          <w:p w:rsidR="00AE125F" w:rsidRPr="00AE125F" w:rsidRDefault="0077456E" w:rsidP="00473B21">
            <w:pPr>
              <w:autoSpaceDE w:val="0"/>
              <w:autoSpaceDN w:val="0"/>
              <w:adjustRightInd w:val="0"/>
              <w:spacing w:after="0" w:line="240" w:lineRule="auto"/>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 </w:t>
            </w:r>
            <w:r w:rsidRPr="00FE0ACC">
              <w:rPr>
                <w:rFonts w:ascii="Times New Roman" w:hAnsi="Times New Roman"/>
                <w:sz w:val="24"/>
                <w:szCs w:val="24"/>
                <w:bdr w:val="none" w:sz="0" w:space="0" w:color="auto" w:frame="1"/>
              </w:rPr>
              <w:t xml:space="preserve">совместные родительские собрания с педагогами </w:t>
            </w:r>
            <w:r w:rsidRPr="00FE0ACC">
              <w:rPr>
                <w:rFonts w:ascii="Times New Roman" w:hAnsi="Times New Roman"/>
                <w:sz w:val="24"/>
                <w:szCs w:val="24"/>
                <w:bdr w:val="none" w:sz="0" w:space="0" w:color="auto" w:frame="1"/>
              </w:rPr>
              <w:lastRenderedPageBreak/>
              <w:t>ДОУ и учителями школы;</w:t>
            </w:r>
          </w:p>
          <w:p w:rsidR="00AE125F" w:rsidRPr="00932EB9" w:rsidRDefault="0077456E" w:rsidP="00473B21">
            <w:pPr>
              <w:autoSpaceDE w:val="0"/>
              <w:autoSpaceDN w:val="0"/>
              <w:adjustRightInd w:val="0"/>
              <w:spacing w:after="0" w:line="240" w:lineRule="auto"/>
              <w:rPr>
                <w:rFonts w:ascii="Times New Roman" w:hAnsi="Times New Roman"/>
                <w:sz w:val="24"/>
                <w:szCs w:val="24"/>
                <w:bdr w:val="none" w:sz="0" w:space="0" w:color="auto" w:frame="1"/>
              </w:rPr>
            </w:pPr>
            <w:r w:rsidRPr="00BC36EE">
              <w:rPr>
                <w:rFonts w:ascii="Times New Roman" w:hAnsi="Times New Roman"/>
                <w:sz w:val="24"/>
                <w:szCs w:val="24"/>
                <w:bdr w:val="none" w:sz="0" w:space="0" w:color="auto" w:frame="1"/>
              </w:rPr>
              <w:t>- круглые столы, дискуссионные встречи, педагогические «гостиные»;</w:t>
            </w:r>
          </w:p>
          <w:p w:rsidR="00AE125F" w:rsidRPr="00AE125F" w:rsidRDefault="0077456E" w:rsidP="00473B21">
            <w:pPr>
              <w:autoSpaceDE w:val="0"/>
              <w:autoSpaceDN w:val="0"/>
              <w:adjustRightInd w:val="0"/>
              <w:spacing w:after="0" w:line="240" w:lineRule="auto"/>
              <w:rPr>
                <w:rFonts w:ascii="Times New Roman" w:hAnsi="Times New Roman"/>
                <w:sz w:val="24"/>
                <w:szCs w:val="24"/>
                <w:bdr w:val="none" w:sz="0" w:space="0" w:color="auto" w:frame="1"/>
              </w:rPr>
            </w:pPr>
            <w:r w:rsidRPr="00BC36EE">
              <w:rPr>
                <w:rFonts w:ascii="Times New Roman" w:hAnsi="Times New Roman"/>
                <w:sz w:val="24"/>
                <w:szCs w:val="24"/>
                <w:bdr w:val="none" w:sz="0" w:space="0" w:color="auto" w:frame="1"/>
              </w:rPr>
              <w:t>- родительские конференции, вечера вопросов и ответов;</w:t>
            </w:r>
          </w:p>
          <w:p w:rsidR="00AE125F" w:rsidRPr="00932EB9" w:rsidRDefault="0077456E" w:rsidP="00473B21">
            <w:pPr>
              <w:autoSpaceDE w:val="0"/>
              <w:autoSpaceDN w:val="0"/>
              <w:adjustRightInd w:val="0"/>
              <w:spacing w:after="0" w:line="240" w:lineRule="auto"/>
              <w:rPr>
                <w:rFonts w:ascii="Times New Roman" w:hAnsi="Times New Roman"/>
                <w:sz w:val="24"/>
                <w:szCs w:val="24"/>
                <w:bdr w:val="none" w:sz="0" w:space="0" w:color="auto" w:frame="1"/>
              </w:rPr>
            </w:pPr>
            <w:r w:rsidRPr="00BC36EE">
              <w:rPr>
                <w:rFonts w:ascii="Times New Roman" w:hAnsi="Times New Roman"/>
                <w:sz w:val="24"/>
                <w:szCs w:val="24"/>
                <w:bdr w:val="none" w:sz="0" w:space="0" w:color="auto" w:frame="1"/>
              </w:rPr>
              <w:t>- консультации с педагогами ДОУ и школы;</w:t>
            </w:r>
          </w:p>
          <w:p w:rsidR="00AE125F" w:rsidRPr="00932EB9" w:rsidRDefault="0077456E" w:rsidP="00473B21">
            <w:pPr>
              <w:autoSpaceDE w:val="0"/>
              <w:autoSpaceDN w:val="0"/>
              <w:adjustRightInd w:val="0"/>
              <w:spacing w:after="0" w:line="240" w:lineRule="auto"/>
              <w:rPr>
                <w:rFonts w:ascii="Times New Roman" w:hAnsi="Times New Roman"/>
                <w:sz w:val="24"/>
                <w:szCs w:val="24"/>
                <w:bdr w:val="none" w:sz="0" w:space="0" w:color="auto" w:frame="1"/>
              </w:rPr>
            </w:pPr>
            <w:r w:rsidRPr="00BC36EE">
              <w:rPr>
                <w:rFonts w:ascii="Times New Roman" w:hAnsi="Times New Roman"/>
                <w:sz w:val="24"/>
                <w:szCs w:val="24"/>
                <w:bdr w:val="none" w:sz="0" w:space="0" w:color="auto" w:frame="1"/>
              </w:rPr>
              <w:t>- встречи родителей с</w:t>
            </w:r>
            <w:r w:rsidR="00AE125F" w:rsidRPr="00AE125F">
              <w:rPr>
                <w:rFonts w:ascii="Times New Roman" w:hAnsi="Times New Roman"/>
                <w:sz w:val="24"/>
                <w:szCs w:val="24"/>
                <w:bdr w:val="none" w:sz="0" w:space="0" w:color="auto" w:frame="1"/>
              </w:rPr>
              <w:t xml:space="preserve"> </w:t>
            </w:r>
            <w:r w:rsidRPr="00BC36EE">
              <w:rPr>
                <w:rFonts w:ascii="Times New Roman" w:hAnsi="Times New Roman"/>
                <w:sz w:val="24"/>
                <w:szCs w:val="24"/>
                <w:bdr w:val="none" w:sz="0" w:space="0" w:color="auto" w:frame="1"/>
              </w:rPr>
              <w:t>будущими учителями;</w:t>
            </w:r>
          </w:p>
          <w:p w:rsidR="00AE125F" w:rsidRPr="00AE125F" w:rsidRDefault="0077456E" w:rsidP="00473B21">
            <w:pPr>
              <w:autoSpaceDE w:val="0"/>
              <w:autoSpaceDN w:val="0"/>
              <w:adjustRightInd w:val="0"/>
              <w:spacing w:after="0" w:line="240" w:lineRule="auto"/>
              <w:rPr>
                <w:rFonts w:ascii="Times New Roman" w:hAnsi="Times New Roman"/>
                <w:sz w:val="24"/>
                <w:szCs w:val="24"/>
                <w:bdr w:val="none" w:sz="0" w:space="0" w:color="auto" w:frame="1"/>
              </w:rPr>
            </w:pPr>
            <w:r w:rsidRPr="00BC36EE">
              <w:rPr>
                <w:rFonts w:ascii="Times New Roman" w:hAnsi="Times New Roman"/>
                <w:sz w:val="24"/>
                <w:szCs w:val="24"/>
                <w:bdr w:val="none" w:sz="0" w:space="0" w:color="auto" w:frame="1"/>
              </w:rPr>
              <w:t>- дни открытых дверей;</w:t>
            </w:r>
          </w:p>
          <w:p w:rsidR="00AE125F" w:rsidRPr="00932EB9" w:rsidRDefault="0077456E" w:rsidP="00473B21">
            <w:pPr>
              <w:autoSpaceDE w:val="0"/>
              <w:autoSpaceDN w:val="0"/>
              <w:adjustRightInd w:val="0"/>
              <w:spacing w:after="0" w:line="240" w:lineRule="auto"/>
              <w:rPr>
                <w:rFonts w:ascii="Times New Roman" w:hAnsi="Times New Roman"/>
                <w:sz w:val="24"/>
                <w:szCs w:val="24"/>
                <w:bdr w:val="none" w:sz="0" w:space="0" w:color="auto" w:frame="1"/>
              </w:rPr>
            </w:pPr>
            <w:r w:rsidRPr="00BC36EE">
              <w:rPr>
                <w:rFonts w:ascii="Times New Roman" w:hAnsi="Times New Roman"/>
                <w:sz w:val="24"/>
                <w:szCs w:val="24"/>
                <w:bdr w:val="none" w:sz="0" w:space="0" w:color="auto" w:frame="1"/>
              </w:rPr>
              <w:t>- анкетирование, тестирование родителей для изучения самочувствия семьи в преддверии и в период адаптации к школе;</w:t>
            </w:r>
          </w:p>
          <w:p w:rsidR="00AE125F" w:rsidRPr="00AE125F" w:rsidRDefault="0077456E" w:rsidP="00473B21">
            <w:pPr>
              <w:autoSpaceDE w:val="0"/>
              <w:autoSpaceDN w:val="0"/>
              <w:adjustRightInd w:val="0"/>
              <w:spacing w:after="0" w:line="240" w:lineRule="auto"/>
              <w:rPr>
                <w:rFonts w:ascii="Times New Roman" w:hAnsi="Times New Roman"/>
                <w:sz w:val="24"/>
                <w:szCs w:val="24"/>
                <w:bdr w:val="none" w:sz="0" w:space="0" w:color="auto" w:frame="1"/>
              </w:rPr>
            </w:pPr>
            <w:r w:rsidRPr="00BC36EE">
              <w:rPr>
                <w:rFonts w:ascii="Times New Roman" w:hAnsi="Times New Roman"/>
                <w:sz w:val="24"/>
                <w:szCs w:val="24"/>
                <w:bdr w:val="none" w:sz="0" w:space="0" w:color="auto" w:frame="1"/>
              </w:rPr>
              <w:t>- семейные вечера,  тематические досуги;</w:t>
            </w:r>
          </w:p>
          <w:p w:rsidR="0077456E" w:rsidRPr="002E5A30" w:rsidRDefault="0077456E" w:rsidP="00473B21">
            <w:pPr>
              <w:autoSpaceDE w:val="0"/>
              <w:autoSpaceDN w:val="0"/>
              <w:adjustRightInd w:val="0"/>
              <w:spacing w:after="0" w:line="240" w:lineRule="auto"/>
              <w:rPr>
                <w:rFonts w:ascii="Times New Roman" w:hAnsi="Times New Roman"/>
                <w:sz w:val="24"/>
                <w:szCs w:val="24"/>
              </w:rPr>
            </w:pPr>
            <w:r w:rsidRPr="00BC36EE">
              <w:rPr>
                <w:rFonts w:ascii="Times New Roman" w:hAnsi="Times New Roman"/>
                <w:sz w:val="24"/>
                <w:szCs w:val="24"/>
                <w:bdr w:val="none" w:sz="0" w:space="0" w:color="auto" w:frame="1"/>
              </w:rPr>
              <w:t>- визуальные средства общения (стендовый материал, выставки, почтовый ящик вопросов и ответов и др.</w:t>
            </w:r>
          </w:p>
        </w:tc>
      </w:tr>
    </w:tbl>
    <w:p w:rsidR="0077456E" w:rsidRPr="002667F1" w:rsidRDefault="0077456E" w:rsidP="0077456E">
      <w:pPr>
        <w:spacing w:after="0" w:line="240" w:lineRule="auto"/>
        <w:jc w:val="both"/>
        <w:rPr>
          <w:rFonts w:ascii="Times New Roman" w:eastAsia="Calibri" w:hAnsi="Times New Roman" w:cs="Times New Roman"/>
          <w:sz w:val="24"/>
          <w:szCs w:val="24"/>
        </w:rPr>
      </w:pPr>
    </w:p>
    <w:p w:rsidR="0061491C" w:rsidRDefault="0061491C" w:rsidP="00F4552D">
      <w:pPr>
        <w:widowControl w:val="0"/>
        <w:autoSpaceDE w:val="0"/>
        <w:autoSpaceDN w:val="0"/>
        <w:adjustRightInd w:val="0"/>
        <w:spacing w:after="0" w:line="240" w:lineRule="auto"/>
        <w:ind w:right="2008"/>
        <w:jc w:val="center"/>
        <w:rPr>
          <w:rStyle w:val="234"/>
          <w:rFonts w:eastAsia="Times New Roman"/>
          <w:bCs w:val="0"/>
          <w:sz w:val="24"/>
          <w:szCs w:val="24"/>
        </w:rPr>
      </w:pPr>
    </w:p>
    <w:p w:rsidR="002667F1" w:rsidRDefault="00024AD2" w:rsidP="0077456E">
      <w:pPr>
        <w:widowControl w:val="0"/>
        <w:autoSpaceDE w:val="0"/>
        <w:autoSpaceDN w:val="0"/>
        <w:adjustRightInd w:val="0"/>
        <w:spacing w:after="0" w:line="240" w:lineRule="auto"/>
        <w:ind w:right="-2"/>
        <w:jc w:val="center"/>
        <w:rPr>
          <w:rStyle w:val="234"/>
          <w:rFonts w:eastAsia="Times New Roman"/>
          <w:bCs w:val="0"/>
          <w:sz w:val="28"/>
          <w:szCs w:val="28"/>
        </w:rPr>
      </w:pPr>
      <w:r w:rsidRPr="00024AD2">
        <w:rPr>
          <w:rStyle w:val="234"/>
          <w:rFonts w:eastAsia="Times New Roman"/>
          <w:bCs w:val="0"/>
          <w:sz w:val="28"/>
          <w:szCs w:val="28"/>
        </w:rPr>
        <w:t>2. Часть, формируемая участниками образовательных отношений</w:t>
      </w:r>
    </w:p>
    <w:p w:rsidR="00800410" w:rsidRDefault="00800410" w:rsidP="0077456E">
      <w:pPr>
        <w:widowControl w:val="0"/>
        <w:autoSpaceDE w:val="0"/>
        <w:autoSpaceDN w:val="0"/>
        <w:adjustRightInd w:val="0"/>
        <w:spacing w:after="0" w:line="240" w:lineRule="auto"/>
        <w:ind w:right="-2"/>
        <w:jc w:val="center"/>
        <w:rPr>
          <w:rStyle w:val="234"/>
          <w:rFonts w:eastAsia="Times New Roman"/>
          <w:b w:val="0"/>
          <w:bCs w:val="0"/>
          <w:sz w:val="24"/>
          <w:szCs w:val="24"/>
        </w:rPr>
      </w:pPr>
    </w:p>
    <w:p w:rsidR="002C5375" w:rsidRPr="00800410" w:rsidRDefault="002C5375" w:rsidP="0077456E">
      <w:pPr>
        <w:widowControl w:val="0"/>
        <w:autoSpaceDE w:val="0"/>
        <w:autoSpaceDN w:val="0"/>
        <w:adjustRightInd w:val="0"/>
        <w:spacing w:after="0" w:line="240" w:lineRule="auto"/>
        <w:ind w:right="-2"/>
        <w:jc w:val="center"/>
        <w:rPr>
          <w:rStyle w:val="234"/>
          <w:rFonts w:eastAsia="Times New Roman"/>
          <w:b w:val="0"/>
          <w:bCs w:val="0"/>
          <w:sz w:val="24"/>
          <w:szCs w:val="24"/>
        </w:rPr>
      </w:pPr>
      <w:r w:rsidRPr="00800410">
        <w:rPr>
          <w:rStyle w:val="234"/>
          <w:rFonts w:eastAsia="Times New Roman"/>
          <w:bCs w:val="0"/>
          <w:sz w:val="24"/>
          <w:szCs w:val="24"/>
        </w:rPr>
        <w:t>2.1.</w:t>
      </w:r>
      <w:r w:rsidR="00800410" w:rsidRPr="00800410">
        <w:rPr>
          <w:rFonts w:ascii="Times New Roman" w:hAnsi="Times New Roman"/>
          <w:b/>
          <w:bCs/>
          <w:spacing w:val="-15"/>
          <w:sz w:val="24"/>
          <w:szCs w:val="24"/>
        </w:rPr>
        <w:t xml:space="preserve">Содержание  образовательной деятельности  </w:t>
      </w:r>
      <w:r w:rsidR="00800410" w:rsidRPr="00800410">
        <w:rPr>
          <w:rFonts w:ascii="Times New Roman" w:hAnsi="Times New Roman"/>
          <w:b/>
          <w:sz w:val="24"/>
          <w:szCs w:val="24"/>
        </w:rPr>
        <w:t>в части, формируемой участниками образовательных отношений</w:t>
      </w:r>
    </w:p>
    <w:p w:rsidR="00024AD2" w:rsidRDefault="00024AD2" w:rsidP="00F4552D">
      <w:pPr>
        <w:widowControl w:val="0"/>
        <w:autoSpaceDE w:val="0"/>
        <w:autoSpaceDN w:val="0"/>
        <w:adjustRightInd w:val="0"/>
        <w:spacing w:after="0" w:line="240" w:lineRule="auto"/>
        <w:ind w:right="2008"/>
        <w:jc w:val="center"/>
        <w:rPr>
          <w:rStyle w:val="234"/>
          <w:rFonts w:eastAsia="Times New Roman"/>
          <w:bCs w:val="0"/>
          <w:sz w:val="24"/>
          <w:szCs w:val="24"/>
        </w:rPr>
      </w:pPr>
    </w:p>
    <w:p w:rsidR="002C5375" w:rsidRDefault="002C5375" w:rsidP="002C5375">
      <w:pPr>
        <w:widowControl w:val="0"/>
        <w:autoSpaceDE w:val="0"/>
        <w:autoSpaceDN w:val="0"/>
        <w:adjustRightInd w:val="0"/>
        <w:spacing w:after="0" w:line="240" w:lineRule="auto"/>
        <w:ind w:right="-2" w:firstLine="851"/>
        <w:jc w:val="center"/>
        <w:rPr>
          <w:rFonts w:ascii="Times New Roman" w:eastAsia="Calibri" w:hAnsi="Times New Roman" w:cs="Times New Roman"/>
          <w:b/>
          <w:sz w:val="24"/>
          <w:szCs w:val="24"/>
        </w:rPr>
      </w:pPr>
      <w:r w:rsidRPr="009732AB">
        <w:rPr>
          <w:rFonts w:ascii="Times New Roman" w:eastAsia="TimesNewRomanPSMT" w:hAnsi="Times New Roman" w:cs="Times New Roman"/>
          <w:b/>
          <w:sz w:val="24"/>
          <w:szCs w:val="24"/>
          <w:u w:val="single"/>
        </w:rPr>
        <w:t>Парциальная программа «Основы физического воспитания в дошкольном детстве» под редакцией И.А. Винер-Усмановой</w:t>
      </w:r>
    </w:p>
    <w:p w:rsidR="00A220A9" w:rsidRPr="00A220A9" w:rsidRDefault="00A220A9" w:rsidP="00A220A9">
      <w:pPr>
        <w:ind w:firstLine="851"/>
        <w:jc w:val="both"/>
        <w:rPr>
          <w:rFonts w:ascii="Times New Roman" w:eastAsia="Times New Roman" w:hAnsi="Times New Roman" w:cs="Times New Roman"/>
          <w:sz w:val="24"/>
          <w:szCs w:val="24"/>
        </w:rPr>
      </w:pPr>
      <w:r w:rsidRPr="00A220A9">
        <w:rPr>
          <w:rFonts w:ascii="Times New Roman" w:eastAsia="Times New Roman" w:hAnsi="Times New Roman" w:cs="Times New Roman"/>
          <w:sz w:val="24"/>
          <w:szCs w:val="24"/>
        </w:rPr>
        <w:t>Программа основана на методологическом научно-обоснованном подходе своевременного начала физического воспитания детей. Ранние занятия гимнастикой, как базовой основы физического воспитания детей, есть своевременное начало физического воспитания детей.</w:t>
      </w:r>
    </w:p>
    <w:p w:rsidR="00A220A9" w:rsidRPr="00A220A9" w:rsidRDefault="00A220A9" w:rsidP="00A220A9">
      <w:pPr>
        <w:ind w:firstLine="851"/>
        <w:jc w:val="both"/>
        <w:rPr>
          <w:rFonts w:ascii="Times New Roman" w:eastAsia="Times New Roman" w:hAnsi="Times New Roman" w:cs="Times New Roman"/>
          <w:sz w:val="24"/>
          <w:szCs w:val="24"/>
        </w:rPr>
      </w:pPr>
      <w:r w:rsidRPr="00A220A9">
        <w:rPr>
          <w:rFonts w:ascii="Times New Roman" w:eastAsia="Times New Roman" w:hAnsi="Times New Roman" w:cs="Times New Roman"/>
          <w:sz w:val="24"/>
          <w:szCs w:val="24"/>
        </w:rPr>
        <w:t>Концепция программы основана на принципах доступности, индивидуализации, наглядности, систематичности, последовательнос</w:t>
      </w:r>
      <w:r>
        <w:rPr>
          <w:rFonts w:ascii="Times New Roman" w:eastAsia="Times New Roman" w:hAnsi="Times New Roman" w:cs="Times New Roman"/>
          <w:sz w:val="24"/>
          <w:szCs w:val="24"/>
        </w:rPr>
        <w:t xml:space="preserve">ти, вариативности, динамичности. </w:t>
      </w:r>
      <w:r w:rsidRPr="00A220A9">
        <w:rPr>
          <w:rFonts w:ascii="Times New Roman" w:eastAsia="Times New Roman" w:hAnsi="Times New Roman" w:cs="Times New Roman"/>
          <w:sz w:val="24"/>
          <w:szCs w:val="24"/>
        </w:rPr>
        <w:t>«От простого к сложному» - основная концепция программы, которая позволяет всем обучающимся достичь эффективных результатов.</w:t>
      </w:r>
    </w:p>
    <w:p w:rsidR="00A220A9" w:rsidRPr="00A220A9" w:rsidRDefault="00A220A9" w:rsidP="00A220A9">
      <w:pPr>
        <w:ind w:firstLine="851"/>
        <w:jc w:val="both"/>
        <w:rPr>
          <w:rFonts w:ascii="Times New Roman" w:eastAsia="Times New Roman" w:hAnsi="Times New Roman" w:cs="Times New Roman"/>
          <w:sz w:val="24"/>
          <w:szCs w:val="24"/>
        </w:rPr>
      </w:pPr>
      <w:r w:rsidRPr="00A220A9">
        <w:rPr>
          <w:rFonts w:ascii="Times New Roman" w:eastAsia="Times New Roman" w:hAnsi="Times New Roman" w:cs="Times New Roman"/>
          <w:sz w:val="24"/>
          <w:szCs w:val="24"/>
        </w:rPr>
        <w:t>Индивидуализация достигается путем установления различных задач и способов их решения при обучении.</w:t>
      </w:r>
    </w:p>
    <w:p w:rsidR="00A220A9" w:rsidRPr="00A220A9" w:rsidRDefault="00A220A9" w:rsidP="00A220A9">
      <w:pPr>
        <w:ind w:firstLine="851"/>
        <w:jc w:val="both"/>
        <w:rPr>
          <w:rFonts w:ascii="Times New Roman" w:eastAsia="Times New Roman" w:hAnsi="Times New Roman" w:cs="Times New Roman"/>
          <w:sz w:val="24"/>
          <w:szCs w:val="24"/>
        </w:rPr>
      </w:pPr>
      <w:r w:rsidRPr="00A220A9">
        <w:rPr>
          <w:rFonts w:ascii="Times New Roman" w:eastAsia="Times New Roman" w:hAnsi="Times New Roman" w:cs="Times New Roman"/>
          <w:sz w:val="24"/>
          <w:szCs w:val="24"/>
        </w:rPr>
        <w:t>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программы.</w:t>
      </w:r>
    </w:p>
    <w:p w:rsidR="00A220A9" w:rsidRPr="00A220A9" w:rsidRDefault="00A220A9" w:rsidP="00A220A9">
      <w:pPr>
        <w:ind w:firstLine="851"/>
        <w:jc w:val="both"/>
        <w:rPr>
          <w:rFonts w:ascii="Times New Roman" w:eastAsia="Times New Roman" w:hAnsi="Times New Roman" w:cs="Times New Roman"/>
          <w:sz w:val="24"/>
          <w:szCs w:val="24"/>
        </w:rPr>
      </w:pPr>
      <w:r w:rsidRPr="00A220A9">
        <w:rPr>
          <w:rFonts w:ascii="Times New Roman" w:eastAsia="Times New Roman" w:hAnsi="Times New Roman" w:cs="Times New Roman"/>
          <w:sz w:val="24"/>
          <w:szCs w:val="24"/>
        </w:rPr>
        <w:t>В процессе физического воспитания наглядность играет особенно важную роль, поскольку деятельность занимающихся носит в основном практический характер и имеет одной из своих специальных задач всестороннее развитие органов чувств.</w:t>
      </w:r>
    </w:p>
    <w:p w:rsidR="00A220A9" w:rsidRPr="00A220A9" w:rsidRDefault="00A220A9" w:rsidP="00A220A9">
      <w:pPr>
        <w:ind w:firstLine="851"/>
        <w:jc w:val="both"/>
        <w:rPr>
          <w:rFonts w:ascii="Times New Roman" w:eastAsia="Times New Roman" w:hAnsi="Times New Roman" w:cs="Times New Roman"/>
          <w:sz w:val="24"/>
          <w:szCs w:val="24"/>
        </w:rPr>
      </w:pPr>
      <w:r w:rsidRPr="00A220A9">
        <w:rPr>
          <w:rFonts w:ascii="Times New Roman" w:eastAsia="Times New Roman" w:hAnsi="Times New Roman" w:cs="Times New Roman"/>
          <w:sz w:val="24"/>
          <w:szCs w:val="24"/>
        </w:rPr>
        <w:lastRenderedPageBreak/>
        <w:t>Наглядность - необходимая предпосылка освоения движений. Практическое познание, начинается с «живого созерцания».</w:t>
      </w:r>
    </w:p>
    <w:p w:rsidR="00A220A9" w:rsidRPr="00A220A9" w:rsidRDefault="00A220A9" w:rsidP="00A220A9">
      <w:pPr>
        <w:ind w:firstLine="851"/>
        <w:jc w:val="both"/>
        <w:rPr>
          <w:rFonts w:ascii="Times New Roman" w:eastAsia="Times New Roman" w:hAnsi="Times New Roman" w:cs="Times New Roman"/>
          <w:sz w:val="24"/>
          <w:szCs w:val="24"/>
        </w:rPr>
      </w:pPr>
      <w:r w:rsidRPr="00A220A9">
        <w:rPr>
          <w:rFonts w:ascii="Times New Roman" w:eastAsia="Times New Roman" w:hAnsi="Times New Roman" w:cs="Times New Roman"/>
          <w:sz w:val="24"/>
          <w:szCs w:val="24"/>
        </w:rPr>
        <w:t>Путем комплексного использования разнообразных форм наглядности, в частности, демонстрации изучаемых действий, слайдов в УМК преемственных образовательных программ под редакцией И.А.Винер, воссоздающих отдельные стороны двигательных действий, в сочетании с образным названием упражнений, применяемых при их обозначении, идеомоторным упражнением, а также имитационными и другими подводящими упражнениями, а также путем соблюдения рациональной последовательности обучения, представленной в учебном плане программы, благодаря чему двигательный опыт, приобретенный на предыдущих ступенях, естественно подводит к новым двигательным умениям, решаются вопросы освоения детьми правильного выполнения движений.</w:t>
      </w:r>
    </w:p>
    <w:p w:rsidR="00A220A9" w:rsidRPr="00A220A9" w:rsidRDefault="00A220A9" w:rsidP="00A220A9">
      <w:pPr>
        <w:ind w:firstLine="851"/>
        <w:jc w:val="both"/>
        <w:rPr>
          <w:rFonts w:ascii="Times New Roman" w:eastAsia="Times New Roman" w:hAnsi="Times New Roman" w:cs="Times New Roman"/>
          <w:sz w:val="24"/>
          <w:szCs w:val="24"/>
        </w:rPr>
      </w:pPr>
      <w:r w:rsidRPr="00A220A9">
        <w:rPr>
          <w:rFonts w:ascii="Times New Roman" w:eastAsia="Times New Roman" w:hAnsi="Times New Roman" w:cs="Times New Roman"/>
          <w:sz w:val="24"/>
          <w:szCs w:val="24"/>
        </w:rPr>
        <w:t>Принцип систематичности определяется как формат проведения регулярных занятий, так и необходимость системы чередования нагрузок с отдыхом и последовательность занятий и взаимосвязи между различными сторонами их содержания.</w:t>
      </w:r>
    </w:p>
    <w:p w:rsidR="00A220A9" w:rsidRPr="00A220A9" w:rsidRDefault="00A220A9" w:rsidP="00A220A9">
      <w:pPr>
        <w:ind w:firstLine="851"/>
        <w:jc w:val="both"/>
        <w:rPr>
          <w:rFonts w:ascii="Times New Roman" w:eastAsia="Times New Roman" w:hAnsi="Times New Roman" w:cs="Times New Roman"/>
          <w:sz w:val="24"/>
          <w:szCs w:val="24"/>
        </w:rPr>
      </w:pPr>
      <w:r w:rsidRPr="00A220A9">
        <w:rPr>
          <w:rFonts w:ascii="Times New Roman" w:eastAsia="Times New Roman" w:hAnsi="Times New Roman" w:cs="Times New Roman"/>
          <w:sz w:val="24"/>
          <w:szCs w:val="24"/>
        </w:rPr>
        <w:t>В процессе физического воспитания в программе необходимо уделять внимание повторяемости. Повторяются не только отдельные упражнения в сочетании с их названиями, представленными в Программе, но и последовательность их выполнения. Также повторяется в определенных чертах и последовательность самих занятий на протяжении недельных, месячных и других циклов.</w:t>
      </w:r>
      <w:r w:rsidR="00E9215E" w:rsidRPr="00E9215E">
        <w:rPr>
          <w:rFonts w:ascii="Times New Roman" w:eastAsia="Times New Roman" w:hAnsi="Times New Roman" w:cs="Times New Roman"/>
          <w:sz w:val="24"/>
          <w:szCs w:val="24"/>
        </w:rPr>
        <w:t xml:space="preserve"> </w:t>
      </w:r>
      <w:r w:rsidRPr="00A220A9">
        <w:rPr>
          <w:rFonts w:ascii="Times New Roman" w:eastAsia="Times New Roman" w:hAnsi="Times New Roman" w:cs="Times New Roman"/>
          <w:sz w:val="24"/>
          <w:szCs w:val="24"/>
        </w:rPr>
        <w:t>Без многократных повторений невозможно сформировать и упрочить двигательные навыки.</w:t>
      </w:r>
      <w:r w:rsidR="00E9215E" w:rsidRPr="00E9215E">
        <w:rPr>
          <w:rFonts w:ascii="Times New Roman" w:eastAsia="Times New Roman" w:hAnsi="Times New Roman" w:cs="Times New Roman"/>
          <w:sz w:val="24"/>
          <w:szCs w:val="24"/>
        </w:rPr>
        <w:t xml:space="preserve"> </w:t>
      </w:r>
      <w:r w:rsidRPr="00A220A9">
        <w:rPr>
          <w:rFonts w:ascii="Times New Roman" w:eastAsia="Times New Roman" w:hAnsi="Times New Roman" w:cs="Times New Roman"/>
          <w:sz w:val="24"/>
          <w:szCs w:val="24"/>
        </w:rPr>
        <w:t>Повторения не менее необходимы и для того, чтобы обеспечить долговременные приспособительные перестройки морфофункционального порядка, на базе которых происходит развитие физических качеств, закрепить достигнутое и создать предпосылки дальнейшего прогресса.</w:t>
      </w:r>
    </w:p>
    <w:p w:rsidR="00A220A9" w:rsidRPr="00A220A9" w:rsidRDefault="00A220A9" w:rsidP="00A220A9">
      <w:pPr>
        <w:ind w:firstLine="851"/>
        <w:jc w:val="both"/>
        <w:rPr>
          <w:rFonts w:ascii="Times New Roman" w:eastAsia="Times New Roman" w:hAnsi="Times New Roman" w:cs="Times New Roman"/>
          <w:sz w:val="24"/>
          <w:szCs w:val="24"/>
        </w:rPr>
      </w:pPr>
      <w:r w:rsidRPr="00A220A9">
        <w:rPr>
          <w:rFonts w:ascii="Times New Roman" w:eastAsia="Times New Roman" w:hAnsi="Times New Roman" w:cs="Times New Roman"/>
          <w:sz w:val="24"/>
          <w:szCs w:val="24"/>
        </w:rPr>
        <w:t>Принцип вариативности, когда видоизменяются упражнения и условия их выполнения (например, упражнение на гибкость в «партерной разминке» и «разминке у опоры»), динамичность нагрузок (например, выполнение одного и того же упражнения с фиксацией в конечной точке на счет 8 или выполнение его на счет раз, два), разнообразие методов их применения, обновление форм и содержания занятий, широко используется в программе.</w:t>
      </w:r>
    </w:p>
    <w:p w:rsidR="00A220A9" w:rsidRPr="00A220A9" w:rsidRDefault="00A220A9" w:rsidP="00A220A9">
      <w:pPr>
        <w:ind w:firstLine="851"/>
        <w:jc w:val="both"/>
        <w:rPr>
          <w:rFonts w:ascii="Times New Roman" w:eastAsia="Times New Roman" w:hAnsi="Times New Roman" w:cs="Times New Roman"/>
          <w:sz w:val="24"/>
          <w:szCs w:val="24"/>
        </w:rPr>
      </w:pPr>
      <w:r w:rsidRPr="00A220A9">
        <w:rPr>
          <w:rFonts w:ascii="Times New Roman" w:eastAsia="Times New Roman" w:hAnsi="Times New Roman" w:cs="Times New Roman"/>
          <w:sz w:val="24"/>
          <w:szCs w:val="24"/>
        </w:rPr>
        <w:t xml:space="preserve">В программе особое место уделено ее доступности для различных категорий здоровья и физической подготовленности детей. Именно гимнастика дает такие широкие возможности не только для создания </w:t>
      </w:r>
      <w:r>
        <w:rPr>
          <w:rFonts w:ascii="Times New Roman" w:eastAsia="Times New Roman" w:hAnsi="Times New Roman" w:cs="Times New Roman"/>
          <w:sz w:val="24"/>
          <w:szCs w:val="24"/>
        </w:rPr>
        <w:t>здоровье</w:t>
      </w:r>
      <w:r w:rsidRPr="00A220A9">
        <w:rPr>
          <w:rFonts w:ascii="Times New Roman" w:eastAsia="Times New Roman" w:hAnsi="Times New Roman" w:cs="Times New Roman"/>
          <w:sz w:val="24"/>
          <w:szCs w:val="24"/>
        </w:rPr>
        <w:t>формирующих, здоровье сберегающих, но и корригирующих программ.</w:t>
      </w:r>
    </w:p>
    <w:p w:rsidR="00A220A9" w:rsidRPr="00A220A9" w:rsidRDefault="00A220A9" w:rsidP="00A220A9">
      <w:pPr>
        <w:ind w:firstLine="851"/>
        <w:jc w:val="both"/>
        <w:rPr>
          <w:rFonts w:ascii="Times New Roman" w:eastAsia="Times New Roman" w:hAnsi="Times New Roman" w:cs="Times New Roman"/>
          <w:sz w:val="24"/>
          <w:szCs w:val="24"/>
        </w:rPr>
      </w:pPr>
      <w:r w:rsidRPr="00A220A9">
        <w:rPr>
          <w:rFonts w:ascii="Times New Roman" w:eastAsia="Times New Roman" w:hAnsi="Times New Roman" w:cs="Times New Roman"/>
          <w:sz w:val="24"/>
          <w:szCs w:val="24"/>
        </w:rPr>
        <w:t>Программа предлагает исходить, прежде всего, из возможностей, занимающихся и закономерностей их развития. Процесс обучения начинается с того, что может ребенок выполнить на данном этапе, с какой амплитудой и какой нагрузкой, плавно переходя и отмечая то, что становится доступным на следующем этапе и т.д. Такой подход устанавливает, соответственно, последовательность.</w:t>
      </w:r>
      <w:r w:rsidR="00B471AA">
        <w:rPr>
          <w:rFonts w:ascii="Times New Roman" w:eastAsia="Times New Roman" w:hAnsi="Times New Roman" w:cs="Times New Roman"/>
          <w:sz w:val="24"/>
          <w:szCs w:val="24"/>
        </w:rPr>
        <w:t xml:space="preserve"> </w:t>
      </w:r>
      <w:r w:rsidRPr="00A220A9">
        <w:rPr>
          <w:rFonts w:ascii="Times New Roman" w:eastAsia="Times New Roman" w:hAnsi="Times New Roman" w:cs="Times New Roman"/>
          <w:sz w:val="24"/>
          <w:szCs w:val="24"/>
        </w:rPr>
        <w:t>При выборе пути следования в процессе обучения и воспитания программа предлагает правила «от простого к сложному», «от известного к неизвестному», «от легкого к трудному».При таком подходе появляются возможности ускоренного перехода от широкого общего физического образования к специализированным занятиям гимнастикой. Осваивая вначале элементарные упражнения гимнастики, легко переходить к более сложным упражнениям и комбинациям.</w:t>
      </w:r>
    </w:p>
    <w:p w:rsidR="00A220A9" w:rsidRPr="00A220A9" w:rsidRDefault="00A220A9" w:rsidP="00A220A9">
      <w:pPr>
        <w:ind w:firstLine="851"/>
        <w:jc w:val="both"/>
        <w:rPr>
          <w:rFonts w:ascii="Times New Roman" w:eastAsia="Times New Roman" w:hAnsi="Times New Roman" w:cs="Times New Roman"/>
          <w:sz w:val="24"/>
          <w:szCs w:val="24"/>
        </w:rPr>
      </w:pPr>
      <w:bookmarkStart w:id="43" w:name="bookmark10"/>
      <w:r w:rsidRPr="00A220A9">
        <w:rPr>
          <w:rFonts w:ascii="Times New Roman" w:eastAsia="Times New Roman" w:hAnsi="Times New Roman" w:cs="Times New Roman"/>
          <w:sz w:val="24"/>
          <w:szCs w:val="24"/>
        </w:rPr>
        <w:lastRenderedPageBreak/>
        <w:t>Принцип постепенного повышения требований (динамичности)</w:t>
      </w:r>
      <w:bookmarkEnd w:id="43"/>
      <w:r w:rsidRPr="00A220A9">
        <w:rPr>
          <w:rFonts w:ascii="Times New Roman" w:eastAsia="Times New Roman" w:hAnsi="Times New Roman" w:cs="Times New Roman"/>
          <w:sz w:val="24"/>
          <w:szCs w:val="24"/>
        </w:rPr>
        <w:t>выражает общую тенденцию требований, предъявляемых к занимающимся по программе, которая заключается в постановке и выполнении все более трудных новых заданий, в постепенном нарастании объема и интенсивности, связанных с ними нагрузок.</w:t>
      </w:r>
    </w:p>
    <w:p w:rsidR="00A220A9" w:rsidRPr="00A220A9" w:rsidRDefault="00A220A9" w:rsidP="00A220A9">
      <w:pPr>
        <w:ind w:firstLine="851"/>
        <w:jc w:val="both"/>
        <w:rPr>
          <w:rFonts w:ascii="Times New Roman" w:eastAsia="Times New Roman" w:hAnsi="Times New Roman" w:cs="Times New Roman"/>
          <w:sz w:val="24"/>
          <w:szCs w:val="24"/>
        </w:rPr>
      </w:pPr>
      <w:r w:rsidRPr="00A220A9">
        <w:rPr>
          <w:rFonts w:ascii="Times New Roman" w:eastAsia="Times New Roman" w:hAnsi="Times New Roman" w:cs="Times New Roman"/>
          <w:sz w:val="24"/>
          <w:szCs w:val="24"/>
        </w:rPr>
        <w:t>Программой предусмотрено</w:t>
      </w:r>
      <w:r w:rsidRPr="00A220A9">
        <w:rPr>
          <w:rFonts w:ascii="Times New Roman" w:eastAsia="Times New Roman" w:hAnsi="Times New Roman" w:cs="Times New Roman"/>
          <w:b/>
          <w:bCs/>
          <w:sz w:val="24"/>
          <w:szCs w:val="24"/>
          <w:shd w:val="clear" w:color="auto" w:fill="FFFFFF"/>
        </w:rPr>
        <w:t xml:space="preserve"> регулярное обновление заданий с общей тенденцией к росту нагрузок.</w:t>
      </w:r>
      <w:r w:rsidRPr="00A220A9">
        <w:rPr>
          <w:rFonts w:ascii="Times New Roman" w:eastAsia="Times New Roman" w:hAnsi="Times New Roman" w:cs="Times New Roman"/>
          <w:sz w:val="24"/>
          <w:szCs w:val="24"/>
        </w:rPr>
        <w:t xml:space="preserve"> Программа содержит комплекс различных упражнений гимнастики, акробатики, хореографии; предлагает варианты обучения работы с предметом по основным действиям: броски, ловля, хваты, перекаты, вращение в различных плоскостях; обучает прыжкам, поворотам, умению участия в ролевых игр</w:t>
      </w:r>
      <w:r>
        <w:rPr>
          <w:rFonts w:ascii="Times New Roman" w:eastAsia="Times New Roman" w:hAnsi="Times New Roman" w:cs="Times New Roman"/>
          <w:sz w:val="24"/>
          <w:szCs w:val="24"/>
        </w:rPr>
        <w:t xml:space="preserve">ах, спортивных эстафетах и т.д. </w:t>
      </w:r>
      <w:r w:rsidRPr="00A220A9">
        <w:rPr>
          <w:rFonts w:ascii="Times New Roman" w:eastAsia="Times New Roman" w:hAnsi="Times New Roman" w:cs="Times New Roman"/>
          <w:sz w:val="24"/>
          <w:szCs w:val="24"/>
        </w:rPr>
        <w:t>Физическое воспитание по программе находится в постоянном движении, в развитии, изменяясь от занятия к занятию, от этапа к этапу. Характерная черта при этом — повышение сложности упражнений, нарастание силы и дли</w:t>
      </w:r>
      <w:r w:rsidRPr="00A220A9">
        <w:rPr>
          <w:rFonts w:ascii="Times New Roman" w:eastAsia="Times New Roman" w:hAnsi="Times New Roman" w:cs="Times New Roman"/>
          <w:sz w:val="24"/>
          <w:szCs w:val="24"/>
        </w:rPr>
        <w:softHyphen/>
        <w:t>тельности их воздействия. Такой принцип организации занятий по программе необходим для выполнения образовательных задач и как условие дальнейшего совершенствования.</w:t>
      </w:r>
    </w:p>
    <w:p w:rsidR="00A220A9" w:rsidRPr="00A220A9" w:rsidRDefault="00A220A9" w:rsidP="00A220A9">
      <w:pPr>
        <w:ind w:firstLine="709"/>
        <w:jc w:val="both"/>
        <w:rPr>
          <w:rFonts w:ascii="Times New Roman" w:eastAsia="Times New Roman" w:hAnsi="Times New Roman" w:cs="Times New Roman"/>
          <w:sz w:val="24"/>
          <w:szCs w:val="24"/>
        </w:rPr>
      </w:pPr>
      <w:r w:rsidRPr="00A220A9">
        <w:rPr>
          <w:rFonts w:ascii="Times New Roman" w:eastAsia="Times New Roman" w:hAnsi="Times New Roman" w:cs="Times New Roman"/>
          <w:sz w:val="24"/>
          <w:szCs w:val="24"/>
        </w:rPr>
        <w:t>По мере обновления упражнений становится богаче запас двигательных умений и навыков, благодаря чему ребенку легче осваивать новые формы двигательной деятельности и совершенствовать приобретенные ранее умения и навыки.</w:t>
      </w:r>
      <w:r w:rsidR="00B471AA">
        <w:rPr>
          <w:rFonts w:ascii="Times New Roman" w:eastAsia="Times New Roman" w:hAnsi="Times New Roman" w:cs="Times New Roman"/>
          <w:sz w:val="24"/>
          <w:szCs w:val="24"/>
        </w:rPr>
        <w:t xml:space="preserve"> </w:t>
      </w:r>
      <w:r w:rsidRPr="00A220A9">
        <w:rPr>
          <w:rFonts w:ascii="Times New Roman" w:eastAsia="Times New Roman" w:hAnsi="Times New Roman" w:cs="Times New Roman"/>
          <w:sz w:val="24"/>
          <w:szCs w:val="24"/>
        </w:rPr>
        <w:t>Наряду с усложнением упражнений должны возрастать (с учетом особенностей обучаемых) все компоненты физической нагрузки. Это диктуется закономерностями развития гибкости, которая, как одно из важных физических качеств, начинает развиваться в дошкольном возрасте.</w:t>
      </w:r>
    </w:p>
    <w:p w:rsidR="00A220A9" w:rsidRPr="00A220A9" w:rsidRDefault="00A220A9" w:rsidP="00865EF9">
      <w:pPr>
        <w:ind w:firstLine="709"/>
        <w:jc w:val="both"/>
        <w:rPr>
          <w:rFonts w:ascii="Times New Roman" w:eastAsia="Times New Roman" w:hAnsi="Times New Roman" w:cs="Times New Roman"/>
          <w:sz w:val="24"/>
          <w:szCs w:val="24"/>
        </w:rPr>
      </w:pPr>
      <w:r w:rsidRPr="00A220A9">
        <w:rPr>
          <w:rFonts w:ascii="Times New Roman" w:eastAsia="Times New Roman" w:hAnsi="Times New Roman" w:cs="Times New Roman"/>
          <w:sz w:val="24"/>
          <w:szCs w:val="24"/>
        </w:rPr>
        <w:t>Степень положительных изменений, происходящих в организме под воздействием физических упражнений, пропорциональна объему и интенсивности нагрузки. Однако, повышение требований приведет к положи</w:t>
      </w:r>
      <w:r w:rsidRPr="00A220A9">
        <w:rPr>
          <w:rFonts w:ascii="Times New Roman" w:eastAsia="Times New Roman" w:hAnsi="Times New Roman" w:cs="Times New Roman"/>
          <w:sz w:val="24"/>
          <w:szCs w:val="24"/>
        </w:rPr>
        <w:softHyphen/>
        <w:t>тельным результатам тогда, когда новые задания и, связанные с ними нагрузки, посильны для занимающихся. Задания педагога должны представлять для обучаемых определённую трудность, но быть выполнимыми.</w:t>
      </w:r>
    </w:p>
    <w:p w:rsidR="002C5375" w:rsidRPr="00CC6D1A" w:rsidRDefault="002C5375" w:rsidP="002C5375">
      <w:pPr>
        <w:widowControl w:val="0"/>
        <w:autoSpaceDE w:val="0"/>
        <w:autoSpaceDN w:val="0"/>
        <w:adjustRightInd w:val="0"/>
        <w:spacing w:after="0" w:line="240" w:lineRule="auto"/>
        <w:ind w:right="-2" w:firstLine="851"/>
        <w:jc w:val="center"/>
        <w:rPr>
          <w:rFonts w:ascii="Times New Roman" w:hAnsi="Times New Roman"/>
          <w:b/>
          <w:sz w:val="24"/>
          <w:szCs w:val="28"/>
          <w:u w:val="single"/>
        </w:rPr>
      </w:pPr>
      <w:r w:rsidRPr="00CC6D1A">
        <w:rPr>
          <w:rFonts w:ascii="Times New Roman" w:hAnsi="Times New Roman"/>
          <w:b/>
          <w:sz w:val="24"/>
          <w:szCs w:val="24"/>
          <w:u w:val="single"/>
        </w:rPr>
        <w:t>Парциальная  п</w:t>
      </w:r>
      <w:r w:rsidRPr="00CC6D1A">
        <w:rPr>
          <w:rFonts w:ascii="Times New Roman" w:hAnsi="Times New Roman"/>
          <w:b/>
          <w:sz w:val="24"/>
          <w:szCs w:val="28"/>
          <w:u w:val="single"/>
        </w:rPr>
        <w:t>рограмма  формирования музыкальной культуры «Музыкальные шедевры»/О.П. Радынова</w:t>
      </w:r>
    </w:p>
    <w:p w:rsidR="002C5375" w:rsidRDefault="002C5375" w:rsidP="002C5375">
      <w:pPr>
        <w:widowControl w:val="0"/>
        <w:autoSpaceDE w:val="0"/>
        <w:autoSpaceDN w:val="0"/>
        <w:adjustRightInd w:val="0"/>
        <w:spacing w:after="0" w:line="240" w:lineRule="auto"/>
        <w:ind w:right="-2"/>
        <w:jc w:val="center"/>
        <w:rPr>
          <w:rFonts w:ascii="Times New Roman" w:eastAsia="Times New Roman" w:hAnsi="Times New Roman"/>
          <w:b/>
          <w:spacing w:val="1"/>
          <w:sz w:val="24"/>
          <w:szCs w:val="24"/>
        </w:rPr>
      </w:pPr>
    </w:p>
    <w:p w:rsidR="00EC5D66" w:rsidRDefault="00EC5D66" w:rsidP="00EC5D66">
      <w:pPr>
        <w:pStyle w:val="a3"/>
        <w:ind w:right="-11" w:firstLine="709"/>
        <w:jc w:val="both"/>
        <w:outlineLvl w:val="0"/>
        <w:rPr>
          <w:rFonts w:ascii="Times New Roman" w:hAnsi="Times New Roman"/>
          <w:sz w:val="24"/>
          <w:szCs w:val="24"/>
        </w:rPr>
      </w:pPr>
      <w:r w:rsidRPr="00572095">
        <w:rPr>
          <w:rFonts w:ascii="Times New Roman" w:hAnsi="Times New Roman"/>
          <w:sz w:val="24"/>
          <w:szCs w:val="24"/>
          <w:u w:val="single"/>
        </w:rPr>
        <w:t>Содержанием  программы</w:t>
      </w:r>
      <w:r w:rsidRPr="00572095">
        <w:rPr>
          <w:rFonts w:ascii="Times New Roman" w:hAnsi="Times New Roman"/>
          <w:sz w:val="24"/>
          <w:szCs w:val="24"/>
        </w:rPr>
        <w:t xml:space="preserve">  «Музыкальные</w:t>
      </w:r>
      <w:r>
        <w:rPr>
          <w:rFonts w:ascii="Times New Roman" w:hAnsi="Times New Roman"/>
          <w:sz w:val="24"/>
          <w:szCs w:val="24"/>
        </w:rPr>
        <w:t xml:space="preserve"> шедевры» являются подлинные образцы мировой  музыкальной  культуры, ориентация на               приоритет общечеловеческих ценностей. Основной принцип построения программы – тематический (наличие шести тем, каждая из которых                  изучается в течение одного-двух месяцев и повторяются на новом материале в каждой возрастной группе):</w:t>
      </w:r>
    </w:p>
    <w:p w:rsidR="00EC5D66" w:rsidRDefault="00EC5D66" w:rsidP="00EC5D66">
      <w:pPr>
        <w:widowControl w:val="0"/>
        <w:tabs>
          <w:tab w:val="left" w:pos="864"/>
        </w:tabs>
        <w:autoSpaceDE w:val="0"/>
        <w:autoSpaceDN w:val="0"/>
        <w:adjustRightInd w:val="0"/>
        <w:spacing w:after="0" w:line="240" w:lineRule="auto"/>
        <w:ind w:right="-11"/>
        <w:jc w:val="both"/>
        <w:rPr>
          <w:rFonts w:ascii="Times New Roman" w:hAnsi="Times New Roman"/>
          <w:bCs/>
          <w:color w:val="000000"/>
          <w:sz w:val="24"/>
          <w:szCs w:val="24"/>
        </w:rPr>
      </w:pPr>
      <w:r w:rsidRPr="00647383">
        <w:rPr>
          <w:rFonts w:ascii="Times New Roman" w:hAnsi="Times New Roman"/>
          <w:bCs/>
          <w:i/>
          <w:color w:val="000000"/>
          <w:sz w:val="24"/>
          <w:szCs w:val="24"/>
        </w:rPr>
        <w:t>1. Настроения,   чувства   в  музыке:</w:t>
      </w:r>
      <w:r>
        <w:rPr>
          <w:rFonts w:ascii="Times New Roman" w:hAnsi="Times New Roman"/>
          <w:bCs/>
          <w:color w:val="000000"/>
          <w:sz w:val="24"/>
          <w:szCs w:val="24"/>
        </w:rPr>
        <w:t xml:space="preserve">  знакомит с произведениями,  в которых чувства, переданные в музыке, отражены в названиях пьес;                        знакомит с основными жанрами музыки (прелюдия, ноктюрн, этюд, соната, симфония, концерт, опера, балет и др.), с характерными особенностями интонаций музыки разных эпох и стилей.</w:t>
      </w:r>
    </w:p>
    <w:p w:rsidR="00EC5D66" w:rsidRPr="00753B49" w:rsidRDefault="00EC5D66" w:rsidP="00EC5D66">
      <w:pPr>
        <w:widowControl w:val="0"/>
        <w:tabs>
          <w:tab w:val="left" w:pos="864"/>
        </w:tabs>
        <w:autoSpaceDE w:val="0"/>
        <w:autoSpaceDN w:val="0"/>
        <w:adjustRightInd w:val="0"/>
        <w:spacing w:after="0" w:line="240" w:lineRule="auto"/>
        <w:ind w:right="-11"/>
        <w:jc w:val="both"/>
        <w:rPr>
          <w:rFonts w:ascii="Times New Roman" w:hAnsi="Times New Roman"/>
          <w:bCs/>
          <w:color w:val="000000"/>
          <w:sz w:val="24"/>
          <w:szCs w:val="24"/>
        </w:rPr>
      </w:pPr>
      <w:r w:rsidRPr="00647383">
        <w:rPr>
          <w:rFonts w:ascii="Times New Roman" w:hAnsi="Times New Roman"/>
          <w:bCs/>
          <w:i/>
          <w:color w:val="000000"/>
          <w:sz w:val="24"/>
          <w:szCs w:val="24"/>
        </w:rPr>
        <w:t>2</w:t>
      </w:r>
      <w:r w:rsidRPr="00647383">
        <w:rPr>
          <w:rFonts w:ascii="Times New Roman" w:hAnsi="Times New Roman"/>
          <w:bCs/>
          <w:i/>
          <w:color w:val="000000"/>
          <w:sz w:val="28"/>
          <w:szCs w:val="28"/>
        </w:rPr>
        <w:t>.</w:t>
      </w:r>
      <w:r w:rsidRPr="00647383">
        <w:rPr>
          <w:rFonts w:ascii="Times New Roman" w:hAnsi="Times New Roman"/>
          <w:bCs/>
          <w:i/>
          <w:color w:val="000000"/>
          <w:sz w:val="24"/>
          <w:szCs w:val="24"/>
        </w:rPr>
        <w:t xml:space="preserve"> Песня, танец, марш:</w:t>
      </w:r>
      <w:r>
        <w:rPr>
          <w:rFonts w:ascii="Times New Roman" w:hAnsi="Times New Roman"/>
          <w:bCs/>
          <w:color w:val="000000"/>
          <w:sz w:val="24"/>
          <w:szCs w:val="24"/>
        </w:rPr>
        <w:t xml:space="preserve">  способствует накоплению опыта представлений о первичных жанрах на репертуаре классической и народной музыке, обучение  навыкам  музыкально-ритмических  движений.</w:t>
      </w:r>
    </w:p>
    <w:p w:rsidR="00EC5D66" w:rsidRPr="00D224DB" w:rsidRDefault="00EC5D66" w:rsidP="00EC5D66">
      <w:pPr>
        <w:widowControl w:val="0"/>
        <w:tabs>
          <w:tab w:val="left" w:pos="864"/>
        </w:tabs>
        <w:autoSpaceDE w:val="0"/>
        <w:autoSpaceDN w:val="0"/>
        <w:adjustRightInd w:val="0"/>
        <w:spacing w:after="0" w:line="240" w:lineRule="auto"/>
        <w:ind w:right="-11"/>
        <w:jc w:val="both"/>
        <w:rPr>
          <w:rFonts w:ascii="Times New Roman" w:hAnsi="Times New Roman"/>
          <w:bCs/>
          <w:color w:val="000000"/>
          <w:sz w:val="24"/>
          <w:szCs w:val="24"/>
        </w:rPr>
      </w:pPr>
      <w:r w:rsidRPr="00647383">
        <w:rPr>
          <w:rFonts w:ascii="Times New Roman" w:hAnsi="Times New Roman"/>
          <w:bCs/>
          <w:i/>
          <w:color w:val="000000"/>
          <w:sz w:val="28"/>
          <w:szCs w:val="28"/>
        </w:rPr>
        <w:t xml:space="preserve">3. </w:t>
      </w:r>
      <w:r w:rsidRPr="00647383">
        <w:rPr>
          <w:rFonts w:ascii="Times New Roman" w:hAnsi="Times New Roman"/>
          <w:bCs/>
          <w:i/>
          <w:color w:val="000000"/>
          <w:sz w:val="24"/>
          <w:szCs w:val="24"/>
        </w:rPr>
        <w:t xml:space="preserve">Музыка о животных и птицах: </w:t>
      </w:r>
      <w:r>
        <w:rPr>
          <w:rFonts w:ascii="Times New Roman" w:hAnsi="Times New Roman"/>
          <w:bCs/>
          <w:color w:val="000000"/>
          <w:sz w:val="24"/>
          <w:szCs w:val="24"/>
        </w:rPr>
        <w:t>формирует представления об изобразительности музыки, средствами музыкальной выразительности;                   контрастное  сопоставление пьес с различными и одинаковыми названиями развивает образную речь, способствует проявлению творчества в движениях.</w:t>
      </w:r>
    </w:p>
    <w:p w:rsidR="00EC5D66" w:rsidRDefault="00EC5D66" w:rsidP="00EC5D66">
      <w:pPr>
        <w:pStyle w:val="a3"/>
        <w:ind w:right="-11"/>
        <w:jc w:val="both"/>
        <w:outlineLvl w:val="0"/>
        <w:rPr>
          <w:rFonts w:ascii="Times New Roman" w:hAnsi="Times New Roman"/>
          <w:bCs/>
          <w:color w:val="000000"/>
          <w:sz w:val="24"/>
          <w:szCs w:val="24"/>
        </w:rPr>
      </w:pPr>
      <w:r w:rsidRPr="00753B49">
        <w:rPr>
          <w:rFonts w:ascii="Times New Roman" w:hAnsi="Times New Roman"/>
          <w:bCs/>
          <w:i/>
          <w:color w:val="000000"/>
          <w:sz w:val="24"/>
          <w:szCs w:val="24"/>
        </w:rPr>
        <w:lastRenderedPageBreak/>
        <w:t>4</w:t>
      </w:r>
      <w:r w:rsidRPr="00D224DB">
        <w:rPr>
          <w:rFonts w:ascii="Times New Roman" w:hAnsi="Times New Roman"/>
          <w:bCs/>
          <w:color w:val="000000"/>
          <w:sz w:val="24"/>
          <w:szCs w:val="24"/>
        </w:rPr>
        <w:t>. Природа и музыка</w:t>
      </w:r>
      <w:r>
        <w:rPr>
          <w:rFonts w:ascii="Times New Roman" w:hAnsi="Times New Roman"/>
          <w:bCs/>
          <w:color w:val="000000"/>
          <w:sz w:val="24"/>
          <w:szCs w:val="24"/>
        </w:rPr>
        <w:t xml:space="preserve">: формирует представления об изобразительных возможностях музыки: различение звукоподражания некоторым явлениям природы (капель. плеск ручейка, вой ветра и т.д.), выражение настроения эмоций.    </w:t>
      </w:r>
    </w:p>
    <w:p w:rsidR="00EC5D66" w:rsidRDefault="00EC5D66" w:rsidP="00EC5D66">
      <w:pPr>
        <w:pStyle w:val="a3"/>
        <w:ind w:right="-11"/>
        <w:jc w:val="both"/>
        <w:outlineLvl w:val="0"/>
        <w:rPr>
          <w:rFonts w:ascii="Times New Roman" w:hAnsi="Times New Roman"/>
          <w:bCs/>
          <w:color w:val="000000"/>
          <w:sz w:val="24"/>
          <w:szCs w:val="24"/>
        </w:rPr>
      </w:pPr>
      <w:r w:rsidRPr="00033962">
        <w:rPr>
          <w:rFonts w:ascii="Times New Roman" w:hAnsi="Times New Roman"/>
          <w:bCs/>
          <w:i/>
          <w:color w:val="000000"/>
          <w:sz w:val="24"/>
          <w:szCs w:val="24"/>
        </w:rPr>
        <w:t>5. Сказка в музык</w:t>
      </w:r>
      <w:r>
        <w:rPr>
          <w:rFonts w:ascii="Times New Roman" w:hAnsi="Times New Roman"/>
          <w:bCs/>
          <w:i/>
          <w:color w:val="000000"/>
          <w:sz w:val="24"/>
          <w:szCs w:val="24"/>
        </w:rPr>
        <w:t>е</w:t>
      </w:r>
      <w:r w:rsidRPr="00033962">
        <w:rPr>
          <w:rFonts w:ascii="Times New Roman" w:hAnsi="Times New Roman"/>
          <w:bCs/>
          <w:i/>
          <w:color w:val="000000"/>
          <w:sz w:val="24"/>
          <w:szCs w:val="24"/>
        </w:rPr>
        <w:t>:</w:t>
      </w:r>
      <w:r>
        <w:rPr>
          <w:rFonts w:ascii="Times New Roman" w:hAnsi="Times New Roman"/>
          <w:bCs/>
          <w:color w:val="000000"/>
          <w:sz w:val="24"/>
          <w:szCs w:val="24"/>
        </w:rPr>
        <w:t xml:space="preserve"> знакомит с пьесами классической музыки со сказочным содержанием, позволяет развивать речевые и музыкальные                            интонации.  </w:t>
      </w:r>
    </w:p>
    <w:p w:rsidR="00EC5D66" w:rsidRPr="00572095" w:rsidRDefault="00EC5D66" w:rsidP="00EC5D66">
      <w:pPr>
        <w:pStyle w:val="a3"/>
        <w:ind w:right="-11"/>
        <w:jc w:val="both"/>
        <w:outlineLvl w:val="0"/>
        <w:rPr>
          <w:rFonts w:ascii="Times New Roman" w:hAnsi="Times New Roman"/>
          <w:bCs/>
          <w:color w:val="000000"/>
          <w:sz w:val="24"/>
          <w:szCs w:val="24"/>
        </w:rPr>
      </w:pPr>
      <w:r w:rsidRPr="00572095">
        <w:rPr>
          <w:rFonts w:ascii="Times New Roman" w:hAnsi="Times New Roman"/>
          <w:bCs/>
          <w:i/>
          <w:color w:val="000000"/>
          <w:sz w:val="24"/>
          <w:szCs w:val="24"/>
        </w:rPr>
        <w:t>6. Музыкальные инструменты и игрушки</w:t>
      </w:r>
      <w:r w:rsidRPr="00572095">
        <w:rPr>
          <w:rFonts w:ascii="Times New Roman" w:hAnsi="Times New Roman"/>
          <w:b/>
          <w:bCs/>
          <w:i/>
          <w:color w:val="000000"/>
          <w:sz w:val="24"/>
          <w:szCs w:val="24"/>
        </w:rPr>
        <w:t xml:space="preserve">: </w:t>
      </w:r>
      <w:r w:rsidRPr="00572095">
        <w:rPr>
          <w:rFonts w:ascii="Times New Roman" w:hAnsi="Times New Roman"/>
          <w:bCs/>
          <w:color w:val="000000"/>
          <w:sz w:val="24"/>
          <w:szCs w:val="24"/>
        </w:rPr>
        <w:t>знакомит с произведениями, имитирующие звучание музыкальных инструментов, а также с                              музыкальными народными инструментами и инструментами симфонического оркестра</w:t>
      </w:r>
    </w:p>
    <w:p w:rsidR="00EC5D66" w:rsidRPr="00572095" w:rsidRDefault="00EC5D66" w:rsidP="00EC5D66">
      <w:pPr>
        <w:pStyle w:val="a3"/>
        <w:ind w:right="-11"/>
        <w:jc w:val="both"/>
        <w:outlineLvl w:val="0"/>
        <w:rPr>
          <w:rFonts w:ascii="Times New Roman" w:hAnsi="Times New Roman"/>
          <w:sz w:val="24"/>
          <w:szCs w:val="24"/>
        </w:rPr>
      </w:pPr>
    </w:p>
    <w:p w:rsidR="00EC5D66" w:rsidRPr="00572095" w:rsidRDefault="00EC5D66" w:rsidP="00EC5D66">
      <w:pPr>
        <w:pStyle w:val="a3"/>
        <w:ind w:right="-11" w:firstLine="709"/>
        <w:jc w:val="both"/>
        <w:outlineLvl w:val="0"/>
        <w:rPr>
          <w:rFonts w:ascii="Times New Roman" w:hAnsi="Times New Roman"/>
          <w:sz w:val="24"/>
          <w:szCs w:val="24"/>
        </w:rPr>
      </w:pPr>
      <w:r w:rsidRPr="00572095">
        <w:rPr>
          <w:rFonts w:ascii="Times New Roman" w:hAnsi="Times New Roman"/>
          <w:sz w:val="24"/>
          <w:szCs w:val="24"/>
          <w:u w:val="single"/>
        </w:rPr>
        <w:t xml:space="preserve">Программа  реализуется </w:t>
      </w:r>
      <w:r w:rsidRPr="00572095">
        <w:rPr>
          <w:rFonts w:ascii="Times New Roman" w:hAnsi="Times New Roman"/>
          <w:sz w:val="24"/>
          <w:szCs w:val="24"/>
        </w:rPr>
        <w:t>в музыкальной деятельности «Музыка», интегрировано включается  в неп</w:t>
      </w:r>
      <w:r>
        <w:rPr>
          <w:rFonts w:ascii="Times New Roman" w:hAnsi="Times New Roman"/>
          <w:sz w:val="24"/>
          <w:szCs w:val="24"/>
        </w:rPr>
        <w:t>рерывной</w:t>
      </w:r>
      <w:r w:rsidRPr="00572095">
        <w:rPr>
          <w:rFonts w:ascii="Times New Roman" w:hAnsi="Times New Roman"/>
          <w:sz w:val="24"/>
          <w:szCs w:val="24"/>
        </w:rPr>
        <w:t xml:space="preserve"> образовательной деятельности по образовательным  областям:  «Социально-коммуникативное развитие», «Познавательное развитие», «Художественно-эстетическое развитие», «Физическое развитие», «Речевое развитие».</w:t>
      </w:r>
    </w:p>
    <w:p w:rsidR="00EC5D66" w:rsidRPr="000B5824" w:rsidRDefault="00EC5D66" w:rsidP="00EC5D66">
      <w:pPr>
        <w:pStyle w:val="a3"/>
        <w:ind w:right="-11" w:firstLine="709"/>
        <w:jc w:val="both"/>
        <w:outlineLvl w:val="0"/>
        <w:rPr>
          <w:rFonts w:ascii="Times New Roman" w:hAnsi="Times New Roman"/>
          <w:sz w:val="24"/>
          <w:szCs w:val="24"/>
        </w:rPr>
      </w:pPr>
      <w:r w:rsidRPr="00572095">
        <w:rPr>
          <w:rFonts w:ascii="Times New Roman" w:hAnsi="Times New Roman"/>
          <w:sz w:val="24"/>
          <w:szCs w:val="24"/>
          <w:u w:val="single"/>
        </w:rPr>
        <w:t>Закрепление материала</w:t>
      </w:r>
      <w:r w:rsidRPr="00572095">
        <w:rPr>
          <w:rFonts w:ascii="Times New Roman" w:hAnsi="Times New Roman"/>
          <w:sz w:val="24"/>
          <w:szCs w:val="24"/>
        </w:rPr>
        <w:t xml:space="preserve"> проводится вне неп</w:t>
      </w:r>
      <w:r>
        <w:rPr>
          <w:rFonts w:ascii="Times New Roman" w:hAnsi="Times New Roman"/>
          <w:sz w:val="24"/>
          <w:szCs w:val="24"/>
        </w:rPr>
        <w:t>рерывной образовательной  деятельности (занятий):  совместная  образовательная                   деятельность  во время режимных моментов и  самостоятельной деятельности детей.</w:t>
      </w:r>
    </w:p>
    <w:p w:rsidR="002C5375" w:rsidRDefault="002C5375" w:rsidP="00EC5D66">
      <w:pPr>
        <w:widowControl w:val="0"/>
        <w:autoSpaceDE w:val="0"/>
        <w:autoSpaceDN w:val="0"/>
        <w:adjustRightInd w:val="0"/>
        <w:spacing w:after="0" w:line="240" w:lineRule="auto"/>
        <w:ind w:right="-2"/>
        <w:jc w:val="both"/>
        <w:rPr>
          <w:rFonts w:ascii="Times New Roman" w:eastAsia="Times New Roman" w:hAnsi="Times New Roman"/>
          <w:b/>
          <w:spacing w:val="1"/>
          <w:sz w:val="24"/>
          <w:szCs w:val="24"/>
        </w:rPr>
      </w:pPr>
    </w:p>
    <w:p w:rsidR="002C5375" w:rsidRPr="00487C08" w:rsidRDefault="002C5375" w:rsidP="002C5375">
      <w:pPr>
        <w:widowControl w:val="0"/>
        <w:autoSpaceDE w:val="0"/>
        <w:autoSpaceDN w:val="0"/>
        <w:adjustRightInd w:val="0"/>
        <w:spacing w:after="0" w:line="240" w:lineRule="auto"/>
        <w:ind w:right="-2"/>
        <w:jc w:val="center"/>
        <w:rPr>
          <w:rFonts w:ascii="Times New Roman" w:eastAsia="Calibri" w:hAnsi="Times New Roman" w:cs="Times New Roman"/>
          <w:b/>
          <w:sz w:val="24"/>
          <w:szCs w:val="24"/>
          <w:u w:val="single"/>
        </w:rPr>
      </w:pPr>
      <w:r w:rsidRPr="00487C08">
        <w:rPr>
          <w:rFonts w:ascii="Times New Roman" w:eastAsia="Calibri" w:hAnsi="Times New Roman" w:cs="Times New Roman"/>
          <w:b/>
          <w:sz w:val="24"/>
          <w:szCs w:val="24"/>
          <w:u w:val="single"/>
        </w:rPr>
        <w:t>Рабочая программа педагога-психолога</w:t>
      </w:r>
    </w:p>
    <w:p w:rsidR="002C5375" w:rsidRDefault="002C5375" w:rsidP="002C5375">
      <w:pPr>
        <w:widowControl w:val="0"/>
        <w:tabs>
          <w:tab w:val="left" w:pos="14740"/>
        </w:tabs>
        <w:autoSpaceDE w:val="0"/>
        <w:autoSpaceDN w:val="0"/>
        <w:adjustRightInd w:val="0"/>
        <w:spacing w:after="0" w:line="240" w:lineRule="auto"/>
        <w:ind w:right="2008"/>
        <w:jc w:val="center"/>
        <w:rPr>
          <w:rFonts w:ascii="Times New Roman" w:eastAsia="Times New Roman" w:hAnsi="Times New Roman"/>
          <w:b/>
          <w:spacing w:val="1"/>
          <w:sz w:val="24"/>
          <w:szCs w:val="24"/>
        </w:rPr>
      </w:pPr>
    </w:p>
    <w:p w:rsidR="00EC5D66" w:rsidRPr="000E649E" w:rsidRDefault="00EC5D66" w:rsidP="00EC5D66">
      <w:pPr>
        <w:widowControl w:val="0"/>
        <w:suppressAutoHyphens/>
        <w:spacing w:after="0" w:line="240" w:lineRule="auto"/>
        <w:ind w:firstLine="708"/>
        <w:jc w:val="both"/>
        <w:rPr>
          <w:rFonts w:ascii="Times New Roman" w:eastAsia="Calibri" w:hAnsi="Times New Roman" w:cs="Times New Roman"/>
          <w:kern w:val="2"/>
          <w:sz w:val="24"/>
          <w:szCs w:val="24"/>
        </w:rPr>
      </w:pPr>
      <w:r w:rsidRPr="000E649E">
        <w:rPr>
          <w:rFonts w:ascii="Times New Roman" w:eastAsia="Calibri" w:hAnsi="Times New Roman" w:cs="Times New Roman"/>
          <w:kern w:val="2"/>
          <w:sz w:val="24"/>
          <w:szCs w:val="24"/>
        </w:rPr>
        <w:t xml:space="preserve">Решение современных задач дошкольного воспитания является сложной многогранной проблемой, подходы к которой не могут быть исчерпаны даже проверенными многолетней практикой методами и приемами. Это связано с рядом объективных обстоятельств, прежде всего с тенденцией к широкому внедрению разных вариантов интеграции детей с проблемами в развитии и усовершенствованием диагностики, лечения, коррекции, обучения, воспитания. В этой связи все большую значимость приобретает технология психолого-педагогического сопровождения развития ребенка. </w:t>
      </w:r>
    </w:p>
    <w:p w:rsidR="00EC5D66" w:rsidRPr="000E649E" w:rsidRDefault="00EC5D66" w:rsidP="00EC5D66">
      <w:pPr>
        <w:widowControl w:val="0"/>
        <w:suppressAutoHyphens/>
        <w:spacing w:after="0" w:line="240" w:lineRule="auto"/>
        <w:ind w:firstLine="709"/>
        <w:jc w:val="both"/>
        <w:rPr>
          <w:rFonts w:ascii="Times New Roman" w:eastAsia="Calibri" w:hAnsi="Times New Roman" w:cs="Times New Roman"/>
          <w:kern w:val="2"/>
          <w:sz w:val="24"/>
          <w:szCs w:val="24"/>
        </w:rPr>
      </w:pPr>
      <w:r w:rsidRPr="000E649E">
        <w:rPr>
          <w:rFonts w:ascii="Times New Roman" w:eastAsia="Calibri" w:hAnsi="Times New Roman" w:cs="Times New Roman"/>
          <w:kern w:val="2"/>
          <w:sz w:val="24"/>
          <w:szCs w:val="24"/>
        </w:rPr>
        <w:t>Психолого</w:t>
      </w:r>
      <w:r w:rsidRPr="000E649E">
        <w:rPr>
          <w:rFonts w:ascii="Times New Roman" w:eastAsia="Calibri" w:hAnsi="Times New Roman" w:cs="Times New Roman"/>
          <w:kern w:val="2"/>
          <w:sz w:val="24"/>
          <w:szCs w:val="24"/>
        </w:rPr>
        <w:softHyphen/>
        <w:t>-педагогического сопровождение - это система психолого-педагогической деятельности, направленная на создание оптимальных условий для развития личности и успешного обучения ребенка в ситуациях образовательного взаимодействия с участием всех субъектов воспитательно-образовательного процесса: дети, родители, педагоги.</w:t>
      </w:r>
    </w:p>
    <w:tbl>
      <w:tblPr>
        <w:tblpPr w:leftFromText="180" w:rightFromText="180" w:vertAnchor="text" w:horzAnchor="page" w:tblpX="881" w:tblpY="162"/>
        <w:tblW w:w="15175" w:type="dxa"/>
        <w:tblLayout w:type="fixed"/>
        <w:tblCellMar>
          <w:left w:w="10" w:type="dxa"/>
          <w:right w:w="10" w:type="dxa"/>
        </w:tblCellMar>
        <w:tblLook w:val="0000" w:firstRow="0" w:lastRow="0" w:firstColumn="0" w:lastColumn="0" w:noHBand="0" w:noVBand="0"/>
      </w:tblPr>
      <w:tblGrid>
        <w:gridCol w:w="566"/>
        <w:gridCol w:w="9183"/>
        <w:gridCol w:w="5426"/>
      </w:tblGrid>
      <w:tr w:rsidR="00EC5D66" w:rsidRPr="000E649E" w:rsidTr="00B76A56">
        <w:trPr>
          <w:trHeight w:hRule="exact" w:val="634"/>
        </w:trPr>
        <w:tc>
          <w:tcPr>
            <w:tcW w:w="566" w:type="dxa"/>
            <w:tcBorders>
              <w:top w:val="single" w:sz="4" w:space="0" w:color="auto"/>
              <w:left w:val="single" w:sz="4" w:space="0" w:color="auto"/>
              <w:bottom w:val="nil"/>
              <w:right w:val="nil"/>
            </w:tcBorders>
            <w:shd w:val="clear" w:color="auto" w:fill="FFFFFF"/>
          </w:tcPr>
          <w:p w:rsidR="00EC5D66" w:rsidRPr="000E649E" w:rsidRDefault="00EC5D66" w:rsidP="00A220A9">
            <w:pPr>
              <w:widowControl w:val="0"/>
              <w:suppressAutoHyphens/>
              <w:spacing w:after="0" w:line="240" w:lineRule="auto"/>
              <w:rPr>
                <w:rFonts w:ascii="Times New Roman" w:eastAsia="Calibri" w:hAnsi="Times New Roman" w:cs="Times New Roman"/>
                <w:kern w:val="2"/>
                <w:sz w:val="24"/>
                <w:szCs w:val="24"/>
                <w:lang w:eastAsia="en-US"/>
              </w:rPr>
            </w:pPr>
            <w:r w:rsidRPr="000E649E">
              <w:rPr>
                <w:rFonts w:ascii="Times New Roman" w:eastAsia="Calibri" w:hAnsi="Times New Roman" w:cs="Times New Roman"/>
                <w:kern w:val="2"/>
                <w:sz w:val="24"/>
                <w:szCs w:val="24"/>
                <w:lang w:eastAsia="en-US"/>
              </w:rPr>
              <w:t>№</w:t>
            </w:r>
          </w:p>
        </w:tc>
        <w:tc>
          <w:tcPr>
            <w:tcW w:w="9183" w:type="dxa"/>
            <w:tcBorders>
              <w:top w:val="single" w:sz="4" w:space="0" w:color="auto"/>
              <w:left w:val="single" w:sz="4" w:space="0" w:color="auto"/>
              <w:bottom w:val="nil"/>
              <w:right w:val="nil"/>
            </w:tcBorders>
            <w:shd w:val="clear" w:color="auto" w:fill="FFFFFF"/>
          </w:tcPr>
          <w:p w:rsidR="00EC5D66" w:rsidRPr="000E649E" w:rsidRDefault="00EC5D66" w:rsidP="00A220A9">
            <w:pPr>
              <w:widowControl w:val="0"/>
              <w:suppressAutoHyphens/>
              <w:spacing w:after="0" w:line="240" w:lineRule="auto"/>
              <w:jc w:val="center"/>
              <w:rPr>
                <w:rFonts w:ascii="Times New Roman" w:eastAsia="Calibri" w:hAnsi="Times New Roman" w:cs="Times New Roman"/>
                <w:b/>
                <w:kern w:val="2"/>
                <w:sz w:val="24"/>
                <w:szCs w:val="24"/>
                <w:lang w:eastAsia="en-US"/>
              </w:rPr>
            </w:pPr>
            <w:r w:rsidRPr="000E649E">
              <w:rPr>
                <w:rFonts w:ascii="Times New Roman" w:eastAsia="Calibri" w:hAnsi="Times New Roman" w:cs="Times New Roman"/>
                <w:b/>
                <w:kern w:val="2"/>
                <w:sz w:val="24"/>
                <w:szCs w:val="24"/>
                <w:lang w:eastAsia="en-US"/>
              </w:rPr>
              <w:t>Ситуации образовательного взаимодействия</w:t>
            </w:r>
          </w:p>
        </w:tc>
        <w:tc>
          <w:tcPr>
            <w:tcW w:w="5426" w:type="dxa"/>
            <w:tcBorders>
              <w:top w:val="single" w:sz="4" w:space="0" w:color="auto"/>
              <w:left w:val="single" w:sz="4" w:space="0" w:color="auto"/>
              <w:bottom w:val="nil"/>
              <w:right w:val="single" w:sz="4" w:space="0" w:color="auto"/>
            </w:tcBorders>
            <w:shd w:val="clear" w:color="auto" w:fill="FFFFFF"/>
          </w:tcPr>
          <w:p w:rsidR="00EC5D66" w:rsidRPr="000E649E" w:rsidRDefault="00EC5D66" w:rsidP="00A220A9">
            <w:pPr>
              <w:widowControl w:val="0"/>
              <w:suppressAutoHyphens/>
              <w:spacing w:after="0" w:line="240" w:lineRule="auto"/>
              <w:jc w:val="center"/>
              <w:rPr>
                <w:rFonts w:ascii="Times New Roman" w:eastAsia="Calibri" w:hAnsi="Times New Roman" w:cs="Times New Roman"/>
                <w:b/>
                <w:kern w:val="2"/>
                <w:sz w:val="24"/>
                <w:szCs w:val="24"/>
                <w:lang w:eastAsia="en-US"/>
              </w:rPr>
            </w:pPr>
            <w:r w:rsidRPr="000E649E">
              <w:rPr>
                <w:rFonts w:ascii="Times New Roman" w:eastAsia="Calibri" w:hAnsi="Times New Roman" w:cs="Times New Roman"/>
                <w:b/>
                <w:kern w:val="2"/>
                <w:sz w:val="24"/>
                <w:szCs w:val="24"/>
                <w:lang w:eastAsia="en-US"/>
              </w:rPr>
              <w:t>Субъекты - участники воспитательно-</w:t>
            </w:r>
            <w:r w:rsidRPr="000E649E">
              <w:rPr>
                <w:rFonts w:ascii="Times New Roman" w:eastAsia="Calibri" w:hAnsi="Times New Roman" w:cs="Times New Roman"/>
                <w:b/>
                <w:kern w:val="2"/>
                <w:sz w:val="24"/>
                <w:szCs w:val="24"/>
                <w:lang w:eastAsia="en-US"/>
              </w:rPr>
              <w:softHyphen/>
              <w:t>образовательных отношений</w:t>
            </w:r>
          </w:p>
        </w:tc>
      </w:tr>
      <w:tr w:rsidR="00EC5D66" w:rsidRPr="000E649E" w:rsidTr="00B76A56">
        <w:trPr>
          <w:trHeight w:hRule="exact" w:val="275"/>
        </w:trPr>
        <w:tc>
          <w:tcPr>
            <w:tcW w:w="566" w:type="dxa"/>
            <w:tcBorders>
              <w:top w:val="single" w:sz="4" w:space="0" w:color="auto"/>
              <w:left w:val="single" w:sz="4" w:space="0" w:color="auto"/>
              <w:bottom w:val="nil"/>
              <w:right w:val="nil"/>
            </w:tcBorders>
            <w:shd w:val="clear" w:color="auto" w:fill="FFFFFF"/>
          </w:tcPr>
          <w:p w:rsidR="00EC5D66" w:rsidRPr="000E649E" w:rsidRDefault="00EC5D66" w:rsidP="00A220A9">
            <w:pPr>
              <w:widowControl w:val="0"/>
              <w:suppressAutoHyphens/>
              <w:spacing w:after="0" w:line="240" w:lineRule="auto"/>
              <w:jc w:val="center"/>
              <w:rPr>
                <w:rFonts w:ascii="Times New Roman" w:eastAsia="Calibri" w:hAnsi="Times New Roman" w:cs="Times New Roman"/>
                <w:kern w:val="2"/>
                <w:sz w:val="24"/>
                <w:szCs w:val="24"/>
                <w:lang w:eastAsia="en-US"/>
              </w:rPr>
            </w:pPr>
            <w:r w:rsidRPr="000E649E">
              <w:rPr>
                <w:rFonts w:ascii="Times New Roman" w:eastAsia="Calibri" w:hAnsi="Times New Roman" w:cs="Times New Roman"/>
                <w:kern w:val="2"/>
                <w:sz w:val="24"/>
                <w:szCs w:val="24"/>
                <w:lang w:eastAsia="en-US"/>
              </w:rPr>
              <w:t>1.</w:t>
            </w:r>
          </w:p>
        </w:tc>
        <w:tc>
          <w:tcPr>
            <w:tcW w:w="9183" w:type="dxa"/>
            <w:tcBorders>
              <w:top w:val="single" w:sz="4" w:space="0" w:color="auto"/>
              <w:left w:val="single" w:sz="4" w:space="0" w:color="auto"/>
              <w:bottom w:val="nil"/>
              <w:right w:val="nil"/>
            </w:tcBorders>
            <w:shd w:val="clear" w:color="auto" w:fill="FFFFFF"/>
          </w:tcPr>
          <w:p w:rsidR="00EC5D66" w:rsidRPr="000E649E" w:rsidRDefault="00EC5D66" w:rsidP="00A220A9">
            <w:pPr>
              <w:widowControl w:val="0"/>
              <w:suppressAutoHyphens/>
              <w:spacing w:after="0" w:line="240" w:lineRule="auto"/>
              <w:jc w:val="center"/>
              <w:rPr>
                <w:rFonts w:ascii="Times New Roman" w:eastAsia="Calibri" w:hAnsi="Times New Roman" w:cs="Times New Roman"/>
                <w:kern w:val="2"/>
                <w:sz w:val="24"/>
                <w:szCs w:val="24"/>
                <w:lang w:eastAsia="en-US"/>
              </w:rPr>
            </w:pPr>
            <w:r w:rsidRPr="000E649E">
              <w:rPr>
                <w:rFonts w:ascii="Times New Roman" w:eastAsia="Calibri" w:hAnsi="Times New Roman" w:cs="Times New Roman"/>
                <w:kern w:val="2"/>
                <w:sz w:val="24"/>
                <w:szCs w:val="24"/>
                <w:lang w:eastAsia="en-US"/>
              </w:rPr>
              <w:t>Диагностика эмоционально-личностного развития детей</w:t>
            </w:r>
          </w:p>
        </w:tc>
        <w:tc>
          <w:tcPr>
            <w:tcW w:w="5426" w:type="dxa"/>
            <w:tcBorders>
              <w:top w:val="single" w:sz="4" w:space="0" w:color="auto"/>
              <w:left w:val="single" w:sz="4" w:space="0" w:color="auto"/>
              <w:bottom w:val="nil"/>
              <w:right w:val="single" w:sz="4" w:space="0" w:color="auto"/>
            </w:tcBorders>
            <w:shd w:val="clear" w:color="auto" w:fill="FFFFFF"/>
          </w:tcPr>
          <w:p w:rsidR="00EC5D66" w:rsidRPr="000E649E" w:rsidRDefault="00EC5D66" w:rsidP="00A220A9">
            <w:pPr>
              <w:widowControl w:val="0"/>
              <w:suppressAutoHyphens/>
              <w:spacing w:after="0" w:line="240" w:lineRule="auto"/>
              <w:jc w:val="center"/>
              <w:rPr>
                <w:rFonts w:ascii="Times New Roman" w:eastAsia="Calibri" w:hAnsi="Times New Roman" w:cs="Times New Roman"/>
                <w:kern w:val="2"/>
                <w:sz w:val="24"/>
                <w:szCs w:val="24"/>
                <w:lang w:eastAsia="en-US"/>
              </w:rPr>
            </w:pPr>
            <w:r w:rsidRPr="000E649E">
              <w:rPr>
                <w:rFonts w:ascii="Times New Roman" w:eastAsia="Calibri" w:hAnsi="Times New Roman" w:cs="Times New Roman"/>
                <w:kern w:val="2"/>
                <w:sz w:val="24"/>
                <w:szCs w:val="24"/>
                <w:lang w:eastAsia="en-US"/>
              </w:rPr>
              <w:t>дети, родители, педагоги</w:t>
            </w:r>
          </w:p>
        </w:tc>
      </w:tr>
      <w:tr w:rsidR="00EC5D66" w:rsidRPr="000E649E" w:rsidTr="00B76A56">
        <w:trPr>
          <w:trHeight w:hRule="exact" w:val="283"/>
        </w:trPr>
        <w:tc>
          <w:tcPr>
            <w:tcW w:w="566" w:type="dxa"/>
            <w:tcBorders>
              <w:top w:val="single" w:sz="4" w:space="0" w:color="auto"/>
              <w:left w:val="single" w:sz="4" w:space="0" w:color="auto"/>
              <w:bottom w:val="nil"/>
              <w:right w:val="nil"/>
            </w:tcBorders>
            <w:shd w:val="clear" w:color="auto" w:fill="FFFFFF"/>
          </w:tcPr>
          <w:p w:rsidR="00EC5D66" w:rsidRPr="000E649E" w:rsidRDefault="00EC5D66" w:rsidP="00A220A9">
            <w:pPr>
              <w:widowControl w:val="0"/>
              <w:suppressAutoHyphens/>
              <w:spacing w:after="0" w:line="240" w:lineRule="auto"/>
              <w:jc w:val="center"/>
              <w:rPr>
                <w:rFonts w:ascii="Times New Roman" w:eastAsia="Calibri" w:hAnsi="Times New Roman" w:cs="Times New Roman"/>
                <w:kern w:val="2"/>
                <w:sz w:val="24"/>
                <w:szCs w:val="24"/>
                <w:lang w:eastAsia="en-US"/>
              </w:rPr>
            </w:pPr>
            <w:r w:rsidRPr="000E649E">
              <w:rPr>
                <w:rFonts w:ascii="Times New Roman" w:eastAsia="Calibri" w:hAnsi="Times New Roman" w:cs="Times New Roman"/>
                <w:kern w:val="2"/>
                <w:sz w:val="24"/>
                <w:szCs w:val="24"/>
                <w:lang w:eastAsia="en-US"/>
              </w:rPr>
              <w:t>2.</w:t>
            </w:r>
          </w:p>
        </w:tc>
        <w:tc>
          <w:tcPr>
            <w:tcW w:w="9183" w:type="dxa"/>
            <w:tcBorders>
              <w:top w:val="single" w:sz="4" w:space="0" w:color="auto"/>
              <w:left w:val="single" w:sz="4" w:space="0" w:color="auto"/>
              <w:bottom w:val="nil"/>
              <w:right w:val="nil"/>
            </w:tcBorders>
            <w:shd w:val="clear" w:color="auto" w:fill="FFFFFF"/>
          </w:tcPr>
          <w:p w:rsidR="00EC5D66" w:rsidRPr="000E649E" w:rsidRDefault="00EC5D66" w:rsidP="00A220A9">
            <w:pPr>
              <w:widowControl w:val="0"/>
              <w:suppressAutoHyphens/>
              <w:spacing w:after="0" w:line="240" w:lineRule="auto"/>
              <w:jc w:val="center"/>
              <w:rPr>
                <w:rFonts w:ascii="Times New Roman" w:eastAsia="Calibri" w:hAnsi="Times New Roman" w:cs="Times New Roman"/>
                <w:kern w:val="2"/>
                <w:sz w:val="24"/>
                <w:szCs w:val="24"/>
                <w:lang w:eastAsia="en-US"/>
              </w:rPr>
            </w:pPr>
            <w:r w:rsidRPr="000E649E">
              <w:rPr>
                <w:rFonts w:ascii="Times New Roman" w:eastAsia="Calibri" w:hAnsi="Times New Roman" w:cs="Times New Roman"/>
                <w:kern w:val="2"/>
                <w:sz w:val="24"/>
                <w:szCs w:val="24"/>
                <w:lang w:eastAsia="en-US"/>
              </w:rPr>
              <w:t>Диагностика развития познавательных психических процессов у детей</w:t>
            </w:r>
          </w:p>
        </w:tc>
        <w:tc>
          <w:tcPr>
            <w:tcW w:w="5426" w:type="dxa"/>
            <w:tcBorders>
              <w:top w:val="single" w:sz="4" w:space="0" w:color="auto"/>
              <w:left w:val="single" w:sz="4" w:space="0" w:color="auto"/>
              <w:bottom w:val="nil"/>
              <w:right w:val="single" w:sz="4" w:space="0" w:color="auto"/>
            </w:tcBorders>
            <w:shd w:val="clear" w:color="auto" w:fill="FFFFFF"/>
          </w:tcPr>
          <w:p w:rsidR="00EC5D66" w:rsidRPr="000E649E" w:rsidRDefault="00EC5D66" w:rsidP="00A220A9">
            <w:pPr>
              <w:widowControl w:val="0"/>
              <w:suppressAutoHyphens/>
              <w:spacing w:after="0" w:line="240" w:lineRule="auto"/>
              <w:jc w:val="center"/>
              <w:rPr>
                <w:rFonts w:ascii="Times New Roman" w:eastAsia="Calibri" w:hAnsi="Times New Roman" w:cs="Times New Roman"/>
                <w:kern w:val="2"/>
                <w:sz w:val="24"/>
                <w:szCs w:val="24"/>
                <w:lang w:eastAsia="en-US"/>
              </w:rPr>
            </w:pPr>
            <w:r w:rsidRPr="000E649E">
              <w:rPr>
                <w:rFonts w:ascii="Times New Roman" w:eastAsia="Calibri" w:hAnsi="Times New Roman" w:cs="Times New Roman"/>
                <w:kern w:val="2"/>
                <w:sz w:val="24"/>
                <w:szCs w:val="24"/>
                <w:lang w:eastAsia="en-US"/>
              </w:rPr>
              <w:t>дети, родители, педагоги</w:t>
            </w:r>
          </w:p>
        </w:tc>
      </w:tr>
      <w:tr w:rsidR="00EC5D66" w:rsidRPr="000E649E" w:rsidTr="00B76A56">
        <w:trPr>
          <w:trHeight w:hRule="exact" w:val="376"/>
        </w:trPr>
        <w:tc>
          <w:tcPr>
            <w:tcW w:w="566" w:type="dxa"/>
            <w:tcBorders>
              <w:top w:val="single" w:sz="4" w:space="0" w:color="auto"/>
              <w:left w:val="single" w:sz="4" w:space="0" w:color="auto"/>
              <w:bottom w:val="nil"/>
              <w:right w:val="nil"/>
            </w:tcBorders>
            <w:shd w:val="clear" w:color="auto" w:fill="FFFFFF"/>
          </w:tcPr>
          <w:p w:rsidR="00EC5D66" w:rsidRPr="000E649E" w:rsidRDefault="00EC5D66" w:rsidP="00A220A9">
            <w:pPr>
              <w:widowControl w:val="0"/>
              <w:suppressAutoHyphens/>
              <w:spacing w:after="0" w:line="240" w:lineRule="auto"/>
              <w:jc w:val="center"/>
              <w:rPr>
                <w:rFonts w:ascii="Times New Roman" w:eastAsia="Calibri" w:hAnsi="Times New Roman" w:cs="Times New Roman"/>
                <w:kern w:val="2"/>
                <w:sz w:val="24"/>
                <w:szCs w:val="24"/>
                <w:lang w:eastAsia="en-US"/>
              </w:rPr>
            </w:pPr>
            <w:r w:rsidRPr="000E649E">
              <w:rPr>
                <w:rFonts w:ascii="Times New Roman" w:eastAsia="Calibri" w:hAnsi="Times New Roman" w:cs="Times New Roman"/>
                <w:kern w:val="2"/>
                <w:sz w:val="24"/>
                <w:szCs w:val="24"/>
                <w:lang w:eastAsia="en-US"/>
              </w:rPr>
              <w:t>3.</w:t>
            </w:r>
          </w:p>
        </w:tc>
        <w:tc>
          <w:tcPr>
            <w:tcW w:w="9183" w:type="dxa"/>
            <w:tcBorders>
              <w:top w:val="single" w:sz="4" w:space="0" w:color="auto"/>
              <w:left w:val="single" w:sz="4" w:space="0" w:color="auto"/>
              <w:bottom w:val="nil"/>
              <w:right w:val="nil"/>
            </w:tcBorders>
            <w:shd w:val="clear" w:color="auto" w:fill="FFFFFF"/>
          </w:tcPr>
          <w:p w:rsidR="00EC5D66" w:rsidRPr="000E649E" w:rsidRDefault="00EC5D66" w:rsidP="00EC5D66">
            <w:pPr>
              <w:widowControl w:val="0"/>
              <w:suppressAutoHyphens/>
              <w:spacing w:after="0" w:line="240" w:lineRule="auto"/>
              <w:jc w:val="center"/>
              <w:rPr>
                <w:rFonts w:ascii="Times New Roman" w:eastAsia="Calibri" w:hAnsi="Times New Roman" w:cs="Times New Roman"/>
                <w:kern w:val="2"/>
                <w:sz w:val="24"/>
                <w:szCs w:val="24"/>
                <w:lang w:eastAsia="en-US"/>
              </w:rPr>
            </w:pPr>
            <w:r w:rsidRPr="000E649E">
              <w:rPr>
                <w:rFonts w:ascii="Times New Roman" w:eastAsia="Calibri" w:hAnsi="Times New Roman" w:cs="Times New Roman"/>
                <w:kern w:val="2"/>
                <w:sz w:val="24"/>
                <w:szCs w:val="24"/>
                <w:lang w:eastAsia="en-US"/>
              </w:rPr>
              <w:t>Совместное п</w:t>
            </w:r>
            <w:r w:rsidR="00321B38">
              <w:rPr>
                <w:rFonts w:ascii="Times New Roman" w:eastAsia="Calibri" w:hAnsi="Times New Roman" w:cs="Times New Roman"/>
                <w:kern w:val="2"/>
                <w:sz w:val="24"/>
                <w:szCs w:val="24"/>
                <w:lang w:eastAsia="en-US"/>
              </w:rPr>
              <w:t>роведение адаптационного блока П</w:t>
            </w:r>
            <w:r w:rsidRPr="000E649E">
              <w:rPr>
                <w:rFonts w:ascii="Times New Roman" w:eastAsia="Calibri" w:hAnsi="Times New Roman" w:cs="Times New Roman"/>
                <w:kern w:val="2"/>
                <w:sz w:val="24"/>
                <w:szCs w:val="24"/>
                <w:lang w:eastAsia="en-US"/>
              </w:rPr>
              <w:t>рограммы</w:t>
            </w:r>
          </w:p>
        </w:tc>
        <w:tc>
          <w:tcPr>
            <w:tcW w:w="5426" w:type="dxa"/>
            <w:tcBorders>
              <w:top w:val="single" w:sz="4" w:space="0" w:color="auto"/>
              <w:left w:val="single" w:sz="4" w:space="0" w:color="auto"/>
              <w:bottom w:val="nil"/>
              <w:right w:val="single" w:sz="4" w:space="0" w:color="auto"/>
            </w:tcBorders>
            <w:shd w:val="clear" w:color="auto" w:fill="FFFFFF"/>
          </w:tcPr>
          <w:p w:rsidR="00EC5D66" w:rsidRDefault="00EC5D66" w:rsidP="00EC5D66">
            <w:pPr>
              <w:widowControl w:val="0"/>
              <w:suppressAutoHyphens/>
              <w:spacing w:after="0" w:line="240" w:lineRule="auto"/>
              <w:jc w:val="center"/>
              <w:rPr>
                <w:rFonts w:ascii="Times New Roman" w:eastAsia="Calibri" w:hAnsi="Times New Roman" w:cs="Times New Roman"/>
                <w:kern w:val="2"/>
                <w:sz w:val="24"/>
                <w:szCs w:val="24"/>
                <w:lang w:eastAsia="en-US"/>
              </w:rPr>
            </w:pPr>
            <w:r w:rsidRPr="000E649E">
              <w:rPr>
                <w:rFonts w:ascii="Times New Roman" w:eastAsia="Calibri" w:hAnsi="Times New Roman" w:cs="Times New Roman"/>
                <w:kern w:val="2"/>
                <w:sz w:val="24"/>
                <w:szCs w:val="24"/>
                <w:lang w:eastAsia="en-US"/>
              </w:rPr>
              <w:t>дети, родители, педагоги</w:t>
            </w:r>
          </w:p>
          <w:p w:rsidR="00EC5D66" w:rsidRPr="000E649E" w:rsidRDefault="00EC5D66" w:rsidP="00A220A9">
            <w:pPr>
              <w:widowControl w:val="0"/>
              <w:suppressAutoHyphens/>
              <w:spacing w:after="0" w:line="240" w:lineRule="auto"/>
              <w:jc w:val="center"/>
              <w:rPr>
                <w:rFonts w:ascii="Times New Roman" w:eastAsia="Calibri" w:hAnsi="Times New Roman" w:cs="Times New Roman"/>
                <w:kern w:val="2"/>
                <w:sz w:val="24"/>
                <w:szCs w:val="24"/>
                <w:lang w:eastAsia="en-US"/>
              </w:rPr>
            </w:pPr>
          </w:p>
        </w:tc>
      </w:tr>
      <w:tr w:rsidR="00EC5D66" w:rsidRPr="000E649E" w:rsidTr="00B76A56">
        <w:trPr>
          <w:trHeight w:hRule="exact" w:val="842"/>
        </w:trPr>
        <w:tc>
          <w:tcPr>
            <w:tcW w:w="566" w:type="dxa"/>
            <w:tcBorders>
              <w:top w:val="single" w:sz="4" w:space="0" w:color="auto"/>
              <w:left w:val="single" w:sz="4" w:space="0" w:color="auto"/>
              <w:bottom w:val="nil"/>
              <w:right w:val="nil"/>
            </w:tcBorders>
            <w:shd w:val="clear" w:color="auto" w:fill="FFFFFF"/>
          </w:tcPr>
          <w:p w:rsidR="00EC5D66" w:rsidRPr="000E649E" w:rsidRDefault="00EC5D66" w:rsidP="00A220A9">
            <w:pPr>
              <w:widowControl w:val="0"/>
              <w:suppressAutoHyphens/>
              <w:spacing w:after="0" w:line="240" w:lineRule="auto"/>
              <w:jc w:val="center"/>
              <w:rPr>
                <w:rFonts w:ascii="Times New Roman" w:eastAsia="Calibri" w:hAnsi="Times New Roman" w:cs="Times New Roman"/>
                <w:kern w:val="2"/>
                <w:sz w:val="24"/>
                <w:szCs w:val="24"/>
                <w:lang w:eastAsia="en-US"/>
              </w:rPr>
            </w:pPr>
            <w:r w:rsidRPr="000E649E">
              <w:rPr>
                <w:rFonts w:ascii="Times New Roman" w:eastAsia="Calibri" w:hAnsi="Times New Roman" w:cs="Times New Roman"/>
                <w:kern w:val="2"/>
                <w:sz w:val="24"/>
                <w:szCs w:val="24"/>
                <w:lang w:eastAsia="en-US"/>
              </w:rPr>
              <w:t>4.</w:t>
            </w:r>
          </w:p>
        </w:tc>
        <w:tc>
          <w:tcPr>
            <w:tcW w:w="9183" w:type="dxa"/>
            <w:tcBorders>
              <w:top w:val="single" w:sz="4" w:space="0" w:color="auto"/>
              <w:left w:val="single" w:sz="4" w:space="0" w:color="auto"/>
              <w:bottom w:val="nil"/>
              <w:right w:val="nil"/>
            </w:tcBorders>
            <w:shd w:val="clear" w:color="auto" w:fill="FFFFFF"/>
          </w:tcPr>
          <w:p w:rsidR="00EC5D66" w:rsidRPr="000E649E" w:rsidRDefault="00EC5D66" w:rsidP="00A220A9">
            <w:pPr>
              <w:widowControl w:val="0"/>
              <w:suppressAutoHyphens/>
              <w:spacing w:after="0" w:line="240" w:lineRule="auto"/>
              <w:jc w:val="center"/>
              <w:rPr>
                <w:rFonts w:ascii="Times New Roman" w:eastAsia="Calibri" w:hAnsi="Times New Roman" w:cs="Times New Roman"/>
                <w:kern w:val="2"/>
                <w:sz w:val="24"/>
                <w:szCs w:val="24"/>
                <w:lang w:eastAsia="en-US"/>
              </w:rPr>
            </w:pPr>
            <w:r w:rsidRPr="000E649E">
              <w:rPr>
                <w:rFonts w:ascii="Times New Roman" w:eastAsia="Calibri" w:hAnsi="Times New Roman" w:cs="Times New Roman"/>
                <w:kern w:val="2"/>
                <w:sz w:val="24"/>
                <w:szCs w:val="24"/>
                <w:lang w:eastAsia="en-US"/>
              </w:rPr>
              <w:t>Разработка и корректировка программы эмоционально-личностного и познавательного развития детей и плана взаимодействия профильных специалистов и педагогов (на основе результатов диагностики)</w:t>
            </w:r>
          </w:p>
        </w:tc>
        <w:tc>
          <w:tcPr>
            <w:tcW w:w="5426" w:type="dxa"/>
            <w:tcBorders>
              <w:top w:val="single" w:sz="4" w:space="0" w:color="auto"/>
              <w:left w:val="single" w:sz="4" w:space="0" w:color="auto"/>
              <w:bottom w:val="nil"/>
              <w:right w:val="single" w:sz="4" w:space="0" w:color="auto"/>
            </w:tcBorders>
            <w:shd w:val="clear" w:color="auto" w:fill="FFFFFF"/>
          </w:tcPr>
          <w:p w:rsidR="00EC5D66" w:rsidRPr="000E649E" w:rsidRDefault="00EC5D66" w:rsidP="00A220A9">
            <w:pPr>
              <w:widowControl w:val="0"/>
              <w:suppressAutoHyphens/>
              <w:spacing w:after="0" w:line="240" w:lineRule="auto"/>
              <w:jc w:val="center"/>
              <w:rPr>
                <w:rFonts w:ascii="Times New Roman" w:eastAsia="Calibri" w:hAnsi="Times New Roman" w:cs="Times New Roman"/>
                <w:kern w:val="2"/>
                <w:sz w:val="24"/>
                <w:szCs w:val="24"/>
                <w:lang w:eastAsia="en-US"/>
              </w:rPr>
            </w:pPr>
            <w:r w:rsidRPr="000E649E">
              <w:rPr>
                <w:rFonts w:ascii="Times New Roman" w:eastAsia="Calibri" w:hAnsi="Times New Roman" w:cs="Times New Roman"/>
                <w:kern w:val="2"/>
                <w:sz w:val="24"/>
                <w:szCs w:val="24"/>
                <w:lang w:eastAsia="en-US"/>
              </w:rPr>
              <w:t>профильные специалисты</w:t>
            </w:r>
          </w:p>
        </w:tc>
      </w:tr>
      <w:tr w:rsidR="00EC5D66" w:rsidRPr="000E649E" w:rsidTr="00B76A56">
        <w:trPr>
          <w:trHeight w:hRule="exact" w:val="854"/>
        </w:trPr>
        <w:tc>
          <w:tcPr>
            <w:tcW w:w="566" w:type="dxa"/>
            <w:tcBorders>
              <w:top w:val="single" w:sz="4" w:space="0" w:color="auto"/>
              <w:left w:val="single" w:sz="4" w:space="0" w:color="auto"/>
              <w:bottom w:val="nil"/>
              <w:right w:val="nil"/>
            </w:tcBorders>
            <w:shd w:val="clear" w:color="auto" w:fill="FFFFFF"/>
          </w:tcPr>
          <w:p w:rsidR="00EC5D66" w:rsidRPr="000E649E" w:rsidRDefault="00EC5D66" w:rsidP="00A220A9">
            <w:pPr>
              <w:widowControl w:val="0"/>
              <w:suppressAutoHyphens/>
              <w:spacing w:after="0" w:line="240" w:lineRule="auto"/>
              <w:jc w:val="center"/>
              <w:rPr>
                <w:rFonts w:ascii="Times New Roman" w:eastAsia="Calibri" w:hAnsi="Times New Roman" w:cs="Times New Roman"/>
                <w:kern w:val="2"/>
                <w:sz w:val="24"/>
                <w:szCs w:val="24"/>
                <w:lang w:eastAsia="en-US"/>
              </w:rPr>
            </w:pPr>
            <w:r w:rsidRPr="000E649E">
              <w:rPr>
                <w:rFonts w:ascii="Times New Roman" w:eastAsia="Calibri" w:hAnsi="Times New Roman" w:cs="Times New Roman"/>
                <w:kern w:val="2"/>
                <w:sz w:val="24"/>
                <w:szCs w:val="24"/>
                <w:lang w:eastAsia="en-US"/>
              </w:rPr>
              <w:t>5.</w:t>
            </w:r>
          </w:p>
        </w:tc>
        <w:tc>
          <w:tcPr>
            <w:tcW w:w="9183" w:type="dxa"/>
            <w:tcBorders>
              <w:top w:val="single" w:sz="4" w:space="0" w:color="auto"/>
              <w:left w:val="single" w:sz="4" w:space="0" w:color="auto"/>
              <w:bottom w:val="nil"/>
              <w:right w:val="nil"/>
            </w:tcBorders>
            <w:shd w:val="clear" w:color="auto" w:fill="FFFFFF"/>
          </w:tcPr>
          <w:p w:rsidR="00EC5D66" w:rsidRDefault="00EC5D66" w:rsidP="00A220A9">
            <w:pPr>
              <w:widowControl w:val="0"/>
              <w:suppressAutoHyphens/>
              <w:spacing w:after="0" w:line="240" w:lineRule="auto"/>
              <w:jc w:val="center"/>
              <w:rPr>
                <w:rFonts w:ascii="Times New Roman" w:eastAsia="Calibri" w:hAnsi="Times New Roman" w:cs="Times New Roman"/>
                <w:kern w:val="2"/>
                <w:sz w:val="24"/>
                <w:szCs w:val="24"/>
                <w:lang w:eastAsia="en-US"/>
              </w:rPr>
            </w:pPr>
            <w:r w:rsidRPr="000E649E">
              <w:rPr>
                <w:rFonts w:ascii="Times New Roman" w:eastAsia="Calibri" w:hAnsi="Times New Roman" w:cs="Times New Roman"/>
                <w:kern w:val="2"/>
                <w:sz w:val="24"/>
                <w:szCs w:val="24"/>
                <w:lang w:eastAsia="en-US"/>
              </w:rPr>
              <w:t>Ознакомление педагогов с программой и планом взаимодействия профильных специалистов и педагогов. Отработка методов психолого-педагогического взаимодействия с детьми</w:t>
            </w:r>
          </w:p>
          <w:p w:rsidR="00B76A56" w:rsidRDefault="00B76A56" w:rsidP="00A220A9">
            <w:pPr>
              <w:widowControl w:val="0"/>
              <w:suppressAutoHyphens/>
              <w:spacing w:after="0" w:line="240" w:lineRule="auto"/>
              <w:jc w:val="center"/>
              <w:rPr>
                <w:rFonts w:ascii="Times New Roman" w:eastAsia="Calibri" w:hAnsi="Times New Roman" w:cs="Times New Roman"/>
                <w:kern w:val="2"/>
                <w:sz w:val="24"/>
                <w:szCs w:val="24"/>
                <w:lang w:eastAsia="en-US"/>
              </w:rPr>
            </w:pPr>
          </w:p>
          <w:p w:rsidR="00B76A56" w:rsidRPr="000E649E" w:rsidRDefault="00B76A56" w:rsidP="00A220A9">
            <w:pPr>
              <w:widowControl w:val="0"/>
              <w:suppressAutoHyphens/>
              <w:spacing w:after="0" w:line="240" w:lineRule="auto"/>
              <w:jc w:val="center"/>
              <w:rPr>
                <w:rFonts w:ascii="Times New Roman" w:eastAsia="Calibri" w:hAnsi="Times New Roman" w:cs="Times New Roman"/>
                <w:kern w:val="2"/>
                <w:sz w:val="24"/>
                <w:szCs w:val="24"/>
                <w:lang w:eastAsia="en-US"/>
              </w:rPr>
            </w:pPr>
          </w:p>
        </w:tc>
        <w:tc>
          <w:tcPr>
            <w:tcW w:w="5426" w:type="dxa"/>
            <w:tcBorders>
              <w:top w:val="single" w:sz="4" w:space="0" w:color="auto"/>
              <w:left w:val="single" w:sz="4" w:space="0" w:color="auto"/>
              <w:bottom w:val="nil"/>
              <w:right w:val="single" w:sz="4" w:space="0" w:color="auto"/>
            </w:tcBorders>
            <w:shd w:val="clear" w:color="auto" w:fill="FFFFFF"/>
          </w:tcPr>
          <w:p w:rsidR="00EC5D66" w:rsidRPr="000E649E" w:rsidRDefault="00EC5D66" w:rsidP="00A220A9">
            <w:pPr>
              <w:widowControl w:val="0"/>
              <w:suppressAutoHyphens/>
              <w:spacing w:after="0" w:line="240" w:lineRule="auto"/>
              <w:jc w:val="center"/>
              <w:rPr>
                <w:rFonts w:ascii="Times New Roman" w:eastAsia="Calibri" w:hAnsi="Times New Roman" w:cs="Times New Roman"/>
                <w:kern w:val="2"/>
                <w:sz w:val="24"/>
                <w:szCs w:val="24"/>
                <w:lang w:eastAsia="en-US"/>
              </w:rPr>
            </w:pPr>
            <w:r w:rsidRPr="000E649E">
              <w:rPr>
                <w:rFonts w:ascii="Times New Roman" w:eastAsia="Calibri" w:hAnsi="Times New Roman" w:cs="Times New Roman"/>
                <w:kern w:val="2"/>
                <w:sz w:val="24"/>
                <w:szCs w:val="24"/>
                <w:lang w:eastAsia="en-US"/>
              </w:rPr>
              <w:t>дети, педагоги</w:t>
            </w:r>
          </w:p>
        </w:tc>
      </w:tr>
      <w:tr w:rsidR="00EC5D66" w:rsidRPr="000E649E" w:rsidTr="00B76A56">
        <w:trPr>
          <w:trHeight w:hRule="exact" w:val="631"/>
        </w:trPr>
        <w:tc>
          <w:tcPr>
            <w:tcW w:w="566" w:type="dxa"/>
            <w:tcBorders>
              <w:top w:val="single" w:sz="4" w:space="0" w:color="auto"/>
              <w:left w:val="single" w:sz="4" w:space="0" w:color="auto"/>
              <w:bottom w:val="single" w:sz="4" w:space="0" w:color="auto"/>
              <w:right w:val="nil"/>
            </w:tcBorders>
            <w:shd w:val="clear" w:color="auto" w:fill="FFFFFF"/>
          </w:tcPr>
          <w:p w:rsidR="00EC5D66" w:rsidRPr="000E649E" w:rsidRDefault="00EC5D66" w:rsidP="00A220A9">
            <w:pPr>
              <w:widowControl w:val="0"/>
              <w:suppressAutoHyphens/>
              <w:spacing w:after="0" w:line="240" w:lineRule="auto"/>
              <w:jc w:val="center"/>
              <w:rPr>
                <w:rFonts w:ascii="Times New Roman" w:eastAsia="Calibri" w:hAnsi="Times New Roman" w:cs="Times New Roman"/>
                <w:kern w:val="2"/>
                <w:sz w:val="24"/>
                <w:szCs w:val="24"/>
                <w:lang w:eastAsia="en-US"/>
              </w:rPr>
            </w:pPr>
            <w:r w:rsidRPr="000E649E">
              <w:rPr>
                <w:rFonts w:ascii="Times New Roman" w:eastAsia="Calibri" w:hAnsi="Times New Roman" w:cs="Times New Roman"/>
                <w:kern w:val="2"/>
                <w:sz w:val="24"/>
                <w:szCs w:val="24"/>
                <w:lang w:eastAsia="en-US"/>
              </w:rPr>
              <w:t>6.</w:t>
            </w:r>
          </w:p>
        </w:tc>
        <w:tc>
          <w:tcPr>
            <w:tcW w:w="9183" w:type="dxa"/>
            <w:tcBorders>
              <w:top w:val="single" w:sz="4" w:space="0" w:color="auto"/>
              <w:left w:val="single" w:sz="4" w:space="0" w:color="auto"/>
              <w:bottom w:val="single" w:sz="4" w:space="0" w:color="auto"/>
              <w:right w:val="nil"/>
            </w:tcBorders>
            <w:shd w:val="clear" w:color="auto" w:fill="FFFFFF"/>
          </w:tcPr>
          <w:p w:rsidR="00EC5D66" w:rsidRPr="000E649E" w:rsidRDefault="00EC5D66" w:rsidP="00A220A9">
            <w:pPr>
              <w:widowControl w:val="0"/>
              <w:suppressAutoHyphens/>
              <w:spacing w:after="0" w:line="240" w:lineRule="auto"/>
              <w:jc w:val="center"/>
              <w:rPr>
                <w:rFonts w:ascii="Times New Roman" w:eastAsia="Calibri" w:hAnsi="Times New Roman" w:cs="Times New Roman"/>
                <w:kern w:val="2"/>
                <w:sz w:val="24"/>
                <w:szCs w:val="24"/>
                <w:lang w:eastAsia="en-US"/>
              </w:rPr>
            </w:pPr>
            <w:r w:rsidRPr="000E649E">
              <w:rPr>
                <w:rFonts w:ascii="Times New Roman" w:eastAsia="Calibri" w:hAnsi="Times New Roman" w:cs="Times New Roman"/>
                <w:kern w:val="2"/>
                <w:sz w:val="24"/>
                <w:szCs w:val="24"/>
                <w:lang w:eastAsia="en-US"/>
              </w:rPr>
              <w:t>Консультационно-профилактическая работа с педагогами и родителями, направленная на организацию эффективного взаимодействия с детьми</w:t>
            </w:r>
          </w:p>
        </w:tc>
        <w:tc>
          <w:tcPr>
            <w:tcW w:w="5426" w:type="dxa"/>
            <w:tcBorders>
              <w:top w:val="single" w:sz="4" w:space="0" w:color="auto"/>
              <w:left w:val="single" w:sz="4" w:space="0" w:color="auto"/>
              <w:bottom w:val="single" w:sz="4" w:space="0" w:color="auto"/>
              <w:right w:val="single" w:sz="4" w:space="0" w:color="auto"/>
            </w:tcBorders>
            <w:shd w:val="clear" w:color="auto" w:fill="FFFFFF"/>
          </w:tcPr>
          <w:p w:rsidR="00EC5D66" w:rsidRPr="000E649E" w:rsidRDefault="00EC5D66" w:rsidP="00A220A9">
            <w:pPr>
              <w:widowControl w:val="0"/>
              <w:suppressAutoHyphens/>
              <w:spacing w:after="0" w:line="240" w:lineRule="auto"/>
              <w:jc w:val="center"/>
              <w:rPr>
                <w:rFonts w:ascii="Times New Roman" w:eastAsia="Calibri" w:hAnsi="Times New Roman" w:cs="Times New Roman"/>
                <w:kern w:val="2"/>
                <w:sz w:val="24"/>
                <w:szCs w:val="24"/>
                <w:lang w:eastAsia="en-US"/>
              </w:rPr>
            </w:pPr>
            <w:r w:rsidRPr="000E649E">
              <w:rPr>
                <w:rFonts w:ascii="Times New Roman" w:eastAsia="Calibri" w:hAnsi="Times New Roman" w:cs="Times New Roman"/>
                <w:kern w:val="2"/>
                <w:sz w:val="24"/>
                <w:szCs w:val="24"/>
                <w:lang w:eastAsia="en-US"/>
              </w:rPr>
              <w:t>родители, педагоги</w:t>
            </w:r>
          </w:p>
        </w:tc>
      </w:tr>
    </w:tbl>
    <w:p w:rsidR="00EC5D66" w:rsidRPr="000E649E" w:rsidRDefault="00EC5D66" w:rsidP="00EC5D66">
      <w:pPr>
        <w:widowControl w:val="0"/>
        <w:suppressAutoHyphens/>
        <w:spacing w:after="0" w:line="240" w:lineRule="auto"/>
        <w:rPr>
          <w:rFonts w:ascii="Times New Roman" w:eastAsia="Calibri" w:hAnsi="Times New Roman" w:cs="Times New Roman"/>
          <w:kern w:val="2"/>
          <w:sz w:val="24"/>
          <w:szCs w:val="24"/>
          <w:lang w:eastAsia="en-US"/>
        </w:rPr>
      </w:pPr>
    </w:p>
    <w:p w:rsidR="00EC5D66" w:rsidRPr="000E649E" w:rsidRDefault="00EC5D66" w:rsidP="00EC5D66">
      <w:pPr>
        <w:widowControl w:val="0"/>
        <w:suppressAutoHyphens/>
        <w:spacing w:after="0" w:line="240" w:lineRule="auto"/>
        <w:rPr>
          <w:rFonts w:ascii="Times New Roman" w:eastAsia="Calibri" w:hAnsi="Times New Roman" w:cs="Times New Roman"/>
          <w:bCs/>
          <w:color w:val="000000"/>
          <w:sz w:val="24"/>
          <w:szCs w:val="24"/>
        </w:rPr>
      </w:pPr>
      <w:r w:rsidRPr="000E649E">
        <w:rPr>
          <w:rFonts w:ascii="Times New Roman" w:eastAsia="Calibri" w:hAnsi="Times New Roman" w:cs="Times New Roman"/>
          <w:bCs/>
          <w:color w:val="000000"/>
          <w:sz w:val="24"/>
          <w:szCs w:val="24"/>
        </w:rPr>
        <w:t>ПРИОРИТЕТНЫЕ НАПРАВЛЕНИЯ РАБОТЫ ПО РЕАЛИЗАЦИИ ПРОГРАММЫ</w:t>
      </w:r>
    </w:p>
    <w:p w:rsidR="00321B38" w:rsidRPr="00321B38" w:rsidRDefault="00EC5D66" w:rsidP="00EC5D66">
      <w:pPr>
        <w:keepNext/>
        <w:spacing w:before="120" w:after="120" w:line="240" w:lineRule="auto"/>
        <w:outlineLvl w:val="0"/>
        <w:rPr>
          <w:rFonts w:ascii="Times New Roman" w:eastAsia="Calibri" w:hAnsi="Times New Roman" w:cs="Times New Roman"/>
          <w:b/>
          <w:i/>
          <w:sz w:val="24"/>
          <w:szCs w:val="24"/>
        </w:rPr>
      </w:pPr>
      <w:bookmarkStart w:id="44" w:name="_Toc345663132"/>
      <w:bookmarkStart w:id="45" w:name="_Toc343979479"/>
      <w:r w:rsidRPr="00321B38">
        <w:rPr>
          <w:rFonts w:ascii="Times New Roman" w:eastAsia="Calibri" w:hAnsi="Times New Roman" w:cs="Times New Roman"/>
          <w:b/>
          <w:i/>
          <w:sz w:val="24"/>
          <w:szCs w:val="24"/>
        </w:rPr>
        <w:t>Психодиагностика</w:t>
      </w:r>
      <w:bookmarkEnd w:id="44"/>
      <w:bookmarkEnd w:id="45"/>
    </w:p>
    <w:p w:rsidR="00321B38" w:rsidRDefault="00EC5D66" w:rsidP="00321B38">
      <w:pPr>
        <w:keepNext/>
        <w:spacing w:before="120" w:after="120" w:line="240" w:lineRule="auto"/>
        <w:jc w:val="both"/>
        <w:outlineLvl w:val="0"/>
        <w:rPr>
          <w:rFonts w:ascii="Times New Roman" w:eastAsia="Times New Roman" w:hAnsi="Times New Roman" w:cs="Times New Roman"/>
          <w:bCs/>
          <w:iCs/>
          <w:sz w:val="24"/>
          <w:szCs w:val="24"/>
        </w:rPr>
      </w:pPr>
      <w:r w:rsidRPr="000E649E">
        <w:rPr>
          <w:rFonts w:ascii="Times New Roman" w:eastAsia="Times New Roman" w:hAnsi="Times New Roman" w:cs="Times New Roman"/>
          <w:bCs/>
          <w:sz w:val="24"/>
          <w:szCs w:val="24"/>
        </w:rPr>
        <w:t xml:space="preserve">Цель: </w:t>
      </w:r>
      <w:r w:rsidRPr="000E649E">
        <w:rPr>
          <w:rFonts w:ascii="Times New Roman" w:eastAsia="Times New Roman" w:hAnsi="Times New Roman" w:cs="Times New Roman"/>
          <w:bCs/>
          <w:iCs/>
          <w:sz w:val="24"/>
          <w:szCs w:val="24"/>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p w:rsidR="00321B38" w:rsidRDefault="00EC5D66" w:rsidP="00321B38">
      <w:pPr>
        <w:keepNext/>
        <w:spacing w:before="120" w:after="120" w:line="240" w:lineRule="auto"/>
        <w:jc w:val="both"/>
        <w:outlineLvl w:val="0"/>
        <w:rPr>
          <w:rFonts w:ascii="Times New Roman" w:eastAsia="Times New Roman" w:hAnsi="Times New Roman" w:cs="Times New Roman"/>
          <w:bCs/>
          <w:sz w:val="24"/>
          <w:szCs w:val="24"/>
        </w:rPr>
      </w:pPr>
      <w:r w:rsidRPr="00321B38">
        <w:rPr>
          <w:rFonts w:ascii="Times New Roman" w:eastAsia="Times New Roman" w:hAnsi="Times New Roman" w:cs="Times New Roman"/>
          <w:b/>
          <w:bCs/>
          <w:i/>
          <w:sz w:val="24"/>
          <w:szCs w:val="24"/>
        </w:rPr>
        <w:t>Психопрофилактика</w:t>
      </w:r>
    </w:p>
    <w:p w:rsidR="00321B38" w:rsidRDefault="00EC5D66" w:rsidP="00321B38">
      <w:pPr>
        <w:keepNext/>
        <w:spacing w:before="120" w:after="120" w:line="240" w:lineRule="auto"/>
        <w:jc w:val="both"/>
        <w:outlineLvl w:val="0"/>
        <w:rPr>
          <w:rFonts w:ascii="Times New Roman" w:eastAsia="Times New Roman" w:hAnsi="Times New Roman" w:cs="Times New Roman"/>
          <w:bCs/>
          <w:iCs/>
          <w:sz w:val="24"/>
          <w:szCs w:val="24"/>
        </w:rPr>
      </w:pPr>
      <w:r w:rsidRPr="000E649E">
        <w:rPr>
          <w:rFonts w:ascii="Times New Roman" w:eastAsia="Times New Roman" w:hAnsi="Times New Roman" w:cs="Times New Roman"/>
          <w:bCs/>
          <w:sz w:val="24"/>
          <w:szCs w:val="24"/>
        </w:rPr>
        <w:t xml:space="preserve">Цель: </w:t>
      </w:r>
      <w:r w:rsidRPr="000E649E">
        <w:rPr>
          <w:rFonts w:ascii="Times New Roman" w:eastAsia="Times New Roman" w:hAnsi="Times New Roman" w:cs="Times New Roman"/>
          <w:bCs/>
          <w:iCs/>
          <w:sz w:val="24"/>
          <w:szCs w:val="24"/>
        </w:rPr>
        <w:t>предотвращение возможных проблем в развитии и взаимодействии участников воспитательно-образовательного процесса.</w:t>
      </w:r>
      <w:bookmarkStart w:id="46" w:name="_Toc345663134"/>
      <w:bookmarkStart w:id="47" w:name="_Toc343979481"/>
    </w:p>
    <w:p w:rsidR="00321B38" w:rsidRDefault="00EC5D66" w:rsidP="00321B38">
      <w:pPr>
        <w:keepNext/>
        <w:spacing w:before="120" w:after="120" w:line="240" w:lineRule="auto"/>
        <w:jc w:val="both"/>
        <w:outlineLvl w:val="0"/>
        <w:rPr>
          <w:rFonts w:ascii="Times New Roman" w:eastAsia="Calibri" w:hAnsi="Times New Roman" w:cs="Times New Roman"/>
          <w:bCs/>
          <w:iCs/>
          <w:sz w:val="24"/>
          <w:szCs w:val="24"/>
        </w:rPr>
      </w:pPr>
      <w:r w:rsidRPr="00321B38">
        <w:rPr>
          <w:rFonts w:ascii="Times New Roman" w:eastAsia="Calibri" w:hAnsi="Times New Roman" w:cs="Times New Roman"/>
          <w:b/>
          <w:bCs/>
          <w:i/>
          <w:sz w:val="24"/>
          <w:szCs w:val="24"/>
        </w:rPr>
        <w:t>Коррекционная и развивающая работа</w:t>
      </w:r>
      <w:r w:rsidRPr="000E649E">
        <w:rPr>
          <w:rFonts w:ascii="Times New Roman" w:eastAsia="Calibri" w:hAnsi="Times New Roman" w:cs="Times New Roman"/>
          <w:bCs/>
          <w:iCs/>
          <w:sz w:val="24"/>
          <w:szCs w:val="24"/>
        </w:rPr>
        <w:t>.</w:t>
      </w:r>
      <w:bookmarkEnd w:id="46"/>
      <w:bookmarkEnd w:id="47"/>
    </w:p>
    <w:p w:rsidR="00321B38" w:rsidRDefault="00EC5D66" w:rsidP="00321B38">
      <w:pPr>
        <w:keepNext/>
        <w:spacing w:before="120" w:after="120" w:line="240" w:lineRule="auto"/>
        <w:jc w:val="both"/>
        <w:outlineLvl w:val="0"/>
        <w:rPr>
          <w:rFonts w:ascii="Times New Roman" w:eastAsia="Times New Roman" w:hAnsi="Times New Roman" w:cs="Times New Roman"/>
          <w:bCs/>
          <w:iCs/>
          <w:sz w:val="24"/>
          <w:szCs w:val="24"/>
        </w:rPr>
      </w:pPr>
      <w:r w:rsidRPr="000E649E">
        <w:rPr>
          <w:rFonts w:ascii="Times New Roman" w:eastAsia="Times New Roman" w:hAnsi="Times New Roman" w:cs="Times New Roman"/>
          <w:bCs/>
          <w:sz w:val="24"/>
          <w:szCs w:val="24"/>
        </w:rPr>
        <w:t xml:space="preserve">Цель: </w:t>
      </w:r>
      <w:r w:rsidRPr="000E649E">
        <w:rPr>
          <w:rFonts w:ascii="Times New Roman" w:eastAsia="Times New Roman" w:hAnsi="Times New Roman" w:cs="Times New Roman"/>
          <w:bCs/>
          <w:iCs/>
          <w:sz w:val="24"/>
          <w:szCs w:val="24"/>
        </w:rPr>
        <w:t>создание условий для раскрытия потенциальных возможностей ребенка, коррекция отклонений психического развития.</w:t>
      </w:r>
    </w:p>
    <w:p w:rsidR="00321B38" w:rsidRDefault="00EC5D66" w:rsidP="00321B38">
      <w:pPr>
        <w:keepNext/>
        <w:spacing w:before="120" w:after="120" w:line="240" w:lineRule="auto"/>
        <w:jc w:val="both"/>
        <w:outlineLvl w:val="0"/>
        <w:rPr>
          <w:rFonts w:ascii="Times New Roman" w:eastAsia="Times New Roman" w:hAnsi="Times New Roman" w:cs="Times New Roman"/>
          <w:bCs/>
          <w:sz w:val="24"/>
          <w:szCs w:val="24"/>
        </w:rPr>
      </w:pPr>
      <w:r w:rsidRPr="00321B38">
        <w:rPr>
          <w:rFonts w:ascii="Times New Roman" w:eastAsia="Calibri" w:hAnsi="Times New Roman" w:cs="Times New Roman"/>
          <w:b/>
          <w:i/>
          <w:sz w:val="24"/>
          <w:szCs w:val="24"/>
        </w:rPr>
        <w:t>Психологическое консультирование</w:t>
      </w:r>
    </w:p>
    <w:p w:rsidR="00321B38" w:rsidRDefault="00EC5D66" w:rsidP="00321B38">
      <w:pPr>
        <w:keepNext/>
        <w:spacing w:before="120" w:after="120" w:line="240" w:lineRule="auto"/>
        <w:jc w:val="both"/>
        <w:outlineLvl w:val="0"/>
        <w:rPr>
          <w:rFonts w:ascii="Times New Roman" w:eastAsia="Calibri" w:hAnsi="Times New Roman" w:cs="Times New Roman"/>
          <w:bCs/>
          <w:sz w:val="24"/>
          <w:szCs w:val="24"/>
        </w:rPr>
      </w:pPr>
      <w:r w:rsidRPr="000E649E">
        <w:rPr>
          <w:rFonts w:ascii="Times New Roman" w:eastAsia="Times New Roman" w:hAnsi="Times New Roman" w:cs="Times New Roman"/>
          <w:bCs/>
          <w:sz w:val="24"/>
          <w:szCs w:val="24"/>
        </w:rPr>
        <w:t xml:space="preserve">Цель: </w:t>
      </w:r>
      <w:r w:rsidRPr="000E649E">
        <w:rPr>
          <w:rFonts w:ascii="Times New Roman" w:eastAsia="Times New Roman" w:hAnsi="Times New Roman" w:cs="Times New Roman"/>
          <w:bCs/>
          <w:iCs/>
          <w:sz w:val="24"/>
          <w:szCs w:val="24"/>
        </w:rPr>
        <w:t>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bookmarkStart w:id="48" w:name="_Toc345663136"/>
      <w:bookmarkStart w:id="49" w:name="_Toc343979483"/>
    </w:p>
    <w:p w:rsidR="00321B38" w:rsidRPr="00321B38" w:rsidRDefault="00EC5D66" w:rsidP="00321B38">
      <w:pPr>
        <w:keepNext/>
        <w:spacing w:before="120" w:after="120" w:line="240" w:lineRule="auto"/>
        <w:jc w:val="both"/>
        <w:outlineLvl w:val="0"/>
        <w:rPr>
          <w:rFonts w:ascii="Times New Roman" w:eastAsia="Calibri" w:hAnsi="Times New Roman" w:cs="Times New Roman"/>
          <w:b/>
          <w:bCs/>
          <w:i/>
          <w:sz w:val="24"/>
          <w:szCs w:val="24"/>
        </w:rPr>
      </w:pPr>
      <w:r w:rsidRPr="00321B38">
        <w:rPr>
          <w:rFonts w:ascii="Times New Roman" w:eastAsia="Calibri" w:hAnsi="Times New Roman" w:cs="Times New Roman"/>
          <w:b/>
          <w:bCs/>
          <w:i/>
          <w:sz w:val="24"/>
          <w:szCs w:val="24"/>
        </w:rPr>
        <w:t>Психологическое просвещение</w:t>
      </w:r>
      <w:bookmarkEnd w:id="48"/>
      <w:bookmarkEnd w:id="49"/>
    </w:p>
    <w:p w:rsidR="00EC5D66" w:rsidRPr="00321B38" w:rsidRDefault="00EC5D66" w:rsidP="00321B38">
      <w:pPr>
        <w:keepNext/>
        <w:spacing w:before="120" w:after="120" w:line="240" w:lineRule="auto"/>
        <w:jc w:val="both"/>
        <w:outlineLvl w:val="0"/>
        <w:rPr>
          <w:rFonts w:ascii="Times New Roman" w:eastAsia="Times New Roman" w:hAnsi="Times New Roman" w:cs="Times New Roman"/>
          <w:bCs/>
          <w:sz w:val="24"/>
          <w:szCs w:val="24"/>
        </w:rPr>
      </w:pPr>
      <w:r w:rsidRPr="000E649E">
        <w:rPr>
          <w:rFonts w:ascii="Times New Roman" w:eastAsia="Times New Roman" w:hAnsi="Times New Roman" w:cs="Times New Roman"/>
          <w:bCs/>
          <w:sz w:val="24"/>
          <w:szCs w:val="24"/>
        </w:rPr>
        <w:t xml:space="preserve">Цель: </w:t>
      </w:r>
      <w:r w:rsidRPr="000E649E">
        <w:rPr>
          <w:rFonts w:ascii="Times New Roman" w:eastAsia="Times New Roman" w:hAnsi="Times New Roman" w:cs="Times New Roman"/>
          <w:bCs/>
          <w:iCs/>
          <w:sz w:val="24"/>
          <w:szCs w:val="24"/>
        </w:rPr>
        <w:t>создание условий для повышения психологической компетент</w:t>
      </w:r>
      <w:r w:rsidR="00321B38">
        <w:rPr>
          <w:rFonts w:ascii="Times New Roman" w:eastAsia="Times New Roman" w:hAnsi="Times New Roman" w:cs="Times New Roman"/>
          <w:bCs/>
          <w:iCs/>
          <w:sz w:val="24"/>
          <w:szCs w:val="24"/>
        </w:rPr>
        <w:t xml:space="preserve">ности педагогов, администрации </w:t>
      </w:r>
      <w:r w:rsidRPr="000E649E">
        <w:rPr>
          <w:rFonts w:ascii="Times New Roman" w:eastAsia="Times New Roman" w:hAnsi="Times New Roman" w:cs="Times New Roman"/>
          <w:bCs/>
          <w:iCs/>
          <w:sz w:val="24"/>
          <w:szCs w:val="24"/>
        </w:rPr>
        <w:t>ОУ и родителей</w:t>
      </w:r>
    </w:p>
    <w:p w:rsidR="00EC5D66" w:rsidRPr="000E649E" w:rsidRDefault="00EC5D66" w:rsidP="00EC5D66">
      <w:pPr>
        <w:tabs>
          <w:tab w:val="left" w:pos="-3828"/>
        </w:tabs>
        <w:spacing w:after="0" w:line="240" w:lineRule="auto"/>
        <w:ind w:left="720" w:right="141"/>
        <w:outlineLvl w:val="0"/>
        <w:rPr>
          <w:rFonts w:ascii="Times New Roman" w:eastAsia="Calibri" w:hAnsi="Times New Roman" w:cs="Times New Roman"/>
          <w:sz w:val="24"/>
          <w:szCs w:val="24"/>
        </w:rPr>
      </w:pPr>
      <w:bookmarkStart w:id="50" w:name="_Toc343974960"/>
      <w:bookmarkStart w:id="51" w:name="_Toc343974769"/>
      <w:bookmarkStart w:id="52" w:name="_Toc343979526"/>
      <w:bookmarkStart w:id="53" w:name="_Toc343977240"/>
      <w:bookmarkStart w:id="54" w:name="_Toc345663150"/>
    </w:p>
    <w:p w:rsidR="00EC5D66" w:rsidRPr="000E649E" w:rsidRDefault="00EC5D66" w:rsidP="00EC5D66">
      <w:pPr>
        <w:tabs>
          <w:tab w:val="left" w:pos="-3828"/>
        </w:tabs>
        <w:spacing w:after="0" w:line="240" w:lineRule="auto"/>
        <w:ind w:left="720" w:right="141"/>
        <w:jc w:val="center"/>
        <w:outlineLvl w:val="0"/>
        <w:rPr>
          <w:rFonts w:ascii="Times New Roman" w:eastAsia="Calibri" w:hAnsi="Times New Roman" w:cs="Times New Roman"/>
          <w:sz w:val="24"/>
          <w:szCs w:val="24"/>
        </w:rPr>
      </w:pPr>
      <w:r w:rsidRPr="000E649E">
        <w:rPr>
          <w:rFonts w:ascii="Times New Roman" w:eastAsia="Calibri" w:hAnsi="Times New Roman" w:cs="Times New Roman"/>
          <w:sz w:val="24"/>
          <w:szCs w:val="24"/>
        </w:rPr>
        <w:t>ОРГАНИЗАЦИЯ СИСТЕМЫ ВЗАИМОДЕЙСТВИЙ</w:t>
      </w:r>
      <w:bookmarkStart w:id="55" w:name="_Toc343979527"/>
      <w:bookmarkStart w:id="56" w:name="_Toc343977720"/>
      <w:bookmarkStart w:id="57" w:name="_Toc343977325"/>
      <w:bookmarkStart w:id="58" w:name="_Toc343977241"/>
      <w:bookmarkStart w:id="59" w:name="_Toc343974961"/>
      <w:bookmarkStart w:id="60" w:name="_Toc343974770"/>
      <w:bookmarkEnd w:id="50"/>
      <w:bookmarkEnd w:id="51"/>
      <w:bookmarkEnd w:id="52"/>
      <w:bookmarkEnd w:id="53"/>
      <w:r w:rsidRPr="000E649E">
        <w:rPr>
          <w:rFonts w:ascii="Times New Roman" w:eastAsia="Calibri" w:hAnsi="Times New Roman" w:cs="Times New Roman"/>
          <w:sz w:val="24"/>
          <w:szCs w:val="24"/>
        </w:rPr>
        <w:t xml:space="preserve">  ПЕДАГОГА-ПСИХОЛОГА</w:t>
      </w:r>
      <w:bookmarkEnd w:id="54"/>
      <w:bookmarkEnd w:id="55"/>
      <w:bookmarkEnd w:id="56"/>
      <w:bookmarkEnd w:id="57"/>
      <w:bookmarkEnd w:id="58"/>
      <w:bookmarkEnd w:id="59"/>
      <w:bookmarkEnd w:id="60"/>
      <w:r w:rsidRPr="000E649E">
        <w:rPr>
          <w:rFonts w:ascii="Times New Roman" w:eastAsia="Calibri" w:hAnsi="Times New Roman" w:cs="Times New Roman"/>
          <w:sz w:val="24"/>
          <w:szCs w:val="24"/>
        </w:rPr>
        <w:t xml:space="preserve"> СО СПЕЦИАЛИСТАМИ ОУ</w:t>
      </w:r>
    </w:p>
    <w:p w:rsidR="00EC5D66" w:rsidRPr="00321B38" w:rsidRDefault="00EC5D66" w:rsidP="00EC5D66">
      <w:pPr>
        <w:keepNext/>
        <w:spacing w:before="120" w:after="120" w:line="240" w:lineRule="auto"/>
        <w:jc w:val="center"/>
        <w:outlineLvl w:val="0"/>
        <w:rPr>
          <w:rFonts w:ascii="Times New Roman" w:eastAsia="Calibri" w:hAnsi="Times New Roman" w:cs="Times New Roman"/>
          <w:sz w:val="24"/>
          <w:szCs w:val="24"/>
          <w:u w:val="single"/>
        </w:rPr>
      </w:pPr>
      <w:bookmarkStart w:id="61" w:name="_Toc345663152"/>
      <w:bookmarkStart w:id="62" w:name="_Toc343979528"/>
      <w:r w:rsidRPr="00321B38">
        <w:rPr>
          <w:rFonts w:ascii="Times New Roman" w:eastAsia="Calibri" w:hAnsi="Times New Roman" w:cs="Times New Roman"/>
          <w:bCs/>
          <w:sz w:val="24"/>
          <w:szCs w:val="24"/>
          <w:u w:val="single"/>
        </w:rPr>
        <w:t>С руководителем ОУ</w:t>
      </w:r>
      <w:bookmarkEnd w:id="61"/>
      <w:bookmarkEnd w:id="62"/>
    </w:p>
    <w:p w:rsidR="00EC5D66" w:rsidRPr="000E649E" w:rsidRDefault="00EC5D66" w:rsidP="00D33E52">
      <w:pPr>
        <w:widowControl w:val="0"/>
        <w:numPr>
          <w:ilvl w:val="0"/>
          <w:numId w:val="88"/>
        </w:numPr>
        <w:shd w:val="clear" w:color="auto" w:fill="FFFFFF"/>
        <w:autoSpaceDE w:val="0"/>
        <w:autoSpaceDN w:val="0"/>
        <w:adjustRightInd w:val="0"/>
        <w:spacing w:after="0" w:line="240" w:lineRule="auto"/>
        <w:ind w:left="426"/>
        <w:jc w:val="both"/>
        <w:rPr>
          <w:rFonts w:ascii="Times New Roman" w:eastAsia="Calibri" w:hAnsi="Times New Roman" w:cs="Times New Roman"/>
          <w:sz w:val="24"/>
          <w:szCs w:val="24"/>
        </w:rPr>
      </w:pPr>
      <w:r w:rsidRPr="000E649E">
        <w:rPr>
          <w:rFonts w:ascii="Times New Roman" w:eastAsia="Calibri" w:hAnsi="Times New Roman" w:cs="Times New Roman"/>
          <w:color w:val="000000"/>
          <w:sz w:val="24"/>
          <w:szCs w:val="24"/>
        </w:rPr>
        <w:t>Участвует в обсуждении актуальных направлений работы образовательного учреждения, совместно с администрацией планирует свою деятельность с целью достижения поставленных педагогическим коллективом целей  и задач.</w:t>
      </w:r>
    </w:p>
    <w:p w:rsidR="00EC5D66" w:rsidRPr="000E649E" w:rsidRDefault="00EC5D66" w:rsidP="00D33E52">
      <w:pPr>
        <w:widowControl w:val="0"/>
        <w:numPr>
          <w:ilvl w:val="0"/>
          <w:numId w:val="88"/>
        </w:numPr>
        <w:shd w:val="clear" w:color="auto" w:fill="FFFFFF"/>
        <w:autoSpaceDE w:val="0"/>
        <w:autoSpaceDN w:val="0"/>
        <w:adjustRightInd w:val="0"/>
        <w:spacing w:after="0" w:line="240" w:lineRule="auto"/>
        <w:ind w:left="426"/>
        <w:jc w:val="both"/>
        <w:rPr>
          <w:rFonts w:ascii="Times New Roman" w:eastAsia="Calibri" w:hAnsi="Times New Roman" w:cs="Times New Roman"/>
          <w:sz w:val="24"/>
          <w:szCs w:val="24"/>
        </w:rPr>
      </w:pPr>
      <w:r w:rsidRPr="000E649E">
        <w:rPr>
          <w:rFonts w:ascii="Times New Roman" w:eastAsia="Calibri" w:hAnsi="Times New Roman" w:cs="Times New Roman"/>
          <w:color w:val="000000"/>
          <w:sz w:val="24"/>
          <w:szCs w:val="24"/>
        </w:rPr>
        <w:t>Уточняет запрос на психологическое сопровождение воспитательно-образовательного про</w:t>
      </w:r>
      <w:r w:rsidRPr="000E649E">
        <w:rPr>
          <w:rFonts w:ascii="Times New Roman" w:eastAsia="Calibri" w:hAnsi="Times New Roman" w:cs="Times New Roman"/>
          <w:color w:val="000000"/>
          <w:sz w:val="24"/>
          <w:szCs w:val="24"/>
        </w:rPr>
        <w:softHyphen/>
        <w:t>цесса, на формы и методы работы, которые будут эффективны для данного образовательного учреждения.</w:t>
      </w:r>
    </w:p>
    <w:p w:rsidR="00EC5D66" w:rsidRPr="000E649E" w:rsidRDefault="00EC5D66" w:rsidP="00D33E52">
      <w:pPr>
        <w:widowControl w:val="0"/>
        <w:numPr>
          <w:ilvl w:val="0"/>
          <w:numId w:val="88"/>
        </w:numPr>
        <w:shd w:val="clear" w:color="auto" w:fill="FFFFFF"/>
        <w:autoSpaceDE w:val="0"/>
        <w:autoSpaceDN w:val="0"/>
        <w:adjustRightInd w:val="0"/>
        <w:spacing w:after="0" w:line="240" w:lineRule="auto"/>
        <w:ind w:left="426"/>
        <w:jc w:val="both"/>
        <w:rPr>
          <w:rFonts w:ascii="Times New Roman" w:eastAsia="Calibri" w:hAnsi="Times New Roman" w:cs="Times New Roman"/>
          <w:sz w:val="24"/>
          <w:szCs w:val="24"/>
        </w:rPr>
      </w:pPr>
      <w:r w:rsidRPr="000E649E">
        <w:rPr>
          <w:rFonts w:ascii="Times New Roman" w:eastAsia="Calibri" w:hAnsi="Times New Roman" w:cs="Times New Roman"/>
          <w:color w:val="000000"/>
          <w:sz w:val="24"/>
          <w:szCs w:val="24"/>
        </w:rPr>
        <w:t xml:space="preserve">Осуществляет поддержку в разрешении спорных и конфликтных ситуаций в коллективе. </w:t>
      </w:r>
    </w:p>
    <w:p w:rsidR="00EC5D66" w:rsidRPr="000E649E" w:rsidRDefault="00EC5D66" w:rsidP="00D33E52">
      <w:pPr>
        <w:widowControl w:val="0"/>
        <w:numPr>
          <w:ilvl w:val="0"/>
          <w:numId w:val="88"/>
        </w:numPr>
        <w:shd w:val="clear" w:color="auto" w:fill="FFFFFF"/>
        <w:autoSpaceDE w:val="0"/>
        <w:autoSpaceDN w:val="0"/>
        <w:adjustRightInd w:val="0"/>
        <w:spacing w:after="0" w:line="240" w:lineRule="auto"/>
        <w:ind w:left="426"/>
        <w:jc w:val="both"/>
        <w:rPr>
          <w:rFonts w:ascii="Times New Roman" w:eastAsia="Calibri" w:hAnsi="Times New Roman" w:cs="Times New Roman"/>
          <w:sz w:val="24"/>
          <w:szCs w:val="24"/>
        </w:rPr>
      </w:pPr>
      <w:r w:rsidRPr="000E649E">
        <w:rPr>
          <w:rFonts w:ascii="Times New Roman" w:eastAsia="Calibri" w:hAnsi="Times New Roman" w:cs="Times New Roman"/>
          <w:color w:val="000000"/>
          <w:sz w:val="24"/>
          <w:szCs w:val="24"/>
        </w:rPr>
        <w:t>Проводит индивидуальное психологическое консультирование (по запросу).</w:t>
      </w:r>
    </w:p>
    <w:p w:rsidR="00EC5D66" w:rsidRPr="000E649E" w:rsidRDefault="00EC5D66" w:rsidP="00D33E52">
      <w:pPr>
        <w:widowControl w:val="0"/>
        <w:numPr>
          <w:ilvl w:val="0"/>
          <w:numId w:val="88"/>
        </w:numPr>
        <w:shd w:val="clear" w:color="auto" w:fill="FFFFFF"/>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0E649E">
        <w:rPr>
          <w:rFonts w:ascii="Times New Roman" w:eastAsia="Calibri" w:hAnsi="Times New Roman" w:cs="Times New Roman"/>
          <w:color w:val="000000"/>
          <w:sz w:val="24"/>
          <w:szCs w:val="24"/>
        </w:rPr>
        <w:t>При необходимости рекомендует администрации направлять ребенка с особенностями раз</w:t>
      </w:r>
      <w:r w:rsidRPr="000E649E">
        <w:rPr>
          <w:rFonts w:ascii="Times New Roman" w:eastAsia="Calibri" w:hAnsi="Times New Roman" w:cs="Times New Roman"/>
          <w:color w:val="000000"/>
          <w:sz w:val="24"/>
          <w:szCs w:val="24"/>
        </w:rPr>
        <w:softHyphen/>
        <w:t>вития на ГПМПК.</w:t>
      </w:r>
    </w:p>
    <w:p w:rsidR="00EC5D66" w:rsidRPr="00321B38" w:rsidRDefault="00EC5D66" w:rsidP="00EC5D66">
      <w:pPr>
        <w:keepNext/>
        <w:spacing w:before="120" w:after="120" w:line="240" w:lineRule="auto"/>
        <w:jc w:val="center"/>
        <w:outlineLvl w:val="0"/>
        <w:rPr>
          <w:rFonts w:ascii="Times New Roman" w:eastAsia="Calibri" w:hAnsi="Times New Roman" w:cs="Times New Roman"/>
          <w:sz w:val="24"/>
          <w:szCs w:val="24"/>
          <w:u w:val="single"/>
        </w:rPr>
      </w:pPr>
      <w:bookmarkStart w:id="63" w:name="_Toc345663153"/>
      <w:bookmarkStart w:id="64" w:name="_Toc343979529"/>
      <w:r w:rsidRPr="00321B38">
        <w:rPr>
          <w:rFonts w:ascii="Times New Roman" w:eastAsia="Calibri" w:hAnsi="Times New Roman" w:cs="Times New Roman"/>
          <w:bCs/>
          <w:sz w:val="24"/>
          <w:szCs w:val="24"/>
          <w:u w:val="single"/>
        </w:rPr>
        <w:t>Со старшим воспитателем</w:t>
      </w:r>
      <w:bookmarkEnd w:id="63"/>
      <w:bookmarkEnd w:id="64"/>
    </w:p>
    <w:p w:rsidR="00EC5D66" w:rsidRPr="000E649E" w:rsidRDefault="00EC5D66" w:rsidP="00D33E52">
      <w:pPr>
        <w:widowControl w:val="0"/>
        <w:numPr>
          <w:ilvl w:val="0"/>
          <w:numId w:val="89"/>
        </w:numPr>
        <w:shd w:val="clear" w:color="auto" w:fill="FFFFFF"/>
        <w:tabs>
          <w:tab w:val="left" w:pos="168"/>
        </w:tabs>
        <w:autoSpaceDE w:val="0"/>
        <w:autoSpaceDN w:val="0"/>
        <w:adjustRightInd w:val="0"/>
        <w:spacing w:after="0" w:line="240" w:lineRule="auto"/>
        <w:jc w:val="both"/>
        <w:rPr>
          <w:rFonts w:ascii="Times New Roman" w:eastAsia="Calibri" w:hAnsi="Times New Roman" w:cs="Times New Roman"/>
          <w:color w:val="000000"/>
          <w:sz w:val="24"/>
          <w:szCs w:val="24"/>
        </w:rPr>
      </w:pPr>
      <w:r w:rsidRPr="000E649E">
        <w:rPr>
          <w:rFonts w:ascii="Times New Roman" w:eastAsia="Calibri" w:hAnsi="Times New Roman" w:cs="Times New Roman"/>
          <w:color w:val="000000"/>
          <w:sz w:val="24"/>
          <w:szCs w:val="24"/>
        </w:rPr>
        <w:t>Составляет индивидуальные образо</w:t>
      </w:r>
      <w:r w:rsidRPr="000E649E">
        <w:rPr>
          <w:rFonts w:ascii="Times New Roman" w:eastAsia="Calibri" w:hAnsi="Times New Roman" w:cs="Times New Roman"/>
          <w:color w:val="000000"/>
          <w:sz w:val="24"/>
          <w:szCs w:val="24"/>
        </w:rPr>
        <w:softHyphen/>
        <w:t>вательные маршруты (содержание психолого-педагогической работы по организации взаимодействия взрослых и детей в освоении образовательных областей).</w:t>
      </w:r>
    </w:p>
    <w:p w:rsidR="00EC5D66" w:rsidRPr="000E649E" w:rsidRDefault="00EC5D66" w:rsidP="00D33E52">
      <w:pPr>
        <w:widowControl w:val="0"/>
        <w:numPr>
          <w:ilvl w:val="0"/>
          <w:numId w:val="89"/>
        </w:numPr>
        <w:shd w:val="clear" w:color="auto" w:fill="FFFFFF"/>
        <w:tabs>
          <w:tab w:val="left" w:pos="168"/>
        </w:tabs>
        <w:autoSpaceDE w:val="0"/>
        <w:autoSpaceDN w:val="0"/>
        <w:adjustRightInd w:val="0"/>
        <w:spacing w:after="0" w:line="240" w:lineRule="auto"/>
        <w:jc w:val="both"/>
        <w:rPr>
          <w:rFonts w:ascii="Times New Roman" w:eastAsia="Calibri" w:hAnsi="Times New Roman" w:cs="Times New Roman"/>
          <w:color w:val="000000"/>
          <w:sz w:val="24"/>
          <w:szCs w:val="24"/>
        </w:rPr>
      </w:pPr>
      <w:r w:rsidRPr="000E649E">
        <w:rPr>
          <w:rFonts w:ascii="Times New Roman" w:eastAsia="Calibri" w:hAnsi="Times New Roman" w:cs="Times New Roman"/>
          <w:color w:val="000000"/>
          <w:sz w:val="24"/>
          <w:szCs w:val="24"/>
        </w:rPr>
        <w:t>Анализирует психологический компонент в организации воспитательной работы в учрежде</w:t>
      </w:r>
      <w:r w:rsidRPr="000E649E">
        <w:rPr>
          <w:rFonts w:ascii="Times New Roman" w:eastAsia="Calibri" w:hAnsi="Times New Roman" w:cs="Times New Roman"/>
          <w:color w:val="000000"/>
          <w:sz w:val="24"/>
          <w:szCs w:val="24"/>
        </w:rPr>
        <w:softHyphen/>
        <w:t>нии и вносит предложения по повышению эффективного психологического сопровождения воспитательно-образовательного процесса.</w:t>
      </w:r>
    </w:p>
    <w:p w:rsidR="00EC5D66" w:rsidRPr="000E649E" w:rsidRDefault="00EC5D66" w:rsidP="00D33E52">
      <w:pPr>
        <w:widowControl w:val="0"/>
        <w:numPr>
          <w:ilvl w:val="0"/>
          <w:numId w:val="89"/>
        </w:numPr>
        <w:shd w:val="clear" w:color="auto" w:fill="FFFFFF"/>
        <w:tabs>
          <w:tab w:val="left" w:pos="168"/>
        </w:tabs>
        <w:autoSpaceDE w:val="0"/>
        <w:autoSpaceDN w:val="0"/>
        <w:adjustRightInd w:val="0"/>
        <w:spacing w:after="0" w:line="240" w:lineRule="auto"/>
        <w:jc w:val="both"/>
        <w:rPr>
          <w:rFonts w:ascii="Times New Roman" w:eastAsia="Calibri" w:hAnsi="Times New Roman" w:cs="Times New Roman"/>
          <w:color w:val="000000"/>
          <w:sz w:val="24"/>
          <w:szCs w:val="24"/>
        </w:rPr>
      </w:pPr>
      <w:r w:rsidRPr="000E649E">
        <w:rPr>
          <w:rFonts w:ascii="Times New Roman" w:eastAsia="Calibri" w:hAnsi="Times New Roman" w:cs="Times New Roman"/>
          <w:color w:val="000000"/>
          <w:sz w:val="24"/>
          <w:szCs w:val="24"/>
        </w:rPr>
        <w:t>Участвует в разработках методических и информационных материалов по психолого-педаго</w:t>
      </w:r>
      <w:r w:rsidRPr="000E649E">
        <w:rPr>
          <w:rFonts w:ascii="Times New Roman" w:eastAsia="Calibri" w:hAnsi="Times New Roman" w:cs="Times New Roman"/>
          <w:color w:val="000000"/>
          <w:sz w:val="24"/>
          <w:szCs w:val="24"/>
        </w:rPr>
        <w:softHyphen/>
        <w:t>гическим вопросам.</w:t>
      </w:r>
    </w:p>
    <w:p w:rsidR="00EC5D66" w:rsidRPr="00321B38" w:rsidRDefault="00EC5D66" w:rsidP="00EC5D66">
      <w:pPr>
        <w:keepNext/>
        <w:spacing w:before="120" w:after="120" w:line="240" w:lineRule="auto"/>
        <w:jc w:val="center"/>
        <w:outlineLvl w:val="0"/>
        <w:rPr>
          <w:rFonts w:ascii="Times New Roman" w:eastAsia="Calibri" w:hAnsi="Times New Roman" w:cs="Times New Roman"/>
          <w:sz w:val="24"/>
          <w:szCs w:val="24"/>
          <w:u w:val="single"/>
        </w:rPr>
      </w:pPr>
      <w:bookmarkStart w:id="65" w:name="_Toc345663154"/>
      <w:bookmarkStart w:id="66" w:name="_Toc343979530"/>
      <w:r w:rsidRPr="00321B38">
        <w:rPr>
          <w:rFonts w:ascii="Times New Roman" w:eastAsia="Calibri" w:hAnsi="Times New Roman" w:cs="Times New Roman"/>
          <w:bCs/>
          <w:sz w:val="24"/>
          <w:szCs w:val="24"/>
          <w:u w:val="single"/>
        </w:rPr>
        <w:lastRenderedPageBreak/>
        <w:t>С воспитателем</w:t>
      </w:r>
      <w:bookmarkEnd w:id="65"/>
      <w:bookmarkEnd w:id="66"/>
    </w:p>
    <w:p w:rsidR="00EC5D66" w:rsidRPr="000E649E" w:rsidRDefault="00EC5D66" w:rsidP="00EC5D66">
      <w:pPr>
        <w:shd w:val="clear" w:color="auto" w:fill="FFFFFF"/>
        <w:tabs>
          <w:tab w:val="left" w:pos="-3686"/>
        </w:tabs>
        <w:spacing w:after="0" w:line="240" w:lineRule="auto"/>
        <w:jc w:val="both"/>
        <w:rPr>
          <w:rFonts w:ascii="Times New Roman" w:eastAsia="Calibri" w:hAnsi="Times New Roman" w:cs="Times New Roman"/>
          <w:color w:val="000000"/>
          <w:sz w:val="24"/>
          <w:szCs w:val="24"/>
        </w:rPr>
      </w:pPr>
      <w:r w:rsidRPr="000E649E">
        <w:rPr>
          <w:rFonts w:ascii="Times New Roman" w:eastAsia="Calibri" w:hAnsi="Times New Roman" w:cs="Times New Roman"/>
          <w:color w:val="000000"/>
          <w:sz w:val="24"/>
          <w:szCs w:val="24"/>
        </w:rPr>
        <w:t>1. Содействует формированию банка развивающих игр с учетом психологических особенно</w:t>
      </w:r>
      <w:r w:rsidRPr="000E649E">
        <w:rPr>
          <w:rFonts w:ascii="Times New Roman" w:eastAsia="Calibri" w:hAnsi="Times New Roman" w:cs="Times New Roman"/>
          <w:color w:val="000000"/>
          <w:sz w:val="24"/>
          <w:szCs w:val="24"/>
        </w:rPr>
        <w:softHyphen/>
        <w:t>стей дошкольников.                                                                  2. Участвует совместно с воспитателем в организации и проведении различных праздничных мероприятий                                                                                   3. Участвует в проведении мониторинга по выявлению уровня  сформированности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(в конце учебного года)                                         4. Оказывает консультативную и практическую помощь воспитателям по соответствующим направлениям их профессиональной деятельности.                 5.Составляет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w:t>
      </w:r>
    </w:p>
    <w:p w:rsidR="00EC5D66" w:rsidRPr="00321B38" w:rsidRDefault="00EC5D66" w:rsidP="00321B38">
      <w:pPr>
        <w:keepNext/>
        <w:spacing w:before="120" w:after="120" w:line="240" w:lineRule="auto"/>
        <w:jc w:val="center"/>
        <w:outlineLvl w:val="0"/>
        <w:rPr>
          <w:rFonts w:ascii="Times New Roman" w:eastAsia="Calibri" w:hAnsi="Times New Roman" w:cs="Times New Roman"/>
          <w:sz w:val="24"/>
          <w:szCs w:val="24"/>
          <w:u w:val="single"/>
        </w:rPr>
      </w:pPr>
      <w:bookmarkStart w:id="67" w:name="_Toc345663155"/>
      <w:bookmarkStart w:id="68" w:name="_Toc343979531"/>
      <w:r w:rsidRPr="00321B38">
        <w:rPr>
          <w:rFonts w:ascii="Times New Roman" w:eastAsia="Calibri" w:hAnsi="Times New Roman" w:cs="Times New Roman"/>
          <w:bCs/>
          <w:sz w:val="24"/>
          <w:szCs w:val="24"/>
          <w:u w:val="single"/>
        </w:rPr>
        <w:t>С музыкальным руководителем</w:t>
      </w:r>
      <w:bookmarkEnd w:id="67"/>
      <w:bookmarkEnd w:id="68"/>
    </w:p>
    <w:p w:rsidR="00EC5D66" w:rsidRPr="000E649E" w:rsidRDefault="00EC5D66" w:rsidP="00D33E52">
      <w:pPr>
        <w:widowControl w:val="0"/>
        <w:numPr>
          <w:ilvl w:val="0"/>
          <w:numId w:val="90"/>
        </w:numPr>
        <w:shd w:val="clear" w:color="auto" w:fill="FFFFFF"/>
        <w:tabs>
          <w:tab w:val="left" w:pos="173"/>
        </w:tabs>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0E649E">
        <w:rPr>
          <w:rFonts w:ascii="Times New Roman" w:eastAsia="Calibri" w:hAnsi="Times New Roman" w:cs="Times New Roman"/>
          <w:color w:val="000000"/>
          <w:sz w:val="24"/>
          <w:szCs w:val="24"/>
        </w:rPr>
        <w:t>Оказывает помощь в рамках психологического сопровождения деятельности музыкального руководителя.</w:t>
      </w:r>
    </w:p>
    <w:p w:rsidR="00EC5D66" w:rsidRPr="000E649E" w:rsidRDefault="00EC5D66" w:rsidP="00D33E52">
      <w:pPr>
        <w:widowControl w:val="0"/>
        <w:numPr>
          <w:ilvl w:val="0"/>
          <w:numId w:val="90"/>
        </w:numPr>
        <w:shd w:val="clear" w:color="auto" w:fill="FFFFFF"/>
        <w:tabs>
          <w:tab w:val="left" w:pos="173"/>
        </w:tabs>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0E649E">
        <w:rPr>
          <w:rFonts w:ascii="Times New Roman" w:eastAsia="Calibri" w:hAnsi="Times New Roman" w:cs="Times New Roman"/>
          <w:color w:val="000000"/>
          <w:sz w:val="24"/>
          <w:szCs w:val="24"/>
        </w:rPr>
        <w:t>Помогает в создании эмоционального настроя, повышении внимания.</w:t>
      </w:r>
    </w:p>
    <w:p w:rsidR="00EC5D66" w:rsidRPr="000E649E" w:rsidRDefault="00EC5D66" w:rsidP="00D33E52">
      <w:pPr>
        <w:widowControl w:val="0"/>
        <w:numPr>
          <w:ilvl w:val="0"/>
          <w:numId w:val="90"/>
        </w:numPr>
        <w:shd w:val="clear" w:color="auto" w:fill="FFFFFF"/>
        <w:tabs>
          <w:tab w:val="left" w:pos="173"/>
        </w:tabs>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0E649E">
        <w:rPr>
          <w:rFonts w:ascii="Times New Roman" w:eastAsia="Calibri" w:hAnsi="Times New Roman" w:cs="Times New Roman"/>
          <w:color w:val="000000"/>
          <w:sz w:val="24"/>
          <w:szCs w:val="24"/>
        </w:rPr>
        <w:t>Участвует в подборе музыкального сопровождения для проведения релаксационных упраж</w:t>
      </w:r>
      <w:r w:rsidRPr="000E649E">
        <w:rPr>
          <w:rFonts w:ascii="Times New Roman" w:eastAsia="Calibri" w:hAnsi="Times New Roman" w:cs="Times New Roman"/>
          <w:color w:val="000000"/>
          <w:sz w:val="24"/>
          <w:szCs w:val="24"/>
        </w:rPr>
        <w:softHyphen/>
        <w:t>нений при проведении музыкальной деятельности.</w:t>
      </w:r>
    </w:p>
    <w:p w:rsidR="00EC5D66" w:rsidRDefault="00EC5D66" w:rsidP="00EC5D66">
      <w:pPr>
        <w:spacing w:after="0" w:line="240" w:lineRule="auto"/>
        <w:jc w:val="center"/>
        <w:rPr>
          <w:rFonts w:ascii="Times New Roman" w:eastAsia="Times New Roman" w:hAnsi="Times New Roman" w:cs="Times New Roman"/>
          <w:b/>
          <w:sz w:val="24"/>
          <w:szCs w:val="24"/>
        </w:rPr>
      </w:pPr>
      <w:r w:rsidRPr="000E649E">
        <w:rPr>
          <w:rFonts w:ascii="Times New Roman" w:eastAsia="Times New Roman" w:hAnsi="Times New Roman" w:cs="Times New Roman"/>
          <w:b/>
          <w:sz w:val="24"/>
          <w:szCs w:val="24"/>
        </w:rPr>
        <w:t>С</w:t>
      </w:r>
      <w:r w:rsidR="00321B38">
        <w:rPr>
          <w:rFonts w:ascii="Times New Roman" w:eastAsia="Times New Roman" w:hAnsi="Times New Roman" w:cs="Times New Roman"/>
          <w:b/>
          <w:sz w:val="24"/>
          <w:szCs w:val="24"/>
        </w:rPr>
        <w:t>одержание деятельности педагога</w:t>
      </w:r>
      <w:r w:rsidRPr="000E649E">
        <w:rPr>
          <w:rFonts w:ascii="Times New Roman" w:eastAsia="Times New Roman" w:hAnsi="Times New Roman" w:cs="Times New Roman"/>
          <w:b/>
          <w:sz w:val="24"/>
          <w:szCs w:val="24"/>
        </w:rPr>
        <w:t>–психолога</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7796"/>
      </w:tblGrid>
      <w:tr w:rsidR="00EC5D66" w:rsidRPr="000E649E" w:rsidTr="001A6B4A">
        <w:trPr>
          <w:trHeight w:val="238"/>
        </w:trPr>
        <w:tc>
          <w:tcPr>
            <w:tcW w:w="6771" w:type="dxa"/>
          </w:tcPr>
          <w:p w:rsidR="00EC5D66" w:rsidRPr="000E649E" w:rsidRDefault="00EC5D66" w:rsidP="00A220A9">
            <w:pPr>
              <w:spacing w:before="100" w:beforeAutospacing="1" w:after="0" w:afterAutospacing="1" w:line="240" w:lineRule="auto"/>
              <w:rPr>
                <w:rFonts w:ascii="Times New Roman" w:eastAsia="Times New Roman" w:hAnsi="Times New Roman" w:cs="Times New Roman"/>
                <w:sz w:val="24"/>
                <w:szCs w:val="24"/>
              </w:rPr>
            </w:pPr>
            <w:r w:rsidRPr="000E649E">
              <w:rPr>
                <w:rFonts w:ascii="Times New Roman" w:eastAsia="Times New Roman" w:hAnsi="Times New Roman" w:cs="Times New Roman"/>
                <w:sz w:val="24"/>
                <w:szCs w:val="24"/>
              </w:rPr>
              <w:t>Основные направления</w:t>
            </w:r>
          </w:p>
        </w:tc>
        <w:tc>
          <w:tcPr>
            <w:tcW w:w="7796" w:type="dxa"/>
          </w:tcPr>
          <w:p w:rsidR="00EC5D66" w:rsidRPr="000E649E" w:rsidRDefault="00EC5D66" w:rsidP="00A220A9">
            <w:pPr>
              <w:spacing w:before="100" w:beforeAutospacing="1" w:after="0" w:afterAutospacing="1" w:line="240" w:lineRule="auto"/>
              <w:rPr>
                <w:rFonts w:ascii="Times New Roman" w:eastAsia="Times New Roman" w:hAnsi="Times New Roman" w:cs="Times New Roman"/>
                <w:sz w:val="24"/>
                <w:szCs w:val="24"/>
              </w:rPr>
            </w:pPr>
            <w:r w:rsidRPr="000E649E">
              <w:rPr>
                <w:rFonts w:ascii="Times New Roman" w:eastAsia="Times New Roman" w:hAnsi="Times New Roman" w:cs="Times New Roman"/>
                <w:sz w:val="24"/>
                <w:szCs w:val="24"/>
              </w:rPr>
              <w:t>Содержание деятельности</w:t>
            </w:r>
          </w:p>
        </w:tc>
      </w:tr>
      <w:tr w:rsidR="00EC5D66" w:rsidRPr="000E649E" w:rsidTr="001A6B4A">
        <w:trPr>
          <w:trHeight w:val="2915"/>
        </w:trPr>
        <w:tc>
          <w:tcPr>
            <w:tcW w:w="6771" w:type="dxa"/>
          </w:tcPr>
          <w:p w:rsidR="00EC5D66" w:rsidRPr="00321B38" w:rsidRDefault="00EC5D66" w:rsidP="00321B38">
            <w:pPr>
              <w:spacing w:line="240" w:lineRule="auto"/>
              <w:rPr>
                <w:rFonts w:ascii="Times New Roman" w:eastAsia="Times New Roman" w:hAnsi="Times New Roman" w:cs="Times New Roman"/>
                <w:sz w:val="24"/>
                <w:szCs w:val="24"/>
              </w:rPr>
            </w:pPr>
            <w:r w:rsidRPr="00321B38">
              <w:rPr>
                <w:rFonts w:ascii="Times New Roman" w:eastAsia="Times New Roman" w:hAnsi="Times New Roman" w:cs="Times New Roman"/>
                <w:sz w:val="24"/>
                <w:szCs w:val="24"/>
              </w:rPr>
              <w:t>Основные направления деятельности специалиста</w:t>
            </w:r>
          </w:p>
          <w:p w:rsidR="00EC5D66" w:rsidRPr="00321B38" w:rsidRDefault="00EC5D66" w:rsidP="00321B38">
            <w:pPr>
              <w:spacing w:line="240" w:lineRule="auto"/>
              <w:rPr>
                <w:rFonts w:ascii="Times New Roman" w:eastAsia="Times New Roman" w:hAnsi="Times New Roman" w:cs="Times New Roman"/>
                <w:sz w:val="24"/>
                <w:szCs w:val="24"/>
              </w:rPr>
            </w:pPr>
          </w:p>
          <w:p w:rsidR="00EC5D66" w:rsidRPr="00321B38" w:rsidRDefault="00EC5D66" w:rsidP="00321B38">
            <w:pPr>
              <w:spacing w:line="240" w:lineRule="auto"/>
              <w:rPr>
                <w:rFonts w:ascii="Times New Roman" w:eastAsia="Times New Roman" w:hAnsi="Times New Roman" w:cs="Times New Roman"/>
                <w:sz w:val="24"/>
                <w:szCs w:val="24"/>
              </w:rPr>
            </w:pPr>
          </w:p>
          <w:p w:rsidR="00EC5D66" w:rsidRPr="00321B38" w:rsidRDefault="00EC5D66" w:rsidP="00321B38">
            <w:pPr>
              <w:spacing w:line="240" w:lineRule="auto"/>
              <w:rPr>
                <w:rFonts w:ascii="Times New Roman" w:eastAsia="Times New Roman" w:hAnsi="Times New Roman" w:cs="Times New Roman"/>
                <w:sz w:val="24"/>
                <w:szCs w:val="24"/>
              </w:rPr>
            </w:pPr>
          </w:p>
          <w:p w:rsidR="00EC5D66" w:rsidRPr="00321B38" w:rsidRDefault="00EC5D66" w:rsidP="00321B38">
            <w:pPr>
              <w:spacing w:line="240" w:lineRule="auto"/>
              <w:rPr>
                <w:rFonts w:ascii="Times New Roman" w:eastAsia="Times New Roman" w:hAnsi="Times New Roman" w:cs="Times New Roman"/>
                <w:sz w:val="24"/>
                <w:szCs w:val="24"/>
              </w:rPr>
            </w:pPr>
          </w:p>
          <w:p w:rsidR="00EC5D66" w:rsidRPr="00321B38" w:rsidRDefault="00EC5D66" w:rsidP="00321B38">
            <w:pPr>
              <w:spacing w:line="240" w:lineRule="auto"/>
              <w:rPr>
                <w:rFonts w:ascii="Times New Roman" w:eastAsia="Times New Roman" w:hAnsi="Times New Roman" w:cs="Times New Roman"/>
                <w:sz w:val="24"/>
                <w:szCs w:val="24"/>
              </w:rPr>
            </w:pPr>
          </w:p>
          <w:p w:rsidR="00EC5D66" w:rsidRPr="00321B38" w:rsidRDefault="00EC5D66" w:rsidP="00321B38">
            <w:pPr>
              <w:spacing w:line="240" w:lineRule="auto"/>
              <w:rPr>
                <w:rFonts w:ascii="Times New Roman" w:eastAsia="Times New Roman" w:hAnsi="Times New Roman" w:cs="Times New Roman"/>
                <w:sz w:val="24"/>
                <w:szCs w:val="24"/>
              </w:rPr>
            </w:pPr>
          </w:p>
          <w:p w:rsidR="00321B38" w:rsidRDefault="00321B38" w:rsidP="00321B38">
            <w:pPr>
              <w:spacing w:line="240" w:lineRule="auto"/>
              <w:rPr>
                <w:rFonts w:ascii="Times New Roman" w:eastAsia="Times New Roman" w:hAnsi="Times New Roman" w:cs="Times New Roman"/>
                <w:sz w:val="24"/>
                <w:szCs w:val="24"/>
              </w:rPr>
            </w:pPr>
          </w:p>
          <w:p w:rsidR="00E45BE0" w:rsidRDefault="00E45BE0" w:rsidP="00321B38">
            <w:pPr>
              <w:spacing w:line="240" w:lineRule="auto"/>
              <w:rPr>
                <w:rFonts w:ascii="Times New Roman" w:eastAsia="Times New Roman" w:hAnsi="Times New Roman" w:cs="Times New Roman"/>
                <w:sz w:val="24"/>
                <w:szCs w:val="24"/>
              </w:rPr>
            </w:pPr>
          </w:p>
          <w:p w:rsidR="00E45BE0" w:rsidRDefault="00E45BE0" w:rsidP="00321B38">
            <w:pPr>
              <w:spacing w:line="240" w:lineRule="auto"/>
              <w:rPr>
                <w:rFonts w:ascii="Times New Roman" w:eastAsia="Times New Roman" w:hAnsi="Times New Roman" w:cs="Times New Roman"/>
                <w:sz w:val="24"/>
                <w:szCs w:val="24"/>
              </w:rPr>
            </w:pPr>
          </w:p>
          <w:p w:rsidR="00E45BE0" w:rsidRDefault="00E45BE0" w:rsidP="00321B38">
            <w:pPr>
              <w:spacing w:line="240" w:lineRule="auto"/>
              <w:rPr>
                <w:rFonts w:ascii="Times New Roman" w:eastAsia="Times New Roman" w:hAnsi="Times New Roman" w:cs="Times New Roman"/>
                <w:sz w:val="24"/>
                <w:szCs w:val="24"/>
              </w:rPr>
            </w:pPr>
          </w:p>
          <w:p w:rsidR="00E45BE0" w:rsidRPr="00321B38" w:rsidRDefault="00E45BE0" w:rsidP="00321B38">
            <w:pPr>
              <w:spacing w:line="240" w:lineRule="auto"/>
              <w:rPr>
                <w:rFonts w:ascii="Times New Roman" w:eastAsia="Times New Roman" w:hAnsi="Times New Roman" w:cs="Times New Roman"/>
                <w:sz w:val="24"/>
                <w:szCs w:val="24"/>
              </w:rPr>
            </w:pPr>
          </w:p>
          <w:p w:rsidR="00EC5D66" w:rsidRPr="00321B38" w:rsidRDefault="00EC5D66" w:rsidP="00321B38">
            <w:pPr>
              <w:spacing w:line="240" w:lineRule="auto"/>
              <w:rPr>
                <w:rFonts w:ascii="Times New Roman" w:eastAsia="Times New Roman" w:hAnsi="Times New Roman" w:cs="Times New Roman"/>
                <w:sz w:val="24"/>
                <w:szCs w:val="24"/>
              </w:rPr>
            </w:pPr>
            <w:r w:rsidRPr="00321B38">
              <w:rPr>
                <w:rFonts w:ascii="Times New Roman" w:eastAsia="Times New Roman" w:hAnsi="Times New Roman" w:cs="Times New Roman"/>
                <w:sz w:val="24"/>
                <w:szCs w:val="24"/>
              </w:rPr>
              <w:lastRenderedPageBreak/>
              <w:t>Категория детей, охваченных психологической помощью</w:t>
            </w:r>
          </w:p>
          <w:p w:rsidR="00EC5D66" w:rsidRPr="00321B38" w:rsidRDefault="00EC5D66" w:rsidP="00321B38">
            <w:pPr>
              <w:spacing w:line="240" w:lineRule="auto"/>
              <w:rPr>
                <w:rFonts w:ascii="Times New Roman" w:eastAsia="Times New Roman" w:hAnsi="Times New Roman" w:cs="Times New Roman"/>
                <w:sz w:val="24"/>
                <w:szCs w:val="24"/>
              </w:rPr>
            </w:pPr>
          </w:p>
          <w:p w:rsidR="00EC5D66" w:rsidRPr="00321B38" w:rsidRDefault="00EC5D66" w:rsidP="00321B38">
            <w:pPr>
              <w:spacing w:line="240" w:lineRule="auto"/>
              <w:rPr>
                <w:rFonts w:ascii="Times New Roman" w:eastAsia="Times New Roman" w:hAnsi="Times New Roman" w:cs="Times New Roman"/>
                <w:sz w:val="24"/>
                <w:szCs w:val="24"/>
              </w:rPr>
            </w:pPr>
          </w:p>
          <w:p w:rsidR="00EC5D66" w:rsidRDefault="00EC5D66" w:rsidP="00321B38">
            <w:pPr>
              <w:spacing w:line="240" w:lineRule="auto"/>
              <w:rPr>
                <w:rFonts w:ascii="Times New Roman" w:eastAsia="Times New Roman" w:hAnsi="Times New Roman" w:cs="Times New Roman"/>
                <w:sz w:val="24"/>
                <w:szCs w:val="24"/>
              </w:rPr>
            </w:pPr>
          </w:p>
          <w:p w:rsidR="00E45BE0" w:rsidRDefault="00E45BE0" w:rsidP="00321B38">
            <w:pPr>
              <w:spacing w:line="240" w:lineRule="auto"/>
              <w:rPr>
                <w:rFonts w:ascii="Times New Roman" w:eastAsia="Times New Roman" w:hAnsi="Times New Roman" w:cs="Times New Roman"/>
                <w:sz w:val="24"/>
                <w:szCs w:val="24"/>
              </w:rPr>
            </w:pPr>
          </w:p>
          <w:p w:rsidR="00E45BE0" w:rsidRDefault="00E45BE0" w:rsidP="00321B38">
            <w:pPr>
              <w:spacing w:line="240" w:lineRule="auto"/>
              <w:rPr>
                <w:rFonts w:ascii="Times New Roman" w:eastAsia="Times New Roman" w:hAnsi="Times New Roman" w:cs="Times New Roman"/>
                <w:sz w:val="24"/>
                <w:szCs w:val="24"/>
              </w:rPr>
            </w:pPr>
          </w:p>
          <w:p w:rsidR="00E45BE0" w:rsidRDefault="00E45BE0" w:rsidP="00865EF9">
            <w:pPr>
              <w:spacing w:line="240" w:lineRule="auto"/>
              <w:rPr>
                <w:rFonts w:ascii="Times New Roman" w:eastAsia="Times New Roman" w:hAnsi="Times New Roman" w:cs="Times New Roman"/>
                <w:sz w:val="24"/>
                <w:szCs w:val="24"/>
              </w:rPr>
            </w:pPr>
          </w:p>
          <w:p w:rsidR="00EC5D66" w:rsidRPr="00321B38" w:rsidRDefault="00EC5D66" w:rsidP="00865EF9">
            <w:pPr>
              <w:spacing w:line="240" w:lineRule="auto"/>
              <w:rPr>
                <w:rFonts w:ascii="Times New Roman" w:eastAsia="Times New Roman" w:hAnsi="Times New Roman" w:cs="Times New Roman"/>
                <w:sz w:val="24"/>
                <w:szCs w:val="24"/>
              </w:rPr>
            </w:pPr>
            <w:r w:rsidRPr="00321B38">
              <w:rPr>
                <w:rFonts w:ascii="Times New Roman" w:eastAsia="Times New Roman" w:hAnsi="Times New Roman" w:cs="Times New Roman"/>
                <w:sz w:val="24"/>
                <w:szCs w:val="24"/>
              </w:rPr>
              <w:t>Программы психолого-педагогического сопровождения</w:t>
            </w:r>
          </w:p>
          <w:p w:rsidR="00EC5D66" w:rsidRPr="00321B38" w:rsidRDefault="00EC5D66" w:rsidP="00321B38">
            <w:pPr>
              <w:spacing w:line="240" w:lineRule="auto"/>
              <w:rPr>
                <w:rFonts w:ascii="Times New Roman" w:eastAsia="Times New Roman" w:hAnsi="Times New Roman" w:cs="Times New Roman"/>
                <w:sz w:val="24"/>
                <w:szCs w:val="24"/>
              </w:rPr>
            </w:pPr>
            <w:r w:rsidRPr="00321B38">
              <w:rPr>
                <w:rFonts w:ascii="Times New Roman" w:eastAsia="Times New Roman" w:hAnsi="Times New Roman" w:cs="Times New Roman"/>
                <w:sz w:val="24"/>
                <w:szCs w:val="24"/>
              </w:rPr>
              <w:t xml:space="preserve">Используемые </w:t>
            </w:r>
            <w:r w:rsidR="00865EF9" w:rsidRPr="00321B38">
              <w:rPr>
                <w:rFonts w:ascii="Times New Roman" w:eastAsia="Times New Roman" w:hAnsi="Times New Roman" w:cs="Times New Roman"/>
                <w:sz w:val="24"/>
                <w:szCs w:val="24"/>
              </w:rPr>
              <w:t>методики психодиагностики</w:t>
            </w:r>
          </w:p>
          <w:p w:rsidR="00EC5D66" w:rsidRDefault="00EC5D66" w:rsidP="00321B38">
            <w:pPr>
              <w:spacing w:line="240" w:lineRule="auto"/>
              <w:rPr>
                <w:rFonts w:ascii="Times New Roman" w:eastAsia="Times New Roman" w:hAnsi="Times New Roman" w:cs="Times New Roman"/>
                <w:sz w:val="24"/>
                <w:szCs w:val="24"/>
              </w:rPr>
            </w:pPr>
          </w:p>
          <w:p w:rsidR="00EC5D66" w:rsidRDefault="00EC5D66" w:rsidP="00321B38">
            <w:pPr>
              <w:spacing w:line="240" w:lineRule="auto"/>
              <w:rPr>
                <w:rFonts w:ascii="Times New Roman" w:eastAsia="Times New Roman" w:hAnsi="Times New Roman" w:cs="Times New Roman"/>
                <w:sz w:val="24"/>
                <w:szCs w:val="24"/>
              </w:rPr>
            </w:pPr>
            <w:r w:rsidRPr="00321B38">
              <w:rPr>
                <w:rFonts w:ascii="Times New Roman" w:eastAsia="Times New Roman" w:hAnsi="Times New Roman" w:cs="Times New Roman"/>
                <w:sz w:val="24"/>
                <w:szCs w:val="24"/>
              </w:rPr>
              <w:t>Формы деятельности:</w:t>
            </w:r>
          </w:p>
          <w:p w:rsidR="00865EF9" w:rsidRDefault="00865EF9" w:rsidP="00321B38">
            <w:pPr>
              <w:spacing w:line="240" w:lineRule="auto"/>
              <w:rPr>
                <w:rFonts w:ascii="Times New Roman" w:eastAsia="Times New Roman" w:hAnsi="Times New Roman" w:cs="Times New Roman"/>
                <w:sz w:val="24"/>
                <w:szCs w:val="24"/>
              </w:rPr>
            </w:pPr>
          </w:p>
          <w:p w:rsidR="00865EF9" w:rsidRDefault="00865EF9" w:rsidP="00321B38">
            <w:pPr>
              <w:spacing w:line="240" w:lineRule="auto"/>
              <w:rPr>
                <w:rFonts w:ascii="Times New Roman" w:eastAsia="Times New Roman" w:hAnsi="Times New Roman" w:cs="Times New Roman"/>
                <w:sz w:val="24"/>
                <w:szCs w:val="24"/>
              </w:rPr>
            </w:pPr>
          </w:p>
          <w:p w:rsidR="00865EF9" w:rsidRDefault="00865EF9" w:rsidP="00321B38">
            <w:pPr>
              <w:spacing w:line="240" w:lineRule="auto"/>
              <w:rPr>
                <w:rFonts w:ascii="Times New Roman" w:eastAsia="Times New Roman" w:hAnsi="Times New Roman" w:cs="Times New Roman"/>
                <w:sz w:val="24"/>
                <w:szCs w:val="24"/>
              </w:rPr>
            </w:pPr>
          </w:p>
          <w:p w:rsidR="00865EF9" w:rsidRPr="00321B38" w:rsidRDefault="00865EF9" w:rsidP="00321B38">
            <w:pPr>
              <w:spacing w:line="240" w:lineRule="auto"/>
              <w:rPr>
                <w:rFonts w:ascii="Times New Roman" w:eastAsia="Times New Roman" w:hAnsi="Times New Roman" w:cs="Times New Roman"/>
                <w:sz w:val="24"/>
                <w:szCs w:val="24"/>
              </w:rPr>
            </w:pPr>
          </w:p>
          <w:p w:rsidR="00EC5D66" w:rsidRPr="00321B38" w:rsidRDefault="00EC5D66" w:rsidP="00321B38">
            <w:pPr>
              <w:spacing w:line="240" w:lineRule="auto"/>
              <w:rPr>
                <w:rFonts w:ascii="Times New Roman" w:eastAsia="Times New Roman" w:hAnsi="Times New Roman" w:cs="Times New Roman"/>
                <w:sz w:val="24"/>
                <w:szCs w:val="24"/>
              </w:rPr>
            </w:pPr>
            <w:r w:rsidRPr="00321B38">
              <w:rPr>
                <w:rFonts w:ascii="Times New Roman" w:eastAsia="Times New Roman" w:hAnsi="Times New Roman" w:cs="Times New Roman"/>
                <w:sz w:val="24"/>
                <w:szCs w:val="24"/>
              </w:rPr>
              <w:t>-диагностическая</w:t>
            </w:r>
          </w:p>
          <w:p w:rsidR="00EC5D66" w:rsidRPr="00321B38" w:rsidRDefault="00EC5D66" w:rsidP="00321B38">
            <w:pPr>
              <w:spacing w:line="240" w:lineRule="auto"/>
              <w:rPr>
                <w:rFonts w:ascii="Times New Roman" w:eastAsia="Times New Roman" w:hAnsi="Times New Roman" w:cs="Times New Roman"/>
                <w:sz w:val="24"/>
                <w:szCs w:val="24"/>
              </w:rPr>
            </w:pPr>
          </w:p>
          <w:p w:rsidR="00EC5D66" w:rsidRPr="00321B38" w:rsidRDefault="00EC5D66" w:rsidP="00321B38">
            <w:pPr>
              <w:spacing w:line="240" w:lineRule="auto"/>
              <w:rPr>
                <w:rFonts w:ascii="Times New Roman" w:eastAsia="Times New Roman" w:hAnsi="Times New Roman" w:cs="Times New Roman"/>
                <w:sz w:val="24"/>
                <w:szCs w:val="24"/>
              </w:rPr>
            </w:pPr>
          </w:p>
          <w:p w:rsidR="00EC5D66" w:rsidRPr="00321B38" w:rsidRDefault="00EC5D66" w:rsidP="00321B38">
            <w:pPr>
              <w:spacing w:line="240" w:lineRule="auto"/>
              <w:rPr>
                <w:rFonts w:ascii="Times New Roman" w:eastAsia="Times New Roman" w:hAnsi="Times New Roman" w:cs="Times New Roman"/>
                <w:sz w:val="24"/>
                <w:szCs w:val="24"/>
              </w:rPr>
            </w:pPr>
          </w:p>
          <w:p w:rsidR="00EC5D66" w:rsidRPr="00321B38" w:rsidRDefault="00EC5D66" w:rsidP="00321B38">
            <w:pPr>
              <w:spacing w:line="240" w:lineRule="auto"/>
              <w:rPr>
                <w:rFonts w:ascii="Times New Roman" w:eastAsia="Times New Roman" w:hAnsi="Times New Roman" w:cs="Times New Roman"/>
                <w:sz w:val="24"/>
                <w:szCs w:val="24"/>
              </w:rPr>
            </w:pPr>
          </w:p>
          <w:p w:rsidR="00EC5D66" w:rsidRPr="00321B38" w:rsidRDefault="00EC5D66" w:rsidP="00321B38">
            <w:pPr>
              <w:spacing w:line="240" w:lineRule="auto"/>
              <w:rPr>
                <w:rFonts w:ascii="Times New Roman" w:eastAsia="Times New Roman" w:hAnsi="Times New Roman" w:cs="Times New Roman"/>
                <w:sz w:val="24"/>
                <w:szCs w:val="24"/>
              </w:rPr>
            </w:pPr>
          </w:p>
          <w:p w:rsidR="00EC5D66" w:rsidRDefault="00EC5D66" w:rsidP="00321B38">
            <w:pPr>
              <w:spacing w:line="240" w:lineRule="auto"/>
              <w:rPr>
                <w:rFonts w:ascii="Times New Roman" w:eastAsia="Times New Roman" w:hAnsi="Times New Roman" w:cs="Times New Roman"/>
                <w:sz w:val="24"/>
                <w:szCs w:val="24"/>
              </w:rPr>
            </w:pPr>
          </w:p>
          <w:p w:rsidR="00865EF9" w:rsidRDefault="00865EF9" w:rsidP="00321B38">
            <w:pPr>
              <w:spacing w:line="240" w:lineRule="auto"/>
              <w:rPr>
                <w:rFonts w:ascii="Times New Roman" w:eastAsia="Times New Roman" w:hAnsi="Times New Roman" w:cs="Times New Roman"/>
                <w:sz w:val="24"/>
                <w:szCs w:val="24"/>
              </w:rPr>
            </w:pPr>
          </w:p>
          <w:p w:rsidR="00865EF9" w:rsidRPr="00321B38" w:rsidRDefault="00865EF9" w:rsidP="00321B38">
            <w:pPr>
              <w:spacing w:line="240" w:lineRule="auto"/>
              <w:rPr>
                <w:rFonts w:ascii="Times New Roman" w:eastAsia="Times New Roman" w:hAnsi="Times New Roman" w:cs="Times New Roman"/>
                <w:sz w:val="24"/>
                <w:szCs w:val="24"/>
              </w:rPr>
            </w:pPr>
          </w:p>
          <w:p w:rsidR="00EC5D66" w:rsidRPr="00321B38" w:rsidRDefault="00EC5D66" w:rsidP="00321B38">
            <w:pPr>
              <w:spacing w:line="240" w:lineRule="auto"/>
              <w:rPr>
                <w:rFonts w:ascii="Times New Roman" w:eastAsia="Times New Roman" w:hAnsi="Times New Roman" w:cs="Times New Roman"/>
                <w:sz w:val="24"/>
                <w:szCs w:val="24"/>
              </w:rPr>
            </w:pPr>
            <w:r w:rsidRPr="00321B38">
              <w:rPr>
                <w:rFonts w:ascii="Times New Roman" w:eastAsia="Times New Roman" w:hAnsi="Times New Roman" w:cs="Times New Roman"/>
                <w:sz w:val="24"/>
                <w:szCs w:val="24"/>
              </w:rPr>
              <w:t>-коррекционная</w:t>
            </w:r>
          </w:p>
          <w:p w:rsidR="00EC5D66" w:rsidRPr="00321B38" w:rsidRDefault="00EC5D66" w:rsidP="00321B38">
            <w:pPr>
              <w:spacing w:line="240" w:lineRule="auto"/>
              <w:rPr>
                <w:rFonts w:ascii="Times New Roman" w:eastAsia="Times New Roman" w:hAnsi="Times New Roman" w:cs="Times New Roman"/>
                <w:sz w:val="24"/>
                <w:szCs w:val="24"/>
              </w:rPr>
            </w:pPr>
          </w:p>
          <w:p w:rsidR="00EC5D66" w:rsidRPr="00321B38" w:rsidRDefault="00EC5D66" w:rsidP="00321B38">
            <w:pPr>
              <w:spacing w:line="240" w:lineRule="auto"/>
              <w:rPr>
                <w:rFonts w:ascii="Times New Roman" w:eastAsia="Times New Roman" w:hAnsi="Times New Roman" w:cs="Times New Roman"/>
                <w:sz w:val="24"/>
                <w:szCs w:val="24"/>
              </w:rPr>
            </w:pPr>
          </w:p>
          <w:p w:rsidR="00EC5D66" w:rsidRPr="00321B38" w:rsidRDefault="00EC5D66" w:rsidP="00321B38">
            <w:pPr>
              <w:spacing w:line="240" w:lineRule="auto"/>
              <w:rPr>
                <w:rFonts w:ascii="Times New Roman" w:eastAsia="Times New Roman" w:hAnsi="Times New Roman" w:cs="Times New Roman"/>
                <w:sz w:val="24"/>
                <w:szCs w:val="24"/>
              </w:rPr>
            </w:pPr>
            <w:r w:rsidRPr="00321B38">
              <w:rPr>
                <w:rFonts w:ascii="Times New Roman" w:eastAsia="Times New Roman" w:hAnsi="Times New Roman" w:cs="Times New Roman"/>
                <w:sz w:val="24"/>
                <w:szCs w:val="24"/>
              </w:rPr>
              <w:t>-развивающая</w:t>
            </w:r>
          </w:p>
          <w:p w:rsidR="00EC5D66" w:rsidRDefault="00EC5D66" w:rsidP="00321B38">
            <w:pPr>
              <w:spacing w:line="240" w:lineRule="auto"/>
              <w:rPr>
                <w:rFonts w:ascii="Times New Roman" w:eastAsia="Times New Roman" w:hAnsi="Times New Roman" w:cs="Times New Roman"/>
                <w:sz w:val="24"/>
                <w:szCs w:val="24"/>
              </w:rPr>
            </w:pPr>
          </w:p>
          <w:p w:rsidR="001A6B4A" w:rsidRDefault="001A6B4A" w:rsidP="00321B38">
            <w:pPr>
              <w:spacing w:line="240" w:lineRule="auto"/>
              <w:rPr>
                <w:rFonts w:ascii="Times New Roman" w:eastAsia="Times New Roman" w:hAnsi="Times New Roman" w:cs="Times New Roman"/>
                <w:sz w:val="24"/>
                <w:szCs w:val="24"/>
              </w:rPr>
            </w:pPr>
          </w:p>
          <w:p w:rsidR="001A6B4A" w:rsidRDefault="001A6B4A" w:rsidP="00321B38">
            <w:pPr>
              <w:spacing w:line="240" w:lineRule="auto"/>
              <w:rPr>
                <w:rFonts w:ascii="Times New Roman" w:eastAsia="Times New Roman" w:hAnsi="Times New Roman" w:cs="Times New Roman"/>
                <w:sz w:val="24"/>
                <w:szCs w:val="24"/>
              </w:rPr>
            </w:pPr>
          </w:p>
          <w:p w:rsidR="001A6B4A" w:rsidRDefault="001A6B4A" w:rsidP="00321B38">
            <w:pPr>
              <w:spacing w:line="240" w:lineRule="auto"/>
              <w:rPr>
                <w:rFonts w:ascii="Times New Roman" w:eastAsia="Times New Roman" w:hAnsi="Times New Roman" w:cs="Times New Roman"/>
                <w:sz w:val="24"/>
                <w:szCs w:val="24"/>
              </w:rPr>
            </w:pPr>
          </w:p>
          <w:p w:rsidR="001A6B4A" w:rsidRPr="00321B38" w:rsidRDefault="001A6B4A" w:rsidP="00321B38">
            <w:pPr>
              <w:spacing w:line="240" w:lineRule="auto"/>
              <w:rPr>
                <w:rFonts w:ascii="Times New Roman" w:eastAsia="Times New Roman" w:hAnsi="Times New Roman" w:cs="Times New Roman"/>
                <w:sz w:val="24"/>
                <w:szCs w:val="24"/>
              </w:rPr>
            </w:pPr>
          </w:p>
          <w:p w:rsidR="00EC5D66" w:rsidRPr="00321B38" w:rsidRDefault="00EC5D66" w:rsidP="00321B38">
            <w:pPr>
              <w:spacing w:line="240" w:lineRule="auto"/>
              <w:rPr>
                <w:rFonts w:ascii="Times New Roman" w:eastAsia="Times New Roman" w:hAnsi="Times New Roman" w:cs="Times New Roman"/>
                <w:sz w:val="24"/>
                <w:szCs w:val="24"/>
              </w:rPr>
            </w:pPr>
            <w:r w:rsidRPr="00321B38">
              <w:rPr>
                <w:rFonts w:ascii="Times New Roman" w:eastAsia="Times New Roman" w:hAnsi="Times New Roman" w:cs="Times New Roman"/>
                <w:sz w:val="24"/>
                <w:szCs w:val="24"/>
              </w:rPr>
              <w:t>-просветительско-профилактическая</w:t>
            </w:r>
          </w:p>
          <w:p w:rsidR="00EC5D66" w:rsidRPr="00321B38" w:rsidRDefault="00EC5D66" w:rsidP="00321B38">
            <w:pPr>
              <w:spacing w:line="240" w:lineRule="auto"/>
              <w:rPr>
                <w:rFonts w:ascii="Times New Roman" w:eastAsia="Times New Roman" w:hAnsi="Times New Roman" w:cs="Times New Roman"/>
                <w:sz w:val="24"/>
                <w:szCs w:val="24"/>
              </w:rPr>
            </w:pPr>
          </w:p>
          <w:p w:rsidR="00EC5D66" w:rsidRPr="00321B38" w:rsidRDefault="00EC5D66" w:rsidP="00321B38">
            <w:pPr>
              <w:spacing w:line="240" w:lineRule="auto"/>
              <w:rPr>
                <w:rFonts w:ascii="Times New Roman" w:eastAsia="Times New Roman" w:hAnsi="Times New Roman" w:cs="Times New Roman"/>
                <w:sz w:val="24"/>
                <w:szCs w:val="24"/>
              </w:rPr>
            </w:pPr>
          </w:p>
          <w:p w:rsidR="00EC5D66" w:rsidRPr="00321B38" w:rsidRDefault="00EC5D66" w:rsidP="00321B38">
            <w:pPr>
              <w:spacing w:line="240" w:lineRule="auto"/>
              <w:rPr>
                <w:rFonts w:ascii="Times New Roman" w:eastAsia="Times New Roman" w:hAnsi="Times New Roman" w:cs="Times New Roman"/>
                <w:sz w:val="24"/>
                <w:szCs w:val="24"/>
              </w:rPr>
            </w:pPr>
          </w:p>
          <w:p w:rsidR="00EC5D66" w:rsidRPr="00321B38" w:rsidRDefault="00EC5D66" w:rsidP="00321B38">
            <w:pPr>
              <w:spacing w:line="240" w:lineRule="auto"/>
              <w:rPr>
                <w:rFonts w:ascii="Times New Roman" w:eastAsia="Times New Roman" w:hAnsi="Times New Roman" w:cs="Times New Roman"/>
                <w:sz w:val="24"/>
                <w:szCs w:val="24"/>
              </w:rPr>
            </w:pPr>
          </w:p>
          <w:p w:rsidR="00EC5D66" w:rsidRPr="00321B38" w:rsidRDefault="00EC5D66" w:rsidP="00321B38">
            <w:pPr>
              <w:spacing w:line="240" w:lineRule="auto"/>
              <w:rPr>
                <w:rFonts w:ascii="Times New Roman" w:eastAsia="Times New Roman" w:hAnsi="Times New Roman" w:cs="Times New Roman"/>
                <w:sz w:val="24"/>
                <w:szCs w:val="24"/>
              </w:rPr>
            </w:pPr>
          </w:p>
          <w:p w:rsidR="00EC5D66" w:rsidRPr="00321B38" w:rsidRDefault="00EC5D66" w:rsidP="00321B38">
            <w:pPr>
              <w:spacing w:line="240" w:lineRule="auto"/>
              <w:rPr>
                <w:rFonts w:ascii="Times New Roman" w:eastAsia="Times New Roman" w:hAnsi="Times New Roman" w:cs="Times New Roman"/>
                <w:sz w:val="24"/>
                <w:szCs w:val="24"/>
              </w:rPr>
            </w:pPr>
          </w:p>
          <w:p w:rsidR="00EC5D66" w:rsidRPr="00321B38" w:rsidRDefault="00EC5D66" w:rsidP="00321B38">
            <w:pPr>
              <w:spacing w:line="240" w:lineRule="auto"/>
              <w:rPr>
                <w:rFonts w:ascii="Times New Roman" w:eastAsia="Times New Roman" w:hAnsi="Times New Roman" w:cs="Times New Roman"/>
                <w:sz w:val="24"/>
                <w:szCs w:val="24"/>
              </w:rPr>
            </w:pPr>
          </w:p>
          <w:p w:rsidR="00EC5D66" w:rsidRPr="00321B38" w:rsidRDefault="00EC5D66" w:rsidP="00321B38">
            <w:pPr>
              <w:spacing w:line="240" w:lineRule="auto"/>
              <w:rPr>
                <w:rFonts w:ascii="Times New Roman" w:eastAsia="Times New Roman" w:hAnsi="Times New Roman" w:cs="Times New Roman"/>
                <w:sz w:val="24"/>
                <w:szCs w:val="24"/>
              </w:rPr>
            </w:pPr>
          </w:p>
          <w:p w:rsidR="00EC5D66" w:rsidRDefault="00EC5D66" w:rsidP="00321B38">
            <w:pPr>
              <w:spacing w:line="240" w:lineRule="auto"/>
              <w:rPr>
                <w:rFonts w:ascii="Times New Roman" w:eastAsia="Times New Roman" w:hAnsi="Times New Roman" w:cs="Times New Roman"/>
                <w:sz w:val="24"/>
                <w:szCs w:val="24"/>
              </w:rPr>
            </w:pPr>
          </w:p>
          <w:p w:rsidR="001A6B4A" w:rsidRDefault="001A6B4A" w:rsidP="00321B38">
            <w:pPr>
              <w:spacing w:line="240" w:lineRule="auto"/>
              <w:rPr>
                <w:rFonts w:ascii="Times New Roman" w:eastAsia="Times New Roman" w:hAnsi="Times New Roman" w:cs="Times New Roman"/>
                <w:sz w:val="24"/>
                <w:szCs w:val="24"/>
              </w:rPr>
            </w:pPr>
          </w:p>
          <w:p w:rsidR="001A6B4A" w:rsidRDefault="001A6B4A" w:rsidP="00321B38">
            <w:pPr>
              <w:spacing w:line="240" w:lineRule="auto"/>
              <w:rPr>
                <w:rFonts w:ascii="Times New Roman" w:eastAsia="Times New Roman" w:hAnsi="Times New Roman" w:cs="Times New Roman"/>
                <w:sz w:val="24"/>
                <w:szCs w:val="24"/>
              </w:rPr>
            </w:pPr>
          </w:p>
          <w:p w:rsidR="001A6B4A" w:rsidRDefault="001A6B4A" w:rsidP="00321B38">
            <w:pPr>
              <w:spacing w:line="240" w:lineRule="auto"/>
              <w:rPr>
                <w:rFonts w:ascii="Times New Roman" w:eastAsia="Times New Roman" w:hAnsi="Times New Roman" w:cs="Times New Roman"/>
                <w:sz w:val="24"/>
                <w:szCs w:val="24"/>
              </w:rPr>
            </w:pPr>
          </w:p>
          <w:p w:rsidR="001A6B4A" w:rsidRDefault="001A6B4A" w:rsidP="00321B38">
            <w:pPr>
              <w:spacing w:line="240" w:lineRule="auto"/>
              <w:rPr>
                <w:rFonts w:ascii="Times New Roman" w:eastAsia="Times New Roman" w:hAnsi="Times New Roman" w:cs="Times New Roman"/>
                <w:sz w:val="24"/>
                <w:szCs w:val="24"/>
              </w:rPr>
            </w:pPr>
          </w:p>
          <w:p w:rsidR="001A6B4A" w:rsidRPr="00321B38" w:rsidRDefault="001A6B4A" w:rsidP="00321B38">
            <w:pPr>
              <w:spacing w:line="240" w:lineRule="auto"/>
              <w:rPr>
                <w:rFonts w:ascii="Times New Roman" w:eastAsia="Times New Roman" w:hAnsi="Times New Roman" w:cs="Times New Roman"/>
                <w:sz w:val="24"/>
                <w:szCs w:val="24"/>
              </w:rPr>
            </w:pPr>
          </w:p>
          <w:p w:rsidR="00EC5D66" w:rsidRPr="00321B38" w:rsidRDefault="00EC5D66" w:rsidP="00321B38">
            <w:pPr>
              <w:spacing w:line="240" w:lineRule="auto"/>
              <w:rPr>
                <w:rFonts w:ascii="Times New Roman" w:eastAsia="Times New Roman" w:hAnsi="Times New Roman" w:cs="Times New Roman"/>
                <w:sz w:val="24"/>
                <w:szCs w:val="24"/>
              </w:rPr>
            </w:pPr>
            <w:r w:rsidRPr="00321B38">
              <w:rPr>
                <w:rFonts w:ascii="Times New Roman" w:eastAsia="Times New Roman" w:hAnsi="Times New Roman" w:cs="Times New Roman"/>
                <w:sz w:val="24"/>
                <w:szCs w:val="24"/>
              </w:rPr>
              <w:t xml:space="preserve">-консультативная </w:t>
            </w:r>
          </w:p>
          <w:p w:rsidR="00EC5D66" w:rsidRPr="00321B38" w:rsidRDefault="00EC5D66" w:rsidP="00321B38">
            <w:pPr>
              <w:spacing w:line="240" w:lineRule="auto"/>
              <w:rPr>
                <w:rFonts w:ascii="Times New Roman" w:eastAsia="Times New Roman" w:hAnsi="Times New Roman" w:cs="Times New Roman"/>
                <w:sz w:val="24"/>
                <w:szCs w:val="24"/>
              </w:rPr>
            </w:pPr>
            <w:r w:rsidRPr="00321B38">
              <w:rPr>
                <w:rFonts w:ascii="Times New Roman" w:eastAsia="Times New Roman" w:hAnsi="Times New Roman" w:cs="Times New Roman"/>
                <w:sz w:val="24"/>
                <w:szCs w:val="24"/>
              </w:rPr>
              <w:t>Участие в работе ПМПк</w:t>
            </w:r>
          </w:p>
          <w:p w:rsidR="00EC5D66" w:rsidRPr="00321B38" w:rsidRDefault="00EC5D66" w:rsidP="00321B38">
            <w:pPr>
              <w:spacing w:line="240" w:lineRule="auto"/>
              <w:rPr>
                <w:rFonts w:ascii="Times New Roman" w:eastAsia="Times New Roman" w:hAnsi="Times New Roman" w:cs="Times New Roman"/>
                <w:sz w:val="24"/>
                <w:szCs w:val="24"/>
              </w:rPr>
            </w:pPr>
          </w:p>
          <w:p w:rsidR="00EC5D66" w:rsidRPr="00321B38" w:rsidRDefault="00EC5D66" w:rsidP="00321B38">
            <w:pPr>
              <w:spacing w:line="240" w:lineRule="auto"/>
              <w:rPr>
                <w:rFonts w:ascii="Times New Roman" w:eastAsia="Calibri" w:hAnsi="Times New Roman" w:cs="Times New Roman"/>
                <w:sz w:val="24"/>
                <w:szCs w:val="24"/>
              </w:rPr>
            </w:pPr>
          </w:p>
          <w:p w:rsidR="00EC5D66" w:rsidRPr="00321B38" w:rsidRDefault="00EC5D66" w:rsidP="00321B38">
            <w:pPr>
              <w:spacing w:line="240" w:lineRule="auto"/>
              <w:rPr>
                <w:rFonts w:ascii="Times New Roman" w:eastAsia="Calibri" w:hAnsi="Times New Roman" w:cs="Times New Roman"/>
                <w:sz w:val="24"/>
                <w:szCs w:val="24"/>
              </w:rPr>
            </w:pPr>
          </w:p>
          <w:p w:rsidR="00EC5D66" w:rsidRPr="00321B38" w:rsidRDefault="00EC5D66" w:rsidP="00321B38">
            <w:pPr>
              <w:spacing w:line="240" w:lineRule="auto"/>
              <w:rPr>
                <w:rFonts w:ascii="Times New Roman" w:eastAsia="Calibri" w:hAnsi="Times New Roman" w:cs="Times New Roman"/>
                <w:sz w:val="24"/>
                <w:szCs w:val="24"/>
              </w:rPr>
            </w:pPr>
          </w:p>
        </w:tc>
        <w:tc>
          <w:tcPr>
            <w:tcW w:w="7796" w:type="dxa"/>
          </w:tcPr>
          <w:p w:rsidR="00321B38" w:rsidRPr="00321B38" w:rsidRDefault="00EC5D66" w:rsidP="00321B38">
            <w:pPr>
              <w:spacing w:line="240" w:lineRule="auto"/>
              <w:rPr>
                <w:rFonts w:ascii="Times New Roman" w:eastAsia="Times New Roman" w:hAnsi="Times New Roman" w:cs="Times New Roman"/>
                <w:color w:val="000000"/>
                <w:sz w:val="24"/>
                <w:szCs w:val="24"/>
              </w:rPr>
            </w:pPr>
            <w:r w:rsidRPr="00321B38">
              <w:rPr>
                <w:rFonts w:ascii="Times New Roman" w:eastAsia="Times New Roman" w:hAnsi="Times New Roman" w:cs="Times New Roman"/>
                <w:color w:val="000000"/>
                <w:sz w:val="24"/>
                <w:szCs w:val="24"/>
              </w:rPr>
              <w:lastRenderedPageBreak/>
              <w:t>Обесп</w:t>
            </w:r>
            <w:r w:rsidR="00321B38" w:rsidRPr="00321B38">
              <w:rPr>
                <w:rFonts w:ascii="Times New Roman" w:eastAsia="Times New Roman" w:hAnsi="Times New Roman" w:cs="Times New Roman"/>
                <w:color w:val="000000"/>
                <w:sz w:val="24"/>
                <w:szCs w:val="24"/>
              </w:rPr>
              <w:t xml:space="preserve">ечение оптимальной адаптации к </w:t>
            </w:r>
            <w:r w:rsidRPr="00321B38">
              <w:rPr>
                <w:rFonts w:ascii="Times New Roman" w:eastAsia="Times New Roman" w:hAnsi="Times New Roman" w:cs="Times New Roman"/>
                <w:color w:val="000000"/>
                <w:sz w:val="24"/>
                <w:szCs w:val="24"/>
              </w:rPr>
              <w:t>ОУ.</w:t>
            </w:r>
          </w:p>
          <w:p w:rsidR="00EC5D66" w:rsidRPr="00321B38" w:rsidRDefault="00EC5D66" w:rsidP="00321B38">
            <w:pPr>
              <w:spacing w:line="240" w:lineRule="auto"/>
              <w:rPr>
                <w:rFonts w:ascii="Times New Roman" w:eastAsia="Times New Roman" w:hAnsi="Times New Roman" w:cs="Times New Roman"/>
                <w:color w:val="000000"/>
                <w:sz w:val="24"/>
                <w:szCs w:val="24"/>
              </w:rPr>
            </w:pPr>
            <w:r w:rsidRPr="00321B38">
              <w:rPr>
                <w:rFonts w:ascii="Times New Roman" w:eastAsia="Times New Roman" w:hAnsi="Times New Roman" w:cs="Times New Roman"/>
                <w:color w:val="000000"/>
                <w:sz w:val="24"/>
                <w:szCs w:val="24"/>
              </w:rPr>
              <w:t>Отслеживание индивидуального эмоционально-личностного развития ребенка и отклонений в поведении для формирования группы риска и составления индивидуального образовательного маршрута для индивидуальной и групповой форм психокоррекционной работы.</w:t>
            </w:r>
          </w:p>
          <w:p w:rsidR="00EC5D66" w:rsidRPr="00321B38" w:rsidRDefault="00EC5D66" w:rsidP="00321B38">
            <w:pPr>
              <w:spacing w:line="240" w:lineRule="auto"/>
              <w:rPr>
                <w:rFonts w:ascii="Times New Roman" w:eastAsia="Times New Roman" w:hAnsi="Times New Roman" w:cs="Times New Roman"/>
                <w:color w:val="000000"/>
                <w:sz w:val="24"/>
                <w:szCs w:val="24"/>
              </w:rPr>
            </w:pPr>
            <w:r w:rsidRPr="00321B38">
              <w:rPr>
                <w:rFonts w:ascii="Times New Roman" w:eastAsia="Times New Roman" w:hAnsi="Times New Roman" w:cs="Times New Roman"/>
                <w:color w:val="000000"/>
                <w:sz w:val="24"/>
                <w:szCs w:val="24"/>
              </w:rPr>
              <w:t xml:space="preserve">Определение и развитие индивидуальных особенностей познавательной сферы детей. Изучение индивидуально-типологических особенностей нервной системы и эмоциональной сферы ребенка. Посещение и анализ НОД с целью оказания помощи педагогам в подборе способов и методов включения индивидуальных особенностей ребенка в познавательный процесс. Проведение семинаров и тренингов для воспитателей групп, для родителей. Проведение тренингов по общению с детьми. Прогнозирование трудностей школьного обучения и проведение НОД, направленных на развитие психологической готовности детей к школьному обучению. Консультирование педагогов и родителей по вопросам психического здоровья и развития детей. Осуществление скриннингового и углубленного обследования. </w:t>
            </w:r>
          </w:p>
          <w:p w:rsidR="00EC5D66" w:rsidRPr="00321B38" w:rsidRDefault="00EC5D66" w:rsidP="00321B38">
            <w:pPr>
              <w:spacing w:line="240" w:lineRule="auto"/>
              <w:rPr>
                <w:rFonts w:ascii="Times New Roman" w:eastAsia="Times New Roman" w:hAnsi="Times New Roman" w:cs="Times New Roman"/>
                <w:sz w:val="24"/>
                <w:szCs w:val="24"/>
              </w:rPr>
            </w:pPr>
            <w:r w:rsidRPr="00321B38">
              <w:rPr>
                <w:rFonts w:ascii="Times New Roman" w:eastAsia="Times New Roman" w:hAnsi="Times New Roman" w:cs="Times New Roman"/>
                <w:sz w:val="24"/>
                <w:szCs w:val="24"/>
              </w:rPr>
              <w:t xml:space="preserve">Дети с нарушениями в развитии познавательной, личностной, эмоциональной и поведенческой сферах. Дети старшего дошкольного </w:t>
            </w:r>
            <w:r w:rsidRPr="00321B38">
              <w:rPr>
                <w:rFonts w:ascii="Times New Roman" w:eastAsia="Times New Roman" w:hAnsi="Times New Roman" w:cs="Times New Roman"/>
                <w:sz w:val="24"/>
                <w:szCs w:val="24"/>
              </w:rPr>
              <w:lastRenderedPageBreak/>
              <w:t>возраста с целью развития психологической готовности детей к школе. Дети, поступающие в ДОУ с целью сопровождения адаптационного периода «Я, ты, мы» Р.Стеркиной –программа, направленная на социально-эмоциональное развитие детей дошкольного возраста.«Мы вместе» -коррекционно-развивающая программа для работы с детьми с неконструктивным поведением (автор-составитель Откидач С.П.)«Радуга настроений» -коррекционно-развивающая программа для работы с детьми с нарушениями в социально-эмоциональном развитии (автор-составитель Откидач С.П.). «Готовимся к школе» -программа, направленная на развитие компонентов психологической готовности детей 6-7 лет к школе (автор –составитель Веселкина Т.В.)</w:t>
            </w:r>
          </w:p>
          <w:p w:rsidR="00E45BE0" w:rsidRDefault="00EC5D66" w:rsidP="00E45BE0">
            <w:pPr>
              <w:spacing w:line="240" w:lineRule="auto"/>
              <w:jc w:val="both"/>
              <w:rPr>
                <w:rFonts w:ascii="Times New Roman" w:eastAsia="Times New Roman" w:hAnsi="Times New Roman" w:cs="Times New Roman"/>
                <w:sz w:val="24"/>
                <w:szCs w:val="24"/>
              </w:rPr>
            </w:pPr>
            <w:r w:rsidRPr="00321B38">
              <w:rPr>
                <w:rFonts w:ascii="Times New Roman" w:eastAsia="Times New Roman" w:hAnsi="Times New Roman" w:cs="Times New Roman"/>
                <w:sz w:val="24"/>
                <w:szCs w:val="24"/>
              </w:rPr>
              <w:t>1. Углубленное</w:t>
            </w:r>
            <w:r w:rsidR="00E45BE0">
              <w:rPr>
                <w:rFonts w:ascii="Times New Roman" w:eastAsia="Times New Roman" w:hAnsi="Times New Roman" w:cs="Times New Roman"/>
                <w:sz w:val="24"/>
                <w:szCs w:val="24"/>
              </w:rPr>
              <w:t xml:space="preserve"> обследование детей по запросам. </w:t>
            </w:r>
            <w:r w:rsidRPr="00321B38">
              <w:rPr>
                <w:rFonts w:ascii="Times New Roman" w:eastAsia="Times New Roman" w:hAnsi="Times New Roman" w:cs="Times New Roman"/>
                <w:sz w:val="24"/>
                <w:szCs w:val="24"/>
              </w:rPr>
              <w:t>Познавательное, социальное и личностное развитие: Р.С. Немов, Н.Н.Забрамная</w:t>
            </w:r>
          </w:p>
          <w:p w:rsidR="00E45BE0" w:rsidRDefault="00EC5D66" w:rsidP="00321B38">
            <w:pPr>
              <w:spacing w:line="240" w:lineRule="auto"/>
              <w:rPr>
                <w:rFonts w:ascii="Times New Roman" w:eastAsia="Times New Roman" w:hAnsi="Times New Roman" w:cs="Times New Roman"/>
                <w:sz w:val="24"/>
                <w:szCs w:val="24"/>
              </w:rPr>
            </w:pPr>
            <w:r w:rsidRPr="00321B38">
              <w:rPr>
                <w:rFonts w:ascii="Times New Roman" w:eastAsia="Times New Roman" w:hAnsi="Times New Roman" w:cs="Times New Roman"/>
                <w:sz w:val="24"/>
                <w:szCs w:val="24"/>
              </w:rPr>
              <w:t>2. Скрининговая диагностика развития детей</w:t>
            </w:r>
          </w:p>
          <w:p w:rsidR="00EC5D66" w:rsidRPr="00E45BE0" w:rsidRDefault="00EC5D66" w:rsidP="00E45BE0">
            <w:pPr>
              <w:spacing w:line="240" w:lineRule="auto"/>
              <w:rPr>
                <w:rFonts w:ascii="Times New Roman" w:eastAsia="Times New Roman" w:hAnsi="Times New Roman" w:cs="Times New Roman"/>
                <w:i/>
                <w:sz w:val="24"/>
                <w:szCs w:val="24"/>
              </w:rPr>
            </w:pPr>
            <w:r w:rsidRPr="00E45BE0">
              <w:rPr>
                <w:rFonts w:ascii="Times New Roman" w:eastAsia="Times New Roman" w:hAnsi="Times New Roman" w:cs="Times New Roman"/>
                <w:i/>
                <w:sz w:val="24"/>
                <w:szCs w:val="24"/>
              </w:rPr>
              <w:t>Познавательное развитие:</w:t>
            </w:r>
          </w:p>
          <w:p w:rsidR="00EC5D66" w:rsidRPr="00321B38" w:rsidRDefault="00EC5D66" w:rsidP="00E45BE0">
            <w:pPr>
              <w:spacing w:line="240" w:lineRule="auto"/>
              <w:rPr>
                <w:rFonts w:ascii="Times New Roman" w:eastAsia="Times New Roman" w:hAnsi="Times New Roman" w:cs="Times New Roman"/>
                <w:sz w:val="24"/>
                <w:szCs w:val="24"/>
              </w:rPr>
            </w:pPr>
            <w:r w:rsidRPr="00321B38">
              <w:rPr>
                <w:rFonts w:ascii="Times New Roman" w:eastAsia="Times New Roman" w:hAnsi="Times New Roman" w:cs="Times New Roman"/>
                <w:sz w:val="24"/>
                <w:szCs w:val="24"/>
              </w:rPr>
              <w:t>Ра</w:t>
            </w:r>
            <w:r w:rsidR="00E45BE0">
              <w:rPr>
                <w:rFonts w:ascii="Times New Roman" w:eastAsia="Times New Roman" w:hAnsi="Times New Roman" w:cs="Times New Roman"/>
                <w:sz w:val="24"/>
                <w:szCs w:val="24"/>
              </w:rPr>
              <w:t xml:space="preserve">зрезные картинки: Усанова О.;                                                                                                   </w:t>
            </w:r>
            <w:r w:rsidRPr="00321B38">
              <w:rPr>
                <w:rFonts w:ascii="Times New Roman" w:eastAsia="Times New Roman" w:hAnsi="Times New Roman" w:cs="Times New Roman"/>
                <w:sz w:val="24"/>
                <w:szCs w:val="24"/>
              </w:rPr>
              <w:t>Мелкая моторика: Озерецкий Н.</w:t>
            </w:r>
            <w:r w:rsidR="00E45BE0">
              <w:rPr>
                <w:rFonts w:ascii="Times New Roman" w:eastAsia="Times New Roman" w:hAnsi="Times New Roman" w:cs="Times New Roman"/>
                <w:sz w:val="24"/>
                <w:szCs w:val="24"/>
              </w:rPr>
              <w:t>;</w:t>
            </w:r>
            <w:r w:rsidRPr="00321B38">
              <w:rPr>
                <w:rFonts w:ascii="Times New Roman" w:eastAsia="Times New Roman" w:hAnsi="Times New Roman" w:cs="Times New Roman"/>
                <w:sz w:val="24"/>
                <w:szCs w:val="24"/>
              </w:rPr>
              <w:t>Раздели на группы: Семаго Н.Я.Мотив достижения успеха: Немов Р.С.</w:t>
            </w:r>
          </w:p>
          <w:p w:rsidR="00EC5D66" w:rsidRPr="00E45BE0" w:rsidRDefault="00EC5D66" w:rsidP="00E45BE0">
            <w:pPr>
              <w:spacing w:line="240" w:lineRule="auto"/>
              <w:rPr>
                <w:rFonts w:ascii="Times New Roman" w:eastAsia="Times New Roman" w:hAnsi="Times New Roman" w:cs="Times New Roman"/>
                <w:i/>
                <w:sz w:val="24"/>
                <w:szCs w:val="24"/>
              </w:rPr>
            </w:pPr>
            <w:r w:rsidRPr="00E45BE0">
              <w:rPr>
                <w:rFonts w:ascii="Times New Roman" w:eastAsia="Times New Roman" w:hAnsi="Times New Roman" w:cs="Times New Roman"/>
                <w:i/>
                <w:sz w:val="24"/>
                <w:szCs w:val="24"/>
              </w:rPr>
              <w:t>Социальное развитие:</w:t>
            </w:r>
          </w:p>
          <w:p w:rsidR="00EC5D66" w:rsidRPr="00321B38" w:rsidRDefault="00EC5D66" w:rsidP="00E45BE0">
            <w:pPr>
              <w:spacing w:line="240" w:lineRule="auto"/>
              <w:rPr>
                <w:rFonts w:ascii="Times New Roman" w:eastAsia="Times New Roman" w:hAnsi="Times New Roman" w:cs="Times New Roman"/>
                <w:sz w:val="24"/>
                <w:szCs w:val="24"/>
              </w:rPr>
            </w:pPr>
            <w:r w:rsidRPr="00321B38">
              <w:rPr>
                <w:rFonts w:ascii="Times New Roman" w:eastAsia="Times New Roman" w:hAnsi="Times New Roman" w:cs="Times New Roman"/>
                <w:sz w:val="24"/>
                <w:szCs w:val="24"/>
              </w:rPr>
              <w:t>Диагностика уровня развития коммуникативных способностей у детей старшего дошкольного возраста (проективные методики) Социометрия НемовР.С.Степень психосоциальной зрелости Банкова С.А.</w:t>
            </w:r>
          </w:p>
          <w:p w:rsidR="00EC5D66" w:rsidRPr="00E45BE0" w:rsidRDefault="00EC5D66" w:rsidP="00E45BE0">
            <w:pPr>
              <w:spacing w:line="240" w:lineRule="auto"/>
              <w:rPr>
                <w:rFonts w:ascii="Times New Roman" w:eastAsia="Times New Roman" w:hAnsi="Times New Roman" w:cs="Times New Roman"/>
                <w:i/>
                <w:sz w:val="24"/>
                <w:szCs w:val="24"/>
              </w:rPr>
            </w:pPr>
            <w:r w:rsidRPr="00E45BE0">
              <w:rPr>
                <w:rFonts w:ascii="Times New Roman" w:eastAsia="Times New Roman" w:hAnsi="Times New Roman" w:cs="Times New Roman"/>
                <w:i/>
                <w:sz w:val="24"/>
                <w:szCs w:val="24"/>
              </w:rPr>
              <w:t>Эмоциональное развитие:</w:t>
            </w:r>
          </w:p>
          <w:p w:rsidR="00E45BE0" w:rsidRDefault="00EC5D66" w:rsidP="00E45BE0">
            <w:pPr>
              <w:spacing w:line="240" w:lineRule="auto"/>
              <w:rPr>
                <w:rFonts w:ascii="Times New Roman" w:eastAsia="Times New Roman" w:hAnsi="Times New Roman" w:cs="Times New Roman"/>
                <w:sz w:val="24"/>
                <w:szCs w:val="24"/>
              </w:rPr>
            </w:pPr>
            <w:r w:rsidRPr="00321B38">
              <w:rPr>
                <w:rFonts w:ascii="Times New Roman" w:eastAsia="Times New Roman" w:hAnsi="Times New Roman" w:cs="Times New Roman"/>
                <w:sz w:val="24"/>
                <w:szCs w:val="24"/>
              </w:rPr>
              <w:t xml:space="preserve">«Сдвигцвета» Рене Жилю «Кактус»                                                       </w:t>
            </w:r>
          </w:p>
          <w:p w:rsidR="00E45BE0" w:rsidRDefault="00EC5D66" w:rsidP="00E45BE0">
            <w:pPr>
              <w:spacing w:line="240" w:lineRule="auto"/>
              <w:rPr>
                <w:rFonts w:ascii="Times New Roman" w:eastAsia="Times New Roman" w:hAnsi="Times New Roman" w:cs="Times New Roman"/>
                <w:sz w:val="24"/>
                <w:szCs w:val="24"/>
              </w:rPr>
            </w:pPr>
            <w:r w:rsidRPr="00E45BE0">
              <w:rPr>
                <w:rFonts w:ascii="Times New Roman" w:eastAsia="Times New Roman" w:hAnsi="Times New Roman" w:cs="Times New Roman"/>
                <w:i/>
                <w:sz w:val="24"/>
                <w:szCs w:val="24"/>
              </w:rPr>
              <w:t>Личностные особенности:</w:t>
            </w:r>
          </w:p>
          <w:p w:rsidR="00E45BE0" w:rsidRDefault="00EC5D66" w:rsidP="00E45BE0">
            <w:pPr>
              <w:spacing w:line="240" w:lineRule="auto"/>
              <w:rPr>
                <w:rFonts w:ascii="Times New Roman" w:eastAsia="Times New Roman" w:hAnsi="Times New Roman" w:cs="Times New Roman"/>
                <w:sz w:val="24"/>
                <w:szCs w:val="24"/>
              </w:rPr>
            </w:pPr>
            <w:r w:rsidRPr="00321B38">
              <w:rPr>
                <w:rFonts w:ascii="Times New Roman" w:eastAsia="Times New Roman" w:hAnsi="Times New Roman" w:cs="Times New Roman"/>
                <w:sz w:val="24"/>
                <w:szCs w:val="24"/>
              </w:rPr>
              <w:t xml:space="preserve">Проективные методики«Лесенка» Щур В.Г,.«Какой я» Немов Р.С.   </w:t>
            </w:r>
          </w:p>
          <w:p w:rsidR="00EC5D66" w:rsidRPr="00321B38" w:rsidRDefault="00EC5D66" w:rsidP="00E45BE0">
            <w:pPr>
              <w:spacing w:line="240" w:lineRule="auto"/>
              <w:rPr>
                <w:rFonts w:ascii="Times New Roman" w:eastAsia="Times New Roman" w:hAnsi="Times New Roman" w:cs="Times New Roman"/>
                <w:sz w:val="24"/>
                <w:szCs w:val="24"/>
              </w:rPr>
            </w:pPr>
            <w:r w:rsidRPr="00E45BE0">
              <w:rPr>
                <w:rFonts w:ascii="Times New Roman" w:eastAsia="Times New Roman" w:hAnsi="Times New Roman" w:cs="Times New Roman"/>
                <w:i/>
                <w:sz w:val="24"/>
                <w:szCs w:val="24"/>
              </w:rPr>
              <w:t>Определение уровня тревожности</w:t>
            </w:r>
            <w:r w:rsidRPr="00321B38">
              <w:rPr>
                <w:rFonts w:ascii="Times New Roman" w:eastAsia="Times New Roman" w:hAnsi="Times New Roman" w:cs="Times New Roman"/>
                <w:sz w:val="24"/>
                <w:szCs w:val="24"/>
              </w:rPr>
              <w:t>Немов Р.С.</w:t>
            </w:r>
          </w:p>
          <w:p w:rsidR="00EC5D66" w:rsidRPr="00321B38" w:rsidRDefault="00EC5D66" w:rsidP="00321B38">
            <w:pPr>
              <w:spacing w:line="240" w:lineRule="auto"/>
              <w:rPr>
                <w:rFonts w:ascii="Times New Roman" w:eastAsia="Times New Roman" w:hAnsi="Times New Roman" w:cs="Times New Roman"/>
                <w:sz w:val="24"/>
                <w:szCs w:val="24"/>
              </w:rPr>
            </w:pPr>
            <w:r w:rsidRPr="00321B38">
              <w:rPr>
                <w:rFonts w:ascii="Times New Roman" w:eastAsia="Times New Roman" w:hAnsi="Times New Roman" w:cs="Times New Roman"/>
                <w:sz w:val="24"/>
                <w:szCs w:val="24"/>
              </w:rPr>
              <w:t>Развитие игровой деятельности:</w:t>
            </w:r>
          </w:p>
          <w:p w:rsidR="00EC5D66" w:rsidRPr="00321B38" w:rsidRDefault="00EC5D66" w:rsidP="00321B38">
            <w:pPr>
              <w:spacing w:line="240" w:lineRule="auto"/>
              <w:rPr>
                <w:rFonts w:ascii="Times New Roman" w:eastAsia="Times New Roman" w:hAnsi="Times New Roman" w:cs="Times New Roman"/>
                <w:sz w:val="24"/>
                <w:szCs w:val="24"/>
              </w:rPr>
            </w:pPr>
            <w:r w:rsidRPr="00321B38">
              <w:rPr>
                <w:rFonts w:ascii="Times New Roman" w:eastAsia="Times New Roman" w:hAnsi="Times New Roman" w:cs="Times New Roman"/>
                <w:sz w:val="24"/>
                <w:szCs w:val="24"/>
              </w:rPr>
              <w:lastRenderedPageBreak/>
              <w:t>Срезы наблюдения</w:t>
            </w:r>
          </w:p>
          <w:p w:rsidR="00EC5D66" w:rsidRPr="00321B38" w:rsidRDefault="00EC5D66" w:rsidP="00321B38">
            <w:pPr>
              <w:spacing w:line="240" w:lineRule="auto"/>
              <w:rPr>
                <w:rFonts w:ascii="Times New Roman" w:eastAsia="Times New Roman" w:hAnsi="Times New Roman" w:cs="Times New Roman"/>
                <w:sz w:val="24"/>
                <w:szCs w:val="24"/>
              </w:rPr>
            </w:pPr>
            <w:r w:rsidRPr="00321B38">
              <w:rPr>
                <w:rFonts w:ascii="Times New Roman" w:eastAsia="Times New Roman" w:hAnsi="Times New Roman" w:cs="Times New Roman"/>
                <w:sz w:val="24"/>
                <w:szCs w:val="24"/>
              </w:rPr>
              <w:t>3. Адаптация к условиям ОУ                                                                   Анкетирование родителей                                                                                Листы адаптации                                                                                             Дневник адаптации</w:t>
            </w:r>
          </w:p>
          <w:p w:rsidR="00EC5D66" w:rsidRPr="00321B38" w:rsidRDefault="00EC5D66" w:rsidP="00321B38">
            <w:pPr>
              <w:spacing w:line="240" w:lineRule="auto"/>
              <w:rPr>
                <w:rFonts w:ascii="Times New Roman" w:eastAsia="Times New Roman" w:hAnsi="Times New Roman" w:cs="Times New Roman"/>
                <w:sz w:val="24"/>
                <w:szCs w:val="24"/>
              </w:rPr>
            </w:pPr>
            <w:r w:rsidRPr="00321B38">
              <w:rPr>
                <w:rFonts w:ascii="Times New Roman" w:eastAsia="Times New Roman" w:hAnsi="Times New Roman" w:cs="Times New Roman"/>
                <w:sz w:val="24"/>
                <w:szCs w:val="24"/>
              </w:rPr>
              <w:t xml:space="preserve">4. Готовность к школе </w:t>
            </w:r>
          </w:p>
          <w:p w:rsidR="00EC5D66" w:rsidRPr="00321B38" w:rsidRDefault="00EC5D66" w:rsidP="00321B38">
            <w:pPr>
              <w:spacing w:line="240" w:lineRule="auto"/>
              <w:rPr>
                <w:rFonts w:ascii="Times New Roman" w:eastAsia="Times New Roman" w:hAnsi="Times New Roman" w:cs="Times New Roman"/>
                <w:sz w:val="24"/>
                <w:szCs w:val="24"/>
              </w:rPr>
            </w:pPr>
            <w:r w:rsidRPr="00321B38">
              <w:rPr>
                <w:rFonts w:ascii="Times New Roman" w:eastAsia="Times New Roman" w:hAnsi="Times New Roman" w:cs="Times New Roman"/>
                <w:sz w:val="24"/>
                <w:szCs w:val="24"/>
              </w:rPr>
              <w:t>Рисунок человека Степанов С.С.                                                          Корректурная проба Семаго Н.Я.                                                                 Учебная деятельность Цеханская Л.И.                                                      Интервью на определение мотива учения Немов Р.С.                          Составление рассказа по сюжетной  картинки</w:t>
            </w:r>
          </w:p>
          <w:p w:rsidR="001A6B4A" w:rsidRDefault="00EC5D66" w:rsidP="00321B38">
            <w:pPr>
              <w:spacing w:line="240" w:lineRule="auto"/>
              <w:rPr>
                <w:rFonts w:ascii="Times New Roman" w:eastAsia="Times New Roman" w:hAnsi="Times New Roman" w:cs="Times New Roman"/>
                <w:sz w:val="24"/>
                <w:szCs w:val="24"/>
              </w:rPr>
            </w:pPr>
            <w:r w:rsidRPr="00321B38">
              <w:rPr>
                <w:rFonts w:ascii="Times New Roman" w:eastAsia="Times New Roman" w:hAnsi="Times New Roman" w:cs="Times New Roman"/>
                <w:sz w:val="24"/>
                <w:szCs w:val="24"/>
              </w:rPr>
              <w:t xml:space="preserve">5. Диагностика детско-родительских отношений:                                           Тест-опросник родительского отношения (ОРО) по А.Я. Варга Проективные рисуночные методики «Рисунок семьи» Хоментаускас Г.Т. Диагностика познавательного, социального, эмоционального развития детей.      </w:t>
            </w:r>
          </w:p>
          <w:p w:rsidR="00EC5D66" w:rsidRPr="00321B38" w:rsidRDefault="00EC5D66" w:rsidP="00321B38">
            <w:pPr>
              <w:spacing w:line="240" w:lineRule="auto"/>
              <w:rPr>
                <w:rFonts w:ascii="Times New Roman" w:eastAsia="Times New Roman" w:hAnsi="Times New Roman" w:cs="Times New Roman"/>
                <w:sz w:val="24"/>
                <w:szCs w:val="24"/>
              </w:rPr>
            </w:pPr>
            <w:r w:rsidRPr="00321B38">
              <w:rPr>
                <w:rFonts w:ascii="Times New Roman" w:eastAsia="Times New Roman" w:hAnsi="Times New Roman" w:cs="Times New Roman"/>
                <w:sz w:val="24"/>
                <w:szCs w:val="24"/>
              </w:rPr>
              <w:t xml:space="preserve">Диагностика психологической готовности детей к школьному обучению.                                                                                                 Диагностика психологического климата в коллективе                          Диагностика стиля педагогического взаимодействия с детьми Диагностика детско-родительских отношений                                         Коррекция нарушений познавательного, социального, эмоционального развития детей                                                                                             Коррекция неконструктивного поведения детей                                          Коррекция стиля педагогического взаимодействия с детьми              Коррекция детско-родительских отношений                                             Развитие познавательной, социальной, эмоциональной сфер детей                          Развитие психологической готовности детей к школьному обучению          Профилактика нарушений познавательного, социального, эмоционального развития детей посредством семинаров и тренингов для родителей и педагогов.                                                                        Профилактика дезадаптации детей к ОУ                                                 Проведение семинаров, практикумов и тренингов с целью помочь педагогам и родителям осуществлять конструктивное взаимодействие с детьми                                                                                                     </w:t>
            </w:r>
            <w:r w:rsidRPr="00321B38">
              <w:rPr>
                <w:rFonts w:ascii="Times New Roman" w:eastAsia="Times New Roman" w:hAnsi="Times New Roman" w:cs="Times New Roman"/>
                <w:sz w:val="24"/>
                <w:szCs w:val="24"/>
              </w:rPr>
              <w:lastRenderedPageBreak/>
              <w:t>Профилактика нарушений детско-родительских отношений                Консультирование педагогов и родителей по вопросам психического здоровья и развития детей</w:t>
            </w:r>
          </w:p>
          <w:p w:rsidR="00EC5D66" w:rsidRPr="00321B38" w:rsidRDefault="00EC5D66" w:rsidP="00321B38">
            <w:pPr>
              <w:spacing w:line="240" w:lineRule="auto"/>
              <w:rPr>
                <w:rFonts w:ascii="Times New Roman" w:eastAsia="Times New Roman" w:hAnsi="Times New Roman" w:cs="Times New Roman"/>
                <w:sz w:val="24"/>
                <w:szCs w:val="24"/>
              </w:rPr>
            </w:pPr>
            <w:r w:rsidRPr="00321B38">
              <w:rPr>
                <w:rFonts w:ascii="Times New Roman" w:eastAsia="Times New Roman" w:hAnsi="Times New Roman" w:cs="Times New Roman"/>
                <w:sz w:val="24"/>
                <w:szCs w:val="24"/>
              </w:rPr>
              <w:t>Формы: очное и заочное консультирование; индивидуальное и групповое;  информация в родительских уголках; библиоконсультирование.                                                                            Участие в ПМПк для составления  индивидуальной комплексной программы развития ребенка</w:t>
            </w:r>
          </w:p>
          <w:p w:rsidR="00EC5D66" w:rsidRPr="00321B38" w:rsidRDefault="00EC5D66" w:rsidP="00321B38">
            <w:pPr>
              <w:spacing w:line="240" w:lineRule="auto"/>
              <w:rPr>
                <w:rFonts w:ascii="Times New Roman" w:eastAsia="Times New Roman" w:hAnsi="Times New Roman" w:cs="Times New Roman"/>
                <w:sz w:val="24"/>
                <w:szCs w:val="24"/>
              </w:rPr>
            </w:pPr>
          </w:p>
        </w:tc>
      </w:tr>
    </w:tbl>
    <w:p w:rsidR="002C5375" w:rsidRDefault="002C5375" w:rsidP="00EC5D66">
      <w:pPr>
        <w:widowControl w:val="0"/>
        <w:autoSpaceDE w:val="0"/>
        <w:autoSpaceDN w:val="0"/>
        <w:adjustRightInd w:val="0"/>
        <w:spacing w:after="0" w:line="240" w:lineRule="auto"/>
        <w:ind w:right="-2"/>
        <w:jc w:val="center"/>
        <w:rPr>
          <w:rFonts w:ascii="Times New Roman" w:eastAsia="Times New Roman" w:hAnsi="Times New Roman"/>
          <w:b/>
          <w:spacing w:val="1"/>
          <w:sz w:val="24"/>
          <w:szCs w:val="24"/>
        </w:rPr>
      </w:pPr>
    </w:p>
    <w:p w:rsidR="00D329BA" w:rsidRDefault="00D329BA" w:rsidP="006F6BDC">
      <w:pPr>
        <w:spacing w:after="0" w:line="240" w:lineRule="auto"/>
        <w:ind w:firstLine="708"/>
        <w:jc w:val="center"/>
        <w:rPr>
          <w:rFonts w:ascii="Times New Roman" w:eastAsia="Calibri" w:hAnsi="Times New Roman" w:cs="Times New Roman"/>
          <w:b/>
          <w:sz w:val="24"/>
          <w:szCs w:val="24"/>
          <w:u w:val="single"/>
        </w:rPr>
      </w:pPr>
      <w:r w:rsidRPr="006F6BDC">
        <w:rPr>
          <w:rFonts w:ascii="Times New Roman" w:eastAsia="Calibri" w:hAnsi="Times New Roman" w:cs="Times New Roman"/>
          <w:b/>
          <w:sz w:val="24"/>
          <w:szCs w:val="24"/>
          <w:u w:val="single"/>
        </w:rPr>
        <w:t>Рабочая программа по познавательному развитию «Хочу все знать»</w:t>
      </w:r>
    </w:p>
    <w:p w:rsidR="00B76A56" w:rsidRPr="006F6BDC" w:rsidRDefault="00B76A56" w:rsidP="006F6BDC">
      <w:pPr>
        <w:spacing w:after="0" w:line="240" w:lineRule="auto"/>
        <w:ind w:firstLine="708"/>
        <w:jc w:val="center"/>
        <w:rPr>
          <w:rFonts w:ascii="Times New Roman" w:eastAsia="Calibri" w:hAnsi="Times New Roman" w:cs="Times New Roman"/>
          <w:b/>
          <w:sz w:val="24"/>
          <w:szCs w:val="24"/>
          <w:u w:val="single"/>
        </w:rPr>
      </w:pP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Технология исследовательской деятельности предоставляет возможность ребенку самому найти ответы на вопросы «как?» и «почему?». Но для этого необходимо не только обеспечить оборудованием для исследования, но и создать проблемную ситуацию, решение которой приведет к открытию каких – либо закономерностей, явлений, свойств.</w:t>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i/>
          <w:sz w:val="24"/>
          <w:szCs w:val="24"/>
        </w:rPr>
        <w:t>Алгоритм</w:t>
      </w:r>
      <w:r w:rsidRPr="006F6BDC">
        <w:rPr>
          <w:rFonts w:ascii="Times New Roman" w:eastAsia="Times New Roman" w:hAnsi="Times New Roman" w:cs="Times New Roman"/>
          <w:sz w:val="24"/>
          <w:szCs w:val="24"/>
        </w:rPr>
        <w:t xml:space="preserve"> организации детского экспериментирования сформировался следующим образом:</w:t>
      </w:r>
    </w:p>
    <w:p w:rsidR="006F6BDC" w:rsidRPr="006F6BDC" w:rsidRDefault="006F6BDC" w:rsidP="006F6BDC">
      <w:pPr>
        <w:numPr>
          <w:ilvl w:val="0"/>
          <w:numId w:val="135"/>
        </w:numPr>
        <w:spacing w:after="0" w:line="240" w:lineRule="auto"/>
        <w:ind w:left="0"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ребенок выделяет и ставит проблему, которую необходимо решить;</w:t>
      </w:r>
    </w:p>
    <w:p w:rsidR="006F6BDC" w:rsidRPr="006F6BDC" w:rsidRDefault="006F6BDC" w:rsidP="006F6BDC">
      <w:pPr>
        <w:numPr>
          <w:ilvl w:val="0"/>
          <w:numId w:val="134"/>
        </w:numPr>
        <w:spacing w:after="0" w:line="240" w:lineRule="auto"/>
        <w:ind w:left="0"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предлагает различные варианты ее решения;</w:t>
      </w:r>
    </w:p>
    <w:p w:rsidR="006F6BDC" w:rsidRPr="006F6BDC" w:rsidRDefault="006F6BDC" w:rsidP="006F6BDC">
      <w:pPr>
        <w:numPr>
          <w:ilvl w:val="0"/>
          <w:numId w:val="134"/>
        </w:numPr>
        <w:spacing w:after="0" w:line="240" w:lineRule="auto"/>
        <w:ind w:left="0"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проверяет эти возможные решения, исходя из данных;</w:t>
      </w:r>
    </w:p>
    <w:p w:rsidR="006F6BDC" w:rsidRPr="006F6BDC" w:rsidRDefault="006F6BDC" w:rsidP="006F6BDC">
      <w:pPr>
        <w:numPr>
          <w:ilvl w:val="0"/>
          <w:numId w:val="134"/>
        </w:numPr>
        <w:spacing w:after="0" w:line="240" w:lineRule="auto"/>
        <w:ind w:left="0"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делает выводы</w:t>
      </w:r>
      <w:r w:rsidRPr="006F6BDC">
        <w:rPr>
          <w:rFonts w:ascii="Times New Roman" w:eastAsia="Times New Roman" w:hAnsi="Times New Roman" w:cs="Times New Roman"/>
          <w:i/>
          <w:iCs/>
          <w:sz w:val="24"/>
          <w:szCs w:val="24"/>
        </w:rPr>
        <w:t>.</w:t>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В процессе экспериментирования у детей формируются не только интеллектуальные впечатления, но и развиваются социально – коммуникативные навыки: умения работать в коллективе и самостоятельно, отстаивать собственную точку зрения, доказывать ее правоту, определять причины неудачи опытно - экспериментальной деятельности, делать элементарные выводы.</w:t>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Интеграция исследовательской работы с другими видами детской деятельности: наблюдениями на прогулке, чтением, игрой позволяет создать условия для закрепления представлений о явлениях природы, свойствах материалов, веществ.</w:t>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Например, при ознакомлении детей с таким природным явлением, как ветер, причинами его возникновения, ролью в жизни человека можно использовать такие методические приемы, как:</w:t>
      </w:r>
    </w:p>
    <w:p w:rsidR="006F6BDC" w:rsidRPr="006F6BDC" w:rsidRDefault="006F6BDC" w:rsidP="006F6BDC">
      <w:pPr>
        <w:numPr>
          <w:ilvl w:val="0"/>
          <w:numId w:val="137"/>
        </w:numPr>
        <w:spacing w:after="0" w:line="240" w:lineRule="auto"/>
        <w:ind w:left="0"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наблюдение на прогулке за движением облаков;</w:t>
      </w:r>
    </w:p>
    <w:p w:rsidR="006F6BDC" w:rsidRPr="006F6BDC" w:rsidRDefault="006F6BDC" w:rsidP="006F6BDC">
      <w:pPr>
        <w:numPr>
          <w:ilvl w:val="0"/>
          <w:numId w:val="136"/>
        </w:numPr>
        <w:spacing w:after="0" w:line="240" w:lineRule="auto"/>
        <w:ind w:left="0"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эксперимент «Какая сила у ветра?»;</w:t>
      </w:r>
    </w:p>
    <w:p w:rsidR="006F6BDC" w:rsidRPr="006F6BDC" w:rsidRDefault="006F6BDC" w:rsidP="006F6BDC">
      <w:pPr>
        <w:numPr>
          <w:ilvl w:val="0"/>
          <w:numId w:val="136"/>
        </w:numPr>
        <w:spacing w:after="0" w:line="240" w:lineRule="auto"/>
        <w:ind w:left="0"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lastRenderedPageBreak/>
        <w:t>для закрепления представлений о движении теплого и холодного воздуха игра  «Разный ветер» (холодный, теплый, сильный , северный и т.д.));</w:t>
      </w:r>
    </w:p>
    <w:p w:rsidR="006F6BDC" w:rsidRPr="006F6BDC" w:rsidRDefault="006F6BDC" w:rsidP="006F6BDC">
      <w:pPr>
        <w:numPr>
          <w:ilvl w:val="0"/>
          <w:numId w:val="136"/>
        </w:numPr>
        <w:spacing w:after="0" w:line="240" w:lineRule="auto"/>
        <w:ind w:left="0"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чтение и обсуждение отрывка из сказки А.С. Пушкина «Сказка о царе Салтане…»;</w:t>
      </w:r>
    </w:p>
    <w:p w:rsidR="006F6BDC" w:rsidRPr="006F6BDC" w:rsidRDefault="006F6BDC" w:rsidP="006F6BDC">
      <w:pPr>
        <w:numPr>
          <w:ilvl w:val="0"/>
          <w:numId w:val="136"/>
        </w:numPr>
        <w:spacing w:after="0" w:line="240" w:lineRule="auto"/>
        <w:ind w:left="0"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решение экологических задач, например: «Полина с мамой гуляли по улице и любовались облаками. Вдруг Полина закричала: «Мама, на крыше этого двухэтажного дома вырос одуванчик! Кто его там посадил?»; «Однажды ученые приплыли на небольшой остров, чтобы изучать животных, насекомых. Они были очень удивлены тем, что насекомые почти не летали, а ползали. Оказалось, что крылья им почти не нужны. Ученые решили, что во всем виноват ветер. На острове постоянно дули сильные ветры. Почему стрекозы и жуки на этом острове почти не летали, а ползали по земле?» и т. д.</w:t>
      </w:r>
      <w:r w:rsidRPr="006F6BDC">
        <w:rPr>
          <w:rFonts w:ascii="Times New Roman" w:eastAsia="Times New Roman" w:hAnsi="Times New Roman" w:cs="Times New Roman"/>
          <w:sz w:val="24"/>
          <w:szCs w:val="24"/>
        </w:rPr>
        <w:tab/>
      </w:r>
      <w:r w:rsidRPr="006F6BDC">
        <w:rPr>
          <w:rFonts w:ascii="Times New Roman" w:eastAsia="Times New Roman" w:hAnsi="Times New Roman" w:cs="Times New Roman"/>
          <w:sz w:val="24"/>
          <w:szCs w:val="24"/>
        </w:rPr>
        <w:tab/>
      </w:r>
      <w:r w:rsidRPr="006F6BDC">
        <w:rPr>
          <w:rFonts w:ascii="Times New Roman" w:eastAsia="Times New Roman" w:hAnsi="Times New Roman" w:cs="Times New Roman"/>
          <w:sz w:val="24"/>
          <w:szCs w:val="24"/>
        </w:rPr>
        <w:tab/>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Работу по опытно-экспериментальной деятельности с детьми необходимо строить  по </w:t>
      </w:r>
      <w:r w:rsidRPr="006F6BDC">
        <w:rPr>
          <w:rFonts w:ascii="Times New Roman" w:eastAsia="Times New Roman" w:hAnsi="Times New Roman" w:cs="Times New Roman"/>
          <w:i/>
          <w:sz w:val="24"/>
          <w:szCs w:val="24"/>
        </w:rPr>
        <w:t>двум взаимосвязанным направлениям</w:t>
      </w:r>
      <w:r w:rsidRPr="006F6BDC">
        <w:rPr>
          <w:rFonts w:ascii="Times New Roman" w:eastAsia="Times New Roman" w:hAnsi="Times New Roman" w:cs="Times New Roman"/>
          <w:sz w:val="24"/>
          <w:szCs w:val="24"/>
        </w:rPr>
        <w:t>:</w:t>
      </w:r>
    </w:p>
    <w:p w:rsidR="006F6BDC" w:rsidRPr="006F6BDC" w:rsidRDefault="006F6BDC" w:rsidP="006F6BDC">
      <w:pPr>
        <w:numPr>
          <w:ilvl w:val="0"/>
          <w:numId w:val="127"/>
        </w:numPr>
        <w:spacing w:after="0" w:line="240" w:lineRule="auto"/>
        <w:ind w:left="0"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живая природа (характерные особенности сезонов, многообразие живых организмов, как приспособление к окружающей среде и др.);</w:t>
      </w:r>
    </w:p>
    <w:p w:rsidR="006F6BDC" w:rsidRPr="006F6BDC" w:rsidRDefault="006F6BDC" w:rsidP="006F6BDC">
      <w:pPr>
        <w:numPr>
          <w:ilvl w:val="0"/>
          <w:numId w:val="127"/>
        </w:numPr>
        <w:spacing w:after="0" w:line="240" w:lineRule="auto"/>
        <w:ind w:left="0"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неживая природа (воздух, вода, почва, свет, цвет, теплота и др.).</w:t>
      </w:r>
    </w:p>
    <w:p w:rsidR="006F6BDC" w:rsidRPr="006F6BDC" w:rsidRDefault="006F6BDC" w:rsidP="006F6BDC">
      <w:pPr>
        <w:spacing w:after="0" w:line="240" w:lineRule="auto"/>
        <w:ind w:firstLine="720"/>
        <w:jc w:val="both"/>
        <w:rPr>
          <w:rFonts w:ascii="Times New Roman" w:eastAsia="Times New Roman" w:hAnsi="Times New Roman" w:cs="Times New Roman"/>
          <w:i/>
          <w:sz w:val="24"/>
          <w:szCs w:val="24"/>
        </w:rPr>
      </w:pPr>
      <w:r w:rsidRPr="006F6BDC">
        <w:rPr>
          <w:rFonts w:ascii="Times New Roman" w:eastAsia="Times New Roman" w:hAnsi="Times New Roman" w:cs="Times New Roman"/>
          <w:i/>
          <w:sz w:val="24"/>
          <w:szCs w:val="24"/>
        </w:rPr>
        <w:t>При выборе темы соблюдаю следующие правила:</w:t>
      </w:r>
    </w:p>
    <w:p w:rsidR="004D565D"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1.Тема должна быть интересной ребенку, должна увлекать его.            </w:t>
      </w:r>
      <w:r w:rsidRPr="006F6BDC">
        <w:rPr>
          <w:rFonts w:ascii="Times New Roman" w:eastAsia="Times New Roman" w:hAnsi="Times New Roman" w:cs="Times New Roman"/>
          <w:sz w:val="24"/>
          <w:szCs w:val="24"/>
        </w:rPr>
        <w:tab/>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2.Тема должна быть выполнима, решение ее должно принести реальную пользу участникам исследования (ребенок должен раскрыть лучшие стороны своего интеллекта, получить новые полезные знания, умения и навыки).</w:t>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3.Тема должна быть оригинальной, в ней необходим элемент неожиданности, необычности.</w:t>
      </w:r>
    </w:p>
    <w:p w:rsidR="006F6BDC" w:rsidRPr="006F6BDC" w:rsidRDefault="006F6BDC" w:rsidP="006F6BDC">
      <w:pPr>
        <w:tabs>
          <w:tab w:val="left" w:pos="851"/>
        </w:tabs>
        <w:spacing w:after="0" w:line="240" w:lineRule="auto"/>
        <w:ind w:firstLine="720"/>
        <w:rPr>
          <w:rFonts w:ascii="Times New Roman" w:eastAsia="Times New Roman" w:hAnsi="Times New Roman" w:cs="Times New Roman"/>
          <w:sz w:val="24"/>
          <w:szCs w:val="24"/>
          <w:lang w:eastAsia="ar-SA"/>
        </w:rPr>
      </w:pPr>
      <w:r w:rsidRPr="006F6BDC">
        <w:rPr>
          <w:rFonts w:ascii="Times New Roman" w:eastAsia="Times New Roman" w:hAnsi="Times New Roman" w:cs="Times New Roman"/>
          <w:b/>
          <w:sz w:val="24"/>
          <w:szCs w:val="24"/>
        </w:rPr>
        <w:t>Содержание</w:t>
      </w:r>
      <w:r w:rsidRPr="006F6BDC">
        <w:rPr>
          <w:rFonts w:ascii="Times New Roman" w:eastAsia="Times New Roman" w:hAnsi="Times New Roman" w:cs="Times New Roman"/>
          <w:sz w:val="24"/>
          <w:szCs w:val="24"/>
        </w:rPr>
        <w:t xml:space="preserve"> работы реализуется </w:t>
      </w:r>
      <w:r w:rsidRPr="006F6BDC">
        <w:rPr>
          <w:rFonts w:ascii="Times New Roman" w:eastAsia="Times New Roman" w:hAnsi="Times New Roman" w:cs="Times New Roman"/>
          <w:i/>
          <w:sz w:val="24"/>
          <w:szCs w:val="24"/>
        </w:rPr>
        <w:t xml:space="preserve">в трех блоках </w:t>
      </w:r>
      <w:r w:rsidRPr="006F6BDC">
        <w:rPr>
          <w:rFonts w:ascii="Times New Roman" w:eastAsia="Times New Roman" w:hAnsi="Times New Roman" w:cs="Times New Roman"/>
          <w:sz w:val="24"/>
          <w:szCs w:val="24"/>
        </w:rPr>
        <w:t>педагогического процесса:</w:t>
      </w:r>
    </w:p>
    <w:p w:rsidR="006F6BDC" w:rsidRPr="006F6BDC" w:rsidRDefault="006F6BDC" w:rsidP="006F6BDC">
      <w:pPr>
        <w:numPr>
          <w:ilvl w:val="0"/>
          <w:numId w:val="128"/>
        </w:numPr>
        <w:spacing w:after="0" w:line="240" w:lineRule="auto"/>
        <w:ind w:left="0"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специально организованная образовательная деятельность образовательной области «Познавательное развитие» в разделе «Ребенок открывает мир природы», с включенными опытами по заданной теме (НОД);</w:t>
      </w:r>
    </w:p>
    <w:p w:rsidR="006F6BDC" w:rsidRPr="006F6BDC" w:rsidRDefault="006F6BDC" w:rsidP="006F6BDC">
      <w:pPr>
        <w:numPr>
          <w:ilvl w:val="0"/>
          <w:numId w:val="128"/>
        </w:numPr>
        <w:spacing w:after="0" w:line="240" w:lineRule="auto"/>
        <w:ind w:left="0"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совместная деятельность взрослого с детьми, а также ребенка со сверстником;</w:t>
      </w:r>
    </w:p>
    <w:p w:rsidR="006F6BDC" w:rsidRPr="006F6BDC" w:rsidRDefault="006F6BDC" w:rsidP="006F6BDC">
      <w:pPr>
        <w:numPr>
          <w:ilvl w:val="0"/>
          <w:numId w:val="128"/>
        </w:numPr>
        <w:spacing w:after="0" w:line="240" w:lineRule="auto"/>
        <w:ind w:left="0"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свободная самостоятельная деятельность детей.</w:t>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В процессе </w:t>
      </w:r>
      <w:r w:rsidRPr="006F6BDC">
        <w:rPr>
          <w:rFonts w:ascii="Times New Roman" w:eastAsia="Times New Roman" w:hAnsi="Times New Roman" w:cs="Times New Roman"/>
          <w:b/>
          <w:bCs/>
          <w:sz w:val="24"/>
          <w:szCs w:val="24"/>
        </w:rPr>
        <w:t>самостоятельной деятельности</w:t>
      </w:r>
      <w:r w:rsidRPr="006F6BDC">
        <w:rPr>
          <w:rFonts w:ascii="Times New Roman" w:eastAsia="Times New Roman" w:hAnsi="Times New Roman" w:cs="Times New Roman"/>
          <w:sz w:val="24"/>
          <w:szCs w:val="24"/>
        </w:rPr>
        <w:t xml:space="preserve"> необходимо привлекать детей к способам познавательной деятельности. «</w:t>
      </w:r>
      <w:r w:rsidRPr="006F6BDC">
        <w:rPr>
          <w:rFonts w:ascii="Times New Roman" w:eastAsia="Times New Roman" w:hAnsi="Times New Roman" w:cs="Times New Roman"/>
          <w:i/>
          <w:iCs/>
          <w:sz w:val="24"/>
          <w:szCs w:val="24"/>
        </w:rPr>
        <w:t>Как узнать?</w:t>
      </w:r>
      <w:r w:rsidRPr="006F6BDC">
        <w:rPr>
          <w:rFonts w:ascii="Times New Roman" w:eastAsia="Times New Roman" w:hAnsi="Times New Roman" w:cs="Times New Roman"/>
          <w:sz w:val="24"/>
          <w:szCs w:val="24"/>
        </w:rPr>
        <w:t xml:space="preserve"> </w:t>
      </w:r>
      <w:r w:rsidRPr="006F6BDC">
        <w:rPr>
          <w:rFonts w:ascii="Times New Roman" w:eastAsia="Times New Roman" w:hAnsi="Times New Roman" w:cs="Times New Roman"/>
          <w:i/>
          <w:iCs/>
          <w:sz w:val="24"/>
          <w:szCs w:val="24"/>
        </w:rPr>
        <w:t>Что нужно сделать, чтобы убедиться? А что будет, если?»</w:t>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А затем в </w:t>
      </w:r>
      <w:r w:rsidRPr="006F6BDC">
        <w:rPr>
          <w:rFonts w:ascii="Times New Roman" w:eastAsia="Times New Roman" w:hAnsi="Times New Roman" w:cs="Times New Roman"/>
          <w:b/>
          <w:bCs/>
          <w:sz w:val="24"/>
          <w:szCs w:val="24"/>
        </w:rPr>
        <w:t xml:space="preserve">совместной деятельности </w:t>
      </w:r>
      <w:r w:rsidRPr="006F6BDC">
        <w:rPr>
          <w:rFonts w:ascii="Times New Roman" w:eastAsia="Times New Roman" w:hAnsi="Times New Roman" w:cs="Times New Roman"/>
          <w:sz w:val="24"/>
          <w:szCs w:val="24"/>
        </w:rPr>
        <w:t>– закреплять полученные ранее представления.</w:t>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В условиях детского сада используются только элементарные опыты и эксперименты. Их элементарность заключается:</w:t>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во-первых, в характере решаемых задач: они неизвестны только детям;</w:t>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во-вторых, в процессе этих опытов не происходит научных открытий, а формируются элементарные понятия и умозаключения;</w:t>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в-третьих, они практически безопасны;</w:t>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в-четвертых, в такой работе используется обычное бытовое, игровое и нестандартное оборудование.</w:t>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Для положительной мотивации деятельности детей используются различные стимулы:</w:t>
      </w:r>
    </w:p>
    <w:p w:rsidR="006F6BDC" w:rsidRPr="006F6BDC" w:rsidRDefault="006F6BDC" w:rsidP="006F6BDC">
      <w:pPr>
        <w:numPr>
          <w:ilvl w:val="0"/>
          <w:numId w:val="129"/>
        </w:numPr>
        <w:spacing w:after="0" w:line="240" w:lineRule="auto"/>
        <w:ind w:left="0"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внешние стимулы (новизна, необычность объекта);</w:t>
      </w:r>
    </w:p>
    <w:p w:rsidR="006F6BDC" w:rsidRPr="006F6BDC" w:rsidRDefault="006F6BDC" w:rsidP="006F6BDC">
      <w:pPr>
        <w:numPr>
          <w:ilvl w:val="0"/>
          <w:numId w:val="129"/>
        </w:numPr>
        <w:spacing w:after="0" w:line="240" w:lineRule="auto"/>
        <w:ind w:left="0"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тайна, сюрприз; </w:t>
      </w:r>
    </w:p>
    <w:p w:rsidR="006F6BDC" w:rsidRPr="006F6BDC" w:rsidRDefault="006F6BDC" w:rsidP="006F6BDC">
      <w:pPr>
        <w:numPr>
          <w:ilvl w:val="0"/>
          <w:numId w:val="129"/>
        </w:numPr>
        <w:spacing w:after="0" w:line="240" w:lineRule="auto"/>
        <w:ind w:left="0"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мотив помощи;</w:t>
      </w:r>
    </w:p>
    <w:p w:rsidR="006F6BDC" w:rsidRPr="006F6BDC" w:rsidRDefault="006F6BDC" w:rsidP="006F6BDC">
      <w:pPr>
        <w:numPr>
          <w:ilvl w:val="0"/>
          <w:numId w:val="129"/>
        </w:numPr>
        <w:spacing w:after="0" w:line="240" w:lineRule="auto"/>
        <w:ind w:left="0"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 познавательный момент (почему так?);</w:t>
      </w:r>
    </w:p>
    <w:p w:rsidR="006F6BDC" w:rsidRPr="006F6BDC" w:rsidRDefault="006F6BDC" w:rsidP="006F6BDC">
      <w:pPr>
        <w:numPr>
          <w:ilvl w:val="0"/>
          <w:numId w:val="129"/>
        </w:numPr>
        <w:spacing w:after="0" w:line="240" w:lineRule="auto"/>
        <w:ind w:left="0"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 ситуация выбора.</w:t>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Дети с огромным удовольствием выполняют опыты с объектами неживой природы: песком, глиной, снегом, воздухом, камнями, водой, магнитом и пр. Например, ставим проблему: слепить фигурку из мокрого и сухого песка. Дети рассуждают, какой песок лепится, </w:t>
      </w:r>
      <w:r w:rsidRPr="006F6BDC">
        <w:rPr>
          <w:rFonts w:ascii="Times New Roman" w:eastAsia="Times New Roman" w:hAnsi="Times New Roman" w:cs="Times New Roman"/>
          <w:sz w:val="24"/>
          <w:szCs w:val="24"/>
        </w:rPr>
        <w:lastRenderedPageBreak/>
        <w:t xml:space="preserve">почему. Рассматривая песок через лупу, обнаруживают, что он состоит из мелких кристалликов - песчинок, этим объясняется свойство сухого песка - сыпучесть. Такие опыты чем-то напоминают ребятам фокусы, они необычны, а главное - они всё проделывают сами. Тем самым мы развиваем у детей любознательность, наблюдательность, и умения находить пути решения проблемных ситуаций. </w:t>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Организация опытно-экспериментальной деятельности проходит в форме партнерства взрослого и ребенка, что способствует развитию у ребенка активности, самостоятельности, умение принять решение, пробовать делать что-то, не боясь, что получится неправильно, вызывает стремление к достижению, способствует эмоциональному комфорту, развитию социальной и познавательной деятельности.</w:t>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Предлагая детям поставить опыт, мы сообщаем им цель или задачу таким образом, чтобы дети сами определили, что им нужно сделать. Детям дается время на обдумывание, и затем идет обсуждение методики и хода эксперимента.</w:t>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В процессе работы необходимо поощрять детей, ищущих собственные способы решения задачи, варьирующих ход эксперимента и экспериментальные действия.</w:t>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В то же время нельзя выпускать  из поля зрения тех, кто работает медленно, по какой-то причине отстает и теряет основную мысль.</w:t>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Заключительным этапом эксперимента является подведение итогов и формулирование выводов.</w:t>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Выводы можно делать в словесной форме, а иногда избирать другие способы, например: фиксирование результатов, графически, т.е. оформление в рисунках, схемах.</w:t>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Решение задач осуществляла в 2 вариантах:</w:t>
      </w:r>
    </w:p>
    <w:p w:rsidR="006F6BDC" w:rsidRPr="006F6BDC" w:rsidRDefault="006F6BDC" w:rsidP="006F6BDC">
      <w:pPr>
        <w:numPr>
          <w:ilvl w:val="0"/>
          <w:numId w:val="132"/>
        </w:numPr>
        <w:spacing w:after="0" w:line="240" w:lineRule="auto"/>
        <w:ind w:left="0"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дети проводят эксперимент, не зная его результата, и таким образом приобретают новые знания;</w:t>
      </w:r>
    </w:p>
    <w:p w:rsidR="006F6BDC" w:rsidRPr="006F6BDC" w:rsidRDefault="006F6BDC" w:rsidP="006F6BDC">
      <w:pPr>
        <w:numPr>
          <w:ilvl w:val="0"/>
          <w:numId w:val="132"/>
        </w:numPr>
        <w:spacing w:after="0" w:line="240" w:lineRule="auto"/>
        <w:ind w:left="0"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дети вначале предсказывают вариант, а затем проверяю, правильно ли они мыслили.</w:t>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Дети работают самостоятельно, по необходимости им нужно оказывать помощь, советовать, интересоваться результатами. По окончании дети рассказывают, чем занимались, какого результата достигли, что узнали нового, необычного?</w:t>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После эксперимента нельзя упускать воспитательные моменты – дети самостоятельно наводят порядок на рабочем месте (помыть и убрать оборудование, протереть столы, собрать мусор и вымыть руки с мылом).</w:t>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Продолжительность эксперимента определяются многими факторами:</w:t>
      </w:r>
    </w:p>
    <w:p w:rsidR="006F6BDC" w:rsidRPr="006F6BDC" w:rsidRDefault="006F6BDC" w:rsidP="006F6BDC">
      <w:pPr>
        <w:numPr>
          <w:ilvl w:val="0"/>
          <w:numId w:val="133"/>
        </w:numPr>
        <w:spacing w:after="0" w:line="240" w:lineRule="auto"/>
        <w:ind w:left="0"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особенностями изучаемого явления;</w:t>
      </w:r>
    </w:p>
    <w:p w:rsidR="006F6BDC" w:rsidRPr="006F6BDC" w:rsidRDefault="006F6BDC" w:rsidP="006F6BDC">
      <w:pPr>
        <w:numPr>
          <w:ilvl w:val="0"/>
          <w:numId w:val="133"/>
        </w:numPr>
        <w:spacing w:after="0" w:line="240" w:lineRule="auto"/>
        <w:ind w:left="0"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наличием свободного времени;</w:t>
      </w:r>
    </w:p>
    <w:p w:rsidR="006F6BDC" w:rsidRPr="006F6BDC" w:rsidRDefault="006F6BDC" w:rsidP="006F6BDC">
      <w:pPr>
        <w:numPr>
          <w:ilvl w:val="0"/>
          <w:numId w:val="133"/>
        </w:numPr>
        <w:spacing w:after="0" w:line="240" w:lineRule="auto"/>
        <w:ind w:left="0"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состоянием детей, их отношением к данному виду деятельности;</w:t>
      </w:r>
    </w:p>
    <w:p w:rsidR="006F6BDC" w:rsidRPr="006F6BDC" w:rsidRDefault="006F6BDC" w:rsidP="006F6BDC">
      <w:pPr>
        <w:numPr>
          <w:ilvl w:val="0"/>
          <w:numId w:val="133"/>
        </w:numPr>
        <w:spacing w:after="0" w:line="240" w:lineRule="auto"/>
        <w:ind w:left="0"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если дети устали, эксперимент прекращается заранее задуманного срока, если же, наоборот, интерес к работе велик, ее можно продолжить сверх запланированного времени.</w:t>
      </w:r>
    </w:p>
    <w:p w:rsidR="006F6BDC" w:rsidRPr="006F6BDC" w:rsidRDefault="006F6BDC" w:rsidP="006F6BDC">
      <w:pPr>
        <w:spacing w:after="0" w:line="240" w:lineRule="auto"/>
        <w:ind w:left="720"/>
        <w:jc w:val="both"/>
        <w:rPr>
          <w:rFonts w:ascii="Times New Roman" w:eastAsia="Times New Roman" w:hAnsi="Times New Roman" w:cs="Times New Roman"/>
          <w:sz w:val="24"/>
          <w:szCs w:val="24"/>
        </w:rPr>
      </w:pPr>
    </w:p>
    <w:p w:rsidR="006F6BDC" w:rsidRPr="006F6BDC" w:rsidRDefault="006F6BDC" w:rsidP="006F6BDC">
      <w:pPr>
        <w:spacing w:line="240" w:lineRule="auto"/>
        <w:jc w:val="center"/>
        <w:rPr>
          <w:rFonts w:ascii="Times New Roman" w:eastAsia="Times New Roman" w:hAnsi="Times New Roman" w:cs="Times New Roman"/>
          <w:b/>
          <w:sz w:val="24"/>
          <w:szCs w:val="24"/>
        </w:rPr>
      </w:pPr>
      <w:r w:rsidRPr="006F6BDC">
        <w:rPr>
          <w:rFonts w:ascii="Times New Roman" w:eastAsia="Times New Roman" w:hAnsi="Times New Roman" w:cs="Times New Roman"/>
          <w:b/>
          <w:sz w:val="24"/>
          <w:szCs w:val="24"/>
        </w:rPr>
        <w:t>Задачи экспериментально - исследовательской деятельности для детей средней группы:</w:t>
      </w:r>
    </w:p>
    <w:p w:rsidR="006F6BDC" w:rsidRPr="006F6BDC" w:rsidRDefault="006F6BDC" w:rsidP="006F6BDC">
      <w:pPr>
        <w:pStyle w:val="aa"/>
        <w:numPr>
          <w:ilvl w:val="0"/>
          <w:numId w:val="138"/>
        </w:numPr>
        <w:spacing w:after="200"/>
        <w:jc w:val="both"/>
      </w:pPr>
      <w:r w:rsidRPr="006F6BDC">
        <w:t>Воспитывать в детях любовь к природе и интерес к её многообразным явлениям.</w:t>
      </w:r>
    </w:p>
    <w:p w:rsidR="006F6BDC" w:rsidRPr="006F6BDC" w:rsidRDefault="006F6BDC" w:rsidP="006F6BDC">
      <w:pPr>
        <w:pStyle w:val="aa"/>
        <w:numPr>
          <w:ilvl w:val="0"/>
          <w:numId w:val="138"/>
        </w:numPr>
        <w:spacing w:after="200"/>
        <w:jc w:val="both"/>
      </w:pPr>
      <w:r w:rsidRPr="006F6BDC">
        <w:t>Расширять знания детей о живой и неживой природе. Продолжать знакомить со свойствами воды, воздуха, песка, глины.</w:t>
      </w:r>
    </w:p>
    <w:p w:rsidR="006F6BDC" w:rsidRPr="006F6BDC" w:rsidRDefault="006F6BDC" w:rsidP="006F6BDC">
      <w:pPr>
        <w:pStyle w:val="aa"/>
        <w:numPr>
          <w:ilvl w:val="0"/>
          <w:numId w:val="138"/>
        </w:numPr>
        <w:spacing w:after="200"/>
        <w:jc w:val="both"/>
      </w:pPr>
      <w:r w:rsidRPr="006F6BDC">
        <w:t>Развивать у детей познавательную активность. Умение анализировать, делать выводы.  Продолжать развивать мелкую и общую моторику, внимание, память, речь детей.</w:t>
      </w:r>
    </w:p>
    <w:p w:rsidR="006F6BDC" w:rsidRPr="006F6BDC" w:rsidRDefault="006F6BDC" w:rsidP="006F6BDC">
      <w:pPr>
        <w:pStyle w:val="aa"/>
        <w:numPr>
          <w:ilvl w:val="0"/>
          <w:numId w:val="138"/>
        </w:numPr>
        <w:spacing w:after="200"/>
        <w:jc w:val="both"/>
      </w:pPr>
      <w:r w:rsidRPr="006F6BDC">
        <w:t>Через взаимосвязь с другими видами деятельности, систематизировать элементарные экологические представления детей.</w:t>
      </w:r>
    </w:p>
    <w:p w:rsidR="006F6BDC" w:rsidRPr="006F6BDC" w:rsidRDefault="006F6BDC" w:rsidP="006F6BDC">
      <w:pPr>
        <w:pStyle w:val="aa"/>
      </w:pPr>
    </w:p>
    <w:p w:rsidR="006F6BDC" w:rsidRPr="006F6BDC" w:rsidRDefault="006F6BDC" w:rsidP="006F6BDC">
      <w:pPr>
        <w:spacing w:line="240" w:lineRule="auto"/>
        <w:jc w:val="center"/>
        <w:rPr>
          <w:rFonts w:ascii="Times New Roman" w:eastAsia="Times New Roman" w:hAnsi="Times New Roman" w:cs="Times New Roman"/>
          <w:b/>
          <w:sz w:val="24"/>
          <w:szCs w:val="24"/>
        </w:rPr>
      </w:pPr>
      <w:r w:rsidRPr="006F6BDC">
        <w:rPr>
          <w:rFonts w:ascii="Times New Roman" w:eastAsia="Times New Roman" w:hAnsi="Times New Roman" w:cs="Times New Roman"/>
          <w:b/>
          <w:sz w:val="24"/>
          <w:szCs w:val="24"/>
        </w:rPr>
        <w:t>Задачи экспериментально - исследовательской деятельности для детей старшей группы:</w:t>
      </w:r>
    </w:p>
    <w:p w:rsidR="006F6BDC" w:rsidRPr="006F6BDC" w:rsidRDefault="006F6BDC" w:rsidP="006F6BDC">
      <w:pPr>
        <w:pStyle w:val="aa"/>
        <w:numPr>
          <w:ilvl w:val="0"/>
          <w:numId w:val="139"/>
        </w:numPr>
        <w:spacing w:after="200"/>
      </w:pPr>
      <w:r w:rsidRPr="006F6BDC">
        <w:lastRenderedPageBreak/>
        <w:t>Воспитывать экологическую культуру дошкольника через любовь к природе и познание окружающего мира.</w:t>
      </w:r>
    </w:p>
    <w:p w:rsidR="006F6BDC" w:rsidRPr="006F6BDC" w:rsidRDefault="006F6BDC" w:rsidP="006F6BDC">
      <w:pPr>
        <w:pStyle w:val="aa"/>
        <w:numPr>
          <w:ilvl w:val="0"/>
          <w:numId w:val="139"/>
        </w:numPr>
        <w:spacing w:after="200"/>
        <w:jc w:val="both"/>
      </w:pPr>
      <w:r w:rsidRPr="006F6BDC">
        <w:t>Расширять представления детей о свойствах воды, воздуха, песка, глины и многообразии неживой природы.</w:t>
      </w:r>
    </w:p>
    <w:p w:rsidR="006F6BDC" w:rsidRPr="006F6BDC" w:rsidRDefault="006F6BDC" w:rsidP="006F6BDC">
      <w:pPr>
        <w:pStyle w:val="aa"/>
        <w:numPr>
          <w:ilvl w:val="0"/>
          <w:numId w:val="140"/>
        </w:numPr>
        <w:spacing w:after="200"/>
        <w:jc w:val="both"/>
      </w:pPr>
      <w:r w:rsidRPr="006F6BDC">
        <w:t xml:space="preserve">Формировать умение устанавливать взаимосвязь между некоторыми явлениями природы, развивать мышление, способность делать самостоятельные выводы.   </w:t>
      </w:r>
    </w:p>
    <w:p w:rsidR="006F6BDC" w:rsidRPr="006F6BDC" w:rsidRDefault="006F6BDC" w:rsidP="006F6BDC">
      <w:pPr>
        <w:pStyle w:val="aa"/>
        <w:numPr>
          <w:ilvl w:val="0"/>
          <w:numId w:val="140"/>
        </w:numPr>
        <w:spacing w:after="200"/>
        <w:jc w:val="both"/>
      </w:pPr>
      <w:r w:rsidRPr="006F6BDC">
        <w:t>Продемонстрировать детям зависимость роста растений от состава грунта, наличие света, воды и тепла.</w:t>
      </w:r>
    </w:p>
    <w:p w:rsidR="006F6BDC" w:rsidRPr="006F6BDC" w:rsidRDefault="006F6BDC" w:rsidP="006F6BDC">
      <w:pPr>
        <w:pStyle w:val="aa"/>
        <w:numPr>
          <w:ilvl w:val="0"/>
          <w:numId w:val="140"/>
        </w:numPr>
        <w:spacing w:after="200"/>
      </w:pPr>
      <w:r w:rsidRPr="006F6BDC">
        <w:t>Воспитывать желание беречь землю, очищать её от мусора.</w:t>
      </w:r>
    </w:p>
    <w:p w:rsidR="006F6BDC" w:rsidRPr="006F6BDC" w:rsidRDefault="006F6BDC" w:rsidP="006F6BDC">
      <w:pPr>
        <w:spacing w:line="240" w:lineRule="auto"/>
        <w:jc w:val="center"/>
        <w:rPr>
          <w:rFonts w:ascii="Times New Roman" w:eastAsia="Times New Roman" w:hAnsi="Times New Roman" w:cs="Times New Roman"/>
          <w:b/>
          <w:sz w:val="24"/>
          <w:szCs w:val="24"/>
        </w:rPr>
      </w:pPr>
      <w:r w:rsidRPr="006F6BDC">
        <w:rPr>
          <w:rFonts w:ascii="Times New Roman" w:eastAsia="Times New Roman" w:hAnsi="Times New Roman" w:cs="Times New Roman"/>
          <w:b/>
          <w:sz w:val="24"/>
          <w:szCs w:val="24"/>
        </w:rPr>
        <w:t>Задачи экспериментально - исследовательской деятельности для детей подготовительной группы:</w:t>
      </w:r>
    </w:p>
    <w:p w:rsidR="006F6BDC" w:rsidRPr="006F6BDC" w:rsidRDefault="006F6BDC" w:rsidP="006F6BDC">
      <w:pPr>
        <w:pStyle w:val="aa"/>
        <w:numPr>
          <w:ilvl w:val="0"/>
          <w:numId w:val="141"/>
        </w:numPr>
        <w:spacing w:after="200"/>
        <w:jc w:val="both"/>
      </w:pPr>
      <w:r w:rsidRPr="006F6BDC">
        <w:t>Воспитывать у детей экологическую культуру через любовь и интерес к природе, через познание окружающего мира.</w:t>
      </w:r>
    </w:p>
    <w:p w:rsidR="006F6BDC" w:rsidRPr="006F6BDC" w:rsidRDefault="006F6BDC" w:rsidP="006F6BDC">
      <w:pPr>
        <w:pStyle w:val="aa"/>
        <w:numPr>
          <w:ilvl w:val="0"/>
          <w:numId w:val="141"/>
        </w:numPr>
        <w:spacing w:after="200"/>
        <w:jc w:val="both"/>
      </w:pPr>
      <w:r w:rsidRPr="006F6BDC">
        <w:t>Формировать у детей простейшее представление о солнечной системе. Продолжать вовлекать детей в исследовательскую деятельность. Развивать мышление, память. Формировать умение ставить перед собой цель, находить пути её реализации и делать самостоятельные выводы.</w:t>
      </w:r>
    </w:p>
    <w:p w:rsidR="006F6BDC" w:rsidRPr="006F6BDC" w:rsidRDefault="006F6BDC" w:rsidP="006F6BDC">
      <w:pPr>
        <w:pStyle w:val="aa"/>
        <w:numPr>
          <w:ilvl w:val="0"/>
          <w:numId w:val="141"/>
        </w:numPr>
        <w:spacing w:after="200"/>
        <w:jc w:val="both"/>
      </w:pPr>
      <w:r w:rsidRPr="006F6BDC">
        <w:t>Через опыты дать детям элементарные представления о некоторых физических свойствах предметов (магнит, компас, термометр). Уточнить представления о свойствах воды, воздуха, песка, глины, почвы. Познакомить детей с защитными свойствами снега.</w:t>
      </w:r>
    </w:p>
    <w:p w:rsidR="006F6BDC" w:rsidRPr="006F6BDC" w:rsidRDefault="006F6BDC" w:rsidP="006F6BDC">
      <w:pPr>
        <w:pStyle w:val="aa"/>
        <w:numPr>
          <w:ilvl w:val="0"/>
          <w:numId w:val="141"/>
        </w:numPr>
        <w:spacing w:after="200"/>
        <w:jc w:val="both"/>
      </w:pPr>
      <w:r w:rsidRPr="006F6BDC">
        <w:t>Помочь детям осознать, какое место занимает человек в природе, и показать результаты положительного и отрицательного воздействия человека на природу.</w:t>
      </w:r>
    </w:p>
    <w:p w:rsidR="006F6BDC" w:rsidRPr="006F6BDC" w:rsidRDefault="006F6BDC" w:rsidP="006F6BDC">
      <w:pPr>
        <w:spacing w:after="0" w:line="240" w:lineRule="auto"/>
        <w:ind w:right="-1" w:firstLine="720"/>
        <w:jc w:val="center"/>
        <w:textAlignment w:val="baseline"/>
        <w:rPr>
          <w:rFonts w:ascii="Times New Roman" w:eastAsia="Times New Roman" w:hAnsi="Times New Roman" w:cs="Times New Roman"/>
          <w:b/>
          <w:sz w:val="24"/>
          <w:szCs w:val="24"/>
          <w:bdr w:val="none" w:sz="0" w:space="0" w:color="auto" w:frame="1"/>
        </w:rPr>
      </w:pPr>
      <w:r w:rsidRPr="006F6BDC">
        <w:rPr>
          <w:rFonts w:ascii="Times New Roman" w:eastAsia="Times New Roman" w:hAnsi="Times New Roman" w:cs="Times New Roman"/>
          <w:b/>
          <w:sz w:val="24"/>
          <w:szCs w:val="24"/>
          <w:bdr w:val="none" w:sz="0" w:space="0" w:color="auto" w:frame="1"/>
        </w:rPr>
        <w:t xml:space="preserve"> Описание форм, способов</w:t>
      </w:r>
      <w:r w:rsidR="004E15D4">
        <w:rPr>
          <w:rFonts w:ascii="Times New Roman" w:hAnsi="Times New Roman" w:cs="Times New Roman"/>
          <w:b/>
          <w:sz w:val="24"/>
          <w:szCs w:val="24"/>
          <w:bdr w:val="none" w:sz="0" w:space="0" w:color="auto" w:frame="1"/>
        </w:rPr>
        <w:t>, методов и средств реализации рабочей п</w:t>
      </w:r>
      <w:r w:rsidRPr="006F6BDC">
        <w:rPr>
          <w:rFonts w:ascii="Times New Roman" w:eastAsia="Times New Roman" w:hAnsi="Times New Roman" w:cs="Times New Roman"/>
          <w:b/>
          <w:sz w:val="24"/>
          <w:szCs w:val="24"/>
          <w:bdr w:val="none" w:sz="0" w:space="0" w:color="auto" w:frame="1"/>
        </w:rPr>
        <w:t>рограммы</w:t>
      </w:r>
      <w:r w:rsidR="004E15D4">
        <w:rPr>
          <w:rFonts w:ascii="Times New Roman" w:hAnsi="Times New Roman" w:cs="Times New Roman"/>
          <w:b/>
          <w:sz w:val="24"/>
          <w:szCs w:val="24"/>
          <w:bdr w:val="none" w:sz="0" w:space="0" w:color="auto" w:frame="1"/>
        </w:rPr>
        <w:t xml:space="preserve"> «Хочу все знать»</w:t>
      </w:r>
    </w:p>
    <w:p w:rsidR="006F6BDC" w:rsidRPr="006F6BDC" w:rsidRDefault="006F6BDC" w:rsidP="006F6BDC">
      <w:pPr>
        <w:spacing w:after="0" w:line="240" w:lineRule="auto"/>
        <w:ind w:right="-1" w:firstLine="720"/>
        <w:jc w:val="both"/>
        <w:textAlignment w:val="baseline"/>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В работе по организации опытно-экспериментальной деятельности дошкольников используется комплекс разнообразных методов и приемов. Их выбор определяется возрастными возможностями, а также характером воспитательно-образовательных задач. Необходимо помнить, что у ребенка должна быть возможность выразить свои впечатления в игре, изобразительной деятельности, слове, тогда происходит закрепление впечатлений, постепенно дети начинают ощущать связь природы с жизнью, с собой.</w:t>
      </w:r>
    </w:p>
    <w:p w:rsidR="006F6BDC" w:rsidRPr="006F6BDC" w:rsidRDefault="006F6BDC" w:rsidP="006F6BDC">
      <w:pPr>
        <w:spacing w:after="0" w:line="240" w:lineRule="auto"/>
        <w:ind w:right="-1" w:firstLine="720"/>
        <w:jc w:val="both"/>
        <w:textAlignment w:val="baseline"/>
        <w:rPr>
          <w:rFonts w:ascii="Times New Roman" w:eastAsia="Times New Roman" w:hAnsi="Times New Roman" w:cs="Times New Roman"/>
          <w:sz w:val="24"/>
          <w:szCs w:val="24"/>
        </w:rPr>
      </w:pPr>
      <w:r w:rsidRPr="006F6BDC">
        <w:rPr>
          <w:rFonts w:ascii="Times New Roman" w:eastAsia="Times New Roman" w:hAnsi="Times New Roman" w:cs="Times New Roman"/>
          <w:b/>
          <w:sz w:val="24"/>
          <w:szCs w:val="24"/>
          <w:bdr w:val="none" w:sz="0" w:space="0" w:color="auto" w:frame="1"/>
        </w:rPr>
        <w:t>Традиционные методы</w:t>
      </w:r>
      <w:r w:rsidRPr="006F6BDC">
        <w:rPr>
          <w:rFonts w:ascii="Times New Roman" w:eastAsia="Times New Roman" w:hAnsi="Times New Roman" w:cs="Times New Roman"/>
          <w:sz w:val="24"/>
          <w:szCs w:val="24"/>
          <w:bdr w:val="none" w:sz="0" w:space="0" w:color="auto" w:frame="1"/>
        </w:rPr>
        <w:t>, которые прошли проверку временем и широко применяются:</w:t>
      </w:r>
    </w:p>
    <w:p w:rsidR="006F6BDC" w:rsidRPr="006F6BDC" w:rsidRDefault="006F6BDC" w:rsidP="006F6BDC">
      <w:pPr>
        <w:numPr>
          <w:ilvl w:val="0"/>
          <w:numId w:val="130"/>
        </w:numPr>
        <w:spacing w:after="0" w:line="240" w:lineRule="auto"/>
        <w:ind w:left="0" w:right="-1" w:firstLine="720"/>
        <w:jc w:val="both"/>
        <w:textAlignment w:val="baseline"/>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bdr w:val="none" w:sz="0" w:space="0" w:color="auto" w:frame="1"/>
        </w:rPr>
        <w:t>наглядные (наблюдения, иллюстрации, просмотр видео презентаций об изучаемых явлениях и др.).</w:t>
      </w:r>
      <w:r w:rsidRPr="006F6BDC">
        <w:rPr>
          <w:rFonts w:ascii="Times New Roman" w:eastAsia="Times New Roman" w:hAnsi="Times New Roman" w:cs="Times New Roman"/>
          <w:sz w:val="24"/>
          <w:szCs w:val="24"/>
        </w:rPr>
        <w:t xml:space="preserve"> В зависимости от характера познавательных задач в практической деятельности  используются наблюдения разного вида: - распознающего характера, в ходе которых формируются знания о свойствах и качествах предметов и явлений; - за изменением и преобразованием объектов;</w:t>
      </w:r>
    </w:p>
    <w:p w:rsidR="006F6BDC" w:rsidRPr="006F6BDC" w:rsidRDefault="006F6BDC" w:rsidP="006F6BDC">
      <w:pPr>
        <w:numPr>
          <w:ilvl w:val="0"/>
          <w:numId w:val="130"/>
        </w:numPr>
        <w:spacing w:after="0" w:line="240" w:lineRule="auto"/>
        <w:ind w:left="0" w:right="-1" w:firstLine="720"/>
        <w:contextualSpacing/>
        <w:jc w:val="both"/>
        <w:textAlignment w:val="baseline"/>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bdr w:val="none" w:sz="0" w:space="0" w:color="auto" w:frame="1"/>
        </w:rPr>
        <w:t>словесные (использование проблемных и познавательных вопросов, беседы, чтение художественной литературы, использование фольклорных материалов);</w:t>
      </w:r>
    </w:p>
    <w:p w:rsidR="006F6BDC" w:rsidRPr="006F6BDC" w:rsidRDefault="006F6BDC" w:rsidP="006F6BDC">
      <w:pPr>
        <w:numPr>
          <w:ilvl w:val="0"/>
          <w:numId w:val="130"/>
        </w:numPr>
        <w:spacing w:after="0" w:line="240" w:lineRule="auto"/>
        <w:ind w:left="0" w:right="-1" w:firstLine="720"/>
        <w:contextualSpacing/>
        <w:jc w:val="both"/>
        <w:textAlignment w:val="baseline"/>
        <w:rPr>
          <w:rFonts w:ascii="Times New Roman" w:eastAsia="Times New Roman" w:hAnsi="Times New Roman" w:cs="Times New Roman"/>
          <w:b/>
          <w:sz w:val="24"/>
          <w:szCs w:val="24"/>
        </w:rPr>
      </w:pPr>
      <w:r w:rsidRPr="006F6BDC">
        <w:rPr>
          <w:rFonts w:ascii="Times New Roman" w:eastAsia="Times New Roman" w:hAnsi="Times New Roman" w:cs="Times New Roman"/>
          <w:sz w:val="24"/>
          <w:szCs w:val="24"/>
          <w:bdr w:val="none" w:sz="0" w:space="0" w:color="auto" w:frame="1"/>
        </w:rPr>
        <w:t>практические (разнообразное обследование предмета, игры-опыты, игры-эксперименты, дидактические игры, сюжетно-ролевые игры с элементами экспериментирования, настольно-печатные игры, игры с элементами ТРИЗ).</w:t>
      </w:r>
    </w:p>
    <w:p w:rsidR="006F6BDC" w:rsidRPr="006F6BDC" w:rsidRDefault="006F6BDC" w:rsidP="006F6BDC">
      <w:pPr>
        <w:spacing w:after="0" w:line="240" w:lineRule="auto"/>
        <w:ind w:right="-1" w:firstLine="720"/>
        <w:contextualSpacing/>
        <w:jc w:val="both"/>
        <w:textAlignment w:val="baseline"/>
        <w:rPr>
          <w:rFonts w:ascii="Times New Roman" w:eastAsia="Times New Roman" w:hAnsi="Times New Roman" w:cs="Times New Roman"/>
          <w:b/>
          <w:sz w:val="24"/>
          <w:szCs w:val="24"/>
        </w:rPr>
      </w:pPr>
      <w:r w:rsidRPr="006F6BDC">
        <w:rPr>
          <w:rFonts w:ascii="Times New Roman" w:eastAsia="Times New Roman" w:hAnsi="Times New Roman" w:cs="Times New Roman"/>
          <w:sz w:val="24"/>
          <w:szCs w:val="24"/>
          <w:bdr w:val="none" w:sz="0" w:space="0" w:color="auto" w:frame="1"/>
        </w:rPr>
        <w:t>Развивать положительные эмоции помогали игры-превращения, фокусы, занимательные опыты.</w:t>
      </w:r>
    </w:p>
    <w:p w:rsidR="006F6BDC" w:rsidRPr="006F6BDC" w:rsidRDefault="006F6BDC" w:rsidP="006F6BDC">
      <w:pPr>
        <w:spacing w:after="0" w:line="240" w:lineRule="auto"/>
        <w:ind w:right="-1" w:firstLine="720"/>
        <w:jc w:val="both"/>
        <w:textAlignment w:val="baseline"/>
        <w:rPr>
          <w:rFonts w:ascii="Times New Roman" w:eastAsia="Times New Roman" w:hAnsi="Times New Roman" w:cs="Times New Roman"/>
          <w:b/>
          <w:sz w:val="24"/>
          <w:szCs w:val="24"/>
          <w:bdr w:val="none" w:sz="0" w:space="0" w:color="auto" w:frame="1"/>
        </w:rPr>
      </w:pPr>
      <w:r w:rsidRPr="006F6BDC">
        <w:rPr>
          <w:rFonts w:ascii="Times New Roman" w:eastAsia="Times New Roman" w:hAnsi="Times New Roman" w:cs="Times New Roman"/>
          <w:b/>
          <w:iCs/>
          <w:sz w:val="24"/>
          <w:szCs w:val="24"/>
        </w:rPr>
        <w:t>Инновационные методы</w:t>
      </w:r>
      <w:r w:rsidRPr="006F6BDC">
        <w:rPr>
          <w:rFonts w:ascii="Times New Roman" w:eastAsia="Times New Roman" w:hAnsi="Times New Roman" w:cs="Times New Roman"/>
          <w:b/>
          <w:sz w:val="24"/>
          <w:szCs w:val="24"/>
          <w:bdr w:val="none" w:sz="0" w:space="0" w:color="auto" w:frame="1"/>
        </w:rPr>
        <w:t>:</w:t>
      </w:r>
    </w:p>
    <w:p w:rsidR="006F6BDC" w:rsidRPr="006F6BDC" w:rsidRDefault="006F6BDC" w:rsidP="006F6BDC">
      <w:pPr>
        <w:numPr>
          <w:ilvl w:val="0"/>
          <w:numId w:val="131"/>
        </w:numPr>
        <w:spacing w:after="0" w:line="240" w:lineRule="auto"/>
        <w:ind w:left="0" w:right="-1" w:firstLine="720"/>
        <w:jc w:val="both"/>
        <w:textAlignment w:val="baseline"/>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bdr w:val="none" w:sz="0" w:space="0" w:color="auto" w:frame="1"/>
        </w:rPr>
        <w:t>использование элементов ТРИЗ (при проведении опытов по знакомству детей с разными агрегатными состояниями воды использовала прием «маленькие человечки» для обозначения жидкого, твердого и газообразного состояния воды);</w:t>
      </w:r>
    </w:p>
    <w:p w:rsidR="006F6BDC" w:rsidRPr="006F6BDC" w:rsidRDefault="006F6BDC" w:rsidP="006F6BDC">
      <w:pPr>
        <w:numPr>
          <w:ilvl w:val="0"/>
          <w:numId w:val="131"/>
        </w:numPr>
        <w:spacing w:after="0" w:line="240" w:lineRule="auto"/>
        <w:ind w:left="0" w:right="-1" w:firstLine="720"/>
        <w:jc w:val="both"/>
        <w:textAlignment w:val="baseline"/>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bdr w:val="none" w:sz="0" w:space="0" w:color="auto" w:frame="1"/>
        </w:rPr>
        <w:t>метод игрового проблемного обучения заключается в проигрывании на занятиях и в совместной деятельности с детьми проблемных ситуаций, которые стимулируют познавательную активность детей и приучают их к самостоятельному поиску решений проблемы;</w:t>
      </w:r>
    </w:p>
    <w:p w:rsidR="006F6BDC" w:rsidRPr="006F6BDC" w:rsidRDefault="006F6BDC" w:rsidP="006F6BDC">
      <w:pPr>
        <w:numPr>
          <w:ilvl w:val="0"/>
          <w:numId w:val="131"/>
        </w:numPr>
        <w:spacing w:after="0" w:line="240" w:lineRule="auto"/>
        <w:ind w:left="0" w:right="-1" w:firstLine="720"/>
        <w:jc w:val="both"/>
        <w:textAlignment w:val="baseline"/>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bdr w:val="none" w:sz="0" w:space="0" w:color="auto" w:frame="1"/>
        </w:rPr>
        <w:lastRenderedPageBreak/>
        <w:t>использование метода моделирования и конструирования.</w:t>
      </w:r>
    </w:p>
    <w:p w:rsidR="006F6BDC" w:rsidRPr="006F6BDC" w:rsidRDefault="006F6BDC" w:rsidP="006F6BDC">
      <w:pPr>
        <w:spacing w:after="0" w:line="240" w:lineRule="auto"/>
        <w:ind w:right="-1" w:firstLine="720"/>
        <w:jc w:val="both"/>
        <w:textAlignment w:val="baseline"/>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В процессе экспериментирования применяются компьютерные и мультимедийные средства обучения,</w:t>
      </w:r>
      <w:r w:rsidRPr="006F6BDC">
        <w:rPr>
          <w:rFonts w:ascii="Times New Roman" w:eastAsia="Times New Roman" w:hAnsi="Times New Roman" w:cs="Times New Roman"/>
          <w:b/>
          <w:i/>
          <w:sz w:val="24"/>
          <w:szCs w:val="24"/>
        </w:rPr>
        <w:t xml:space="preserve"> </w:t>
      </w:r>
      <w:r w:rsidRPr="006F6BDC">
        <w:rPr>
          <w:rFonts w:ascii="Times New Roman" w:eastAsia="Times New Roman" w:hAnsi="Times New Roman" w:cs="Times New Roman"/>
          <w:sz w:val="24"/>
          <w:szCs w:val="24"/>
        </w:rPr>
        <w:t>что стимулирует познавательный интерес дошкольников.</w:t>
      </w:r>
    </w:p>
    <w:p w:rsidR="006F6BDC" w:rsidRPr="006F6BDC" w:rsidRDefault="006F6BDC" w:rsidP="006F6BDC">
      <w:pPr>
        <w:spacing w:after="0" w:line="240" w:lineRule="auto"/>
        <w:ind w:right="-1" w:firstLine="720"/>
        <w:jc w:val="both"/>
        <w:textAlignment w:val="baseline"/>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Намного интереснее не просто послушать рассказ воспитателя о каких-то объектах или явлениях, а посмотреть на них собственными глазами. Насколько захватывающие картинки можно увидеть на экране с помощью мультимедийной презентации, какие удивительные открытия сделает маленький естествоиспытатель.</w:t>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Большое значение придается</w:t>
      </w:r>
      <w:r w:rsidRPr="006F6BDC">
        <w:rPr>
          <w:rFonts w:ascii="Times New Roman" w:eastAsia="Times New Roman" w:hAnsi="Times New Roman" w:cs="Times New Roman"/>
          <w:b/>
          <w:sz w:val="24"/>
          <w:szCs w:val="24"/>
        </w:rPr>
        <w:t xml:space="preserve"> игровым технологиям</w:t>
      </w:r>
      <w:r w:rsidRPr="006F6BDC">
        <w:rPr>
          <w:rFonts w:ascii="Times New Roman" w:eastAsia="Times New Roman" w:hAnsi="Times New Roman" w:cs="Times New Roman"/>
          <w:sz w:val="24"/>
          <w:szCs w:val="24"/>
        </w:rPr>
        <w:t>, можно использовать дидактические игры: «Угадай по запаху», «Угадай, кто тебя позвал?», «Ходит, плавает, летает» и другие.</w:t>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Словесные игры (например, «Что лишнее?», «Хорошо - плохо», «Это кто к нам пришёл?») развивают у детей внимание, воображение, повышают знания об окружающем мире.</w:t>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Строительные игры с песком, водой помогают решить многие проблемные ситуации, например: почему сухой песок сыплется, а мокрый - нет; где быстрее прорастёт зёрнышко в земле или песке; каким вещам вода на пользу, а каким во вред? Все эти вопросы заставляют малышей думать, сопоставлять и делать выводы.</w:t>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В играх развивается умение анализировать, выявлять взаимосвязи и взаимозависимости между предметами и их особенностями.</w:t>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Для наиболее полного изучения, какого – либо явления или предмета, может быть использован </w:t>
      </w:r>
      <w:r w:rsidRPr="006F6BDC">
        <w:rPr>
          <w:rFonts w:ascii="Times New Roman" w:eastAsia="Times New Roman" w:hAnsi="Times New Roman" w:cs="Times New Roman"/>
          <w:b/>
          <w:sz w:val="24"/>
          <w:szCs w:val="24"/>
        </w:rPr>
        <w:t>метод проектов</w:t>
      </w:r>
      <w:r w:rsidRPr="006F6BDC">
        <w:rPr>
          <w:rFonts w:ascii="Times New Roman" w:eastAsia="Times New Roman" w:hAnsi="Times New Roman" w:cs="Times New Roman"/>
          <w:sz w:val="24"/>
          <w:szCs w:val="24"/>
        </w:rPr>
        <w:t>. Данный метод позволяет делить информацию на мелкие части, проводить серии опытов, устанавливать связи между условиями и результатами деятельности.</w:t>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Например, в проекте «Приключения Чипполино» дети познакомятся  с полезными свойствами лука, узнают</w:t>
      </w:r>
      <w:r w:rsidR="004E15D4">
        <w:rPr>
          <w:rFonts w:ascii="Times New Roman" w:hAnsi="Times New Roman" w:cs="Times New Roman"/>
          <w:sz w:val="24"/>
          <w:szCs w:val="24"/>
        </w:rPr>
        <w:t>,</w:t>
      </w:r>
      <w:r w:rsidRPr="006F6BDC">
        <w:rPr>
          <w:rFonts w:ascii="Times New Roman" w:eastAsia="Times New Roman" w:hAnsi="Times New Roman" w:cs="Times New Roman"/>
          <w:sz w:val="24"/>
          <w:szCs w:val="24"/>
        </w:rPr>
        <w:t xml:space="preserve"> какие условия нужны для его роста.</w:t>
      </w:r>
    </w:p>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p>
    <w:p w:rsidR="006F6BDC" w:rsidRPr="006F6BDC" w:rsidRDefault="006F6BDC" w:rsidP="006F6BDC">
      <w:pPr>
        <w:tabs>
          <w:tab w:val="left" w:pos="0"/>
          <w:tab w:val="left" w:pos="284"/>
          <w:tab w:val="left" w:pos="2235"/>
        </w:tabs>
        <w:spacing w:after="0" w:line="240" w:lineRule="auto"/>
        <w:ind w:left="720"/>
        <w:jc w:val="center"/>
        <w:rPr>
          <w:rFonts w:ascii="Times New Roman" w:eastAsia="Times New Roman" w:hAnsi="Times New Roman" w:cs="Times New Roman"/>
          <w:b/>
          <w:sz w:val="24"/>
          <w:szCs w:val="24"/>
        </w:rPr>
      </w:pPr>
      <w:r w:rsidRPr="006F6BDC">
        <w:rPr>
          <w:rFonts w:ascii="Times New Roman" w:eastAsia="Times New Roman" w:hAnsi="Times New Roman" w:cs="Times New Roman"/>
          <w:b/>
          <w:sz w:val="24"/>
          <w:szCs w:val="24"/>
        </w:rPr>
        <w:t>Проектирование образовательной деятельности.</w:t>
      </w:r>
    </w:p>
    <w:p w:rsidR="006F6BDC" w:rsidRPr="006F6BDC" w:rsidRDefault="006F6BDC" w:rsidP="006F6BDC">
      <w:pPr>
        <w:spacing w:after="0" w:line="240" w:lineRule="auto"/>
        <w:ind w:left="720"/>
        <w:contextualSpacing/>
        <w:jc w:val="center"/>
        <w:rPr>
          <w:rFonts w:ascii="Times New Roman" w:eastAsia="Times New Roman" w:hAnsi="Times New Roman" w:cs="Times New Roman"/>
          <w:b/>
          <w:sz w:val="24"/>
          <w:szCs w:val="24"/>
        </w:rPr>
      </w:pPr>
      <w:r w:rsidRPr="006F6BDC">
        <w:rPr>
          <w:rFonts w:ascii="Times New Roman" w:eastAsia="Times New Roman" w:hAnsi="Times New Roman" w:cs="Times New Roman"/>
          <w:b/>
          <w:sz w:val="24"/>
          <w:szCs w:val="24"/>
        </w:rPr>
        <w:t>Перспективное планирование образовательной деятельности</w:t>
      </w:r>
    </w:p>
    <w:p w:rsidR="006F6BDC" w:rsidRPr="006F6BDC" w:rsidRDefault="006F6BDC" w:rsidP="006F6BDC">
      <w:pPr>
        <w:spacing w:after="0" w:line="240" w:lineRule="auto"/>
        <w:ind w:left="720"/>
        <w:contextualSpacing/>
        <w:jc w:val="center"/>
        <w:rPr>
          <w:rFonts w:ascii="Times New Roman" w:eastAsia="Times New Roman" w:hAnsi="Times New Roman" w:cs="Times New Roman"/>
          <w:b/>
          <w:sz w:val="24"/>
          <w:szCs w:val="24"/>
        </w:rPr>
      </w:pPr>
      <w:r w:rsidRPr="006F6BDC">
        <w:rPr>
          <w:rFonts w:ascii="Times New Roman" w:eastAsia="Times New Roman" w:hAnsi="Times New Roman" w:cs="Times New Roman"/>
          <w:b/>
          <w:sz w:val="24"/>
          <w:szCs w:val="24"/>
        </w:rPr>
        <w:t xml:space="preserve"> с детьми средней группы</w:t>
      </w:r>
    </w:p>
    <w:tbl>
      <w:tblPr>
        <w:tblW w:w="14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4935"/>
        <w:gridCol w:w="8585"/>
      </w:tblGrid>
      <w:tr w:rsidR="006F6BDC" w:rsidRPr="006F6BDC" w:rsidTr="004E15D4">
        <w:trPr>
          <w:trHeight w:val="144"/>
        </w:trPr>
        <w:tc>
          <w:tcPr>
            <w:tcW w:w="1234"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w:t>
            </w:r>
          </w:p>
        </w:tc>
        <w:tc>
          <w:tcPr>
            <w:tcW w:w="4935"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Название  опыта</w:t>
            </w:r>
          </w:p>
        </w:tc>
        <w:tc>
          <w:tcPr>
            <w:tcW w:w="8585"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 Цель</w:t>
            </w:r>
          </w:p>
        </w:tc>
      </w:tr>
      <w:tr w:rsidR="006F6BDC" w:rsidRPr="006F6BDC" w:rsidTr="004E15D4">
        <w:trPr>
          <w:trHeight w:val="144"/>
        </w:trPr>
        <w:tc>
          <w:tcPr>
            <w:tcW w:w="14754" w:type="dxa"/>
            <w:gridSpan w:val="3"/>
          </w:tcPr>
          <w:p w:rsidR="006F6BDC" w:rsidRPr="006F6BDC" w:rsidRDefault="006F6BDC" w:rsidP="006F6BDC">
            <w:pPr>
              <w:tabs>
                <w:tab w:val="center" w:pos="4677"/>
                <w:tab w:val="right" w:pos="9355"/>
              </w:tabs>
              <w:spacing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Сентябрь</w:t>
            </w:r>
          </w:p>
        </w:tc>
      </w:tr>
      <w:tr w:rsidR="006F6BDC" w:rsidRPr="006F6BDC" w:rsidTr="004E15D4">
        <w:trPr>
          <w:trHeight w:val="144"/>
        </w:trPr>
        <w:tc>
          <w:tcPr>
            <w:tcW w:w="1234"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1</w:t>
            </w:r>
          </w:p>
        </w:tc>
        <w:tc>
          <w:tcPr>
            <w:tcW w:w="4935"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«Как вода отражает предметы?»</w:t>
            </w:r>
          </w:p>
        </w:tc>
        <w:tc>
          <w:tcPr>
            <w:tcW w:w="8585"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Выявить с детьми свойство воды отражать в себе разнообразные предметы. Развивать мелкую моторику, умение устанавливать логическую связь. Поддерживать желание соблюдать опрятный вид.</w:t>
            </w:r>
          </w:p>
        </w:tc>
      </w:tr>
      <w:tr w:rsidR="006F6BDC" w:rsidRPr="006F6BDC" w:rsidTr="004E15D4">
        <w:trPr>
          <w:trHeight w:val="144"/>
        </w:trPr>
        <w:tc>
          <w:tcPr>
            <w:tcW w:w="1234"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2</w:t>
            </w:r>
          </w:p>
        </w:tc>
        <w:tc>
          <w:tcPr>
            <w:tcW w:w="4935"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«Как вытолкнуть воду?»</w:t>
            </w:r>
          </w:p>
        </w:tc>
        <w:tc>
          <w:tcPr>
            <w:tcW w:w="8585"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Формировать представления о том, что уровень воды повышается, если в воду погружать предметы. Развивать мыслительные процессы, мелкую моторику, активизировать словарь (край, поднимается, опускается, выше, ниже). Поддерживать положительное отношение к своей работе и работе своих товарищей.</w:t>
            </w:r>
          </w:p>
        </w:tc>
      </w:tr>
      <w:tr w:rsidR="006F6BDC" w:rsidRPr="006F6BDC" w:rsidTr="004E15D4">
        <w:trPr>
          <w:trHeight w:val="144"/>
        </w:trPr>
        <w:tc>
          <w:tcPr>
            <w:tcW w:w="14754" w:type="dxa"/>
            <w:gridSpan w:val="3"/>
          </w:tcPr>
          <w:p w:rsidR="006F6BDC" w:rsidRPr="006F6BDC" w:rsidRDefault="006F6BDC" w:rsidP="006F6BDC">
            <w:pPr>
              <w:tabs>
                <w:tab w:val="left" w:pos="2897"/>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ab/>
              <w:t>Октябрь</w:t>
            </w:r>
          </w:p>
        </w:tc>
      </w:tr>
      <w:tr w:rsidR="006F6BDC" w:rsidRPr="006F6BDC" w:rsidTr="004E15D4">
        <w:trPr>
          <w:trHeight w:val="144"/>
        </w:trPr>
        <w:tc>
          <w:tcPr>
            <w:tcW w:w="1234"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lastRenderedPageBreak/>
              <w:t>3</w:t>
            </w:r>
          </w:p>
        </w:tc>
        <w:tc>
          <w:tcPr>
            <w:tcW w:w="4935"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«Как окрасить воду?»</w:t>
            </w:r>
          </w:p>
        </w:tc>
        <w:tc>
          <w:tcPr>
            <w:tcW w:w="8585"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Формировать представления детей о зависимости интенсивности цвета окраски воды от количества пищевого красителя. Развивать умение различать темные и светлые оттенки, устанавливать причинно-следственные связи. Содействовать проявлению гуманного отношения к игровому персонажу.</w:t>
            </w:r>
          </w:p>
        </w:tc>
      </w:tr>
      <w:tr w:rsidR="006F6BDC" w:rsidRPr="006F6BDC" w:rsidTr="004E15D4">
        <w:trPr>
          <w:trHeight w:val="144"/>
        </w:trPr>
        <w:tc>
          <w:tcPr>
            <w:tcW w:w="1234"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4</w:t>
            </w:r>
          </w:p>
        </w:tc>
        <w:tc>
          <w:tcPr>
            <w:tcW w:w="4935"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«Как растения пьют воду?».</w:t>
            </w:r>
          </w:p>
        </w:tc>
        <w:tc>
          <w:tcPr>
            <w:tcW w:w="8585"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Формировать представления детей о процессе движения воды по цветку. Развивать любознательность, мыслительные процессы. Содействовать заботливому отношению к растениям.</w:t>
            </w:r>
          </w:p>
        </w:tc>
      </w:tr>
      <w:tr w:rsidR="006F6BDC" w:rsidRPr="006F6BDC" w:rsidTr="004E15D4">
        <w:trPr>
          <w:trHeight w:val="144"/>
        </w:trPr>
        <w:tc>
          <w:tcPr>
            <w:tcW w:w="14754" w:type="dxa"/>
            <w:gridSpan w:val="3"/>
          </w:tcPr>
          <w:p w:rsidR="006F6BDC" w:rsidRPr="006F6BDC" w:rsidRDefault="006F6BDC" w:rsidP="006F6BDC">
            <w:pPr>
              <w:tabs>
                <w:tab w:val="left" w:pos="1749"/>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ab/>
              <w:t xml:space="preserve">                              Ноябрь</w:t>
            </w:r>
          </w:p>
        </w:tc>
      </w:tr>
      <w:tr w:rsidR="006F6BDC" w:rsidRPr="006F6BDC" w:rsidTr="004E15D4">
        <w:trPr>
          <w:trHeight w:val="144"/>
        </w:trPr>
        <w:tc>
          <w:tcPr>
            <w:tcW w:w="1234"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5</w:t>
            </w:r>
          </w:p>
        </w:tc>
        <w:tc>
          <w:tcPr>
            <w:tcW w:w="4935"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«Определяем температуру воды».</w:t>
            </w:r>
          </w:p>
        </w:tc>
        <w:tc>
          <w:tcPr>
            <w:tcW w:w="8585"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Выявить с детьми способы изменения температуры воды. Способствовать расширению представлений о жизни природных объектов в водной стихии. Активизировать словарь детей ( гейзер, пар, температура, водоросли), развивать любознательность и мышление. Поддерживать интерес к миру природы.</w:t>
            </w:r>
          </w:p>
        </w:tc>
      </w:tr>
      <w:tr w:rsidR="006F6BDC" w:rsidRPr="006F6BDC" w:rsidTr="004E15D4">
        <w:trPr>
          <w:trHeight w:val="144"/>
        </w:trPr>
        <w:tc>
          <w:tcPr>
            <w:tcW w:w="1234"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6</w:t>
            </w:r>
          </w:p>
        </w:tc>
        <w:tc>
          <w:tcPr>
            <w:tcW w:w="4935"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«Какие особенности у тёплой и холодной воды?»</w:t>
            </w:r>
          </w:p>
        </w:tc>
        <w:tc>
          <w:tcPr>
            <w:tcW w:w="8585"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Выявить, в какой воде (холодной или тёплой) быстрее растворяются вещества. Развивать умение размышлять, обобщать результаты опытов, строить гипотезы и проверять их. Содействовать положительному отношению к опытнической деятельности.</w:t>
            </w:r>
          </w:p>
        </w:tc>
      </w:tr>
      <w:tr w:rsidR="006F6BDC" w:rsidRPr="006F6BDC" w:rsidTr="004E15D4">
        <w:trPr>
          <w:trHeight w:val="144"/>
        </w:trPr>
        <w:tc>
          <w:tcPr>
            <w:tcW w:w="14754" w:type="dxa"/>
            <w:gridSpan w:val="3"/>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                                                     Декабрь</w:t>
            </w:r>
          </w:p>
        </w:tc>
      </w:tr>
      <w:tr w:rsidR="006F6BDC" w:rsidRPr="006F6BDC" w:rsidTr="004E15D4">
        <w:trPr>
          <w:trHeight w:val="144"/>
        </w:trPr>
        <w:tc>
          <w:tcPr>
            <w:tcW w:w="1234"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7</w:t>
            </w:r>
          </w:p>
        </w:tc>
        <w:tc>
          <w:tcPr>
            <w:tcW w:w="4935"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«Как вода даёт жизнь растению?»</w:t>
            </w:r>
          </w:p>
        </w:tc>
        <w:tc>
          <w:tcPr>
            <w:tcW w:w="8585"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Показать значение воды в жизни растений. Развивать умение выражать свои мысли, используя все части речи, делать выводы по окончании опыта. Содействовать гуманному отношению к объектам природы.</w:t>
            </w:r>
          </w:p>
        </w:tc>
      </w:tr>
      <w:tr w:rsidR="006F6BDC" w:rsidRPr="006F6BDC" w:rsidTr="004E15D4">
        <w:trPr>
          <w:trHeight w:val="144"/>
        </w:trPr>
        <w:tc>
          <w:tcPr>
            <w:tcW w:w="1234"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8</w:t>
            </w:r>
          </w:p>
        </w:tc>
        <w:tc>
          <w:tcPr>
            <w:tcW w:w="4935"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«Почему исчезает вода?»</w:t>
            </w:r>
          </w:p>
        </w:tc>
        <w:tc>
          <w:tcPr>
            <w:tcW w:w="8585"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Показать детям, как под воздействием тепла испаряется вода. Развивать умение сравнивать, анализировать. Поддерживать интерес к опытнической деятельности.</w:t>
            </w:r>
          </w:p>
        </w:tc>
      </w:tr>
      <w:tr w:rsidR="006F6BDC" w:rsidRPr="006F6BDC" w:rsidTr="004E15D4">
        <w:trPr>
          <w:trHeight w:val="144"/>
        </w:trPr>
        <w:tc>
          <w:tcPr>
            <w:tcW w:w="14754" w:type="dxa"/>
            <w:gridSpan w:val="3"/>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                                                                                Январь</w:t>
            </w:r>
          </w:p>
        </w:tc>
      </w:tr>
      <w:tr w:rsidR="006F6BDC" w:rsidRPr="006F6BDC" w:rsidTr="004E15D4">
        <w:trPr>
          <w:trHeight w:val="144"/>
        </w:trPr>
        <w:tc>
          <w:tcPr>
            <w:tcW w:w="1234"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9</w:t>
            </w:r>
          </w:p>
        </w:tc>
        <w:tc>
          <w:tcPr>
            <w:tcW w:w="4935"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«Как получаются цветные льдинки?»</w:t>
            </w:r>
          </w:p>
        </w:tc>
        <w:tc>
          <w:tcPr>
            <w:tcW w:w="8585"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Выявить свойство воды замерзать на холоде. Развивать умение устанавливать простейшие связи между предметами, различать основные цвета. Вызвать интерес к изготовлению цветных льдинок, к объектам неживой природы.</w:t>
            </w:r>
          </w:p>
        </w:tc>
      </w:tr>
      <w:tr w:rsidR="006F6BDC" w:rsidRPr="006F6BDC" w:rsidTr="004E15D4">
        <w:trPr>
          <w:trHeight w:val="144"/>
        </w:trPr>
        <w:tc>
          <w:tcPr>
            <w:tcW w:w="1234"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10</w:t>
            </w:r>
          </w:p>
        </w:tc>
        <w:tc>
          <w:tcPr>
            <w:tcW w:w="4935"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«Можно ли пить талую воду?»</w:t>
            </w:r>
          </w:p>
        </w:tc>
        <w:tc>
          <w:tcPr>
            <w:tcW w:w="8585"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 Показать детям, что снег грязнее водопроводной воды. Развивать умение сравнивать, анализировать, обобщать, делать выводы и умозаключения. </w:t>
            </w:r>
            <w:r w:rsidRPr="006F6BDC">
              <w:rPr>
                <w:rFonts w:ascii="Times New Roman" w:eastAsia="Times New Roman" w:hAnsi="Times New Roman" w:cs="Times New Roman"/>
                <w:sz w:val="24"/>
                <w:szCs w:val="24"/>
              </w:rPr>
              <w:lastRenderedPageBreak/>
              <w:t>Поддерживать стремление ухаживать за комнатными растениями.</w:t>
            </w:r>
          </w:p>
        </w:tc>
      </w:tr>
      <w:tr w:rsidR="006F6BDC" w:rsidRPr="006F6BDC" w:rsidTr="004E15D4">
        <w:trPr>
          <w:trHeight w:val="144"/>
        </w:trPr>
        <w:tc>
          <w:tcPr>
            <w:tcW w:w="14754" w:type="dxa"/>
            <w:gridSpan w:val="3"/>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lastRenderedPageBreak/>
              <w:t xml:space="preserve">                                                         Февраль</w:t>
            </w:r>
          </w:p>
        </w:tc>
      </w:tr>
      <w:tr w:rsidR="006F6BDC" w:rsidRPr="006F6BDC" w:rsidTr="004E15D4">
        <w:trPr>
          <w:trHeight w:val="144"/>
        </w:trPr>
        <w:tc>
          <w:tcPr>
            <w:tcW w:w="1234"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11</w:t>
            </w:r>
          </w:p>
        </w:tc>
        <w:tc>
          <w:tcPr>
            <w:tcW w:w="4935"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«Почему льда больше, чем воды?»</w:t>
            </w:r>
          </w:p>
        </w:tc>
        <w:tc>
          <w:tcPr>
            <w:tcW w:w="8585"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Показать детям, что при замерзании вода расширяется. Развивать умение сравнивать свойства воды и льда, активизировать словарь. Стимулировать интерес к опытно- экспериментальной деятельности.</w:t>
            </w:r>
          </w:p>
        </w:tc>
      </w:tr>
      <w:tr w:rsidR="006F6BDC" w:rsidRPr="006F6BDC" w:rsidTr="004E15D4">
        <w:trPr>
          <w:trHeight w:val="144"/>
        </w:trPr>
        <w:tc>
          <w:tcPr>
            <w:tcW w:w="1234"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12</w:t>
            </w:r>
          </w:p>
        </w:tc>
        <w:tc>
          <w:tcPr>
            <w:tcW w:w="4935"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«Что такое пар?»</w:t>
            </w:r>
          </w:p>
        </w:tc>
        <w:tc>
          <w:tcPr>
            <w:tcW w:w="8585"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Формировать представления детей о таком состоянии воды как пар; показать, как образуется пар. Развивать умение устанавливать причинно-следственные связи и делать простейшие выводы. Содействовать развитию интереса к миру</w:t>
            </w:r>
          </w:p>
        </w:tc>
      </w:tr>
      <w:tr w:rsidR="006F6BDC" w:rsidRPr="006F6BDC" w:rsidTr="004E15D4">
        <w:trPr>
          <w:trHeight w:val="144"/>
        </w:trPr>
        <w:tc>
          <w:tcPr>
            <w:tcW w:w="14754" w:type="dxa"/>
            <w:gridSpan w:val="3"/>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                                                                     Март</w:t>
            </w:r>
          </w:p>
        </w:tc>
      </w:tr>
      <w:tr w:rsidR="006F6BDC" w:rsidRPr="006F6BDC" w:rsidTr="004E15D4">
        <w:trPr>
          <w:trHeight w:val="144"/>
        </w:trPr>
        <w:tc>
          <w:tcPr>
            <w:tcW w:w="1234"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13</w:t>
            </w:r>
          </w:p>
        </w:tc>
        <w:tc>
          <w:tcPr>
            <w:tcW w:w="4935"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«Какими свойствами обладает глина?»</w:t>
            </w:r>
          </w:p>
        </w:tc>
        <w:tc>
          <w:tcPr>
            <w:tcW w:w="8585"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Дать детям представление о глине; помочь определить её качества и свойства( мягкая, пластичная, мнётся, бьётся и размокает). Развивать тактильные ощущения, мелкую моторику; активизировать словарь детей( глина, твердеет, мнётся, мягкая). Воспитывать бережное отношение к предметам рукотворного мира.</w:t>
            </w:r>
          </w:p>
        </w:tc>
      </w:tr>
      <w:tr w:rsidR="006F6BDC" w:rsidRPr="006F6BDC" w:rsidTr="004E15D4">
        <w:trPr>
          <w:trHeight w:val="144"/>
        </w:trPr>
        <w:tc>
          <w:tcPr>
            <w:tcW w:w="1234"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14</w:t>
            </w:r>
          </w:p>
        </w:tc>
        <w:tc>
          <w:tcPr>
            <w:tcW w:w="4935"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«Зачем нужна земля?»</w:t>
            </w:r>
          </w:p>
        </w:tc>
        <w:tc>
          <w:tcPr>
            <w:tcW w:w="8585"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Формировать представления детей о свойствах земли.</w:t>
            </w:r>
          </w:p>
        </w:tc>
      </w:tr>
      <w:tr w:rsidR="006F6BDC" w:rsidRPr="006F6BDC" w:rsidTr="004E15D4">
        <w:trPr>
          <w:trHeight w:val="144"/>
        </w:trPr>
        <w:tc>
          <w:tcPr>
            <w:tcW w:w="14754" w:type="dxa"/>
            <w:gridSpan w:val="3"/>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                                                     Апрель</w:t>
            </w:r>
          </w:p>
        </w:tc>
      </w:tr>
      <w:tr w:rsidR="006F6BDC" w:rsidRPr="006F6BDC" w:rsidTr="004E15D4">
        <w:trPr>
          <w:trHeight w:val="144"/>
        </w:trPr>
        <w:tc>
          <w:tcPr>
            <w:tcW w:w="1234"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15</w:t>
            </w:r>
          </w:p>
        </w:tc>
        <w:tc>
          <w:tcPr>
            <w:tcW w:w="4935"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"Есть ли в почве воздух?"</w:t>
            </w:r>
          </w:p>
        </w:tc>
        <w:tc>
          <w:tcPr>
            <w:tcW w:w="8585"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Показать, что в почве есть воздух. Развивать мыслительные процессы, активизировать словарь детей (пузырьки, сжимаются, вытаптывать). Содействовать бережному отношению к природе.</w:t>
            </w:r>
          </w:p>
        </w:tc>
      </w:tr>
      <w:tr w:rsidR="006F6BDC" w:rsidRPr="006F6BDC" w:rsidTr="004E15D4">
        <w:trPr>
          <w:trHeight w:val="144"/>
        </w:trPr>
        <w:tc>
          <w:tcPr>
            <w:tcW w:w="1234"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16</w:t>
            </w:r>
          </w:p>
        </w:tc>
        <w:tc>
          <w:tcPr>
            <w:tcW w:w="4935"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«Как происходит загрязнение почвы?»</w:t>
            </w:r>
          </w:p>
        </w:tc>
        <w:tc>
          <w:tcPr>
            <w:tcW w:w="8585"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Выяснить последствия загрязнения почвы. Развивать умение сравнивать, размышлять, обобщать результаты опытов, строить гипотезы и проверять их. Содействовать бережному отношению к миру природы.</w:t>
            </w:r>
          </w:p>
        </w:tc>
      </w:tr>
      <w:tr w:rsidR="006F6BDC" w:rsidRPr="006F6BDC" w:rsidTr="004E15D4">
        <w:trPr>
          <w:trHeight w:val="2130"/>
        </w:trPr>
        <w:tc>
          <w:tcPr>
            <w:tcW w:w="1234"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17</w:t>
            </w:r>
          </w:p>
        </w:tc>
        <w:tc>
          <w:tcPr>
            <w:tcW w:w="4935"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«Как движется сухой песок?»</w:t>
            </w:r>
          </w:p>
        </w:tc>
        <w:tc>
          <w:tcPr>
            <w:tcW w:w="8585"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Продолжать знакомить детей со свойствами сухого песка (сухой песок может сыпаться с разной скоростью- быстро и медленно). Закрепить понятия «быстро-медленно», «полная- пустая»; развивать общую и мелкую моторику руки. Поддерживать дружеские взаимоотношения в процессе опытнической деятельности.</w:t>
            </w:r>
          </w:p>
        </w:tc>
      </w:tr>
      <w:tr w:rsidR="006F6BDC" w:rsidRPr="006F6BDC" w:rsidTr="004E15D4">
        <w:trPr>
          <w:trHeight w:val="480"/>
        </w:trPr>
        <w:tc>
          <w:tcPr>
            <w:tcW w:w="14754" w:type="dxa"/>
            <w:gridSpan w:val="3"/>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lastRenderedPageBreak/>
              <w:t xml:space="preserve">                                                                      Май</w:t>
            </w:r>
          </w:p>
        </w:tc>
      </w:tr>
      <w:tr w:rsidR="006F6BDC" w:rsidRPr="006F6BDC" w:rsidTr="004E15D4">
        <w:trPr>
          <w:trHeight w:val="1860"/>
        </w:trPr>
        <w:tc>
          <w:tcPr>
            <w:tcW w:w="1234"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18</w:t>
            </w:r>
          </w:p>
        </w:tc>
        <w:tc>
          <w:tcPr>
            <w:tcW w:w="4935"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«Как покрасить песок?»</w:t>
            </w:r>
          </w:p>
        </w:tc>
        <w:tc>
          <w:tcPr>
            <w:tcW w:w="8585"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Познакомить детей со способом изготовления цветного песка ( с добавлением гуаши). Развивать координацию движений, умение обозначать действие словом, делать красивые куличики; закреплять основные цвета. Содействовать доброжелательное отношение к игровому персонажу.</w:t>
            </w:r>
          </w:p>
        </w:tc>
      </w:tr>
      <w:tr w:rsidR="006F6BDC" w:rsidRPr="006F6BDC" w:rsidTr="004E15D4">
        <w:trPr>
          <w:trHeight w:val="1575"/>
        </w:trPr>
        <w:tc>
          <w:tcPr>
            <w:tcW w:w="1234"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19</w:t>
            </w:r>
          </w:p>
        </w:tc>
        <w:tc>
          <w:tcPr>
            <w:tcW w:w="4935"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«Как песок и вода определяют тяжесть предметов?»</w:t>
            </w:r>
          </w:p>
        </w:tc>
        <w:tc>
          <w:tcPr>
            <w:tcW w:w="8585"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Выявить способность воды и песка определять тяжесть и лёгкость предметов. Развивать любознательность, умение устанавливать связи между предметами, делать простейшие выводы. Содействовать положительному отношению к природе, её созерцанию.</w:t>
            </w:r>
          </w:p>
        </w:tc>
      </w:tr>
      <w:tr w:rsidR="006F6BDC" w:rsidRPr="006F6BDC" w:rsidTr="004E15D4">
        <w:trPr>
          <w:trHeight w:val="1590"/>
        </w:trPr>
        <w:tc>
          <w:tcPr>
            <w:tcW w:w="1234"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20</w:t>
            </w:r>
          </w:p>
        </w:tc>
        <w:tc>
          <w:tcPr>
            <w:tcW w:w="4935"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«Как сравнить сухой песок и сухую глину?»</w:t>
            </w:r>
          </w:p>
        </w:tc>
        <w:tc>
          <w:tcPr>
            <w:tcW w:w="8585"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На основе сравнения выявить отличительные свойства сухого песка и сухой глины. Развивать умение устанавливать логическую связь, обозначать действие словом. Поддерживать интерес к опытнической деятельности.</w:t>
            </w:r>
          </w:p>
        </w:tc>
      </w:tr>
    </w:tbl>
    <w:p w:rsidR="006F6BDC" w:rsidRPr="006F6BDC" w:rsidRDefault="006F6BDC" w:rsidP="006F6BDC">
      <w:pPr>
        <w:spacing w:after="0" w:line="240" w:lineRule="auto"/>
        <w:ind w:left="720"/>
        <w:contextualSpacing/>
        <w:jc w:val="center"/>
        <w:rPr>
          <w:rFonts w:ascii="Times New Roman" w:eastAsia="Times New Roman" w:hAnsi="Times New Roman" w:cs="Times New Roman"/>
          <w:b/>
          <w:sz w:val="24"/>
          <w:szCs w:val="24"/>
        </w:rPr>
      </w:pPr>
      <w:r w:rsidRPr="006F6BDC">
        <w:rPr>
          <w:rFonts w:ascii="Times New Roman" w:eastAsia="Times New Roman" w:hAnsi="Times New Roman" w:cs="Times New Roman"/>
          <w:b/>
          <w:sz w:val="24"/>
          <w:szCs w:val="24"/>
        </w:rPr>
        <w:t>Перспективное планирование образовательной деятельности</w:t>
      </w:r>
    </w:p>
    <w:p w:rsidR="006F6BDC" w:rsidRPr="006F6BDC" w:rsidRDefault="006F6BDC" w:rsidP="006F6BDC">
      <w:pPr>
        <w:spacing w:after="0" w:line="240" w:lineRule="auto"/>
        <w:ind w:left="720"/>
        <w:contextualSpacing/>
        <w:jc w:val="center"/>
        <w:rPr>
          <w:rFonts w:ascii="Times New Roman" w:eastAsia="Times New Roman" w:hAnsi="Times New Roman" w:cs="Times New Roman"/>
          <w:b/>
          <w:sz w:val="24"/>
          <w:szCs w:val="24"/>
        </w:rPr>
      </w:pPr>
      <w:r w:rsidRPr="006F6BDC">
        <w:rPr>
          <w:rFonts w:ascii="Times New Roman" w:eastAsia="Times New Roman" w:hAnsi="Times New Roman" w:cs="Times New Roman"/>
          <w:b/>
          <w:sz w:val="24"/>
          <w:szCs w:val="24"/>
        </w:rPr>
        <w:t xml:space="preserve"> с детьми старшей группы</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4793"/>
        <w:gridCol w:w="8660"/>
      </w:tblGrid>
      <w:tr w:rsidR="006F6BDC" w:rsidRPr="006F6BDC" w:rsidTr="004E15D4">
        <w:trPr>
          <w:trHeight w:val="163"/>
        </w:trPr>
        <w:tc>
          <w:tcPr>
            <w:tcW w:w="1256"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w:t>
            </w:r>
          </w:p>
        </w:tc>
        <w:tc>
          <w:tcPr>
            <w:tcW w:w="4793"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Название  опыта</w:t>
            </w:r>
          </w:p>
        </w:tc>
        <w:tc>
          <w:tcPr>
            <w:tcW w:w="8660"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Цель</w:t>
            </w:r>
          </w:p>
        </w:tc>
      </w:tr>
      <w:tr w:rsidR="006F6BDC" w:rsidRPr="006F6BDC" w:rsidTr="004E15D4">
        <w:trPr>
          <w:trHeight w:val="163"/>
        </w:trPr>
        <w:tc>
          <w:tcPr>
            <w:tcW w:w="14709" w:type="dxa"/>
            <w:gridSpan w:val="3"/>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                                                 Сентябрь</w:t>
            </w:r>
          </w:p>
        </w:tc>
      </w:tr>
      <w:tr w:rsidR="006F6BDC" w:rsidRPr="006F6BDC" w:rsidTr="004E15D4">
        <w:trPr>
          <w:trHeight w:val="163"/>
        </w:trPr>
        <w:tc>
          <w:tcPr>
            <w:tcW w:w="1256" w:type="dxa"/>
          </w:tcPr>
          <w:p w:rsidR="006F6BDC" w:rsidRPr="006F6BDC" w:rsidRDefault="006F6BDC" w:rsidP="006F6BDC">
            <w:pPr>
              <w:pStyle w:val="a3"/>
              <w:tabs>
                <w:tab w:val="center" w:pos="4677"/>
                <w:tab w:val="right" w:pos="9355"/>
              </w:tabs>
              <w:rPr>
                <w:rFonts w:ascii="Times New Roman" w:hAnsi="Times New Roman"/>
                <w:sz w:val="24"/>
                <w:szCs w:val="24"/>
              </w:rPr>
            </w:pPr>
            <w:r w:rsidRPr="006F6BDC">
              <w:rPr>
                <w:rFonts w:ascii="Times New Roman" w:hAnsi="Times New Roman"/>
                <w:sz w:val="24"/>
                <w:szCs w:val="24"/>
              </w:rPr>
              <w:t>1</w:t>
            </w:r>
          </w:p>
        </w:tc>
        <w:tc>
          <w:tcPr>
            <w:tcW w:w="4793" w:type="dxa"/>
          </w:tcPr>
          <w:p w:rsidR="006F6BDC" w:rsidRPr="006F6BDC" w:rsidRDefault="006F6BDC" w:rsidP="006F6BDC">
            <w:pPr>
              <w:pStyle w:val="a3"/>
              <w:tabs>
                <w:tab w:val="center" w:pos="4677"/>
                <w:tab w:val="right" w:pos="9355"/>
              </w:tabs>
              <w:rPr>
                <w:rFonts w:ascii="Times New Roman" w:hAnsi="Times New Roman"/>
                <w:sz w:val="24"/>
                <w:szCs w:val="24"/>
              </w:rPr>
            </w:pPr>
            <w:r w:rsidRPr="006F6BDC">
              <w:rPr>
                <w:rFonts w:ascii="Times New Roman" w:hAnsi="Times New Roman"/>
                <w:sz w:val="24"/>
                <w:szCs w:val="24"/>
              </w:rPr>
              <w:t>«Рецепты для раствора мыльных пузырей»</w:t>
            </w:r>
          </w:p>
        </w:tc>
        <w:tc>
          <w:tcPr>
            <w:tcW w:w="8660" w:type="dxa"/>
          </w:tcPr>
          <w:p w:rsidR="006F6BDC" w:rsidRPr="006F6BDC" w:rsidRDefault="006F6BDC" w:rsidP="006F6BDC">
            <w:pPr>
              <w:pStyle w:val="a3"/>
              <w:tabs>
                <w:tab w:val="center" w:pos="4677"/>
                <w:tab w:val="right" w:pos="9355"/>
              </w:tabs>
              <w:jc w:val="both"/>
              <w:rPr>
                <w:rFonts w:ascii="Times New Roman" w:hAnsi="Times New Roman"/>
                <w:sz w:val="24"/>
                <w:szCs w:val="24"/>
              </w:rPr>
            </w:pPr>
            <w:r w:rsidRPr="006F6BDC">
              <w:rPr>
                <w:rFonts w:ascii="Times New Roman" w:hAnsi="Times New Roman"/>
                <w:sz w:val="24"/>
                <w:szCs w:val="24"/>
              </w:rPr>
              <w:t>Учить детей изготавливать мыльный раствор</w:t>
            </w:r>
          </w:p>
        </w:tc>
      </w:tr>
      <w:tr w:rsidR="006F6BDC" w:rsidRPr="006F6BDC" w:rsidTr="004E15D4">
        <w:trPr>
          <w:trHeight w:val="163"/>
        </w:trPr>
        <w:tc>
          <w:tcPr>
            <w:tcW w:w="1256" w:type="dxa"/>
          </w:tcPr>
          <w:p w:rsidR="006F6BDC" w:rsidRPr="006F6BDC" w:rsidRDefault="006F6BDC" w:rsidP="006F6BDC">
            <w:pPr>
              <w:pStyle w:val="a3"/>
              <w:tabs>
                <w:tab w:val="center" w:pos="4677"/>
                <w:tab w:val="right" w:pos="9355"/>
              </w:tabs>
              <w:rPr>
                <w:rFonts w:ascii="Times New Roman" w:hAnsi="Times New Roman"/>
                <w:sz w:val="24"/>
                <w:szCs w:val="24"/>
              </w:rPr>
            </w:pPr>
            <w:r w:rsidRPr="006F6BDC">
              <w:rPr>
                <w:rFonts w:ascii="Times New Roman" w:hAnsi="Times New Roman"/>
                <w:sz w:val="24"/>
                <w:szCs w:val="24"/>
              </w:rPr>
              <w:t>2</w:t>
            </w:r>
          </w:p>
        </w:tc>
        <w:tc>
          <w:tcPr>
            <w:tcW w:w="4793" w:type="dxa"/>
          </w:tcPr>
          <w:p w:rsidR="006F6BDC" w:rsidRPr="006F6BDC" w:rsidRDefault="006F6BDC" w:rsidP="006F6BDC">
            <w:pPr>
              <w:pStyle w:val="a3"/>
              <w:tabs>
                <w:tab w:val="center" w:pos="4677"/>
                <w:tab w:val="right" w:pos="9355"/>
              </w:tabs>
              <w:rPr>
                <w:rFonts w:ascii="Times New Roman" w:hAnsi="Times New Roman"/>
                <w:sz w:val="24"/>
                <w:szCs w:val="24"/>
              </w:rPr>
            </w:pPr>
            <w:r w:rsidRPr="006F6BDC">
              <w:rPr>
                <w:rFonts w:ascii="Times New Roman" w:hAnsi="Times New Roman"/>
                <w:sz w:val="24"/>
                <w:szCs w:val="24"/>
              </w:rPr>
              <w:t>«Веселые пузыри»</w:t>
            </w:r>
          </w:p>
        </w:tc>
        <w:tc>
          <w:tcPr>
            <w:tcW w:w="8660" w:type="dxa"/>
          </w:tcPr>
          <w:p w:rsidR="006F6BDC" w:rsidRPr="006F6BDC" w:rsidRDefault="006F6BDC" w:rsidP="006F6BDC">
            <w:pPr>
              <w:pStyle w:val="a3"/>
              <w:tabs>
                <w:tab w:val="center" w:pos="4677"/>
                <w:tab w:val="right" w:pos="9355"/>
              </w:tabs>
              <w:jc w:val="both"/>
              <w:rPr>
                <w:rFonts w:ascii="Times New Roman" w:hAnsi="Times New Roman"/>
                <w:sz w:val="24"/>
                <w:szCs w:val="24"/>
              </w:rPr>
            </w:pPr>
            <w:r w:rsidRPr="006F6BDC">
              <w:rPr>
                <w:rFonts w:ascii="Times New Roman" w:hAnsi="Times New Roman"/>
                <w:sz w:val="24"/>
                <w:szCs w:val="24"/>
              </w:rPr>
              <w:t>Познакомить детей со свойством мыльных пузырей</w:t>
            </w:r>
          </w:p>
        </w:tc>
      </w:tr>
      <w:tr w:rsidR="006F6BDC" w:rsidRPr="006F6BDC" w:rsidTr="004E15D4">
        <w:trPr>
          <w:trHeight w:val="163"/>
        </w:trPr>
        <w:tc>
          <w:tcPr>
            <w:tcW w:w="1256" w:type="dxa"/>
          </w:tcPr>
          <w:p w:rsidR="006F6BDC" w:rsidRPr="006F6BDC" w:rsidRDefault="006F6BDC" w:rsidP="006F6BDC">
            <w:pPr>
              <w:pStyle w:val="a3"/>
              <w:tabs>
                <w:tab w:val="center" w:pos="4677"/>
                <w:tab w:val="right" w:pos="9355"/>
              </w:tabs>
              <w:rPr>
                <w:rFonts w:ascii="Times New Roman" w:hAnsi="Times New Roman"/>
                <w:sz w:val="24"/>
                <w:szCs w:val="24"/>
              </w:rPr>
            </w:pPr>
            <w:r w:rsidRPr="006F6BDC">
              <w:rPr>
                <w:rFonts w:ascii="Times New Roman" w:hAnsi="Times New Roman"/>
                <w:sz w:val="24"/>
                <w:szCs w:val="24"/>
              </w:rPr>
              <w:t>3</w:t>
            </w:r>
          </w:p>
        </w:tc>
        <w:tc>
          <w:tcPr>
            <w:tcW w:w="4793" w:type="dxa"/>
          </w:tcPr>
          <w:p w:rsidR="006F6BDC" w:rsidRPr="006F6BDC" w:rsidRDefault="006F6BDC" w:rsidP="006F6BDC">
            <w:pPr>
              <w:pStyle w:val="a3"/>
              <w:tabs>
                <w:tab w:val="center" w:pos="4677"/>
                <w:tab w:val="right" w:pos="9355"/>
              </w:tabs>
              <w:rPr>
                <w:rFonts w:ascii="Times New Roman" w:hAnsi="Times New Roman"/>
                <w:sz w:val="24"/>
                <w:szCs w:val="24"/>
              </w:rPr>
            </w:pPr>
            <w:r w:rsidRPr="006F6BDC">
              <w:rPr>
                <w:rFonts w:ascii="Times New Roman" w:hAnsi="Times New Roman"/>
                <w:sz w:val="24"/>
                <w:szCs w:val="24"/>
              </w:rPr>
              <w:t>«Опыт со светом и проращиванием картофеля»</w:t>
            </w:r>
          </w:p>
        </w:tc>
        <w:tc>
          <w:tcPr>
            <w:tcW w:w="8660" w:type="dxa"/>
          </w:tcPr>
          <w:p w:rsidR="006F6BDC" w:rsidRPr="006F6BDC" w:rsidRDefault="006F6BDC" w:rsidP="006F6BDC">
            <w:pPr>
              <w:pStyle w:val="a3"/>
              <w:tabs>
                <w:tab w:val="center" w:pos="4677"/>
                <w:tab w:val="right" w:pos="9355"/>
              </w:tabs>
              <w:jc w:val="both"/>
              <w:rPr>
                <w:rFonts w:ascii="Times New Roman" w:hAnsi="Times New Roman"/>
                <w:sz w:val="24"/>
                <w:szCs w:val="24"/>
              </w:rPr>
            </w:pPr>
            <w:r w:rsidRPr="006F6BDC">
              <w:rPr>
                <w:rFonts w:ascii="Times New Roman" w:hAnsi="Times New Roman"/>
                <w:sz w:val="24"/>
                <w:szCs w:val="24"/>
              </w:rPr>
              <w:t>Выявить потребность растения – клубня картофеля в солнечном свете, обобщить представления о значении благоприятных условий для роста растения.</w:t>
            </w:r>
          </w:p>
        </w:tc>
      </w:tr>
      <w:tr w:rsidR="006F6BDC" w:rsidRPr="006F6BDC" w:rsidTr="004E15D4">
        <w:trPr>
          <w:trHeight w:val="163"/>
        </w:trPr>
        <w:tc>
          <w:tcPr>
            <w:tcW w:w="1256" w:type="dxa"/>
          </w:tcPr>
          <w:p w:rsidR="006F6BDC" w:rsidRPr="006F6BDC" w:rsidRDefault="006F6BDC" w:rsidP="006F6BDC">
            <w:pPr>
              <w:pStyle w:val="a3"/>
              <w:tabs>
                <w:tab w:val="center" w:pos="4677"/>
                <w:tab w:val="right" w:pos="9355"/>
              </w:tabs>
              <w:rPr>
                <w:rFonts w:ascii="Times New Roman" w:hAnsi="Times New Roman"/>
                <w:sz w:val="24"/>
                <w:szCs w:val="24"/>
              </w:rPr>
            </w:pPr>
            <w:r w:rsidRPr="006F6BDC">
              <w:rPr>
                <w:rFonts w:ascii="Times New Roman" w:hAnsi="Times New Roman"/>
                <w:sz w:val="24"/>
                <w:szCs w:val="24"/>
              </w:rPr>
              <w:t>4</w:t>
            </w:r>
          </w:p>
        </w:tc>
        <w:tc>
          <w:tcPr>
            <w:tcW w:w="4793" w:type="dxa"/>
          </w:tcPr>
          <w:p w:rsidR="006F6BDC" w:rsidRPr="006F6BDC" w:rsidRDefault="006F6BDC" w:rsidP="006F6BDC">
            <w:pPr>
              <w:pStyle w:val="a3"/>
              <w:tabs>
                <w:tab w:val="center" w:pos="4677"/>
                <w:tab w:val="right" w:pos="9355"/>
              </w:tabs>
              <w:rPr>
                <w:rFonts w:ascii="Times New Roman" w:hAnsi="Times New Roman"/>
                <w:sz w:val="24"/>
                <w:szCs w:val="24"/>
              </w:rPr>
            </w:pPr>
            <w:r w:rsidRPr="006F6BDC">
              <w:rPr>
                <w:rFonts w:ascii="Times New Roman" w:hAnsi="Times New Roman"/>
                <w:sz w:val="24"/>
                <w:szCs w:val="24"/>
              </w:rPr>
              <w:t>«Может ли растение дышать?»</w:t>
            </w:r>
          </w:p>
        </w:tc>
        <w:tc>
          <w:tcPr>
            <w:tcW w:w="8660" w:type="dxa"/>
          </w:tcPr>
          <w:p w:rsidR="006F6BDC" w:rsidRPr="006F6BDC" w:rsidRDefault="006F6BDC" w:rsidP="006F6BDC">
            <w:pPr>
              <w:pStyle w:val="a3"/>
              <w:tabs>
                <w:tab w:val="center" w:pos="4677"/>
                <w:tab w:val="right" w:pos="9355"/>
              </w:tabs>
              <w:jc w:val="both"/>
              <w:rPr>
                <w:rFonts w:ascii="Times New Roman" w:hAnsi="Times New Roman"/>
                <w:sz w:val="24"/>
                <w:szCs w:val="24"/>
              </w:rPr>
            </w:pPr>
            <w:r w:rsidRPr="006F6BDC">
              <w:rPr>
                <w:rFonts w:ascii="Times New Roman" w:hAnsi="Times New Roman"/>
                <w:sz w:val="24"/>
                <w:szCs w:val="24"/>
              </w:rPr>
              <w:t>Выявить потребность растения в воздухе, дыхании; понять, как происходит процесс дыхания у растений.</w:t>
            </w:r>
          </w:p>
        </w:tc>
      </w:tr>
      <w:tr w:rsidR="006F6BDC" w:rsidRPr="006F6BDC" w:rsidTr="004E15D4">
        <w:trPr>
          <w:trHeight w:val="163"/>
        </w:trPr>
        <w:tc>
          <w:tcPr>
            <w:tcW w:w="14709" w:type="dxa"/>
            <w:gridSpan w:val="3"/>
          </w:tcPr>
          <w:p w:rsidR="006F6BDC" w:rsidRPr="006F6BDC" w:rsidRDefault="006F6BDC" w:rsidP="006F6BDC">
            <w:pPr>
              <w:tabs>
                <w:tab w:val="center" w:pos="4677"/>
                <w:tab w:val="right" w:pos="9355"/>
              </w:tabs>
              <w:spacing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Октябрь</w:t>
            </w:r>
          </w:p>
        </w:tc>
      </w:tr>
      <w:tr w:rsidR="006F6BDC" w:rsidRPr="006F6BDC" w:rsidTr="004E15D4">
        <w:trPr>
          <w:trHeight w:val="163"/>
        </w:trPr>
        <w:tc>
          <w:tcPr>
            <w:tcW w:w="1256"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5</w:t>
            </w:r>
          </w:p>
        </w:tc>
        <w:tc>
          <w:tcPr>
            <w:tcW w:w="4793"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«Делаем облако»</w:t>
            </w:r>
          </w:p>
        </w:tc>
        <w:tc>
          <w:tcPr>
            <w:tcW w:w="8660"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Показать, как образуются облака и что такое дождь.</w:t>
            </w:r>
          </w:p>
        </w:tc>
      </w:tr>
      <w:tr w:rsidR="006F6BDC" w:rsidRPr="006F6BDC" w:rsidTr="004E15D4">
        <w:trPr>
          <w:trHeight w:val="163"/>
        </w:trPr>
        <w:tc>
          <w:tcPr>
            <w:tcW w:w="1256"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6</w:t>
            </w:r>
          </w:p>
        </w:tc>
        <w:tc>
          <w:tcPr>
            <w:tcW w:w="4793"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Почему говорят «Как с гуся вода?»</w:t>
            </w:r>
          </w:p>
        </w:tc>
        <w:tc>
          <w:tcPr>
            <w:tcW w:w="8660"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Установить связь между строением и образом жизни птиц в экосистеме.</w:t>
            </w:r>
          </w:p>
        </w:tc>
      </w:tr>
      <w:tr w:rsidR="006F6BDC" w:rsidRPr="006F6BDC" w:rsidTr="004E15D4">
        <w:trPr>
          <w:trHeight w:val="163"/>
        </w:trPr>
        <w:tc>
          <w:tcPr>
            <w:tcW w:w="1256"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lastRenderedPageBreak/>
              <w:t>7</w:t>
            </w:r>
          </w:p>
        </w:tc>
        <w:tc>
          <w:tcPr>
            <w:tcW w:w="4793"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«Время кружения»</w:t>
            </w:r>
          </w:p>
        </w:tc>
        <w:tc>
          <w:tcPr>
            <w:tcW w:w="8660"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Познакомить с особенностями строения уха человека.</w:t>
            </w:r>
          </w:p>
        </w:tc>
      </w:tr>
      <w:tr w:rsidR="006F6BDC" w:rsidRPr="006F6BDC" w:rsidTr="004E15D4">
        <w:trPr>
          <w:trHeight w:val="163"/>
        </w:trPr>
        <w:tc>
          <w:tcPr>
            <w:tcW w:w="1256"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8</w:t>
            </w:r>
          </w:p>
        </w:tc>
        <w:tc>
          <w:tcPr>
            <w:tcW w:w="4793"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«Радуга»</w:t>
            </w:r>
          </w:p>
        </w:tc>
        <w:tc>
          <w:tcPr>
            <w:tcW w:w="8660"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Познакомить с радугой как природным явлением</w:t>
            </w:r>
          </w:p>
        </w:tc>
      </w:tr>
      <w:tr w:rsidR="006F6BDC" w:rsidRPr="006F6BDC" w:rsidTr="004E15D4">
        <w:trPr>
          <w:trHeight w:val="163"/>
        </w:trPr>
        <w:tc>
          <w:tcPr>
            <w:tcW w:w="14709" w:type="dxa"/>
            <w:gridSpan w:val="3"/>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                                                             Ноябрь</w:t>
            </w:r>
          </w:p>
        </w:tc>
      </w:tr>
      <w:tr w:rsidR="006F6BDC" w:rsidRPr="006F6BDC" w:rsidTr="004E15D4">
        <w:trPr>
          <w:trHeight w:val="163"/>
        </w:trPr>
        <w:tc>
          <w:tcPr>
            <w:tcW w:w="1256"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9</w:t>
            </w:r>
          </w:p>
        </w:tc>
        <w:tc>
          <w:tcPr>
            <w:tcW w:w="4793"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«Что быстрее?»</w:t>
            </w:r>
          </w:p>
        </w:tc>
        <w:tc>
          <w:tcPr>
            <w:tcW w:w="8660"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Формировать представление об атмосферном давлении.</w:t>
            </w:r>
          </w:p>
        </w:tc>
      </w:tr>
      <w:tr w:rsidR="006F6BDC" w:rsidRPr="006F6BDC" w:rsidTr="004E15D4">
        <w:trPr>
          <w:trHeight w:val="163"/>
        </w:trPr>
        <w:tc>
          <w:tcPr>
            <w:tcW w:w="1256"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10</w:t>
            </w:r>
          </w:p>
        </w:tc>
        <w:tc>
          <w:tcPr>
            <w:tcW w:w="4793"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«Куда делись чернила?»</w:t>
            </w:r>
          </w:p>
        </w:tc>
        <w:tc>
          <w:tcPr>
            <w:tcW w:w="8660"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Познакомить детей со свойствами активировоного угля</w:t>
            </w:r>
          </w:p>
        </w:tc>
      </w:tr>
      <w:tr w:rsidR="006F6BDC" w:rsidRPr="006F6BDC" w:rsidTr="004E15D4">
        <w:trPr>
          <w:trHeight w:val="163"/>
        </w:trPr>
        <w:tc>
          <w:tcPr>
            <w:tcW w:w="1256"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11</w:t>
            </w:r>
          </w:p>
        </w:tc>
        <w:tc>
          <w:tcPr>
            <w:tcW w:w="4793"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«Помощница вода»</w:t>
            </w:r>
          </w:p>
        </w:tc>
        <w:tc>
          <w:tcPr>
            <w:tcW w:w="8660"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Использовать знания о повышении уровня воды для решения познавательной задачи.</w:t>
            </w:r>
          </w:p>
        </w:tc>
      </w:tr>
      <w:tr w:rsidR="006F6BDC" w:rsidRPr="006F6BDC" w:rsidTr="004E15D4">
        <w:trPr>
          <w:trHeight w:val="163"/>
        </w:trPr>
        <w:tc>
          <w:tcPr>
            <w:tcW w:w="1256"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12</w:t>
            </w:r>
          </w:p>
        </w:tc>
        <w:tc>
          <w:tcPr>
            <w:tcW w:w="4793" w:type="dxa"/>
          </w:tcPr>
          <w:p w:rsidR="006F6BDC" w:rsidRPr="006F6BDC" w:rsidRDefault="006F6BDC" w:rsidP="006F6BDC">
            <w:pPr>
              <w:tabs>
                <w:tab w:val="left" w:pos="1903"/>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«Где теплее?»</w:t>
            </w:r>
          </w:p>
        </w:tc>
        <w:tc>
          <w:tcPr>
            <w:tcW w:w="8660" w:type="dxa"/>
          </w:tcPr>
          <w:p w:rsidR="006F6BDC" w:rsidRPr="006F6BDC" w:rsidRDefault="006F6BDC" w:rsidP="006F6BDC">
            <w:pPr>
              <w:tabs>
                <w:tab w:val="left" w:pos="1509"/>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Выявить, что теплый воздух легче холодного и поднимается вверх.</w:t>
            </w:r>
          </w:p>
        </w:tc>
      </w:tr>
      <w:tr w:rsidR="006F6BDC" w:rsidRPr="006F6BDC" w:rsidTr="004E15D4">
        <w:trPr>
          <w:trHeight w:val="163"/>
        </w:trPr>
        <w:tc>
          <w:tcPr>
            <w:tcW w:w="14709" w:type="dxa"/>
            <w:gridSpan w:val="3"/>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                                                  Декабрь</w:t>
            </w:r>
          </w:p>
        </w:tc>
      </w:tr>
      <w:tr w:rsidR="006F6BDC" w:rsidRPr="006F6BDC" w:rsidTr="004E15D4">
        <w:trPr>
          <w:trHeight w:val="163"/>
        </w:trPr>
        <w:tc>
          <w:tcPr>
            <w:tcW w:w="1256"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13</w:t>
            </w:r>
          </w:p>
        </w:tc>
        <w:tc>
          <w:tcPr>
            <w:tcW w:w="4793" w:type="dxa"/>
          </w:tcPr>
          <w:p w:rsidR="006F6BDC" w:rsidRPr="006F6BDC" w:rsidRDefault="006F6BDC" w:rsidP="006F6BDC">
            <w:pPr>
              <w:tabs>
                <w:tab w:val="center" w:pos="4677"/>
                <w:tab w:val="right" w:pos="9355"/>
              </w:tabs>
              <w:spacing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«Волшебный шарик»</w:t>
            </w:r>
          </w:p>
        </w:tc>
        <w:tc>
          <w:tcPr>
            <w:tcW w:w="8660"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Установить причину возникновения статического электричества.</w:t>
            </w:r>
          </w:p>
        </w:tc>
      </w:tr>
      <w:tr w:rsidR="006F6BDC" w:rsidRPr="006F6BDC" w:rsidTr="004E15D4">
        <w:trPr>
          <w:trHeight w:val="163"/>
        </w:trPr>
        <w:tc>
          <w:tcPr>
            <w:tcW w:w="1256"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14</w:t>
            </w:r>
          </w:p>
        </w:tc>
        <w:tc>
          <w:tcPr>
            <w:tcW w:w="4793" w:type="dxa"/>
          </w:tcPr>
          <w:p w:rsidR="006F6BDC" w:rsidRPr="006F6BDC" w:rsidRDefault="006F6BDC" w:rsidP="006F6BDC">
            <w:pPr>
              <w:spacing w:before="86" w:after="86"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bCs/>
                <w:sz w:val="24"/>
                <w:szCs w:val="24"/>
              </w:rPr>
              <w:t>«Разные отражения»</w:t>
            </w:r>
            <w:r w:rsidRPr="006F6BDC">
              <w:rPr>
                <w:rFonts w:ascii="Times New Roman" w:eastAsia="Times New Roman" w:hAnsi="Times New Roman" w:cs="Times New Roman"/>
                <w:sz w:val="24"/>
                <w:szCs w:val="24"/>
              </w:rPr>
              <w:t>.</w:t>
            </w:r>
          </w:p>
          <w:p w:rsidR="006F6BDC" w:rsidRPr="006F6BDC" w:rsidRDefault="006F6BDC" w:rsidP="006F6BDC">
            <w:pPr>
              <w:tabs>
                <w:tab w:val="left" w:pos="994"/>
                <w:tab w:val="center" w:pos="4677"/>
                <w:tab w:val="right" w:pos="9355"/>
              </w:tabs>
              <w:spacing w:line="240" w:lineRule="auto"/>
              <w:rPr>
                <w:rFonts w:ascii="Times New Roman" w:eastAsia="Times New Roman" w:hAnsi="Times New Roman" w:cs="Times New Roman"/>
                <w:sz w:val="24"/>
                <w:szCs w:val="24"/>
              </w:rPr>
            </w:pPr>
          </w:p>
        </w:tc>
        <w:tc>
          <w:tcPr>
            <w:tcW w:w="8660"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Понять, что отражение возникает на гладких блестящих поверхностях, и не только при свете.</w:t>
            </w:r>
          </w:p>
        </w:tc>
      </w:tr>
      <w:tr w:rsidR="006F6BDC" w:rsidRPr="006F6BDC" w:rsidTr="004E15D4">
        <w:trPr>
          <w:trHeight w:val="163"/>
        </w:trPr>
        <w:tc>
          <w:tcPr>
            <w:tcW w:w="1256"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15</w:t>
            </w:r>
          </w:p>
        </w:tc>
        <w:tc>
          <w:tcPr>
            <w:tcW w:w="4793" w:type="dxa"/>
          </w:tcPr>
          <w:p w:rsidR="006F6BDC" w:rsidRPr="006F6BDC" w:rsidRDefault="006F6BDC" w:rsidP="006F6BDC">
            <w:pPr>
              <w:tabs>
                <w:tab w:val="center" w:pos="4677"/>
                <w:tab w:val="right" w:pos="9355"/>
              </w:tabs>
              <w:spacing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«Волшебники».</w:t>
            </w:r>
          </w:p>
        </w:tc>
        <w:tc>
          <w:tcPr>
            <w:tcW w:w="8660" w:type="dxa"/>
          </w:tcPr>
          <w:p w:rsidR="006F6BDC" w:rsidRPr="006F6BDC" w:rsidRDefault="006F6BDC" w:rsidP="006F6BDC">
            <w:pPr>
              <w:tabs>
                <w:tab w:val="left" w:pos="1183"/>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Установить причину возникновения статического электричества.</w:t>
            </w:r>
          </w:p>
        </w:tc>
      </w:tr>
      <w:tr w:rsidR="006F6BDC" w:rsidRPr="006F6BDC" w:rsidTr="004E15D4">
        <w:trPr>
          <w:trHeight w:val="163"/>
        </w:trPr>
        <w:tc>
          <w:tcPr>
            <w:tcW w:w="1256"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16</w:t>
            </w:r>
          </w:p>
        </w:tc>
        <w:tc>
          <w:tcPr>
            <w:tcW w:w="4793" w:type="dxa"/>
          </w:tcPr>
          <w:p w:rsidR="006F6BDC" w:rsidRPr="006F6BDC" w:rsidRDefault="006F6BDC" w:rsidP="006F6BDC">
            <w:pPr>
              <w:tabs>
                <w:tab w:val="center" w:pos="4677"/>
                <w:tab w:val="right" w:pos="9355"/>
              </w:tabs>
              <w:spacing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«Родственники  стекла»</w:t>
            </w:r>
          </w:p>
        </w:tc>
        <w:tc>
          <w:tcPr>
            <w:tcW w:w="8660"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Узнать предметы, изготовленные из стекла, фаянс: фарфора. Сравнить их качественные характеристики и свойства.</w:t>
            </w:r>
          </w:p>
        </w:tc>
      </w:tr>
      <w:tr w:rsidR="006F6BDC" w:rsidRPr="006F6BDC" w:rsidTr="004E15D4">
        <w:trPr>
          <w:trHeight w:val="163"/>
        </w:trPr>
        <w:tc>
          <w:tcPr>
            <w:tcW w:w="14709" w:type="dxa"/>
            <w:gridSpan w:val="3"/>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                                                        Январь</w:t>
            </w:r>
          </w:p>
        </w:tc>
      </w:tr>
      <w:tr w:rsidR="006F6BDC" w:rsidRPr="006F6BDC" w:rsidTr="004E15D4">
        <w:trPr>
          <w:trHeight w:val="163"/>
        </w:trPr>
        <w:tc>
          <w:tcPr>
            <w:tcW w:w="1256"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17</w:t>
            </w:r>
          </w:p>
        </w:tc>
        <w:tc>
          <w:tcPr>
            <w:tcW w:w="4793" w:type="dxa"/>
          </w:tcPr>
          <w:p w:rsidR="006F6BDC" w:rsidRPr="006F6BDC" w:rsidRDefault="006F6BDC" w:rsidP="006F6BDC">
            <w:pPr>
              <w:tabs>
                <w:tab w:val="center" w:pos="4677"/>
                <w:tab w:val="right" w:pos="9355"/>
              </w:tabs>
              <w:spacing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«Какие свойства?»</w:t>
            </w:r>
          </w:p>
        </w:tc>
        <w:tc>
          <w:tcPr>
            <w:tcW w:w="8660"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Сравнить свойства воды, льда, снега, выявить особенности их взаимодействия.</w:t>
            </w:r>
          </w:p>
        </w:tc>
      </w:tr>
      <w:tr w:rsidR="006F6BDC" w:rsidRPr="006F6BDC" w:rsidTr="004E15D4">
        <w:trPr>
          <w:trHeight w:val="881"/>
        </w:trPr>
        <w:tc>
          <w:tcPr>
            <w:tcW w:w="1256"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18</w:t>
            </w:r>
          </w:p>
        </w:tc>
        <w:tc>
          <w:tcPr>
            <w:tcW w:w="4793"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         «Две пробки»</w:t>
            </w:r>
          </w:p>
        </w:tc>
        <w:tc>
          <w:tcPr>
            <w:tcW w:w="8660"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Выяснить, как действуют сила притяжения.</w:t>
            </w:r>
          </w:p>
        </w:tc>
      </w:tr>
      <w:tr w:rsidR="006F6BDC" w:rsidRPr="006F6BDC" w:rsidTr="004E15D4">
        <w:trPr>
          <w:trHeight w:val="675"/>
        </w:trPr>
        <w:tc>
          <w:tcPr>
            <w:tcW w:w="1256"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19</w:t>
            </w:r>
          </w:p>
        </w:tc>
        <w:tc>
          <w:tcPr>
            <w:tcW w:w="4793" w:type="dxa"/>
          </w:tcPr>
          <w:p w:rsidR="006F6BDC" w:rsidRPr="006F6BDC" w:rsidRDefault="006F6BDC" w:rsidP="006F6BDC">
            <w:pPr>
              <w:tabs>
                <w:tab w:val="center" w:pos="4677"/>
                <w:tab w:val="right" w:pos="9355"/>
              </w:tabs>
              <w:spacing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«Мы – фокусники»</w:t>
            </w:r>
          </w:p>
        </w:tc>
        <w:tc>
          <w:tcPr>
            <w:tcW w:w="8660"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Выявить материалы, взаимодействующие с магнитами.</w:t>
            </w:r>
          </w:p>
        </w:tc>
      </w:tr>
      <w:tr w:rsidR="006F6BDC" w:rsidRPr="006F6BDC" w:rsidTr="004E15D4">
        <w:trPr>
          <w:trHeight w:val="163"/>
        </w:trPr>
        <w:tc>
          <w:tcPr>
            <w:tcW w:w="14709" w:type="dxa"/>
            <w:gridSpan w:val="3"/>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                                                Февраль</w:t>
            </w:r>
          </w:p>
        </w:tc>
      </w:tr>
      <w:tr w:rsidR="006F6BDC" w:rsidRPr="006F6BDC" w:rsidTr="004E15D4">
        <w:trPr>
          <w:trHeight w:val="700"/>
        </w:trPr>
        <w:tc>
          <w:tcPr>
            <w:tcW w:w="1256" w:type="dxa"/>
            <w:tcBorders>
              <w:bottom w:val="single" w:sz="4" w:space="0" w:color="auto"/>
            </w:tcBorders>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lastRenderedPageBreak/>
              <w:t>20</w:t>
            </w:r>
          </w:p>
        </w:tc>
        <w:tc>
          <w:tcPr>
            <w:tcW w:w="4793" w:type="dxa"/>
            <w:tcBorders>
              <w:bottom w:val="single" w:sz="4" w:space="0" w:color="auto"/>
            </w:tcBorders>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«Подводная лодка»</w:t>
            </w:r>
          </w:p>
        </w:tc>
        <w:tc>
          <w:tcPr>
            <w:tcW w:w="8660" w:type="dxa"/>
            <w:tcBorders>
              <w:bottom w:val="single" w:sz="4" w:space="0" w:color="auto"/>
            </w:tcBorders>
          </w:tcPr>
          <w:p w:rsidR="006F6BDC" w:rsidRPr="006F6BDC" w:rsidRDefault="006F6BDC" w:rsidP="006F6BDC">
            <w:pPr>
              <w:tabs>
                <w:tab w:val="center" w:pos="4677"/>
                <w:tab w:val="right" w:pos="9355"/>
              </w:tabs>
              <w:spacing w:before="86" w:after="86"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Обнаружить, что воздух легче воды; выявить, как воздух вытесняет воду, как воздух выходит из воды.</w:t>
            </w:r>
          </w:p>
        </w:tc>
      </w:tr>
      <w:tr w:rsidR="006F6BDC" w:rsidRPr="006F6BDC" w:rsidTr="004E15D4">
        <w:trPr>
          <w:trHeight w:val="1479"/>
        </w:trPr>
        <w:tc>
          <w:tcPr>
            <w:tcW w:w="1256" w:type="dxa"/>
            <w:tcBorders>
              <w:top w:val="single" w:sz="4" w:space="0" w:color="auto"/>
            </w:tcBorders>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p>
          <w:p w:rsidR="006F6BDC" w:rsidRPr="006F6BDC" w:rsidRDefault="006F6BDC" w:rsidP="006F6BDC">
            <w:pPr>
              <w:tabs>
                <w:tab w:val="center" w:pos="4677"/>
                <w:tab w:val="right" w:pos="9355"/>
              </w:tabs>
              <w:spacing w:after="0"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21</w:t>
            </w:r>
          </w:p>
        </w:tc>
        <w:tc>
          <w:tcPr>
            <w:tcW w:w="4793" w:type="dxa"/>
            <w:tcBorders>
              <w:top w:val="single" w:sz="4" w:space="0" w:color="auto"/>
            </w:tcBorders>
          </w:tcPr>
          <w:p w:rsidR="006F6BDC" w:rsidRPr="006F6BDC" w:rsidRDefault="006F6BDC" w:rsidP="006F6BDC">
            <w:pPr>
              <w:tabs>
                <w:tab w:val="center" w:pos="4677"/>
                <w:tab w:val="right" w:pos="9355"/>
              </w:tabs>
              <w:spacing w:after="0"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«Почему все падает на землю?»</w:t>
            </w:r>
          </w:p>
        </w:tc>
        <w:tc>
          <w:tcPr>
            <w:tcW w:w="8660" w:type="dxa"/>
            <w:tcBorders>
              <w:top w:val="single" w:sz="4" w:space="0" w:color="auto"/>
            </w:tcBorders>
          </w:tcPr>
          <w:p w:rsidR="006F6BDC" w:rsidRPr="006F6BDC" w:rsidRDefault="006F6BDC" w:rsidP="006F6BDC">
            <w:pPr>
              <w:tabs>
                <w:tab w:val="center" w:pos="4677"/>
                <w:tab w:val="right" w:pos="9355"/>
              </w:tabs>
              <w:spacing w:after="0"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Понять, что Земля обладает силой притяжения.</w:t>
            </w:r>
          </w:p>
        </w:tc>
      </w:tr>
      <w:tr w:rsidR="006F6BDC" w:rsidRPr="006F6BDC" w:rsidTr="004E15D4">
        <w:trPr>
          <w:trHeight w:val="163"/>
        </w:trPr>
        <w:tc>
          <w:tcPr>
            <w:tcW w:w="1256"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22</w:t>
            </w:r>
          </w:p>
        </w:tc>
        <w:tc>
          <w:tcPr>
            <w:tcW w:w="4793" w:type="dxa"/>
          </w:tcPr>
          <w:p w:rsidR="006F6BDC" w:rsidRPr="006F6BDC" w:rsidRDefault="006F6BDC" w:rsidP="006F6BDC">
            <w:pPr>
              <w:spacing w:before="86" w:after="86"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bCs/>
                <w:sz w:val="24"/>
                <w:szCs w:val="24"/>
              </w:rPr>
              <w:t>«Притягиваются – не притягиваются</w:t>
            </w:r>
            <w:r w:rsidRPr="006F6BDC">
              <w:rPr>
                <w:rFonts w:ascii="Times New Roman" w:eastAsia="Times New Roman" w:hAnsi="Times New Roman" w:cs="Times New Roman"/>
                <w:sz w:val="24"/>
                <w:szCs w:val="24"/>
              </w:rPr>
              <w:t>»</w:t>
            </w:r>
          </w:p>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p>
        </w:tc>
        <w:tc>
          <w:tcPr>
            <w:tcW w:w="8660" w:type="dxa"/>
          </w:tcPr>
          <w:p w:rsidR="006F6BDC" w:rsidRPr="006F6BDC" w:rsidRDefault="006F6BDC" w:rsidP="006F6BDC">
            <w:pPr>
              <w:tabs>
                <w:tab w:val="center" w:pos="4677"/>
                <w:tab w:val="right" w:pos="9355"/>
              </w:tabs>
              <w:spacing w:after="0"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Найти предметы, взаимодействующие с магнитом; определить материалы, не притягивающиеся к магниту.</w:t>
            </w:r>
          </w:p>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Игровой материал:  Пластмассовая емкость с мелкими предметами (из ткани, бумаги, пластмассы, резины, меди, серебра, алюминия), магнит.</w:t>
            </w:r>
          </w:p>
        </w:tc>
      </w:tr>
      <w:tr w:rsidR="006F6BDC" w:rsidRPr="006F6BDC" w:rsidTr="004E15D4">
        <w:trPr>
          <w:trHeight w:val="163"/>
        </w:trPr>
        <w:tc>
          <w:tcPr>
            <w:tcW w:w="14709" w:type="dxa"/>
            <w:gridSpan w:val="3"/>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                                              Март</w:t>
            </w:r>
          </w:p>
        </w:tc>
      </w:tr>
      <w:tr w:rsidR="006F6BDC" w:rsidRPr="006F6BDC" w:rsidTr="004E15D4">
        <w:trPr>
          <w:trHeight w:val="817"/>
        </w:trPr>
        <w:tc>
          <w:tcPr>
            <w:tcW w:w="1256" w:type="dxa"/>
            <w:tcBorders>
              <w:bottom w:val="single" w:sz="4" w:space="0" w:color="auto"/>
            </w:tcBorders>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23</w:t>
            </w:r>
          </w:p>
        </w:tc>
        <w:tc>
          <w:tcPr>
            <w:tcW w:w="4793" w:type="dxa"/>
            <w:tcBorders>
              <w:bottom w:val="single" w:sz="4" w:space="0" w:color="auto"/>
            </w:tcBorders>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«Твердые — жидкие»</w:t>
            </w:r>
          </w:p>
        </w:tc>
        <w:tc>
          <w:tcPr>
            <w:tcW w:w="8660" w:type="dxa"/>
            <w:tcBorders>
              <w:bottom w:val="single" w:sz="4" w:space="0" w:color="auto"/>
            </w:tcBorders>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Понять изменение агрегатного состояния веществ в зависимости от тепла.</w:t>
            </w:r>
          </w:p>
        </w:tc>
      </w:tr>
      <w:tr w:rsidR="006F6BDC" w:rsidRPr="006F6BDC" w:rsidTr="004E15D4">
        <w:trPr>
          <w:trHeight w:val="720"/>
        </w:trPr>
        <w:tc>
          <w:tcPr>
            <w:tcW w:w="1256" w:type="dxa"/>
            <w:tcBorders>
              <w:top w:val="single" w:sz="4" w:space="0" w:color="auto"/>
            </w:tcBorders>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24</w:t>
            </w:r>
          </w:p>
        </w:tc>
        <w:tc>
          <w:tcPr>
            <w:tcW w:w="4793" w:type="dxa"/>
            <w:tcBorders>
              <w:top w:val="single" w:sz="4" w:space="0" w:color="auto"/>
            </w:tcBorders>
          </w:tcPr>
          <w:p w:rsidR="006F6BDC" w:rsidRPr="006F6BDC" w:rsidRDefault="006F6BDC" w:rsidP="006F6BDC">
            <w:pPr>
              <w:tabs>
                <w:tab w:val="center" w:pos="4677"/>
                <w:tab w:val="right" w:pos="9355"/>
              </w:tabs>
              <w:spacing w:after="0"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«Откуда берется вода?»</w:t>
            </w:r>
          </w:p>
        </w:tc>
        <w:tc>
          <w:tcPr>
            <w:tcW w:w="8660" w:type="dxa"/>
            <w:tcBorders>
              <w:top w:val="single" w:sz="4" w:space="0" w:color="auto"/>
            </w:tcBorders>
          </w:tcPr>
          <w:p w:rsidR="006F6BDC" w:rsidRPr="006F6BDC" w:rsidRDefault="006F6BDC" w:rsidP="006F6BDC">
            <w:pPr>
              <w:tabs>
                <w:tab w:val="center" w:pos="4677"/>
                <w:tab w:val="right" w:pos="9355"/>
              </w:tabs>
              <w:spacing w:after="0"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Познакомиться с процессом конденсации.</w:t>
            </w:r>
          </w:p>
        </w:tc>
      </w:tr>
      <w:tr w:rsidR="006F6BDC" w:rsidRPr="006F6BDC" w:rsidTr="004E15D4">
        <w:trPr>
          <w:trHeight w:val="163"/>
        </w:trPr>
        <w:tc>
          <w:tcPr>
            <w:tcW w:w="1256"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25</w:t>
            </w:r>
          </w:p>
        </w:tc>
        <w:tc>
          <w:tcPr>
            <w:tcW w:w="4793"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«Упрямый воздух»</w:t>
            </w:r>
          </w:p>
        </w:tc>
        <w:tc>
          <w:tcPr>
            <w:tcW w:w="8660"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Обнаружить, что воздух при сжатии занимает меньше места; сжатый воздух обладает силой, может двигать предметы.</w:t>
            </w:r>
          </w:p>
        </w:tc>
      </w:tr>
      <w:tr w:rsidR="006F6BDC" w:rsidRPr="006F6BDC" w:rsidTr="004E15D4">
        <w:trPr>
          <w:trHeight w:val="163"/>
        </w:trPr>
        <w:tc>
          <w:tcPr>
            <w:tcW w:w="14709" w:type="dxa"/>
            <w:gridSpan w:val="3"/>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                                                 Апрель</w:t>
            </w:r>
          </w:p>
        </w:tc>
      </w:tr>
      <w:tr w:rsidR="006F6BDC" w:rsidRPr="006F6BDC" w:rsidTr="004E15D4">
        <w:trPr>
          <w:trHeight w:val="163"/>
        </w:trPr>
        <w:tc>
          <w:tcPr>
            <w:tcW w:w="1256"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26</w:t>
            </w:r>
          </w:p>
        </w:tc>
        <w:tc>
          <w:tcPr>
            <w:tcW w:w="4793"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«Уличные тени»</w:t>
            </w:r>
          </w:p>
        </w:tc>
        <w:tc>
          <w:tcPr>
            <w:tcW w:w="8660"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Понять, как образуется тень, ее зависимость от источника света и предмета, их взаиморасположение.</w:t>
            </w:r>
          </w:p>
        </w:tc>
      </w:tr>
      <w:tr w:rsidR="006F6BDC" w:rsidRPr="006F6BDC" w:rsidTr="004E15D4">
        <w:trPr>
          <w:trHeight w:val="851"/>
        </w:trPr>
        <w:tc>
          <w:tcPr>
            <w:tcW w:w="1256"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27</w:t>
            </w:r>
          </w:p>
        </w:tc>
        <w:tc>
          <w:tcPr>
            <w:tcW w:w="4793"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«Могут ли животные жить в земле?»</w:t>
            </w:r>
          </w:p>
        </w:tc>
        <w:tc>
          <w:tcPr>
            <w:tcW w:w="8660"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Выяснить, что есть в почве для жизни живых организмов (воздух, вода, органические остатки).</w:t>
            </w:r>
          </w:p>
        </w:tc>
      </w:tr>
      <w:tr w:rsidR="006F6BDC" w:rsidRPr="006F6BDC" w:rsidTr="004E15D4">
        <w:trPr>
          <w:trHeight w:val="545"/>
        </w:trPr>
        <w:tc>
          <w:tcPr>
            <w:tcW w:w="1256"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28</w:t>
            </w:r>
          </w:p>
        </w:tc>
        <w:tc>
          <w:tcPr>
            <w:tcW w:w="4793"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«Прямо или по кругу?»</w:t>
            </w:r>
          </w:p>
        </w:tc>
        <w:tc>
          <w:tcPr>
            <w:tcW w:w="8660"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Установить, что удерживает спутники на орбите</w:t>
            </w:r>
          </w:p>
        </w:tc>
      </w:tr>
      <w:tr w:rsidR="006F6BDC" w:rsidRPr="006F6BDC" w:rsidTr="004E15D4">
        <w:trPr>
          <w:trHeight w:val="545"/>
        </w:trPr>
        <w:tc>
          <w:tcPr>
            <w:tcW w:w="1256"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29</w:t>
            </w:r>
          </w:p>
        </w:tc>
        <w:tc>
          <w:tcPr>
            <w:tcW w:w="4793"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«Почему не слышно?»</w:t>
            </w:r>
          </w:p>
        </w:tc>
        <w:tc>
          <w:tcPr>
            <w:tcW w:w="8660"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Выявить причины ослабления звука</w:t>
            </w:r>
          </w:p>
        </w:tc>
      </w:tr>
      <w:tr w:rsidR="006F6BDC" w:rsidRPr="006F6BDC" w:rsidTr="004E15D4">
        <w:trPr>
          <w:trHeight w:val="545"/>
        </w:trPr>
        <w:tc>
          <w:tcPr>
            <w:tcW w:w="14709" w:type="dxa"/>
            <w:gridSpan w:val="3"/>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                                                           Май</w:t>
            </w:r>
          </w:p>
        </w:tc>
      </w:tr>
      <w:tr w:rsidR="006F6BDC" w:rsidRPr="006F6BDC" w:rsidTr="004E15D4">
        <w:trPr>
          <w:trHeight w:val="545"/>
        </w:trPr>
        <w:tc>
          <w:tcPr>
            <w:tcW w:w="1256"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lastRenderedPageBreak/>
              <w:t>30</w:t>
            </w:r>
          </w:p>
        </w:tc>
        <w:tc>
          <w:tcPr>
            <w:tcW w:w="4793" w:type="dxa"/>
          </w:tcPr>
          <w:p w:rsidR="006F6BDC" w:rsidRPr="006F6BDC" w:rsidRDefault="006F6BDC" w:rsidP="006F6BDC">
            <w:pPr>
              <w:tabs>
                <w:tab w:val="left" w:pos="943"/>
                <w:tab w:val="center" w:pos="4677"/>
                <w:tab w:val="right" w:pos="9355"/>
              </w:tabs>
              <w:spacing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«Темный  космос»</w:t>
            </w:r>
          </w:p>
        </w:tc>
        <w:tc>
          <w:tcPr>
            <w:tcW w:w="8660"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Узнать, почему в космосе темно.</w:t>
            </w:r>
          </w:p>
        </w:tc>
      </w:tr>
      <w:tr w:rsidR="006F6BDC" w:rsidRPr="006F6BDC" w:rsidTr="004E15D4">
        <w:trPr>
          <w:trHeight w:val="1964"/>
        </w:trPr>
        <w:tc>
          <w:tcPr>
            <w:tcW w:w="1256"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31</w:t>
            </w:r>
          </w:p>
        </w:tc>
        <w:tc>
          <w:tcPr>
            <w:tcW w:w="4793" w:type="dxa"/>
          </w:tcPr>
          <w:p w:rsidR="006F6BDC" w:rsidRPr="006F6BDC" w:rsidRDefault="006F6BDC" w:rsidP="006F6BDC">
            <w:pPr>
              <w:tabs>
                <w:tab w:val="center" w:pos="4677"/>
                <w:tab w:val="right" w:pos="9355"/>
              </w:tabs>
              <w:spacing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«Мир  ткани»</w:t>
            </w:r>
          </w:p>
        </w:tc>
        <w:tc>
          <w:tcPr>
            <w:tcW w:w="8660"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Узнать различные виды тканей, сравнить их качества и свойства; понять, что свойства материала обусловливают способ его употребления.</w:t>
            </w:r>
          </w:p>
        </w:tc>
      </w:tr>
      <w:tr w:rsidR="006F6BDC" w:rsidRPr="006F6BDC" w:rsidTr="004E15D4">
        <w:trPr>
          <w:trHeight w:val="456"/>
        </w:trPr>
        <w:tc>
          <w:tcPr>
            <w:tcW w:w="1256" w:type="dxa"/>
          </w:tcPr>
          <w:p w:rsidR="006F6BDC" w:rsidRPr="006F6BDC" w:rsidRDefault="006F6BDC" w:rsidP="006F6BDC">
            <w:pPr>
              <w:tabs>
                <w:tab w:val="center" w:pos="4677"/>
                <w:tab w:val="right" w:pos="9355"/>
              </w:tabs>
              <w:spacing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32</w:t>
            </w:r>
          </w:p>
        </w:tc>
        <w:tc>
          <w:tcPr>
            <w:tcW w:w="4793" w:type="dxa"/>
          </w:tcPr>
          <w:p w:rsidR="006F6BDC" w:rsidRPr="006F6BDC" w:rsidRDefault="006F6BDC" w:rsidP="006F6BDC">
            <w:pPr>
              <w:tabs>
                <w:tab w:val="center" w:pos="4677"/>
                <w:tab w:val="right" w:pos="9355"/>
              </w:tabs>
              <w:spacing w:line="240" w:lineRule="auto"/>
              <w:ind w:firstLine="708"/>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«Мир  бумаги»</w:t>
            </w:r>
          </w:p>
        </w:tc>
        <w:tc>
          <w:tcPr>
            <w:tcW w:w="8660"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Узнать различные виды бумаги (салфеточная, писчая, оберточная, чертежная), сравнить их качественные характеристики и свойства. Понять, что свойства материала обусловливают способ его использования.</w:t>
            </w:r>
          </w:p>
        </w:tc>
      </w:tr>
    </w:tbl>
    <w:p w:rsidR="006F6BDC" w:rsidRPr="006F6BDC" w:rsidRDefault="006F6BDC" w:rsidP="006F6BDC">
      <w:pPr>
        <w:spacing w:after="0" w:line="240" w:lineRule="auto"/>
        <w:ind w:firstLine="720"/>
        <w:contextualSpacing/>
        <w:jc w:val="center"/>
        <w:rPr>
          <w:rFonts w:ascii="Times New Roman" w:eastAsia="Times New Roman" w:hAnsi="Times New Roman" w:cs="Times New Roman"/>
          <w:b/>
          <w:sz w:val="24"/>
          <w:szCs w:val="24"/>
        </w:rPr>
      </w:pPr>
    </w:p>
    <w:p w:rsidR="006F6BDC" w:rsidRPr="006F6BDC" w:rsidRDefault="006F6BDC" w:rsidP="006F6BDC">
      <w:pPr>
        <w:spacing w:after="0" w:line="240" w:lineRule="auto"/>
        <w:ind w:left="720"/>
        <w:contextualSpacing/>
        <w:jc w:val="center"/>
        <w:rPr>
          <w:rFonts w:ascii="Times New Roman" w:eastAsia="Times New Roman" w:hAnsi="Times New Roman" w:cs="Times New Roman"/>
          <w:b/>
          <w:sz w:val="24"/>
          <w:szCs w:val="24"/>
        </w:rPr>
      </w:pPr>
      <w:r w:rsidRPr="006F6BDC">
        <w:rPr>
          <w:rFonts w:ascii="Times New Roman" w:eastAsia="Times New Roman" w:hAnsi="Times New Roman" w:cs="Times New Roman"/>
          <w:b/>
          <w:sz w:val="24"/>
          <w:szCs w:val="24"/>
        </w:rPr>
        <w:t xml:space="preserve"> Перспективное планирование образовательной деятельности</w:t>
      </w:r>
    </w:p>
    <w:p w:rsidR="006F6BDC" w:rsidRPr="006F6BDC" w:rsidRDefault="006F6BDC" w:rsidP="006F6BDC">
      <w:pPr>
        <w:spacing w:after="0" w:line="240" w:lineRule="auto"/>
        <w:ind w:left="720"/>
        <w:contextualSpacing/>
        <w:jc w:val="center"/>
        <w:rPr>
          <w:rFonts w:ascii="Times New Roman" w:eastAsia="Times New Roman" w:hAnsi="Times New Roman" w:cs="Times New Roman"/>
          <w:b/>
          <w:sz w:val="24"/>
          <w:szCs w:val="24"/>
        </w:rPr>
      </w:pPr>
      <w:r w:rsidRPr="006F6BDC">
        <w:rPr>
          <w:rFonts w:ascii="Times New Roman" w:eastAsia="Times New Roman" w:hAnsi="Times New Roman" w:cs="Times New Roman"/>
          <w:b/>
          <w:sz w:val="24"/>
          <w:szCs w:val="24"/>
        </w:rPr>
        <w:t xml:space="preserve"> с детьми подготовительной к школе группы</w:t>
      </w:r>
    </w:p>
    <w:tbl>
      <w:tblPr>
        <w:tblW w:w="14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4348"/>
        <w:gridCol w:w="8860"/>
      </w:tblGrid>
      <w:tr w:rsidR="006F6BDC" w:rsidRPr="006F6BDC" w:rsidTr="004E15D4">
        <w:trPr>
          <w:trHeight w:val="145"/>
        </w:trPr>
        <w:tc>
          <w:tcPr>
            <w:tcW w:w="1471"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w:t>
            </w:r>
          </w:p>
        </w:tc>
        <w:tc>
          <w:tcPr>
            <w:tcW w:w="4348"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Название  опыта</w:t>
            </w:r>
          </w:p>
        </w:tc>
        <w:tc>
          <w:tcPr>
            <w:tcW w:w="8860" w:type="dxa"/>
          </w:tcPr>
          <w:p w:rsidR="006F6BDC" w:rsidRPr="006F6BDC" w:rsidRDefault="006F6BDC" w:rsidP="006F6BDC">
            <w:pPr>
              <w:tabs>
                <w:tab w:val="center" w:pos="4677"/>
                <w:tab w:val="right" w:pos="9355"/>
              </w:tabs>
              <w:spacing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Цель</w:t>
            </w:r>
          </w:p>
        </w:tc>
      </w:tr>
      <w:tr w:rsidR="006F6BDC" w:rsidRPr="006F6BDC" w:rsidTr="004E15D4">
        <w:trPr>
          <w:trHeight w:val="145"/>
        </w:trPr>
        <w:tc>
          <w:tcPr>
            <w:tcW w:w="14679" w:type="dxa"/>
            <w:gridSpan w:val="3"/>
          </w:tcPr>
          <w:p w:rsidR="006F6BDC" w:rsidRPr="006F6BDC" w:rsidRDefault="006F6BDC" w:rsidP="006F6BDC">
            <w:pPr>
              <w:tabs>
                <w:tab w:val="center" w:pos="4677"/>
                <w:tab w:val="right" w:pos="9355"/>
              </w:tabs>
              <w:autoSpaceDE w:val="0"/>
              <w:autoSpaceDN w:val="0"/>
              <w:adjustRightInd w:val="0"/>
              <w:spacing w:after="140"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                                              Сентябрь</w:t>
            </w:r>
          </w:p>
        </w:tc>
      </w:tr>
      <w:tr w:rsidR="006F6BDC" w:rsidRPr="006F6BDC" w:rsidTr="004E15D4">
        <w:trPr>
          <w:trHeight w:val="145"/>
        </w:trPr>
        <w:tc>
          <w:tcPr>
            <w:tcW w:w="1471"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1</w:t>
            </w:r>
          </w:p>
        </w:tc>
        <w:tc>
          <w:tcPr>
            <w:tcW w:w="4348"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«Росток»</w:t>
            </w:r>
          </w:p>
        </w:tc>
        <w:tc>
          <w:tcPr>
            <w:tcW w:w="8860" w:type="dxa"/>
          </w:tcPr>
          <w:p w:rsidR="006F6BDC" w:rsidRPr="006F6BDC" w:rsidRDefault="006F6BDC" w:rsidP="006F6BDC">
            <w:pPr>
              <w:tabs>
                <w:tab w:val="left" w:pos="823"/>
                <w:tab w:val="center" w:pos="4677"/>
                <w:tab w:val="right" w:pos="9355"/>
              </w:tabs>
              <w:autoSpaceDE w:val="0"/>
              <w:autoSpaceDN w:val="0"/>
              <w:adjustRightInd w:val="0"/>
              <w:spacing w:after="140"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Закрепить и обобщить знания о воде, воздухе, понять их значение для всего живого.</w:t>
            </w:r>
          </w:p>
        </w:tc>
      </w:tr>
      <w:tr w:rsidR="006F6BDC" w:rsidRPr="006F6BDC" w:rsidTr="004E15D4">
        <w:trPr>
          <w:trHeight w:val="145"/>
        </w:trPr>
        <w:tc>
          <w:tcPr>
            <w:tcW w:w="1471"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2</w:t>
            </w:r>
          </w:p>
        </w:tc>
        <w:tc>
          <w:tcPr>
            <w:tcW w:w="4348" w:type="dxa"/>
          </w:tcPr>
          <w:p w:rsidR="006F6BDC" w:rsidRPr="006F6BDC" w:rsidRDefault="006F6BDC" w:rsidP="006F6BDC">
            <w:pPr>
              <w:tabs>
                <w:tab w:val="center" w:pos="4677"/>
                <w:tab w:val="right" w:pos="9355"/>
              </w:tabs>
              <w:autoSpaceDE w:val="0"/>
              <w:autoSpaceDN w:val="0"/>
              <w:adjustRightInd w:val="0"/>
              <w:spacing w:after="140"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«Свойства воздуха»</w:t>
            </w:r>
          </w:p>
        </w:tc>
        <w:tc>
          <w:tcPr>
            <w:tcW w:w="8860" w:type="dxa"/>
          </w:tcPr>
          <w:p w:rsidR="006F6BDC" w:rsidRPr="006F6BDC" w:rsidRDefault="006F6BDC" w:rsidP="006F6BDC">
            <w:pPr>
              <w:tabs>
                <w:tab w:val="center" w:pos="4677"/>
                <w:tab w:val="right" w:pos="9355"/>
              </w:tabs>
              <w:autoSpaceDE w:val="0"/>
              <w:autoSpaceDN w:val="0"/>
              <w:adjustRightInd w:val="0"/>
              <w:spacing w:after="140"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Воздух невидим, не имеет определенной формы, распространяется во всех направлениях и не имеет собственного запаха.</w:t>
            </w:r>
          </w:p>
        </w:tc>
      </w:tr>
      <w:tr w:rsidR="006F6BDC" w:rsidRPr="006F6BDC" w:rsidTr="004E15D4">
        <w:trPr>
          <w:trHeight w:val="441"/>
        </w:trPr>
        <w:tc>
          <w:tcPr>
            <w:tcW w:w="1471"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3</w:t>
            </w:r>
          </w:p>
        </w:tc>
        <w:tc>
          <w:tcPr>
            <w:tcW w:w="4348"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«Песчаный конус»</w:t>
            </w:r>
          </w:p>
        </w:tc>
        <w:tc>
          <w:tcPr>
            <w:tcW w:w="8860" w:type="dxa"/>
          </w:tcPr>
          <w:p w:rsidR="006F6BDC" w:rsidRPr="006F6BDC" w:rsidRDefault="006F6BDC" w:rsidP="006F6BDC">
            <w:pPr>
              <w:tabs>
                <w:tab w:val="center" w:pos="4677"/>
                <w:tab w:val="right" w:pos="9355"/>
              </w:tabs>
              <w:spacing w:after="0"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Установить свойства песка.</w:t>
            </w:r>
          </w:p>
        </w:tc>
      </w:tr>
      <w:tr w:rsidR="006F6BDC" w:rsidRPr="006F6BDC" w:rsidTr="004E15D4">
        <w:trPr>
          <w:trHeight w:val="145"/>
        </w:trPr>
        <w:tc>
          <w:tcPr>
            <w:tcW w:w="1471"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4</w:t>
            </w:r>
          </w:p>
        </w:tc>
        <w:tc>
          <w:tcPr>
            <w:tcW w:w="4348"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«Рассеянный песок»</w:t>
            </w:r>
          </w:p>
        </w:tc>
        <w:tc>
          <w:tcPr>
            <w:tcW w:w="8860" w:type="dxa"/>
          </w:tcPr>
          <w:p w:rsidR="006F6BDC" w:rsidRPr="006F6BDC" w:rsidRDefault="006F6BDC" w:rsidP="006F6BDC">
            <w:pPr>
              <w:tabs>
                <w:tab w:val="center" w:pos="4677"/>
                <w:tab w:val="right" w:pos="9355"/>
              </w:tabs>
              <w:spacing w:after="0"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Установить свойство рассеянного песка.</w:t>
            </w:r>
          </w:p>
          <w:p w:rsidR="006F6BDC" w:rsidRPr="006F6BDC" w:rsidRDefault="006F6BDC" w:rsidP="006F6BDC">
            <w:pPr>
              <w:tabs>
                <w:tab w:val="center" w:pos="4677"/>
                <w:tab w:val="right" w:pos="9355"/>
              </w:tabs>
              <w:autoSpaceDE w:val="0"/>
              <w:autoSpaceDN w:val="0"/>
              <w:adjustRightInd w:val="0"/>
              <w:spacing w:after="140" w:line="240" w:lineRule="auto"/>
              <w:jc w:val="both"/>
              <w:rPr>
                <w:rFonts w:ascii="Times New Roman" w:eastAsia="Times New Roman" w:hAnsi="Times New Roman" w:cs="Times New Roman"/>
                <w:sz w:val="24"/>
                <w:szCs w:val="24"/>
              </w:rPr>
            </w:pPr>
          </w:p>
        </w:tc>
      </w:tr>
      <w:tr w:rsidR="006F6BDC" w:rsidRPr="006F6BDC" w:rsidTr="004E15D4">
        <w:trPr>
          <w:trHeight w:val="145"/>
        </w:trPr>
        <w:tc>
          <w:tcPr>
            <w:tcW w:w="14679" w:type="dxa"/>
            <w:gridSpan w:val="3"/>
          </w:tcPr>
          <w:p w:rsidR="006F6BDC" w:rsidRPr="006F6BDC" w:rsidRDefault="006F6BDC" w:rsidP="006F6BDC">
            <w:pPr>
              <w:tabs>
                <w:tab w:val="center" w:pos="4677"/>
                <w:tab w:val="right" w:pos="9355"/>
              </w:tabs>
              <w:autoSpaceDE w:val="0"/>
              <w:autoSpaceDN w:val="0"/>
              <w:adjustRightInd w:val="0"/>
              <w:spacing w:after="140"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                                              Октябрь</w:t>
            </w:r>
          </w:p>
        </w:tc>
      </w:tr>
      <w:tr w:rsidR="006F6BDC" w:rsidRPr="006F6BDC" w:rsidTr="004E15D4">
        <w:trPr>
          <w:trHeight w:val="145"/>
        </w:trPr>
        <w:tc>
          <w:tcPr>
            <w:tcW w:w="1471"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5</w:t>
            </w:r>
          </w:p>
        </w:tc>
        <w:tc>
          <w:tcPr>
            <w:tcW w:w="4348"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«Своды и тоннели»</w:t>
            </w:r>
          </w:p>
        </w:tc>
        <w:tc>
          <w:tcPr>
            <w:tcW w:w="8860" w:type="dxa"/>
          </w:tcPr>
          <w:p w:rsidR="006F6BDC" w:rsidRPr="006F6BDC" w:rsidRDefault="006F6BDC" w:rsidP="006F6BDC">
            <w:pPr>
              <w:tabs>
                <w:tab w:val="center" w:pos="4677"/>
                <w:tab w:val="right" w:pos="9355"/>
              </w:tabs>
              <w:autoSpaceDE w:val="0"/>
              <w:autoSpaceDN w:val="0"/>
              <w:adjustRightInd w:val="0"/>
              <w:spacing w:after="140"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Выяснить, почему насекомые, попавшие в песок, не раздавливаются им, а выбираются целыми и невредимыми.</w:t>
            </w:r>
          </w:p>
        </w:tc>
      </w:tr>
      <w:tr w:rsidR="006F6BDC" w:rsidRPr="006F6BDC" w:rsidTr="004E15D4">
        <w:trPr>
          <w:trHeight w:val="145"/>
        </w:trPr>
        <w:tc>
          <w:tcPr>
            <w:tcW w:w="1471"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6</w:t>
            </w:r>
          </w:p>
        </w:tc>
        <w:tc>
          <w:tcPr>
            <w:tcW w:w="4348"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«Мокрый песок»</w:t>
            </w:r>
          </w:p>
        </w:tc>
        <w:tc>
          <w:tcPr>
            <w:tcW w:w="8860" w:type="dxa"/>
          </w:tcPr>
          <w:p w:rsidR="006F6BDC" w:rsidRPr="006F6BDC" w:rsidRDefault="006F6BDC" w:rsidP="006F6BDC">
            <w:pPr>
              <w:tabs>
                <w:tab w:val="center" w:pos="4677"/>
                <w:tab w:val="right" w:pos="9355"/>
              </w:tabs>
              <w:spacing w:after="0"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Познакомить детей со свойствами мокрого песка.</w:t>
            </w:r>
          </w:p>
          <w:p w:rsidR="006F6BDC" w:rsidRPr="006F6BDC" w:rsidRDefault="006F6BDC" w:rsidP="006F6BDC">
            <w:pPr>
              <w:tabs>
                <w:tab w:val="left" w:pos="463"/>
                <w:tab w:val="center" w:pos="4677"/>
                <w:tab w:val="right" w:pos="9355"/>
              </w:tabs>
              <w:autoSpaceDE w:val="0"/>
              <w:autoSpaceDN w:val="0"/>
              <w:adjustRightInd w:val="0"/>
              <w:spacing w:after="140" w:line="240" w:lineRule="auto"/>
              <w:jc w:val="both"/>
              <w:rPr>
                <w:rFonts w:ascii="Times New Roman" w:eastAsia="Times New Roman" w:hAnsi="Times New Roman" w:cs="Times New Roman"/>
                <w:sz w:val="24"/>
                <w:szCs w:val="24"/>
              </w:rPr>
            </w:pPr>
          </w:p>
        </w:tc>
      </w:tr>
      <w:tr w:rsidR="006F6BDC" w:rsidRPr="006F6BDC" w:rsidTr="004E15D4">
        <w:trPr>
          <w:trHeight w:val="145"/>
        </w:trPr>
        <w:tc>
          <w:tcPr>
            <w:tcW w:w="1471"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7</w:t>
            </w:r>
          </w:p>
        </w:tc>
        <w:tc>
          <w:tcPr>
            <w:tcW w:w="4348"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«Свойства  воды»</w:t>
            </w:r>
          </w:p>
        </w:tc>
        <w:tc>
          <w:tcPr>
            <w:tcW w:w="8860" w:type="dxa"/>
          </w:tcPr>
          <w:p w:rsidR="006F6BDC" w:rsidRPr="006F6BDC" w:rsidRDefault="006F6BDC" w:rsidP="006F6BDC">
            <w:pPr>
              <w:tabs>
                <w:tab w:val="center" w:pos="4677"/>
                <w:tab w:val="right" w:pos="9355"/>
              </w:tabs>
              <w:spacing w:after="0"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Познакомить детей со свойствами воды (принимает форму, не имеет запаха, вкуса, цвета).</w:t>
            </w:r>
          </w:p>
        </w:tc>
      </w:tr>
      <w:tr w:rsidR="006F6BDC" w:rsidRPr="006F6BDC" w:rsidTr="004E15D4">
        <w:trPr>
          <w:trHeight w:val="145"/>
        </w:trPr>
        <w:tc>
          <w:tcPr>
            <w:tcW w:w="1471"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lastRenderedPageBreak/>
              <w:t>8</w:t>
            </w:r>
          </w:p>
        </w:tc>
        <w:tc>
          <w:tcPr>
            <w:tcW w:w="4348"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«Живая вода»</w:t>
            </w:r>
          </w:p>
        </w:tc>
        <w:tc>
          <w:tcPr>
            <w:tcW w:w="8860" w:type="dxa"/>
          </w:tcPr>
          <w:p w:rsidR="006F6BDC" w:rsidRPr="006F6BDC" w:rsidRDefault="006F6BDC" w:rsidP="006F6BDC">
            <w:pPr>
              <w:tabs>
                <w:tab w:val="center" w:pos="4677"/>
                <w:tab w:val="right" w:pos="9355"/>
              </w:tabs>
              <w:spacing w:after="0"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Познакомить детей с животворным свойством воды.</w:t>
            </w:r>
          </w:p>
        </w:tc>
      </w:tr>
      <w:tr w:rsidR="006F6BDC" w:rsidRPr="006F6BDC" w:rsidTr="004E15D4">
        <w:trPr>
          <w:trHeight w:val="145"/>
        </w:trPr>
        <w:tc>
          <w:tcPr>
            <w:tcW w:w="14679" w:type="dxa"/>
            <w:gridSpan w:val="3"/>
          </w:tcPr>
          <w:p w:rsidR="006F6BDC" w:rsidRPr="006F6BDC" w:rsidRDefault="006F6BDC" w:rsidP="006F6BDC">
            <w:pPr>
              <w:tabs>
                <w:tab w:val="center" w:pos="4677"/>
                <w:tab w:val="right" w:pos="9355"/>
              </w:tabs>
              <w:autoSpaceDE w:val="0"/>
              <w:autoSpaceDN w:val="0"/>
              <w:adjustRightInd w:val="0"/>
              <w:spacing w:after="140"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                                               Ноябрь</w:t>
            </w:r>
          </w:p>
        </w:tc>
      </w:tr>
      <w:tr w:rsidR="006F6BDC" w:rsidRPr="006F6BDC" w:rsidTr="004E15D4">
        <w:trPr>
          <w:trHeight w:val="145"/>
        </w:trPr>
        <w:tc>
          <w:tcPr>
            <w:tcW w:w="1471"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9</w:t>
            </w:r>
          </w:p>
        </w:tc>
        <w:tc>
          <w:tcPr>
            <w:tcW w:w="4348" w:type="dxa"/>
          </w:tcPr>
          <w:p w:rsidR="006F6BDC" w:rsidRPr="006F6BDC" w:rsidRDefault="006F6BDC" w:rsidP="006F6BDC">
            <w:pPr>
              <w:tabs>
                <w:tab w:val="left" w:pos="686"/>
                <w:tab w:val="center" w:pos="4677"/>
                <w:tab w:val="right" w:pos="9355"/>
              </w:tabs>
              <w:autoSpaceDE w:val="0"/>
              <w:autoSpaceDN w:val="0"/>
              <w:adjustRightInd w:val="0"/>
              <w:spacing w:after="140"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ab/>
              <w:t>«Испарение»</w:t>
            </w:r>
          </w:p>
        </w:tc>
        <w:tc>
          <w:tcPr>
            <w:tcW w:w="8860" w:type="dxa"/>
          </w:tcPr>
          <w:p w:rsidR="006F6BDC" w:rsidRPr="006F6BDC" w:rsidRDefault="006F6BDC" w:rsidP="006F6BDC">
            <w:pPr>
              <w:tabs>
                <w:tab w:val="center" w:pos="4677"/>
                <w:tab w:val="right" w:pos="9355"/>
              </w:tabs>
              <w:spacing w:after="0"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Познакомить детей с превращениями воды из жидкого в газообразное состояние и обратно в жидкое.</w:t>
            </w:r>
          </w:p>
        </w:tc>
      </w:tr>
      <w:tr w:rsidR="006F6BDC" w:rsidRPr="006F6BDC" w:rsidTr="004E15D4">
        <w:trPr>
          <w:trHeight w:val="145"/>
        </w:trPr>
        <w:tc>
          <w:tcPr>
            <w:tcW w:w="1471"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10</w:t>
            </w:r>
          </w:p>
        </w:tc>
        <w:tc>
          <w:tcPr>
            <w:tcW w:w="4348" w:type="dxa"/>
          </w:tcPr>
          <w:p w:rsidR="006F6BDC" w:rsidRPr="006F6BDC" w:rsidRDefault="006F6BDC" w:rsidP="006F6BDC">
            <w:pPr>
              <w:tabs>
                <w:tab w:val="left" w:pos="634"/>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«Агрегатные состояния воды»</w:t>
            </w:r>
          </w:p>
        </w:tc>
        <w:tc>
          <w:tcPr>
            <w:tcW w:w="8860" w:type="dxa"/>
          </w:tcPr>
          <w:p w:rsidR="006F6BDC" w:rsidRPr="006F6BDC" w:rsidRDefault="006F6BDC" w:rsidP="006F6BDC">
            <w:pPr>
              <w:tabs>
                <w:tab w:val="center" w:pos="4677"/>
                <w:tab w:val="right" w:pos="9355"/>
              </w:tabs>
              <w:autoSpaceDE w:val="0"/>
              <w:autoSpaceDN w:val="0"/>
              <w:adjustRightInd w:val="0"/>
              <w:spacing w:after="140"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Доказать, что состояние воды зависит от температуры воздуха и находится в трех состояниях: жидком – вода; твердом – снег, лед; газообразном – пар.</w:t>
            </w:r>
          </w:p>
        </w:tc>
      </w:tr>
      <w:tr w:rsidR="006F6BDC" w:rsidRPr="006F6BDC" w:rsidTr="004E15D4">
        <w:trPr>
          <w:trHeight w:val="145"/>
        </w:trPr>
        <w:tc>
          <w:tcPr>
            <w:tcW w:w="1471"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11</w:t>
            </w:r>
          </w:p>
        </w:tc>
        <w:tc>
          <w:tcPr>
            <w:tcW w:w="4348"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«Свойства воздуха»</w:t>
            </w:r>
          </w:p>
        </w:tc>
        <w:tc>
          <w:tcPr>
            <w:tcW w:w="8860" w:type="dxa"/>
          </w:tcPr>
          <w:p w:rsidR="006F6BDC" w:rsidRPr="006F6BDC" w:rsidRDefault="006F6BDC" w:rsidP="006F6BDC">
            <w:pPr>
              <w:tabs>
                <w:tab w:val="center" w:pos="4677"/>
                <w:tab w:val="right" w:pos="9355"/>
              </w:tabs>
              <w:spacing w:after="0"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Познакомить детей со свойствами воздуха.</w:t>
            </w:r>
          </w:p>
        </w:tc>
      </w:tr>
      <w:tr w:rsidR="006F6BDC" w:rsidRPr="006F6BDC" w:rsidTr="004E15D4">
        <w:trPr>
          <w:trHeight w:val="145"/>
        </w:trPr>
        <w:tc>
          <w:tcPr>
            <w:tcW w:w="1471"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12</w:t>
            </w:r>
          </w:p>
        </w:tc>
        <w:tc>
          <w:tcPr>
            <w:tcW w:w="4348"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«Воздух сжимается»</w:t>
            </w:r>
          </w:p>
        </w:tc>
        <w:tc>
          <w:tcPr>
            <w:tcW w:w="8860" w:type="dxa"/>
          </w:tcPr>
          <w:p w:rsidR="006F6BDC" w:rsidRPr="006F6BDC" w:rsidRDefault="006F6BDC" w:rsidP="006F6BDC">
            <w:pPr>
              <w:tabs>
                <w:tab w:val="center" w:pos="4677"/>
                <w:tab w:val="right" w:pos="9355"/>
              </w:tabs>
              <w:autoSpaceDE w:val="0"/>
              <w:autoSpaceDN w:val="0"/>
              <w:adjustRightInd w:val="0"/>
              <w:spacing w:after="140"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Продолжать знакомить детей со свойствами воздуха.</w:t>
            </w:r>
          </w:p>
        </w:tc>
      </w:tr>
      <w:tr w:rsidR="006F6BDC" w:rsidRPr="006F6BDC" w:rsidTr="004E15D4">
        <w:trPr>
          <w:trHeight w:val="145"/>
        </w:trPr>
        <w:tc>
          <w:tcPr>
            <w:tcW w:w="14679" w:type="dxa"/>
            <w:gridSpan w:val="3"/>
          </w:tcPr>
          <w:p w:rsidR="006F6BDC" w:rsidRPr="006F6BDC" w:rsidRDefault="006F6BDC" w:rsidP="006F6BDC">
            <w:pPr>
              <w:tabs>
                <w:tab w:val="center" w:pos="4677"/>
                <w:tab w:val="right" w:pos="9355"/>
              </w:tabs>
              <w:autoSpaceDE w:val="0"/>
              <w:autoSpaceDN w:val="0"/>
              <w:adjustRightInd w:val="0"/>
              <w:spacing w:after="140"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                                               Декабрь</w:t>
            </w:r>
          </w:p>
        </w:tc>
      </w:tr>
      <w:tr w:rsidR="006F6BDC" w:rsidRPr="006F6BDC" w:rsidTr="004E15D4">
        <w:trPr>
          <w:trHeight w:val="145"/>
        </w:trPr>
        <w:tc>
          <w:tcPr>
            <w:tcW w:w="1471"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13</w:t>
            </w:r>
          </w:p>
        </w:tc>
        <w:tc>
          <w:tcPr>
            <w:tcW w:w="4348"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shd w:val="clear" w:color="auto" w:fill="FFFFFF"/>
              </w:rPr>
              <w:t>«Какие бывают камни?</w:t>
            </w:r>
            <w:r w:rsidRPr="006F6BDC">
              <w:rPr>
                <w:rFonts w:ascii="Times New Roman" w:eastAsia="Times New Roman" w:hAnsi="Times New Roman" w:cs="Times New Roman"/>
                <w:b/>
                <w:sz w:val="24"/>
                <w:szCs w:val="24"/>
              </w:rPr>
              <w:t>»</w:t>
            </w:r>
          </w:p>
        </w:tc>
        <w:tc>
          <w:tcPr>
            <w:tcW w:w="8860" w:type="dxa"/>
          </w:tcPr>
          <w:p w:rsidR="006F6BDC" w:rsidRPr="006F6BDC" w:rsidRDefault="006F6BDC" w:rsidP="006F6BDC">
            <w:pPr>
              <w:tabs>
                <w:tab w:val="center" w:pos="4677"/>
                <w:tab w:val="right" w:pos="9355"/>
              </w:tabs>
              <w:autoSpaceDE w:val="0"/>
              <w:autoSpaceDN w:val="0"/>
              <w:adjustRightInd w:val="0"/>
              <w:spacing w:after="140"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shd w:val="clear" w:color="auto" w:fill="FFFFFF"/>
              </w:rPr>
              <w:t>Сформировать представление о разнообразии камней, познакомить со свойствами камня, учить классифицировать по различным признакам</w:t>
            </w:r>
          </w:p>
        </w:tc>
      </w:tr>
      <w:tr w:rsidR="006F6BDC" w:rsidRPr="006F6BDC" w:rsidTr="004E15D4">
        <w:trPr>
          <w:trHeight w:val="145"/>
        </w:trPr>
        <w:tc>
          <w:tcPr>
            <w:tcW w:w="1471"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14</w:t>
            </w:r>
          </w:p>
        </w:tc>
        <w:tc>
          <w:tcPr>
            <w:tcW w:w="4348" w:type="dxa"/>
          </w:tcPr>
          <w:p w:rsidR="006F6BDC" w:rsidRPr="006F6BDC" w:rsidRDefault="006F6BDC" w:rsidP="006F6BDC">
            <w:pPr>
              <w:tabs>
                <w:tab w:val="left" w:pos="617"/>
                <w:tab w:val="center" w:pos="4677"/>
                <w:tab w:val="right" w:pos="9355"/>
              </w:tabs>
              <w:autoSpaceDE w:val="0"/>
              <w:autoSpaceDN w:val="0"/>
              <w:adjustRightInd w:val="0"/>
              <w:spacing w:after="140"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«Твердый камень»</w:t>
            </w:r>
          </w:p>
        </w:tc>
        <w:tc>
          <w:tcPr>
            <w:tcW w:w="8860" w:type="dxa"/>
          </w:tcPr>
          <w:p w:rsidR="006F6BDC" w:rsidRPr="006F6BDC" w:rsidRDefault="006F6BDC" w:rsidP="006F6BDC">
            <w:pPr>
              <w:tabs>
                <w:tab w:val="center" w:pos="4677"/>
                <w:tab w:val="right" w:pos="9355"/>
              </w:tabs>
              <w:autoSpaceDE w:val="0"/>
              <w:autoSpaceDN w:val="0"/>
              <w:adjustRightInd w:val="0"/>
              <w:spacing w:after="140"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Сформировать представление о твердости камня.</w:t>
            </w:r>
          </w:p>
        </w:tc>
      </w:tr>
      <w:tr w:rsidR="006F6BDC" w:rsidRPr="006F6BDC" w:rsidTr="004E15D4">
        <w:trPr>
          <w:trHeight w:val="145"/>
        </w:trPr>
        <w:tc>
          <w:tcPr>
            <w:tcW w:w="1471"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15</w:t>
            </w:r>
          </w:p>
        </w:tc>
        <w:tc>
          <w:tcPr>
            <w:tcW w:w="4348" w:type="dxa"/>
          </w:tcPr>
          <w:p w:rsidR="006F6BDC" w:rsidRPr="006F6BDC" w:rsidRDefault="006F6BDC" w:rsidP="006F6BDC">
            <w:pPr>
              <w:tabs>
                <w:tab w:val="left" w:pos="377"/>
                <w:tab w:val="center" w:pos="4677"/>
                <w:tab w:val="right" w:pos="9355"/>
              </w:tabs>
              <w:autoSpaceDE w:val="0"/>
              <w:autoSpaceDN w:val="0"/>
              <w:adjustRightInd w:val="0"/>
              <w:spacing w:after="140"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«Тонет – не тонет»</w:t>
            </w:r>
          </w:p>
        </w:tc>
        <w:tc>
          <w:tcPr>
            <w:tcW w:w="8860" w:type="dxa"/>
          </w:tcPr>
          <w:p w:rsidR="006F6BDC" w:rsidRPr="006F6BDC" w:rsidRDefault="006F6BDC" w:rsidP="006F6BDC">
            <w:pPr>
              <w:tabs>
                <w:tab w:val="left" w:pos="326"/>
                <w:tab w:val="center" w:pos="4677"/>
                <w:tab w:val="right" w:pos="9355"/>
              </w:tabs>
              <w:autoSpaceDE w:val="0"/>
              <w:autoSpaceDN w:val="0"/>
              <w:adjustRightInd w:val="0"/>
              <w:spacing w:after="140"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Сформировать представление о свойствах камня.</w:t>
            </w:r>
          </w:p>
        </w:tc>
      </w:tr>
      <w:tr w:rsidR="006F6BDC" w:rsidRPr="006F6BDC" w:rsidTr="004E15D4">
        <w:trPr>
          <w:trHeight w:val="145"/>
        </w:trPr>
        <w:tc>
          <w:tcPr>
            <w:tcW w:w="14679" w:type="dxa"/>
            <w:gridSpan w:val="3"/>
          </w:tcPr>
          <w:p w:rsidR="006F6BDC" w:rsidRPr="006F6BDC" w:rsidRDefault="006F6BDC" w:rsidP="006F6BDC">
            <w:pPr>
              <w:tabs>
                <w:tab w:val="center" w:pos="4677"/>
                <w:tab w:val="right" w:pos="9355"/>
              </w:tabs>
              <w:autoSpaceDE w:val="0"/>
              <w:autoSpaceDN w:val="0"/>
              <w:adjustRightInd w:val="0"/>
              <w:spacing w:after="140"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                                              Январь</w:t>
            </w:r>
          </w:p>
        </w:tc>
      </w:tr>
      <w:tr w:rsidR="006F6BDC" w:rsidRPr="006F6BDC" w:rsidTr="004E15D4">
        <w:trPr>
          <w:trHeight w:val="145"/>
        </w:trPr>
        <w:tc>
          <w:tcPr>
            <w:tcW w:w="1471"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16</w:t>
            </w:r>
          </w:p>
        </w:tc>
        <w:tc>
          <w:tcPr>
            <w:tcW w:w="4348"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«Зависимость таяния снега от температуры»</w:t>
            </w:r>
          </w:p>
        </w:tc>
        <w:tc>
          <w:tcPr>
            <w:tcW w:w="8860" w:type="dxa"/>
          </w:tcPr>
          <w:p w:rsidR="006F6BDC" w:rsidRPr="006F6BDC" w:rsidRDefault="006F6BDC" w:rsidP="006F6BDC">
            <w:pPr>
              <w:tabs>
                <w:tab w:val="center" w:pos="4677"/>
                <w:tab w:val="right" w:pos="9355"/>
              </w:tabs>
              <w:spacing w:after="0" w:line="240" w:lineRule="auto"/>
              <w:jc w:val="both"/>
              <w:rPr>
                <w:rFonts w:ascii="Times New Roman" w:eastAsia="Times New Roman" w:hAnsi="Times New Roman" w:cs="Times New Roman"/>
                <w:sz w:val="24"/>
                <w:szCs w:val="24"/>
              </w:rPr>
            </w:pPr>
            <w:r w:rsidRPr="006F6BDC">
              <w:rPr>
                <w:rStyle w:val="c14"/>
                <w:rFonts w:ascii="Times New Roman" w:eastAsia="Times New Roman" w:hAnsi="Times New Roman"/>
                <w:sz w:val="24"/>
                <w:szCs w:val="24"/>
              </w:rPr>
              <w:t>Подвести детей к пониманию зависимости состояния снега (льда) от температуры воздуха. Чем выше температура, тем быстрее растает снег.</w:t>
            </w:r>
          </w:p>
        </w:tc>
      </w:tr>
      <w:tr w:rsidR="006F6BDC" w:rsidRPr="006F6BDC" w:rsidTr="004E15D4">
        <w:trPr>
          <w:trHeight w:val="696"/>
        </w:trPr>
        <w:tc>
          <w:tcPr>
            <w:tcW w:w="1471"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17</w:t>
            </w:r>
          </w:p>
        </w:tc>
        <w:tc>
          <w:tcPr>
            <w:tcW w:w="4348"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«Как работает термометр»</w:t>
            </w:r>
          </w:p>
        </w:tc>
        <w:tc>
          <w:tcPr>
            <w:tcW w:w="8860" w:type="dxa"/>
          </w:tcPr>
          <w:p w:rsidR="006F6BDC" w:rsidRPr="006F6BDC" w:rsidRDefault="006F6BDC" w:rsidP="006F6BDC">
            <w:pPr>
              <w:pStyle w:val="c6"/>
              <w:tabs>
                <w:tab w:val="center" w:pos="4677"/>
                <w:tab w:val="right" w:pos="9355"/>
              </w:tabs>
              <w:spacing w:before="0" w:beforeAutospacing="0" w:after="0" w:afterAutospacing="0"/>
              <w:jc w:val="both"/>
            </w:pPr>
            <w:r w:rsidRPr="006F6BDC">
              <w:rPr>
                <w:rStyle w:val="c15"/>
              </w:rPr>
              <w:t>Посмотреть, как работает термометр.</w:t>
            </w:r>
          </w:p>
          <w:p w:rsidR="006F6BDC" w:rsidRPr="006F6BDC" w:rsidRDefault="006F6BDC" w:rsidP="006F6BDC">
            <w:pPr>
              <w:tabs>
                <w:tab w:val="left" w:pos="240"/>
                <w:tab w:val="center" w:pos="4677"/>
                <w:tab w:val="right" w:pos="9355"/>
              </w:tabs>
              <w:autoSpaceDE w:val="0"/>
              <w:autoSpaceDN w:val="0"/>
              <w:adjustRightInd w:val="0"/>
              <w:spacing w:after="140" w:line="240" w:lineRule="auto"/>
              <w:jc w:val="both"/>
              <w:rPr>
                <w:rFonts w:ascii="Times New Roman" w:eastAsia="Times New Roman" w:hAnsi="Times New Roman" w:cs="Times New Roman"/>
                <w:sz w:val="24"/>
                <w:szCs w:val="24"/>
              </w:rPr>
            </w:pPr>
          </w:p>
        </w:tc>
      </w:tr>
      <w:tr w:rsidR="006F6BDC" w:rsidRPr="006F6BDC" w:rsidTr="004E15D4">
        <w:trPr>
          <w:trHeight w:val="145"/>
        </w:trPr>
        <w:tc>
          <w:tcPr>
            <w:tcW w:w="1471"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18</w:t>
            </w:r>
          </w:p>
        </w:tc>
        <w:tc>
          <w:tcPr>
            <w:tcW w:w="4348"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«Может ли растение дышать?»</w:t>
            </w:r>
          </w:p>
        </w:tc>
        <w:tc>
          <w:tcPr>
            <w:tcW w:w="8860" w:type="dxa"/>
          </w:tcPr>
          <w:p w:rsidR="006F6BDC" w:rsidRPr="006F6BDC" w:rsidRDefault="006F6BDC" w:rsidP="006F6BDC">
            <w:pPr>
              <w:tabs>
                <w:tab w:val="center" w:pos="4677"/>
                <w:tab w:val="right" w:pos="9355"/>
              </w:tabs>
              <w:autoSpaceDE w:val="0"/>
              <w:autoSpaceDN w:val="0"/>
              <w:adjustRightInd w:val="0"/>
              <w:spacing w:after="140"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Выявить потребность растения в воздухе, дыхании. Понять, как происходит процесс дыхания у растений.</w:t>
            </w:r>
          </w:p>
        </w:tc>
      </w:tr>
      <w:tr w:rsidR="006F6BDC" w:rsidRPr="006F6BDC" w:rsidTr="004E15D4">
        <w:trPr>
          <w:trHeight w:val="145"/>
        </w:trPr>
        <w:tc>
          <w:tcPr>
            <w:tcW w:w="14679" w:type="dxa"/>
            <w:gridSpan w:val="3"/>
          </w:tcPr>
          <w:p w:rsidR="006F6BDC" w:rsidRPr="006F6BDC" w:rsidRDefault="006F6BDC" w:rsidP="006F6BDC">
            <w:pPr>
              <w:tabs>
                <w:tab w:val="center" w:pos="4677"/>
                <w:tab w:val="right" w:pos="9355"/>
              </w:tabs>
              <w:autoSpaceDE w:val="0"/>
              <w:autoSpaceDN w:val="0"/>
              <w:adjustRightInd w:val="0"/>
              <w:spacing w:after="140"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                                            Февраль</w:t>
            </w:r>
          </w:p>
        </w:tc>
      </w:tr>
      <w:tr w:rsidR="006F6BDC" w:rsidRPr="006F6BDC" w:rsidTr="004E15D4">
        <w:trPr>
          <w:trHeight w:val="696"/>
        </w:trPr>
        <w:tc>
          <w:tcPr>
            <w:tcW w:w="1471"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19</w:t>
            </w:r>
          </w:p>
        </w:tc>
        <w:tc>
          <w:tcPr>
            <w:tcW w:w="4348"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«Нужен ли корешкам воздух?»</w:t>
            </w:r>
          </w:p>
        </w:tc>
        <w:tc>
          <w:tcPr>
            <w:tcW w:w="8860" w:type="dxa"/>
          </w:tcPr>
          <w:p w:rsidR="006F6BDC" w:rsidRPr="006F6BDC" w:rsidRDefault="006F6BDC" w:rsidP="006F6BDC">
            <w:pPr>
              <w:pStyle w:val="c6"/>
              <w:tabs>
                <w:tab w:val="center" w:pos="4677"/>
                <w:tab w:val="right" w:pos="9355"/>
              </w:tabs>
              <w:spacing w:before="0" w:beforeAutospacing="0" w:after="0" w:afterAutospacing="0"/>
              <w:jc w:val="both"/>
            </w:pPr>
            <w:r w:rsidRPr="006F6BDC">
              <w:rPr>
                <w:rStyle w:val="c15"/>
              </w:rPr>
              <w:t>Выявить причину потребности растения в рыхлении; доказать, что растение дышит всеми частями.</w:t>
            </w:r>
          </w:p>
        </w:tc>
      </w:tr>
      <w:tr w:rsidR="006F6BDC" w:rsidRPr="006F6BDC" w:rsidTr="004E15D4">
        <w:trPr>
          <w:trHeight w:val="696"/>
        </w:trPr>
        <w:tc>
          <w:tcPr>
            <w:tcW w:w="1471"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20</w:t>
            </w:r>
          </w:p>
        </w:tc>
        <w:tc>
          <w:tcPr>
            <w:tcW w:w="4348"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«Что выделяет растение?»</w:t>
            </w:r>
          </w:p>
        </w:tc>
        <w:tc>
          <w:tcPr>
            <w:tcW w:w="8860" w:type="dxa"/>
          </w:tcPr>
          <w:p w:rsidR="006F6BDC" w:rsidRPr="006F6BDC" w:rsidRDefault="006F6BDC" w:rsidP="006F6BDC">
            <w:pPr>
              <w:pStyle w:val="c6"/>
              <w:tabs>
                <w:tab w:val="center" w:pos="4677"/>
                <w:tab w:val="right" w:pos="9355"/>
              </w:tabs>
              <w:spacing w:before="0" w:beforeAutospacing="0" w:after="0" w:afterAutospacing="0"/>
              <w:jc w:val="both"/>
            </w:pPr>
            <w:r w:rsidRPr="006F6BDC">
              <w:rPr>
                <w:rStyle w:val="c12"/>
              </w:rPr>
              <w:t>Установить, что растение выделяет кислород. Понять необходимость дыхания для растений.</w:t>
            </w:r>
          </w:p>
        </w:tc>
      </w:tr>
      <w:tr w:rsidR="006F6BDC" w:rsidRPr="006F6BDC" w:rsidTr="004E15D4">
        <w:trPr>
          <w:trHeight w:val="692"/>
        </w:trPr>
        <w:tc>
          <w:tcPr>
            <w:tcW w:w="1471" w:type="dxa"/>
            <w:tcBorders>
              <w:bottom w:val="single" w:sz="4" w:space="0" w:color="auto"/>
            </w:tcBorders>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21</w:t>
            </w:r>
          </w:p>
        </w:tc>
        <w:tc>
          <w:tcPr>
            <w:tcW w:w="4348" w:type="dxa"/>
            <w:tcBorders>
              <w:bottom w:val="single" w:sz="4" w:space="0" w:color="auto"/>
            </w:tcBorders>
          </w:tcPr>
          <w:p w:rsidR="006F6BDC" w:rsidRPr="006F6BDC" w:rsidRDefault="006F6BDC" w:rsidP="006F6BDC">
            <w:pPr>
              <w:tabs>
                <w:tab w:val="left" w:pos="531"/>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«Во всех ли листьях есть питание?»</w:t>
            </w:r>
          </w:p>
        </w:tc>
        <w:tc>
          <w:tcPr>
            <w:tcW w:w="8860" w:type="dxa"/>
            <w:tcBorders>
              <w:bottom w:val="single" w:sz="4" w:space="0" w:color="auto"/>
            </w:tcBorders>
          </w:tcPr>
          <w:p w:rsidR="006F6BDC" w:rsidRPr="006F6BDC" w:rsidRDefault="006F6BDC" w:rsidP="006F6BDC">
            <w:pPr>
              <w:pStyle w:val="c6"/>
              <w:tabs>
                <w:tab w:val="center" w:pos="4677"/>
                <w:tab w:val="right" w:pos="9355"/>
              </w:tabs>
              <w:spacing w:after="0"/>
              <w:jc w:val="both"/>
            </w:pPr>
            <w:r w:rsidRPr="006F6BDC">
              <w:t>Установить наличие в листьях питания для растений.</w:t>
            </w:r>
          </w:p>
        </w:tc>
      </w:tr>
      <w:tr w:rsidR="006F6BDC" w:rsidRPr="006F6BDC" w:rsidTr="004E15D4">
        <w:trPr>
          <w:trHeight w:val="408"/>
        </w:trPr>
        <w:tc>
          <w:tcPr>
            <w:tcW w:w="14679" w:type="dxa"/>
            <w:gridSpan w:val="3"/>
          </w:tcPr>
          <w:p w:rsidR="006F6BDC" w:rsidRPr="006F6BDC" w:rsidRDefault="006F6BDC" w:rsidP="006F6BDC">
            <w:pPr>
              <w:tabs>
                <w:tab w:val="center" w:pos="4677"/>
                <w:tab w:val="right" w:pos="9355"/>
              </w:tabs>
              <w:autoSpaceDE w:val="0"/>
              <w:autoSpaceDN w:val="0"/>
              <w:adjustRightInd w:val="0"/>
              <w:spacing w:after="140"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                                              Март</w:t>
            </w:r>
          </w:p>
        </w:tc>
      </w:tr>
      <w:tr w:rsidR="006F6BDC" w:rsidRPr="006F6BDC" w:rsidTr="004E15D4">
        <w:trPr>
          <w:trHeight w:val="832"/>
        </w:trPr>
        <w:tc>
          <w:tcPr>
            <w:tcW w:w="1471"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lastRenderedPageBreak/>
              <w:t>22</w:t>
            </w:r>
          </w:p>
        </w:tc>
        <w:tc>
          <w:tcPr>
            <w:tcW w:w="4348" w:type="dxa"/>
          </w:tcPr>
          <w:p w:rsidR="006F6BDC" w:rsidRPr="006F6BDC" w:rsidRDefault="006F6BDC" w:rsidP="006F6BDC">
            <w:pPr>
              <w:tabs>
                <w:tab w:val="left" w:pos="377"/>
                <w:tab w:val="center" w:pos="4677"/>
                <w:tab w:val="right" w:pos="9355"/>
              </w:tabs>
              <w:autoSpaceDE w:val="0"/>
              <w:autoSpaceDN w:val="0"/>
              <w:adjustRightInd w:val="0"/>
              <w:spacing w:after="140"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ab/>
              <w:t>«Кому лучше?»</w:t>
            </w:r>
          </w:p>
        </w:tc>
        <w:tc>
          <w:tcPr>
            <w:tcW w:w="8860" w:type="dxa"/>
          </w:tcPr>
          <w:p w:rsidR="006F6BDC" w:rsidRPr="006F6BDC" w:rsidRDefault="006F6BDC" w:rsidP="006F6BDC">
            <w:pPr>
              <w:pStyle w:val="c6"/>
              <w:tabs>
                <w:tab w:val="center" w:pos="4677"/>
                <w:tab w:val="right" w:pos="9355"/>
              </w:tabs>
              <w:spacing w:before="0" w:beforeAutospacing="0" w:after="0" w:afterAutospacing="0"/>
              <w:jc w:val="both"/>
            </w:pPr>
            <w:r w:rsidRPr="006F6BDC">
              <w:t>Выделить благоприятные условия для роста и развития растений, обосновать зависимость растений от почвы.</w:t>
            </w:r>
          </w:p>
        </w:tc>
      </w:tr>
      <w:tr w:rsidR="006F6BDC" w:rsidRPr="006F6BDC" w:rsidTr="004E15D4">
        <w:trPr>
          <w:trHeight w:val="832"/>
        </w:trPr>
        <w:tc>
          <w:tcPr>
            <w:tcW w:w="1471"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23</w:t>
            </w:r>
          </w:p>
        </w:tc>
        <w:tc>
          <w:tcPr>
            <w:tcW w:w="4348"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«Где лучше расти?»</w:t>
            </w:r>
          </w:p>
        </w:tc>
        <w:tc>
          <w:tcPr>
            <w:tcW w:w="8860" w:type="dxa"/>
          </w:tcPr>
          <w:p w:rsidR="006F6BDC" w:rsidRPr="006F6BDC" w:rsidRDefault="006F6BDC" w:rsidP="006F6BDC">
            <w:pPr>
              <w:pStyle w:val="c6"/>
              <w:tabs>
                <w:tab w:val="center" w:pos="4677"/>
                <w:tab w:val="right" w:pos="9355"/>
              </w:tabs>
              <w:spacing w:before="0" w:beforeAutospacing="0" w:after="0" w:afterAutospacing="0"/>
              <w:jc w:val="both"/>
            </w:pPr>
            <w:r w:rsidRPr="006F6BDC">
              <w:t>Установить необходимость почвы для жизни растений, влияние качества почвы на рост и развитее растений, выделить почвы, разные по составу.</w:t>
            </w:r>
          </w:p>
        </w:tc>
      </w:tr>
      <w:tr w:rsidR="006F6BDC" w:rsidRPr="006F6BDC" w:rsidTr="004E15D4">
        <w:trPr>
          <w:trHeight w:val="423"/>
        </w:trPr>
        <w:tc>
          <w:tcPr>
            <w:tcW w:w="1471"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24</w:t>
            </w:r>
          </w:p>
        </w:tc>
        <w:tc>
          <w:tcPr>
            <w:tcW w:w="4348"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«Лабиринт</w:t>
            </w:r>
          </w:p>
        </w:tc>
        <w:tc>
          <w:tcPr>
            <w:tcW w:w="8860" w:type="dxa"/>
          </w:tcPr>
          <w:p w:rsidR="006F6BDC" w:rsidRPr="006F6BDC" w:rsidRDefault="006F6BDC" w:rsidP="006F6BDC">
            <w:pPr>
              <w:tabs>
                <w:tab w:val="left" w:pos="411"/>
                <w:tab w:val="center" w:pos="4677"/>
                <w:tab w:val="right" w:pos="9355"/>
              </w:tabs>
              <w:autoSpaceDE w:val="0"/>
              <w:autoSpaceDN w:val="0"/>
              <w:adjustRightInd w:val="0"/>
              <w:spacing w:after="140"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Установить, как растение ищет свет.</w:t>
            </w:r>
          </w:p>
        </w:tc>
      </w:tr>
      <w:tr w:rsidR="006F6BDC" w:rsidRPr="006F6BDC" w:rsidTr="004E15D4">
        <w:trPr>
          <w:trHeight w:val="559"/>
        </w:trPr>
        <w:tc>
          <w:tcPr>
            <w:tcW w:w="1471"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25</w:t>
            </w:r>
          </w:p>
        </w:tc>
        <w:tc>
          <w:tcPr>
            <w:tcW w:w="4348"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Как образуется тень»</w:t>
            </w:r>
          </w:p>
        </w:tc>
        <w:tc>
          <w:tcPr>
            <w:tcW w:w="8860" w:type="dxa"/>
          </w:tcPr>
          <w:p w:rsidR="006F6BDC" w:rsidRPr="006F6BDC" w:rsidRDefault="006F6BDC" w:rsidP="006F6BDC">
            <w:pPr>
              <w:tabs>
                <w:tab w:val="center" w:pos="4677"/>
                <w:tab w:val="right" w:pos="9355"/>
              </w:tabs>
              <w:spacing w:after="0" w:line="240" w:lineRule="auto"/>
              <w:jc w:val="both"/>
              <w:rPr>
                <w:rFonts w:ascii="Times New Roman" w:eastAsia="Times New Roman" w:hAnsi="Times New Roman" w:cs="Times New Roman"/>
                <w:sz w:val="24"/>
                <w:szCs w:val="24"/>
              </w:rPr>
            </w:pPr>
            <w:r w:rsidRPr="006F6BDC">
              <w:rPr>
                <w:rStyle w:val="c12"/>
                <w:rFonts w:ascii="Times New Roman" w:eastAsia="Times New Roman" w:hAnsi="Times New Roman" w:cs="Times New Roman"/>
                <w:sz w:val="24"/>
                <w:szCs w:val="24"/>
              </w:rPr>
              <w:t>Понять, как образуется тень, ее зависимость от источника света и предмета, их взаимоположения.</w:t>
            </w:r>
          </w:p>
        </w:tc>
      </w:tr>
      <w:tr w:rsidR="006F6BDC" w:rsidRPr="006F6BDC" w:rsidTr="004E15D4">
        <w:trPr>
          <w:trHeight w:val="423"/>
        </w:trPr>
        <w:tc>
          <w:tcPr>
            <w:tcW w:w="14679" w:type="dxa"/>
            <w:gridSpan w:val="3"/>
          </w:tcPr>
          <w:p w:rsidR="006F6BDC" w:rsidRPr="006F6BDC" w:rsidRDefault="006F6BDC" w:rsidP="006F6BDC">
            <w:pPr>
              <w:tabs>
                <w:tab w:val="center" w:pos="4677"/>
                <w:tab w:val="right" w:pos="9355"/>
              </w:tabs>
              <w:autoSpaceDE w:val="0"/>
              <w:autoSpaceDN w:val="0"/>
              <w:adjustRightInd w:val="0"/>
              <w:spacing w:after="140"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                                              Апрель</w:t>
            </w:r>
          </w:p>
        </w:tc>
      </w:tr>
      <w:tr w:rsidR="006F6BDC" w:rsidRPr="006F6BDC" w:rsidTr="004E15D4">
        <w:trPr>
          <w:trHeight w:val="696"/>
        </w:trPr>
        <w:tc>
          <w:tcPr>
            <w:tcW w:w="1471"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26</w:t>
            </w:r>
          </w:p>
        </w:tc>
        <w:tc>
          <w:tcPr>
            <w:tcW w:w="4348"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«Сахар растворяется в воде»</w:t>
            </w:r>
          </w:p>
        </w:tc>
        <w:tc>
          <w:tcPr>
            <w:tcW w:w="8860" w:type="dxa"/>
          </w:tcPr>
          <w:p w:rsidR="006F6BDC" w:rsidRPr="006F6BDC" w:rsidRDefault="006F6BDC" w:rsidP="006F6BDC">
            <w:pPr>
              <w:pStyle w:val="c6"/>
              <w:tabs>
                <w:tab w:val="center" w:pos="4677"/>
                <w:tab w:val="right" w:pos="9355"/>
              </w:tabs>
              <w:spacing w:before="0" w:beforeAutospacing="0" w:after="0" w:afterAutospacing="0"/>
              <w:jc w:val="both"/>
            </w:pPr>
            <w:r w:rsidRPr="006F6BDC">
              <w:t>Познакомить детей со свойствами сахара.</w:t>
            </w:r>
          </w:p>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p>
        </w:tc>
      </w:tr>
      <w:tr w:rsidR="006F6BDC" w:rsidRPr="006F6BDC" w:rsidTr="004E15D4">
        <w:trPr>
          <w:trHeight w:val="968"/>
        </w:trPr>
        <w:tc>
          <w:tcPr>
            <w:tcW w:w="1471"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27</w:t>
            </w:r>
          </w:p>
        </w:tc>
        <w:tc>
          <w:tcPr>
            <w:tcW w:w="4348"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«Экспериментируем с мукой»</w:t>
            </w:r>
          </w:p>
        </w:tc>
        <w:tc>
          <w:tcPr>
            <w:tcW w:w="8860" w:type="dxa"/>
          </w:tcPr>
          <w:p w:rsidR="006F6BDC" w:rsidRPr="006F6BDC" w:rsidRDefault="006F6BDC" w:rsidP="006F6BDC">
            <w:pPr>
              <w:pStyle w:val="c6"/>
              <w:tabs>
                <w:tab w:val="center" w:pos="4677"/>
                <w:tab w:val="right" w:pos="9355"/>
              </w:tabs>
              <w:spacing w:before="0" w:beforeAutospacing="0" w:after="0" w:afterAutospacing="0"/>
              <w:jc w:val="both"/>
            </w:pPr>
            <w:r w:rsidRPr="006F6BDC">
              <w:t>Познакомить детей со свойствами муки: цвет, вкус, запах, сыпучесть.</w:t>
            </w:r>
          </w:p>
          <w:p w:rsidR="006F6BDC" w:rsidRPr="006F6BDC" w:rsidRDefault="006F6BDC" w:rsidP="006F6BDC">
            <w:pPr>
              <w:tabs>
                <w:tab w:val="left" w:pos="291"/>
                <w:tab w:val="center" w:pos="4677"/>
                <w:tab w:val="right" w:pos="9355"/>
              </w:tabs>
              <w:autoSpaceDE w:val="0"/>
              <w:autoSpaceDN w:val="0"/>
              <w:adjustRightInd w:val="0"/>
              <w:spacing w:after="140" w:line="240" w:lineRule="auto"/>
              <w:rPr>
                <w:rFonts w:ascii="Times New Roman" w:eastAsia="Times New Roman" w:hAnsi="Times New Roman" w:cs="Times New Roman"/>
                <w:sz w:val="24"/>
                <w:szCs w:val="24"/>
              </w:rPr>
            </w:pPr>
          </w:p>
        </w:tc>
      </w:tr>
      <w:tr w:rsidR="006F6BDC" w:rsidRPr="006F6BDC" w:rsidTr="004E15D4">
        <w:trPr>
          <w:trHeight w:val="696"/>
        </w:trPr>
        <w:tc>
          <w:tcPr>
            <w:tcW w:w="1471"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28</w:t>
            </w:r>
          </w:p>
        </w:tc>
        <w:tc>
          <w:tcPr>
            <w:tcW w:w="4348"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«Сортировка»</w:t>
            </w:r>
          </w:p>
        </w:tc>
        <w:tc>
          <w:tcPr>
            <w:tcW w:w="8860" w:type="dxa"/>
          </w:tcPr>
          <w:p w:rsidR="006F6BDC" w:rsidRPr="006F6BDC" w:rsidRDefault="006F6BDC" w:rsidP="006F6BDC">
            <w:pPr>
              <w:tabs>
                <w:tab w:val="left" w:pos="34"/>
                <w:tab w:val="center" w:pos="4677"/>
                <w:tab w:val="right" w:pos="9355"/>
              </w:tabs>
              <w:autoSpaceDE w:val="0"/>
              <w:autoSpaceDN w:val="0"/>
              <w:adjustRightInd w:val="0"/>
              <w:spacing w:after="140" w:line="240" w:lineRule="auto"/>
              <w:jc w:val="both"/>
              <w:rPr>
                <w:rFonts w:ascii="Times New Roman" w:eastAsia="Times New Roman" w:hAnsi="Times New Roman" w:cs="Times New Roman"/>
                <w:sz w:val="24"/>
                <w:szCs w:val="24"/>
              </w:rPr>
            </w:pPr>
            <w:r w:rsidRPr="006F6BDC">
              <w:rPr>
                <w:rStyle w:val="c15"/>
                <w:rFonts w:ascii="Times New Roman" w:eastAsia="Times New Roman" w:hAnsi="Times New Roman"/>
                <w:sz w:val="24"/>
                <w:szCs w:val="24"/>
              </w:rPr>
              <w:t>Выяснить – возможно ли разделить перемешанные перец и соль?</w:t>
            </w:r>
            <w:r w:rsidRPr="006F6BDC">
              <w:rPr>
                <w:rFonts w:ascii="Times New Roman" w:eastAsia="Times New Roman" w:hAnsi="Times New Roman" w:cs="Times New Roman"/>
                <w:b/>
                <w:bCs/>
                <w:sz w:val="24"/>
                <w:szCs w:val="24"/>
              </w:rPr>
              <w:t> </w:t>
            </w:r>
          </w:p>
        </w:tc>
      </w:tr>
      <w:tr w:rsidR="006F6BDC" w:rsidRPr="006F6BDC" w:rsidTr="004E15D4">
        <w:trPr>
          <w:trHeight w:val="832"/>
        </w:trPr>
        <w:tc>
          <w:tcPr>
            <w:tcW w:w="1471"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29</w:t>
            </w:r>
          </w:p>
        </w:tc>
        <w:tc>
          <w:tcPr>
            <w:tcW w:w="4348"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«Для чего корешки?»</w:t>
            </w:r>
          </w:p>
        </w:tc>
        <w:tc>
          <w:tcPr>
            <w:tcW w:w="8860" w:type="dxa"/>
          </w:tcPr>
          <w:p w:rsidR="006F6BDC" w:rsidRPr="006F6BDC" w:rsidRDefault="006F6BDC" w:rsidP="006F6BDC">
            <w:pPr>
              <w:pStyle w:val="c6"/>
              <w:tabs>
                <w:tab w:val="center" w:pos="4677"/>
                <w:tab w:val="right" w:pos="9355"/>
              </w:tabs>
              <w:spacing w:before="0" w:beforeAutospacing="0" w:after="0" w:afterAutospacing="0"/>
              <w:jc w:val="both"/>
            </w:pPr>
            <w:r w:rsidRPr="006F6BDC">
              <w:t>Доказать, что корешок растения всасывает воду; уточнить функцию корней растений; установить взаимосвязь строения и функций растения.</w:t>
            </w:r>
          </w:p>
        </w:tc>
      </w:tr>
      <w:tr w:rsidR="006F6BDC" w:rsidRPr="006F6BDC" w:rsidTr="004E15D4">
        <w:trPr>
          <w:trHeight w:val="408"/>
        </w:trPr>
        <w:tc>
          <w:tcPr>
            <w:tcW w:w="14679" w:type="dxa"/>
            <w:gridSpan w:val="3"/>
          </w:tcPr>
          <w:p w:rsidR="006F6BDC" w:rsidRPr="006F6BDC" w:rsidRDefault="006F6BDC" w:rsidP="006F6BDC">
            <w:pPr>
              <w:tabs>
                <w:tab w:val="center" w:pos="4677"/>
                <w:tab w:val="right" w:pos="9355"/>
              </w:tabs>
              <w:autoSpaceDE w:val="0"/>
              <w:autoSpaceDN w:val="0"/>
              <w:adjustRightInd w:val="0"/>
              <w:spacing w:after="140" w:line="240" w:lineRule="auto"/>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 xml:space="preserve">                                                   Май</w:t>
            </w:r>
          </w:p>
        </w:tc>
      </w:tr>
      <w:tr w:rsidR="006F6BDC" w:rsidRPr="006F6BDC" w:rsidTr="004E15D4">
        <w:trPr>
          <w:trHeight w:val="544"/>
        </w:trPr>
        <w:tc>
          <w:tcPr>
            <w:tcW w:w="1471"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30</w:t>
            </w:r>
          </w:p>
        </w:tc>
        <w:tc>
          <w:tcPr>
            <w:tcW w:w="4348" w:type="dxa"/>
          </w:tcPr>
          <w:p w:rsidR="006F6BDC" w:rsidRPr="006F6BDC" w:rsidRDefault="006F6BDC" w:rsidP="006F6BDC">
            <w:pPr>
              <w:tabs>
                <w:tab w:val="left" w:pos="600"/>
                <w:tab w:val="center" w:pos="4677"/>
                <w:tab w:val="right" w:pos="9355"/>
              </w:tabs>
              <w:autoSpaceDE w:val="0"/>
              <w:autoSpaceDN w:val="0"/>
              <w:adjustRightInd w:val="0"/>
              <w:spacing w:after="140" w:line="240" w:lineRule="auto"/>
              <w:jc w:val="both"/>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«Солнечные зайчики»</w:t>
            </w:r>
          </w:p>
        </w:tc>
        <w:tc>
          <w:tcPr>
            <w:tcW w:w="8860" w:type="dxa"/>
          </w:tcPr>
          <w:p w:rsidR="006F6BDC" w:rsidRPr="006F6BDC" w:rsidRDefault="006F6BDC" w:rsidP="006F6BDC">
            <w:pPr>
              <w:tabs>
                <w:tab w:val="center" w:pos="4677"/>
                <w:tab w:val="right" w:pos="9355"/>
              </w:tabs>
              <w:spacing w:after="0" w:line="240" w:lineRule="auto"/>
              <w:jc w:val="both"/>
              <w:rPr>
                <w:rFonts w:ascii="Times New Roman" w:eastAsia="Times New Roman" w:hAnsi="Times New Roman" w:cs="Times New Roman"/>
                <w:sz w:val="24"/>
                <w:szCs w:val="24"/>
              </w:rPr>
            </w:pPr>
            <w:r w:rsidRPr="006F6BDC">
              <w:rPr>
                <w:rStyle w:val="c14"/>
                <w:rFonts w:ascii="Times New Roman" w:eastAsia="Times New Roman" w:hAnsi="Times New Roman"/>
                <w:sz w:val="24"/>
                <w:szCs w:val="24"/>
              </w:rPr>
              <w:t>Понять причину возникновения солнечных зайчиков, научить пускать солнечных зайчиков.</w:t>
            </w:r>
          </w:p>
        </w:tc>
      </w:tr>
      <w:tr w:rsidR="006F6BDC" w:rsidRPr="006F6BDC" w:rsidTr="004E15D4">
        <w:trPr>
          <w:trHeight w:val="423"/>
        </w:trPr>
        <w:tc>
          <w:tcPr>
            <w:tcW w:w="1471"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31</w:t>
            </w:r>
          </w:p>
        </w:tc>
        <w:tc>
          <w:tcPr>
            <w:tcW w:w="4348"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«Таинственные стекла»</w:t>
            </w:r>
          </w:p>
        </w:tc>
        <w:tc>
          <w:tcPr>
            <w:tcW w:w="8860" w:type="dxa"/>
          </w:tcPr>
          <w:p w:rsidR="006F6BDC" w:rsidRPr="006F6BDC" w:rsidRDefault="006F6BDC" w:rsidP="006F6BDC">
            <w:pPr>
              <w:tabs>
                <w:tab w:val="left" w:pos="223"/>
                <w:tab w:val="center" w:pos="4677"/>
                <w:tab w:val="right" w:pos="9355"/>
              </w:tabs>
              <w:autoSpaceDE w:val="0"/>
              <w:autoSpaceDN w:val="0"/>
              <w:adjustRightInd w:val="0"/>
              <w:spacing w:after="140" w:line="240" w:lineRule="auto"/>
              <w:rPr>
                <w:rFonts w:ascii="Times New Roman" w:eastAsia="Times New Roman" w:hAnsi="Times New Roman" w:cs="Times New Roman"/>
                <w:sz w:val="24"/>
                <w:szCs w:val="24"/>
              </w:rPr>
            </w:pPr>
            <w:r w:rsidRPr="006F6BDC">
              <w:rPr>
                <w:rStyle w:val="c14"/>
                <w:rFonts w:ascii="Times New Roman" w:eastAsia="Trebuchet MS" w:hAnsi="Times New Roman"/>
                <w:sz w:val="24"/>
                <w:szCs w:val="24"/>
              </w:rPr>
              <w:t>Показать детям, что окружающие предметы меняют цвет, если посмотреть на них через цветные стекла.</w:t>
            </w:r>
          </w:p>
        </w:tc>
      </w:tr>
      <w:tr w:rsidR="006F6BDC" w:rsidRPr="006F6BDC" w:rsidTr="004E15D4">
        <w:trPr>
          <w:trHeight w:val="696"/>
        </w:trPr>
        <w:tc>
          <w:tcPr>
            <w:tcW w:w="1471"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32</w:t>
            </w:r>
          </w:p>
        </w:tc>
        <w:tc>
          <w:tcPr>
            <w:tcW w:w="4348" w:type="dxa"/>
          </w:tcPr>
          <w:p w:rsidR="006F6BDC" w:rsidRPr="006F6BDC" w:rsidRDefault="006F6BDC" w:rsidP="006F6BDC">
            <w:pPr>
              <w:tabs>
                <w:tab w:val="center" w:pos="4677"/>
                <w:tab w:val="right" w:pos="9355"/>
              </w:tabs>
              <w:autoSpaceDE w:val="0"/>
              <w:autoSpaceDN w:val="0"/>
              <w:adjustRightInd w:val="0"/>
              <w:spacing w:after="140" w:line="240" w:lineRule="auto"/>
              <w:jc w:val="center"/>
              <w:rPr>
                <w:rFonts w:ascii="Times New Roman" w:eastAsia="Times New Roman" w:hAnsi="Times New Roman" w:cs="Times New Roman"/>
                <w:sz w:val="24"/>
                <w:szCs w:val="24"/>
              </w:rPr>
            </w:pPr>
            <w:r w:rsidRPr="006F6BDC">
              <w:rPr>
                <w:rFonts w:ascii="Times New Roman" w:eastAsia="Times New Roman" w:hAnsi="Times New Roman" w:cs="Times New Roman"/>
                <w:sz w:val="24"/>
                <w:szCs w:val="24"/>
              </w:rPr>
              <w:t>«Как устроены перья у птиц»</w:t>
            </w:r>
          </w:p>
        </w:tc>
        <w:tc>
          <w:tcPr>
            <w:tcW w:w="8860" w:type="dxa"/>
          </w:tcPr>
          <w:p w:rsidR="006F6BDC" w:rsidRPr="006F6BDC" w:rsidRDefault="006F6BDC" w:rsidP="006F6BDC">
            <w:pPr>
              <w:pStyle w:val="c6"/>
              <w:tabs>
                <w:tab w:val="center" w:pos="4677"/>
                <w:tab w:val="right" w:pos="9355"/>
              </w:tabs>
              <w:spacing w:before="0" w:beforeAutospacing="0" w:after="0" w:afterAutospacing="0"/>
              <w:jc w:val="both"/>
            </w:pPr>
            <w:r w:rsidRPr="006F6BDC">
              <w:rPr>
                <w:rStyle w:val="c12"/>
              </w:rPr>
              <w:t>Установить связь между строением и образом жизни птиц в экосистеме.</w:t>
            </w:r>
          </w:p>
        </w:tc>
      </w:tr>
    </w:tbl>
    <w:p w:rsidR="006F6BDC" w:rsidRPr="006F6BDC" w:rsidRDefault="006F6BDC" w:rsidP="006F6BDC">
      <w:pPr>
        <w:spacing w:after="0" w:line="240" w:lineRule="auto"/>
        <w:ind w:firstLine="720"/>
        <w:jc w:val="both"/>
        <w:rPr>
          <w:rFonts w:ascii="Times New Roman" w:eastAsia="Times New Roman" w:hAnsi="Times New Roman" w:cs="Times New Roman"/>
          <w:sz w:val="24"/>
          <w:szCs w:val="24"/>
        </w:rPr>
      </w:pPr>
    </w:p>
    <w:p w:rsidR="002C5375" w:rsidRDefault="002C5375" w:rsidP="00D329BA">
      <w:pPr>
        <w:widowControl w:val="0"/>
        <w:shd w:val="clear" w:color="auto" w:fill="FFFFFF"/>
        <w:tabs>
          <w:tab w:val="left" w:pos="864"/>
        </w:tabs>
        <w:autoSpaceDE w:val="0"/>
        <w:autoSpaceDN w:val="0"/>
        <w:adjustRightInd w:val="0"/>
        <w:spacing w:after="0" w:line="240" w:lineRule="auto"/>
        <w:jc w:val="center"/>
        <w:rPr>
          <w:rFonts w:ascii="Times New Roman" w:hAnsi="Times New Roman"/>
          <w:b/>
          <w:color w:val="000000"/>
          <w:spacing w:val="-1"/>
          <w:sz w:val="24"/>
          <w:szCs w:val="24"/>
        </w:rPr>
      </w:pPr>
      <w:r w:rsidRPr="00487C08">
        <w:rPr>
          <w:rFonts w:ascii="Times New Roman" w:hAnsi="Times New Roman"/>
          <w:b/>
          <w:color w:val="000000"/>
          <w:sz w:val="24"/>
          <w:szCs w:val="24"/>
          <w:u w:val="single"/>
        </w:rPr>
        <w:t xml:space="preserve">Формирование целостных </w:t>
      </w:r>
      <w:r w:rsidRPr="00487C08">
        <w:rPr>
          <w:rFonts w:ascii="Times New Roman" w:hAnsi="Times New Roman"/>
          <w:b/>
          <w:color w:val="000000"/>
          <w:spacing w:val="-1"/>
          <w:sz w:val="24"/>
          <w:szCs w:val="24"/>
          <w:u w:val="single"/>
        </w:rPr>
        <w:t>представлений о родном Тульском крае</w:t>
      </w:r>
      <w:r w:rsidRPr="005E5F78">
        <w:rPr>
          <w:rFonts w:ascii="Times New Roman" w:hAnsi="Times New Roman"/>
          <w:b/>
          <w:color w:val="000000"/>
          <w:spacing w:val="-1"/>
          <w:sz w:val="24"/>
          <w:szCs w:val="24"/>
        </w:rPr>
        <w:t>.</w:t>
      </w:r>
    </w:p>
    <w:p w:rsidR="00B334D0" w:rsidRPr="005E5F78" w:rsidRDefault="00B334D0" w:rsidP="002C5375">
      <w:pPr>
        <w:widowControl w:val="0"/>
        <w:shd w:val="clear" w:color="auto" w:fill="FFFFFF"/>
        <w:tabs>
          <w:tab w:val="left" w:pos="864"/>
        </w:tabs>
        <w:autoSpaceDE w:val="0"/>
        <w:autoSpaceDN w:val="0"/>
        <w:adjustRightInd w:val="0"/>
        <w:spacing w:after="0" w:line="240" w:lineRule="auto"/>
        <w:jc w:val="center"/>
        <w:rPr>
          <w:rFonts w:ascii="Times New Roman" w:hAnsi="Times New Roman"/>
          <w:b/>
          <w:color w:val="000000"/>
          <w:spacing w:val="-1"/>
          <w:sz w:val="24"/>
          <w:szCs w:val="24"/>
        </w:rPr>
      </w:pPr>
    </w:p>
    <w:p w:rsidR="00B334D0" w:rsidRPr="005E5F78" w:rsidRDefault="00B334D0" w:rsidP="00B334D0">
      <w:pPr>
        <w:widowControl w:val="0"/>
        <w:shd w:val="clear" w:color="auto" w:fill="FFFFFF"/>
        <w:tabs>
          <w:tab w:val="left" w:pos="864"/>
        </w:tabs>
        <w:autoSpaceDE w:val="0"/>
        <w:autoSpaceDN w:val="0"/>
        <w:adjustRightInd w:val="0"/>
        <w:spacing w:after="0" w:line="240" w:lineRule="auto"/>
        <w:jc w:val="center"/>
        <w:rPr>
          <w:rFonts w:ascii="Times New Roman" w:hAnsi="Times New Roman"/>
          <w:b/>
          <w:color w:val="000000"/>
          <w:spacing w:val="-1"/>
          <w:sz w:val="24"/>
          <w:szCs w:val="24"/>
        </w:rPr>
      </w:pPr>
      <w:r w:rsidRPr="005E5F78">
        <w:rPr>
          <w:rFonts w:ascii="Times New Roman" w:hAnsi="Times New Roman"/>
          <w:b/>
          <w:color w:val="000000"/>
          <w:sz w:val="24"/>
          <w:szCs w:val="24"/>
        </w:rPr>
        <w:t xml:space="preserve">Содержание педагогической работы по формированию целостных </w:t>
      </w:r>
      <w:r w:rsidRPr="005E5F78">
        <w:rPr>
          <w:rFonts w:ascii="Times New Roman" w:hAnsi="Times New Roman"/>
          <w:b/>
          <w:color w:val="000000"/>
          <w:spacing w:val="-1"/>
          <w:sz w:val="24"/>
          <w:szCs w:val="24"/>
        </w:rPr>
        <w:t>представлений о родном Тульском крае.</w:t>
      </w:r>
    </w:p>
    <w:p w:rsidR="00B334D0" w:rsidRPr="005F714E" w:rsidRDefault="00B334D0" w:rsidP="00B334D0">
      <w:pPr>
        <w:shd w:val="clear" w:color="auto" w:fill="FFFFFF"/>
        <w:tabs>
          <w:tab w:val="left" w:pos="1469"/>
          <w:tab w:val="left" w:pos="2035"/>
          <w:tab w:val="left" w:pos="3346"/>
          <w:tab w:val="left" w:pos="5501"/>
          <w:tab w:val="left" w:pos="6734"/>
          <w:tab w:val="left" w:pos="7253"/>
          <w:tab w:val="left" w:pos="8501"/>
        </w:tabs>
        <w:spacing w:after="0" w:line="240" w:lineRule="auto"/>
        <w:jc w:val="both"/>
        <w:rPr>
          <w:rFonts w:ascii="Times New Roman" w:hAnsi="Times New Roman"/>
          <w:b/>
          <w:color w:val="000000"/>
          <w:sz w:val="28"/>
          <w:szCs w:val="28"/>
        </w:rPr>
      </w:pPr>
      <w:r w:rsidRPr="00CA3915">
        <w:rPr>
          <w:rFonts w:ascii="Times New Roman" w:hAnsi="Times New Roman"/>
          <w:color w:val="000000"/>
          <w:sz w:val="24"/>
          <w:szCs w:val="24"/>
          <w:u w:val="single"/>
        </w:rPr>
        <w:t>Цель:</w:t>
      </w:r>
      <w:r w:rsidRPr="00BD4060">
        <w:rPr>
          <w:rFonts w:ascii="Times New Roman" w:hAnsi="Times New Roman"/>
          <w:color w:val="000000"/>
          <w:sz w:val="24"/>
          <w:szCs w:val="24"/>
        </w:rPr>
        <w:t xml:space="preserve"> Формирование у дошкольников  активной  позиции к изучению Малой Родины: родного города.</w:t>
      </w:r>
    </w:p>
    <w:p w:rsidR="00B334D0" w:rsidRPr="00CA3915" w:rsidRDefault="00B334D0" w:rsidP="00B334D0">
      <w:pPr>
        <w:widowControl w:val="0"/>
        <w:shd w:val="clear" w:color="auto" w:fill="FFFFFF"/>
        <w:tabs>
          <w:tab w:val="left" w:pos="864"/>
        </w:tabs>
        <w:autoSpaceDE w:val="0"/>
        <w:autoSpaceDN w:val="0"/>
        <w:adjustRightInd w:val="0"/>
        <w:spacing w:after="0" w:line="240" w:lineRule="auto"/>
        <w:ind w:left="360"/>
        <w:jc w:val="both"/>
        <w:rPr>
          <w:rFonts w:ascii="Times New Roman" w:hAnsi="Times New Roman"/>
          <w:color w:val="000000"/>
          <w:spacing w:val="-1"/>
          <w:sz w:val="24"/>
          <w:szCs w:val="24"/>
          <w:u w:val="single"/>
        </w:rPr>
      </w:pPr>
      <w:r w:rsidRPr="00CA3915">
        <w:rPr>
          <w:rFonts w:ascii="Times New Roman" w:hAnsi="Times New Roman"/>
          <w:color w:val="000000"/>
          <w:spacing w:val="-1"/>
          <w:sz w:val="24"/>
          <w:szCs w:val="24"/>
          <w:u w:val="single"/>
        </w:rPr>
        <w:t>Задачи:</w:t>
      </w:r>
    </w:p>
    <w:p w:rsidR="00B334D0" w:rsidRDefault="00B334D0" w:rsidP="00B334D0">
      <w:pPr>
        <w:widowControl w:val="0"/>
        <w:numPr>
          <w:ilvl w:val="0"/>
          <w:numId w:val="84"/>
        </w:numPr>
        <w:shd w:val="clear" w:color="auto" w:fill="FFFFFF"/>
        <w:tabs>
          <w:tab w:val="left" w:pos="864"/>
        </w:tabs>
        <w:autoSpaceDE w:val="0"/>
        <w:autoSpaceDN w:val="0"/>
        <w:adjustRightInd w:val="0"/>
        <w:spacing w:after="0" w:line="240" w:lineRule="auto"/>
        <w:jc w:val="both"/>
        <w:rPr>
          <w:rFonts w:ascii="Times New Roman" w:hAnsi="Times New Roman"/>
          <w:b/>
          <w:color w:val="000000"/>
          <w:spacing w:val="-1"/>
          <w:sz w:val="24"/>
          <w:szCs w:val="24"/>
        </w:rPr>
      </w:pPr>
      <w:r w:rsidRPr="00BD4060">
        <w:rPr>
          <w:rFonts w:ascii="Times New Roman" w:hAnsi="Times New Roman"/>
          <w:color w:val="000000"/>
          <w:sz w:val="24"/>
          <w:szCs w:val="24"/>
        </w:rPr>
        <w:lastRenderedPageBreak/>
        <w:t xml:space="preserve">Приобщать  к истории возникновения родного города. </w:t>
      </w:r>
    </w:p>
    <w:p w:rsidR="00B334D0" w:rsidRDefault="00B334D0" w:rsidP="00B334D0">
      <w:pPr>
        <w:widowControl w:val="0"/>
        <w:numPr>
          <w:ilvl w:val="0"/>
          <w:numId w:val="84"/>
        </w:numPr>
        <w:shd w:val="clear" w:color="auto" w:fill="FFFFFF"/>
        <w:tabs>
          <w:tab w:val="left" w:pos="864"/>
        </w:tabs>
        <w:autoSpaceDE w:val="0"/>
        <w:autoSpaceDN w:val="0"/>
        <w:adjustRightInd w:val="0"/>
        <w:spacing w:after="0" w:line="240" w:lineRule="auto"/>
        <w:jc w:val="both"/>
        <w:rPr>
          <w:rFonts w:ascii="Times New Roman" w:hAnsi="Times New Roman"/>
          <w:b/>
          <w:color w:val="000000"/>
          <w:spacing w:val="-1"/>
          <w:sz w:val="24"/>
          <w:szCs w:val="24"/>
        </w:rPr>
      </w:pPr>
      <w:r w:rsidRPr="00CA3915">
        <w:rPr>
          <w:rFonts w:ascii="Times New Roman" w:hAnsi="Times New Roman"/>
          <w:color w:val="000000"/>
          <w:sz w:val="24"/>
          <w:szCs w:val="24"/>
        </w:rPr>
        <w:t>Знакомить  со знаменитыми земляками и людьми, прославившими Тульскую область.</w:t>
      </w:r>
    </w:p>
    <w:p w:rsidR="00B334D0" w:rsidRDefault="00B334D0" w:rsidP="00B334D0">
      <w:pPr>
        <w:widowControl w:val="0"/>
        <w:numPr>
          <w:ilvl w:val="0"/>
          <w:numId w:val="84"/>
        </w:numPr>
        <w:shd w:val="clear" w:color="auto" w:fill="FFFFFF"/>
        <w:tabs>
          <w:tab w:val="left" w:pos="864"/>
        </w:tabs>
        <w:autoSpaceDE w:val="0"/>
        <w:autoSpaceDN w:val="0"/>
        <w:adjustRightInd w:val="0"/>
        <w:spacing w:after="0" w:line="240" w:lineRule="auto"/>
        <w:jc w:val="both"/>
        <w:rPr>
          <w:rFonts w:ascii="Times New Roman" w:hAnsi="Times New Roman"/>
          <w:b/>
          <w:color w:val="000000"/>
          <w:spacing w:val="-1"/>
          <w:sz w:val="24"/>
          <w:szCs w:val="24"/>
        </w:rPr>
      </w:pPr>
      <w:r w:rsidRPr="00CA3915">
        <w:rPr>
          <w:rFonts w:ascii="Times New Roman" w:hAnsi="Times New Roman"/>
          <w:color w:val="000000"/>
          <w:sz w:val="24"/>
          <w:szCs w:val="24"/>
        </w:rPr>
        <w:t>Знакомить  со знаменитыми земляками и людьми, прославившими Тульскую область.</w:t>
      </w:r>
    </w:p>
    <w:p w:rsidR="00B334D0" w:rsidRDefault="00B334D0" w:rsidP="00B334D0">
      <w:pPr>
        <w:widowControl w:val="0"/>
        <w:numPr>
          <w:ilvl w:val="0"/>
          <w:numId w:val="84"/>
        </w:numPr>
        <w:shd w:val="clear" w:color="auto" w:fill="FFFFFF"/>
        <w:tabs>
          <w:tab w:val="left" w:pos="864"/>
        </w:tabs>
        <w:autoSpaceDE w:val="0"/>
        <w:autoSpaceDN w:val="0"/>
        <w:adjustRightInd w:val="0"/>
        <w:spacing w:after="0" w:line="240" w:lineRule="auto"/>
        <w:jc w:val="both"/>
        <w:rPr>
          <w:rFonts w:ascii="Times New Roman" w:hAnsi="Times New Roman"/>
          <w:b/>
          <w:color w:val="000000"/>
          <w:spacing w:val="-1"/>
          <w:sz w:val="24"/>
          <w:szCs w:val="24"/>
        </w:rPr>
      </w:pPr>
      <w:r w:rsidRPr="00CA3915">
        <w:rPr>
          <w:rFonts w:ascii="Times New Roman" w:hAnsi="Times New Roman"/>
          <w:color w:val="000000"/>
          <w:spacing w:val="-2"/>
          <w:sz w:val="24"/>
          <w:szCs w:val="24"/>
        </w:rPr>
        <w:t xml:space="preserve">Формировать  представления о достопримечательностях родного города, </w:t>
      </w:r>
      <w:r w:rsidRPr="00CA3915">
        <w:rPr>
          <w:rFonts w:ascii="Times New Roman" w:hAnsi="Times New Roman"/>
          <w:color w:val="000000"/>
          <w:sz w:val="24"/>
          <w:szCs w:val="24"/>
        </w:rPr>
        <w:t>его государственных символах.</w:t>
      </w:r>
    </w:p>
    <w:p w:rsidR="00B334D0" w:rsidRPr="005E5F78" w:rsidRDefault="00B334D0" w:rsidP="00B334D0">
      <w:pPr>
        <w:widowControl w:val="0"/>
        <w:numPr>
          <w:ilvl w:val="0"/>
          <w:numId w:val="84"/>
        </w:numPr>
        <w:shd w:val="clear" w:color="auto" w:fill="FFFFFF"/>
        <w:tabs>
          <w:tab w:val="left" w:pos="864"/>
        </w:tabs>
        <w:autoSpaceDE w:val="0"/>
        <w:autoSpaceDN w:val="0"/>
        <w:adjustRightInd w:val="0"/>
        <w:spacing w:after="0" w:line="240" w:lineRule="auto"/>
        <w:jc w:val="both"/>
        <w:rPr>
          <w:rFonts w:ascii="Times New Roman" w:hAnsi="Times New Roman"/>
          <w:b/>
          <w:color w:val="000000"/>
          <w:spacing w:val="-1"/>
          <w:sz w:val="24"/>
          <w:szCs w:val="24"/>
        </w:rPr>
      </w:pPr>
      <w:r w:rsidRPr="00CA3915">
        <w:rPr>
          <w:rFonts w:ascii="Times New Roman" w:hAnsi="Times New Roman"/>
          <w:color w:val="000000"/>
          <w:sz w:val="24"/>
          <w:szCs w:val="24"/>
        </w:rPr>
        <w:t>Воспитывать  любовь к родному дому, семье, уважения к родителям и их труду.</w:t>
      </w:r>
    </w:p>
    <w:p w:rsidR="00B334D0" w:rsidRDefault="00B334D0" w:rsidP="00B334D0">
      <w:pPr>
        <w:widowControl w:val="0"/>
        <w:numPr>
          <w:ilvl w:val="0"/>
          <w:numId w:val="84"/>
        </w:numPr>
        <w:shd w:val="clear" w:color="auto" w:fill="FFFFFF"/>
        <w:tabs>
          <w:tab w:val="left" w:pos="864"/>
        </w:tabs>
        <w:autoSpaceDE w:val="0"/>
        <w:autoSpaceDN w:val="0"/>
        <w:adjustRightInd w:val="0"/>
        <w:spacing w:after="0" w:line="240" w:lineRule="auto"/>
        <w:jc w:val="both"/>
        <w:rPr>
          <w:rFonts w:ascii="Times New Roman" w:hAnsi="Times New Roman"/>
          <w:b/>
          <w:color w:val="000000"/>
          <w:spacing w:val="-1"/>
          <w:sz w:val="24"/>
          <w:szCs w:val="24"/>
        </w:rPr>
      </w:pPr>
      <w:r w:rsidRPr="00CA3915">
        <w:rPr>
          <w:rFonts w:ascii="Times New Roman" w:hAnsi="Times New Roman"/>
          <w:color w:val="000000"/>
          <w:sz w:val="24"/>
          <w:szCs w:val="24"/>
        </w:rPr>
        <w:t xml:space="preserve">Формировать  и развивать  познавательный  интерес к народному творчеству и миру ремесел в родном городе. </w:t>
      </w:r>
    </w:p>
    <w:p w:rsidR="00B334D0" w:rsidRDefault="00B334D0" w:rsidP="00B334D0">
      <w:pPr>
        <w:widowControl w:val="0"/>
        <w:numPr>
          <w:ilvl w:val="0"/>
          <w:numId w:val="84"/>
        </w:numPr>
        <w:shd w:val="clear" w:color="auto" w:fill="FFFFFF"/>
        <w:tabs>
          <w:tab w:val="left" w:pos="864"/>
        </w:tabs>
        <w:autoSpaceDE w:val="0"/>
        <w:autoSpaceDN w:val="0"/>
        <w:adjustRightInd w:val="0"/>
        <w:spacing w:after="0" w:line="240" w:lineRule="auto"/>
        <w:jc w:val="both"/>
        <w:rPr>
          <w:rFonts w:ascii="Times New Roman" w:hAnsi="Times New Roman"/>
          <w:b/>
          <w:color w:val="000000"/>
          <w:spacing w:val="-1"/>
          <w:sz w:val="24"/>
          <w:szCs w:val="24"/>
        </w:rPr>
      </w:pPr>
      <w:r w:rsidRPr="00CA3915">
        <w:rPr>
          <w:rFonts w:ascii="Times New Roman" w:hAnsi="Times New Roman"/>
          <w:color w:val="000000"/>
          <w:spacing w:val="-2"/>
          <w:sz w:val="24"/>
          <w:szCs w:val="24"/>
        </w:rPr>
        <w:t xml:space="preserve">Формировать  представления о животном и растительном мире родного </w:t>
      </w:r>
      <w:r w:rsidRPr="00CA3915">
        <w:rPr>
          <w:rFonts w:ascii="Times New Roman" w:hAnsi="Times New Roman"/>
          <w:color w:val="000000"/>
          <w:sz w:val="24"/>
          <w:szCs w:val="24"/>
        </w:rPr>
        <w:t>края.</w:t>
      </w:r>
    </w:p>
    <w:p w:rsidR="00B334D0" w:rsidRPr="001204FB" w:rsidRDefault="00B334D0" w:rsidP="00B334D0">
      <w:pPr>
        <w:widowControl w:val="0"/>
        <w:numPr>
          <w:ilvl w:val="0"/>
          <w:numId w:val="84"/>
        </w:numPr>
        <w:shd w:val="clear" w:color="auto" w:fill="FFFFFF"/>
        <w:tabs>
          <w:tab w:val="left" w:pos="864"/>
        </w:tabs>
        <w:autoSpaceDE w:val="0"/>
        <w:autoSpaceDN w:val="0"/>
        <w:adjustRightInd w:val="0"/>
        <w:spacing w:after="0" w:line="240" w:lineRule="auto"/>
        <w:jc w:val="both"/>
        <w:rPr>
          <w:rFonts w:ascii="Times New Roman" w:hAnsi="Times New Roman"/>
          <w:b/>
          <w:color w:val="000000"/>
          <w:spacing w:val="-1"/>
          <w:sz w:val="24"/>
          <w:szCs w:val="24"/>
        </w:rPr>
      </w:pPr>
      <w:r w:rsidRPr="00CA3915">
        <w:rPr>
          <w:rFonts w:ascii="Times New Roman" w:hAnsi="Times New Roman"/>
          <w:color w:val="000000"/>
          <w:sz w:val="24"/>
          <w:szCs w:val="24"/>
        </w:rPr>
        <w:t>Познакомить с картой Тульской области (своего города, района);</w:t>
      </w:r>
    </w:p>
    <w:p w:rsidR="00B334D0" w:rsidRDefault="00B334D0" w:rsidP="00B334D0">
      <w:pPr>
        <w:widowControl w:val="0"/>
        <w:shd w:val="clear" w:color="auto" w:fill="FFFFFF"/>
        <w:tabs>
          <w:tab w:val="left" w:pos="864"/>
        </w:tabs>
        <w:autoSpaceDE w:val="0"/>
        <w:autoSpaceDN w:val="0"/>
        <w:adjustRightInd w:val="0"/>
        <w:spacing w:after="0" w:line="240" w:lineRule="auto"/>
        <w:ind w:right="14"/>
        <w:jc w:val="center"/>
        <w:rPr>
          <w:rFonts w:ascii="Times New Roman" w:hAnsi="Times New Roman"/>
          <w:b/>
          <w:color w:val="000000"/>
          <w:sz w:val="24"/>
          <w:szCs w:val="24"/>
        </w:rPr>
      </w:pPr>
      <w:r w:rsidRPr="00BD4060">
        <w:rPr>
          <w:rFonts w:ascii="Times New Roman" w:hAnsi="Times New Roman"/>
          <w:b/>
          <w:color w:val="000000"/>
          <w:sz w:val="24"/>
          <w:szCs w:val="24"/>
        </w:rPr>
        <w:t>2 младшая группа- возраст  3-4 года</w:t>
      </w:r>
    </w:p>
    <w:p w:rsidR="00B334D0" w:rsidRPr="00CA3915" w:rsidRDefault="00B334D0" w:rsidP="00B334D0">
      <w:pPr>
        <w:widowControl w:val="0"/>
        <w:shd w:val="clear" w:color="auto" w:fill="FFFFFF"/>
        <w:tabs>
          <w:tab w:val="left" w:pos="864"/>
        </w:tabs>
        <w:autoSpaceDE w:val="0"/>
        <w:autoSpaceDN w:val="0"/>
        <w:adjustRightInd w:val="0"/>
        <w:spacing w:after="0" w:line="240" w:lineRule="auto"/>
        <w:jc w:val="both"/>
        <w:rPr>
          <w:rFonts w:ascii="Times New Roman" w:hAnsi="Times New Roman"/>
          <w:bCs/>
          <w:color w:val="000000"/>
          <w:sz w:val="24"/>
          <w:szCs w:val="24"/>
          <w:u w:val="single"/>
        </w:rPr>
      </w:pPr>
      <w:r w:rsidRPr="00CA3915">
        <w:rPr>
          <w:rFonts w:ascii="Times New Roman" w:hAnsi="Times New Roman"/>
          <w:bCs/>
          <w:color w:val="000000"/>
          <w:sz w:val="24"/>
          <w:szCs w:val="24"/>
          <w:u w:val="single"/>
        </w:rPr>
        <w:t>Задачи.</w:t>
      </w:r>
    </w:p>
    <w:p w:rsidR="00B334D0" w:rsidRPr="00BD4060" w:rsidRDefault="00B334D0" w:rsidP="00B334D0">
      <w:pPr>
        <w:spacing w:after="0" w:line="240" w:lineRule="auto"/>
        <w:ind w:right="-12"/>
        <w:jc w:val="both"/>
        <w:rPr>
          <w:rFonts w:ascii="Times New Roman" w:hAnsi="Times New Roman"/>
          <w:b/>
          <w:sz w:val="24"/>
          <w:szCs w:val="24"/>
          <w:u w:val="single"/>
        </w:rPr>
      </w:pPr>
      <w:r w:rsidRPr="00BD4060">
        <w:rPr>
          <w:rFonts w:ascii="Times New Roman" w:hAnsi="Times New Roman"/>
          <w:sz w:val="24"/>
          <w:szCs w:val="24"/>
        </w:rPr>
        <w:t>- Формирование представлений о малой Родине на основе ознакомления с ближайшим окружением: семья – дом – двор – улица города – детский сад, его территория.</w:t>
      </w:r>
    </w:p>
    <w:p w:rsidR="00B334D0" w:rsidRPr="00BD4060" w:rsidRDefault="00B334D0" w:rsidP="00B334D0">
      <w:pPr>
        <w:spacing w:after="0" w:line="240" w:lineRule="auto"/>
        <w:ind w:right="-12"/>
        <w:jc w:val="both"/>
        <w:rPr>
          <w:rFonts w:ascii="Times New Roman" w:hAnsi="Times New Roman"/>
          <w:b/>
          <w:sz w:val="24"/>
          <w:szCs w:val="24"/>
          <w:u w:val="single"/>
        </w:rPr>
      </w:pPr>
      <w:r w:rsidRPr="00BD4060">
        <w:rPr>
          <w:rFonts w:ascii="Times New Roman" w:hAnsi="Times New Roman"/>
          <w:sz w:val="24"/>
          <w:szCs w:val="24"/>
        </w:rPr>
        <w:t>- Ввести в словарь детей понятия: семья, родные люди, город, туляки, день города.</w:t>
      </w:r>
    </w:p>
    <w:p w:rsidR="00B334D0" w:rsidRPr="00621CED" w:rsidRDefault="00B334D0" w:rsidP="00B334D0">
      <w:pPr>
        <w:spacing w:after="0" w:line="240" w:lineRule="auto"/>
        <w:ind w:right="-12"/>
        <w:jc w:val="both"/>
        <w:rPr>
          <w:rFonts w:ascii="Times New Roman" w:hAnsi="Times New Roman"/>
          <w:b/>
          <w:sz w:val="24"/>
          <w:szCs w:val="24"/>
          <w:u w:val="single"/>
        </w:rPr>
      </w:pPr>
      <w:r w:rsidRPr="00BD4060">
        <w:rPr>
          <w:rFonts w:ascii="Times New Roman" w:hAnsi="Times New Roman"/>
          <w:sz w:val="24"/>
          <w:szCs w:val="24"/>
        </w:rPr>
        <w:t>- Воспитывать добрые чувства, любовь, интерес к семье, месту, где живёт ребёнок, подчеркивать значение отношения близких и  окружающих людей к ребенку, друг к другу, понимать назначение предметов быта (одежда, игрушки и т.д.); развивать внимание и наблюдательность к природному окружению.</w:t>
      </w:r>
    </w:p>
    <w:p w:rsidR="00B334D0" w:rsidRPr="005F714E" w:rsidRDefault="00B334D0" w:rsidP="00B334D0">
      <w:pPr>
        <w:spacing w:after="0" w:line="240" w:lineRule="auto"/>
        <w:ind w:right="-12"/>
        <w:jc w:val="both"/>
        <w:rPr>
          <w:rFonts w:ascii="Times New Roman" w:hAnsi="Times New Roman"/>
          <w:b/>
          <w:sz w:val="24"/>
          <w:szCs w:val="24"/>
          <w:u w:val="single"/>
        </w:rPr>
      </w:pPr>
      <w:r w:rsidRPr="00BD4060">
        <w:rPr>
          <w:rFonts w:ascii="Times New Roman" w:hAnsi="Times New Roman"/>
          <w:sz w:val="24"/>
          <w:szCs w:val="24"/>
        </w:rPr>
        <w:t>- Знакомить с русским фольклором, русскими сказками и иллюстрациями к ним; русским народным костюмом, тульскими старинными игрушками.</w:t>
      </w:r>
    </w:p>
    <w:p w:rsidR="00B334D0" w:rsidRPr="00CA3915" w:rsidRDefault="00B334D0" w:rsidP="00B334D0">
      <w:pPr>
        <w:widowControl w:val="0"/>
        <w:shd w:val="clear" w:color="auto" w:fill="FFFFFF"/>
        <w:tabs>
          <w:tab w:val="left" w:pos="864"/>
        </w:tabs>
        <w:autoSpaceDE w:val="0"/>
        <w:autoSpaceDN w:val="0"/>
        <w:adjustRightInd w:val="0"/>
        <w:spacing w:after="0" w:line="240" w:lineRule="auto"/>
        <w:ind w:right="-12"/>
        <w:jc w:val="both"/>
        <w:rPr>
          <w:rFonts w:ascii="Times New Roman" w:hAnsi="Times New Roman"/>
          <w:bCs/>
          <w:color w:val="000000"/>
          <w:sz w:val="24"/>
          <w:szCs w:val="24"/>
          <w:u w:val="single"/>
        </w:rPr>
      </w:pPr>
      <w:r w:rsidRPr="00CA3915">
        <w:rPr>
          <w:rFonts w:ascii="Times New Roman" w:hAnsi="Times New Roman"/>
          <w:bCs/>
          <w:color w:val="000000"/>
          <w:sz w:val="24"/>
          <w:szCs w:val="24"/>
          <w:u w:val="single"/>
        </w:rPr>
        <w:t>Содержание</w:t>
      </w:r>
    </w:p>
    <w:p w:rsidR="00B334D0" w:rsidRPr="00CA3915" w:rsidRDefault="00B334D0" w:rsidP="00B334D0">
      <w:pPr>
        <w:widowControl w:val="0"/>
        <w:tabs>
          <w:tab w:val="left" w:pos="864"/>
        </w:tabs>
        <w:autoSpaceDE w:val="0"/>
        <w:autoSpaceDN w:val="0"/>
        <w:adjustRightInd w:val="0"/>
        <w:spacing w:after="0" w:line="240" w:lineRule="auto"/>
        <w:ind w:right="-12"/>
        <w:jc w:val="both"/>
        <w:rPr>
          <w:rFonts w:ascii="Times New Roman" w:hAnsi="Times New Roman"/>
          <w:i/>
          <w:sz w:val="24"/>
          <w:szCs w:val="24"/>
          <w:u w:val="single"/>
        </w:rPr>
      </w:pPr>
      <w:r w:rsidRPr="00CA3915">
        <w:rPr>
          <w:rFonts w:ascii="Times New Roman" w:hAnsi="Times New Roman"/>
          <w:i/>
          <w:sz w:val="24"/>
          <w:szCs w:val="24"/>
          <w:u w:val="single"/>
        </w:rPr>
        <w:t>1. Воспитание любви к маме, близким людям (членам семьи):</w:t>
      </w:r>
    </w:p>
    <w:p w:rsidR="00B334D0" w:rsidRDefault="00B334D0" w:rsidP="00B334D0">
      <w:pPr>
        <w:widowControl w:val="0"/>
        <w:tabs>
          <w:tab w:val="left" w:pos="864"/>
        </w:tabs>
        <w:autoSpaceDE w:val="0"/>
        <w:autoSpaceDN w:val="0"/>
        <w:adjustRightInd w:val="0"/>
        <w:spacing w:after="0" w:line="240" w:lineRule="auto"/>
        <w:ind w:right="-12"/>
        <w:jc w:val="both"/>
        <w:rPr>
          <w:rFonts w:ascii="Times New Roman" w:hAnsi="Times New Roman"/>
          <w:sz w:val="24"/>
          <w:szCs w:val="24"/>
        </w:rPr>
      </w:pPr>
      <w:r w:rsidRPr="00BD4060">
        <w:rPr>
          <w:rFonts w:ascii="Times New Roman" w:hAnsi="Times New Roman"/>
          <w:sz w:val="24"/>
          <w:szCs w:val="24"/>
        </w:rPr>
        <w:t xml:space="preserve">  Каждый человек живет в семье. Семья состоит из мамы, папы, детей, бабушек и дедушек. Мама любит детей, поет им колыбельные песни, </w:t>
      </w:r>
    </w:p>
    <w:p w:rsidR="00B334D0" w:rsidRPr="00BD4060" w:rsidRDefault="00B334D0" w:rsidP="00B334D0">
      <w:pPr>
        <w:widowControl w:val="0"/>
        <w:tabs>
          <w:tab w:val="left" w:pos="864"/>
        </w:tabs>
        <w:autoSpaceDE w:val="0"/>
        <w:autoSpaceDN w:val="0"/>
        <w:adjustRightInd w:val="0"/>
        <w:spacing w:after="0" w:line="240" w:lineRule="auto"/>
        <w:ind w:right="-12"/>
        <w:jc w:val="both"/>
        <w:rPr>
          <w:rFonts w:ascii="Times New Roman" w:hAnsi="Times New Roman"/>
          <w:sz w:val="24"/>
          <w:szCs w:val="24"/>
        </w:rPr>
      </w:pPr>
      <w:r w:rsidRPr="00BD4060">
        <w:rPr>
          <w:rFonts w:ascii="Times New Roman" w:hAnsi="Times New Roman"/>
          <w:sz w:val="24"/>
          <w:szCs w:val="24"/>
        </w:rPr>
        <w:t>заботится о них кормит, одевает, играет, гуляет. Мама добрая, ласковая, нежная, любимая, милая и т.д. Папа много работает, помогает маме, любит детей, покупает игрушки. Папа сильный, добрый, р</w:t>
      </w:r>
      <w:r>
        <w:rPr>
          <w:rFonts w:ascii="Times New Roman" w:hAnsi="Times New Roman"/>
          <w:sz w:val="24"/>
          <w:szCs w:val="24"/>
        </w:rPr>
        <w:t xml:space="preserve">одной, любимый, трудолюбивый. </w:t>
      </w:r>
      <w:r w:rsidRPr="00BD4060">
        <w:rPr>
          <w:rFonts w:ascii="Times New Roman" w:hAnsi="Times New Roman"/>
          <w:sz w:val="24"/>
          <w:szCs w:val="24"/>
        </w:rPr>
        <w:t>Бабушка и дедушка любят своих внучат, читают им книжки, играют в разные игры, приходят в гости, бабушка печет оладушки, вяжет варежки...Дети часто похожи на своих родителей, иногда на бабушку или дедушку потому, что все они родные люди.  Дети  в     семье называются сыночками и дочками для родителей, братиками и сестрами друг для друга.  Они родные, мама и папа у них одни.Дети должны тоже любить своих родных людей, помогать им, слушаться, заботиться. В семье есть свои праздники: дни рождения, встреча гостей, Новый год, праздник мам, праздник пап.</w:t>
      </w:r>
    </w:p>
    <w:p w:rsidR="00B334D0" w:rsidRPr="00CA3915" w:rsidRDefault="00B334D0" w:rsidP="00B334D0">
      <w:pPr>
        <w:tabs>
          <w:tab w:val="left" w:pos="15156"/>
        </w:tabs>
        <w:spacing w:after="0" w:line="240" w:lineRule="auto"/>
        <w:rPr>
          <w:rFonts w:ascii="Times New Roman" w:hAnsi="Times New Roman"/>
          <w:i/>
          <w:sz w:val="24"/>
          <w:szCs w:val="24"/>
          <w:u w:val="single"/>
        </w:rPr>
      </w:pPr>
      <w:r w:rsidRPr="00CA3915">
        <w:rPr>
          <w:rFonts w:ascii="Times New Roman" w:hAnsi="Times New Roman"/>
          <w:i/>
          <w:sz w:val="24"/>
          <w:szCs w:val="24"/>
          <w:u w:val="single"/>
        </w:rPr>
        <w:t>2.  Знакомство      с помещениями      и территорией детского сада:</w:t>
      </w:r>
    </w:p>
    <w:p w:rsidR="00B334D0" w:rsidRPr="00BD4060" w:rsidRDefault="00B334D0" w:rsidP="00B334D0">
      <w:pPr>
        <w:tabs>
          <w:tab w:val="left" w:pos="15156"/>
        </w:tabs>
        <w:spacing w:after="0" w:line="240" w:lineRule="auto"/>
        <w:ind w:right="-12"/>
        <w:jc w:val="both"/>
        <w:rPr>
          <w:rFonts w:ascii="Times New Roman" w:hAnsi="Times New Roman"/>
          <w:sz w:val="24"/>
          <w:szCs w:val="24"/>
        </w:rPr>
      </w:pPr>
      <w:r w:rsidRPr="00CA3915">
        <w:rPr>
          <w:rFonts w:ascii="Times New Roman" w:hAnsi="Times New Roman"/>
          <w:sz w:val="24"/>
          <w:szCs w:val="24"/>
        </w:rPr>
        <w:t>Знакомство с групповой комнатой, предметной средой, назначением</w:t>
      </w:r>
      <w:r w:rsidRPr="00BD4060">
        <w:rPr>
          <w:rFonts w:ascii="Times New Roman" w:hAnsi="Times New Roman"/>
          <w:sz w:val="24"/>
          <w:szCs w:val="24"/>
        </w:rPr>
        <w:t>игровых  и развивающих зон. Знакомство с правилами поведения в группе. Наблюдение за работой мл. воспитателя, воспитателя. Целевые прогулки по детскому саду, знакомство с работой повара,  медсестры, прачки, муз.руководителя.  Целевые прогулки по территории детского сада- по участкам (знакомство с другими детьми д/сада), в огород, фруктовый сад. Наблюдение за работой дворника. Рассказывать детям о том как заботятся о них  и любят   люди , работающие в д/саду. В детском саду проводят веселые праздники, интересные занятия, много играют. Целевые прогулки в изостудию на выставки творчества воспитанников ДОУ. На примере наглядно-образных ситуативных сюжетов показывать положительные поступки поведения детей в д/саду.</w:t>
      </w:r>
    </w:p>
    <w:p w:rsidR="00B334D0" w:rsidRPr="00CA3915" w:rsidRDefault="00B334D0" w:rsidP="00B334D0">
      <w:pPr>
        <w:tabs>
          <w:tab w:val="left" w:pos="15156"/>
        </w:tabs>
        <w:spacing w:after="0" w:line="240" w:lineRule="auto"/>
        <w:rPr>
          <w:rFonts w:ascii="Times New Roman" w:hAnsi="Times New Roman"/>
          <w:i/>
          <w:sz w:val="24"/>
          <w:szCs w:val="24"/>
          <w:u w:val="single"/>
        </w:rPr>
      </w:pPr>
      <w:r w:rsidRPr="00CA3915">
        <w:rPr>
          <w:rFonts w:ascii="Times New Roman" w:hAnsi="Times New Roman"/>
          <w:i/>
          <w:sz w:val="24"/>
          <w:szCs w:val="24"/>
          <w:u w:val="single"/>
        </w:rPr>
        <w:t>3.   Знакомство с названием города,  в   к</w:t>
      </w:r>
      <w:r>
        <w:rPr>
          <w:rFonts w:ascii="Times New Roman" w:hAnsi="Times New Roman"/>
          <w:i/>
          <w:sz w:val="24"/>
          <w:szCs w:val="24"/>
          <w:u w:val="single"/>
        </w:rPr>
        <w:t xml:space="preserve">отором     они живут,    с  </w:t>
      </w:r>
      <w:r w:rsidRPr="00CA3915">
        <w:rPr>
          <w:rFonts w:ascii="Times New Roman" w:hAnsi="Times New Roman"/>
          <w:i/>
          <w:sz w:val="24"/>
          <w:szCs w:val="24"/>
          <w:u w:val="single"/>
        </w:rPr>
        <w:t xml:space="preserve"> улицами микрорайона:  </w:t>
      </w:r>
    </w:p>
    <w:p w:rsidR="00B334D0" w:rsidRPr="00BD4060" w:rsidRDefault="00B334D0" w:rsidP="00B334D0">
      <w:pPr>
        <w:tabs>
          <w:tab w:val="left" w:pos="15156"/>
        </w:tabs>
        <w:spacing w:after="0" w:line="240" w:lineRule="auto"/>
        <w:rPr>
          <w:rFonts w:ascii="Times New Roman" w:hAnsi="Times New Roman"/>
          <w:sz w:val="24"/>
          <w:szCs w:val="24"/>
        </w:rPr>
      </w:pPr>
      <w:r w:rsidRPr="00BD4060">
        <w:rPr>
          <w:rFonts w:ascii="Times New Roman" w:hAnsi="Times New Roman"/>
          <w:sz w:val="24"/>
          <w:szCs w:val="24"/>
        </w:rPr>
        <w:t>Беседы о домах, в которых живут дети, где находятся эти дома (на улицах), дома и улицы образуют город.</w:t>
      </w:r>
    </w:p>
    <w:p w:rsidR="00B334D0" w:rsidRPr="008E7BF2" w:rsidRDefault="00B334D0" w:rsidP="00B334D0">
      <w:pPr>
        <w:tabs>
          <w:tab w:val="left" w:pos="15168"/>
        </w:tabs>
        <w:spacing w:after="0" w:line="240" w:lineRule="auto"/>
        <w:ind w:right="-12"/>
        <w:jc w:val="both"/>
        <w:rPr>
          <w:rFonts w:ascii="Times New Roman" w:hAnsi="Times New Roman"/>
          <w:sz w:val="24"/>
          <w:szCs w:val="24"/>
        </w:rPr>
      </w:pPr>
      <w:r w:rsidRPr="00BD4060">
        <w:rPr>
          <w:rFonts w:ascii="Times New Roman" w:hAnsi="Times New Roman"/>
          <w:sz w:val="24"/>
          <w:szCs w:val="24"/>
        </w:rPr>
        <w:lastRenderedPageBreak/>
        <w:t>У каждого человека есть адрес по которому он проживает. С использованием  диафильмов, видеофильмов., картинок, учебных пособий помочь детям осознать, что город большой. Жителей города называют по названию города: туляками, горожанами. Показать виды дорог, опасность проезжей части. Познакомить с правилами поведения на дороге, видами транспорта. Рассказать о праздниках города: День города, Главная Новогодняя елка  города. Познакомить детей с предметами рукотворного</w:t>
      </w:r>
      <w:r>
        <w:rPr>
          <w:rFonts w:ascii="Times New Roman" w:hAnsi="Times New Roman"/>
          <w:sz w:val="24"/>
          <w:szCs w:val="24"/>
        </w:rPr>
        <w:t xml:space="preserve"> мира туляков: тряпичные куклы, </w:t>
      </w:r>
      <w:r w:rsidRPr="00BD4060">
        <w:rPr>
          <w:rFonts w:ascii="Times New Roman" w:hAnsi="Times New Roman"/>
          <w:sz w:val="24"/>
          <w:szCs w:val="24"/>
        </w:rPr>
        <w:t>варежки, глиняные свистульки.Познакомить с писателем Л.Н.Толстым , его произведениями(Рассказы для самых маленьких.</w:t>
      </w:r>
    </w:p>
    <w:p w:rsidR="00B334D0" w:rsidRPr="00BD4060" w:rsidRDefault="00B334D0" w:rsidP="00B334D0">
      <w:pPr>
        <w:spacing w:after="0" w:line="240" w:lineRule="auto"/>
        <w:ind w:right="-12"/>
        <w:jc w:val="both"/>
        <w:rPr>
          <w:rFonts w:ascii="Times New Roman" w:hAnsi="Times New Roman"/>
          <w:b/>
          <w:sz w:val="24"/>
          <w:szCs w:val="24"/>
          <w:u w:val="single"/>
        </w:rPr>
      </w:pPr>
      <w:r>
        <w:rPr>
          <w:rFonts w:ascii="Times New Roman" w:hAnsi="Times New Roman"/>
          <w:bCs/>
          <w:color w:val="000000"/>
          <w:sz w:val="24"/>
          <w:szCs w:val="24"/>
          <w:u w:val="single"/>
        </w:rPr>
        <w:t>Методы освоения</w:t>
      </w:r>
      <w:r w:rsidRPr="00D061F4">
        <w:rPr>
          <w:rFonts w:ascii="Times New Roman" w:hAnsi="Times New Roman"/>
          <w:bCs/>
          <w:color w:val="000000"/>
          <w:sz w:val="24"/>
          <w:szCs w:val="24"/>
        </w:rPr>
        <w:t>:   ц</w:t>
      </w:r>
      <w:r w:rsidRPr="00BD4060">
        <w:rPr>
          <w:rFonts w:ascii="Times New Roman" w:hAnsi="Times New Roman"/>
          <w:sz w:val="24"/>
          <w:szCs w:val="24"/>
        </w:rPr>
        <w:t>елевые прогулки, экскурсии, беседы, чтение детской художественной литературы, рассматривание картин и иллюстраций, дидактические игры, изобразительная деятельность, сюжетно-ролевые игры, рассматривание предметов,  материалов – продуктов профессионального человеческого труда, наблюдение и обсуждение реальных событий из жизни детского сада, организация жизненных и игровых ситуаций.</w:t>
      </w:r>
    </w:p>
    <w:p w:rsidR="00B334D0" w:rsidRPr="00CA3915" w:rsidRDefault="00B334D0" w:rsidP="00B334D0">
      <w:pPr>
        <w:widowControl w:val="0"/>
        <w:shd w:val="clear" w:color="auto" w:fill="FFFFFF"/>
        <w:tabs>
          <w:tab w:val="left" w:pos="864"/>
        </w:tabs>
        <w:autoSpaceDE w:val="0"/>
        <w:autoSpaceDN w:val="0"/>
        <w:adjustRightInd w:val="0"/>
        <w:spacing w:after="0" w:line="240" w:lineRule="auto"/>
        <w:ind w:right="-12"/>
        <w:jc w:val="both"/>
        <w:rPr>
          <w:rFonts w:ascii="Times New Roman" w:hAnsi="Times New Roman"/>
          <w:bCs/>
          <w:color w:val="000000"/>
          <w:sz w:val="24"/>
          <w:szCs w:val="24"/>
          <w:u w:val="single"/>
        </w:rPr>
      </w:pPr>
      <w:r w:rsidRPr="00CA3915">
        <w:rPr>
          <w:rFonts w:ascii="Times New Roman" w:hAnsi="Times New Roman"/>
          <w:bCs/>
          <w:color w:val="000000"/>
          <w:sz w:val="24"/>
          <w:szCs w:val="24"/>
          <w:u w:val="single"/>
        </w:rPr>
        <w:t>Итоги освоения содержания.</w:t>
      </w:r>
    </w:p>
    <w:p w:rsidR="00B334D0" w:rsidRDefault="00B334D0" w:rsidP="00B334D0">
      <w:pPr>
        <w:widowControl w:val="0"/>
        <w:tabs>
          <w:tab w:val="left" w:pos="864"/>
        </w:tabs>
        <w:autoSpaceDE w:val="0"/>
        <w:autoSpaceDN w:val="0"/>
        <w:adjustRightInd w:val="0"/>
        <w:spacing w:after="0" w:line="240" w:lineRule="auto"/>
        <w:ind w:right="-12"/>
        <w:jc w:val="both"/>
        <w:rPr>
          <w:rFonts w:ascii="Times New Roman" w:hAnsi="Times New Roman"/>
          <w:bCs/>
          <w:color w:val="000000"/>
          <w:sz w:val="24"/>
          <w:szCs w:val="24"/>
        </w:rPr>
      </w:pPr>
      <w:r w:rsidRPr="00BD4060">
        <w:rPr>
          <w:rFonts w:ascii="Times New Roman" w:hAnsi="Times New Roman"/>
          <w:bCs/>
          <w:color w:val="000000"/>
          <w:sz w:val="24"/>
          <w:szCs w:val="24"/>
        </w:rPr>
        <w:t xml:space="preserve">Ребенок понимает, что он живет в семье, в семье есть мама, папа, брат, сестра. бабушка, дедушка.  Называет членов семьи по имени, знает свою фамилию. С желанием рассказывает о радостных событиях в семье: дне рождения, празднике, новой покупке. Понимает, что надо слушаться родителей, соблюдать порядок в своих игрушках и вещах. Проявляет  любовь к членам семьи  и понимает что такое доброе отношение к родным людям. Пробует назвать работу (профессию)  родителей. Охотно посещает детский сад, знает кто работает в детском саду. Называет их по имени и отчеству.  Знает профессии: воспитатель, музыкальный руководитель, повар, младший воспитатель, медсестра.   </w:t>
      </w:r>
    </w:p>
    <w:p w:rsidR="00B334D0" w:rsidRPr="001204FB" w:rsidRDefault="00B334D0" w:rsidP="00B334D0">
      <w:pPr>
        <w:widowControl w:val="0"/>
        <w:tabs>
          <w:tab w:val="left" w:pos="864"/>
          <w:tab w:val="left" w:pos="15026"/>
        </w:tabs>
        <w:autoSpaceDE w:val="0"/>
        <w:autoSpaceDN w:val="0"/>
        <w:adjustRightInd w:val="0"/>
        <w:spacing w:after="0" w:line="240" w:lineRule="auto"/>
        <w:ind w:right="-12"/>
        <w:jc w:val="both"/>
        <w:rPr>
          <w:rFonts w:ascii="Times New Roman" w:hAnsi="Times New Roman"/>
          <w:bCs/>
          <w:color w:val="000000"/>
          <w:sz w:val="24"/>
          <w:szCs w:val="24"/>
        </w:rPr>
      </w:pPr>
      <w:r w:rsidRPr="00BD4060">
        <w:rPr>
          <w:rFonts w:ascii="Times New Roman" w:hAnsi="Times New Roman"/>
          <w:bCs/>
          <w:color w:val="000000"/>
          <w:sz w:val="24"/>
          <w:szCs w:val="24"/>
        </w:rPr>
        <w:t>Понимает, что обижать других детей нельзя, что дети в детском саду живут дружно.   Знает и называет улицу, дом и   город,  в котором живет. Понимает, что жители Тулы называются туляками. Знает и называет окружающую природу: дерево(1-2), цветы(2-3).  Называет дома специального назначения в ближайшем окружении: детский сад, магазин, аптека, школа и т.д. Узнает и называет по фотографиям места ближайшего окружения и места отдыха города: парк.</w:t>
      </w:r>
    </w:p>
    <w:p w:rsidR="00B334D0" w:rsidRDefault="00B334D0" w:rsidP="00B334D0">
      <w:pPr>
        <w:widowControl w:val="0"/>
        <w:tabs>
          <w:tab w:val="left" w:pos="864"/>
        </w:tabs>
        <w:autoSpaceDE w:val="0"/>
        <w:autoSpaceDN w:val="0"/>
        <w:adjustRightInd w:val="0"/>
        <w:spacing w:after="0" w:line="240" w:lineRule="auto"/>
        <w:jc w:val="center"/>
        <w:rPr>
          <w:rFonts w:ascii="Times New Roman" w:hAnsi="Times New Roman"/>
          <w:b/>
          <w:bCs/>
          <w:color w:val="000000"/>
          <w:sz w:val="24"/>
          <w:szCs w:val="24"/>
        </w:rPr>
      </w:pPr>
      <w:r w:rsidRPr="00BD4060">
        <w:rPr>
          <w:rFonts w:ascii="Times New Roman" w:hAnsi="Times New Roman"/>
          <w:b/>
          <w:bCs/>
          <w:color w:val="000000"/>
          <w:sz w:val="24"/>
          <w:szCs w:val="24"/>
        </w:rPr>
        <w:t>Средняя группа – возраст 4-5 лет</w:t>
      </w:r>
    </w:p>
    <w:p w:rsidR="00B334D0" w:rsidRPr="00CA3915" w:rsidRDefault="00B334D0" w:rsidP="00B334D0">
      <w:pPr>
        <w:widowControl w:val="0"/>
        <w:tabs>
          <w:tab w:val="left" w:pos="864"/>
        </w:tabs>
        <w:autoSpaceDE w:val="0"/>
        <w:autoSpaceDN w:val="0"/>
        <w:adjustRightInd w:val="0"/>
        <w:spacing w:after="0" w:line="240" w:lineRule="auto"/>
        <w:rPr>
          <w:rFonts w:ascii="Times New Roman" w:hAnsi="Times New Roman"/>
          <w:bCs/>
          <w:color w:val="000000"/>
          <w:sz w:val="24"/>
          <w:szCs w:val="24"/>
          <w:u w:val="single"/>
        </w:rPr>
      </w:pPr>
      <w:r w:rsidRPr="00CA3915">
        <w:rPr>
          <w:rFonts w:ascii="Times New Roman" w:hAnsi="Times New Roman"/>
          <w:bCs/>
          <w:color w:val="000000"/>
          <w:sz w:val="24"/>
          <w:szCs w:val="24"/>
          <w:u w:val="single"/>
        </w:rPr>
        <w:t>Задачи</w:t>
      </w:r>
    </w:p>
    <w:p w:rsidR="00B334D0" w:rsidRDefault="00B334D0" w:rsidP="00B334D0">
      <w:pPr>
        <w:numPr>
          <w:ilvl w:val="0"/>
          <w:numId w:val="111"/>
        </w:numPr>
        <w:spacing w:after="0" w:line="240" w:lineRule="auto"/>
        <w:ind w:right="-12"/>
        <w:jc w:val="both"/>
        <w:rPr>
          <w:rFonts w:ascii="Times New Roman" w:hAnsi="Times New Roman"/>
          <w:sz w:val="24"/>
          <w:szCs w:val="24"/>
        </w:rPr>
      </w:pPr>
      <w:r w:rsidRPr="00CA3915">
        <w:rPr>
          <w:rFonts w:ascii="Times New Roman" w:hAnsi="Times New Roman"/>
          <w:sz w:val="24"/>
          <w:szCs w:val="24"/>
        </w:rPr>
        <w:t>Расширять</w:t>
      </w:r>
      <w:r w:rsidRPr="00BD4060">
        <w:rPr>
          <w:rFonts w:ascii="Times New Roman" w:hAnsi="Times New Roman"/>
          <w:sz w:val="24"/>
          <w:szCs w:val="24"/>
        </w:rPr>
        <w:t xml:space="preserve"> представления детей о семье: взаимоотношения, роль каждого члена семьи, семейные традиции – день рождения, праздники, развлечения.</w:t>
      </w:r>
    </w:p>
    <w:p w:rsidR="00B334D0" w:rsidRDefault="00B334D0" w:rsidP="00B334D0">
      <w:pPr>
        <w:numPr>
          <w:ilvl w:val="0"/>
          <w:numId w:val="111"/>
        </w:numPr>
        <w:spacing w:after="0" w:line="240" w:lineRule="auto"/>
        <w:ind w:right="283"/>
        <w:jc w:val="both"/>
        <w:rPr>
          <w:rFonts w:ascii="Times New Roman" w:hAnsi="Times New Roman"/>
          <w:sz w:val="24"/>
          <w:szCs w:val="24"/>
        </w:rPr>
      </w:pPr>
      <w:r>
        <w:rPr>
          <w:rFonts w:ascii="Times New Roman" w:hAnsi="Times New Roman"/>
          <w:sz w:val="24"/>
          <w:szCs w:val="24"/>
        </w:rPr>
        <w:t>Формировать представле</w:t>
      </w:r>
      <w:r w:rsidRPr="00CA3915">
        <w:rPr>
          <w:rFonts w:ascii="Times New Roman" w:hAnsi="Times New Roman"/>
          <w:sz w:val="24"/>
          <w:szCs w:val="24"/>
        </w:rPr>
        <w:t>ния детей о малой Родине на основе знакомства с родным городом, его достопримечательностями, славной историей.</w:t>
      </w:r>
    </w:p>
    <w:p w:rsidR="00B334D0" w:rsidRDefault="00B334D0" w:rsidP="00B334D0">
      <w:pPr>
        <w:numPr>
          <w:ilvl w:val="0"/>
          <w:numId w:val="111"/>
        </w:numPr>
        <w:spacing w:after="0" w:line="240" w:lineRule="auto"/>
        <w:ind w:right="283"/>
        <w:jc w:val="both"/>
        <w:rPr>
          <w:rFonts w:ascii="Times New Roman" w:hAnsi="Times New Roman"/>
          <w:sz w:val="24"/>
          <w:szCs w:val="24"/>
        </w:rPr>
      </w:pPr>
      <w:r w:rsidRPr="00CA3915">
        <w:rPr>
          <w:rFonts w:ascii="Times New Roman" w:hAnsi="Times New Roman"/>
          <w:sz w:val="24"/>
          <w:szCs w:val="24"/>
        </w:rPr>
        <w:t>Прививать любовь и познавательный интерес к родной природе.</w:t>
      </w:r>
    </w:p>
    <w:p w:rsidR="00B334D0" w:rsidRDefault="00B334D0" w:rsidP="00B334D0">
      <w:pPr>
        <w:numPr>
          <w:ilvl w:val="0"/>
          <w:numId w:val="111"/>
        </w:numPr>
        <w:spacing w:after="0" w:line="240" w:lineRule="auto"/>
        <w:ind w:right="283"/>
        <w:jc w:val="both"/>
        <w:rPr>
          <w:rFonts w:ascii="Times New Roman" w:hAnsi="Times New Roman"/>
          <w:sz w:val="24"/>
          <w:szCs w:val="24"/>
        </w:rPr>
      </w:pPr>
      <w:r w:rsidRPr="00CA3915">
        <w:rPr>
          <w:rFonts w:ascii="Times New Roman" w:hAnsi="Times New Roman"/>
          <w:sz w:val="24"/>
          <w:szCs w:val="24"/>
        </w:rPr>
        <w:t>Знакомить с историческим прошлым родного города (названия улиц, района), легендами, сказами, экспонатами музея в иллюстрациях.</w:t>
      </w:r>
    </w:p>
    <w:p w:rsidR="00B334D0" w:rsidRPr="00CA3915" w:rsidRDefault="00B334D0" w:rsidP="00B334D0">
      <w:pPr>
        <w:numPr>
          <w:ilvl w:val="0"/>
          <w:numId w:val="111"/>
        </w:numPr>
        <w:tabs>
          <w:tab w:val="left" w:pos="15156"/>
        </w:tabs>
        <w:spacing w:after="0" w:line="240" w:lineRule="auto"/>
        <w:ind w:right="283"/>
        <w:jc w:val="both"/>
        <w:rPr>
          <w:rFonts w:ascii="Times New Roman" w:hAnsi="Times New Roman"/>
          <w:sz w:val="24"/>
          <w:szCs w:val="24"/>
        </w:rPr>
      </w:pPr>
      <w:r w:rsidRPr="00CA3915">
        <w:rPr>
          <w:rFonts w:ascii="Times New Roman" w:hAnsi="Times New Roman"/>
          <w:sz w:val="24"/>
          <w:szCs w:val="24"/>
        </w:rPr>
        <w:t xml:space="preserve">Дать первоначальное представление о географическом   расположении    города в отличие  от поселка, деревни, его           </w:t>
      </w:r>
    </w:p>
    <w:p w:rsidR="00B334D0" w:rsidRDefault="00B334D0" w:rsidP="00B334D0">
      <w:pPr>
        <w:spacing w:after="0" w:line="240" w:lineRule="auto"/>
        <w:ind w:right="283"/>
        <w:jc w:val="both"/>
        <w:rPr>
          <w:rFonts w:ascii="Times New Roman" w:hAnsi="Times New Roman"/>
          <w:sz w:val="24"/>
          <w:szCs w:val="24"/>
        </w:rPr>
      </w:pPr>
      <w:r w:rsidRPr="00BD4060">
        <w:rPr>
          <w:rFonts w:ascii="Times New Roman" w:hAnsi="Times New Roman"/>
          <w:sz w:val="24"/>
          <w:szCs w:val="24"/>
        </w:rPr>
        <w:t>экономическом  значении:  заводы,   фабрики), социальной     сферой, архитектурными особенностями.</w:t>
      </w:r>
    </w:p>
    <w:p w:rsidR="00B334D0" w:rsidRDefault="00B334D0" w:rsidP="00B334D0">
      <w:pPr>
        <w:numPr>
          <w:ilvl w:val="0"/>
          <w:numId w:val="112"/>
        </w:numPr>
        <w:spacing w:after="0" w:line="240" w:lineRule="auto"/>
        <w:ind w:right="283"/>
        <w:jc w:val="both"/>
        <w:rPr>
          <w:rFonts w:ascii="Times New Roman" w:hAnsi="Times New Roman"/>
          <w:sz w:val="24"/>
          <w:szCs w:val="24"/>
        </w:rPr>
      </w:pPr>
      <w:r w:rsidRPr="00BD4060">
        <w:rPr>
          <w:rFonts w:ascii="Times New Roman" w:hAnsi="Times New Roman"/>
          <w:sz w:val="24"/>
          <w:szCs w:val="24"/>
        </w:rPr>
        <w:t>Воспитывать у детей любовь и заботу о своём городе Туле (сохранить чистоту и порядок).</w:t>
      </w:r>
    </w:p>
    <w:p w:rsidR="00B334D0" w:rsidRPr="00CA3915" w:rsidRDefault="00B334D0" w:rsidP="00B334D0">
      <w:pPr>
        <w:numPr>
          <w:ilvl w:val="0"/>
          <w:numId w:val="112"/>
        </w:numPr>
        <w:spacing w:after="0" w:line="240" w:lineRule="auto"/>
        <w:ind w:right="283"/>
        <w:jc w:val="both"/>
        <w:rPr>
          <w:rFonts w:ascii="Times New Roman" w:hAnsi="Times New Roman"/>
          <w:sz w:val="24"/>
          <w:szCs w:val="24"/>
        </w:rPr>
      </w:pPr>
      <w:r w:rsidRPr="00CA3915">
        <w:rPr>
          <w:rFonts w:ascii="Times New Roman" w:hAnsi="Times New Roman"/>
          <w:sz w:val="24"/>
          <w:szCs w:val="24"/>
        </w:rPr>
        <w:t>Познакомить   с филимоновской  и дымковской игрушкой.</w:t>
      </w:r>
    </w:p>
    <w:p w:rsidR="00B334D0" w:rsidRPr="00CA3915" w:rsidRDefault="00B334D0" w:rsidP="00B334D0">
      <w:pPr>
        <w:widowControl w:val="0"/>
        <w:tabs>
          <w:tab w:val="left" w:pos="864"/>
        </w:tabs>
        <w:autoSpaceDE w:val="0"/>
        <w:autoSpaceDN w:val="0"/>
        <w:adjustRightInd w:val="0"/>
        <w:spacing w:after="0" w:line="240" w:lineRule="auto"/>
        <w:rPr>
          <w:rFonts w:ascii="Times New Roman" w:hAnsi="Times New Roman"/>
          <w:bCs/>
          <w:color w:val="000000"/>
          <w:sz w:val="24"/>
          <w:szCs w:val="24"/>
          <w:u w:val="single"/>
        </w:rPr>
      </w:pPr>
      <w:r w:rsidRPr="00CA3915">
        <w:rPr>
          <w:rFonts w:ascii="Times New Roman" w:hAnsi="Times New Roman"/>
          <w:bCs/>
          <w:color w:val="000000"/>
          <w:sz w:val="24"/>
          <w:szCs w:val="24"/>
          <w:u w:val="single"/>
        </w:rPr>
        <w:t>Содержание.</w:t>
      </w:r>
    </w:p>
    <w:p w:rsidR="00B334D0" w:rsidRPr="00CA3915" w:rsidRDefault="00B334D0" w:rsidP="00B334D0">
      <w:pPr>
        <w:widowControl w:val="0"/>
        <w:tabs>
          <w:tab w:val="left" w:pos="864"/>
        </w:tabs>
        <w:autoSpaceDE w:val="0"/>
        <w:autoSpaceDN w:val="0"/>
        <w:adjustRightInd w:val="0"/>
        <w:spacing w:after="0" w:line="240" w:lineRule="auto"/>
        <w:jc w:val="both"/>
        <w:rPr>
          <w:rFonts w:ascii="Times New Roman" w:hAnsi="Times New Roman"/>
          <w:i/>
          <w:sz w:val="24"/>
          <w:szCs w:val="24"/>
          <w:u w:val="single"/>
        </w:rPr>
      </w:pPr>
      <w:r w:rsidRPr="00CA3915">
        <w:rPr>
          <w:rFonts w:ascii="Times New Roman" w:hAnsi="Times New Roman"/>
          <w:i/>
          <w:sz w:val="24"/>
          <w:szCs w:val="24"/>
          <w:u w:val="single"/>
        </w:rPr>
        <w:t>1. Воспитание любви к родителям , близким людям (членам семьи):</w:t>
      </w:r>
    </w:p>
    <w:p w:rsidR="00B334D0" w:rsidRPr="005E5F78" w:rsidRDefault="00B334D0" w:rsidP="00B334D0">
      <w:pPr>
        <w:widowControl w:val="0"/>
        <w:tabs>
          <w:tab w:val="left" w:pos="864"/>
        </w:tabs>
        <w:autoSpaceDE w:val="0"/>
        <w:autoSpaceDN w:val="0"/>
        <w:adjustRightInd w:val="0"/>
        <w:spacing w:after="0" w:line="240" w:lineRule="auto"/>
        <w:ind w:right="-12"/>
        <w:jc w:val="both"/>
        <w:rPr>
          <w:rFonts w:ascii="Times New Roman" w:hAnsi="Times New Roman"/>
          <w:sz w:val="24"/>
          <w:szCs w:val="24"/>
        </w:rPr>
      </w:pPr>
      <w:r w:rsidRPr="00BD4060">
        <w:rPr>
          <w:rFonts w:ascii="Times New Roman" w:hAnsi="Times New Roman"/>
          <w:sz w:val="24"/>
          <w:szCs w:val="24"/>
        </w:rPr>
        <w:t xml:space="preserve">Беседы о роли каждого члена семьи (семейная фотография), отношениях в семье: забота, любовь. уважение, чуткое и ласковое общение, взаимопомощь, труд. Раскрытие родственных отношений- родители, сын. дочь, сестра, брат, внук, внучка, бабушка, дедушка, тетя, дядя. Правильно называть по имен  и фамилии детей, взрослых по ФИО. Знакомство с трудом взрослых(профессией родителей). Раскрытие </w:t>
      </w:r>
      <w:r w:rsidRPr="00BD4060">
        <w:rPr>
          <w:rFonts w:ascii="Times New Roman" w:hAnsi="Times New Roman"/>
          <w:sz w:val="24"/>
          <w:szCs w:val="24"/>
        </w:rPr>
        <w:lastRenderedPageBreak/>
        <w:t>понятие</w:t>
      </w:r>
      <w:r>
        <w:rPr>
          <w:rFonts w:ascii="Times New Roman" w:hAnsi="Times New Roman"/>
          <w:sz w:val="24"/>
          <w:szCs w:val="24"/>
        </w:rPr>
        <w:t xml:space="preserve">  «</w:t>
      </w:r>
      <w:r w:rsidRPr="00BD4060">
        <w:rPr>
          <w:rFonts w:ascii="Times New Roman" w:hAnsi="Times New Roman"/>
          <w:sz w:val="24"/>
          <w:szCs w:val="24"/>
        </w:rPr>
        <w:t xml:space="preserve">традиции в семье»:изготовление подарков к празднику, поход в кукольный театр, дни рождения, календарные праздники. Через портретную живопись помочь детям  увидеть образы своих близких людей. Проявить чувства нежности, гордости, любви.  </w:t>
      </w:r>
    </w:p>
    <w:p w:rsidR="00B334D0" w:rsidRPr="00CA3915" w:rsidRDefault="00B334D0" w:rsidP="00B334D0">
      <w:pPr>
        <w:spacing w:after="0" w:line="240" w:lineRule="auto"/>
        <w:rPr>
          <w:rFonts w:ascii="Times New Roman" w:hAnsi="Times New Roman"/>
          <w:i/>
          <w:sz w:val="24"/>
          <w:szCs w:val="24"/>
          <w:u w:val="single"/>
        </w:rPr>
      </w:pPr>
      <w:r w:rsidRPr="00CA3915">
        <w:rPr>
          <w:rFonts w:ascii="Times New Roman" w:hAnsi="Times New Roman"/>
          <w:i/>
          <w:sz w:val="24"/>
          <w:szCs w:val="24"/>
          <w:u w:val="single"/>
        </w:rPr>
        <w:t>2.  Знакомство      с помещениями      и территорией детского сада:</w:t>
      </w:r>
    </w:p>
    <w:p w:rsidR="00B334D0" w:rsidRPr="00BD4060" w:rsidRDefault="00B334D0" w:rsidP="00B334D0">
      <w:pPr>
        <w:tabs>
          <w:tab w:val="left" w:pos="15026"/>
        </w:tabs>
        <w:spacing w:after="0" w:line="240" w:lineRule="auto"/>
        <w:ind w:right="-12"/>
        <w:jc w:val="both"/>
        <w:rPr>
          <w:rFonts w:ascii="Times New Roman" w:hAnsi="Times New Roman"/>
          <w:sz w:val="24"/>
          <w:szCs w:val="24"/>
        </w:rPr>
      </w:pPr>
      <w:r w:rsidRPr="00BD4060">
        <w:rPr>
          <w:rFonts w:ascii="Times New Roman" w:hAnsi="Times New Roman"/>
          <w:sz w:val="24"/>
          <w:szCs w:val="24"/>
        </w:rPr>
        <w:t>Ввести понятие «новоселье» (переход в другую группу).Отметить отличия возрастных групп по предметной среде, возрасту. Беседа о правилах поведения среди сверстников в разных видах деятельности. Целевые прогулки в другие группы и помещения сада с целью обогащения знаний о детском саде и людях, работающих в нем.  Беседы о бережном обращении с имуществом группы. Наблюдение за природой территории д/сада, участие  в заботе и уходе за цветами, посадками в огороде, зимой за птицами. Создание оптимальных условий длясюжетно-ролевых и режиссерских игр « Детский сад», « Прачечная», « Поварята» и др.Включение в жизнь детей песен о д/саде, детях.</w:t>
      </w:r>
    </w:p>
    <w:p w:rsidR="00B334D0" w:rsidRPr="00CA3915" w:rsidRDefault="00B334D0" w:rsidP="00B334D0">
      <w:pPr>
        <w:spacing w:after="0" w:line="240" w:lineRule="auto"/>
        <w:rPr>
          <w:rFonts w:ascii="Times New Roman" w:hAnsi="Times New Roman"/>
          <w:i/>
          <w:sz w:val="24"/>
          <w:szCs w:val="24"/>
          <w:u w:val="single"/>
        </w:rPr>
      </w:pPr>
      <w:r w:rsidRPr="00CA3915">
        <w:rPr>
          <w:rFonts w:ascii="Times New Roman" w:hAnsi="Times New Roman"/>
          <w:i/>
          <w:sz w:val="24"/>
          <w:szCs w:val="24"/>
          <w:u w:val="single"/>
        </w:rPr>
        <w:t xml:space="preserve">3. Знакомство с родным городом:  </w:t>
      </w:r>
    </w:p>
    <w:p w:rsidR="00B334D0" w:rsidRDefault="00B334D0" w:rsidP="00B334D0">
      <w:pPr>
        <w:tabs>
          <w:tab w:val="left" w:pos="15168"/>
        </w:tabs>
        <w:spacing w:after="0" w:line="240" w:lineRule="auto"/>
        <w:ind w:right="-12"/>
        <w:jc w:val="both"/>
        <w:rPr>
          <w:rFonts w:ascii="Times New Roman" w:hAnsi="Times New Roman"/>
          <w:sz w:val="24"/>
          <w:szCs w:val="24"/>
        </w:rPr>
      </w:pPr>
      <w:r w:rsidRPr="00BD4060">
        <w:rPr>
          <w:rFonts w:ascii="Times New Roman" w:hAnsi="Times New Roman"/>
          <w:sz w:val="24"/>
          <w:szCs w:val="24"/>
        </w:rPr>
        <w:t xml:space="preserve">Обогащать знания детей о домах и улицах города, показать многоэтажность домов, разную архитектуру. Раскрыть значение названий улиц города (Гагарина, Нормандия Неман, Арсенальная и др.). Дети рассказывают о своих адресах проживания. Познакомить с флагом и гербом Тулы, прослушать гимн города. Отметить важность этой символики для города. Беседа о традиции горожан  праздновать День города, где славятся туляки своим трудом, успехами, а также гордятся своим красивым, чистым, богатым народными умельцами, спортивными </w:t>
      </w:r>
    </w:p>
    <w:p w:rsidR="00B334D0" w:rsidRPr="00BD4060" w:rsidRDefault="00B334D0" w:rsidP="00B334D0">
      <w:pPr>
        <w:tabs>
          <w:tab w:val="left" w:pos="15156"/>
        </w:tabs>
        <w:spacing w:after="0" w:line="240" w:lineRule="auto"/>
        <w:ind w:right="-12"/>
        <w:jc w:val="both"/>
        <w:rPr>
          <w:rFonts w:ascii="Times New Roman" w:hAnsi="Times New Roman"/>
          <w:sz w:val="24"/>
          <w:szCs w:val="24"/>
        </w:rPr>
      </w:pPr>
      <w:r w:rsidRPr="00BD4060">
        <w:rPr>
          <w:rFonts w:ascii="Times New Roman" w:hAnsi="Times New Roman"/>
          <w:sz w:val="24"/>
          <w:szCs w:val="24"/>
        </w:rPr>
        <w:t xml:space="preserve">достижениями, красотой окружающей природы. Познакомить с достопримечательностями города (памятниками: Рудневу,  Л.Н.Толстому, Петру </w:t>
      </w:r>
      <w:r w:rsidRPr="00BD4060">
        <w:rPr>
          <w:rFonts w:ascii="Times New Roman" w:hAnsi="Times New Roman"/>
          <w:sz w:val="24"/>
          <w:szCs w:val="24"/>
          <w:lang w:val="en-US"/>
        </w:rPr>
        <w:t>I</w:t>
      </w:r>
      <w:r w:rsidRPr="00BD4060">
        <w:rPr>
          <w:rFonts w:ascii="Times New Roman" w:hAnsi="Times New Roman"/>
          <w:sz w:val="24"/>
          <w:szCs w:val="24"/>
        </w:rPr>
        <w:t>).Чтение произведений Л.Н.Толстого, беседа о Ясной Поляне. Беседа об армии, воинских частях: Тульской десантной дивизии.</w:t>
      </w:r>
    </w:p>
    <w:p w:rsidR="00B334D0" w:rsidRPr="00BD4060" w:rsidRDefault="00B334D0" w:rsidP="00B334D0">
      <w:pPr>
        <w:tabs>
          <w:tab w:val="left" w:pos="13783"/>
        </w:tabs>
        <w:spacing w:after="0" w:line="240" w:lineRule="auto"/>
        <w:ind w:right="-12"/>
        <w:jc w:val="both"/>
        <w:rPr>
          <w:rFonts w:ascii="Times New Roman" w:hAnsi="Times New Roman"/>
          <w:b/>
          <w:bCs/>
          <w:color w:val="000000"/>
          <w:sz w:val="24"/>
          <w:szCs w:val="24"/>
        </w:rPr>
      </w:pPr>
      <w:r w:rsidRPr="00BD4060">
        <w:rPr>
          <w:rFonts w:ascii="Times New Roman" w:hAnsi="Times New Roman"/>
          <w:sz w:val="24"/>
          <w:szCs w:val="24"/>
        </w:rPr>
        <w:t>Беседа о том, что каждый гражданин Тулы обязан соблюдать правила дорожного движе</w:t>
      </w:r>
      <w:r>
        <w:rPr>
          <w:rFonts w:ascii="Times New Roman" w:hAnsi="Times New Roman"/>
          <w:sz w:val="24"/>
          <w:szCs w:val="24"/>
        </w:rPr>
        <w:t>ния.  Проигрывание ситуаций:  «</w:t>
      </w:r>
      <w:r w:rsidRPr="00BD4060">
        <w:rPr>
          <w:rFonts w:ascii="Times New Roman" w:hAnsi="Times New Roman"/>
          <w:sz w:val="24"/>
          <w:szCs w:val="24"/>
        </w:rPr>
        <w:t>Что бы ты сделал для родного города?», « За что бы ты похвалил туляков?</w:t>
      </w:r>
    </w:p>
    <w:p w:rsidR="00B334D0" w:rsidRPr="00BD4060" w:rsidRDefault="00B334D0" w:rsidP="00B334D0">
      <w:pPr>
        <w:widowControl w:val="0"/>
        <w:tabs>
          <w:tab w:val="left" w:pos="864"/>
          <w:tab w:val="left" w:pos="15026"/>
        </w:tabs>
        <w:autoSpaceDE w:val="0"/>
        <w:autoSpaceDN w:val="0"/>
        <w:adjustRightInd w:val="0"/>
        <w:spacing w:after="0" w:line="240" w:lineRule="auto"/>
        <w:ind w:right="-12"/>
        <w:jc w:val="both"/>
        <w:rPr>
          <w:rFonts w:ascii="Times New Roman" w:hAnsi="Times New Roman"/>
          <w:bCs/>
          <w:color w:val="000000"/>
          <w:sz w:val="24"/>
          <w:szCs w:val="24"/>
        </w:rPr>
      </w:pPr>
      <w:r>
        <w:rPr>
          <w:rFonts w:ascii="Times New Roman" w:hAnsi="Times New Roman"/>
          <w:bCs/>
          <w:color w:val="000000"/>
          <w:sz w:val="24"/>
          <w:szCs w:val="24"/>
          <w:u w:val="single"/>
        </w:rPr>
        <w:t>Методы освоения</w:t>
      </w:r>
      <w:r w:rsidRPr="001F13F0">
        <w:rPr>
          <w:rFonts w:ascii="Times New Roman" w:hAnsi="Times New Roman"/>
          <w:bCs/>
          <w:color w:val="000000"/>
          <w:sz w:val="24"/>
          <w:szCs w:val="24"/>
        </w:rPr>
        <w:t>:   ц</w:t>
      </w:r>
      <w:r w:rsidRPr="00BD4060">
        <w:rPr>
          <w:rFonts w:ascii="Times New Roman" w:hAnsi="Times New Roman"/>
          <w:sz w:val="24"/>
          <w:szCs w:val="24"/>
        </w:rPr>
        <w:t>елевые прогулки, экскурсии, беседы, чтение детской художественной литературы, рассматривание картин и иллюстраций, дидактические игры, изобразительная деятельность, сюжетно-ролевые игры, рассматривание предметов,  материалов – продуктов профессионального человеческого труда, наблюдение и обсуждение реальных событий из жизни детского сада, организация жизненных и игровых ситуаций, слушание песен о родном городе.</w:t>
      </w:r>
    </w:p>
    <w:p w:rsidR="00B334D0" w:rsidRPr="00BD4060" w:rsidRDefault="00B334D0" w:rsidP="00B334D0">
      <w:pPr>
        <w:widowControl w:val="0"/>
        <w:tabs>
          <w:tab w:val="left" w:pos="864"/>
          <w:tab w:val="left" w:pos="15026"/>
          <w:tab w:val="left" w:pos="15156"/>
        </w:tabs>
        <w:autoSpaceDE w:val="0"/>
        <w:autoSpaceDN w:val="0"/>
        <w:adjustRightInd w:val="0"/>
        <w:spacing w:after="0" w:line="240" w:lineRule="auto"/>
        <w:ind w:right="-12"/>
        <w:jc w:val="both"/>
        <w:rPr>
          <w:rFonts w:ascii="Times New Roman" w:hAnsi="Times New Roman"/>
          <w:bCs/>
          <w:color w:val="000000"/>
          <w:sz w:val="24"/>
          <w:szCs w:val="24"/>
        </w:rPr>
      </w:pPr>
      <w:r w:rsidRPr="00CA3915">
        <w:rPr>
          <w:rFonts w:ascii="Times New Roman" w:hAnsi="Times New Roman"/>
          <w:bCs/>
          <w:color w:val="000000"/>
          <w:sz w:val="24"/>
          <w:szCs w:val="24"/>
          <w:u w:val="single"/>
        </w:rPr>
        <w:t>Итоги освоения содержания</w:t>
      </w:r>
      <w:r>
        <w:rPr>
          <w:rFonts w:ascii="Times New Roman" w:hAnsi="Times New Roman"/>
          <w:bCs/>
          <w:color w:val="000000"/>
          <w:sz w:val="24"/>
          <w:szCs w:val="24"/>
          <w:u w:val="single"/>
        </w:rPr>
        <w:t xml:space="preserve">.  </w:t>
      </w:r>
      <w:r w:rsidRPr="00BD4060">
        <w:rPr>
          <w:rFonts w:ascii="Times New Roman" w:hAnsi="Times New Roman"/>
          <w:bCs/>
          <w:color w:val="000000"/>
          <w:sz w:val="24"/>
          <w:szCs w:val="24"/>
        </w:rPr>
        <w:t>Ребенок понимает, что он живет в семье, в семье ес</w:t>
      </w:r>
      <w:r>
        <w:rPr>
          <w:rFonts w:ascii="Times New Roman" w:hAnsi="Times New Roman"/>
          <w:bCs/>
          <w:color w:val="000000"/>
          <w:sz w:val="24"/>
          <w:szCs w:val="24"/>
        </w:rPr>
        <w:t xml:space="preserve">ть мама, папа, брат, сестра, </w:t>
      </w:r>
      <w:r w:rsidRPr="00BD4060">
        <w:rPr>
          <w:rFonts w:ascii="Times New Roman" w:hAnsi="Times New Roman"/>
          <w:bCs/>
          <w:color w:val="000000"/>
          <w:sz w:val="24"/>
          <w:szCs w:val="24"/>
        </w:rPr>
        <w:t xml:space="preserve"> бабушка, дедушка. Испытывает жизнерадостное, теплое отношение к ним при разговоре о них. Знает имя, отчество и фамилию членов семьи.  Знает адрес своего проживания.  С желанием рассказывает о радостных событиях в семье: дне рождения, празднике, новой покупке.  Понимает, что надо слушаться родителей, соблюдать порядок в своих игрушках и вещах. Проявляет  любовь к членам семьи  и понимает что такое доброе отношение к родным людям.  Называет работу (профессию)  родителей.  Охотно посещает детский сад, знает кто работает в детском саду. Называет их по имени и отчеству.  Знает профессии: воспитатель, музыкальный руководитель, повар, младший воспитатель, медсестра, завхоз, заведующая, сторож, дворник.  Понимает, что обижать других детей нельзя, что дети в детском саду живут дружно.  Знает в каком городе живет(горд Тула, город-герой). Имеет представления о том, что в городе много улиц, дорог, высоких домов, заводов, магазинов, школ. Знает, что Тула славится тульскими пряниками, самоварами, оружием, гармоникой. Узнает на иллюстрации знакомые достопримечательности города (памятники).   Знает и называет окружающую природу: дерево и кустарник  (2-3), цветы(2-3). Называет дома специального назначения в ближайшем окружении:детский сад, магазин, аптека, школа и т.д.</w:t>
      </w:r>
    </w:p>
    <w:p w:rsidR="00B334D0" w:rsidRPr="003B3F34" w:rsidRDefault="00B334D0" w:rsidP="00B334D0">
      <w:pPr>
        <w:widowControl w:val="0"/>
        <w:tabs>
          <w:tab w:val="left" w:pos="864"/>
        </w:tabs>
        <w:autoSpaceDE w:val="0"/>
        <w:autoSpaceDN w:val="0"/>
        <w:adjustRightInd w:val="0"/>
        <w:spacing w:after="0" w:line="240" w:lineRule="auto"/>
        <w:ind w:right="-12"/>
        <w:jc w:val="both"/>
        <w:rPr>
          <w:rFonts w:ascii="Times New Roman" w:hAnsi="Times New Roman"/>
          <w:bCs/>
          <w:color w:val="000000"/>
          <w:sz w:val="24"/>
          <w:szCs w:val="24"/>
        </w:rPr>
      </w:pPr>
      <w:r w:rsidRPr="00BD4060">
        <w:rPr>
          <w:rFonts w:ascii="Times New Roman" w:hAnsi="Times New Roman"/>
          <w:bCs/>
          <w:color w:val="000000"/>
          <w:sz w:val="24"/>
          <w:szCs w:val="24"/>
        </w:rPr>
        <w:t xml:space="preserve">   Узнает и называет по фотографиям места ближайшего окруже</w:t>
      </w:r>
      <w:r>
        <w:rPr>
          <w:rFonts w:ascii="Times New Roman" w:hAnsi="Times New Roman"/>
          <w:bCs/>
          <w:color w:val="000000"/>
          <w:sz w:val="24"/>
          <w:szCs w:val="24"/>
        </w:rPr>
        <w:t xml:space="preserve">ния и места отдыха города: парк, сквер, водоём. </w:t>
      </w:r>
      <w:r w:rsidRPr="00BD4060">
        <w:rPr>
          <w:rFonts w:ascii="Times New Roman" w:hAnsi="Times New Roman"/>
          <w:bCs/>
          <w:color w:val="000000"/>
          <w:sz w:val="24"/>
          <w:szCs w:val="24"/>
        </w:rPr>
        <w:t xml:space="preserve"> Знает и называет филимоновскую  игрушку</w:t>
      </w:r>
      <w:r>
        <w:rPr>
          <w:rFonts w:ascii="Times New Roman" w:hAnsi="Times New Roman"/>
          <w:bCs/>
          <w:color w:val="000000"/>
          <w:sz w:val="24"/>
          <w:szCs w:val="24"/>
        </w:rPr>
        <w:t>, тульскую игрушку</w:t>
      </w:r>
      <w:r w:rsidRPr="00BD4060">
        <w:rPr>
          <w:rFonts w:ascii="Times New Roman" w:hAnsi="Times New Roman"/>
          <w:bCs/>
          <w:color w:val="000000"/>
          <w:sz w:val="24"/>
          <w:szCs w:val="24"/>
        </w:rPr>
        <w:t>.</w:t>
      </w:r>
    </w:p>
    <w:p w:rsidR="00B334D0" w:rsidRPr="00BD4060" w:rsidRDefault="00B334D0" w:rsidP="00B334D0">
      <w:pPr>
        <w:widowControl w:val="0"/>
        <w:tabs>
          <w:tab w:val="left" w:pos="864"/>
        </w:tabs>
        <w:autoSpaceDE w:val="0"/>
        <w:autoSpaceDN w:val="0"/>
        <w:adjustRightInd w:val="0"/>
        <w:spacing w:after="0" w:line="240" w:lineRule="auto"/>
        <w:jc w:val="center"/>
        <w:rPr>
          <w:rFonts w:ascii="Times New Roman" w:hAnsi="Times New Roman"/>
          <w:b/>
          <w:bCs/>
          <w:color w:val="000000"/>
          <w:sz w:val="24"/>
          <w:szCs w:val="24"/>
        </w:rPr>
      </w:pPr>
      <w:r w:rsidRPr="00BD4060">
        <w:rPr>
          <w:rFonts w:ascii="Times New Roman" w:hAnsi="Times New Roman"/>
          <w:b/>
          <w:bCs/>
          <w:color w:val="000000"/>
          <w:sz w:val="24"/>
          <w:szCs w:val="24"/>
        </w:rPr>
        <w:t>Старший   возраст 5-7 лет</w:t>
      </w:r>
    </w:p>
    <w:p w:rsidR="00B334D0" w:rsidRPr="00CA3915" w:rsidRDefault="00B334D0" w:rsidP="00B334D0">
      <w:pPr>
        <w:widowControl w:val="0"/>
        <w:tabs>
          <w:tab w:val="left" w:pos="864"/>
        </w:tabs>
        <w:autoSpaceDE w:val="0"/>
        <w:autoSpaceDN w:val="0"/>
        <w:adjustRightInd w:val="0"/>
        <w:spacing w:after="0" w:line="240" w:lineRule="auto"/>
        <w:rPr>
          <w:rFonts w:ascii="Times New Roman" w:hAnsi="Times New Roman"/>
          <w:bCs/>
          <w:color w:val="000000"/>
          <w:sz w:val="24"/>
          <w:szCs w:val="24"/>
          <w:u w:val="single"/>
        </w:rPr>
      </w:pPr>
      <w:r w:rsidRPr="00CA3915">
        <w:rPr>
          <w:rFonts w:ascii="Times New Roman" w:hAnsi="Times New Roman"/>
          <w:bCs/>
          <w:color w:val="000000"/>
          <w:sz w:val="24"/>
          <w:szCs w:val="24"/>
          <w:u w:val="single"/>
        </w:rPr>
        <w:t xml:space="preserve">Задачи </w:t>
      </w:r>
      <w:r>
        <w:rPr>
          <w:rFonts w:ascii="Times New Roman" w:hAnsi="Times New Roman"/>
          <w:bCs/>
          <w:color w:val="000000"/>
          <w:sz w:val="24"/>
          <w:szCs w:val="24"/>
          <w:u w:val="single"/>
        </w:rPr>
        <w:t>.   Содержание</w:t>
      </w:r>
    </w:p>
    <w:p w:rsidR="00B334D0" w:rsidRPr="00CA3915" w:rsidRDefault="00B334D0" w:rsidP="00B334D0">
      <w:pPr>
        <w:numPr>
          <w:ilvl w:val="0"/>
          <w:numId w:val="110"/>
        </w:numPr>
        <w:spacing w:after="0" w:line="240" w:lineRule="auto"/>
        <w:jc w:val="both"/>
        <w:rPr>
          <w:rFonts w:ascii="Times New Roman" w:hAnsi="Times New Roman"/>
          <w:i/>
          <w:sz w:val="24"/>
          <w:szCs w:val="24"/>
          <w:u w:val="single"/>
        </w:rPr>
      </w:pPr>
      <w:r w:rsidRPr="00CA3915">
        <w:rPr>
          <w:rFonts w:ascii="Times New Roman" w:hAnsi="Times New Roman"/>
          <w:i/>
          <w:sz w:val="24"/>
          <w:szCs w:val="24"/>
          <w:u w:val="single"/>
        </w:rPr>
        <w:t>Формирование понятия «Семья».</w:t>
      </w:r>
    </w:p>
    <w:p w:rsidR="00B334D0" w:rsidRPr="00BD4060" w:rsidRDefault="00B334D0" w:rsidP="00B334D0">
      <w:pPr>
        <w:spacing w:after="0" w:line="240" w:lineRule="auto"/>
        <w:ind w:left="360"/>
        <w:jc w:val="both"/>
        <w:rPr>
          <w:rFonts w:ascii="Times New Roman" w:hAnsi="Times New Roman"/>
          <w:sz w:val="24"/>
          <w:szCs w:val="24"/>
        </w:rPr>
      </w:pPr>
      <w:r w:rsidRPr="00BD4060">
        <w:rPr>
          <w:rFonts w:ascii="Times New Roman" w:hAnsi="Times New Roman"/>
          <w:sz w:val="24"/>
          <w:szCs w:val="24"/>
        </w:rPr>
        <w:t>- Формировать представления о  семье, как ячейке нашего общества, что каждая семья состоит из родителей и детей.</w:t>
      </w:r>
    </w:p>
    <w:p w:rsidR="00B334D0" w:rsidRPr="00BD4060" w:rsidRDefault="00B334D0" w:rsidP="00B334D0">
      <w:pPr>
        <w:spacing w:after="0" w:line="240" w:lineRule="auto"/>
        <w:ind w:left="360"/>
        <w:jc w:val="both"/>
        <w:rPr>
          <w:rFonts w:ascii="Times New Roman" w:hAnsi="Times New Roman"/>
          <w:sz w:val="24"/>
          <w:szCs w:val="24"/>
        </w:rPr>
      </w:pPr>
      <w:r w:rsidRPr="00BD4060">
        <w:rPr>
          <w:rFonts w:ascii="Times New Roman" w:hAnsi="Times New Roman"/>
          <w:sz w:val="24"/>
          <w:szCs w:val="24"/>
        </w:rPr>
        <w:lastRenderedPageBreak/>
        <w:t>- Формировать понятие о человеческом роде, который состоит из мужчин, женщин, детей, старшего поколения.</w:t>
      </w:r>
    </w:p>
    <w:p w:rsidR="00B334D0" w:rsidRPr="00BD4060" w:rsidRDefault="00B334D0" w:rsidP="00B334D0">
      <w:pPr>
        <w:spacing w:after="0" w:line="240" w:lineRule="auto"/>
        <w:ind w:left="360"/>
        <w:jc w:val="both"/>
        <w:rPr>
          <w:rFonts w:ascii="Times New Roman" w:hAnsi="Times New Roman"/>
          <w:sz w:val="24"/>
          <w:szCs w:val="24"/>
        </w:rPr>
      </w:pPr>
      <w:r w:rsidRPr="00BD4060">
        <w:rPr>
          <w:rFonts w:ascii="Times New Roman" w:hAnsi="Times New Roman"/>
          <w:sz w:val="24"/>
          <w:szCs w:val="24"/>
        </w:rPr>
        <w:t>- Познакомить с правами и обязанностями каждого члена семьи, узаконенные государством.</w:t>
      </w:r>
    </w:p>
    <w:p w:rsidR="00B334D0" w:rsidRPr="00BD4060" w:rsidRDefault="00B334D0" w:rsidP="00B334D0">
      <w:pPr>
        <w:spacing w:after="0" w:line="240" w:lineRule="auto"/>
        <w:ind w:left="360"/>
        <w:jc w:val="both"/>
        <w:rPr>
          <w:rFonts w:ascii="Times New Roman" w:hAnsi="Times New Roman"/>
          <w:sz w:val="24"/>
          <w:szCs w:val="24"/>
        </w:rPr>
      </w:pPr>
      <w:r w:rsidRPr="00BD4060">
        <w:rPr>
          <w:rFonts w:ascii="Times New Roman" w:hAnsi="Times New Roman"/>
          <w:sz w:val="24"/>
          <w:szCs w:val="24"/>
        </w:rPr>
        <w:t>--Познакомить с семейными обычаями и традициями туляков.</w:t>
      </w:r>
    </w:p>
    <w:p w:rsidR="00B334D0" w:rsidRPr="00BD4060" w:rsidRDefault="00B334D0" w:rsidP="00B334D0">
      <w:pPr>
        <w:spacing w:after="0" w:line="240" w:lineRule="auto"/>
        <w:ind w:left="360"/>
        <w:jc w:val="both"/>
        <w:rPr>
          <w:rFonts w:ascii="Times New Roman" w:hAnsi="Times New Roman"/>
          <w:sz w:val="24"/>
          <w:szCs w:val="24"/>
        </w:rPr>
      </w:pPr>
      <w:r w:rsidRPr="00BD4060">
        <w:rPr>
          <w:rFonts w:ascii="Times New Roman" w:hAnsi="Times New Roman"/>
          <w:sz w:val="24"/>
          <w:szCs w:val="24"/>
        </w:rPr>
        <w:t>- Воспитывать у детей чувство любви, уважения и заботы о своей семье и родственниках.</w:t>
      </w:r>
    </w:p>
    <w:p w:rsidR="00B334D0" w:rsidRPr="00B32628" w:rsidRDefault="00B334D0" w:rsidP="00B334D0">
      <w:pPr>
        <w:numPr>
          <w:ilvl w:val="0"/>
          <w:numId w:val="110"/>
        </w:numPr>
        <w:spacing w:after="0" w:line="240" w:lineRule="auto"/>
        <w:jc w:val="both"/>
        <w:rPr>
          <w:rFonts w:ascii="Times New Roman" w:hAnsi="Times New Roman"/>
          <w:i/>
          <w:sz w:val="24"/>
          <w:szCs w:val="24"/>
          <w:u w:val="single"/>
        </w:rPr>
      </w:pPr>
      <w:r w:rsidRPr="00B32628">
        <w:rPr>
          <w:rFonts w:ascii="Times New Roman" w:hAnsi="Times New Roman"/>
          <w:i/>
          <w:sz w:val="24"/>
          <w:szCs w:val="24"/>
          <w:u w:val="single"/>
        </w:rPr>
        <w:t>Уточнение и расширение представлений детей о детском саде.</w:t>
      </w:r>
    </w:p>
    <w:p w:rsidR="00B334D0" w:rsidRPr="00BD4060" w:rsidRDefault="00B334D0" w:rsidP="00B334D0">
      <w:pPr>
        <w:tabs>
          <w:tab w:val="left" w:pos="15026"/>
          <w:tab w:val="left" w:pos="15156"/>
        </w:tabs>
        <w:spacing w:after="0" w:line="240" w:lineRule="auto"/>
        <w:ind w:left="360" w:right="-12"/>
        <w:jc w:val="both"/>
        <w:rPr>
          <w:rFonts w:ascii="Times New Roman" w:hAnsi="Times New Roman"/>
          <w:sz w:val="24"/>
          <w:szCs w:val="24"/>
        </w:rPr>
      </w:pPr>
      <w:r w:rsidRPr="00BD4060">
        <w:rPr>
          <w:rFonts w:ascii="Times New Roman" w:hAnsi="Times New Roman"/>
          <w:sz w:val="24"/>
          <w:szCs w:val="24"/>
        </w:rPr>
        <w:t>- Формировать знания о дошкольном здании, которое посещают дети:   знать название ДОУ, его адрес, маршрут к детскому саду от дома, уметь ориентироваться в помещениях ДОУ.</w:t>
      </w:r>
    </w:p>
    <w:p w:rsidR="00B334D0" w:rsidRPr="00BD4060" w:rsidRDefault="00B334D0" w:rsidP="00B334D0">
      <w:pPr>
        <w:spacing w:after="0" w:line="240" w:lineRule="auto"/>
        <w:ind w:left="360"/>
        <w:jc w:val="both"/>
        <w:rPr>
          <w:rFonts w:ascii="Times New Roman" w:hAnsi="Times New Roman"/>
          <w:sz w:val="24"/>
          <w:szCs w:val="24"/>
        </w:rPr>
      </w:pPr>
      <w:r w:rsidRPr="00BD4060">
        <w:rPr>
          <w:rFonts w:ascii="Times New Roman" w:hAnsi="Times New Roman"/>
          <w:sz w:val="24"/>
          <w:szCs w:val="24"/>
        </w:rPr>
        <w:t>-  Формировать представления о возрастных группах, профессиях людей, работающих в детском саду.</w:t>
      </w:r>
    </w:p>
    <w:p w:rsidR="00B334D0" w:rsidRPr="00BD4060" w:rsidRDefault="00B334D0" w:rsidP="00B334D0">
      <w:pPr>
        <w:spacing w:after="0" w:line="240" w:lineRule="auto"/>
        <w:ind w:right="317"/>
        <w:jc w:val="both"/>
        <w:rPr>
          <w:rFonts w:ascii="Times New Roman" w:hAnsi="Times New Roman"/>
          <w:sz w:val="24"/>
          <w:szCs w:val="24"/>
        </w:rPr>
      </w:pPr>
      <w:r w:rsidRPr="00BD4060">
        <w:rPr>
          <w:rFonts w:ascii="Times New Roman" w:hAnsi="Times New Roman"/>
          <w:sz w:val="24"/>
          <w:szCs w:val="24"/>
        </w:rPr>
        <w:t>-  Учить проявлять заботу о младших детях, проявлять уважение и  любовь к людям работающим в детском саду и заботившимся о детях.</w:t>
      </w:r>
    </w:p>
    <w:p w:rsidR="00B334D0" w:rsidRPr="00BD4060" w:rsidRDefault="00B334D0" w:rsidP="00B334D0">
      <w:pPr>
        <w:spacing w:after="0" w:line="240" w:lineRule="auto"/>
        <w:ind w:left="360" w:right="-12"/>
        <w:jc w:val="both"/>
        <w:rPr>
          <w:rFonts w:ascii="Times New Roman" w:hAnsi="Times New Roman"/>
          <w:sz w:val="24"/>
          <w:szCs w:val="24"/>
        </w:rPr>
      </w:pPr>
      <w:r w:rsidRPr="00BD4060">
        <w:rPr>
          <w:rFonts w:ascii="Times New Roman" w:hAnsi="Times New Roman"/>
          <w:sz w:val="24"/>
          <w:szCs w:val="24"/>
        </w:rPr>
        <w:t>-  Воспитывать желание вносить посильный вклад в развитие ДОУ: сохранять имущество, ухаживать за растительным миром, выращивать</w:t>
      </w:r>
      <w:r w:rsidR="00335AAD">
        <w:rPr>
          <w:rFonts w:ascii="Times New Roman" w:hAnsi="Times New Roman"/>
          <w:sz w:val="24"/>
          <w:szCs w:val="24"/>
        </w:rPr>
        <w:t xml:space="preserve"> </w:t>
      </w:r>
      <w:r w:rsidRPr="00BD4060">
        <w:rPr>
          <w:rFonts w:ascii="Times New Roman" w:hAnsi="Times New Roman"/>
          <w:sz w:val="24"/>
          <w:szCs w:val="24"/>
        </w:rPr>
        <w:t>овощи и фрукты для питания детей детского сада, участвовать в оформлении групп, зала, участков.</w:t>
      </w:r>
    </w:p>
    <w:p w:rsidR="00B334D0" w:rsidRPr="00BD4060" w:rsidRDefault="00B334D0" w:rsidP="00B334D0">
      <w:pPr>
        <w:tabs>
          <w:tab w:val="left" w:pos="15026"/>
          <w:tab w:val="left" w:pos="15156"/>
        </w:tabs>
        <w:spacing w:after="0" w:line="240" w:lineRule="auto"/>
        <w:ind w:right="-12"/>
        <w:jc w:val="both"/>
        <w:rPr>
          <w:rFonts w:ascii="Times New Roman" w:hAnsi="Times New Roman"/>
          <w:sz w:val="24"/>
          <w:szCs w:val="24"/>
        </w:rPr>
      </w:pPr>
      <w:r w:rsidRPr="00BD4060">
        <w:rPr>
          <w:rFonts w:ascii="Times New Roman" w:hAnsi="Times New Roman"/>
          <w:sz w:val="24"/>
          <w:szCs w:val="24"/>
        </w:rPr>
        <w:t>- Акцентировать внимание детей на положительные интересные  моменты в жизни  детского сада с целью последующих воспоминаний(помнить о детском саде).</w:t>
      </w:r>
    </w:p>
    <w:p w:rsidR="00B334D0" w:rsidRPr="00BD4060" w:rsidRDefault="00B334D0" w:rsidP="00B334D0">
      <w:pPr>
        <w:spacing w:after="0" w:line="240" w:lineRule="auto"/>
        <w:ind w:left="360"/>
        <w:jc w:val="both"/>
        <w:rPr>
          <w:rFonts w:ascii="Times New Roman" w:hAnsi="Times New Roman"/>
          <w:sz w:val="24"/>
          <w:szCs w:val="24"/>
        </w:rPr>
      </w:pPr>
      <w:r w:rsidRPr="00BD4060">
        <w:rPr>
          <w:rFonts w:ascii="Times New Roman" w:hAnsi="Times New Roman"/>
          <w:sz w:val="24"/>
          <w:szCs w:val="24"/>
        </w:rPr>
        <w:t>-  Знать о соседних дошкольных учреждениях района.</w:t>
      </w:r>
    </w:p>
    <w:p w:rsidR="00B334D0" w:rsidRPr="00B32628" w:rsidRDefault="00B334D0" w:rsidP="00B334D0">
      <w:pPr>
        <w:numPr>
          <w:ilvl w:val="0"/>
          <w:numId w:val="110"/>
        </w:numPr>
        <w:spacing w:after="0" w:line="240" w:lineRule="auto"/>
        <w:jc w:val="both"/>
        <w:rPr>
          <w:rFonts w:ascii="Times New Roman" w:hAnsi="Times New Roman"/>
          <w:i/>
          <w:sz w:val="24"/>
          <w:szCs w:val="24"/>
          <w:u w:val="single"/>
        </w:rPr>
      </w:pPr>
      <w:r w:rsidRPr="00B32628">
        <w:rPr>
          <w:rFonts w:ascii="Times New Roman" w:hAnsi="Times New Roman"/>
          <w:i/>
          <w:sz w:val="24"/>
          <w:szCs w:val="24"/>
          <w:u w:val="single"/>
        </w:rPr>
        <w:t>Знакомство с родным городом.</w:t>
      </w:r>
    </w:p>
    <w:p w:rsidR="00B334D0" w:rsidRPr="00BD4060" w:rsidRDefault="00B334D0" w:rsidP="00B334D0">
      <w:pPr>
        <w:spacing w:after="0" w:line="240" w:lineRule="auto"/>
        <w:jc w:val="both"/>
        <w:rPr>
          <w:rFonts w:ascii="Times New Roman" w:hAnsi="Times New Roman"/>
          <w:sz w:val="24"/>
          <w:szCs w:val="24"/>
        </w:rPr>
      </w:pPr>
      <w:r w:rsidRPr="00B32628">
        <w:rPr>
          <w:rFonts w:ascii="Times New Roman" w:hAnsi="Times New Roman"/>
          <w:sz w:val="24"/>
          <w:szCs w:val="24"/>
        </w:rPr>
        <w:t>- Продолжать знакомить детей с родным</w:t>
      </w:r>
      <w:r w:rsidRPr="00BD4060">
        <w:rPr>
          <w:rFonts w:ascii="Times New Roman" w:hAnsi="Times New Roman"/>
          <w:sz w:val="24"/>
          <w:szCs w:val="24"/>
        </w:rPr>
        <w:t xml:space="preserve"> городом.</w:t>
      </w:r>
    </w:p>
    <w:p w:rsidR="00B334D0" w:rsidRPr="00BD4060" w:rsidRDefault="00B334D0" w:rsidP="00B334D0">
      <w:pPr>
        <w:spacing w:after="0" w:line="240" w:lineRule="auto"/>
        <w:jc w:val="both"/>
        <w:rPr>
          <w:rFonts w:ascii="Times New Roman" w:hAnsi="Times New Roman"/>
          <w:sz w:val="24"/>
          <w:szCs w:val="24"/>
        </w:rPr>
      </w:pPr>
      <w:r w:rsidRPr="00BD4060">
        <w:rPr>
          <w:rFonts w:ascii="Times New Roman" w:hAnsi="Times New Roman"/>
          <w:sz w:val="24"/>
          <w:szCs w:val="24"/>
        </w:rPr>
        <w:t>- Дать представление о Тульской губернии.</w:t>
      </w:r>
    </w:p>
    <w:p w:rsidR="00B334D0" w:rsidRPr="00BD4060" w:rsidRDefault="00B334D0" w:rsidP="00B334D0">
      <w:pPr>
        <w:spacing w:after="0" w:line="240" w:lineRule="auto"/>
        <w:jc w:val="both"/>
        <w:rPr>
          <w:rFonts w:ascii="Times New Roman" w:hAnsi="Times New Roman"/>
          <w:sz w:val="24"/>
          <w:szCs w:val="24"/>
        </w:rPr>
      </w:pPr>
      <w:r w:rsidRPr="00BD4060">
        <w:rPr>
          <w:rFonts w:ascii="Times New Roman" w:hAnsi="Times New Roman"/>
          <w:sz w:val="24"/>
          <w:szCs w:val="24"/>
        </w:rPr>
        <w:t>- Познакомить с историей возникновения символики города Тулы.</w:t>
      </w:r>
    </w:p>
    <w:p w:rsidR="00B334D0" w:rsidRPr="00BD4060" w:rsidRDefault="00B334D0" w:rsidP="00B334D0">
      <w:pPr>
        <w:spacing w:after="0" w:line="240" w:lineRule="auto"/>
        <w:ind w:right="-12"/>
        <w:jc w:val="both"/>
        <w:rPr>
          <w:rFonts w:ascii="Times New Roman" w:hAnsi="Times New Roman"/>
          <w:sz w:val="24"/>
          <w:szCs w:val="24"/>
        </w:rPr>
      </w:pPr>
      <w:r w:rsidRPr="00BD4060">
        <w:rPr>
          <w:rFonts w:ascii="Times New Roman" w:hAnsi="Times New Roman"/>
          <w:sz w:val="24"/>
          <w:szCs w:val="24"/>
        </w:rPr>
        <w:t>- Расширять представления о прошлом и настоящем родного города: историю возникновения, этапы развития промышленности, культурной и спортивной жизни туляков; героическое прошлое, трудовую славу земляков, обычаи, традиции и праздники родного города; народно – прикладное творчество земли Тульской.</w:t>
      </w:r>
    </w:p>
    <w:p w:rsidR="00B334D0" w:rsidRPr="00BD4060" w:rsidRDefault="00B334D0" w:rsidP="00B334D0">
      <w:pPr>
        <w:spacing w:after="0" w:line="240" w:lineRule="auto"/>
        <w:ind w:right="-12"/>
        <w:jc w:val="both"/>
        <w:rPr>
          <w:rFonts w:ascii="Times New Roman" w:hAnsi="Times New Roman"/>
          <w:sz w:val="24"/>
          <w:szCs w:val="24"/>
        </w:rPr>
      </w:pPr>
      <w:r w:rsidRPr="00BD4060">
        <w:rPr>
          <w:rFonts w:ascii="Times New Roman" w:hAnsi="Times New Roman"/>
          <w:sz w:val="24"/>
          <w:szCs w:val="24"/>
        </w:rPr>
        <w:t>- Познакомить с названием улиц города, названных в честь  знаменитых людей, исторических событий.</w:t>
      </w:r>
    </w:p>
    <w:p w:rsidR="00B334D0" w:rsidRPr="00BD4060" w:rsidRDefault="00B334D0" w:rsidP="00B334D0">
      <w:pPr>
        <w:spacing w:after="0" w:line="240" w:lineRule="auto"/>
        <w:ind w:right="-12"/>
        <w:jc w:val="both"/>
        <w:rPr>
          <w:rFonts w:ascii="Times New Roman" w:hAnsi="Times New Roman"/>
          <w:sz w:val="24"/>
          <w:szCs w:val="24"/>
        </w:rPr>
      </w:pPr>
      <w:r w:rsidRPr="00BD4060">
        <w:rPr>
          <w:rFonts w:ascii="Times New Roman" w:hAnsi="Times New Roman"/>
          <w:sz w:val="24"/>
          <w:szCs w:val="24"/>
        </w:rPr>
        <w:t>- Развивать осмысленное желание вносить посильный вклад в развитие города: беречь предметы созданные тульскими мастерами, уметь вести себя в общественных местах.</w:t>
      </w:r>
    </w:p>
    <w:p w:rsidR="00B334D0" w:rsidRPr="00BD4060" w:rsidRDefault="00B334D0" w:rsidP="00B334D0">
      <w:pPr>
        <w:spacing w:after="0" w:line="240" w:lineRule="auto"/>
        <w:ind w:right="-12"/>
        <w:jc w:val="both"/>
        <w:rPr>
          <w:rFonts w:ascii="Times New Roman" w:hAnsi="Times New Roman"/>
          <w:sz w:val="24"/>
          <w:szCs w:val="24"/>
        </w:rPr>
      </w:pPr>
      <w:r w:rsidRPr="00BD4060">
        <w:rPr>
          <w:rFonts w:ascii="Times New Roman" w:hAnsi="Times New Roman"/>
          <w:sz w:val="24"/>
          <w:szCs w:val="24"/>
        </w:rPr>
        <w:t>- Подвести к мысли о том, чтобы дети – туляки должны заботиться о красоте своего города: соблюдать чистоту и порядок в общественных местах, не мусорить, не рвать цветы, не ломать ветки и т.п.</w:t>
      </w:r>
    </w:p>
    <w:p w:rsidR="00B334D0" w:rsidRPr="002A7ECB" w:rsidRDefault="00B334D0" w:rsidP="00B334D0">
      <w:pPr>
        <w:spacing w:after="0" w:line="240" w:lineRule="auto"/>
        <w:jc w:val="both"/>
        <w:rPr>
          <w:rFonts w:ascii="Times New Roman" w:hAnsi="Times New Roman"/>
          <w:sz w:val="24"/>
          <w:szCs w:val="24"/>
        </w:rPr>
      </w:pPr>
      <w:r w:rsidRPr="00BD4060">
        <w:rPr>
          <w:rFonts w:ascii="Times New Roman" w:hAnsi="Times New Roman"/>
          <w:sz w:val="24"/>
          <w:szCs w:val="24"/>
        </w:rPr>
        <w:t>- Воспитывать бережное и заботливое отношение к городу, к труду взрослых и детей.</w:t>
      </w:r>
    </w:p>
    <w:p w:rsidR="00B334D0" w:rsidRDefault="00B334D0" w:rsidP="00B334D0">
      <w:pPr>
        <w:widowControl w:val="0"/>
        <w:tabs>
          <w:tab w:val="left" w:pos="864"/>
        </w:tabs>
        <w:autoSpaceDE w:val="0"/>
        <w:autoSpaceDN w:val="0"/>
        <w:adjustRightInd w:val="0"/>
        <w:spacing w:after="0" w:line="240" w:lineRule="auto"/>
        <w:ind w:right="-12"/>
        <w:jc w:val="both"/>
        <w:rPr>
          <w:rFonts w:ascii="Times New Roman" w:hAnsi="Times New Roman"/>
          <w:sz w:val="24"/>
          <w:szCs w:val="24"/>
        </w:rPr>
      </w:pPr>
      <w:r w:rsidRPr="00B32628">
        <w:rPr>
          <w:rFonts w:ascii="Times New Roman" w:hAnsi="Times New Roman"/>
          <w:bCs/>
          <w:color w:val="000000"/>
          <w:sz w:val="24"/>
          <w:szCs w:val="24"/>
          <w:u w:val="single"/>
        </w:rPr>
        <w:t>Методы освоения</w:t>
      </w:r>
      <w:r>
        <w:rPr>
          <w:rFonts w:ascii="Times New Roman" w:hAnsi="Times New Roman"/>
          <w:bCs/>
          <w:color w:val="000000"/>
          <w:sz w:val="24"/>
          <w:szCs w:val="24"/>
          <w:u w:val="single"/>
        </w:rPr>
        <w:t xml:space="preserve">: </w:t>
      </w:r>
      <w:r>
        <w:rPr>
          <w:rFonts w:ascii="Times New Roman" w:hAnsi="Times New Roman"/>
          <w:sz w:val="24"/>
          <w:szCs w:val="24"/>
        </w:rPr>
        <w:t xml:space="preserve">  б</w:t>
      </w:r>
      <w:r w:rsidRPr="00BD4060">
        <w:rPr>
          <w:rFonts w:ascii="Times New Roman" w:hAnsi="Times New Roman"/>
          <w:sz w:val="24"/>
          <w:szCs w:val="24"/>
        </w:rPr>
        <w:t>еседы,  чтение детской художественной литературы, рассматривание картин и иллюстраций, дидактические игры,    рассматривание</w:t>
      </w:r>
      <w:r w:rsidR="00335AAD">
        <w:rPr>
          <w:rFonts w:ascii="Times New Roman" w:hAnsi="Times New Roman"/>
          <w:sz w:val="24"/>
          <w:szCs w:val="24"/>
        </w:rPr>
        <w:t xml:space="preserve"> </w:t>
      </w:r>
      <w:r w:rsidRPr="00BD4060">
        <w:rPr>
          <w:rFonts w:ascii="Times New Roman" w:hAnsi="Times New Roman"/>
          <w:sz w:val="24"/>
          <w:szCs w:val="24"/>
        </w:rPr>
        <w:t>семей</w:t>
      </w:r>
      <w:r>
        <w:rPr>
          <w:rFonts w:ascii="Times New Roman" w:hAnsi="Times New Roman"/>
          <w:sz w:val="24"/>
          <w:szCs w:val="24"/>
        </w:rPr>
        <w:t>ных альбомов,  заучивание  стихов, изобразительная деятельность,</w:t>
      </w:r>
      <w:r w:rsidRPr="00BD4060">
        <w:rPr>
          <w:rFonts w:ascii="Times New Roman" w:hAnsi="Times New Roman"/>
          <w:sz w:val="24"/>
          <w:szCs w:val="24"/>
        </w:rPr>
        <w:t xml:space="preserve"> сюжетно  - ролевые игры, проведение   непосредствен</w:t>
      </w:r>
      <w:r>
        <w:rPr>
          <w:rFonts w:ascii="Times New Roman" w:hAnsi="Times New Roman"/>
          <w:sz w:val="24"/>
          <w:szCs w:val="24"/>
        </w:rPr>
        <w:t xml:space="preserve">но  </w:t>
      </w:r>
      <w:r w:rsidRPr="00BD4060">
        <w:rPr>
          <w:rFonts w:ascii="Times New Roman" w:hAnsi="Times New Roman"/>
          <w:sz w:val="24"/>
          <w:szCs w:val="24"/>
        </w:rPr>
        <w:t>образовательной  деятельности, обсуждение реальных событий из жизни семьи, детского сада, города, организация жизненных и     игровых ситуаций,</w:t>
      </w:r>
      <w:r w:rsidRPr="00BD4060">
        <w:rPr>
          <w:rFonts w:ascii="Times New Roman" w:hAnsi="Times New Roman"/>
          <w:color w:val="000000"/>
          <w:sz w:val="24"/>
          <w:szCs w:val="24"/>
        </w:rPr>
        <w:t xml:space="preserve">   просмотр видеофильмов, диафильмов, слушание музыкальных произведений,</w:t>
      </w:r>
      <w:r w:rsidRPr="00BD4060">
        <w:rPr>
          <w:rFonts w:ascii="Times New Roman" w:hAnsi="Times New Roman"/>
          <w:sz w:val="24"/>
          <w:szCs w:val="24"/>
        </w:rPr>
        <w:t xml:space="preserve"> изготовление подарков.  Целевые про</w:t>
      </w:r>
      <w:r>
        <w:rPr>
          <w:rFonts w:ascii="Times New Roman" w:hAnsi="Times New Roman"/>
          <w:sz w:val="24"/>
          <w:szCs w:val="24"/>
        </w:rPr>
        <w:t>гулки,</w:t>
      </w:r>
      <w:r w:rsidR="00335AAD">
        <w:rPr>
          <w:rFonts w:ascii="Times New Roman" w:hAnsi="Times New Roman"/>
          <w:sz w:val="24"/>
          <w:szCs w:val="24"/>
        </w:rPr>
        <w:t xml:space="preserve"> </w:t>
      </w:r>
      <w:r w:rsidRPr="00BD4060">
        <w:rPr>
          <w:rFonts w:ascii="Times New Roman" w:hAnsi="Times New Roman"/>
          <w:sz w:val="24"/>
          <w:szCs w:val="24"/>
        </w:rPr>
        <w:t>экскурсии, бе</w:t>
      </w:r>
      <w:r>
        <w:rPr>
          <w:rFonts w:ascii="Times New Roman" w:hAnsi="Times New Roman"/>
          <w:sz w:val="24"/>
          <w:szCs w:val="24"/>
        </w:rPr>
        <w:t xml:space="preserve">седы,  заучивание стихов, </w:t>
      </w:r>
      <w:r w:rsidRPr="00BD4060">
        <w:rPr>
          <w:rFonts w:ascii="Times New Roman" w:hAnsi="Times New Roman"/>
          <w:sz w:val="24"/>
          <w:szCs w:val="24"/>
        </w:rPr>
        <w:t xml:space="preserve">дежурства, коллективный труд, трудовые поручения.                                                                                                                                                </w:t>
      </w:r>
    </w:p>
    <w:p w:rsidR="00B334D0" w:rsidRDefault="00B334D0" w:rsidP="00B334D0">
      <w:pPr>
        <w:widowControl w:val="0"/>
        <w:tabs>
          <w:tab w:val="left" w:pos="864"/>
        </w:tabs>
        <w:autoSpaceDE w:val="0"/>
        <w:autoSpaceDN w:val="0"/>
        <w:adjustRightInd w:val="0"/>
        <w:spacing w:after="0" w:line="240" w:lineRule="auto"/>
        <w:ind w:right="-12"/>
        <w:jc w:val="both"/>
        <w:rPr>
          <w:rFonts w:ascii="Times New Roman" w:hAnsi="Times New Roman"/>
          <w:bCs/>
          <w:color w:val="000000"/>
          <w:sz w:val="24"/>
          <w:szCs w:val="24"/>
        </w:rPr>
      </w:pPr>
      <w:r w:rsidRPr="00B32628">
        <w:rPr>
          <w:rFonts w:ascii="Times New Roman" w:hAnsi="Times New Roman"/>
          <w:bCs/>
          <w:color w:val="000000"/>
          <w:sz w:val="24"/>
          <w:szCs w:val="24"/>
          <w:u w:val="single"/>
        </w:rPr>
        <w:t>Итоги освоения содержания</w:t>
      </w:r>
      <w:r w:rsidR="00335AAD">
        <w:rPr>
          <w:rFonts w:ascii="Times New Roman" w:hAnsi="Times New Roman"/>
          <w:bCs/>
          <w:color w:val="000000"/>
          <w:sz w:val="24"/>
          <w:szCs w:val="24"/>
          <w:u w:val="single"/>
        </w:rPr>
        <w:t xml:space="preserve">. </w:t>
      </w:r>
      <w:r w:rsidRPr="00BD4060">
        <w:rPr>
          <w:rFonts w:ascii="Times New Roman" w:hAnsi="Times New Roman"/>
          <w:bCs/>
          <w:color w:val="000000"/>
          <w:sz w:val="24"/>
          <w:szCs w:val="24"/>
        </w:rPr>
        <w:t xml:space="preserve">Ребенок знает свою семью, ее  родословную, обычаи и традиции. </w:t>
      </w:r>
      <w:r w:rsidRPr="00BD4060">
        <w:rPr>
          <w:rFonts w:ascii="Times New Roman" w:hAnsi="Times New Roman"/>
          <w:sz w:val="24"/>
          <w:szCs w:val="24"/>
        </w:rPr>
        <w:t>Ориентируется на общепринятые нормы и правила поведения в семье. Проявляет любовь, уважение и заботу к родителям, родным и близким людям.   Интересуется  профессией родителей и родных.  Активно</w:t>
      </w:r>
      <w:r w:rsidR="00335AAD">
        <w:rPr>
          <w:rFonts w:ascii="Times New Roman" w:hAnsi="Times New Roman"/>
          <w:sz w:val="24"/>
          <w:szCs w:val="24"/>
        </w:rPr>
        <w:t xml:space="preserve"> </w:t>
      </w:r>
      <w:r w:rsidRPr="00BD4060">
        <w:rPr>
          <w:rFonts w:ascii="Times New Roman" w:hAnsi="Times New Roman"/>
          <w:bCs/>
          <w:color w:val="000000"/>
          <w:sz w:val="24"/>
          <w:szCs w:val="24"/>
        </w:rPr>
        <w:t>принимает  позицию признания его  роста в делах, поступках, анализа неудач.</w:t>
      </w:r>
      <w:r w:rsidR="00335AAD">
        <w:rPr>
          <w:rFonts w:ascii="Times New Roman" w:hAnsi="Times New Roman"/>
          <w:bCs/>
          <w:color w:val="000000"/>
          <w:sz w:val="24"/>
          <w:szCs w:val="24"/>
        </w:rPr>
        <w:t xml:space="preserve"> </w:t>
      </w:r>
      <w:r w:rsidRPr="00BD4060">
        <w:rPr>
          <w:rFonts w:ascii="Times New Roman" w:hAnsi="Times New Roman"/>
          <w:bCs/>
          <w:color w:val="000000"/>
          <w:sz w:val="24"/>
          <w:szCs w:val="24"/>
        </w:rPr>
        <w:t>Ребенок положительно отзывается о детском саде. Имеет достаточно полные представления о возрастных группах: названия групп, возраст</w:t>
      </w:r>
      <w:r w:rsidR="00335AAD">
        <w:rPr>
          <w:rFonts w:ascii="Times New Roman" w:hAnsi="Times New Roman"/>
          <w:bCs/>
          <w:color w:val="000000"/>
          <w:sz w:val="24"/>
          <w:szCs w:val="24"/>
        </w:rPr>
        <w:t xml:space="preserve"> </w:t>
      </w:r>
      <w:r w:rsidRPr="00BD4060">
        <w:rPr>
          <w:rFonts w:ascii="Times New Roman" w:hAnsi="Times New Roman"/>
          <w:bCs/>
          <w:color w:val="000000"/>
          <w:sz w:val="24"/>
          <w:szCs w:val="24"/>
        </w:rPr>
        <w:t>детей, их возрастной ценз по отношению к другим группам.</w:t>
      </w:r>
      <w:r w:rsidR="00335AAD">
        <w:rPr>
          <w:rFonts w:ascii="Times New Roman" w:hAnsi="Times New Roman"/>
          <w:bCs/>
          <w:color w:val="000000"/>
          <w:sz w:val="24"/>
          <w:szCs w:val="24"/>
        </w:rPr>
        <w:t xml:space="preserve"> </w:t>
      </w:r>
      <w:r w:rsidRPr="00BD4060">
        <w:rPr>
          <w:rFonts w:ascii="Times New Roman" w:hAnsi="Times New Roman"/>
          <w:bCs/>
          <w:color w:val="000000"/>
          <w:sz w:val="24"/>
          <w:szCs w:val="24"/>
        </w:rPr>
        <w:t xml:space="preserve">Уверенно называет местонахождение детского сада, путь следования к нему. Знает и называет всех </w:t>
      </w:r>
      <w:r w:rsidRPr="00BD4060">
        <w:rPr>
          <w:rFonts w:ascii="Times New Roman" w:hAnsi="Times New Roman"/>
          <w:bCs/>
          <w:color w:val="000000"/>
          <w:sz w:val="24"/>
          <w:szCs w:val="24"/>
        </w:rPr>
        <w:lastRenderedPageBreak/>
        <w:t xml:space="preserve">работников ДОУ, кем они работают, проявляет к ним доброжелательное отношение.  Знает и выполняет </w:t>
      </w:r>
      <w:r w:rsidRPr="00BD4060">
        <w:rPr>
          <w:rFonts w:ascii="Times New Roman" w:hAnsi="Times New Roman"/>
          <w:sz w:val="24"/>
          <w:szCs w:val="24"/>
        </w:rPr>
        <w:t>общепринятые нормы и правила культуры поведения в контактах со взрослыми и сверстниками. (Правила поведения воспитанника ДОУ). А</w:t>
      </w:r>
      <w:r w:rsidRPr="00BD4060">
        <w:rPr>
          <w:rFonts w:ascii="Times New Roman" w:hAnsi="Times New Roman"/>
          <w:bCs/>
          <w:color w:val="000000"/>
          <w:sz w:val="24"/>
          <w:szCs w:val="24"/>
        </w:rPr>
        <w:t>ктивно участвует в жизни группы и детского сада (конкурсы, праздники, поздравления сотрудников). Принимает активную позицию по внесению своих дел на благо детского сада: бережет имущество и игрушки, ухаживает за растениями в цветнике и огороде, участвует в оформлении: поделки, рисунки. Выпускник ДОУ навещает детский сад, будучи школьником.</w:t>
      </w:r>
      <w:r w:rsidR="00335AAD">
        <w:rPr>
          <w:rFonts w:ascii="Times New Roman" w:hAnsi="Times New Roman"/>
          <w:bCs/>
          <w:color w:val="000000"/>
          <w:sz w:val="24"/>
          <w:szCs w:val="24"/>
        </w:rPr>
        <w:t xml:space="preserve"> </w:t>
      </w:r>
      <w:r w:rsidRPr="00BD4060">
        <w:rPr>
          <w:rFonts w:ascii="Times New Roman" w:hAnsi="Times New Roman"/>
          <w:bCs/>
          <w:color w:val="000000"/>
          <w:sz w:val="24"/>
          <w:szCs w:val="24"/>
        </w:rPr>
        <w:t>Ребенок имеет представлении и первичные знания о родных местах – малой Родине. Отличает   город   от    губернии,    называя отличительные черты.  Имеет представления об истории возникновения</w:t>
      </w:r>
      <w:r w:rsidR="00335AAD">
        <w:rPr>
          <w:rFonts w:ascii="Times New Roman" w:hAnsi="Times New Roman"/>
          <w:bCs/>
          <w:color w:val="000000"/>
          <w:sz w:val="24"/>
          <w:szCs w:val="24"/>
        </w:rPr>
        <w:t xml:space="preserve"> </w:t>
      </w:r>
      <w:r w:rsidRPr="00BD4060">
        <w:rPr>
          <w:rFonts w:ascii="Times New Roman" w:hAnsi="Times New Roman"/>
          <w:bCs/>
          <w:color w:val="000000"/>
          <w:sz w:val="24"/>
          <w:szCs w:val="24"/>
        </w:rPr>
        <w:t>названия  города.  Узнает и называет герб Тулы</w:t>
      </w:r>
      <w:r w:rsidR="00335AAD">
        <w:rPr>
          <w:rFonts w:ascii="Times New Roman" w:hAnsi="Times New Roman"/>
          <w:bCs/>
          <w:color w:val="000000"/>
          <w:sz w:val="24"/>
          <w:szCs w:val="24"/>
        </w:rPr>
        <w:t xml:space="preserve"> </w:t>
      </w:r>
      <w:r w:rsidRPr="00BD4060">
        <w:rPr>
          <w:rFonts w:ascii="Times New Roman" w:hAnsi="Times New Roman"/>
          <w:bCs/>
          <w:color w:val="000000"/>
          <w:sz w:val="24"/>
          <w:szCs w:val="24"/>
        </w:rPr>
        <w:t>и Тульской</w:t>
      </w:r>
      <w:r w:rsidR="00335AAD">
        <w:rPr>
          <w:rFonts w:ascii="Times New Roman" w:hAnsi="Times New Roman"/>
          <w:bCs/>
          <w:color w:val="000000"/>
          <w:sz w:val="24"/>
          <w:szCs w:val="24"/>
        </w:rPr>
        <w:t xml:space="preserve"> </w:t>
      </w:r>
      <w:r w:rsidRPr="00BD4060">
        <w:rPr>
          <w:rFonts w:ascii="Times New Roman" w:hAnsi="Times New Roman"/>
          <w:bCs/>
          <w:color w:val="000000"/>
          <w:sz w:val="24"/>
          <w:szCs w:val="24"/>
        </w:rPr>
        <w:t>губернии.</w:t>
      </w:r>
      <w:r w:rsidR="00335AAD">
        <w:rPr>
          <w:rFonts w:ascii="Times New Roman" w:hAnsi="Times New Roman"/>
          <w:bCs/>
          <w:color w:val="000000"/>
          <w:sz w:val="24"/>
          <w:szCs w:val="24"/>
        </w:rPr>
        <w:t xml:space="preserve"> </w:t>
      </w:r>
      <w:r w:rsidRPr="00BD4060">
        <w:rPr>
          <w:rFonts w:ascii="Times New Roman" w:hAnsi="Times New Roman"/>
          <w:bCs/>
          <w:color w:val="000000"/>
          <w:sz w:val="24"/>
          <w:szCs w:val="24"/>
        </w:rPr>
        <w:t>Знает содержание гимна Тулы, вид флага Тулы. Умеет рассказать о видах промышленности, развитых в Туле, называет    заводы и    фабри</w:t>
      </w:r>
      <w:r>
        <w:rPr>
          <w:rFonts w:ascii="Times New Roman" w:hAnsi="Times New Roman"/>
          <w:bCs/>
          <w:color w:val="000000"/>
          <w:sz w:val="24"/>
          <w:szCs w:val="24"/>
        </w:rPr>
        <w:t xml:space="preserve">ки.  </w:t>
      </w:r>
      <w:r w:rsidRPr="00BD4060">
        <w:rPr>
          <w:rFonts w:ascii="Times New Roman" w:hAnsi="Times New Roman"/>
          <w:bCs/>
          <w:color w:val="000000"/>
          <w:sz w:val="24"/>
          <w:szCs w:val="24"/>
        </w:rPr>
        <w:t xml:space="preserve">Знает   историю возникновения  кузнечного и оружейного  дела.  </w:t>
      </w:r>
    </w:p>
    <w:p w:rsidR="00B334D0" w:rsidRPr="00BD4060" w:rsidRDefault="00B334D0" w:rsidP="00B334D0">
      <w:pPr>
        <w:widowControl w:val="0"/>
        <w:tabs>
          <w:tab w:val="left" w:pos="317"/>
          <w:tab w:val="left" w:pos="864"/>
        </w:tabs>
        <w:autoSpaceDE w:val="0"/>
        <w:autoSpaceDN w:val="0"/>
        <w:adjustRightInd w:val="0"/>
        <w:spacing w:after="0" w:line="240" w:lineRule="auto"/>
        <w:ind w:right="-12"/>
        <w:jc w:val="both"/>
        <w:rPr>
          <w:rFonts w:ascii="Times New Roman" w:hAnsi="Times New Roman"/>
          <w:bCs/>
          <w:color w:val="000000"/>
          <w:sz w:val="24"/>
          <w:szCs w:val="24"/>
        </w:rPr>
      </w:pPr>
      <w:r w:rsidRPr="00BD4060">
        <w:rPr>
          <w:rFonts w:ascii="Times New Roman" w:hAnsi="Times New Roman"/>
          <w:bCs/>
          <w:color w:val="000000"/>
          <w:sz w:val="24"/>
          <w:szCs w:val="24"/>
        </w:rPr>
        <w:t xml:space="preserve">Называет знаменитые фамилии:. Демидов Н,   Баташов, Белобородов     Н.И., Мосин С.И, Токарев Ф.В,  мастеровой Левша).  Знает и   называет   улицы. названные в   честь знаменитых людей   Тулы  (  Мосина,    Карпова,  Луначарского,  Теплова,  Толстого  и   др.), славного оружия   (Курковая. Штыковая,    Пороховая, Патронная,    Дульная, Ствольная,   Арсенальная).  Имеет представления об обороне Тулы в годы ВОВ,    подвигах     туляков,    награждении    Тулы      званием      «Город-герой». </w:t>
      </w:r>
    </w:p>
    <w:p w:rsidR="00B334D0" w:rsidRPr="008676AC" w:rsidRDefault="00B334D0" w:rsidP="00335AAD">
      <w:pPr>
        <w:tabs>
          <w:tab w:val="left" w:pos="451"/>
          <w:tab w:val="left" w:pos="15156"/>
          <w:tab w:val="left" w:pos="15309"/>
        </w:tabs>
        <w:spacing w:after="0" w:line="240" w:lineRule="auto"/>
        <w:ind w:right="-12"/>
        <w:jc w:val="both"/>
        <w:rPr>
          <w:rFonts w:ascii="Times New Roman" w:hAnsi="Times New Roman"/>
          <w:bCs/>
          <w:color w:val="000000"/>
          <w:sz w:val="24"/>
          <w:szCs w:val="24"/>
        </w:rPr>
      </w:pPr>
      <w:r w:rsidRPr="00BD4060">
        <w:rPr>
          <w:rFonts w:ascii="Times New Roman" w:hAnsi="Times New Roman"/>
          <w:bCs/>
          <w:color w:val="000000"/>
          <w:sz w:val="24"/>
          <w:szCs w:val="24"/>
        </w:rPr>
        <w:t xml:space="preserve">Имеет представления   о народно </w:t>
      </w:r>
      <w:r>
        <w:rPr>
          <w:rFonts w:ascii="Times New Roman" w:hAnsi="Times New Roman"/>
          <w:bCs/>
          <w:color w:val="000000"/>
          <w:sz w:val="24"/>
          <w:szCs w:val="24"/>
        </w:rPr>
        <w:t>–</w:t>
      </w:r>
      <w:r w:rsidRPr="00BD4060">
        <w:rPr>
          <w:rFonts w:ascii="Times New Roman" w:hAnsi="Times New Roman"/>
          <w:bCs/>
          <w:color w:val="000000"/>
          <w:sz w:val="24"/>
          <w:szCs w:val="24"/>
        </w:rPr>
        <w:t>прикладном искусстве мастеров Тульского края  (филимоновская , тульская  игрушка, белевские кружева, тульские пряники, резьба п</w:t>
      </w:r>
      <w:r>
        <w:rPr>
          <w:rFonts w:ascii="Times New Roman" w:hAnsi="Times New Roman"/>
          <w:bCs/>
          <w:color w:val="000000"/>
          <w:sz w:val="24"/>
          <w:szCs w:val="24"/>
        </w:rPr>
        <w:t xml:space="preserve">о металлу и дереву). Называет  </w:t>
      </w:r>
      <w:r w:rsidRPr="00BD4060">
        <w:rPr>
          <w:rFonts w:ascii="Times New Roman" w:hAnsi="Times New Roman"/>
          <w:bCs/>
          <w:color w:val="000000"/>
          <w:sz w:val="24"/>
          <w:szCs w:val="24"/>
        </w:rPr>
        <w:t>1-3 знаменитых писателей,  их произведения  (Л.Н.Толстой,  Вересаев В.В.,Успенский Г.И. и др.), художников  (Поленов В.Д)</w:t>
      </w:r>
    </w:p>
    <w:p w:rsidR="00B334D0" w:rsidRPr="002A7ECB" w:rsidRDefault="00B334D0" w:rsidP="00B334D0">
      <w:pPr>
        <w:spacing w:after="0" w:line="240" w:lineRule="auto"/>
        <w:ind w:right="-12"/>
        <w:jc w:val="both"/>
        <w:rPr>
          <w:rFonts w:ascii="Times New Roman" w:eastAsia="Times New Roman" w:hAnsi="Times New Roman"/>
          <w:sz w:val="24"/>
          <w:szCs w:val="24"/>
          <w:u w:val="single"/>
        </w:rPr>
      </w:pPr>
      <w:r w:rsidRPr="008676AC">
        <w:rPr>
          <w:rFonts w:ascii="Times New Roman" w:eastAsia="Times New Roman" w:hAnsi="Times New Roman"/>
          <w:sz w:val="24"/>
          <w:szCs w:val="24"/>
          <w:u w:val="single"/>
        </w:rPr>
        <w:t>Вызывает озабоченность и требует дополнительных совместных усилий педагогов и родителей</w:t>
      </w:r>
      <w:r>
        <w:rPr>
          <w:rFonts w:ascii="Times New Roman" w:eastAsia="Times New Roman" w:hAnsi="Times New Roman"/>
          <w:sz w:val="24"/>
          <w:szCs w:val="24"/>
          <w:u w:val="single"/>
        </w:rPr>
        <w:t>:</w:t>
      </w:r>
      <w:r>
        <w:rPr>
          <w:rFonts w:ascii="Times New Roman" w:eastAsia="Times New Roman" w:hAnsi="Times New Roman"/>
          <w:sz w:val="24"/>
          <w:szCs w:val="24"/>
        </w:rPr>
        <w:t xml:space="preserve">   для </w:t>
      </w:r>
      <w:r w:rsidRPr="00871C9F">
        <w:rPr>
          <w:rFonts w:ascii="Times New Roman" w:eastAsia="Times New Roman" w:hAnsi="Times New Roman"/>
          <w:sz w:val="24"/>
          <w:szCs w:val="24"/>
        </w:rPr>
        <w:t xml:space="preserve"> ребенка характерно незначительное проявление интереса и выраженного положительного эмоционального отношения к малой родине.Не задает вопросов. Без удовольствия отражает впечатления о городе в деятельности, не выделяет какую-либо деятельность как предпочитаемую. Не стремится к проявлению инициативы в социально-значимых делах, связанных с жизнью родного города. Представления о малой родине поверхностны, часто искажены.</w:t>
      </w:r>
    </w:p>
    <w:p w:rsidR="00800410" w:rsidRDefault="00800410" w:rsidP="00B30187">
      <w:pPr>
        <w:widowControl w:val="0"/>
        <w:autoSpaceDE w:val="0"/>
        <w:autoSpaceDN w:val="0"/>
        <w:adjustRightInd w:val="0"/>
        <w:spacing w:after="0" w:line="240" w:lineRule="auto"/>
        <w:ind w:right="2008"/>
        <w:jc w:val="center"/>
        <w:rPr>
          <w:rFonts w:ascii="Times New Roman" w:eastAsia="Times New Roman" w:hAnsi="Times New Roman"/>
          <w:b/>
          <w:bCs/>
          <w:spacing w:val="1"/>
          <w:sz w:val="24"/>
          <w:szCs w:val="24"/>
        </w:rPr>
      </w:pPr>
    </w:p>
    <w:p w:rsidR="002C5375" w:rsidRDefault="00800410" w:rsidP="00800410">
      <w:pPr>
        <w:widowControl w:val="0"/>
        <w:autoSpaceDE w:val="0"/>
        <w:autoSpaceDN w:val="0"/>
        <w:adjustRightInd w:val="0"/>
        <w:spacing w:after="0" w:line="240" w:lineRule="auto"/>
        <w:ind w:right="-2"/>
        <w:jc w:val="center"/>
        <w:rPr>
          <w:rFonts w:ascii="Times New Roman" w:eastAsia="Times New Roman" w:hAnsi="Times New Roman"/>
          <w:b/>
          <w:bCs/>
          <w:spacing w:val="1"/>
          <w:sz w:val="24"/>
          <w:szCs w:val="24"/>
        </w:rPr>
      </w:pPr>
      <w:r w:rsidRPr="00800410">
        <w:rPr>
          <w:rFonts w:ascii="Times New Roman" w:eastAsia="Times New Roman" w:hAnsi="Times New Roman"/>
          <w:b/>
          <w:bCs/>
          <w:spacing w:val="1"/>
          <w:sz w:val="24"/>
          <w:szCs w:val="24"/>
        </w:rPr>
        <w:t>2.2.  Взаимодействие  с семьями  обучающихся</w:t>
      </w:r>
    </w:p>
    <w:p w:rsidR="00800410" w:rsidRDefault="00800410" w:rsidP="00B30187">
      <w:pPr>
        <w:widowControl w:val="0"/>
        <w:autoSpaceDE w:val="0"/>
        <w:autoSpaceDN w:val="0"/>
        <w:adjustRightInd w:val="0"/>
        <w:spacing w:after="0" w:line="240" w:lineRule="auto"/>
        <w:ind w:right="2008"/>
        <w:jc w:val="center"/>
        <w:rPr>
          <w:rFonts w:ascii="Times New Roman" w:eastAsia="Times New Roman" w:hAnsi="Times New Roman"/>
          <w:b/>
          <w:spacing w:val="1"/>
          <w:sz w:val="24"/>
          <w:szCs w:val="24"/>
        </w:rPr>
      </w:pPr>
    </w:p>
    <w:p w:rsidR="002C5375" w:rsidRDefault="002C5375" w:rsidP="002C5375">
      <w:pPr>
        <w:widowControl w:val="0"/>
        <w:autoSpaceDE w:val="0"/>
        <w:autoSpaceDN w:val="0"/>
        <w:adjustRightInd w:val="0"/>
        <w:spacing w:after="0" w:line="240" w:lineRule="auto"/>
        <w:ind w:right="-2" w:firstLine="851"/>
        <w:jc w:val="center"/>
        <w:rPr>
          <w:rFonts w:ascii="Times New Roman" w:eastAsia="Calibri" w:hAnsi="Times New Roman" w:cs="Times New Roman"/>
          <w:b/>
          <w:sz w:val="24"/>
          <w:szCs w:val="24"/>
        </w:rPr>
      </w:pPr>
      <w:r w:rsidRPr="009732AB">
        <w:rPr>
          <w:rFonts w:ascii="Times New Roman" w:eastAsia="TimesNewRomanPSMT" w:hAnsi="Times New Roman" w:cs="Times New Roman"/>
          <w:b/>
          <w:sz w:val="24"/>
          <w:szCs w:val="24"/>
          <w:u w:val="single"/>
        </w:rPr>
        <w:t>Парциальная программа «Основы физического воспитания в дошкольном детстве» под редакцией И.А. Винер-Усмановой</w:t>
      </w:r>
    </w:p>
    <w:p w:rsidR="002C5375" w:rsidRDefault="002C5375" w:rsidP="002C5375">
      <w:pPr>
        <w:widowControl w:val="0"/>
        <w:autoSpaceDE w:val="0"/>
        <w:autoSpaceDN w:val="0"/>
        <w:adjustRightInd w:val="0"/>
        <w:spacing w:after="0" w:line="240" w:lineRule="auto"/>
        <w:ind w:right="2008"/>
        <w:jc w:val="center"/>
        <w:rPr>
          <w:rFonts w:ascii="Times New Roman" w:eastAsia="Times New Roman" w:hAnsi="Times New Roman"/>
          <w:b/>
          <w:spacing w:val="1"/>
          <w:sz w:val="24"/>
          <w:szCs w:val="24"/>
        </w:rPr>
      </w:pPr>
    </w:p>
    <w:p w:rsidR="00EC5D66" w:rsidRPr="00EC5D66" w:rsidRDefault="00EC5D66" w:rsidP="00EC5D66">
      <w:pPr>
        <w:widowControl w:val="0"/>
        <w:autoSpaceDE w:val="0"/>
        <w:autoSpaceDN w:val="0"/>
        <w:adjustRightInd w:val="0"/>
        <w:spacing w:after="0" w:line="240" w:lineRule="auto"/>
        <w:ind w:right="-2"/>
        <w:jc w:val="both"/>
        <w:rPr>
          <w:rFonts w:ascii="Times New Roman" w:eastAsia="Times New Roman" w:hAnsi="Times New Roman"/>
          <w:spacing w:val="1"/>
          <w:sz w:val="24"/>
          <w:szCs w:val="24"/>
        </w:rPr>
      </w:pPr>
      <w:r w:rsidRPr="00EC5D66">
        <w:rPr>
          <w:rFonts w:ascii="Times New Roman" w:eastAsia="Times New Roman" w:hAnsi="Times New Roman"/>
          <w:spacing w:val="1"/>
          <w:sz w:val="24"/>
          <w:szCs w:val="24"/>
        </w:rPr>
        <w:t>Сотрудничество с семьёй является одним из важнейших условий реализации Программы. Задача педагогического коллектива - установить конструктивные партнёрские отношения, объединить усилия в области организации здорового образа жизни, создать атмосферу общности интересов, активизировать и обогащать воспитательные знания и умения родителей.</w:t>
      </w:r>
    </w:p>
    <w:p w:rsidR="00EC5D66" w:rsidRPr="00EC5D66" w:rsidRDefault="00EC5D66" w:rsidP="00EC5D66">
      <w:pPr>
        <w:widowControl w:val="0"/>
        <w:autoSpaceDE w:val="0"/>
        <w:autoSpaceDN w:val="0"/>
        <w:adjustRightInd w:val="0"/>
        <w:spacing w:after="0" w:line="240" w:lineRule="auto"/>
        <w:ind w:right="-2"/>
        <w:jc w:val="both"/>
        <w:rPr>
          <w:rFonts w:ascii="Times New Roman" w:eastAsia="Times New Roman" w:hAnsi="Times New Roman"/>
          <w:b/>
          <w:i/>
          <w:spacing w:val="1"/>
          <w:sz w:val="24"/>
          <w:szCs w:val="24"/>
        </w:rPr>
      </w:pPr>
      <w:r w:rsidRPr="00EC5D66">
        <w:rPr>
          <w:rFonts w:ascii="Times New Roman" w:eastAsia="Times New Roman" w:hAnsi="Times New Roman"/>
          <w:b/>
          <w:i/>
          <w:spacing w:val="1"/>
          <w:sz w:val="24"/>
          <w:szCs w:val="24"/>
        </w:rPr>
        <w:t xml:space="preserve">Формы работы с родителями: </w:t>
      </w:r>
    </w:p>
    <w:p w:rsidR="00EC5D66" w:rsidRPr="00EC5D66" w:rsidRDefault="00EC5D66" w:rsidP="00D33E52">
      <w:pPr>
        <w:pStyle w:val="aa"/>
        <w:widowControl w:val="0"/>
        <w:numPr>
          <w:ilvl w:val="0"/>
          <w:numId w:val="107"/>
        </w:numPr>
        <w:autoSpaceDE w:val="0"/>
        <w:autoSpaceDN w:val="0"/>
        <w:adjustRightInd w:val="0"/>
        <w:ind w:right="-2"/>
        <w:jc w:val="both"/>
        <w:rPr>
          <w:spacing w:val="1"/>
        </w:rPr>
      </w:pPr>
      <w:r w:rsidRPr="00EC5D66">
        <w:rPr>
          <w:spacing w:val="1"/>
        </w:rPr>
        <w:t>Традиционные:</w:t>
      </w:r>
    </w:p>
    <w:p w:rsidR="00EC5D66" w:rsidRPr="00EC5D66" w:rsidRDefault="00EC5D66" w:rsidP="00EC5D66">
      <w:pPr>
        <w:widowControl w:val="0"/>
        <w:autoSpaceDE w:val="0"/>
        <w:autoSpaceDN w:val="0"/>
        <w:adjustRightInd w:val="0"/>
        <w:spacing w:after="0" w:line="240" w:lineRule="auto"/>
        <w:ind w:right="-2"/>
        <w:jc w:val="both"/>
        <w:rPr>
          <w:rFonts w:ascii="Times New Roman" w:eastAsia="Times New Roman" w:hAnsi="Times New Roman"/>
          <w:spacing w:val="1"/>
          <w:sz w:val="24"/>
          <w:szCs w:val="24"/>
        </w:rPr>
      </w:pPr>
      <w:r w:rsidRPr="00EC5D66">
        <w:rPr>
          <w:rFonts w:ascii="Times New Roman" w:eastAsia="Times New Roman" w:hAnsi="Times New Roman"/>
          <w:spacing w:val="1"/>
          <w:sz w:val="24"/>
          <w:szCs w:val="24"/>
        </w:rPr>
        <w:t>-</w:t>
      </w:r>
      <w:r w:rsidRPr="00EC5D66">
        <w:rPr>
          <w:rFonts w:ascii="Times New Roman" w:eastAsia="Times New Roman" w:hAnsi="Times New Roman"/>
          <w:spacing w:val="1"/>
          <w:sz w:val="24"/>
          <w:szCs w:val="24"/>
        </w:rPr>
        <w:tab/>
        <w:t>индивидуальные собеседования;</w:t>
      </w:r>
    </w:p>
    <w:p w:rsidR="00EC5D66" w:rsidRPr="00EC5D66" w:rsidRDefault="00EC5D66" w:rsidP="00EC5D66">
      <w:pPr>
        <w:widowControl w:val="0"/>
        <w:autoSpaceDE w:val="0"/>
        <w:autoSpaceDN w:val="0"/>
        <w:adjustRightInd w:val="0"/>
        <w:spacing w:after="0" w:line="240" w:lineRule="auto"/>
        <w:ind w:right="-2"/>
        <w:jc w:val="both"/>
        <w:rPr>
          <w:rFonts w:ascii="Times New Roman" w:eastAsia="Times New Roman" w:hAnsi="Times New Roman"/>
          <w:spacing w:val="1"/>
          <w:sz w:val="24"/>
          <w:szCs w:val="24"/>
        </w:rPr>
      </w:pPr>
      <w:r w:rsidRPr="00EC5D66">
        <w:rPr>
          <w:rFonts w:ascii="Times New Roman" w:eastAsia="Times New Roman" w:hAnsi="Times New Roman"/>
          <w:spacing w:val="1"/>
          <w:sz w:val="24"/>
          <w:szCs w:val="24"/>
        </w:rPr>
        <w:t>-</w:t>
      </w:r>
      <w:r w:rsidRPr="00EC5D66">
        <w:rPr>
          <w:rFonts w:ascii="Times New Roman" w:eastAsia="Times New Roman" w:hAnsi="Times New Roman"/>
          <w:spacing w:val="1"/>
          <w:sz w:val="24"/>
          <w:szCs w:val="24"/>
        </w:rPr>
        <w:tab/>
        <w:t>общие и групповые родительские собрания;</w:t>
      </w:r>
    </w:p>
    <w:p w:rsidR="00EC5D66" w:rsidRPr="00EC5D66" w:rsidRDefault="00EC5D66" w:rsidP="00EC5D66">
      <w:pPr>
        <w:widowControl w:val="0"/>
        <w:autoSpaceDE w:val="0"/>
        <w:autoSpaceDN w:val="0"/>
        <w:adjustRightInd w:val="0"/>
        <w:spacing w:after="0" w:line="240" w:lineRule="auto"/>
        <w:ind w:right="-2"/>
        <w:jc w:val="both"/>
        <w:rPr>
          <w:rFonts w:ascii="Times New Roman" w:eastAsia="Times New Roman" w:hAnsi="Times New Roman"/>
          <w:spacing w:val="1"/>
          <w:sz w:val="24"/>
          <w:szCs w:val="24"/>
        </w:rPr>
      </w:pPr>
      <w:r w:rsidRPr="00EC5D66">
        <w:rPr>
          <w:rFonts w:ascii="Times New Roman" w:eastAsia="Times New Roman" w:hAnsi="Times New Roman"/>
          <w:spacing w:val="1"/>
          <w:sz w:val="24"/>
          <w:szCs w:val="24"/>
        </w:rPr>
        <w:t>-</w:t>
      </w:r>
      <w:r w:rsidRPr="00EC5D66">
        <w:rPr>
          <w:rFonts w:ascii="Times New Roman" w:eastAsia="Times New Roman" w:hAnsi="Times New Roman"/>
          <w:spacing w:val="1"/>
          <w:sz w:val="24"/>
          <w:szCs w:val="24"/>
        </w:rPr>
        <w:tab/>
        <w:t>консультации, беседы;</w:t>
      </w:r>
    </w:p>
    <w:p w:rsidR="00EC5D66" w:rsidRPr="00EC5D66" w:rsidRDefault="00EC5D66" w:rsidP="00EC5D66">
      <w:pPr>
        <w:widowControl w:val="0"/>
        <w:autoSpaceDE w:val="0"/>
        <w:autoSpaceDN w:val="0"/>
        <w:adjustRightInd w:val="0"/>
        <w:spacing w:after="0" w:line="240" w:lineRule="auto"/>
        <w:ind w:right="-2"/>
        <w:jc w:val="both"/>
        <w:rPr>
          <w:rFonts w:ascii="Times New Roman" w:eastAsia="Times New Roman" w:hAnsi="Times New Roman"/>
          <w:spacing w:val="1"/>
          <w:sz w:val="24"/>
          <w:szCs w:val="24"/>
        </w:rPr>
      </w:pPr>
      <w:r w:rsidRPr="00EC5D66">
        <w:rPr>
          <w:rFonts w:ascii="Times New Roman" w:eastAsia="Times New Roman" w:hAnsi="Times New Roman"/>
          <w:spacing w:val="1"/>
          <w:sz w:val="24"/>
          <w:szCs w:val="24"/>
        </w:rPr>
        <w:t>-</w:t>
      </w:r>
      <w:r w:rsidRPr="00EC5D66">
        <w:rPr>
          <w:rFonts w:ascii="Times New Roman" w:eastAsia="Times New Roman" w:hAnsi="Times New Roman"/>
          <w:spacing w:val="1"/>
          <w:sz w:val="24"/>
          <w:szCs w:val="24"/>
        </w:rPr>
        <w:tab/>
        <w:t>совместное проведение мероприятий;</w:t>
      </w:r>
    </w:p>
    <w:p w:rsidR="00EC5D66" w:rsidRPr="00EC5D66" w:rsidRDefault="00EC5D66" w:rsidP="00EC5D66">
      <w:pPr>
        <w:widowControl w:val="0"/>
        <w:autoSpaceDE w:val="0"/>
        <w:autoSpaceDN w:val="0"/>
        <w:adjustRightInd w:val="0"/>
        <w:spacing w:after="0" w:line="240" w:lineRule="auto"/>
        <w:ind w:right="-2"/>
        <w:jc w:val="both"/>
        <w:rPr>
          <w:rFonts w:ascii="Times New Roman" w:eastAsia="Times New Roman" w:hAnsi="Times New Roman"/>
          <w:spacing w:val="1"/>
          <w:sz w:val="24"/>
          <w:szCs w:val="24"/>
        </w:rPr>
      </w:pPr>
      <w:r w:rsidRPr="00EC5D66">
        <w:rPr>
          <w:rFonts w:ascii="Times New Roman" w:eastAsia="Times New Roman" w:hAnsi="Times New Roman"/>
          <w:spacing w:val="1"/>
          <w:sz w:val="24"/>
          <w:szCs w:val="24"/>
        </w:rPr>
        <w:t>-</w:t>
      </w:r>
      <w:r w:rsidRPr="00EC5D66">
        <w:rPr>
          <w:rFonts w:ascii="Times New Roman" w:eastAsia="Times New Roman" w:hAnsi="Times New Roman"/>
          <w:spacing w:val="1"/>
          <w:sz w:val="24"/>
          <w:szCs w:val="24"/>
        </w:rPr>
        <w:tab/>
        <w:t>анкетирование;</w:t>
      </w:r>
    </w:p>
    <w:p w:rsidR="00EC5D66" w:rsidRPr="00EC5D66" w:rsidRDefault="00EC5D66" w:rsidP="00EC5D66">
      <w:pPr>
        <w:widowControl w:val="0"/>
        <w:autoSpaceDE w:val="0"/>
        <w:autoSpaceDN w:val="0"/>
        <w:adjustRightInd w:val="0"/>
        <w:spacing w:after="0" w:line="240" w:lineRule="auto"/>
        <w:ind w:right="-2"/>
        <w:jc w:val="both"/>
        <w:rPr>
          <w:rFonts w:ascii="Times New Roman" w:eastAsia="Times New Roman" w:hAnsi="Times New Roman"/>
          <w:spacing w:val="1"/>
          <w:sz w:val="24"/>
          <w:szCs w:val="24"/>
        </w:rPr>
      </w:pPr>
      <w:r w:rsidRPr="00EC5D66">
        <w:rPr>
          <w:rFonts w:ascii="Times New Roman" w:eastAsia="Times New Roman" w:hAnsi="Times New Roman"/>
          <w:spacing w:val="1"/>
          <w:sz w:val="24"/>
          <w:szCs w:val="24"/>
        </w:rPr>
        <w:t>-</w:t>
      </w:r>
      <w:r w:rsidRPr="00EC5D66">
        <w:rPr>
          <w:rFonts w:ascii="Times New Roman" w:eastAsia="Times New Roman" w:hAnsi="Times New Roman"/>
          <w:spacing w:val="1"/>
          <w:sz w:val="24"/>
          <w:szCs w:val="24"/>
        </w:rPr>
        <w:tab/>
        <w:t>тестирование.</w:t>
      </w:r>
    </w:p>
    <w:p w:rsidR="00EC5D66" w:rsidRPr="00EC5D66" w:rsidRDefault="00EC5D66" w:rsidP="00D33E52">
      <w:pPr>
        <w:pStyle w:val="aa"/>
        <w:widowControl w:val="0"/>
        <w:numPr>
          <w:ilvl w:val="0"/>
          <w:numId w:val="107"/>
        </w:numPr>
        <w:autoSpaceDE w:val="0"/>
        <w:autoSpaceDN w:val="0"/>
        <w:adjustRightInd w:val="0"/>
        <w:ind w:right="-2"/>
        <w:jc w:val="both"/>
        <w:rPr>
          <w:spacing w:val="1"/>
        </w:rPr>
      </w:pPr>
      <w:r w:rsidRPr="00EC5D66">
        <w:rPr>
          <w:spacing w:val="1"/>
        </w:rPr>
        <w:t>Инновационные:</w:t>
      </w:r>
    </w:p>
    <w:p w:rsidR="00EC5D66" w:rsidRPr="00EC5D66" w:rsidRDefault="00EC5D66" w:rsidP="00EC5D66">
      <w:pPr>
        <w:widowControl w:val="0"/>
        <w:autoSpaceDE w:val="0"/>
        <w:autoSpaceDN w:val="0"/>
        <w:adjustRightInd w:val="0"/>
        <w:spacing w:after="0" w:line="240" w:lineRule="auto"/>
        <w:ind w:right="-2"/>
        <w:jc w:val="both"/>
        <w:rPr>
          <w:rFonts w:ascii="Times New Roman" w:eastAsia="Times New Roman" w:hAnsi="Times New Roman"/>
          <w:spacing w:val="1"/>
          <w:sz w:val="24"/>
          <w:szCs w:val="24"/>
        </w:rPr>
      </w:pPr>
      <w:r w:rsidRPr="00EC5D66">
        <w:rPr>
          <w:rFonts w:ascii="Times New Roman" w:eastAsia="Times New Roman" w:hAnsi="Times New Roman"/>
          <w:spacing w:val="1"/>
          <w:sz w:val="24"/>
          <w:szCs w:val="24"/>
        </w:rPr>
        <w:t>-</w:t>
      </w:r>
      <w:r w:rsidRPr="00EC5D66">
        <w:rPr>
          <w:rFonts w:ascii="Times New Roman" w:eastAsia="Times New Roman" w:hAnsi="Times New Roman"/>
          <w:spacing w:val="1"/>
          <w:sz w:val="24"/>
          <w:szCs w:val="24"/>
        </w:rPr>
        <w:tab/>
        <w:t xml:space="preserve">рекомендации по совместному с детьми выполнению упражнений Программы по учебнику "Физическая культура. Гимнастика" </w:t>
      </w:r>
      <w:r w:rsidRPr="00EC5D66">
        <w:rPr>
          <w:rFonts w:ascii="Times New Roman" w:eastAsia="Times New Roman" w:hAnsi="Times New Roman"/>
          <w:spacing w:val="1"/>
          <w:sz w:val="24"/>
          <w:szCs w:val="24"/>
        </w:rPr>
        <w:lastRenderedPageBreak/>
        <w:t>(например, "утренняя гимнастика");</w:t>
      </w:r>
    </w:p>
    <w:p w:rsidR="00EC5D66" w:rsidRPr="00EC5D66" w:rsidRDefault="00EC5D66" w:rsidP="00EC5D66">
      <w:pPr>
        <w:widowControl w:val="0"/>
        <w:autoSpaceDE w:val="0"/>
        <w:autoSpaceDN w:val="0"/>
        <w:adjustRightInd w:val="0"/>
        <w:spacing w:after="0" w:line="240" w:lineRule="auto"/>
        <w:ind w:right="-2"/>
        <w:jc w:val="both"/>
        <w:rPr>
          <w:rFonts w:ascii="Times New Roman" w:eastAsia="Times New Roman" w:hAnsi="Times New Roman"/>
          <w:spacing w:val="1"/>
          <w:sz w:val="24"/>
          <w:szCs w:val="24"/>
        </w:rPr>
      </w:pPr>
      <w:r w:rsidRPr="00EC5D66">
        <w:rPr>
          <w:rFonts w:ascii="Times New Roman" w:eastAsia="Times New Roman" w:hAnsi="Times New Roman"/>
          <w:spacing w:val="1"/>
          <w:sz w:val="24"/>
          <w:szCs w:val="24"/>
        </w:rPr>
        <w:t>-</w:t>
      </w:r>
      <w:r w:rsidRPr="00EC5D66">
        <w:rPr>
          <w:rFonts w:ascii="Times New Roman" w:eastAsia="Times New Roman" w:hAnsi="Times New Roman"/>
          <w:spacing w:val="1"/>
          <w:sz w:val="24"/>
          <w:szCs w:val="24"/>
        </w:rPr>
        <w:tab/>
        <w:t>индивидуальные задания на основе рекомендаций педагога.</w:t>
      </w:r>
    </w:p>
    <w:p w:rsidR="00EC5D66" w:rsidRPr="00EC5D66" w:rsidRDefault="00EC5D66" w:rsidP="00EC5D66">
      <w:pPr>
        <w:widowControl w:val="0"/>
        <w:autoSpaceDE w:val="0"/>
        <w:autoSpaceDN w:val="0"/>
        <w:adjustRightInd w:val="0"/>
        <w:spacing w:after="0" w:line="240" w:lineRule="auto"/>
        <w:ind w:right="-2"/>
        <w:jc w:val="both"/>
        <w:rPr>
          <w:rFonts w:ascii="Times New Roman" w:eastAsia="Times New Roman" w:hAnsi="Times New Roman"/>
          <w:spacing w:val="1"/>
          <w:sz w:val="24"/>
          <w:szCs w:val="24"/>
        </w:rPr>
      </w:pPr>
      <w:r w:rsidRPr="00EC5D66">
        <w:rPr>
          <w:rFonts w:ascii="Times New Roman" w:eastAsia="Times New Roman" w:hAnsi="Times New Roman"/>
          <w:spacing w:val="1"/>
          <w:sz w:val="24"/>
          <w:szCs w:val="24"/>
        </w:rPr>
        <w:t>-</w:t>
      </w:r>
      <w:r w:rsidRPr="00EC5D66">
        <w:rPr>
          <w:rFonts w:ascii="Times New Roman" w:eastAsia="Times New Roman" w:hAnsi="Times New Roman"/>
          <w:spacing w:val="1"/>
          <w:sz w:val="24"/>
          <w:szCs w:val="24"/>
        </w:rPr>
        <w:tab/>
        <w:t>привлечение к подготовке "Открытых уроков", выступлений на различных общегородских или всероссийских мероприятиях, где используются инструменты гимнастики (например, ежегодный Московский открытый Фестиваль-номинация "Звездные дети")</w:t>
      </w:r>
    </w:p>
    <w:p w:rsidR="00EC5D66" w:rsidRPr="00EC5D66" w:rsidRDefault="00EC5D66" w:rsidP="00EC5D66">
      <w:pPr>
        <w:widowControl w:val="0"/>
        <w:autoSpaceDE w:val="0"/>
        <w:autoSpaceDN w:val="0"/>
        <w:adjustRightInd w:val="0"/>
        <w:spacing w:after="0" w:line="240" w:lineRule="auto"/>
        <w:ind w:right="-2"/>
        <w:jc w:val="both"/>
        <w:rPr>
          <w:rFonts w:ascii="Times New Roman" w:eastAsia="Times New Roman" w:hAnsi="Times New Roman"/>
          <w:b/>
          <w:i/>
          <w:spacing w:val="1"/>
          <w:sz w:val="24"/>
          <w:szCs w:val="24"/>
        </w:rPr>
      </w:pPr>
      <w:r w:rsidRPr="00EC5D66">
        <w:rPr>
          <w:rFonts w:ascii="Times New Roman" w:eastAsia="Times New Roman" w:hAnsi="Times New Roman"/>
          <w:b/>
          <w:i/>
          <w:spacing w:val="1"/>
          <w:sz w:val="24"/>
          <w:szCs w:val="24"/>
        </w:rPr>
        <w:t>Условия работы с родителями:</w:t>
      </w:r>
    </w:p>
    <w:p w:rsidR="00EC5D66" w:rsidRPr="00EC5D66" w:rsidRDefault="00EC5D66" w:rsidP="00EC5D66">
      <w:pPr>
        <w:widowControl w:val="0"/>
        <w:autoSpaceDE w:val="0"/>
        <w:autoSpaceDN w:val="0"/>
        <w:adjustRightInd w:val="0"/>
        <w:spacing w:after="0" w:line="240" w:lineRule="auto"/>
        <w:ind w:right="-2"/>
        <w:jc w:val="both"/>
        <w:rPr>
          <w:rFonts w:ascii="Times New Roman" w:eastAsia="Times New Roman" w:hAnsi="Times New Roman"/>
          <w:spacing w:val="1"/>
          <w:sz w:val="24"/>
          <w:szCs w:val="24"/>
        </w:rPr>
      </w:pPr>
      <w:r w:rsidRPr="00EC5D66">
        <w:rPr>
          <w:rFonts w:ascii="Times New Roman" w:eastAsia="Times New Roman" w:hAnsi="Times New Roman"/>
          <w:spacing w:val="1"/>
          <w:sz w:val="24"/>
          <w:szCs w:val="24"/>
        </w:rPr>
        <w:t>-</w:t>
      </w:r>
      <w:r w:rsidRPr="00EC5D66">
        <w:rPr>
          <w:rFonts w:ascii="Times New Roman" w:eastAsia="Times New Roman" w:hAnsi="Times New Roman"/>
          <w:spacing w:val="1"/>
          <w:sz w:val="24"/>
          <w:szCs w:val="24"/>
        </w:rPr>
        <w:tab/>
        <w:t>целенаправленность;</w:t>
      </w:r>
    </w:p>
    <w:p w:rsidR="00EC5D66" w:rsidRPr="00EC5D66" w:rsidRDefault="00EC5D66" w:rsidP="00EC5D66">
      <w:pPr>
        <w:widowControl w:val="0"/>
        <w:autoSpaceDE w:val="0"/>
        <w:autoSpaceDN w:val="0"/>
        <w:adjustRightInd w:val="0"/>
        <w:spacing w:after="0" w:line="240" w:lineRule="auto"/>
        <w:ind w:right="-2"/>
        <w:jc w:val="both"/>
        <w:rPr>
          <w:rFonts w:ascii="Times New Roman" w:eastAsia="Times New Roman" w:hAnsi="Times New Roman"/>
          <w:spacing w:val="1"/>
          <w:sz w:val="24"/>
          <w:szCs w:val="24"/>
        </w:rPr>
      </w:pPr>
      <w:r w:rsidRPr="00EC5D66">
        <w:rPr>
          <w:rFonts w:ascii="Times New Roman" w:eastAsia="Times New Roman" w:hAnsi="Times New Roman"/>
          <w:spacing w:val="1"/>
          <w:sz w:val="24"/>
          <w:szCs w:val="24"/>
        </w:rPr>
        <w:t>-</w:t>
      </w:r>
      <w:r w:rsidRPr="00EC5D66">
        <w:rPr>
          <w:rFonts w:ascii="Times New Roman" w:eastAsia="Times New Roman" w:hAnsi="Times New Roman"/>
          <w:spacing w:val="1"/>
          <w:sz w:val="24"/>
          <w:szCs w:val="24"/>
        </w:rPr>
        <w:tab/>
        <w:t>систематичность;</w:t>
      </w:r>
    </w:p>
    <w:p w:rsidR="00EC5D66" w:rsidRPr="00EC5D66" w:rsidRDefault="00EC5D66" w:rsidP="00EC5D66">
      <w:pPr>
        <w:widowControl w:val="0"/>
        <w:autoSpaceDE w:val="0"/>
        <w:autoSpaceDN w:val="0"/>
        <w:adjustRightInd w:val="0"/>
        <w:spacing w:after="0" w:line="240" w:lineRule="auto"/>
        <w:ind w:right="-2"/>
        <w:jc w:val="both"/>
        <w:rPr>
          <w:rFonts w:ascii="Times New Roman" w:eastAsia="Times New Roman" w:hAnsi="Times New Roman"/>
          <w:spacing w:val="1"/>
          <w:sz w:val="24"/>
          <w:szCs w:val="24"/>
        </w:rPr>
      </w:pPr>
      <w:r w:rsidRPr="00EC5D66">
        <w:rPr>
          <w:rFonts w:ascii="Times New Roman" w:eastAsia="Times New Roman" w:hAnsi="Times New Roman"/>
          <w:spacing w:val="1"/>
          <w:sz w:val="24"/>
          <w:szCs w:val="24"/>
        </w:rPr>
        <w:t>-</w:t>
      </w:r>
      <w:r w:rsidRPr="00EC5D66">
        <w:rPr>
          <w:rFonts w:ascii="Times New Roman" w:eastAsia="Times New Roman" w:hAnsi="Times New Roman"/>
          <w:spacing w:val="1"/>
          <w:sz w:val="24"/>
          <w:szCs w:val="24"/>
        </w:rPr>
        <w:tab/>
        <w:t>дифференцированный подход с учётом специфики каждой семьи;</w:t>
      </w:r>
    </w:p>
    <w:p w:rsidR="002C5375" w:rsidRDefault="00EC5D66" w:rsidP="00EC5D66">
      <w:pPr>
        <w:widowControl w:val="0"/>
        <w:autoSpaceDE w:val="0"/>
        <w:autoSpaceDN w:val="0"/>
        <w:adjustRightInd w:val="0"/>
        <w:spacing w:after="0" w:line="240" w:lineRule="auto"/>
        <w:ind w:right="-2"/>
        <w:jc w:val="both"/>
        <w:rPr>
          <w:rFonts w:ascii="Times New Roman" w:eastAsia="Times New Roman" w:hAnsi="Times New Roman"/>
          <w:spacing w:val="1"/>
          <w:sz w:val="24"/>
          <w:szCs w:val="24"/>
        </w:rPr>
      </w:pPr>
      <w:r w:rsidRPr="00EC5D66">
        <w:rPr>
          <w:rFonts w:ascii="Times New Roman" w:eastAsia="Times New Roman" w:hAnsi="Times New Roman"/>
          <w:spacing w:val="1"/>
          <w:sz w:val="24"/>
          <w:szCs w:val="24"/>
        </w:rPr>
        <w:t>-</w:t>
      </w:r>
      <w:r w:rsidRPr="00EC5D66">
        <w:rPr>
          <w:rFonts w:ascii="Times New Roman" w:eastAsia="Times New Roman" w:hAnsi="Times New Roman"/>
          <w:spacing w:val="1"/>
          <w:sz w:val="24"/>
          <w:szCs w:val="24"/>
        </w:rPr>
        <w:tab/>
        <w:t>доброжелательность и внимание.</w:t>
      </w:r>
    </w:p>
    <w:p w:rsidR="00EC5D66" w:rsidRPr="00EC5D66" w:rsidRDefault="00EC5D66" w:rsidP="00EC5D66">
      <w:pPr>
        <w:widowControl w:val="0"/>
        <w:autoSpaceDE w:val="0"/>
        <w:autoSpaceDN w:val="0"/>
        <w:adjustRightInd w:val="0"/>
        <w:spacing w:after="0" w:line="240" w:lineRule="auto"/>
        <w:ind w:right="-2"/>
        <w:jc w:val="both"/>
        <w:rPr>
          <w:rFonts w:ascii="Times New Roman" w:eastAsia="Times New Roman" w:hAnsi="Times New Roman"/>
          <w:spacing w:val="1"/>
          <w:sz w:val="24"/>
          <w:szCs w:val="24"/>
        </w:rPr>
      </w:pPr>
    </w:p>
    <w:p w:rsidR="002C5375" w:rsidRDefault="002C5375" w:rsidP="002C5375">
      <w:pPr>
        <w:widowControl w:val="0"/>
        <w:autoSpaceDE w:val="0"/>
        <w:autoSpaceDN w:val="0"/>
        <w:adjustRightInd w:val="0"/>
        <w:spacing w:after="0" w:line="240" w:lineRule="auto"/>
        <w:ind w:right="-2" w:firstLine="851"/>
        <w:jc w:val="center"/>
        <w:rPr>
          <w:rFonts w:ascii="Times New Roman" w:hAnsi="Times New Roman"/>
          <w:b/>
          <w:sz w:val="24"/>
          <w:szCs w:val="28"/>
          <w:u w:val="single"/>
        </w:rPr>
      </w:pPr>
      <w:r w:rsidRPr="00CC6D1A">
        <w:rPr>
          <w:rFonts w:ascii="Times New Roman" w:hAnsi="Times New Roman"/>
          <w:b/>
          <w:sz w:val="24"/>
          <w:szCs w:val="24"/>
          <w:u w:val="single"/>
        </w:rPr>
        <w:t>Парциальная  п</w:t>
      </w:r>
      <w:r w:rsidRPr="00CC6D1A">
        <w:rPr>
          <w:rFonts w:ascii="Times New Roman" w:hAnsi="Times New Roman"/>
          <w:b/>
          <w:sz w:val="24"/>
          <w:szCs w:val="28"/>
          <w:u w:val="single"/>
        </w:rPr>
        <w:t>рограмма  формирования музыкальной культуры «Музыкальные шедевры»/О.П. Радынова</w:t>
      </w:r>
    </w:p>
    <w:p w:rsidR="00DB2705" w:rsidRPr="00CC6D1A" w:rsidRDefault="00DB2705" w:rsidP="002C5375">
      <w:pPr>
        <w:widowControl w:val="0"/>
        <w:autoSpaceDE w:val="0"/>
        <w:autoSpaceDN w:val="0"/>
        <w:adjustRightInd w:val="0"/>
        <w:spacing w:after="0" w:line="240" w:lineRule="auto"/>
        <w:ind w:right="-2" w:firstLine="851"/>
        <w:jc w:val="center"/>
        <w:rPr>
          <w:rFonts w:ascii="Times New Roman" w:hAnsi="Times New Roman"/>
          <w:b/>
          <w:sz w:val="24"/>
          <w:szCs w:val="28"/>
          <w:u w:val="single"/>
        </w:rPr>
      </w:pPr>
    </w:p>
    <w:p w:rsidR="002C5375" w:rsidRDefault="00873316" w:rsidP="00873316">
      <w:pPr>
        <w:widowControl w:val="0"/>
        <w:autoSpaceDE w:val="0"/>
        <w:autoSpaceDN w:val="0"/>
        <w:adjustRightInd w:val="0"/>
        <w:spacing w:after="0" w:line="240" w:lineRule="auto"/>
        <w:ind w:right="-2" w:firstLine="851"/>
        <w:jc w:val="both"/>
        <w:rPr>
          <w:rFonts w:ascii="Times New Roman" w:eastAsia="Times New Roman" w:hAnsi="Times New Roman"/>
          <w:spacing w:val="1"/>
          <w:sz w:val="24"/>
          <w:szCs w:val="24"/>
        </w:rPr>
      </w:pPr>
      <w:r>
        <w:rPr>
          <w:rFonts w:ascii="Times New Roman" w:eastAsia="Times New Roman" w:hAnsi="Times New Roman"/>
          <w:spacing w:val="1"/>
          <w:sz w:val="24"/>
          <w:szCs w:val="24"/>
        </w:rPr>
        <w:t>Музыкальное образование в семье имеет свои возможности: слушание радио- и телепередач, грампластинок и магнитофонных записей детских музыкальных сказок, фрагментов классической музыки, обучение детей игре на музыкальных инструментах, самостоятельное музицирование.</w:t>
      </w:r>
    </w:p>
    <w:p w:rsidR="00873316" w:rsidRDefault="00873316" w:rsidP="00873316">
      <w:pPr>
        <w:widowControl w:val="0"/>
        <w:autoSpaceDE w:val="0"/>
        <w:autoSpaceDN w:val="0"/>
        <w:adjustRightInd w:val="0"/>
        <w:spacing w:after="0" w:line="240" w:lineRule="auto"/>
        <w:ind w:right="-2" w:firstLine="851"/>
        <w:jc w:val="both"/>
        <w:rPr>
          <w:rFonts w:ascii="Times New Roman" w:eastAsia="Times New Roman" w:hAnsi="Times New Roman"/>
          <w:spacing w:val="1"/>
          <w:sz w:val="24"/>
          <w:szCs w:val="24"/>
        </w:rPr>
      </w:pPr>
      <w:r>
        <w:rPr>
          <w:rFonts w:ascii="Times New Roman" w:eastAsia="Times New Roman" w:hAnsi="Times New Roman"/>
          <w:spacing w:val="1"/>
          <w:sz w:val="24"/>
          <w:szCs w:val="24"/>
        </w:rPr>
        <w:t>Слушание музыки в семье обладает большой силой воздействие на детей. Само отношение родителей к музыке передается к ребенку. Если взрослые заинтересовано слушают произведения вместе с ним, высказывают свое отн</w:t>
      </w:r>
      <w:r w:rsidR="008A58A3">
        <w:rPr>
          <w:rFonts w:ascii="Times New Roman" w:eastAsia="Times New Roman" w:hAnsi="Times New Roman"/>
          <w:spacing w:val="1"/>
          <w:sz w:val="24"/>
          <w:szCs w:val="24"/>
        </w:rPr>
        <w:t>ошение , объясняют свои ощущения, это не проходит бесследно для малыша: он духовно обогащается формируется его вкус, привязанности.</w:t>
      </w:r>
    </w:p>
    <w:p w:rsidR="00270FAC" w:rsidRDefault="00270FAC" w:rsidP="00873316">
      <w:pPr>
        <w:widowControl w:val="0"/>
        <w:autoSpaceDE w:val="0"/>
        <w:autoSpaceDN w:val="0"/>
        <w:adjustRightInd w:val="0"/>
        <w:spacing w:after="0" w:line="240" w:lineRule="auto"/>
        <w:ind w:right="-2" w:firstLine="851"/>
        <w:jc w:val="both"/>
        <w:rPr>
          <w:rFonts w:ascii="Times New Roman" w:eastAsia="Times New Roman" w:hAnsi="Times New Roman"/>
          <w:spacing w:val="1"/>
          <w:sz w:val="24"/>
          <w:szCs w:val="24"/>
        </w:rPr>
      </w:pPr>
      <w:r>
        <w:rPr>
          <w:rFonts w:ascii="Times New Roman" w:eastAsia="Times New Roman" w:hAnsi="Times New Roman"/>
          <w:spacing w:val="1"/>
          <w:sz w:val="24"/>
          <w:szCs w:val="24"/>
        </w:rPr>
        <w:t>Родители, хорошо зная своего ребенка, его характер, увлечения, склонности и найдя нужный подход, смогут заинт</w:t>
      </w:r>
      <w:r w:rsidR="0095528A">
        <w:rPr>
          <w:rFonts w:ascii="Times New Roman" w:eastAsia="Times New Roman" w:hAnsi="Times New Roman"/>
          <w:spacing w:val="1"/>
          <w:sz w:val="24"/>
          <w:szCs w:val="24"/>
        </w:rPr>
        <w:t>ересовать его музыкой, постоянно обогащать музыкальные впечатления. При этом полезно привлекать вспомогательные средства воздействия: рассказывать сказки, читать книги, рассматривать репродукции картин и т.д.</w:t>
      </w:r>
    </w:p>
    <w:p w:rsidR="0095528A" w:rsidRDefault="0095528A" w:rsidP="00873316">
      <w:pPr>
        <w:widowControl w:val="0"/>
        <w:autoSpaceDE w:val="0"/>
        <w:autoSpaceDN w:val="0"/>
        <w:adjustRightInd w:val="0"/>
        <w:spacing w:after="0" w:line="240" w:lineRule="auto"/>
        <w:ind w:right="-2" w:firstLine="851"/>
        <w:jc w:val="both"/>
        <w:rPr>
          <w:rFonts w:ascii="Times New Roman" w:eastAsia="Times New Roman" w:hAnsi="Times New Roman"/>
          <w:spacing w:val="1"/>
          <w:sz w:val="24"/>
          <w:szCs w:val="24"/>
        </w:rPr>
      </w:pPr>
      <w:r>
        <w:rPr>
          <w:rFonts w:ascii="Times New Roman" w:eastAsia="Times New Roman" w:hAnsi="Times New Roman"/>
          <w:spacing w:val="1"/>
          <w:sz w:val="24"/>
          <w:szCs w:val="24"/>
        </w:rPr>
        <w:t>Если ребенок растет в семье, где звучит не только развлекательная музыка, он, естественно, привыкает к ее звучанию накапливает слуховой опыт в различных формах музыкальной деятельности.</w:t>
      </w:r>
    </w:p>
    <w:p w:rsidR="0095528A" w:rsidRDefault="0095528A" w:rsidP="00873316">
      <w:pPr>
        <w:widowControl w:val="0"/>
        <w:autoSpaceDE w:val="0"/>
        <w:autoSpaceDN w:val="0"/>
        <w:adjustRightInd w:val="0"/>
        <w:spacing w:after="0" w:line="240" w:lineRule="auto"/>
        <w:ind w:right="-2" w:firstLine="851"/>
        <w:jc w:val="both"/>
        <w:rPr>
          <w:rFonts w:ascii="Times New Roman" w:eastAsia="Times New Roman" w:hAnsi="Times New Roman"/>
          <w:spacing w:val="1"/>
          <w:sz w:val="24"/>
          <w:szCs w:val="24"/>
        </w:rPr>
      </w:pPr>
      <w:r>
        <w:rPr>
          <w:rFonts w:ascii="Times New Roman" w:eastAsia="Times New Roman" w:hAnsi="Times New Roman"/>
          <w:spacing w:val="1"/>
          <w:sz w:val="24"/>
          <w:szCs w:val="24"/>
        </w:rPr>
        <w:t>Педагог должен суметь убедить родителей, что только заинтересованностью можно добиться успеха в музыкальном развитии детей. Нужно широко использовать игровые ситуации, соблюдать меру в занятиях, следить, чтобы дети не переутомлялись, не начали скучать. Педагог консультирует воспитателей и родителей по вопросам</w:t>
      </w:r>
      <w:r w:rsidR="00A91061">
        <w:rPr>
          <w:rFonts w:ascii="Times New Roman" w:eastAsia="Times New Roman" w:hAnsi="Times New Roman"/>
          <w:spacing w:val="1"/>
          <w:sz w:val="24"/>
          <w:szCs w:val="24"/>
        </w:rPr>
        <w:t xml:space="preserve"> музыкального воспитания, рекомендует кассеты, диски для слушания в детском саду и дома, приемы музыкального воспитания.</w:t>
      </w:r>
    </w:p>
    <w:p w:rsidR="00A91061" w:rsidRPr="00EC5D66" w:rsidRDefault="00A91061" w:rsidP="001453E0">
      <w:pPr>
        <w:widowControl w:val="0"/>
        <w:autoSpaceDE w:val="0"/>
        <w:autoSpaceDN w:val="0"/>
        <w:adjustRightInd w:val="0"/>
        <w:spacing w:after="0" w:line="240" w:lineRule="auto"/>
        <w:ind w:right="-2" w:firstLine="851"/>
        <w:jc w:val="both"/>
        <w:rPr>
          <w:rFonts w:ascii="Times New Roman" w:eastAsia="Times New Roman" w:hAnsi="Times New Roman"/>
          <w:spacing w:val="1"/>
          <w:sz w:val="24"/>
          <w:szCs w:val="24"/>
        </w:rPr>
      </w:pPr>
      <w:r>
        <w:rPr>
          <w:rFonts w:ascii="Times New Roman" w:eastAsia="Times New Roman" w:hAnsi="Times New Roman"/>
          <w:spacing w:val="1"/>
          <w:sz w:val="24"/>
          <w:szCs w:val="24"/>
        </w:rPr>
        <w:t>Музыкальный руководитель использует в организации активного  взаимодействия с родителями как традиционные (</w:t>
      </w:r>
      <w:r w:rsidRPr="00EC5D66">
        <w:rPr>
          <w:rFonts w:ascii="Times New Roman" w:eastAsia="Times New Roman" w:hAnsi="Times New Roman"/>
          <w:spacing w:val="1"/>
          <w:sz w:val="24"/>
          <w:szCs w:val="24"/>
        </w:rPr>
        <w:t>индивидуальные собеседования;</w:t>
      </w:r>
      <w:r>
        <w:rPr>
          <w:rFonts w:ascii="Times New Roman" w:eastAsia="Times New Roman" w:hAnsi="Times New Roman"/>
          <w:spacing w:val="1"/>
          <w:sz w:val="24"/>
          <w:szCs w:val="24"/>
        </w:rPr>
        <w:t xml:space="preserve"> </w:t>
      </w:r>
      <w:r w:rsidRPr="00EC5D66">
        <w:rPr>
          <w:rFonts w:ascii="Times New Roman" w:eastAsia="Times New Roman" w:hAnsi="Times New Roman"/>
          <w:spacing w:val="1"/>
          <w:sz w:val="24"/>
          <w:szCs w:val="24"/>
        </w:rPr>
        <w:t>общие и групповые родительские собрания;</w:t>
      </w:r>
      <w:r>
        <w:rPr>
          <w:rFonts w:ascii="Times New Roman" w:eastAsia="Times New Roman" w:hAnsi="Times New Roman"/>
          <w:spacing w:val="1"/>
          <w:sz w:val="24"/>
          <w:szCs w:val="24"/>
        </w:rPr>
        <w:t xml:space="preserve"> </w:t>
      </w:r>
      <w:r w:rsidRPr="00EC5D66">
        <w:rPr>
          <w:rFonts w:ascii="Times New Roman" w:eastAsia="Times New Roman" w:hAnsi="Times New Roman"/>
          <w:spacing w:val="1"/>
          <w:sz w:val="24"/>
          <w:szCs w:val="24"/>
        </w:rPr>
        <w:t>консультации, беседы;</w:t>
      </w:r>
      <w:r>
        <w:rPr>
          <w:rFonts w:ascii="Times New Roman" w:eastAsia="Times New Roman" w:hAnsi="Times New Roman"/>
          <w:spacing w:val="1"/>
          <w:sz w:val="24"/>
          <w:szCs w:val="24"/>
        </w:rPr>
        <w:t xml:space="preserve"> </w:t>
      </w:r>
      <w:r w:rsidRPr="00EC5D66">
        <w:rPr>
          <w:rFonts w:ascii="Times New Roman" w:eastAsia="Times New Roman" w:hAnsi="Times New Roman"/>
          <w:spacing w:val="1"/>
          <w:sz w:val="24"/>
          <w:szCs w:val="24"/>
        </w:rPr>
        <w:t>со</w:t>
      </w:r>
      <w:r>
        <w:rPr>
          <w:rFonts w:ascii="Times New Roman" w:eastAsia="Times New Roman" w:hAnsi="Times New Roman"/>
          <w:spacing w:val="1"/>
          <w:sz w:val="24"/>
          <w:szCs w:val="24"/>
        </w:rPr>
        <w:t>вместное проведение мероприятий), так и нетрадиционные формы работы (тематические концерты</w:t>
      </w:r>
      <w:r w:rsidR="006D3D1B">
        <w:rPr>
          <w:rFonts w:ascii="Times New Roman" w:eastAsia="Times New Roman" w:hAnsi="Times New Roman"/>
          <w:spacing w:val="1"/>
          <w:sz w:val="24"/>
          <w:szCs w:val="24"/>
        </w:rPr>
        <w:t>, беседы – концерты и т.п.</w:t>
      </w:r>
      <w:r>
        <w:rPr>
          <w:rFonts w:ascii="Times New Roman" w:eastAsia="Times New Roman" w:hAnsi="Times New Roman"/>
          <w:spacing w:val="1"/>
          <w:sz w:val="24"/>
          <w:szCs w:val="24"/>
        </w:rPr>
        <w:t>)</w:t>
      </w:r>
      <w:r w:rsidR="006D3D1B">
        <w:rPr>
          <w:rFonts w:ascii="Times New Roman" w:eastAsia="Times New Roman" w:hAnsi="Times New Roman"/>
          <w:spacing w:val="1"/>
          <w:sz w:val="24"/>
          <w:szCs w:val="24"/>
        </w:rPr>
        <w:t>.</w:t>
      </w:r>
    </w:p>
    <w:p w:rsidR="00A91061" w:rsidRPr="00873316" w:rsidRDefault="00A91061" w:rsidP="00873316">
      <w:pPr>
        <w:widowControl w:val="0"/>
        <w:autoSpaceDE w:val="0"/>
        <w:autoSpaceDN w:val="0"/>
        <w:adjustRightInd w:val="0"/>
        <w:spacing w:after="0" w:line="240" w:lineRule="auto"/>
        <w:ind w:right="-2" w:firstLine="851"/>
        <w:jc w:val="both"/>
        <w:rPr>
          <w:rFonts w:ascii="Times New Roman" w:eastAsia="Times New Roman" w:hAnsi="Times New Roman"/>
          <w:spacing w:val="1"/>
          <w:sz w:val="24"/>
          <w:szCs w:val="24"/>
        </w:rPr>
      </w:pPr>
    </w:p>
    <w:p w:rsidR="002C5375" w:rsidRDefault="002C5375" w:rsidP="002C5375">
      <w:pPr>
        <w:widowControl w:val="0"/>
        <w:autoSpaceDE w:val="0"/>
        <w:autoSpaceDN w:val="0"/>
        <w:adjustRightInd w:val="0"/>
        <w:spacing w:after="0" w:line="240" w:lineRule="auto"/>
        <w:ind w:right="-2"/>
        <w:jc w:val="center"/>
        <w:rPr>
          <w:rFonts w:ascii="Times New Roman" w:eastAsia="Calibri" w:hAnsi="Times New Roman" w:cs="Times New Roman"/>
          <w:b/>
          <w:sz w:val="24"/>
          <w:szCs w:val="24"/>
          <w:u w:val="single"/>
        </w:rPr>
      </w:pPr>
      <w:r w:rsidRPr="00487C08">
        <w:rPr>
          <w:rFonts w:ascii="Times New Roman" w:eastAsia="Calibri" w:hAnsi="Times New Roman" w:cs="Times New Roman"/>
          <w:b/>
          <w:sz w:val="24"/>
          <w:szCs w:val="24"/>
          <w:u w:val="single"/>
        </w:rPr>
        <w:t>Рабочая программа педагога-психолога</w:t>
      </w:r>
    </w:p>
    <w:p w:rsidR="00DB2705" w:rsidRPr="00487C08" w:rsidRDefault="00DB2705" w:rsidP="002C5375">
      <w:pPr>
        <w:widowControl w:val="0"/>
        <w:autoSpaceDE w:val="0"/>
        <w:autoSpaceDN w:val="0"/>
        <w:adjustRightInd w:val="0"/>
        <w:spacing w:after="0" w:line="240" w:lineRule="auto"/>
        <w:ind w:right="-2"/>
        <w:jc w:val="center"/>
        <w:rPr>
          <w:rFonts w:ascii="Times New Roman" w:eastAsia="Calibri" w:hAnsi="Times New Roman" w:cs="Times New Roman"/>
          <w:b/>
          <w:sz w:val="24"/>
          <w:szCs w:val="24"/>
          <w:u w:val="single"/>
        </w:rPr>
      </w:pPr>
    </w:p>
    <w:p w:rsidR="001A6B4A" w:rsidRDefault="001A6B4A" w:rsidP="001A6B4A">
      <w:pPr>
        <w:spacing w:line="240" w:lineRule="auto"/>
        <w:rPr>
          <w:rFonts w:ascii="Times New Roman" w:eastAsia="Times New Roman" w:hAnsi="Times New Roman" w:cs="Times New Roman"/>
          <w:sz w:val="24"/>
          <w:szCs w:val="24"/>
        </w:rPr>
      </w:pPr>
      <w:r w:rsidRPr="00321B38">
        <w:rPr>
          <w:rFonts w:ascii="Times New Roman" w:eastAsia="Times New Roman" w:hAnsi="Times New Roman" w:cs="Times New Roman"/>
          <w:sz w:val="24"/>
          <w:szCs w:val="24"/>
        </w:rPr>
        <w:t>Формы взаимодейст</w:t>
      </w:r>
      <w:r>
        <w:rPr>
          <w:rFonts w:ascii="Times New Roman" w:eastAsia="Times New Roman" w:hAnsi="Times New Roman" w:cs="Times New Roman"/>
          <w:sz w:val="24"/>
          <w:szCs w:val="24"/>
        </w:rPr>
        <w:t xml:space="preserve">вия психолога со специалистами </w:t>
      </w:r>
      <w:r w:rsidRPr="00321B38">
        <w:rPr>
          <w:rFonts w:ascii="Times New Roman" w:eastAsia="Times New Roman" w:hAnsi="Times New Roman" w:cs="Times New Roman"/>
          <w:sz w:val="24"/>
          <w:szCs w:val="24"/>
        </w:rPr>
        <w:t>ОУ и родителями</w:t>
      </w:r>
    </w:p>
    <w:p w:rsidR="001A6B4A" w:rsidRDefault="001A6B4A" w:rsidP="001A6B4A">
      <w:pPr>
        <w:spacing w:line="240" w:lineRule="auto"/>
        <w:rPr>
          <w:rFonts w:ascii="Times New Roman" w:eastAsia="Times New Roman" w:hAnsi="Times New Roman" w:cs="Times New Roman"/>
          <w:sz w:val="24"/>
          <w:szCs w:val="24"/>
        </w:rPr>
      </w:pPr>
      <w:r w:rsidRPr="00321B38">
        <w:rPr>
          <w:rFonts w:ascii="Times New Roman" w:eastAsia="Times New Roman" w:hAnsi="Times New Roman" w:cs="Times New Roman"/>
          <w:sz w:val="24"/>
          <w:szCs w:val="24"/>
        </w:rPr>
        <w:t xml:space="preserve">1. Спецпрактикумы.                                                                                            </w:t>
      </w:r>
      <w:r w:rsidR="00873316" w:rsidRPr="00873316">
        <w:rPr>
          <w:rFonts w:ascii="Times New Roman" w:eastAsia="Times New Roman" w:hAnsi="Times New Roman" w:cs="Times New Roman"/>
          <w:sz w:val="24"/>
          <w:szCs w:val="24"/>
        </w:rPr>
        <w:t xml:space="preserve">                                                                                                                     </w:t>
      </w:r>
      <w:r w:rsidRPr="00321B38">
        <w:rPr>
          <w:rFonts w:ascii="Times New Roman" w:eastAsia="Times New Roman" w:hAnsi="Times New Roman" w:cs="Times New Roman"/>
          <w:sz w:val="24"/>
          <w:szCs w:val="24"/>
        </w:rPr>
        <w:t xml:space="preserve"> 2. Клуб для родителей.                                                                                      </w:t>
      </w:r>
      <w:r w:rsidR="00873316" w:rsidRPr="00873316">
        <w:rPr>
          <w:rFonts w:ascii="Times New Roman" w:eastAsia="Times New Roman" w:hAnsi="Times New Roman" w:cs="Times New Roman"/>
          <w:sz w:val="24"/>
          <w:szCs w:val="24"/>
        </w:rPr>
        <w:t xml:space="preserve">                                                                                                                        </w:t>
      </w:r>
      <w:r w:rsidRPr="00321B38">
        <w:rPr>
          <w:rFonts w:ascii="Times New Roman" w:eastAsia="Times New Roman" w:hAnsi="Times New Roman" w:cs="Times New Roman"/>
          <w:sz w:val="24"/>
          <w:szCs w:val="24"/>
        </w:rPr>
        <w:t xml:space="preserve">  3. Занятие совместно с детьми.                                                                            </w:t>
      </w:r>
      <w:r w:rsidR="00873316" w:rsidRPr="00873316">
        <w:rPr>
          <w:rFonts w:ascii="Times New Roman" w:eastAsia="Times New Roman" w:hAnsi="Times New Roman" w:cs="Times New Roman"/>
          <w:sz w:val="24"/>
          <w:szCs w:val="24"/>
        </w:rPr>
        <w:t xml:space="preserve">                                                                                                               </w:t>
      </w:r>
      <w:r w:rsidRPr="00321B38">
        <w:rPr>
          <w:rFonts w:ascii="Times New Roman" w:eastAsia="Times New Roman" w:hAnsi="Times New Roman" w:cs="Times New Roman"/>
          <w:sz w:val="24"/>
          <w:szCs w:val="24"/>
        </w:rPr>
        <w:t xml:space="preserve">   </w:t>
      </w:r>
      <w:r w:rsidRPr="00321B38">
        <w:rPr>
          <w:rFonts w:ascii="Times New Roman" w:eastAsia="Times New Roman" w:hAnsi="Times New Roman" w:cs="Times New Roman"/>
          <w:sz w:val="24"/>
          <w:szCs w:val="24"/>
        </w:rPr>
        <w:lastRenderedPageBreak/>
        <w:t xml:space="preserve">4. Совместные дискуссии                                                                                      </w:t>
      </w:r>
      <w:r w:rsidR="00873316" w:rsidRPr="00873316">
        <w:rPr>
          <w:rFonts w:ascii="Times New Roman" w:eastAsia="Times New Roman" w:hAnsi="Times New Roman" w:cs="Times New Roman"/>
          <w:sz w:val="24"/>
          <w:szCs w:val="24"/>
        </w:rPr>
        <w:t xml:space="preserve">                                                                                                                      </w:t>
      </w:r>
      <w:r w:rsidRPr="00321B38">
        <w:rPr>
          <w:rFonts w:ascii="Times New Roman" w:eastAsia="Times New Roman" w:hAnsi="Times New Roman" w:cs="Times New Roman"/>
          <w:sz w:val="24"/>
          <w:szCs w:val="24"/>
        </w:rPr>
        <w:t xml:space="preserve">5. Индивидуальные консультации                                                                      </w:t>
      </w:r>
      <w:r w:rsidR="00873316" w:rsidRPr="00873316">
        <w:rPr>
          <w:rFonts w:ascii="Times New Roman" w:eastAsia="Times New Roman" w:hAnsi="Times New Roman" w:cs="Times New Roman"/>
          <w:sz w:val="24"/>
          <w:szCs w:val="24"/>
        </w:rPr>
        <w:t xml:space="preserve">                                                                                                                   </w:t>
      </w:r>
      <w:r w:rsidRPr="00321B38">
        <w:rPr>
          <w:rFonts w:ascii="Times New Roman" w:eastAsia="Times New Roman" w:hAnsi="Times New Roman" w:cs="Times New Roman"/>
          <w:sz w:val="24"/>
          <w:szCs w:val="24"/>
        </w:rPr>
        <w:t xml:space="preserve"> 6. Общие консультации                                                                                        </w:t>
      </w:r>
      <w:r w:rsidR="00873316" w:rsidRPr="00873316">
        <w:rPr>
          <w:rFonts w:ascii="Times New Roman" w:eastAsia="Times New Roman" w:hAnsi="Times New Roman" w:cs="Times New Roman"/>
          <w:sz w:val="24"/>
          <w:szCs w:val="24"/>
        </w:rPr>
        <w:t xml:space="preserve">                                                                                                                                                                          </w:t>
      </w:r>
      <w:r w:rsidRPr="00321B38">
        <w:rPr>
          <w:rFonts w:ascii="Times New Roman" w:eastAsia="Times New Roman" w:hAnsi="Times New Roman" w:cs="Times New Roman"/>
          <w:sz w:val="24"/>
          <w:szCs w:val="24"/>
        </w:rPr>
        <w:t xml:space="preserve">7. Библиоконсультирование                             </w:t>
      </w:r>
      <w:r w:rsidR="00873316" w:rsidRPr="00873316">
        <w:rPr>
          <w:rFonts w:ascii="Times New Roman" w:eastAsia="Times New Roman" w:hAnsi="Times New Roman" w:cs="Times New Roman"/>
          <w:sz w:val="24"/>
          <w:szCs w:val="24"/>
        </w:rPr>
        <w:t xml:space="preserve">                                                                                                                                                                            </w:t>
      </w:r>
      <w:r w:rsidRPr="00321B38">
        <w:rPr>
          <w:rFonts w:ascii="Times New Roman" w:eastAsia="Times New Roman" w:hAnsi="Times New Roman" w:cs="Times New Roman"/>
          <w:sz w:val="24"/>
          <w:szCs w:val="24"/>
        </w:rPr>
        <w:t xml:space="preserve">8. Коррекционные родительские группы                                                        </w:t>
      </w:r>
      <w:r w:rsidR="00873316" w:rsidRPr="00873316">
        <w:rPr>
          <w:rFonts w:ascii="Times New Roman" w:eastAsia="Times New Roman" w:hAnsi="Times New Roman" w:cs="Times New Roman"/>
          <w:sz w:val="24"/>
          <w:szCs w:val="24"/>
        </w:rPr>
        <w:t xml:space="preserve">                                                                                                                              </w:t>
      </w:r>
      <w:r w:rsidRPr="00321B38">
        <w:rPr>
          <w:rFonts w:ascii="Times New Roman" w:eastAsia="Times New Roman" w:hAnsi="Times New Roman" w:cs="Times New Roman"/>
          <w:sz w:val="24"/>
          <w:szCs w:val="24"/>
        </w:rPr>
        <w:t xml:space="preserve">  9. Когнитивно-поведенческий тренинг                                                             </w:t>
      </w:r>
      <w:r w:rsidR="00873316" w:rsidRPr="00873316">
        <w:rPr>
          <w:rFonts w:ascii="Times New Roman" w:eastAsia="Times New Roman" w:hAnsi="Times New Roman" w:cs="Times New Roman"/>
          <w:sz w:val="24"/>
          <w:szCs w:val="24"/>
        </w:rPr>
        <w:t xml:space="preserve">                                                                                                                   </w:t>
      </w:r>
      <w:r w:rsidRPr="00321B38">
        <w:rPr>
          <w:rFonts w:ascii="Times New Roman" w:eastAsia="Times New Roman" w:hAnsi="Times New Roman" w:cs="Times New Roman"/>
          <w:sz w:val="24"/>
          <w:szCs w:val="24"/>
        </w:rPr>
        <w:t xml:space="preserve">   10. Игры для взрослых                                                                                       </w:t>
      </w:r>
      <w:r w:rsidR="00873316" w:rsidRPr="00873316">
        <w:rPr>
          <w:rFonts w:ascii="Times New Roman" w:eastAsia="Times New Roman" w:hAnsi="Times New Roman" w:cs="Times New Roman"/>
          <w:sz w:val="24"/>
          <w:szCs w:val="24"/>
        </w:rPr>
        <w:t xml:space="preserve">                                                                                                                        </w:t>
      </w:r>
      <w:r w:rsidRPr="00321B38">
        <w:rPr>
          <w:rFonts w:ascii="Times New Roman" w:eastAsia="Times New Roman" w:hAnsi="Times New Roman" w:cs="Times New Roman"/>
          <w:sz w:val="24"/>
          <w:szCs w:val="24"/>
        </w:rPr>
        <w:t xml:space="preserve">  11. Заочное консультирование                                                                         </w:t>
      </w:r>
      <w:r w:rsidR="00873316" w:rsidRPr="00873316">
        <w:rPr>
          <w:rFonts w:ascii="Times New Roman" w:eastAsia="Times New Roman" w:hAnsi="Times New Roman" w:cs="Times New Roman"/>
          <w:sz w:val="24"/>
          <w:szCs w:val="24"/>
        </w:rPr>
        <w:t xml:space="preserve">                                                                                                                        </w:t>
      </w:r>
      <w:r w:rsidRPr="00321B38">
        <w:rPr>
          <w:rFonts w:ascii="Times New Roman" w:eastAsia="Times New Roman" w:hAnsi="Times New Roman" w:cs="Times New Roman"/>
          <w:sz w:val="24"/>
          <w:szCs w:val="24"/>
        </w:rPr>
        <w:t xml:space="preserve">   12. Экспресс-выступления на родительских собраниях                             </w:t>
      </w:r>
      <w:r w:rsidR="00873316" w:rsidRPr="00873316">
        <w:rPr>
          <w:rFonts w:ascii="Times New Roman" w:eastAsia="Times New Roman" w:hAnsi="Times New Roman" w:cs="Times New Roman"/>
          <w:sz w:val="24"/>
          <w:szCs w:val="24"/>
        </w:rPr>
        <w:t xml:space="preserve">  </w:t>
      </w:r>
      <w:r w:rsidR="00873316" w:rsidRPr="008D3C90">
        <w:rPr>
          <w:rFonts w:ascii="Times New Roman" w:eastAsia="Times New Roman" w:hAnsi="Times New Roman" w:cs="Times New Roman"/>
          <w:sz w:val="24"/>
          <w:szCs w:val="24"/>
        </w:rPr>
        <w:t xml:space="preserve">                                                                                                                            </w:t>
      </w:r>
      <w:r w:rsidRPr="00321B38">
        <w:rPr>
          <w:rFonts w:ascii="Times New Roman" w:eastAsia="Times New Roman" w:hAnsi="Times New Roman" w:cs="Times New Roman"/>
          <w:sz w:val="24"/>
          <w:szCs w:val="24"/>
        </w:rPr>
        <w:t xml:space="preserve">  13. Семинары                                                                                                      </w:t>
      </w:r>
      <w:r w:rsidR="00873316" w:rsidRPr="008D3C90">
        <w:rPr>
          <w:rFonts w:ascii="Times New Roman" w:eastAsia="Times New Roman" w:hAnsi="Times New Roman" w:cs="Times New Roman"/>
          <w:sz w:val="24"/>
          <w:szCs w:val="24"/>
        </w:rPr>
        <w:t xml:space="preserve">                                                                                                                           </w:t>
      </w:r>
      <w:r w:rsidRPr="00321B38">
        <w:rPr>
          <w:rFonts w:ascii="Times New Roman" w:eastAsia="Times New Roman" w:hAnsi="Times New Roman" w:cs="Times New Roman"/>
          <w:sz w:val="24"/>
          <w:szCs w:val="24"/>
        </w:rPr>
        <w:t xml:space="preserve">  14. Школа для педагогов</w:t>
      </w:r>
    </w:p>
    <w:p w:rsidR="00D329BA" w:rsidRDefault="00D329BA" w:rsidP="00D329BA">
      <w:pPr>
        <w:spacing w:after="0" w:line="240" w:lineRule="auto"/>
        <w:ind w:firstLine="708"/>
        <w:jc w:val="center"/>
        <w:rPr>
          <w:rFonts w:ascii="Times New Roman" w:eastAsia="Calibri" w:hAnsi="Times New Roman" w:cs="Times New Roman"/>
          <w:b/>
          <w:sz w:val="24"/>
          <w:szCs w:val="24"/>
          <w:u w:val="single"/>
        </w:rPr>
      </w:pPr>
      <w:r w:rsidRPr="00487C08">
        <w:rPr>
          <w:rFonts w:ascii="Times New Roman" w:eastAsia="Calibri" w:hAnsi="Times New Roman" w:cs="Times New Roman"/>
          <w:b/>
          <w:sz w:val="24"/>
          <w:szCs w:val="24"/>
          <w:u w:val="single"/>
        </w:rPr>
        <w:t>Рабочая программ</w:t>
      </w:r>
      <w:r>
        <w:rPr>
          <w:rFonts w:ascii="Times New Roman" w:eastAsia="Calibri" w:hAnsi="Times New Roman" w:cs="Times New Roman"/>
          <w:b/>
          <w:sz w:val="24"/>
          <w:szCs w:val="24"/>
          <w:u w:val="single"/>
        </w:rPr>
        <w:t xml:space="preserve">а </w:t>
      </w:r>
      <w:r w:rsidRPr="00B86F56">
        <w:rPr>
          <w:rFonts w:ascii="Times New Roman" w:eastAsia="Calibri" w:hAnsi="Times New Roman" w:cs="Times New Roman"/>
          <w:b/>
          <w:sz w:val="24"/>
          <w:szCs w:val="24"/>
          <w:u w:val="single"/>
        </w:rPr>
        <w:t>по познавательному развитию «Хочу все знать»</w:t>
      </w:r>
    </w:p>
    <w:p w:rsidR="004D565D" w:rsidRDefault="004D565D" w:rsidP="00D329BA">
      <w:pPr>
        <w:spacing w:after="0" w:line="240" w:lineRule="auto"/>
        <w:ind w:firstLine="708"/>
        <w:jc w:val="center"/>
        <w:rPr>
          <w:rFonts w:ascii="Times New Roman" w:eastAsia="Calibri" w:hAnsi="Times New Roman" w:cs="Times New Roman"/>
          <w:b/>
          <w:sz w:val="24"/>
          <w:szCs w:val="24"/>
          <w:u w:val="single"/>
        </w:rPr>
      </w:pPr>
    </w:p>
    <w:p w:rsidR="004E15D4" w:rsidRPr="004E15D4" w:rsidRDefault="004E15D4" w:rsidP="004E15D4">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4E15D4">
        <w:rPr>
          <w:rFonts w:ascii="Times New Roman" w:eastAsia="Times New Roman" w:hAnsi="Times New Roman" w:cs="Times New Roman"/>
          <w:sz w:val="24"/>
          <w:szCs w:val="24"/>
        </w:rPr>
        <w:t>Известно, что ни одну воспитательную или образовательную задачу нельзя успешно решить без плодотворного контакта с семьѐй и полного взаимопонимания между родителями и педагогами. И родители должны осознавать, что они воспитывают своих детей собственным примером. Каждая минута общения с ребѐнком обогащает его, формирует его личность. Выработанные педагогами навыки и сформированные в детском саду понятия закрепляются в семье в обыденной жизни. Для этого родители должны быть хорошо осведомлены о содержании работы, проводимой педагогами, знать программу работы с детьми в каждой возрастной группе, понимать и принимать активное участие в еѐ реализации. Они сами обязаны выполнять все требования, предъявляемые к детям, чтобы служить образцом для подражания: в том возрасте, когда основным способом введения базы данных в память человека служит запечатление, личный пример является наиболее эффективным и поэтому ведущим методом обучения. Наконец, родители должны создавать все условия для максимальной реализации детьми требований, предъявляемых в детском саду. В индивидуальных беседах, консультациях, на родительских собраниях через различные виды наглядной агитации необходимо убеждать родителей в необходимости повседневного внимания к детским радостям и огорчениям, доказывать, насколько правы те, кто строит своѐ общение с ребѐнком как с равным, признавая за ним право на собственную точку зрения, кто поддерживает познавательный интерес детей, их стремление узнать новое, самостоятельно выяснить непонятное, желание вникнуть в сущность предметов, явлений, действительности.</w:t>
      </w:r>
    </w:p>
    <w:p w:rsidR="004E15D4" w:rsidRPr="004E15D4" w:rsidRDefault="004E15D4" w:rsidP="004E15D4">
      <w:pPr>
        <w:spacing w:after="0" w:line="240" w:lineRule="auto"/>
        <w:rPr>
          <w:rFonts w:ascii="Times New Roman" w:eastAsia="Times New Roman" w:hAnsi="Times New Roman" w:cs="Times New Roman"/>
          <w:sz w:val="24"/>
          <w:szCs w:val="24"/>
        </w:rPr>
      </w:pPr>
    </w:p>
    <w:p w:rsidR="004E15D4" w:rsidRPr="004E15D4" w:rsidRDefault="004E15D4" w:rsidP="004E15D4">
      <w:pPr>
        <w:spacing w:after="0" w:line="240" w:lineRule="auto"/>
        <w:rPr>
          <w:rFonts w:ascii="Times New Roman" w:eastAsia="Times New Roman" w:hAnsi="Times New Roman" w:cs="Times New Roman"/>
          <w:sz w:val="24"/>
          <w:szCs w:val="24"/>
        </w:rPr>
      </w:pPr>
    </w:p>
    <w:p w:rsidR="004E15D4" w:rsidRPr="004E15D4" w:rsidRDefault="004E15D4" w:rsidP="004E15D4">
      <w:pPr>
        <w:spacing w:after="0" w:line="240" w:lineRule="auto"/>
        <w:jc w:val="center"/>
        <w:rPr>
          <w:rFonts w:ascii="Times New Roman" w:eastAsia="Times New Roman" w:hAnsi="Times New Roman" w:cs="Times New Roman"/>
          <w:b/>
          <w:bCs/>
          <w:sz w:val="24"/>
          <w:szCs w:val="24"/>
        </w:rPr>
      </w:pPr>
      <w:r w:rsidRPr="004E15D4">
        <w:rPr>
          <w:rFonts w:ascii="Times New Roman" w:eastAsia="Times New Roman" w:hAnsi="Times New Roman" w:cs="Times New Roman"/>
          <w:b/>
          <w:sz w:val="24"/>
          <w:szCs w:val="24"/>
        </w:rPr>
        <w:t>Перспективный план взаимодействия с семьями воспитанников по организации опытно-экспериментальной деятельности</w:t>
      </w:r>
      <w:r w:rsidRPr="004E15D4">
        <w:rPr>
          <w:rFonts w:ascii="Times New Roman" w:eastAsia="Times New Roman" w:hAnsi="Times New Roman" w:cs="Times New Roman"/>
          <w:b/>
          <w:bCs/>
          <w:sz w:val="24"/>
          <w:szCs w:val="24"/>
        </w:rPr>
        <w:t xml:space="preserve"> </w:t>
      </w:r>
    </w:p>
    <w:p w:rsidR="004E15D4" w:rsidRPr="004E15D4" w:rsidRDefault="004E15D4" w:rsidP="004E15D4">
      <w:pPr>
        <w:spacing w:after="0" w:line="240" w:lineRule="auto"/>
        <w:jc w:val="center"/>
        <w:rPr>
          <w:rFonts w:ascii="Times New Roman" w:eastAsia="Times New Roman" w:hAnsi="Times New Roman" w:cs="Times New Roman"/>
          <w:b/>
          <w:sz w:val="24"/>
          <w:szCs w:val="24"/>
        </w:rPr>
      </w:pPr>
      <w:r w:rsidRPr="004E15D4">
        <w:rPr>
          <w:rFonts w:ascii="Times New Roman" w:eastAsia="Times New Roman" w:hAnsi="Times New Roman" w:cs="Times New Roman"/>
          <w:b/>
          <w:bCs/>
          <w:sz w:val="24"/>
          <w:szCs w:val="24"/>
        </w:rPr>
        <w:t>(</w:t>
      </w:r>
      <w:r w:rsidRPr="004E15D4">
        <w:rPr>
          <w:rFonts w:ascii="Times New Roman" w:eastAsia="Times New Roman" w:hAnsi="Times New Roman" w:cs="Times New Roman"/>
          <w:b/>
          <w:sz w:val="24"/>
          <w:szCs w:val="24"/>
        </w:rPr>
        <w:t>средняя группа).</w:t>
      </w:r>
    </w:p>
    <w:tbl>
      <w:tblPr>
        <w:tblW w:w="1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3"/>
        <w:gridCol w:w="2928"/>
        <w:gridCol w:w="5061"/>
        <w:gridCol w:w="4611"/>
      </w:tblGrid>
      <w:tr w:rsidR="004E15D4" w:rsidRPr="004E15D4" w:rsidTr="004E15D4">
        <w:trPr>
          <w:trHeight w:val="478"/>
        </w:trPr>
        <w:tc>
          <w:tcPr>
            <w:tcW w:w="2023" w:type="dxa"/>
          </w:tcPr>
          <w:p w:rsidR="004E15D4" w:rsidRPr="004E15D4" w:rsidRDefault="004E15D4" w:rsidP="004E15D4">
            <w:pPr>
              <w:spacing w:after="0" w:line="240" w:lineRule="auto"/>
              <w:jc w:val="center"/>
              <w:rPr>
                <w:rFonts w:ascii="Times New Roman" w:eastAsia="Times New Roman" w:hAnsi="Times New Roman" w:cs="Times New Roman"/>
                <w:b/>
                <w:sz w:val="24"/>
                <w:szCs w:val="24"/>
              </w:rPr>
            </w:pPr>
            <w:r w:rsidRPr="004E15D4">
              <w:rPr>
                <w:rFonts w:ascii="Times New Roman" w:eastAsia="Times New Roman" w:hAnsi="Times New Roman" w:cs="Times New Roman"/>
                <w:b/>
                <w:sz w:val="24"/>
                <w:szCs w:val="24"/>
              </w:rPr>
              <w:t>Месяц</w:t>
            </w:r>
          </w:p>
        </w:tc>
        <w:tc>
          <w:tcPr>
            <w:tcW w:w="2928" w:type="dxa"/>
          </w:tcPr>
          <w:p w:rsidR="004E15D4" w:rsidRPr="004E15D4" w:rsidRDefault="004E15D4" w:rsidP="004E15D4">
            <w:pPr>
              <w:spacing w:after="0" w:line="240" w:lineRule="auto"/>
              <w:ind w:firstLine="720"/>
              <w:jc w:val="both"/>
              <w:rPr>
                <w:rFonts w:ascii="Times New Roman" w:eastAsia="Times New Roman" w:hAnsi="Times New Roman" w:cs="Times New Roman"/>
                <w:b/>
                <w:sz w:val="24"/>
                <w:szCs w:val="24"/>
              </w:rPr>
            </w:pPr>
            <w:r w:rsidRPr="004E15D4">
              <w:rPr>
                <w:rFonts w:ascii="Times New Roman" w:eastAsia="Times New Roman" w:hAnsi="Times New Roman" w:cs="Times New Roman"/>
                <w:b/>
                <w:sz w:val="24"/>
                <w:szCs w:val="24"/>
              </w:rPr>
              <w:t>НОД</w:t>
            </w:r>
          </w:p>
          <w:p w:rsidR="004E15D4" w:rsidRPr="004E15D4" w:rsidRDefault="004E15D4" w:rsidP="004E15D4">
            <w:pPr>
              <w:spacing w:after="0" w:line="240" w:lineRule="auto"/>
              <w:ind w:firstLine="720"/>
              <w:jc w:val="both"/>
              <w:rPr>
                <w:rFonts w:ascii="Times New Roman" w:eastAsia="Times New Roman" w:hAnsi="Times New Roman" w:cs="Times New Roman"/>
                <w:b/>
                <w:sz w:val="24"/>
                <w:szCs w:val="24"/>
              </w:rPr>
            </w:pPr>
          </w:p>
        </w:tc>
        <w:tc>
          <w:tcPr>
            <w:tcW w:w="5061" w:type="dxa"/>
          </w:tcPr>
          <w:p w:rsidR="004E15D4" w:rsidRPr="004E15D4" w:rsidRDefault="004E15D4" w:rsidP="004E15D4">
            <w:pPr>
              <w:spacing w:after="0" w:line="240" w:lineRule="auto"/>
              <w:jc w:val="center"/>
              <w:rPr>
                <w:rFonts w:ascii="Times New Roman" w:eastAsia="Times New Roman" w:hAnsi="Times New Roman" w:cs="Times New Roman"/>
                <w:b/>
                <w:sz w:val="24"/>
                <w:szCs w:val="24"/>
              </w:rPr>
            </w:pPr>
            <w:r w:rsidRPr="004E15D4">
              <w:rPr>
                <w:rFonts w:ascii="Times New Roman" w:eastAsia="Times New Roman" w:hAnsi="Times New Roman" w:cs="Times New Roman"/>
                <w:b/>
                <w:sz w:val="24"/>
                <w:szCs w:val="24"/>
              </w:rPr>
              <w:t>Взаимодействие  с родителями</w:t>
            </w:r>
          </w:p>
        </w:tc>
        <w:tc>
          <w:tcPr>
            <w:tcW w:w="4611" w:type="dxa"/>
          </w:tcPr>
          <w:p w:rsidR="004E15D4" w:rsidRPr="004E15D4" w:rsidRDefault="004E15D4" w:rsidP="004E15D4">
            <w:pPr>
              <w:spacing w:after="0" w:line="240" w:lineRule="auto"/>
              <w:jc w:val="center"/>
              <w:rPr>
                <w:rFonts w:ascii="Times New Roman" w:eastAsia="Times New Roman" w:hAnsi="Times New Roman" w:cs="Times New Roman"/>
                <w:b/>
                <w:sz w:val="24"/>
                <w:szCs w:val="24"/>
              </w:rPr>
            </w:pPr>
            <w:r w:rsidRPr="004E15D4">
              <w:rPr>
                <w:rFonts w:ascii="Times New Roman" w:eastAsia="Times New Roman" w:hAnsi="Times New Roman" w:cs="Times New Roman"/>
                <w:b/>
                <w:sz w:val="24"/>
                <w:szCs w:val="24"/>
              </w:rPr>
              <w:t>Взаимодействие  с педагогами</w:t>
            </w:r>
          </w:p>
        </w:tc>
      </w:tr>
      <w:tr w:rsidR="004E15D4" w:rsidRPr="004E15D4" w:rsidTr="004E15D4">
        <w:trPr>
          <w:trHeight w:val="1164"/>
        </w:trPr>
        <w:tc>
          <w:tcPr>
            <w:tcW w:w="2023"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xml:space="preserve">сентябрь </w:t>
            </w:r>
          </w:p>
        </w:tc>
        <w:tc>
          <w:tcPr>
            <w:tcW w:w="2928"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«Свойства воды»</w:t>
            </w:r>
          </w:p>
        </w:tc>
        <w:tc>
          <w:tcPr>
            <w:tcW w:w="5061" w:type="dxa"/>
          </w:tcPr>
          <w:p w:rsidR="004E15D4" w:rsidRPr="004E15D4" w:rsidRDefault="004E15D4" w:rsidP="004E15D4">
            <w:pPr>
              <w:spacing w:after="0" w:line="240" w:lineRule="auto"/>
              <w:ind w:firstLine="252"/>
              <w:jc w:val="both"/>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Анкетирование родителей для выявления их представлений по данной теме.</w:t>
            </w:r>
          </w:p>
          <w:p w:rsidR="004E15D4" w:rsidRPr="004E15D4" w:rsidRDefault="004E15D4" w:rsidP="004E15D4">
            <w:pPr>
              <w:spacing w:after="100" w:afterAutospacing="1" w:line="240" w:lineRule="auto"/>
              <w:jc w:val="both"/>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Индивидуальные беседы по результатам опроса.</w:t>
            </w:r>
          </w:p>
        </w:tc>
        <w:tc>
          <w:tcPr>
            <w:tcW w:w="4611" w:type="dxa"/>
          </w:tcPr>
          <w:p w:rsidR="004E15D4" w:rsidRPr="004E15D4" w:rsidRDefault="004E15D4" w:rsidP="004E15D4">
            <w:pPr>
              <w:spacing w:after="0" w:line="240" w:lineRule="auto"/>
              <w:jc w:val="both"/>
              <w:rPr>
                <w:rFonts w:ascii="Times New Roman" w:eastAsia="Times New Roman" w:hAnsi="Times New Roman" w:cs="Times New Roman"/>
                <w:sz w:val="24"/>
                <w:szCs w:val="24"/>
              </w:rPr>
            </w:pPr>
          </w:p>
        </w:tc>
      </w:tr>
      <w:tr w:rsidR="004E15D4" w:rsidRPr="004E15D4" w:rsidTr="004E15D4">
        <w:trPr>
          <w:trHeight w:val="1110"/>
        </w:trPr>
        <w:tc>
          <w:tcPr>
            <w:tcW w:w="2023"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lastRenderedPageBreak/>
              <w:t xml:space="preserve">октябрь </w:t>
            </w:r>
          </w:p>
        </w:tc>
        <w:tc>
          <w:tcPr>
            <w:tcW w:w="2928"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Цветные капельки»</w:t>
            </w:r>
          </w:p>
        </w:tc>
        <w:tc>
          <w:tcPr>
            <w:tcW w:w="5061" w:type="dxa"/>
          </w:tcPr>
          <w:p w:rsidR="004E15D4" w:rsidRPr="004E15D4" w:rsidRDefault="004E15D4" w:rsidP="004E15D4">
            <w:pPr>
              <w:spacing w:after="0" w:line="240" w:lineRule="auto"/>
              <w:rPr>
                <w:rFonts w:ascii="Times New Roman" w:eastAsia="Times New Roman" w:hAnsi="Times New Roman" w:cs="Times New Roman"/>
                <w:sz w:val="24"/>
                <w:szCs w:val="24"/>
              </w:rPr>
            </w:pPr>
          </w:p>
        </w:tc>
        <w:tc>
          <w:tcPr>
            <w:tcW w:w="4611" w:type="dxa"/>
          </w:tcPr>
          <w:p w:rsidR="004E15D4" w:rsidRPr="004E15D4" w:rsidRDefault="004E15D4" w:rsidP="004E15D4">
            <w:pPr>
              <w:tabs>
                <w:tab w:val="left" w:pos="1560"/>
              </w:tabs>
              <w:spacing w:after="0" w:line="240" w:lineRule="auto"/>
              <w:jc w:val="both"/>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Консультация  для воспитателей:</w:t>
            </w:r>
          </w:p>
          <w:p w:rsidR="004E15D4" w:rsidRPr="004E15D4" w:rsidRDefault="004E15D4" w:rsidP="004E15D4">
            <w:pPr>
              <w:spacing w:after="12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«Детское экспериментирование. Что сделать взрослому, чтобы ребенок экспериментировал?»</w:t>
            </w:r>
          </w:p>
        </w:tc>
      </w:tr>
      <w:tr w:rsidR="004E15D4" w:rsidRPr="004E15D4" w:rsidTr="004E15D4">
        <w:trPr>
          <w:trHeight w:val="717"/>
        </w:trPr>
        <w:tc>
          <w:tcPr>
            <w:tcW w:w="2023"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xml:space="preserve">ноябрь </w:t>
            </w:r>
          </w:p>
        </w:tc>
        <w:tc>
          <w:tcPr>
            <w:tcW w:w="2928"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Тепло - Холодно»</w:t>
            </w:r>
          </w:p>
        </w:tc>
        <w:tc>
          <w:tcPr>
            <w:tcW w:w="5061"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xml:space="preserve">Памятка для родителей </w:t>
            </w:r>
          </w:p>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«Игры с водой. Чем занять ребенка в ненастный день»</w:t>
            </w:r>
          </w:p>
        </w:tc>
        <w:tc>
          <w:tcPr>
            <w:tcW w:w="4611" w:type="dxa"/>
          </w:tcPr>
          <w:p w:rsidR="004E15D4" w:rsidRPr="004E15D4" w:rsidRDefault="004E15D4" w:rsidP="004E15D4">
            <w:pPr>
              <w:spacing w:after="0" w:line="240" w:lineRule="auto"/>
              <w:ind w:firstLine="720"/>
              <w:jc w:val="both"/>
              <w:rPr>
                <w:rFonts w:ascii="Times New Roman" w:eastAsia="Times New Roman" w:hAnsi="Times New Roman" w:cs="Times New Roman"/>
                <w:sz w:val="24"/>
                <w:szCs w:val="24"/>
              </w:rPr>
            </w:pPr>
          </w:p>
        </w:tc>
      </w:tr>
      <w:tr w:rsidR="004E15D4" w:rsidRPr="004E15D4" w:rsidTr="004E15D4">
        <w:trPr>
          <w:trHeight w:val="885"/>
        </w:trPr>
        <w:tc>
          <w:tcPr>
            <w:tcW w:w="2023"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xml:space="preserve">декабрь </w:t>
            </w:r>
          </w:p>
        </w:tc>
        <w:tc>
          <w:tcPr>
            <w:tcW w:w="2928"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«Наши зеленые друзья»</w:t>
            </w:r>
          </w:p>
          <w:p w:rsidR="004E15D4" w:rsidRPr="004E15D4" w:rsidRDefault="004E15D4" w:rsidP="004E15D4">
            <w:pPr>
              <w:spacing w:after="0" w:line="240" w:lineRule="auto"/>
              <w:ind w:firstLine="720"/>
              <w:rPr>
                <w:rFonts w:ascii="Times New Roman" w:eastAsia="Times New Roman" w:hAnsi="Times New Roman" w:cs="Times New Roman"/>
                <w:sz w:val="24"/>
                <w:szCs w:val="24"/>
              </w:rPr>
            </w:pPr>
          </w:p>
        </w:tc>
        <w:tc>
          <w:tcPr>
            <w:tcW w:w="5061" w:type="dxa"/>
          </w:tcPr>
          <w:p w:rsidR="004E15D4" w:rsidRPr="004E15D4" w:rsidRDefault="004E15D4" w:rsidP="004E15D4">
            <w:pPr>
              <w:spacing w:after="0" w:line="240" w:lineRule="auto"/>
              <w:contextualSpacing/>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Памятка: «Чего нельзя и что нужно делать для поддержания интереса детей к познавательному экспериментированию»</w:t>
            </w:r>
          </w:p>
        </w:tc>
        <w:tc>
          <w:tcPr>
            <w:tcW w:w="4611" w:type="dxa"/>
          </w:tcPr>
          <w:p w:rsidR="004E15D4" w:rsidRPr="004E15D4" w:rsidRDefault="004E15D4" w:rsidP="004E15D4">
            <w:pPr>
              <w:spacing w:after="0" w:line="240" w:lineRule="auto"/>
              <w:ind w:firstLine="720"/>
              <w:jc w:val="both"/>
              <w:rPr>
                <w:rFonts w:ascii="Times New Roman" w:eastAsia="Times New Roman" w:hAnsi="Times New Roman" w:cs="Times New Roman"/>
                <w:sz w:val="24"/>
                <w:szCs w:val="24"/>
              </w:rPr>
            </w:pPr>
          </w:p>
        </w:tc>
      </w:tr>
      <w:tr w:rsidR="004E15D4" w:rsidRPr="004E15D4" w:rsidTr="004E15D4">
        <w:trPr>
          <w:trHeight w:val="1110"/>
        </w:trPr>
        <w:tc>
          <w:tcPr>
            <w:tcW w:w="2023"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xml:space="preserve">январь </w:t>
            </w:r>
          </w:p>
        </w:tc>
        <w:tc>
          <w:tcPr>
            <w:tcW w:w="2928"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Красивые льдинки»</w:t>
            </w:r>
          </w:p>
          <w:p w:rsidR="004E15D4" w:rsidRPr="004E15D4" w:rsidRDefault="004E15D4" w:rsidP="004E15D4">
            <w:pPr>
              <w:spacing w:after="0" w:line="240" w:lineRule="auto"/>
              <w:ind w:firstLine="720"/>
              <w:rPr>
                <w:rFonts w:ascii="Times New Roman" w:eastAsia="Times New Roman" w:hAnsi="Times New Roman" w:cs="Times New Roman"/>
                <w:sz w:val="24"/>
                <w:szCs w:val="24"/>
              </w:rPr>
            </w:pPr>
          </w:p>
        </w:tc>
        <w:tc>
          <w:tcPr>
            <w:tcW w:w="5061" w:type="dxa"/>
          </w:tcPr>
          <w:p w:rsidR="004E15D4" w:rsidRPr="004E15D4" w:rsidRDefault="004E15D4" w:rsidP="004E15D4">
            <w:pPr>
              <w:spacing w:after="0" w:line="240" w:lineRule="auto"/>
              <w:ind w:firstLine="720"/>
              <w:rPr>
                <w:rFonts w:ascii="Times New Roman" w:eastAsia="Times New Roman" w:hAnsi="Times New Roman" w:cs="Times New Roman"/>
                <w:sz w:val="24"/>
                <w:szCs w:val="24"/>
              </w:rPr>
            </w:pPr>
          </w:p>
        </w:tc>
        <w:tc>
          <w:tcPr>
            <w:tcW w:w="4611"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Консультация для воспитателей:</w:t>
            </w:r>
          </w:p>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«Детское экспериментирование как средство познавательного развития дошкольников»</w:t>
            </w:r>
          </w:p>
        </w:tc>
      </w:tr>
      <w:tr w:rsidR="004E15D4" w:rsidRPr="004E15D4" w:rsidTr="004E15D4">
        <w:trPr>
          <w:trHeight w:val="478"/>
        </w:trPr>
        <w:tc>
          <w:tcPr>
            <w:tcW w:w="2023"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xml:space="preserve">февраль </w:t>
            </w:r>
          </w:p>
        </w:tc>
        <w:tc>
          <w:tcPr>
            <w:tcW w:w="2928"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"Что такое пар?"</w:t>
            </w:r>
          </w:p>
          <w:p w:rsidR="004E15D4" w:rsidRPr="004E15D4" w:rsidRDefault="004E15D4" w:rsidP="004E15D4">
            <w:pPr>
              <w:spacing w:after="0" w:line="240" w:lineRule="auto"/>
              <w:ind w:firstLine="720"/>
              <w:rPr>
                <w:rFonts w:ascii="Times New Roman" w:eastAsia="Times New Roman" w:hAnsi="Times New Roman" w:cs="Times New Roman"/>
                <w:sz w:val="24"/>
                <w:szCs w:val="24"/>
              </w:rPr>
            </w:pPr>
          </w:p>
        </w:tc>
        <w:tc>
          <w:tcPr>
            <w:tcW w:w="5061"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Выставка фотографий «Мама, папа, я – спортивная семья».</w:t>
            </w:r>
          </w:p>
        </w:tc>
        <w:tc>
          <w:tcPr>
            <w:tcW w:w="4611" w:type="dxa"/>
          </w:tcPr>
          <w:p w:rsidR="004E15D4" w:rsidRPr="004E15D4" w:rsidRDefault="004E15D4" w:rsidP="004E15D4">
            <w:pPr>
              <w:spacing w:after="0" w:line="240" w:lineRule="auto"/>
              <w:ind w:firstLine="720"/>
              <w:jc w:val="both"/>
              <w:rPr>
                <w:rFonts w:ascii="Times New Roman" w:eastAsia="Times New Roman" w:hAnsi="Times New Roman" w:cs="Times New Roman"/>
                <w:sz w:val="24"/>
                <w:szCs w:val="24"/>
              </w:rPr>
            </w:pPr>
          </w:p>
        </w:tc>
      </w:tr>
      <w:tr w:rsidR="004E15D4" w:rsidRPr="004E15D4" w:rsidTr="004E15D4">
        <w:trPr>
          <w:trHeight w:val="491"/>
        </w:trPr>
        <w:tc>
          <w:tcPr>
            <w:tcW w:w="2023"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xml:space="preserve">март </w:t>
            </w:r>
          </w:p>
        </w:tc>
        <w:tc>
          <w:tcPr>
            <w:tcW w:w="2928"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«Волшебная глина»</w:t>
            </w:r>
          </w:p>
        </w:tc>
        <w:tc>
          <w:tcPr>
            <w:tcW w:w="5061" w:type="dxa"/>
          </w:tcPr>
          <w:p w:rsidR="004E15D4" w:rsidRPr="004E15D4" w:rsidRDefault="004E15D4" w:rsidP="004E15D4">
            <w:pPr>
              <w:spacing w:after="0" w:line="240" w:lineRule="auto"/>
              <w:ind w:firstLine="720"/>
              <w:rPr>
                <w:rFonts w:ascii="Times New Roman" w:eastAsia="Times New Roman" w:hAnsi="Times New Roman" w:cs="Times New Roman"/>
                <w:sz w:val="24"/>
                <w:szCs w:val="24"/>
              </w:rPr>
            </w:pPr>
          </w:p>
        </w:tc>
        <w:tc>
          <w:tcPr>
            <w:tcW w:w="4611" w:type="dxa"/>
          </w:tcPr>
          <w:p w:rsidR="004E15D4" w:rsidRPr="004E15D4" w:rsidRDefault="004E15D4" w:rsidP="004E15D4">
            <w:pPr>
              <w:spacing w:after="0" w:line="240" w:lineRule="auto"/>
              <w:jc w:val="both"/>
              <w:rPr>
                <w:rFonts w:ascii="Times New Roman" w:eastAsia="Times New Roman" w:hAnsi="Times New Roman" w:cs="Times New Roman"/>
                <w:sz w:val="24"/>
                <w:szCs w:val="24"/>
              </w:rPr>
            </w:pPr>
          </w:p>
        </w:tc>
      </w:tr>
      <w:tr w:rsidR="004E15D4" w:rsidRPr="004E15D4" w:rsidTr="004E15D4">
        <w:trPr>
          <w:trHeight w:val="239"/>
        </w:trPr>
        <w:tc>
          <w:tcPr>
            <w:tcW w:w="2023"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xml:space="preserve">апрель </w:t>
            </w:r>
          </w:p>
        </w:tc>
        <w:tc>
          <w:tcPr>
            <w:tcW w:w="2928"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"Загрязнение почвы"</w:t>
            </w:r>
          </w:p>
          <w:p w:rsidR="004E15D4" w:rsidRPr="004E15D4" w:rsidRDefault="004E15D4" w:rsidP="004E15D4">
            <w:pPr>
              <w:spacing w:after="0" w:line="240" w:lineRule="auto"/>
              <w:ind w:firstLine="720"/>
              <w:rPr>
                <w:rFonts w:ascii="Times New Roman" w:eastAsia="Times New Roman" w:hAnsi="Times New Roman" w:cs="Times New Roman"/>
                <w:sz w:val="24"/>
                <w:szCs w:val="24"/>
              </w:rPr>
            </w:pPr>
          </w:p>
        </w:tc>
        <w:tc>
          <w:tcPr>
            <w:tcW w:w="5061" w:type="dxa"/>
          </w:tcPr>
          <w:p w:rsidR="004E15D4" w:rsidRPr="004E15D4" w:rsidRDefault="004E15D4" w:rsidP="004E15D4">
            <w:pPr>
              <w:spacing w:after="0" w:line="240" w:lineRule="auto"/>
              <w:ind w:firstLine="720"/>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Выступление с презентацией на тему «Хочу все знать».</w:t>
            </w:r>
          </w:p>
        </w:tc>
        <w:tc>
          <w:tcPr>
            <w:tcW w:w="4611" w:type="dxa"/>
          </w:tcPr>
          <w:p w:rsidR="004E15D4" w:rsidRPr="004E15D4" w:rsidRDefault="004E15D4" w:rsidP="004E15D4">
            <w:pPr>
              <w:spacing w:after="0" w:line="240" w:lineRule="auto"/>
              <w:ind w:firstLine="720"/>
              <w:jc w:val="both"/>
              <w:rPr>
                <w:rFonts w:ascii="Times New Roman" w:eastAsia="Times New Roman" w:hAnsi="Times New Roman" w:cs="Times New Roman"/>
                <w:sz w:val="24"/>
                <w:szCs w:val="24"/>
              </w:rPr>
            </w:pPr>
          </w:p>
        </w:tc>
      </w:tr>
      <w:tr w:rsidR="004E15D4" w:rsidRPr="004E15D4" w:rsidTr="004E15D4">
        <w:trPr>
          <w:trHeight w:val="491"/>
        </w:trPr>
        <w:tc>
          <w:tcPr>
            <w:tcW w:w="2023"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май</w:t>
            </w:r>
          </w:p>
        </w:tc>
        <w:tc>
          <w:tcPr>
            <w:tcW w:w="2928"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"Радужный песок».</w:t>
            </w:r>
          </w:p>
        </w:tc>
        <w:tc>
          <w:tcPr>
            <w:tcW w:w="5061" w:type="dxa"/>
          </w:tcPr>
          <w:p w:rsidR="004E15D4" w:rsidRPr="004E15D4" w:rsidRDefault="004E15D4" w:rsidP="004E15D4">
            <w:pPr>
              <w:spacing w:after="0" w:line="240" w:lineRule="auto"/>
              <w:ind w:firstLine="720"/>
              <w:rPr>
                <w:rFonts w:ascii="Times New Roman" w:eastAsia="Times New Roman" w:hAnsi="Times New Roman" w:cs="Times New Roman"/>
                <w:sz w:val="24"/>
                <w:szCs w:val="24"/>
              </w:rPr>
            </w:pPr>
          </w:p>
        </w:tc>
        <w:tc>
          <w:tcPr>
            <w:tcW w:w="4611" w:type="dxa"/>
          </w:tcPr>
          <w:p w:rsidR="004E15D4" w:rsidRPr="004E15D4" w:rsidRDefault="004E15D4" w:rsidP="004E15D4">
            <w:pPr>
              <w:spacing w:after="0" w:line="240" w:lineRule="auto"/>
              <w:ind w:firstLine="720"/>
              <w:jc w:val="both"/>
              <w:rPr>
                <w:rFonts w:ascii="Times New Roman" w:eastAsia="Times New Roman" w:hAnsi="Times New Roman" w:cs="Times New Roman"/>
                <w:sz w:val="24"/>
                <w:szCs w:val="24"/>
              </w:rPr>
            </w:pPr>
          </w:p>
        </w:tc>
      </w:tr>
    </w:tbl>
    <w:p w:rsidR="004E15D4" w:rsidRPr="004E15D4" w:rsidRDefault="004E15D4" w:rsidP="004E15D4">
      <w:pPr>
        <w:spacing w:after="0" w:line="240" w:lineRule="auto"/>
        <w:jc w:val="both"/>
        <w:rPr>
          <w:rFonts w:ascii="Times New Roman" w:eastAsia="Times New Roman" w:hAnsi="Times New Roman" w:cs="Times New Roman"/>
          <w:b/>
          <w:sz w:val="24"/>
          <w:szCs w:val="24"/>
        </w:rPr>
      </w:pPr>
    </w:p>
    <w:p w:rsidR="004E15D4" w:rsidRPr="004E15D4" w:rsidRDefault="004E15D4" w:rsidP="004E15D4">
      <w:pPr>
        <w:spacing w:after="0" w:line="240" w:lineRule="auto"/>
        <w:jc w:val="center"/>
        <w:rPr>
          <w:rFonts w:ascii="Times New Roman" w:eastAsia="Times New Roman" w:hAnsi="Times New Roman" w:cs="Times New Roman"/>
          <w:b/>
          <w:bCs/>
          <w:sz w:val="24"/>
          <w:szCs w:val="24"/>
        </w:rPr>
      </w:pPr>
      <w:r w:rsidRPr="004E15D4">
        <w:rPr>
          <w:rFonts w:ascii="Times New Roman" w:eastAsia="Times New Roman" w:hAnsi="Times New Roman" w:cs="Times New Roman"/>
          <w:b/>
          <w:sz w:val="24"/>
          <w:szCs w:val="24"/>
        </w:rPr>
        <w:t>Перспективный план взаимодействия с семьями воспитанников по организации опытно-экспериментальной деятельности</w:t>
      </w:r>
      <w:r w:rsidRPr="004E15D4">
        <w:rPr>
          <w:rFonts w:ascii="Times New Roman" w:eastAsia="Times New Roman" w:hAnsi="Times New Roman" w:cs="Times New Roman"/>
          <w:b/>
          <w:bCs/>
          <w:sz w:val="24"/>
          <w:szCs w:val="24"/>
        </w:rPr>
        <w:t xml:space="preserve"> </w:t>
      </w:r>
    </w:p>
    <w:p w:rsidR="004E15D4" w:rsidRPr="004E15D4" w:rsidRDefault="004E15D4" w:rsidP="004E15D4">
      <w:pPr>
        <w:spacing w:after="0" w:line="240" w:lineRule="auto"/>
        <w:ind w:firstLine="720"/>
        <w:jc w:val="center"/>
        <w:rPr>
          <w:rFonts w:ascii="Times New Roman" w:eastAsia="Times New Roman" w:hAnsi="Times New Roman" w:cs="Times New Roman"/>
          <w:b/>
          <w:sz w:val="24"/>
          <w:szCs w:val="24"/>
        </w:rPr>
      </w:pPr>
      <w:r w:rsidRPr="004E15D4">
        <w:rPr>
          <w:rFonts w:ascii="Times New Roman" w:eastAsia="Times New Roman" w:hAnsi="Times New Roman" w:cs="Times New Roman"/>
          <w:b/>
          <w:bCs/>
          <w:sz w:val="24"/>
          <w:szCs w:val="24"/>
        </w:rPr>
        <w:t>(</w:t>
      </w:r>
      <w:r w:rsidRPr="004E15D4">
        <w:rPr>
          <w:rFonts w:ascii="Times New Roman" w:eastAsia="Times New Roman" w:hAnsi="Times New Roman" w:cs="Times New Roman"/>
          <w:b/>
          <w:sz w:val="24"/>
          <w:szCs w:val="24"/>
        </w:rPr>
        <w:t>старшая группа)</w:t>
      </w:r>
    </w:p>
    <w:tbl>
      <w:tblPr>
        <w:tblW w:w="14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5"/>
        <w:gridCol w:w="2916"/>
        <w:gridCol w:w="5248"/>
        <w:gridCol w:w="4384"/>
      </w:tblGrid>
      <w:tr w:rsidR="004E15D4" w:rsidRPr="004E15D4" w:rsidTr="004E15D4">
        <w:trPr>
          <w:trHeight w:val="146"/>
        </w:trPr>
        <w:tc>
          <w:tcPr>
            <w:tcW w:w="2015" w:type="dxa"/>
          </w:tcPr>
          <w:p w:rsidR="004E15D4" w:rsidRPr="004E15D4" w:rsidRDefault="004E15D4" w:rsidP="004E15D4">
            <w:pPr>
              <w:spacing w:after="0" w:line="240" w:lineRule="auto"/>
              <w:jc w:val="center"/>
              <w:rPr>
                <w:rFonts w:ascii="Times New Roman" w:eastAsia="Times New Roman" w:hAnsi="Times New Roman" w:cs="Times New Roman"/>
                <w:b/>
                <w:sz w:val="24"/>
                <w:szCs w:val="24"/>
              </w:rPr>
            </w:pPr>
            <w:r w:rsidRPr="004E15D4">
              <w:rPr>
                <w:rFonts w:ascii="Times New Roman" w:eastAsia="Times New Roman" w:hAnsi="Times New Roman" w:cs="Times New Roman"/>
                <w:b/>
                <w:sz w:val="24"/>
                <w:szCs w:val="24"/>
              </w:rPr>
              <w:t>Месяц</w:t>
            </w:r>
          </w:p>
        </w:tc>
        <w:tc>
          <w:tcPr>
            <w:tcW w:w="2916" w:type="dxa"/>
          </w:tcPr>
          <w:p w:rsidR="004E15D4" w:rsidRPr="004E15D4" w:rsidRDefault="004E15D4" w:rsidP="004E15D4">
            <w:pPr>
              <w:spacing w:after="0" w:line="240" w:lineRule="auto"/>
              <w:ind w:firstLine="720"/>
              <w:jc w:val="both"/>
              <w:rPr>
                <w:rFonts w:ascii="Times New Roman" w:eastAsia="Times New Roman" w:hAnsi="Times New Roman" w:cs="Times New Roman"/>
                <w:b/>
                <w:sz w:val="24"/>
                <w:szCs w:val="24"/>
              </w:rPr>
            </w:pPr>
            <w:r w:rsidRPr="004E15D4">
              <w:rPr>
                <w:rFonts w:ascii="Times New Roman" w:eastAsia="Times New Roman" w:hAnsi="Times New Roman" w:cs="Times New Roman"/>
                <w:b/>
                <w:sz w:val="24"/>
                <w:szCs w:val="24"/>
              </w:rPr>
              <w:t>НОД</w:t>
            </w:r>
          </w:p>
          <w:p w:rsidR="004E15D4" w:rsidRPr="004E15D4" w:rsidRDefault="004E15D4" w:rsidP="004E15D4">
            <w:pPr>
              <w:spacing w:after="0" w:line="240" w:lineRule="auto"/>
              <w:ind w:firstLine="720"/>
              <w:jc w:val="both"/>
              <w:rPr>
                <w:rFonts w:ascii="Times New Roman" w:eastAsia="Times New Roman" w:hAnsi="Times New Roman" w:cs="Times New Roman"/>
                <w:b/>
                <w:sz w:val="24"/>
                <w:szCs w:val="24"/>
              </w:rPr>
            </w:pPr>
          </w:p>
        </w:tc>
        <w:tc>
          <w:tcPr>
            <w:tcW w:w="5248" w:type="dxa"/>
          </w:tcPr>
          <w:p w:rsidR="004E15D4" w:rsidRPr="004E15D4" w:rsidRDefault="004E15D4" w:rsidP="004E15D4">
            <w:pPr>
              <w:spacing w:after="0" w:line="240" w:lineRule="auto"/>
              <w:jc w:val="center"/>
              <w:rPr>
                <w:rFonts w:ascii="Times New Roman" w:eastAsia="Times New Roman" w:hAnsi="Times New Roman" w:cs="Times New Roman"/>
                <w:b/>
                <w:sz w:val="24"/>
                <w:szCs w:val="24"/>
              </w:rPr>
            </w:pPr>
            <w:r w:rsidRPr="004E15D4">
              <w:rPr>
                <w:rFonts w:ascii="Times New Roman" w:eastAsia="Times New Roman" w:hAnsi="Times New Roman" w:cs="Times New Roman"/>
                <w:b/>
                <w:sz w:val="24"/>
                <w:szCs w:val="24"/>
              </w:rPr>
              <w:t>Взаимодействие  с родителями</w:t>
            </w:r>
          </w:p>
        </w:tc>
        <w:tc>
          <w:tcPr>
            <w:tcW w:w="4384" w:type="dxa"/>
          </w:tcPr>
          <w:p w:rsidR="004E15D4" w:rsidRPr="004E15D4" w:rsidRDefault="004E15D4" w:rsidP="004E15D4">
            <w:pPr>
              <w:spacing w:after="0" w:line="240" w:lineRule="auto"/>
              <w:jc w:val="center"/>
              <w:rPr>
                <w:rFonts w:ascii="Times New Roman" w:eastAsia="Times New Roman" w:hAnsi="Times New Roman" w:cs="Times New Roman"/>
                <w:b/>
                <w:sz w:val="24"/>
                <w:szCs w:val="24"/>
              </w:rPr>
            </w:pPr>
            <w:r w:rsidRPr="004E15D4">
              <w:rPr>
                <w:rFonts w:ascii="Times New Roman" w:eastAsia="Times New Roman" w:hAnsi="Times New Roman" w:cs="Times New Roman"/>
                <w:b/>
                <w:sz w:val="24"/>
                <w:szCs w:val="24"/>
              </w:rPr>
              <w:t>Взаимодействие  с педагогами</w:t>
            </w:r>
          </w:p>
        </w:tc>
      </w:tr>
      <w:tr w:rsidR="004E15D4" w:rsidRPr="004E15D4" w:rsidTr="004E15D4">
        <w:trPr>
          <w:trHeight w:val="146"/>
        </w:trPr>
        <w:tc>
          <w:tcPr>
            <w:tcW w:w="2015"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xml:space="preserve">сентябрь </w:t>
            </w:r>
          </w:p>
        </w:tc>
        <w:tc>
          <w:tcPr>
            <w:tcW w:w="2916"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Город  волшебства»</w:t>
            </w:r>
          </w:p>
        </w:tc>
        <w:tc>
          <w:tcPr>
            <w:tcW w:w="5248" w:type="dxa"/>
          </w:tcPr>
          <w:p w:rsidR="004E15D4" w:rsidRPr="004E15D4" w:rsidRDefault="004E15D4" w:rsidP="004E15D4">
            <w:pPr>
              <w:spacing w:after="0" w:line="240" w:lineRule="auto"/>
              <w:ind w:firstLine="252"/>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xml:space="preserve">Анкета для родителей </w:t>
            </w:r>
          </w:p>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Консультация для родителей</w:t>
            </w:r>
          </w:p>
          <w:p w:rsidR="004E15D4" w:rsidRPr="004E15D4" w:rsidRDefault="004E15D4" w:rsidP="004E15D4">
            <w:pPr>
              <w:spacing w:after="100" w:afterAutospacing="1"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«Организация детского экспериментирования в домашних. Консультация на тему: «Играем с мыльными пузырями». условиях».</w:t>
            </w:r>
          </w:p>
        </w:tc>
        <w:tc>
          <w:tcPr>
            <w:tcW w:w="4384" w:type="dxa"/>
          </w:tcPr>
          <w:p w:rsidR="004E15D4" w:rsidRPr="004E15D4" w:rsidRDefault="004E15D4" w:rsidP="004E15D4">
            <w:pPr>
              <w:spacing w:after="0" w:line="240" w:lineRule="auto"/>
              <w:ind w:firstLine="720"/>
              <w:jc w:val="both"/>
              <w:rPr>
                <w:rFonts w:ascii="Times New Roman" w:eastAsia="Times New Roman" w:hAnsi="Times New Roman" w:cs="Times New Roman"/>
                <w:sz w:val="24"/>
                <w:szCs w:val="24"/>
              </w:rPr>
            </w:pPr>
          </w:p>
        </w:tc>
      </w:tr>
      <w:tr w:rsidR="004E15D4" w:rsidRPr="004E15D4" w:rsidTr="004E15D4">
        <w:trPr>
          <w:trHeight w:val="1145"/>
        </w:trPr>
        <w:tc>
          <w:tcPr>
            <w:tcW w:w="2015"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xml:space="preserve">октябрь </w:t>
            </w:r>
          </w:p>
        </w:tc>
        <w:tc>
          <w:tcPr>
            <w:tcW w:w="2916"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Осадки»</w:t>
            </w:r>
          </w:p>
        </w:tc>
        <w:tc>
          <w:tcPr>
            <w:tcW w:w="5248"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Выставка фотографий «Моя семья на даче».</w:t>
            </w:r>
          </w:p>
          <w:p w:rsidR="004E15D4" w:rsidRPr="004E15D4" w:rsidRDefault="004E15D4" w:rsidP="004E15D4">
            <w:pPr>
              <w:spacing w:after="0" w:line="240" w:lineRule="auto"/>
              <w:ind w:firstLine="720"/>
              <w:rPr>
                <w:rFonts w:ascii="Times New Roman" w:eastAsia="Times New Roman" w:hAnsi="Times New Roman" w:cs="Times New Roman"/>
                <w:sz w:val="24"/>
                <w:szCs w:val="24"/>
              </w:rPr>
            </w:pPr>
          </w:p>
        </w:tc>
        <w:tc>
          <w:tcPr>
            <w:tcW w:w="4384" w:type="dxa"/>
          </w:tcPr>
          <w:p w:rsidR="004E15D4" w:rsidRPr="004E15D4" w:rsidRDefault="004E15D4" w:rsidP="004E15D4">
            <w:pPr>
              <w:tabs>
                <w:tab w:val="left" w:pos="1560"/>
              </w:tabs>
              <w:spacing w:after="0" w:line="240" w:lineRule="auto"/>
              <w:jc w:val="both"/>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Консультация  для воспитателей:</w:t>
            </w:r>
          </w:p>
          <w:p w:rsidR="004E15D4" w:rsidRPr="004E15D4" w:rsidRDefault="004E15D4" w:rsidP="004E15D4">
            <w:pPr>
              <w:spacing w:after="120" w:line="240" w:lineRule="auto"/>
              <w:jc w:val="both"/>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“Организация познавательно- экспериментальной деятельности на прогулке».</w:t>
            </w:r>
          </w:p>
        </w:tc>
      </w:tr>
      <w:tr w:rsidR="004E15D4" w:rsidRPr="004E15D4" w:rsidTr="004E15D4">
        <w:trPr>
          <w:trHeight w:val="625"/>
        </w:trPr>
        <w:tc>
          <w:tcPr>
            <w:tcW w:w="2015"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lastRenderedPageBreak/>
              <w:t xml:space="preserve">ноябрь </w:t>
            </w:r>
          </w:p>
        </w:tc>
        <w:tc>
          <w:tcPr>
            <w:tcW w:w="2916"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Помощница вода»</w:t>
            </w:r>
          </w:p>
        </w:tc>
        <w:tc>
          <w:tcPr>
            <w:tcW w:w="5248"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xml:space="preserve">Памятка для родителей </w:t>
            </w:r>
          </w:p>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«Экспериментирование с водой»</w:t>
            </w:r>
          </w:p>
        </w:tc>
        <w:tc>
          <w:tcPr>
            <w:tcW w:w="4384" w:type="dxa"/>
          </w:tcPr>
          <w:p w:rsidR="004E15D4" w:rsidRPr="004E15D4" w:rsidRDefault="004E15D4" w:rsidP="004E15D4">
            <w:pPr>
              <w:spacing w:after="0" w:line="240" w:lineRule="auto"/>
              <w:ind w:firstLine="720"/>
              <w:jc w:val="both"/>
              <w:rPr>
                <w:rFonts w:ascii="Times New Roman" w:eastAsia="Times New Roman" w:hAnsi="Times New Roman" w:cs="Times New Roman"/>
                <w:sz w:val="24"/>
                <w:szCs w:val="24"/>
              </w:rPr>
            </w:pPr>
          </w:p>
        </w:tc>
      </w:tr>
      <w:tr w:rsidR="004E15D4" w:rsidRPr="004E15D4" w:rsidTr="004E15D4">
        <w:trPr>
          <w:trHeight w:val="546"/>
        </w:trPr>
        <w:tc>
          <w:tcPr>
            <w:tcW w:w="2015"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xml:space="preserve">декабрь </w:t>
            </w:r>
          </w:p>
        </w:tc>
        <w:tc>
          <w:tcPr>
            <w:tcW w:w="2916"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«Мы волшебники»</w:t>
            </w:r>
          </w:p>
        </w:tc>
        <w:tc>
          <w:tcPr>
            <w:tcW w:w="5248" w:type="dxa"/>
          </w:tcPr>
          <w:p w:rsidR="004E15D4" w:rsidRPr="004E15D4" w:rsidRDefault="004E15D4" w:rsidP="004E15D4">
            <w:pPr>
              <w:spacing w:after="0" w:line="240" w:lineRule="auto"/>
              <w:ind w:firstLine="720"/>
              <w:contextualSpacing/>
              <w:rPr>
                <w:rFonts w:ascii="Times New Roman" w:eastAsia="Times New Roman" w:hAnsi="Times New Roman" w:cs="Times New Roman"/>
                <w:sz w:val="24"/>
                <w:szCs w:val="24"/>
              </w:rPr>
            </w:pPr>
          </w:p>
        </w:tc>
        <w:tc>
          <w:tcPr>
            <w:tcW w:w="4384" w:type="dxa"/>
          </w:tcPr>
          <w:p w:rsidR="004E15D4" w:rsidRPr="004E15D4" w:rsidRDefault="004E15D4" w:rsidP="004E15D4">
            <w:pPr>
              <w:spacing w:after="0" w:line="240" w:lineRule="auto"/>
              <w:ind w:firstLine="720"/>
              <w:jc w:val="both"/>
              <w:rPr>
                <w:rFonts w:ascii="Times New Roman" w:eastAsia="Times New Roman" w:hAnsi="Times New Roman" w:cs="Times New Roman"/>
                <w:sz w:val="24"/>
                <w:szCs w:val="24"/>
              </w:rPr>
            </w:pPr>
          </w:p>
        </w:tc>
      </w:tr>
      <w:tr w:rsidR="004E15D4" w:rsidRPr="004E15D4" w:rsidTr="004E15D4">
        <w:trPr>
          <w:trHeight w:val="557"/>
        </w:trPr>
        <w:tc>
          <w:tcPr>
            <w:tcW w:w="2015"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xml:space="preserve">январь </w:t>
            </w:r>
          </w:p>
        </w:tc>
        <w:tc>
          <w:tcPr>
            <w:tcW w:w="2916"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«Вода и ее состояния»</w:t>
            </w:r>
          </w:p>
          <w:p w:rsidR="004E15D4" w:rsidRPr="004E15D4" w:rsidRDefault="004E15D4" w:rsidP="004E15D4">
            <w:pPr>
              <w:spacing w:after="0" w:line="240" w:lineRule="auto"/>
              <w:ind w:firstLine="720"/>
              <w:rPr>
                <w:rFonts w:ascii="Times New Roman" w:eastAsia="Times New Roman" w:hAnsi="Times New Roman" w:cs="Times New Roman"/>
                <w:sz w:val="24"/>
                <w:szCs w:val="24"/>
              </w:rPr>
            </w:pPr>
          </w:p>
        </w:tc>
        <w:tc>
          <w:tcPr>
            <w:tcW w:w="5248" w:type="dxa"/>
          </w:tcPr>
          <w:p w:rsidR="004E15D4" w:rsidRPr="004E15D4" w:rsidRDefault="004E15D4" w:rsidP="004E15D4">
            <w:pPr>
              <w:spacing w:after="0" w:line="240" w:lineRule="auto"/>
              <w:ind w:firstLine="720"/>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Выставка фотографий « Мои домашние питомцы»</w:t>
            </w:r>
          </w:p>
        </w:tc>
        <w:tc>
          <w:tcPr>
            <w:tcW w:w="4384" w:type="dxa"/>
          </w:tcPr>
          <w:p w:rsidR="004E15D4" w:rsidRPr="004E15D4" w:rsidRDefault="004E15D4" w:rsidP="004E15D4">
            <w:pPr>
              <w:spacing w:after="0" w:line="240" w:lineRule="auto"/>
              <w:ind w:firstLine="720"/>
              <w:jc w:val="both"/>
              <w:rPr>
                <w:rFonts w:ascii="Times New Roman" w:eastAsia="Times New Roman" w:hAnsi="Times New Roman" w:cs="Times New Roman"/>
                <w:sz w:val="24"/>
                <w:szCs w:val="24"/>
              </w:rPr>
            </w:pPr>
          </w:p>
        </w:tc>
      </w:tr>
      <w:tr w:rsidR="004E15D4" w:rsidRPr="004E15D4" w:rsidTr="004E15D4">
        <w:trPr>
          <w:trHeight w:val="1118"/>
        </w:trPr>
        <w:tc>
          <w:tcPr>
            <w:tcW w:w="2015"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xml:space="preserve">февраль </w:t>
            </w:r>
          </w:p>
        </w:tc>
        <w:tc>
          <w:tcPr>
            <w:tcW w:w="2916"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«Притяжение Земли»</w:t>
            </w:r>
          </w:p>
          <w:p w:rsidR="004E15D4" w:rsidRPr="004E15D4" w:rsidRDefault="004E15D4" w:rsidP="004E15D4">
            <w:pPr>
              <w:spacing w:after="0" w:line="240" w:lineRule="auto"/>
              <w:ind w:firstLine="720"/>
              <w:rPr>
                <w:rFonts w:ascii="Times New Roman" w:eastAsia="Times New Roman" w:hAnsi="Times New Roman" w:cs="Times New Roman"/>
                <w:sz w:val="24"/>
                <w:szCs w:val="24"/>
              </w:rPr>
            </w:pPr>
          </w:p>
        </w:tc>
        <w:tc>
          <w:tcPr>
            <w:tcW w:w="5248" w:type="dxa"/>
          </w:tcPr>
          <w:p w:rsidR="004E15D4" w:rsidRPr="004E15D4" w:rsidRDefault="004E15D4" w:rsidP="004E15D4">
            <w:pPr>
              <w:spacing w:after="0" w:line="240" w:lineRule="auto"/>
              <w:ind w:firstLine="720"/>
              <w:rPr>
                <w:rFonts w:ascii="Times New Roman" w:eastAsia="Times New Roman" w:hAnsi="Times New Roman" w:cs="Times New Roman"/>
                <w:sz w:val="24"/>
                <w:szCs w:val="24"/>
              </w:rPr>
            </w:pPr>
          </w:p>
        </w:tc>
        <w:tc>
          <w:tcPr>
            <w:tcW w:w="4384" w:type="dxa"/>
          </w:tcPr>
          <w:p w:rsidR="004E15D4" w:rsidRPr="004E15D4" w:rsidRDefault="004E15D4" w:rsidP="004E15D4">
            <w:pPr>
              <w:spacing w:after="0" w:line="240" w:lineRule="auto"/>
              <w:jc w:val="both"/>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Памятка для воспитателей: «При организации исследовательской работы с детьми соблюдаются определённые правила…»</w:t>
            </w:r>
          </w:p>
        </w:tc>
      </w:tr>
      <w:tr w:rsidR="004E15D4" w:rsidRPr="004E15D4" w:rsidTr="004E15D4">
        <w:trPr>
          <w:trHeight w:val="1107"/>
        </w:trPr>
        <w:tc>
          <w:tcPr>
            <w:tcW w:w="2015"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xml:space="preserve">март </w:t>
            </w:r>
          </w:p>
        </w:tc>
        <w:tc>
          <w:tcPr>
            <w:tcW w:w="2916"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«Где спрятался воздух?»</w:t>
            </w:r>
          </w:p>
          <w:p w:rsidR="004E15D4" w:rsidRPr="004E15D4" w:rsidRDefault="004E15D4" w:rsidP="004E15D4">
            <w:pPr>
              <w:spacing w:after="0" w:line="240" w:lineRule="auto"/>
              <w:ind w:firstLine="720"/>
              <w:rPr>
                <w:rFonts w:ascii="Times New Roman" w:eastAsia="Times New Roman" w:hAnsi="Times New Roman" w:cs="Times New Roman"/>
                <w:sz w:val="24"/>
                <w:szCs w:val="24"/>
              </w:rPr>
            </w:pPr>
          </w:p>
        </w:tc>
        <w:tc>
          <w:tcPr>
            <w:tcW w:w="5248"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Консультация на тему: «Маленький исследователь: как направить энергию ребенка в позитивное русло»</w:t>
            </w:r>
          </w:p>
        </w:tc>
        <w:tc>
          <w:tcPr>
            <w:tcW w:w="4384" w:type="dxa"/>
          </w:tcPr>
          <w:p w:rsidR="004E15D4" w:rsidRPr="004E15D4" w:rsidRDefault="004E15D4" w:rsidP="004E15D4">
            <w:pPr>
              <w:spacing w:after="0" w:line="240" w:lineRule="auto"/>
              <w:ind w:firstLine="720"/>
              <w:jc w:val="both"/>
              <w:rPr>
                <w:rFonts w:ascii="Times New Roman" w:eastAsia="Times New Roman" w:hAnsi="Times New Roman" w:cs="Times New Roman"/>
                <w:sz w:val="24"/>
                <w:szCs w:val="24"/>
              </w:rPr>
            </w:pPr>
          </w:p>
        </w:tc>
      </w:tr>
      <w:tr w:rsidR="004E15D4" w:rsidRPr="004E15D4" w:rsidTr="004E15D4">
        <w:trPr>
          <w:trHeight w:val="561"/>
        </w:trPr>
        <w:tc>
          <w:tcPr>
            <w:tcW w:w="2015"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xml:space="preserve">апрель </w:t>
            </w:r>
          </w:p>
        </w:tc>
        <w:tc>
          <w:tcPr>
            <w:tcW w:w="2916"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"В королевстве кривых зеркал"</w:t>
            </w:r>
          </w:p>
        </w:tc>
        <w:tc>
          <w:tcPr>
            <w:tcW w:w="5248"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Выступление с презентацией на тему «Неизведанное рядом».</w:t>
            </w:r>
          </w:p>
        </w:tc>
        <w:tc>
          <w:tcPr>
            <w:tcW w:w="4384" w:type="dxa"/>
          </w:tcPr>
          <w:p w:rsidR="004E15D4" w:rsidRPr="004E15D4" w:rsidRDefault="004E15D4" w:rsidP="004E15D4">
            <w:pPr>
              <w:spacing w:after="0" w:line="240" w:lineRule="auto"/>
              <w:ind w:firstLine="720"/>
              <w:jc w:val="both"/>
              <w:rPr>
                <w:rFonts w:ascii="Times New Roman" w:eastAsia="Times New Roman" w:hAnsi="Times New Roman" w:cs="Times New Roman"/>
                <w:sz w:val="24"/>
                <w:szCs w:val="24"/>
              </w:rPr>
            </w:pPr>
          </w:p>
        </w:tc>
      </w:tr>
      <w:tr w:rsidR="004E15D4" w:rsidRPr="004E15D4" w:rsidTr="004E15D4">
        <w:trPr>
          <w:trHeight w:val="288"/>
        </w:trPr>
        <w:tc>
          <w:tcPr>
            <w:tcW w:w="2015"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май</w:t>
            </w:r>
          </w:p>
        </w:tc>
        <w:tc>
          <w:tcPr>
            <w:tcW w:w="2916"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"В мире ткани».</w:t>
            </w:r>
          </w:p>
        </w:tc>
        <w:tc>
          <w:tcPr>
            <w:tcW w:w="5248" w:type="dxa"/>
          </w:tcPr>
          <w:p w:rsidR="004E15D4" w:rsidRPr="004E15D4" w:rsidRDefault="004E15D4" w:rsidP="004E15D4">
            <w:pPr>
              <w:spacing w:after="0" w:line="240" w:lineRule="auto"/>
              <w:ind w:firstLine="720"/>
              <w:rPr>
                <w:rFonts w:ascii="Times New Roman" w:eastAsia="Times New Roman" w:hAnsi="Times New Roman" w:cs="Times New Roman"/>
                <w:sz w:val="24"/>
                <w:szCs w:val="24"/>
              </w:rPr>
            </w:pPr>
          </w:p>
        </w:tc>
        <w:tc>
          <w:tcPr>
            <w:tcW w:w="4384" w:type="dxa"/>
          </w:tcPr>
          <w:p w:rsidR="004E15D4" w:rsidRPr="004E15D4" w:rsidRDefault="004E15D4" w:rsidP="004E15D4">
            <w:pPr>
              <w:spacing w:after="0" w:line="240" w:lineRule="auto"/>
              <w:ind w:firstLine="720"/>
              <w:jc w:val="both"/>
              <w:rPr>
                <w:rFonts w:ascii="Times New Roman" w:eastAsia="Times New Roman" w:hAnsi="Times New Roman" w:cs="Times New Roman"/>
                <w:sz w:val="24"/>
                <w:szCs w:val="24"/>
              </w:rPr>
            </w:pPr>
          </w:p>
        </w:tc>
      </w:tr>
    </w:tbl>
    <w:p w:rsidR="004E15D4" w:rsidRPr="004E15D4" w:rsidRDefault="004E15D4" w:rsidP="004E15D4">
      <w:pPr>
        <w:spacing w:after="0" w:line="240" w:lineRule="auto"/>
        <w:jc w:val="both"/>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xml:space="preserve">           </w:t>
      </w:r>
    </w:p>
    <w:p w:rsidR="004E15D4" w:rsidRPr="004E15D4" w:rsidRDefault="004E15D4" w:rsidP="004E15D4">
      <w:pPr>
        <w:spacing w:after="0" w:line="240" w:lineRule="auto"/>
        <w:jc w:val="center"/>
        <w:rPr>
          <w:rFonts w:ascii="Times New Roman" w:eastAsia="Times New Roman" w:hAnsi="Times New Roman" w:cs="Times New Roman"/>
          <w:b/>
          <w:sz w:val="24"/>
          <w:szCs w:val="24"/>
        </w:rPr>
      </w:pPr>
      <w:r w:rsidRPr="004E15D4">
        <w:rPr>
          <w:rFonts w:ascii="Times New Roman" w:eastAsia="Times New Roman" w:hAnsi="Times New Roman" w:cs="Times New Roman"/>
          <w:b/>
          <w:sz w:val="24"/>
          <w:szCs w:val="24"/>
        </w:rPr>
        <w:t>Перспективный план взаимодействия с семьями воспитанников по организации опытно-экспериментальной деятельности</w:t>
      </w:r>
    </w:p>
    <w:p w:rsidR="004E15D4" w:rsidRPr="004E15D4" w:rsidRDefault="004E15D4" w:rsidP="004E15D4">
      <w:pPr>
        <w:spacing w:after="0" w:line="240" w:lineRule="auto"/>
        <w:jc w:val="center"/>
        <w:rPr>
          <w:rFonts w:ascii="Times New Roman" w:eastAsia="Times New Roman" w:hAnsi="Times New Roman" w:cs="Times New Roman"/>
          <w:b/>
          <w:sz w:val="24"/>
          <w:szCs w:val="24"/>
        </w:rPr>
      </w:pPr>
      <w:r w:rsidRPr="004E15D4">
        <w:rPr>
          <w:rFonts w:ascii="Times New Roman" w:eastAsia="Times New Roman" w:hAnsi="Times New Roman" w:cs="Times New Roman"/>
          <w:b/>
          <w:bCs/>
          <w:sz w:val="24"/>
          <w:szCs w:val="24"/>
        </w:rPr>
        <w:t>(</w:t>
      </w:r>
      <w:r w:rsidRPr="004E15D4">
        <w:rPr>
          <w:rFonts w:ascii="Times New Roman" w:eastAsia="Times New Roman" w:hAnsi="Times New Roman" w:cs="Times New Roman"/>
          <w:b/>
          <w:sz w:val="24"/>
          <w:szCs w:val="24"/>
        </w:rPr>
        <w:t>подготовительная группа)</w:t>
      </w:r>
    </w:p>
    <w:tbl>
      <w:tblPr>
        <w:tblW w:w="14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1"/>
        <w:gridCol w:w="3238"/>
        <w:gridCol w:w="5074"/>
        <w:gridCol w:w="4155"/>
      </w:tblGrid>
      <w:tr w:rsidR="004E15D4" w:rsidRPr="004E15D4" w:rsidTr="00703A6B">
        <w:trPr>
          <w:trHeight w:val="530"/>
        </w:trPr>
        <w:tc>
          <w:tcPr>
            <w:tcW w:w="2051" w:type="dxa"/>
          </w:tcPr>
          <w:p w:rsidR="004E15D4" w:rsidRPr="004E15D4" w:rsidRDefault="004E15D4" w:rsidP="004E15D4">
            <w:pPr>
              <w:spacing w:after="0" w:line="240" w:lineRule="auto"/>
              <w:jc w:val="center"/>
              <w:rPr>
                <w:rFonts w:ascii="Times New Roman" w:eastAsia="Times New Roman" w:hAnsi="Times New Roman" w:cs="Times New Roman"/>
                <w:b/>
                <w:sz w:val="24"/>
                <w:szCs w:val="24"/>
              </w:rPr>
            </w:pPr>
            <w:r w:rsidRPr="004E15D4">
              <w:rPr>
                <w:rFonts w:ascii="Times New Roman" w:eastAsia="Times New Roman" w:hAnsi="Times New Roman" w:cs="Times New Roman"/>
                <w:b/>
                <w:sz w:val="24"/>
                <w:szCs w:val="24"/>
              </w:rPr>
              <w:t>Месяц</w:t>
            </w:r>
          </w:p>
        </w:tc>
        <w:tc>
          <w:tcPr>
            <w:tcW w:w="3238" w:type="dxa"/>
          </w:tcPr>
          <w:p w:rsidR="004E15D4" w:rsidRPr="004E15D4" w:rsidRDefault="004E15D4" w:rsidP="004E15D4">
            <w:pPr>
              <w:spacing w:after="0" w:line="240" w:lineRule="auto"/>
              <w:ind w:firstLine="720"/>
              <w:jc w:val="both"/>
              <w:rPr>
                <w:rFonts w:ascii="Times New Roman" w:eastAsia="Times New Roman" w:hAnsi="Times New Roman" w:cs="Times New Roman"/>
                <w:b/>
                <w:sz w:val="24"/>
                <w:szCs w:val="24"/>
              </w:rPr>
            </w:pPr>
            <w:r w:rsidRPr="004E15D4">
              <w:rPr>
                <w:rFonts w:ascii="Times New Roman" w:eastAsia="Times New Roman" w:hAnsi="Times New Roman" w:cs="Times New Roman"/>
                <w:b/>
                <w:sz w:val="24"/>
                <w:szCs w:val="24"/>
              </w:rPr>
              <w:t>НОД</w:t>
            </w:r>
          </w:p>
          <w:p w:rsidR="004E15D4" w:rsidRPr="004E15D4" w:rsidRDefault="004E15D4" w:rsidP="004E15D4">
            <w:pPr>
              <w:spacing w:after="0" w:line="240" w:lineRule="auto"/>
              <w:ind w:firstLine="720"/>
              <w:jc w:val="both"/>
              <w:rPr>
                <w:rFonts w:ascii="Times New Roman" w:eastAsia="Times New Roman" w:hAnsi="Times New Roman" w:cs="Times New Roman"/>
                <w:b/>
                <w:sz w:val="24"/>
                <w:szCs w:val="24"/>
              </w:rPr>
            </w:pPr>
          </w:p>
        </w:tc>
        <w:tc>
          <w:tcPr>
            <w:tcW w:w="5074" w:type="dxa"/>
          </w:tcPr>
          <w:p w:rsidR="004E15D4" w:rsidRPr="004E15D4" w:rsidRDefault="004E15D4" w:rsidP="004E15D4">
            <w:pPr>
              <w:spacing w:after="0" w:line="240" w:lineRule="auto"/>
              <w:jc w:val="center"/>
              <w:rPr>
                <w:rFonts w:ascii="Times New Roman" w:eastAsia="Times New Roman" w:hAnsi="Times New Roman" w:cs="Times New Roman"/>
                <w:b/>
                <w:sz w:val="24"/>
                <w:szCs w:val="24"/>
              </w:rPr>
            </w:pPr>
            <w:r w:rsidRPr="004E15D4">
              <w:rPr>
                <w:rFonts w:ascii="Times New Roman" w:eastAsia="Times New Roman" w:hAnsi="Times New Roman" w:cs="Times New Roman"/>
                <w:b/>
                <w:sz w:val="24"/>
                <w:szCs w:val="24"/>
              </w:rPr>
              <w:t>Взаимодействие  с родителями</w:t>
            </w:r>
          </w:p>
        </w:tc>
        <w:tc>
          <w:tcPr>
            <w:tcW w:w="4155" w:type="dxa"/>
          </w:tcPr>
          <w:p w:rsidR="004E15D4" w:rsidRPr="004E15D4" w:rsidRDefault="004E15D4" w:rsidP="004E15D4">
            <w:pPr>
              <w:spacing w:after="0" w:line="240" w:lineRule="auto"/>
              <w:jc w:val="center"/>
              <w:rPr>
                <w:rFonts w:ascii="Times New Roman" w:eastAsia="Times New Roman" w:hAnsi="Times New Roman" w:cs="Times New Roman"/>
                <w:b/>
                <w:sz w:val="24"/>
                <w:szCs w:val="24"/>
              </w:rPr>
            </w:pPr>
            <w:r w:rsidRPr="004E15D4">
              <w:rPr>
                <w:rFonts w:ascii="Times New Roman" w:eastAsia="Times New Roman" w:hAnsi="Times New Roman" w:cs="Times New Roman"/>
                <w:b/>
                <w:sz w:val="24"/>
                <w:szCs w:val="24"/>
              </w:rPr>
              <w:t>Взаимодействие  с педагогами</w:t>
            </w:r>
          </w:p>
        </w:tc>
      </w:tr>
      <w:tr w:rsidR="004E15D4" w:rsidRPr="004E15D4" w:rsidTr="00703A6B">
        <w:trPr>
          <w:trHeight w:val="304"/>
        </w:trPr>
        <w:tc>
          <w:tcPr>
            <w:tcW w:w="2051"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xml:space="preserve">сентябрь </w:t>
            </w:r>
          </w:p>
        </w:tc>
        <w:tc>
          <w:tcPr>
            <w:tcW w:w="3238"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xml:space="preserve">« Воздух и его </w:t>
            </w:r>
            <w:r w:rsidR="00703A6B" w:rsidRPr="004E15D4">
              <w:rPr>
                <w:rFonts w:ascii="Times New Roman" w:hAnsi="Times New Roman" w:cs="Times New Roman"/>
                <w:sz w:val="24"/>
                <w:szCs w:val="24"/>
              </w:rPr>
              <w:t>свойства</w:t>
            </w:r>
            <w:r w:rsidRPr="004E15D4">
              <w:rPr>
                <w:rFonts w:ascii="Times New Roman" w:eastAsia="Times New Roman" w:hAnsi="Times New Roman" w:cs="Times New Roman"/>
                <w:sz w:val="24"/>
                <w:szCs w:val="24"/>
              </w:rPr>
              <w:t>»</w:t>
            </w:r>
          </w:p>
        </w:tc>
        <w:tc>
          <w:tcPr>
            <w:tcW w:w="5074" w:type="dxa"/>
          </w:tcPr>
          <w:p w:rsidR="004E15D4" w:rsidRPr="004E15D4" w:rsidRDefault="004E15D4" w:rsidP="00703A6B">
            <w:pPr>
              <w:spacing w:after="0" w:line="240" w:lineRule="auto"/>
              <w:ind w:firstLine="252"/>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xml:space="preserve">Анкета для родителей </w:t>
            </w:r>
          </w:p>
        </w:tc>
        <w:tc>
          <w:tcPr>
            <w:tcW w:w="4155" w:type="dxa"/>
          </w:tcPr>
          <w:p w:rsidR="004E15D4" w:rsidRPr="004E15D4" w:rsidRDefault="004E15D4" w:rsidP="004E15D4">
            <w:pPr>
              <w:spacing w:after="0" w:line="240" w:lineRule="auto"/>
              <w:ind w:firstLine="720"/>
              <w:jc w:val="both"/>
              <w:rPr>
                <w:rFonts w:ascii="Times New Roman" w:eastAsia="Times New Roman" w:hAnsi="Times New Roman" w:cs="Times New Roman"/>
                <w:sz w:val="24"/>
                <w:szCs w:val="24"/>
              </w:rPr>
            </w:pPr>
          </w:p>
        </w:tc>
      </w:tr>
      <w:tr w:rsidR="004E15D4" w:rsidRPr="004E15D4" w:rsidTr="00703A6B">
        <w:trPr>
          <w:trHeight w:val="1118"/>
        </w:trPr>
        <w:tc>
          <w:tcPr>
            <w:tcW w:w="2051"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xml:space="preserve">октябрь </w:t>
            </w:r>
          </w:p>
        </w:tc>
        <w:tc>
          <w:tcPr>
            <w:tcW w:w="3238"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«Откуда дождь пришёл».</w:t>
            </w:r>
          </w:p>
        </w:tc>
        <w:tc>
          <w:tcPr>
            <w:tcW w:w="5074"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Выставка фотографий «Моя семья на даче».</w:t>
            </w:r>
          </w:p>
          <w:p w:rsidR="004E15D4" w:rsidRPr="004E15D4" w:rsidRDefault="004E15D4" w:rsidP="004E15D4">
            <w:pPr>
              <w:spacing w:after="0" w:line="240" w:lineRule="auto"/>
              <w:ind w:firstLine="720"/>
              <w:rPr>
                <w:rFonts w:ascii="Times New Roman" w:eastAsia="Times New Roman" w:hAnsi="Times New Roman" w:cs="Times New Roman"/>
                <w:sz w:val="24"/>
                <w:szCs w:val="24"/>
              </w:rPr>
            </w:pPr>
          </w:p>
        </w:tc>
        <w:tc>
          <w:tcPr>
            <w:tcW w:w="4155" w:type="dxa"/>
          </w:tcPr>
          <w:p w:rsidR="004E15D4" w:rsidRPr="004E15D4" w:rsidRDefault="004E15D4" w:rsidP="004E15D4">
            <w:pPr>
              <w:spacing w:after="120" w:line="240" w:lineRule="auto"/>
              <w:jc w:val="both"/>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Предоставление опыта работы «Организация опытно - экспериментальной деятельности с детьми дошкольного возраста».</w:t>
            </w:r>
          </w:p>
        </w:tc>
      </w:tr>
      <w:tr w:rsidR="004E15D4" w:rsidRPr="004E15D4" w:rsidTr="00703A6B">
        <w:trPr>
          <w:trHeight w:val="550"/>
        </w:trPr>
        <w:tc>
          <w:tcPr>
            <w:tcW w:w="2051"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xml:space="preserve">ноябрь </w:t>
            </w:r>
          </w:p>
        </w:tc>
        <w:tc>
          <w:tcPr>
            <w:tcW w:w="3238"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«Путешествие капельки. Свойства воды».</w:t>
            </w:r>
          </w:p>
        </w:tc>
        <w:tc>
          <w:tcPr>
            <w:tcW w:w="5074" w:type="dxa"/>
          </w:tcPr>
          <w:p w:rsidR="004E15D4" w:rsidRPr="004E15D4" w:rsidRDefault="004E15D4" w:rsidP="00703A6B">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Консультация для родителей «Учите детей любить и беречь природу.</w:t>
            </w:r>
          </w:p>
        </w:tc>
        <w:tc>
          <w:tcPr>
            <w:tcW w:w="4155" w:type="dxa"/>
          </w:tcPr>
          <w:p w:rsidR="004E15D4" w:rsidRPr="004E15D4" w:rsidRDefault="004E15D4" w:rsidP="004E15D4">
            <w:pPr>
              <w:spacing w:after="0" w:line="240" w:lineRule="auto"/>
              <w:ind w:firstLine="720"/>
              <w:jc w:val="both"/>
              <w:rPr>
                <w:rFonts w:ascii="Times New Roman" w:eastAsia="Times New Roman" w:hAnsi="Times New Roman" w:cs="Times New Roman"/>
                <w:sz w:val="24"/>
                <w:szCs w:val="24"/>
              </w:rPr>
            </w:pPr>
          </w:p>
        </w:tc>
      </w:tr>
      <w:tr w:rsidR="004E15D4" w:rsidRPr="004E15D4" w:rsidTr="00703A6B">
        <w:trPr>
          <w:trHeight w:val="530"/>
        </w:trPr>
        <w:tc>
          <w:tcPr>
            <w:tcW w:w="2051"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xml:space="preserve">декабрь </w:t>
            </w:r>
          </w:p>
        </w:tc>
        <w:tc>
          <w:tcPr>
            <w:tcW w:w="3238"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«Удивительные камни».</w:t>
            </w:r>
          </w:p>
        </w:tc>
        <w:tc>
          <w:tcPr>
            <w:tcW w:w="5074" w:type="dxa"/>
          </w:tcPr>
          <w:p w:rsidR="004E15D4" w:rsidRPr="004E15D4" w:rsidRDefault="004E15D4" w:rsidP="004E15D4">
            <w:pPr>
              <w:spacing w:after="0" w:line="240" w:lineRule="auto"/>
              <w:ind w:firstLine="720"/>
              <w:contextualSpacing/>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Выставка камней.</w:t>
            </w:r>
          </w:p>
        </w:tc>
        <w:tc>
          <w:tcPr>
            <w:tcW w:w="4155" w:type="dxa"/>
          </w:tcPr>
          <w:p w:rsidR="004E15D4" w:rsidRPr="004E15D4" w:rsidRDefault="004E15D4" w:rsidP="004E15D4">
            <w:pPr>
              <w:spacing w:after="0" w:line="240" w:lineRule="auto"/>
              <w:ind w:firstLine="720"/>
              <w:jc w:val="both"/>
              <w:rPr>
                <w:rFonts w:ascii="Times New Roman" w:eastAsia="Times New Roman" w:hAnsi="Times New Roman" w:cs="Times New Roman"/>
                <w:sz w:val="24"/>
                <w:szCs w:val="24"/>
              </w:rPr>
            </w:pPr>
          </w:p>
        </w:tc>
      </w:tr>
      <w:tr w:rsidR="004E15D4" w:rsidRPr="004E15D4" w:rsidTr="00703A6B">
        <w:trPr>
          <w:trHeight w:val="593"/>
        </w:trPr>
        <w:tc>
          <w:tcPr>
            <w:tcW w:w="2051"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xml:space="preserve">январь </w:t>
            </w:r>
          </w:p>
        </w:tc>
        <w:tc>
          <w:tcPr>
            <w:tcW w:w="3238"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Тайны растений».</w:t>
            </w:r>
          </w:p>
          <w:p w:rsidR="004E15D4" w:rsidRPr="004E15D4" w:rsidRDefault="004E15D4" w:rsidP="004E15D4">
            <w:pPr>
              <w:spacing w:after="0" w:line="240" w:lineRule="auto"/>
              <w:ind w:firstLine="720"/>
              <w:rPr>
                <w:rFonts w:ascii="Times New Roman" w:eastAsia="Times New Roman" w:hAnsi="Times New Roman" w:cs="Times New Roman"/>
                <w:sz w:val="24"/>
                <w:szCs w:val="24"/>
              </w:rPr>
            </w:pPr>
          </w:p>
        </w:tc>
        <w:tc>
          <w:tcPr>
            <w:tcW w:w="5074" w:type="dxa"/>
          </w:tcPr>
          <w:p w:rsidR="004E15D4" w:rsidRPr="004E15D4" w:rsidRDefault="004E15D4" w:rsidP="004E15D4">
            <w:pPr>
              <w:spacing w:after="0" w:line="240" w:lineRule="auto"/>
              <w:ind w:firstLine="720"/>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Выставка фотографий « Мои домашние питомцы»</w:t>
            </w:r>
          </w:p>
        </w:tc>
        <w:tc>
          <w:tcPr>
            <w:tcW w:w="4155" w:type="dxa"/>
          </w:tcPr>
          <w:p w:rsidR="004E15D4" w:rsidRPr="004E15D4" w:rsidRDefault="004E15D4" w:rsidP="004E15D4">
            <w:pPr>
              <w:spacing w:after="0" w:line="240" w:lineRule="auto"/>
              <w:ind w:firstLine="720"/>
              <w:jc w:val="both"/>
              <w:rPr>
                <w:rFonts w:ascii="Times New Roman" w:eastAsia="Times New Roman" w:hAnsi="Times New Roman" w:cs="Times New Roman"/>
                <w:sz w:val="24"/>
                <w:szCs w:val="24"/>
              </w:rPr>
            </w:pPr>
          </w:p>
        </w:tc>
      </w:tr>
      <w:tr w:rsidR="004E15D4" w:rsidRPr="004E15D4" w:rsidTr="00703A6B">
        <w:trPr>
          <w:trHeight w:val="842"/>
        </w:trPr>
        <w:tc>
          <w:tcPr>
            <w:tcW w:w="2051"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xml:space="preserve">февраль </w:t>
            </w:r>
          </w:p>
        </w:tc>
        <w:tc>
          <w:tcPr>
            <w:tcW w:w="3238"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w:t>
            </w:r>
            <w:r w:rsidRPr="004E15D4">
              <w:rPr>
                <w:rFonts w:ascii="Times New Roman" w:eastAsia="Times New Roman" w:hAnsi="Times New Roman" w:cs="Times New Roman"/>
                <w:b/>
                <w:sz w:val="24"/>
                <w:szCs w:val="24"/>
              </w:rPr>
              <w:t xml:space="preserve"> </w:t>
            </w:r>
            <w:r w:rsidRPr="004E15D4">
              <w:rPr>
                <w:rFonts w:ascii="Times New Roman" w:eastAsia="Times New Roman" w:hAnsi="Times New Roman" w:cs="Times New Roman"/>
                <w:sz w:val="24"/>
                <w:szCs w:val="24"/>
              </w:rPr>
              <w:t>На свету и в темноте ".</w:t>
            </w:r>
          </w:p>
          <w:p w:rsidR="004E15D4" w:rsidRPr="004E15D4" w:rsidRDefault="004E15D4" w:rsidP="004E15D4">
            <w:pPr>
              <w:spacing w:after="0" w:line="240" w:lineRule="auto"/>
              <w:ind w:firstLine="720"/>
              <w:rPr>
                <w:rFonts w:ascii="Times New Roman" w:eastAsia="Times New Roman" w:hAnsi="Times New Roman" w:cs="Times New Roman"/>
                <w:sz w:val="24"/>
                <w:szCs w:val="24"/>
              </w:rPr>
            </w:pPr>
          </w:p>
        </w:tc>
        <w:tc>
          <w:tcPr>
            <w:tcW w:w="5074" w:type="dxa"/>
          </w:tcPr>
          <w:p w:rsidR="004E15D4" w:rsidRPr="004E15D4" w:rsidRDefault="004E15D4" w:rsidP="004E15D4">
            <w:pPr>
              <w:spacing w:after="0" w:line="240" w:lineRule="auto"/>
              <w:ind w:firstLine="720"/>
              <w:rPr>
                <w:rFonts w:ascii="Times New Roman" w:eastAsia="Times New Roman" w:hAnsi="Times New Roman" w:cs="Times New Roman"/>
                <w:sz w:val="24"/>
                <w:szCs w:val="24"/>
              </w:rPr>
            </w:pPr>
          </w:p>
        </w:tc>
        <w:tc>
          <w:tcPr>
            <w:tcW w:w="4155" w:type="dxa"/>
          </w:tcPr>
          <w:p w:rsidR="004E15D4" w:rsidRPr="004E15D4" w:rsidRDefault="004E15D4" w:rsidP="004E15D4">
            <w:pPr>
              <w:spacing w:after="0" w:line="240" w:lineRule="auto"/>
              <w:ind w:firstLine="720"/>
              <w:jc w:val="both"/>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Беседа: «Значение детского экспериментирования для психического развития».</w:t>
            </w:r>
          </w:p>
        </w:tc>
      </w:tr>
      <w:tr w:rsidR="004E15D4" w:rsidRPr="004E15D4" w:rsidTr="00703A6B">
        <w:trPr>
          <w:trHeight w:val="557"/>
        </w:trPr>
        <w:tc>
          <w:tcPr>
            <w:tcW w:w="2051"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lastRenderedPageBreak/>
              <w:t xml:space="preserve">март </w:t>
            </w:r>
          </w:p>
        </w:tc>
        <w:tc>
          <w:tcPr>
            <w:tcW w:w="3238"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«Зеленый друг».</w:t>
            </w:r>
          </w:p>
          <w:p w:rsidR="004E15D4" w:rsidRPr="004E15D4" w:rsidRDefault="004E15D4" w:rsidP="004E15D4">
            <w:pPr>
              <w:spacing w:after="0" w:line="240" w:lineRule="auto"/>
              <w:ind w:firstLine="720"/>
              <w:rPr>
                <w:rFonts w:ascii="Times New Roman" w:eastAsia="Times New Roman" w:hAnsi="Times New Roman" w:cs="Times New Roman"/>
                <w:sz w:val="24"/>
                <w:szCs w:val="24"/>
              </w:rPr>
            </w:pPr>
          </w:p>
        </w:tc>
        <w:tc>
          <w:tcPr>
            <w:tcW w:w="5074"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«Готовим  детей к школе. Как научить ребенка мыслить и делать выводы».</w:t>
            </w:r>
          </w:p>
        </w:tc>
        <w:tc>
          <w:tcPr>
            <w:tcW w:w="4155" w:type="dxa"/>
          </w:tcPr>
          <w:p w:rsidR="004E15D4" w:rsidRPr="004E15D4" w:rsidRDefault="004E15D4" w:rsidP="004E15D4">
            <w:pPr>
              <w:spacing w:after="0" w:line="240" w:lineRule="auto"/>
              <w:ind w:firstLine="720"/>
              <w:jc w:val="both"/>
              <w:rPr>
                <w:rFonts w:ascii="Times New Roman" w:eastAsia="Times New Roman" w:hAnsi="Times New Roman" w:cs="Times New Roman"/>
                <w:sz w:val="24"/>
                <w:szCs w:val="24"/>
              </w:rPr>
            </w:pPr>
          </w:p>
        </w:tc>
      </w:tr>
      <w:tr w:rsidR="004E15D4" w:rsidRPr="004E15D4" w:rsidTr="00703A6B">
        <w:trPr>
          <w:trHeight w:val="551"/>
        </w:trPr>
        <w:tc>
          <w:tcPr>
            <w:tcW w:w="2051"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 xml:space="preserve">апрель </w:t>
            </w:r>
          </w:p>
        </w:tc>
        <w:tc>
          <w:tcPr>
            <w:tcW w:w="3238"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"«Сахар и его свойства»".</w:t>
            </w:r>
          </w:p>
          <w:p w:rsidR="004E15D4" w:rsidRPr="004E15D4" w:rsidRDefault="004E15D4" w:rsidP="004E15D4">
            <w:pPr>
              <w:spacing w:after="0" w:line="240" w:lineRule="auto"/>
              <w:ind w:firstLine="720"/>
              <w:rPr>
                <w:rFonts w:ascii="Times New Roman" w:eastAsia="Times New Roman" w:hAnsi="Times New Roman" w:cs="Times New Roman"/>
                <w:sz w:val="24"/>
                <w:szCs w:val="24"/>
              </w:rPr>
            </w:pPr>
          </w:p>
        </w:tc>
        <w:tc>
          <w:tcPr>
            <w:tcW w:w="5074" w:type="dxa"/>
          </w:tcPr>
          <w:p w:rsidR="004E15D4" w:rsidRPr="004E15D4" w:rsidRDefault="004E15D4" w:rsidP="004E15D4">
            <w:pPr>
              <w:spacing w:after="0" w:line="240" w:lineRule="auto"/>
              <w:ind w:firstLine="720"/>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Выставка фотографий «Моя семья в лесу».</w:t>
            </w:r>
          </w:p>
        </w:tc>
        <w:tc>
          <w:tcPr>
            <w:tcW w:w="4155" w:type="dxa"/>
          </w:tcPr>
          <w:p w:rsidR="004E15D4" w:rsidRPr="004E15D4" w:rsidRDefault="004E15D4" w:rsidP="004E15D4">
            <w:pPr>
              <w:spacing w:after="0" w:line="240" w:lineRule="auto"/>
              <w:ind w:firstLine="720"/>
              <w:jc w:val="both"/>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Семинар для воспитателей. «Приключения Чиполлино».</w:t>
            </w:r>
          </w:p>
        </w:tc>
      </w:tr>
      <w:tr w:rsidR="004E15D4" w:rsidRPr="004E15D4" w:rsidTr="00703A6B">
        <w:trPr>
          <w:trHeight w:val="542"/>
        </w:trPr>
        <w:tc>
          <w:tcPr>
            <w:tcW w:w="2051"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май</w:t>
            </w:r>
          </w:p>
        </w:tc>
        <w:tc>
          <w:tcPr>
            <w:tcW w:w="3238" w:type="dxa"/>
          </w:tcPr>
          <w:p w:rsidR="004E15D4" w:rsidRPr="004E15D4" w:rsidRDefault="004E15D4" w:rsidP="004E15D4">
            <w:pPr>
              <w:spacing w:after="0" w:line="240" w:lineRule="auto"/>
              <w:rPr>
                <w:rFonts w:ascii="Times New Roman" w:eastAsia="Times New Roman" w:hAnsi="Times New Roman" w:cs="Times New Roman"/>
                <w:sz w:val="24"/>
                <w:szCs w:val="24"/>
              </w:rPr>
            </w:pPr>
            <w:r w:rsidRPr="004E15D4">
              <w:rPr>
                <w:rFonts w:ascii="Times New Roman" w:eastAsia="Times New Roman" w:hAnsi="Times New Roman" w:cs="Times New Roman"/>
                <w:sz w:val="24"/>
                <w:szCs w:val="24"/>
              </w:rPr>
              <w:t>"Почва- живая  Земля».</w:t>
            </w:r>
          </w:p>
        </w:tc>
        <w:tc>
          <w:tcPr>
            <w:tcW w:w="5074" w:type="dxa"/>
          </w:tcPr>
          <w:p w:rsidR="004E15D4" w:rsidRPr="004E15D4" w:rsidRDefault="004E15D4" w:rsidP="004E15D4">
            <w:pPr>
              <w:spacing w:after="0" w:line="240" w:lineRule="auto"/>
              <w:ind w:firstLine="720"/>
              <w:rPr>
                <w:rFonts w:ascii="Times New Roman" w:eastAsia="Times New Roman" w:hAnsi="Times New Roman" w:cs="Times New Roman"/>
                <w:sz w:val="24"/>
                <w:szCs w:val="24"/>
              </w:rPr>
            </w:pPr>
          </w:p>
        </w:tc>
        <w:tc>
          <w:tcPr>
            <w:tcW w:w="4155" w:type="dxa"/>
          </w:tcPr>
          <w:p w:rsidR="004E15D4" w:rsidRPr="004E15D4" w:rsidRDefault="004E15D4" w:rsidP="004E15D4">
            <w:pPr>
              <w:spacing w:after="0" w:line="240" w:lineRule="auto"/>
              <w:ind w:firstLine="720"/>
              <w:jc w:val="both"/>
              <w:rPr>
                <w:rFonts w:ascii="Times New Roman" w:eastAsia="Times New Roman" w:hAnsi="Times New Roman" w:cs="Times New Roman"/>
                <w:sz w:val="24"/>
                <w:szCs w:val="24"/>
              </w:rPr>
            </w:pPr>
          </w:p>
        </w:tc>
      </w:tr>
    </w:tbl>
    <w:p w:rsidR="00703A6B" w:rsidRDefault="00703A6B" w:rsidP="002C5375">
      <w:pPr>
        <w:widowControl w:val="0"/>
        <w:shd w:val="clear" w:color="auto" w:fill="FFFFFF"/>
        <w:tabs>
          <w:tab w:val="left" w:pos="864"/>
        </w:tabs>
        <w:autoSpaceDE w:val="0"/>
        <w:autoSpaceDN w:val="0"/>
        <w:adjustRightInd w:val="0"/>
        <w:spacing w:after="0" w:line="240" w:lineRule="auto"/>
        <w:jc w:val="center"/>
        <w:rPr>
          <w:rFonts w:ascii="Times New Roman" w:hAnsi="Times New Roman"/>
          <w:b/>
          <w:color w:val="000000"/>
          <w:sz w:val="24"/>
          <w:szCs w:val="24"/>
          <w:u w:val="single"/>
        </w:rPr>
      </w:pPr>
    </w:p>
    <w:p w:rsidR="00703A6B" w:rsidRDefault="00703A6B" w:rsidP="002C5375">
      <w:pPr>
        <w:widowControl w:val="0"/>
        <w:shd w:val="clear" w:color="auto" w:fill="FFFFFF"/>
        <w:tabs>
          <w:tab w:val="left" w:pos="864"/>
        </w:tabs>
        <w:autoSpaceDE w:val="0"/>
        <w:autoSpaceDN w:val="0"/>
        <w:adjustRightInd w:val="0"/>
        <w:spacing w:after="0" w:line="240" w:lineRule="auto"/>
        <w:jc w:val="center"/>
        <w:rPr>
          <w:rFonts w:ascii="Times New Roman" w:hAnsi="Times New Roman"/>
          <w:b/>
          <w:color w:val="000000"/>
          <w:sz w:val="24"/>
          <w:szCs w:val="24"/>
          <w:u w:val="single"/>
        </w:rPr>
      </w:pPr>
    </w:p>
    <w:p w:rsidR="002C5375" w:rsidRDefault="002C5375" w:rsidP="002C5375">
      <w:pPr>
        <w:widowControl w:val="0"/>
        <w:shd w:val="clear" w:color="auto" w:fill="FFFFFF"/>
        <w:tabs>
          <w:tab w:val="left" w:pos="864"/>
        </w:tabs>
        <w:autoSpaceDE w:val="0"/>
        <w:autoSpaceDN w:val="0"/>
        <w:adjustRightInd w:val="0"/>
        <w:spacing w:after="0" w:line="240" w:lineRule="auto"/>
        <w:jc w:val="center"/>
        <w:rPr>
          <w:rFonts w:ascii="Times New Roman" w:hAnsi="Times New Roman"/>
          <w:b/>
          <w:color w:val="000000"/>
          <w:spacing w:val="-1"/>
          <w:sz w:val="24"/>
          <w:szCs w:val="24"/>
        </w:rPr>
      </w:pPr>
      <w:r w:rsidRPr="00487C08">
        <w:rPr>
          <w:rFonts w:ascii="Times New Roman" w:hAnsi="Times New Roman"/>
          <w:b/>
          <w:color w:val="000000"/>
          <w:sz w:val="24"/>
          <w:szCs w:val="24"/>
          <w:u w:val="single"/>
        </w:rPr>
        <w:t xml:space="preserve">Формирование целостных </w:t>
      </w:r>
      <w:r w:rsidRPr="00487C08">
        <w:rPr>
          <w:rFonts w:ascii="Times New Roman" w:hAnsi="Times New Roman"/>
          <w:b/>
          <w:color w:val="000000"/>
          <w:spacing w:val="-1"/>
          <w:sz w:val="24"/>
          <w:szCs w:val="24"/>
          <w:u w:val="single"/>
        </w:rPr>
        <w:t>представлений о родном Тульском крае</w:t>
      </w:r>
      <w:r w:rsidRPr="005E5F78">
        <w:rPr>
          <w:rFonts w:ascii="Times New Roman" w:hAnsi="Times New Roman"/>
          <w:b/>
          <w:color w:val="000000"/>
          <w:spacing w:val="-1"/>
          <w:sz w:val="24"/>
          <w:szCs w:val="24"/>
        </w:rPr>
        <w:t>.</w:t>
      </w:r>
    </w:p>
    <w:p w:rsidR="00DB2705" w:rsidRPr="005E5F78" w:rsidRDefault="00DB2705" w:rsidP="002C5375">
      <w:pPr>
        <w:widowControl w:val="0"/>
        <w:shd w:val="clear" w:color="auto" w:fill="FFFFFF"/>
        <w:tabs>
          <w:tab w:val="left" w:pos="864"/>
        </w:tabs>
        <w:autoSpaceDE w:val="0"/>
        <w:autoSpaceDN w:val="0"/>
        <w:adjustRightInd w:val="0"/>
        <w:spacing w:after="0" w:line="240" w:lineRule="auto"/>
        <w:jc w:val="center"/>
        <w:rPr>
          <w:rFonts w:ascii="Times New Roman" w:hAnsi="Times New Roman"/>
          <w:b/>
          <w:color w:val="000000"/>
          <w:spacing w:val="-1"/>
          <w:sz w:val="24"/>
          <w:szCs w:val="24"/>
        </w:rPr>
      </w:pPr>
    </w:p>
    <w:p w:rsidR="00B334D0" w:rsidRDefault="00B334D0" w:rsidP="00B334D0">
      <w:pPr>
        <w:widowControl w:val="0"/>
        <w:shd w:val="clear" w:color="auto" w:fill="FFFFFF"/>
        <w:tabs>
          <w:tab w:val="left" w:pos="864"/>
        </w:tabs>
        <w:autoSpaceDE w:val="0"/>
        <w:autoSpaceDN w:val="0"/>
        <w:adjustRightInd w:val="0"/>
        <w:spacing w:after="0" w:line="240" w:lineRule="auto"/>
        <w:jc w:val="center"/>
        <w:rPr>
          <w:rFonts w:ascii="Times New Roman" w:hAnsi="Times New Roman"/>
          <w:color w:val="000000"/>
          <w:spacing w:val="-1"/>
          <w:sz w:val="24"/>
          <w:szCs w:val="24"/>
          <w:u w:val="single"/>
        </w:rPr>
      </w:pPr>
      <w:r>
        <w:rPr>
          <w:rFonts w:ascii="Times New Roman" w:hAnsi="Times New Roman"/>
          <w:bCs/>
          <w:color w:val="000000"/>
          <w:sz w:val="24"/>
          <w:szCs w:val="24"/>
          <w:u w:val="single"/>
        </w:rPr>
        <w:t>Формы взаимодействия</w:t>
      </w:r>
      <w:r w:rsidRPr="00B32628">
        <w:rPr>
          <w:rFonts w:ascii="Times New Roman" w:hAnsi="Times New Roman"/>
          <w:bCs/>
          <w:color w:val="000000"/>
          <w:sz w:val="24"/>
          <w:szCs w:val="24"/>
          <w:u w:val="single"/>
        </w:rPr>
        <w:t xml:space="preserve"> с семьей</w:t>
      </w:r>
      <w:r>
        <w:rPr>
          <w:rFonts w:ascii="Times New Roman" w:hAnsi="Times New Roman"/>
          <w:color w:val="000000"/>
          <w:sz w:val="24"/>
          <w:szCs w:val="24"/>
          <w:u w:val="single"/>
        </w:rPr>
        <w:t xml:space="preserve"> по формированию</w:t>
      </w:r>
      <w:r w:rsidRPr="00B32628">
        <w:rPr>
          <w:rFonts w:ascii="Times New Roman" w:hAnsi="Times New Roman"/>
          <w:color w:val="000000"/>
          <w:sz w:val="24"/>
          <w:szCs w:val="24"/>
          <w:u w:val="single"/>
        </w:rPr>
        <w:t xml:space="preserve"> целостных </w:t>
      </w:r>
      <w:r w:rsidRPr="00B32628">
        <w:rPr>
          <w:rFonts w:ascii="Times New Roman" w:hAnsi="Times New Roman"/>
          <w:color w:val="000000"/>
          <w:spacing w:val="-1"/>
          <w:sz w:val="24"/>
          <w:szCs w:val="24"/>
          <w:u w:val="single"/>
        </w:rPr>
        <w:t>представлений о родном Тульском крае</w:t>
      </w:r>
    </w:p>
    <w:p w:rsidR="00DB2705" w:rsidRDefault="00DB2705" w:rsidP="00B334D0">
      <w:pPr>
        <w:widowControl w:val="0"/>
        <w:shd w:val="clear" w:color="auto" w:fill="FFFFFF"/>
        <w:tabs>
          <w:tab w:val="left" w:pos="864"/>
        </w:tabs>
        <w:autoSpaceDE w:val="0"/>
        <w:autoSpaceDN w:val="0"/>
        <w:adjustRightInd w:val="0"/>
        <w:spacing w:after="0" w:line="240" w:lineRule="auto"/>
        <w:jc w:val="center"/>
        <w:rPr>
          <w:rFonts w:ascii="Times New Roman" w:hAnsi="Times New Roman"/>
          <w:color w:val="000000"/>
          <w:spacing w:val="-1"/>
          <w:sz w:val="24"/>
          <w:szCs w:val="24"/>
          <w:u w:val="single"/>
        </w:rPr>
      </w:pPr>
    </w:p>
    <w:tbl>
      <w:tblPr>
        <w:tblW w:w="1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9"/>
        <w:gridCol w:w="9954"/>
      </w:tblGrid>
      <w:tr w:rsidR="00B334D0" w:rsidRPr="00BD4060" w:rsidTr="00DB2705">
        <w:trPr>
          <w:trHeight w:val="294"/>
        </w:trPr>
        <w:tc>
          <w:tcPr>
            <w:tcW w:w="4719" w:type="dxa"/>
          </w:tcPr>
          <w:p w:rsidR="00B334D0" w:rsidRPr="00BD4060" w:rsidRDefault="00B334D0" w:rsidP="00873316">
            <w:pPr>
              <w:widowControl w:val="0"/>
              <w:tabs>
                <w:tab w:val="left" w:pos="864"/>
              </w:tabs>
              <w:autoSpaceDE w:val="0"/>
              <w:autoSpaceDN w:val="0"/>
              <w:adjustRightInd w:val="0"/>
              <w:spacing w:after="0" w:line="240" w:lineRule="auto"/>
              <w:jc w:val="center"/>
              <w:rPr>
                <w:rFonts w:ascii="Times New Roman" w:hAnsi="Times New Roman"/>
                <w:bCs/>
                <w:color w:val="000000"/>
                <w:sz w:val="24"/>
                <w:szCs w:val="24"/>
              </w:rPr>
            </w:pPr>
            <w:r w:rsidRPr="00BD4060">
              <w:rPr>
                <w:rFonts w:ascii="Times New Roman" w:hAnsi="Times New Roman"/>
                <w:bCs/>
                <w:color w:val="000000"/>
                <w:sz w:val="24"/>
                <w:szCs w:val="24"/>
              </w:rPr>
              <w:t>Форма организации</w:t>
            </w:r>
          </w:p>
        </w:tc>
        <w:tc>
          <w:tcPr>
            <w:tcW w:w="9954" w:type="dxa"/>
          </w:tcPr>
          <w:p w:rsidR="00B334D0" w:rsidRPr="00BD4060" w:rsidRDefault="00B334D0" w:rsidP="00873316">
            <w:pPr>
              <w:widowControl w:val="0"/>
              <w:tabs>
                <w:tab w:val="left" w:pos="864"/>
              </w:tabs>
              <w:autoSpaceDE w:val="0"/>
              <w:autoSpaceDN w:val="0"/>
              <w:adjustRightInd w:val="0"/>
              <w:spacing w:after="0" w:line="240" w:lineRule="auto"/>
              <w:jc w:val="center"/>
              <w:rPr>
                <w:rFonts w:ascii="Times New Roman" w:hAnsi="Times New Roman"/>
                <w:bCs/>
                <w:color w:val="000000"/>
                <w:sz w:val="24"/>
                <w:szCs w:val="24"/>
              </w:rPr>
            </w:pPr>
            <w:r w:rsidRPr="00BD4060">
              <w:rPr>
                <w:rFonts w:ascii="Times New Roman" w:hAnsi="Times New Roman"/>
                <w:bCs/>
                <w:color w:val="000000"/>
                <w:sz w:val="24"/>
                <w:szCs w:val="24"/>
              </w:rPr>
              <w:t>Тематика</w:t>
            </w:r>
          </w:p>
        </w:tc>
      </w:tr>
      <w:tr w:rsidR="00B334D0" w:rsidRPr="00BD4060" w:rsidTr="00DB2705">
        <w:trPr>
          <w:trHeight w:val="2716"/>
        </w:trPr>
        <w:tc>
          <w:tcPr>
            <w:tcW w:w="4719" w:type="dxa"/>
          </w:tcPr>
          <w:p w:rsidR="00B334D0" w:rsidRPr="00BD4060" w:rsidRDefault="00B334D0" w:rsidP="00B334D0">
            <w:pPr>
              <w:widowControl w:val="0"/>
              <w:numPr>
                <w:ilvl w:val="0"/>
                <w:numId w:val="109"/>
              </w:numPr>
              <w:tabs>
                <w:tab w:val="left" w:pos="864"/>
              </w:tabs>
              <w:autoSpaceDE w:val="0"/>
              <w:autoSpaceDN w:val="0"/>
              <w:adjustRightInd w:val="0"/>
              <w:spacing w:after="0" w:line="240" w:lineRule="auto"/>
              <w:rPr>
                <w:rFonts w:ascii="Times New Roman" w:hAnsi="Times New Roman"/>
                <w:sz w:val="24"/>
                <w:szCs w:val="24"/>
              </w:rPr>
            </w:pPr>
            <w:r w:rsidRPr="00BD4060">
              <w:rPr>
                <w:rFonts w:ascii="Times New Roman" w:hAnsi="Times New Roman"/>
                <w:sz w:val="24"/>
                <w:szCs w:val="24"/>
              </w:rPr>
              <w:t>Совместные экскурсии</w:t>
            </w:r>
          </w:p>
          <w:p w:rsidR="00B334D0" w:rsidRPr="00BD4060" w:rsidRDefault="00B334D0" w:rsidP="00873316">
            <w:pPr>
              <w:widowControl w:val="0"/>
              <w:tabs>
                <w:tab w:val="left" w:pos="864"/>
              </w:tabs>
              <w:autoSpaceDE w:val="0"/>
              <w:autoSpaceDN w:val="0"/>
              <w:adjustRightInd w:val="0"/>
              <w:spacing w:after="0" w:line="240" w:lineRule="auto"/>
              <w:ind w:left="360"/>
              <w:rPr>
                <w:rFonts w:ascii="Times New Roman" w:hAnsi="Times New Roman"/>
                <w:sz w:val="24"/>
                <w:szCs w:val="24"/>
              </w:rPr>
            </w:pPr>
          </w:p>
          <w:p w:rsidR="00B334D0" w:rsidRPr="00BD4060" w:rsidRDefault="00B334D0" w:rsidP="00B334D0">
            <w:pPr>
              <w:widowControl w:val="0"/>
              <w:numPr>
                <w:ilvl w:val="0"/>
                <w:numId w:val="109"/>
              </w:numPr>
              <w:tabs>
                <w:tab w:val="left" w:pos="864"/>
              </w:tabs>
              <w:autoSpaceDE w:val="0"/>
              <w:autoSpaceDN w:val="0"/>
              <w:adjustRightInd w:val="0"/>
              <w:spacing w:after="0" w:line="240" w:lineRule="auto"/>
              <w:rPr>
                <w:rFonts w:ascii="Times New Roman" w:hAnsi="Times New Roman"/>
                <w:sz w:val="24"/>
                <w:szCs w:val="24"/>
              </w:rPr>
            </w:pPr>
            <w:r w:rsidRPr="00BD4060">
              <w:rPr>
                <w:rFonts w:ascii="Times New Roman" w:hAnsi="Times New Roman"/>
                <w:sz w:val="24"/>
                <w:szCs w:val="24"/>
              </w:rPr>
              <w:t>Целевые прогулки</w:t>
            </w:r>
          </w:p>
          <w:p w:rsidR="00B334D0" w:rsidRPr="00BD4060" w:rsidRDefault="00B334D0" w:rsidP="00B334D0">
            <w:pPr>
              <w:widowControl w:val="0"/>
              <w:numPr>
                <w:ilvl w:val="0"/>
                <w:numId w:val="109"/>
              </w:numPr>
              <w:tabs>
                <w:tab w:val="left" w:pos="864"/>
              </w:tabs>
              <w:autoSpaceDE w:val="0"/>
              <w:autoSpaceDN w:val="0"/>
              <w:adjustRightInd w:val="0"/>
              <w:spacing w:after="0" w:line="240" w:lineRule="auto"/>
              <w:rPr>
                <w:rFonts w:ascii="Times New Roman" w:hAnsi="Times New Roman"/>
                <w:sz w:val="24"/>
                <w:szCs w:val="24"/>
              </w:rPr>
            </w:pPr>
            <w:r w:rsidRPr="00BD4060">
              <w:rPr>
                <w:rFonts w:ascii="Times New Roman" w:hAnsi="Times New Roman"/>
                <w:sz w:val="24"/>
                <w:szCs w:val="24"/>
              </w:rPr>
              <w:t>Досуги</w:t>
            </w:r>
          </w:p>
          <w:p w:rsidR="00B334D0" w:rsidRPr="00BD4060" w:rsidRDefault="00B334D0" w:rsidP="00B334D0">
            <w:pPr>
              <w:widowControl w:val="0"/>
              <w:numPr>
                <w:ilvl w:val="0"/>
                <w:numId w:val="109"/>
              </w:numPr>
              <w:tabs>
                <w:tab w:val="left" w:pos="864"/>
              </w:tabs>
              <w:autoSpaceDE w:val="0"/>
              <w:autoSpaceDN w:val="0"/>
              <w:adjustRightInd w:val="0"/>
              <w:spacing w:after="0" w:line="240" w:lineRule="auto"/>
              <w:rPr>
                <w:rFonts w:ascii="Times New Roman" w:hAnsi="Times New Roman"/>
                <w:sz w:val="24"/>
                <w:szCs w:val="24"/>
              </w:rPr>
            </w:pPr>
            <w:r w:rsidRPr="00BD4060">
              <w:rPr>
                <w:rFonts w:ascii="Times New Roman" w:hAnsi="Times New Roman"/>
                <w:sz w:val="24"/>
                <w:szCs w:val="24"/>
              </w:rPr>
              <w:t>Праздники</w:t>
            </w:r>
          </w:p>
          <w:p w:rsidR="00B334D0" w:rsidRPr="00BD4060" w:rsidRDefault="00B334D0" w:rsidP="00B334D0">
            <w:pPr>
              <w:widowControl w:val="0"/>
              <w:numPr>
                <w:ilvl w:val="0"/>
                <w:numId w:val="109"/>
              </w:numPr>
              <w:tabs>
                <w:tab w:val="left" w:pos="864"/>
              </w:tabs>
              <w:autoSpaceDE w:val="0"/>
              <w:autoSpaceDN w:val="0"/>
              <w:adjustRightInd w:val="0"/>
              <w:spacing w:after="0" w:line="240" w:lineRule="auto"/>
              <w:rPr>
                <w:rFonts w:ascii="Times New Roman" w:hAnsi="Times New Roman"/>
                <w:sz w:val="24"/>
                <w:szCs w:val="24"/>
              </w:rPr>
            </w:pPr>
            <w:r w:rsidRPr="00BD4060">
              <w:rPr>
                <w:rFonts w:ascii="Times New Roman" w:hAnsi="Times New Roman"/>
                <w:sz w:val="24"/>
                <w:szCs w:val="24"/>
              </w:rPr>
              <w:t>Выставки</w:t>
            </w:r>
          </w:p>
          <w:p w:rsidR="00B334D0" w:rsidRPr="00BD4060" w:rsidRDefault="00B334D0" w:rsidP="00B334D0">
            <w:pPr>
              <w:widowControl w:val="0"/>
              <w:numPr>
                <w:ilvl w:val="0"/>
                <w:numId w:val="109"/>
              </w:numPr>
              <w:tabs>
                <w:tab w:val="left" w:pos="864"/>
              </w:tabs>
              <w:autoSpaceDE w:val="0"/>
              <w:autoSpaceDN w:val="0"/>
              <w:adjustRightInd w:val="0"/>
              <w:spacing w:after="0" w:line="240" w:lineRule="auto"/>
              <w:rPr>
                <w:rFonts w:ascii="Times New Roman" w:hAnsi="Times New Roman"/>
                <w:b/>
                <w:bCs/>
                <w:color w:val="000000"/>
                <w:sz w:val="24"/>
                <w:szCs w:val="24"/>
              </w:rPr>
            </w:pPr>
            <w:r w:rsidRPr="00BD4060">
              <w:rPr>
                <w:rFonts w:ascii="Times New Roman" w:hAnsi="Times New Roman"/>
                <w:sz w:val="24"/>
                <w:szCs w:val="24"/>
              </w:rPr>
              <w:t xml:space="preserve">Акции </w:t>
            </w:r>
          </w:p>
          <w:p w:rsidR="00B334D0" w:rsidRPr="00BD4060" w:rsidRDefault="00B334D0" w:rsidP="00B334D0">
            <w:pPr>
              <w:widowControl w:val="0"/>
              <w:numPr>
                <w:ilvl w:val="0"/>
                <w:numId w:val="109"/>
              </w:numPr>
              <w:tabs>
                <w:tab w:val="left" w:pos="864"/>
              </w:tabs>
              <w:autoSpaceDE w:val="0"/>
              <w:autoSpaceDN w:val="0"/>
              <w:adjustRightInd w:val="0"/>
              <w:spacing w:after="0" w:line="240" w:lineRule="auto"/>
              <w:rPr>
                <w:rFonts w:ascii="Times New Roman" w:hAnsi="Times New Roman"/>
                <w:b/>
                <w:bCs/>
                <w:color w:val="000000"/>
                <w:sz w:val="24"/>
                <w:szCs w:val="24"/>
              </w:rPr>
            </w:pPr>
            <w:r w:rsidRPr="00BD4060">
              <w:rPr>
                <w:rFonts w:ascii="Times New Roman" w:hAnsi="Times New Roman"/>
                <w:sz w:val="24"/>
                <w:szCs w:val="24"/>
              </w:rPr>
              <w:t xml:space="preserve">Использование </w:t>
            </w:r>
            <w:r>
              <w:rPr>
                <w:rFonts w:ascii="Times New Roman" w:hAnsi="Times New Roman"/>
                <w:sz w:val="24"/>
                <w:szCs w:val="24"/>
              </w:rPr>
              <w:t>ИКТ</w:t>
            </w:r>
          </w:p>
          <w:p w:rsidR="00B334D0" w:rsidRPr="00BD4060" w:rsidRDefault="00B334D0" w:rsidP="00873316">
            <w:pPr>
              <w:widowControl w:val="0"/>
              <w:tabs>
                <w:tab w:val="left" w:pos="864"/>
              </w:tabs>
              <w:autoSpaceDE w:val="0"/>
              <w:autoSpaceDN w:val="0"/>
              <w:adjustRightInd w:val="0"/>
              <w:spacing w:after="0" w:line="240" w:lineRule="auto"/>
              <w:ind w:left="360"/>
              <w:rPr>
                <w:rFonts w:ascii="Times New Roman" w:hAnsi="Times New Roman"/>
                <w:b/>
                <w:bCs/>
                <w:color w:val="000000"/>
                <w:sz w:val="24"/>
                <w:szCs w:val="24"/>
              </w:rPr>
            </w:pPr>
          </w:p>
        </w:tc>
        <w:tc>
          <w:tcPr>
            <w:tcW w:w="9954" w:type="dxa"/>
          </w:tcPr>
          <w:p w:rsidR="00B334D0" w:rsidRPr="00BD4060" w:rsidRDefault="00B334D0" w:rsidP="00873316">
            <w:pPr>
              <w:widowControl w:val="0"/>
              <w:tabs>
                <w:tab w:val="left" w:pos="864"/>
              </w:tabs>
              <w:autoSpaceDE w:val="0"/>
              <w:autoSpaceDN w:val="0"/>
              <w:adjustRightInd w:val="0"/>
              <w:spacing w:after="0" w:line="240" w:lineRule="auto"/>
              <w:jc w:val="both"/>
              <w:rPr>
                <w:rFonts w:ascii="Times New Roman" w:hAnsi="Times New Roman"/>
                <w:bCs/>
                <w:color w:val="000000"/>
                <w:sz w:val="24"/>
                <w:szCs w:val="24"/>
              </w:rPr>
            </w:pPr>
            <w:r w:rsidRPr="00BD4060">
              <w:rPr>
                <w:rFonts w:ascii="Times New Roman" w:hAnsi="Times New Roman"/>
                <w:bCs/>
                <w:color w:val="000000"/>
                <w:sz w:val="24"/>
                <w:szCs w:val="24"/>
              </w:rPr>
              <w:t xml:space="preserve">В музеи: «Тульский пряник», Музей Белобородова», Музей Тульские Древности» </w:t>
            </w:r>
            <w:r>
              <w:rPr>
                <w:rFonts w:ascii="Times New Roman" w:hAnsi="Times New Roman"/>
                <w:bCs/>
                <w:color w:val="000000"/>
                <w:sz w:val="24"/>
                <w:szCs w:val="24"/>
              </w:rPr>
              <w:t>и др.</w:t>
            </w:r>
          </w:p>
          <w:p w:rsidR="00B334D0" w:rsidRPr="00BD4060" w:rsidRDefault="00B334D0" w:rsidP="00873316">
            <w:pPr>
              <w:spacing w:after="0" w:line="240" w:lineRule="auto"/>
              <w:rPr>
                <w:rFonts w:ascii="Times New Roman" w:hAnsi="Times New Roman"/>
                <w:sz w:val="24"/>
                <w:szCs w:val="24"/>
              </w:rPr>
            </w:pPr>
            <w:r w:rsidRPr="00BD4060">
              <w:rPr>
                <w:rFonts w:ascii="Times New Roman" w:hAnsi="Times New Roman"/>
                <w:sz w:val="24"/>
                <w:szCs w:val="24"/>
              </w:rPr>
              <w:t xml:space="preserve">В Комсомольский парк.  К гаубице- орудию ВОВ. </w:t>
            </w:r>
          </w:p>
          <w:p w:rsidR="00B334D0" w:rsidRPr="00BD4060" w:rsidRDefault="00B334D0" w:rsidP="00873316">
            <w:pPr>
              <w:spacing w:after="0" w:line="240" w:lineRule="auto"/>
              <w:rPr>
                <w:rFonts w:ascii="Times New Roman" w:hAnsi="Times New Roman"/>
                <w:sz w:val="24"/>
                <w:szCs w:val="24"/>
              </w:rPr>
            </w:pPr>
            <w:r w:rsidRPr="00BD4060">
              <w:rPr>
                <w:rFonts w:ascii="Times New Roman" w:hAnsi="Times New Roman"/>
                <w:sz w:val="24"/>
                <w:szCs w:val="24"/>
              </w:rPr>
              <w:t>«Филимоновское  чудо», «Душа моя, Масленица»</w:t>
            </w:r>
          </w:p>
          <w:p w:rsidR="00B334D0" w:rsidRDefault="00B334D0" w:rsidP="00873316">
            <w:pPr>
              <w:spacing w:after="0" w:line="240" w:lineRule="auto"/>
              <w:rPr>
                <w:rFonts w:ascii="Times New Roman" w:hAnsi="Times New Roman"/>
                <w:sz w:val="24"/>
                <w:szCs w:val="24"/>
              </w:rPr>
            </w:pPr>
            <w:r w:rsidRPr="00BD4060">
              <w:rPr>
                <w:rFonts w:ascii="Times New Roman" w:hAnsi="Times New Roman"/>
                <w:sz w:val="24"/>
                <w:szCs w:val="24"/>
              </w:rPr>
              <w:t>«День города», «День матери», «День пожилого человека»</w:t>
            </w:r>
          </w:p>
          <w:p w:rsidR="00B334D0" w:rsidRPr="00BD4060" w:rsidRDefault="00B334D0" w:rsidP="00873316">
            <w:pPr>
              <w:spacing w:after="0" w:line="240" w:lineRule="auto"/>
              <w:rPr>
                <w:rFonts w:ascii="Times New Roman" w:hAnsi="Times New Roman"/>
                <w:sz w:val="24"/>
                <w:szCs w:val="24"/>
              </w:rPr>
            </w:pPr>
            <w:r w:rsidRPr="00BD4060">
              <w:rPr>
                <w:rFonts w:ascii="Times New Roman" w:hAnsi="Times New Roman"/>
                <w:sz w:val="24"/>
                <w:szCs w:val="24"/>
              </w:rPr>
              <w:t>«Природа земли Тульской в произведениях тульских художников и  жителей Тулы»,  «Ярмарка тульских умельцев».</w:t>
            </w:r>
            <w:r>
              <w:rPr>
                <w:rFonts w:ascii="Times New Roman" w:hAnsi="Times New Roman"/>
                <w:sz w:val="24"/>
                <w:szCs w:val="24"/>
              </w:rPr>
              <w:t xml:space="preserve"> «Тула      спортивная».</w:t>
            </w:r>
          </w:p>
          <w:p w:rsidR="00B334D0" w:rsidRPr="00BD4060" w:rsidRDefault="00B334D0" w:rsidP="00873316">
            <w:pPr>
              <w:spacing w:after="0" w:line="240" w:lineRule="auto"/>
              <w:rPr>
                <w:rFonts w:ascii="Times New Roman" w:hAnsi="Times New Roman"/>
                <w:sz w:val="24"/>
                <w:szCs w:val="24"/>
              </w:rPr>
            </w:pPr>
            <w:r w:rsidRPr="00BD4060">
              <w:rPr>
                <w:rFonts w:ascii="Times New Roman" w:hAnsi="Times New Roman"/>
                <w:sz w:val="24"/>
                <w:szCs w:val="24"/>
              </w:rPr>
              <w:t xml:space="preserve"> «Чистый город», «По</w:t>
            </w:r>
            <w:r>
              <w:rPr>
                <w:rFonts w:ascii="Times New Roman" w:hAnsi="Times New Roman"/>
                <w:sz w:val="24"/>
                <w:szCs w:val="24"/>
              </w:rPr>
              <w:t>сади дерево», «Подарим радость» и др.</w:t>
            </w:r>
          </w:p>
          <w:p w:rsidR="00B334D0" w:rsidRDefault="00B334D0" w:rsidP="00873316">
            <w:pPr>
              <w:spacing w:after="0" w:line="240" w:lineRule="auto"/>
              <w:rPr>
                <w:rFonts w:ascii="Times New Roman" w:hAnsi="Times New Roman"/>
                <w:sz w:val="24"/>
                <w:szCs w:val="24"/>
              </w:rPr>
            </w:pPr>
            <w:r w:rsidRPr="00BD4060">
              <w:rPr>
                <w:rFonts w:ascii="Times New Roman" w:hAnsi="Times New Roman"/>
                <w:sz w:val="24"/>
                <w:szCs w:val="24"/>
              </w:rPr>
              <w:t>Древняя Тула. Пряничная Тула. Тульский мастер Левша. Филимонов</w:t>
            </w:r>
            <w:r>
              <w:rPr>
                <w:rFonts w:ascii="Times New Roman" w:hAnsi="Times New Roman"/>
                <w:sz w:val="24"/>
                <w:szCs w:val="24"/>
              </w:rPr>
              <w:t>ское чудо</w:t>
            </w:r>
          </w:p>
          <w:p w:rsidR="00B334D0" w:rsidRPr="00BD4060" w:rsidRDefault="00B334D0" w:rsidP="00873316">
            <w:pPr>
              <w:spacing w:after="0" w:line="240" w:lineRule="auto"/>
              <w:rPr>
                <w:rFonts w:ascii="Times New Roman" w:hAnsi="Times New Roman"/>
                <w:sz w:val="24"/>
                <w:szCs w:val="24"/>
              </w:rPr>
            </w:pPr>
            <w:r>
              <w:rPr>
                <w:rFonts w:ascii="Times New Roman" w:hAnsi="Times New Roman"/>
                <w:sz w:val="24"/>
                <w:szCs w:val="24"/>
              </w:rPr>
              <w:t xml:space="preserve">  Путешествие по Туле (архитектура. скульптура. ландшафтный дизайн)</w:t>
            </w:r>
          </w:p>
        </w:tc>
      </w:tr>
    </w:tbl>
    <w:p w:rsidR="00E55222" w:rsidRDefault="00E55222" w:rsidP="00800410">
      <w:pPr>
        <w:widowControl w:val="0"/>
        <w:autoSpaceDE w:val="0"/>
        <w:autoSpaceDN w:val="0"/>
        <w:adjustRightInd w:val="0"/>
        <w:spacing w:after="0" w:line="240" w:lineRule="auto"/>
        <w:ind w:right="-2"/>
        <w:jc w:val="center"/>
        <w:rPr>
          <w:rFonts w:ascii="Times New Roman" w:eastAsia="Times New Roman" w:hAnsi="Times New Roman"/>
          <w:b/>
          <w:spacing w:val="1"/>
          <w:sz w:val="24"/>
          <w:szCs w:val="24"/>
        </w:rPr>
      </w:pPr>
    </w:p>
    <w:p w:rsidR="00E55222" w:rsidRDefault="00E55222" w:rsidP="00800410">
      <w:pPr>
        <w:widowControl w:val="0"/>
        <w:autoSpaceDE w:val="0"/>
        <w:autoSpaceDN w:val="0"/>
        <w:adjustRightInd w:val="0"/>
        <w:spacing w:after="0" w:line="240" w:lineRule="auto"/>
        <w:ind w:right="-2"/>
        <w:jc w:val="center"/>
        <w:rPr>
          <w:rFonts w:ascii="Times New Roman" w:eastAsia="Times New Roman" w:hAnsi="Times New Roman"/>
          <w:b/>
          <w:spacing w:val="1"/>
          <w:sz w:val="24"/>
          <w:szCs w:val="24"/>
        </w:rPr>
      </w:pPr>
    </w:p>
    <w:p w:rsidR="00703A6B" w:rsidRDefault="00703A6B" w:rsidP="00800410">
      <w:pPr>
        <w:widowControl w:val="0"/>
        <w:autoSpaceDE w:val="0"/>
        <w:autoSpaceDN w:val="0"/>
        <w:adjustRightInd w:val="0"/>
        <w:spacing w:after="0" w:line="240" w:lineRule="auto"/>
        <w:ind w:right="-2"/>
        <w:jc w:val="center"/>
        <w:rPr>
          <w:rFonts w:ascii="Times New Roman" w:eastAsia="Times New Roman" w:hAnsi="Times New Roman"/>
          <w:b/>
          <w:spacing w:val="1"/>
          <w:sz w:val="24"/>
          <w:szCs w:val="24"/>
        </w:rPr>
      </w:pPr>
    </w:p>
    <w:p w:rsidR="00B30187" w:rsidRDefault="00B30187" w:rsidP="00800410">
      <w:pPr>
        <w:widowControl w:val="0"/>
        <w:tabs>
          <w:tab w:val="left" w:pos="14740"/>
        </w:tabs>
        <w:autoSpaceDE w:val="0"/>
        <w:autoSpaceDN w:val="0"/>
        <w:adjustRightInd w:val="0"/>
        <w:spacing w:after="0" w:line="240" w:lineRule="auto"/>
        <w:ind w:right="-2"/>
        <w:jc w:val="center"/>
        <w:rPr>
          <w:rFonts w:ascii="Times New Roman" w:eastAsia="Times New Roman" w:hAnsi="Times New Roman"/>
          <w:b/>
          <w:sz w:val="24"/>
          <w:szCs w:val="24"/>
        </w:rPr>
      </w:pPr>
      <w:r w:rsidRPr="00A2540D">
        <w:rPr>
          <w:rFonts w:ascii="Times New Roman" w:eastAsia="Times New Roman" w:hAnsi="Times New Roman"/>
          <w:b/>
          <w:spacing w:val="1"/>
          <w:sz w:val="24"/>
          <w:szCs w:val="24"/>
          <w:lang w:val="en-US"/>
        </w:rPr>
        <w:t>III</w:t>
      </w:r>
      <w:r w:rsidRPr="00A2540D">
        <w:rPr>
          <w:rFonts w:ascii="Times New Roman" w:eastAsia="Times New Roman" w:hAnsi="Times New Roman"/>
          <w:b/>
          <w:spacing w:val="1"/>
          <w:sz w:val="24"/>
          <w:szCs w:val="24"/>
        </w:rPr>
        <w:t xml:space="preserve">. </w:t>
      </w:r>
      <w:r>
        <w:rPr>
          <w:rFonts w:ascii="Times New Roman" w:eastAsia="Times New Roman" w:hAnsi="Times New Roman"/>
          <w:b/>
          <w:spacing w:val="1"/>
          <w:sz w:val="24"/>
          <w:szCs w:val="24"/>
        </w:rPr>
        <w:t>ОРГАНИЗАЦИОННЫЙ</w:t>
      </w:r>
      <w:r w:rsidRPr="00A2540D">
        <w:rPr>
          <w:rFonts w:ascii="Times New Roman" w:eastAsia="Times New Roman" w:hAnsi="Times New Roman"/>
          <w:b/>
          <w:spacing w:val="-1"/>
          <w:sz w:val="24"/>
          <w:szCs w:val="24"/>
        </w:rPr>
        <w:t>РА</w:t>
      </w:r>
      <w:r w:rsidRPr="00A2540D">
        <w:rPr>
          <w:rFonts w:ascii="Times New Roman" w:eastAsia="Times New Roman" w:hAnsi="Times New Roman"/>
          <w:b/>
          <w:sz w:val="24"/>
          <w:szCs w:val="24"/>
        </w:rPr>
        <w:t>ЗДЕЛ ПРОГРАМ</w:t>
      </w:r>
      <w:r w:rsidRPr="00A2540D">
        <w:rPr>
          <w:rFonts w:ascii="Times New Roman" w:eastAsia="Times New Roman" w:hAnsi="Times New Roman"/>
          <w:b/>
          <w:spacing w:val="-1"/>
          <w:sz w:val="24"/>
          <w:szCs w:val="24"/>
        </w:rPr>
        <w:t>М</w:t>
      </w:r>
      <w:r w:rsidRPr="00A2540D">
        <w:rPr>
          <w:rFonts w:ascii="Times New Roman" w:eastAsia="Times New Roman" w:hAnsi="Times New Roman"/>
          <w:b/>
          <w:sz w:val="24"/>
          <w:szCs w:val="24"/>
        </w:rPr>
        <w:t>Ы</w:t>
      </w:r>
    </w:p>
    <w:p w:rsidR="00B30187" w:rsidRDefault="00B30187" w:rsidP="00F4552D">
      <w:pPr>
        <w:widowControl w:val="0"/>
        <w:autoSpaceDE w:val="0"/>
        <w:autoSpaceDN w:val="0"/>
        <w:adjustRightInd w:val="0"/>
        <w:spacing w:after="0" w:line="240" w:lineRule="auto"/>
        <w:ind w:right="2008"/>
        <w:jc w:val="center"/>
        <w:rPr>
          <w:rStyle w:val="234"/>
          <w:rFonts w:eastAsia="Times New Roman"/>
          <w:bCs w:val="0"/>
          <w:sz w:val="24"/>
          <w:szCs w:val="24"/>
        </w:rPr>
      </w:pPr>
    </w:p>
    <w:p w:rsidR="002667F1" w:rsidRPr="002667F1" w:rsidRDefault="00800410" w:rsidP="0080041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DB2705">
        <w:rPr>
          <w:rFonts w:ascii="Times New Roman" w:eastAsia="Times New Roman" w:hAnsi="Times New Roman" w:cs="Times New Roman"/>
          <w:b/>
          <w:sz w:val="24"/>
          <w:szCs w:val="24"/>
        </w:rPr>
        <w:t>.1. Описание материально-технического обеспечения Программы                                                                                                                                          и особенностей организации развивающей предметно-пространственной среды</w:t>
      </w:r>
    </w:p>
    <w:p w:rsidR="002667F1" w:rsidRPr="002667F1" w:rsidRDefault="002667F1" w:rsidP="002667F1">
      <w:pPr>
        <w:spacing w:after="0" w:line="240" w:lineRule="auto"/>
        <w:jc w:val="both"/>
        <w:rPr>
          <w:rFonts w:ascii="Times New Roman" w:eastAsia="Times New Roman" w:hAnsi="Times New Roman" w:cs="Times New Roman"/>
          <w:sz w:val="24"/>
          <w:szCs w:val="24"/>
        </w:rPr>
      </w:pPr>
    </w:p>
    <w:p w:rsidR="002667F1" w:rsidRPr="002667F1" w:rsidRDefault="002667F1" w:rsidP="00E55222">
      <w:pPr>
        <w:spacing w:after="0" w:line="240" w:lineRule="auto"/>
        <w:ind w:firstLine="709"/>
        <w:jc w:val="both"/>
        <w:rPr>
          <w:rFonts w:ascii="Times New Roman" w:eastAsia="Times New Roman" w:hAnsi="Times New Roman" w:cs="Times New Roman"/>
          <w:sz w:val="24"/>
          <w:szCs w:val="24"/>
        </w:rPr>
      </w:pPr>
      <w:r w:rsidRPr="002667F1">
        <w:rPr>
          <w:rFonts w:ascii="Times New Roman" w:eastAsia="Times New Roman" w:hAnsi="Times New Roman" w:cs="Times New Roman"/>
          <w:sz w:val="24"/>
          <w:szCs w:val="24"/>
        </w:rPr>
        <w:t>Развивающая предметно-пространственная среда обеспечивает максимальную реализацию образовательного потенциала пространства дошкольных корпусов, групп и прогулочных участков,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2667F1" w:rsidRPr="002667F1" w:rsidRDefault="002667F1" w:rsidP="00E55222">
      <w:pPr>
        <w:spacing w:after="0" w:line="240" w:lineRule="auto"/>
        <w:ind w:firstLine="426"/>
        <w:jc w:val="both"/>
        <w:rPr>
          <w:rFonts w:ascii="Times New Roman" w:eastAsia="Times New Roman" w:hAnsi="Times New Roman" w:cs="Times New Roman"/>
          <w:sz w:val="24"/>
          <w:szCs w:val="24"/>
        </w:rPr>
      </w:pPr>
      <w:r w:rsidRPr="002667F1">
        <w:rPr>
          <w:rFonts w:ascii="Times New Roman" w:eastAsia="Times New Roman" w:hAnsi="Times New Roman" w:cs="Times New Roman"/>
          <w:sz w:val="24"/>
          <w:szCs w:val="24"/>
        </w:rPr>
        <w:lastRenderedPageBreak/>
        <w:t xml:space="preserve">    Развивающая предметно-пространственная среда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2667F1" w:rsidRPr="002667F1" w:rsidRDefault="002667F1" w:rsidP="00E55222">
      <w:pPr>
        <w:spacing w:after="0" w:line="240" w:lineRule="auto"/>
        <w:jc w:val="both"/>
        <w:rPr>
          <w:rFonts w:ascii="Times New Roman" w:eastAsia="Times New Roman" w:hAnsi="Times New Roman" w:cs="Times New Roman"/>
          <w:kern w:val="16"/>
          <w:sz w:val="24"/>
          <w:szCs w:val="24"/>
        </w:rPr>
      </w:pPr>
      <w:r w:rsidRPr="002667F1">
        <w:rPr>
          <w:rFonts w:ascii="Times New Roman" w:eastAsia="Times New Roman" w:hAnsi="Times New Roman" w:cs="Times New Roman"/>
          <w:kern w:val="16"/>
          <w:sz w:val="24"/>
          <w:szCs w:val="24"/>
        </w:rPr>
        <w:t>Развивающей  среды  построена  на  следующих  принципах:</w:t>
      </w:r>
    </w:p>
    <w:p w:rsidR="002667F1" w:rsidRPr="002667F1" w:rsidRDefault="002667F1" w:rsidP="00D33E52">
      <w:pPr>
        <w:numPr>
          <w:ilvl w:val="0"/>
          <w:numId w:val="72"/>
        </w:numPr>
        <w:spacing w:after="0" w:line="240" w:lineRule="auto"/>
        <w:jc w:val="both"/>
        <w:rPr>
          <w:rFonts w:ascii="Times New Roman" w:eastAsia="Times New Roman" w:hAnsi="Times New Roman" w:cs="Times New Roman"/>
          <w:sz w:val="24"/>
          <w:szCs w:val="24"/>
        </w:rPr>
      </w:pPr>
      <w:r w:rsidRPr="002667F1">
        <w:rPr>
          <w:rFonts w:ascii="Times New Roman" w:eastAsia="Times New Roman" w:hAnsi="Times New Roman" w:cs="Times New Roman"/>
          <w:sz w:val="24"/>
          <w:szCs w:val="24"/>
        </w:rPr>
        <w:t>насыщенность;</w:t>
      </w:r>
    </w:p>
    <w:p w:rsidR="002667F1" w:rsidRPr="002667F1" w:rsidRDefault="002667F1" w:rsidP="00D33E52">
      <w:pPr>
        <w:numPr>
          <w:ilvl w:val="0"/>
          <w:numId w:val="72"/>
        </w:numPr>
        <w:spacing w:after="0" w:line="240" w:lineRule="auto"/>
        <w:jc w:val="both"/>
        <w:rPr>
          <w:rFonts w:ascii="Times New Roman" w:eastAsia="Times New Roman" w:hAnsi="Times New Roman" w:cs="Times New Roman"/>
          <w:sz w:val="24"/>
          <w:szCs w:val="24"/>
        </w:rPr>
      </w:pPr>
      <w:r w:rsidRPr="002667F1">
        <w:rPr>
          <w:rFonts w:ascii="Times New Roman" w:eastAsia="Times New Roman" w:hAnsi="Times New Roman" w:cs="Times New Roman"/>
          <w:sz w:val="24"/>
          <w:szCs w:val="24"/>
        </w:rPr>
        <w:t>трансформируемость;</w:t>
      </w:r>
    </w:p>
    <w:p w:rsidR="002667F1" w:rsidRPr="002667F1" w:rsidRDefault="002667F1" w:rsidP="00D33E52">
      <w:pPr>
        <w:numPr>
          <w:ilvl w:val="0"/>
          <w:numId w:val="72"/>
        </w:numPr>
        <w:spacing w:after="0" w:line="240" w:lineRule="auto"/>
        <w:jc w:val="both"/>
        <w:rPr>
          <w:rFonts w:ascii="Times New Roman" w:eastAsia="Times New Roman" w:hAnsi="Times New Roman" w:cs="Times New Roman"/>
          <w:sz w:val="24"/>
          <w:szCs w:val="24"/>
        </w:rPr>
      </w:pPr>
      <w:r w:rsidRPr="002667F1">
        <w:rPr>
          <w:rFonts w:ascii="Times New Roman" w:eastAsia="Times New Roman" w:hAnsi="Times New Roman" w:cs="Times New Roman"/>
          <w:sz w:val="24"/>
          <w:szCs w:val="24"/>
        </w:rPr>
        <w:t>полифункциональность;</w:t>
      </w:r>
    </w:p>
    <w:p w:rsidR="002667F1" w:rsidRPr="002667F1" w:rsidRDefault="002667F1" w:rsidP="00D33E52">
      <w:pPr>
        <w:numPr>
          <w:ilvl w:val="0"/>
          <w:numId w:val="72"/>
        </w:numPr>
        <w:spacing w:after="0" w:line="240" w:lineRule="auto"/>
        <w:jc w:val="both"/>
        <w:rPr>
          <w:rFonts w:ascii="Times New Roman" w:eastAsia="Times New Roman" w:hAnsi="Times New Roman" w:cs="Times New Roman"/>
          <w:sz w:val="24"/>
          <w:szCs w:val="24"/>
        </w:rPr>
      </w:pPr>
      <w:r w:rsidRPr="002667F1">
        <w:rPr>
          <w:rFonts w:ascii="Times New Roman" w:eastAsia="Times New Roman" w:hAnsi="Times New Roman" w:cs="Times New Roman"/>
          <w:sz w:val="24"/>
          <w:szCs w:val="24"/>
        </w:rPr>
        <w:t xml:space="preserve"> вариативной;</w:t>
      </w:r>
    </w:p>
    <w:p w:rsidR="002667F1" w:rsidRPr="002667F1" w:rsidRDefault="002667F1" w:rsidP="00D33E52">
      <w:pPr>
        <w:numPr>
          <w:ilvl w:val="0"/>
          <w:numId w:val="72"/>
        </w:numPr>
        <w:spacing w:after="0" w:line="240" w:lineRule="auto"/>
        <w:jc w:val="both"/>
        <w:rPr>
          <w:rFonts w:ascii="Times New Roman" w:eastAsia="Times New Roman" w:hAnsi="Times New Roman" w:cs="Times New Roman"/>
          <w:sz w:val="24"/>
          <w:szCs w:val="24"/>
        </w:rPr>
      </w:pPr>
      <w:r w:rsidRPr="002667F1">
        <w:rPr>
          <w:rFonts w:ascii="Times New Roman" w:eastAsia="Times New Roman" w:hAnsi="Times New Roman" w:cs="Times New Roman"/>
          <w:sz w:val="24"/>
          <w:szCs w:val="24"/>
        </w:rPr>
        <w:t xml:space="preserve">доступность; </w:t>
      </w:r>
    </w:p>
    <w:p w:rsidR="002667F1" w:rsidRPr="002667F1" w:rsidRDefault="002667F1" w:rsidP="00D33E52">
      <w:pPr>
        <w:numPr>
          <w:ilvl w:val="0"/>
          <w:numId w:val="72"/>
        </w:numPr>
        <w:spacing w:after="0" w:line="240" w:lineRule="auto"/>
        <w:jc w:val="both"/>
        <w:rPr>
          <w:rFonts w:ascii="Times New Roman" w:eastAsia="Times New Roman" w:hAnsi="Times New Roman" w:cs="Times New Roman"/>
          <w:sz w:val="24"/>
          <w:szCs w:val="24"/>
        </w:rPr>
      </w:pPr>
      <w:r w:rsidRPr="002667F1">
        <w:rPr>
          <w:rFonts w:ascii="Times New Roman" w:eastAsia="Times New Roman" w:hAnsi="Times New Roman" w:cs="Times New Roman"/>
          <w:sz w:val="24"/>
          <w:szCs w:val="24"/>
        </w:rPr>
        <w:t>безопасной.</w:t>
      </w:r>
    </w:p>
    <w:p w:rsidR="002667F1" w:rsidRPr="002667F1" w:rsidRDefault="002667F1" w:rsidP="002667F1">
      <w:pPr>
        <w:tabs>
          <w:tab w:val="left" w:pos="993"/>
        </w:tabs>
        <w:spacing w:after="0" w:line="240" w:lineRule="auto"/>
        <w:ind w:left="720"/>
        <w:jc w:val="both"/>
        <w:rPr>
          <w:rFonts w:ascii="Times New Roman" w:eastAsia="Times New Roman" w:hAnsi="Times New Roman" w:cs="Times New Roman"/>
          <w:sz w:val="24"/>
          <w:szCs w:val="24"/>
        </w:rPr>
      </w:pPr>
      <w:r w:rsidRPr="002667F1">
        <w:rPr>
          <w:rFonts w:ascii="Times New Roman" w:eastAsia="Times New Roman" w:hAnsi="Times New Roman" w:cs="Times New Roman"/>
          <w:i/>
          <w:sz w:val="24"/>
          <w:szCs w:val="24"/>
        </w:rPr>
        <w:t>Насыщенность</w:t>
      </w:r>
      <w:r w:rsidRPr="002667F1">
        <w:rPr>
          <w:rFonts w:ascii="Times New Roman" w:eastAsia="Times New Roman" w:hAnsi="Times New Roman" w:cs="Times New Roman"/>
          <w:sz w:val="24"/>
          <w:szCs w:val="24"/>
        </w:rPr>
        <w:t xml:space="preserve"> среды соответствует возрастным возможностям детей и содержанию Программы.</w:t>
      </w:r>
    </w:p>
    <w:p w:rsidR="002667F1" w:rsidRPr="002667F1" w:rsidRDefault="002667F1" w:rsidP="002667F1">
      <w:pPr>
        <w:spacing w:after="0" w:line="240" w:lineRule="auto"/>
        <w:jc w:val="both"/>
        <w:rPr>
          <w:rFonts w:ascii="Times New Roman" w:eastAsia="Times New Roman" w:hAnsi="Times New Roman" w:cs="Times New Roman"/>
          <w:sz w:val="24"/>
          <w:szCs w:val="24"/>
        </w:rPr>
      </w:pPr>
      <w:r w:rsidRPr="002667F1">
        <w:rPr>
          <w:rFonts w:ascii="Times New Roman" w:eastAsia="Times New Roman" w:hAnsi="Times New Roman" w:cs="Times New Roman"/>
          <w:sz w:val="24"/>
          <w:szCs w:val="24"/>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2667F1" w:rsidRPr="002667F1" w:rsidRDefault="002667F1" w:rsidP="00D33E52">
      <w:pPr>
        <w:numPr>
          <w:ilvl w:val="0"/>
          <w:numId w:val="73"/>
        </w:numPr>
        <w:spacing w:after="0" w:line="240" w:lineRule="auto"/>
        <w:jc w:val="both"/>
        <w:rPr>
          <w:rFonts w:ascii="Times New Roman" w:eastAsia="Times New Roman" w:hAnsi="Times New Roman" w:cs="Times New Roman"/>
          <w:sz w:val="24"/>
          <w:szCs w:val="24"/>
        </w:rPr>
      </w:pPr>
      <w:r w:rsidRPr="002667F1">
        <w:rPr>
          <w:rFonts w:ascii="Times New Roman" w:eastAsia="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2667F1" w:rsidRPr="002667F1" w:rsidRDefault="002667F1" w:rsidP="00D33E52">
      <w:pPr>
        <w:numPr>
          <w:ilvl w:val="0"/>
          <w:numId w:val="73"/>
        </w:numPr>
        <w:spacing w:after="0" w:line="240" w:lineRule="auto"/>
        <w:jc w:val="both"/>
        <w:rPr>
          <w:rFonts w:ascii="Times New Roman" w:eastAsia="Times New Roman" w:hAnsi="Times New Roman" w:cs="Times New Roman"/>
          <w:sz w:val="24"/>
          <w:szCs w:val="24"/>
        </w:rPr>
      </w:pPr>
      <w:r w:rsidRPr="002667F1">
        <w:rPr>
          <w:rFonts w:ascii="Times New Roman" w:eastAsia="Times New Roman"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2667F1" w:rsidRPr="002667F1" w:rsidRDefault="002667F1" w:rsidP="00D33E52">
      <w:pPr>
        <w:numPr>
          <w:ilvl w:val="0"/>
          <w:numId w:val="73"/>
        </w:numPr>
        <w:spacing w:after="0" w:line="240" w:lineRule="auto"/>
        <w:jc w:val="both"/>
        <w:rPr>
          <w:rFonts w:ascii="Times New Roman" w:eastAsia="Times New Roman" w:hAnsi="Times New Roman" w:cs="Times New Roman"/>
          <w:sz w:val="24"/>
          <w:szCs w:val="24"/>
        </w:rPr>
      </w:pPr>
      <w:r w:rsidRPr="002667F1">
        <w:rPr>
          <w:rFonts w:ascii="Times New Roman" w:eastAsia="Times New Roman" w:hAnsi="Times New Roman" w:cs="Times New Roman"/>
          <w:sz w:val="24"/>
          <w:szCs w:val="24"/>
        </w:rPr>
        <w:t>эмоциональное благополучие детей во взаимодействии с предметно-пространственным окружением;</w:t>
      </w:r>
    </w:p>
    <w:p w:rsidR="002667F1" w:rsidRPr="002667F1" w:rsidRDefault="002667F1" w:rsidP="00D33E52">
      <w:pPr>
        <w:numPr>
          <w:ilvl w:val="0"/>
          <w:numId w:val="73"/>
        </w:numPr>
        <w:spacing w:after="0" w:line="240" w:lineRule="auto"/>
        <w:jc w:val="both"/>
        <w:rPr>
          <w:rFonts w:ascii="Times New Roman" w:eastAsia="Times New Roman" w:hAnsi="Times New Roman" w:cs="Times New Roman"/>
          <w:sz w:val="24"/>
          <w:szCs w:val="24"/>
        </w:rPr>
      </w:pPr>
      <w:r w:rsidRPr="002667F1">
        <w:rPr>
          <w:rFonts w:ascii="Times New Roman" w:eastAsia="Times New Roman" w:hAnsi="Times New Roman" w:cs="Times New Roman"/>
          <w:sz w:val="24"/>
          <w:szCs w:val="24"/>
        </w:rPr>
        <w:t>возможность самовыражения детей.</w:t>
      </w:r>
    </w:p>
    <w:p w:rsidR="002667F1" w:rsidRPr="002667F1" w:rsidRDefault="002667F1" w:rsidP="002667F1">
      <w:pPr>
        <w:spacing w:after="0" w:line="240" w:lineRule="auto"/>
        <w:jc w:val="both"/>
        <w:rPr>
          <w:rFonts w:ascii="Times New Roman" w:eastAsia="Times New Roman" w:hAnsi="Times New Roman" w:cs="Times New Roman"/>
          <w:sz w:val="24"/>
          <w:szCs w:val="24"/>
        </w:rPr>
      </w:pPr>
      <w:r w:rsidRPr="002667F1">
        <w:rPr>
          <w:rFonts w:ascii="Times New Roman" w:eastAsia="Times New Roman" w:hAnsi="Times New Roman" w:cs="Times New Roman"/>
          <w:sz w:val="24"/>
          <w:szCs w:val="24"/>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2667F1" w:rsidRPr="002667F1" w:rsidRDefault="002667F1" w:rsidP="002667F1">
      <w:pPr>
        <w:spacing w:after="0" w:line="240" w:lineRule="auto"/>
        <w:jc w:val="both"/>
        <w:rPr>
          <w:rFonts w:ascii="Times New Roman" w:eastAsia="Times New Roman" w:hAnsi="Times New Roman" w:cs="Times New Roman"/>
          <w:sz w:val="24"/>
          <w:szCs w:val="24"/>
        </w:rPr>
      </w:pPr>
      <w:r w:rsidRPr="002667F1">
        <w:rPr>
          <w:rFonts w:ascii="Times New Roman" w:eastAsia="Times New Roman" w:hAnsi="Times New Roman" w:cs="Times New Roman"/>
          <w:i/>
          <w:sz w:val="24"/>
          <w:szCs w:val="24"/>
        </w:rPr>
        <w:t>Трансформируемость</w:t>
      </w:r>
      <w:r w:rsidRPr="002667F1">
        <w:rPr>
          <w:rFonts w:ascii="Times New Roman" w:eastAsia="Times New Roman" w:hAnsi="Times New Roman" w:cs="Times New Roman"/>
          <w:sz w:val="24"/>
          <w:szCs w:val="24"/>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2667F1" w:rsidRPr="002667F1" w:rsidRDefault="002667F1" w:rsidP="002667F1">
      <w:pPr>
        <w:spacing w:after="0" w:line="240" w:lineRule="auto"/>
        <w:jc w:val="both"/>
        <w:rPr>
          <w:rFonts w:ascii="Times New Roman" w:eastAsia="Times New Roman" w:hAnsi="Times New Roman" w:cs="Times New Roman"/>
          <w:sz w:val="24"/>
          <w:szCs w:val="24"/>
        </w:rPr>
      </w:pPr>
      <w:r w:rsidRPr="002667F1">
        <w:rPr>
          <w:rFonts w:ascii="Times New Roman" w:eastAsia="Times New Roman" w:hAnsi="Times New Roman" w:cs="Times New Roman"/>
          <w:i/>
          <w:sz w:val="24"/>
          <w:szCs w:val="24"/>
        </w:rPr>
        <w:t>Полифункциональность</w:t>
      </w:r>
      <w:r w:rsidRPr="002667F1">
        <w:rPr>
          <w:rFonts w:ascii="Times New Roman" w:eastAsia="Times New Roman" w:hAnsi="Times New Roman" w:cs="Times New Roman"/>
          <w:sz w:val="24"/>
          <w:szCs w:val="24"/>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2667F1" w:rsidRPr="002667F1" w:rsidRDefault="002667F1" w:rsidP="002667F1">
      <w:pPr>
        <w:spacing w:after="0" w:line="240" w:lineRule="auto"/>
        <w:jc w:val="both"/>
        <w:rPr>
          <w:rFonts w:ascii="Times New Roman" w:eastAsia="Times New Roman" w:hAnsi="Times New Roman" w:cs="Times New Roman"/>
          <w:sz w:val="24"/>
          <w:szCs w:val="24"/>
        </w:rPr>
      </w:pPr>
      <w:r w:rsidRPr="002667F1">
        <w:rPr>
          <w:rFonts w:ascii="Times New Roman" w:eastAsia="Times New Roman" w:hAnsi="Times New Roman" w:cs="Times New Roman"/>
          <w:i/>
          <w:sz w:val="24"/>
          <w:szCs w:val="24"/>
        </w:rPr>
        <w:t>Вариативность</w:t>
      </w:r>
      <w:r w:rsidRPr="002667F1">
        <w:rPr>
          <w:rFonts w:ascii="Times New Roman" w:eastAsia="Times New Roman" w:hAnsi="Times New Roman" w:cs="Times New Roman"/>
          <w:sz w:val="24"/>
          <w:szCs w:val="24"/>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2667F1" w:rsidRPr="002667F1" w:rsidRDefault="002667F1" w:rsidP="002667F1">
      <w:pPr>
        <w:spacing w:after="0" w:line="240" w:lineRule="auto"/>
        <w:jc w:val="both"/>
        <w:rPr>
          <w:rFonts w:ascii="Times New Roman" w:eastAsia="Times New Roman" w:hAnsi="Times New Roman" w:cs="Times New Roman"/>
          <w:sz w:val="24"/>
          <w:szCs w:val="24"/>
        </w:rPr>
      </w:pPr>
      <w:r w:rsidRPr="002667F1">
        <w:rPr>
          <w:rFonts w:ascii="Times New Roman" w:eastAsia="Times New Roman" w:hAnsi="Times New Roman" w:cs="Times New Roman"/>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rsidR="002667F1" w:rsidRPr="002667F1" w:rsidRDefault="002667F1" w:rsidP="002667F1">
      <w:pPr>
        <w:spacing w:after="0" w:line="240" w:lineRule="auto"/>
        <w:jc w:val="both"/>
        <w:rPr>
          <w:rFonts w:ascii="Times New Roman" w:eastAsia="Times New Roman" w:hAnsi="Times New Roman" w:cs="Times New Roman"/>
          <w:sz w:val="24"/>
          <w:szCs w:val="24"/>
        </w:rPr>
      </w:pPr>
      <w:r w:rsidRPr="002667F1">
        <w:rPr>
          <w:rFonts w:ascii="Times New Roman" w:eastAsia="Times New Roman" w:hAnsi="Times New Roman" w:cs="Times New Roman"/>
          <w:i/>
          <w:sz w:val="24"/>
          <w:szCs w:val="24"/>
        </w:rPr>
        <w:t>Доступность</w:t>
      </w:r>
      <w:r w:rsidRPr="002667F1">
        <w:rPr>
          <w:rFonts w:ascii="Times New Roman" w:eastAsia="Times New Roman" w:hAnsi="Times New Roman" w:cs="Times New Roman"/>
          <w:sz w:val="24"/>
          <w:szCs w:val="24"/>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2667F1" w:rsidRPr="002667F1" w:rsidRDefault="002667F1" w:rsidP="002667F1">
      <w:pPr>
        <w:tabs>
          <w:tab w:val="left" w:pos="6300"/>
        </w:tabs>
        <w:spacing w:after="0" w:line="240" w:lineRule="auto"/>
        <w:jc w:val="both"/>
        <w:rPr>
          <w:rFonts w:ascii="Times New Roman" w:eastAsia="Times New Roman" w:hAnsi="Times New Roman" w:cs="Times New Roman"/>
          <w:sz w:val="24"/>
          <w:szCs w:val="24"/>
        </w:rPr>
      </w:pPr>
      <w:r w:rsidRPr="002667F1">
        <w:rPr>
          <w:rFonts w:ascii="Times New Roman" w:eastAsia="Times New Roman" w:hAnsi="Times New Roman" w:cs="Times New Roman"/>
          <w:sz w:val="24"/>
          <w:szCs w:val="24"/>
        </w:rPr>
        <w:t>исправность и сохранность материалов и оборудования.</w:t>
      </w:r>
      <w:r w:rsidRPr="002667F1">
        <w:rPr>
          <w:rFonts w:ascii="Times New Roman" w:eastAsia="Times New Roman" w:hAnsi="Times New Roman" w:cs="Times New Roman"/>
          <w:sz w:val="24"/>
          <w:szCs w:val="24"/>
        </w:rPr>
        <w:tab/>
      </w:r>
    </w:p>
    <w:p w:rsidR="002667F1" w:rsidRPr="002667F1" w:rsidRDefault="002667F1" w:rsidP="002667F1">
      <w:pPr>
        <w:spacing w:after="0" w:line="240" w:lineRule="auto"/>
        <w:rPr>
          <w:rFonts w:ascii="Times New Roman" w:eastAsia="Times New Roman" w:hAnsi="Times New Roman" w:cs="Times New Roman"/>
          <w:sz w:val="24"/>
          <w:szCs w:val="24"/>
        </w:rPr>
      </w:pPr>
      <w:r w:rsidRPr="002667F1">
        <w:rPr>
          <w:rFonts w:ascii="Times New Roman" w:eastAsia="Times New Roman" w:hAnsi="Times New Roman" w:cs="Times New Roman"/>
          <w:i/>
          <w:sz w:val="24"/>
          <w:szCs w:val="24"/>
        </w:rPr>
        <w:t>Безопасность</w:t>
      </w:r>
      <w:r w:rsidRPr="002667F1">
        <w:rPr>
          <w:rFonts w:ascii="Times New Roman" w:eastAsia="Times New Roman" w:hAnsi="Times New Roman" w:cs="Times New Roman"/>
          <w:sz w:val="24"/>
          <w:szCs w:val="24"/>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2667F1" w:rsidRDefault="002667F1" w:rsidP="002667F1">
      <w:pPr>
        <w:spacing w:after="0" w:line="240" w:lineRule="auto"/>
        <w:jc w:val="both"/>
        <w:rPr>
          <w:rFonts w:ascii="Times New Roman" w:eastAsia="Times New Roman" w:hAnsi="Times New Roman" w:cs="Times New Roman"/>
          <w:sz w:val="24"/>
          <w:szCs w:val="24"/>
        </w:rPr>
      </w:pPr>
    </w:p>
    <w:p w:rsidR="004D565D" w:rsidRDefault="004D565D" w:rsidP="002667F1">
      <w:pPr>
        <w:spacing w:after="0" w:line="240" w:lineRule="auto"/>
        <w:jc w:val="both"/>
        <w:rPr>
          <w:rFonts w:ascii="Times New Roman" w:eastAsia="Times New Roman" w:hAnsi="Times New Roman" w:cs="Times New Roman"/>
          <w:sz w:val="24"/>
          <w:szCs w:val="24"/>
        </w:rPr>
      </w:pPr>
    </w:p>
    <w:p w:rsidR="004D565D" w:rsidRDefault="004D565D" w:rsidP="002667F1">
      <w:pPr>
        <w:spacing w:after="0" w:line="240" w:lineRule="auto"/>
        <w:jc w:val="both"/>
        <w:rPr>
          <w:rFonts w:ascii="Times New Roman" w:eastAsia="Times New Roman" w:hAnsi="Times New Roman" w:cs="Times New Roman"/>
          <w:sz w:val="24"/>
          <w:szCs w:val="24"/>
        </w:rPr>
      </w:pPr>
    </w:p>
    <w:p w:rsidR="004D565D" w:rsidRPr="002667F1" w:rsidRDefault="004D565D" w:rsidP="002667F1">
      <w:pPr>
        <w:spacing w:after="0" w:line="240" w:lineRule="auto"/>
        <w:jc w:val="both"/>
        <w:rPr>
          <w:rFonts w:ascii="Times New Roman" w:eastAsia="Times New Roman" w:hAnsi="Times New Roman" w:cs="Times New Roman"/>
          <w:sz w:val="24"/>
          <w:szCs w:val="24"/>
        </w:rPr>
      </w:pPr>
    </w:p>
    <w:p w:rsidR="002667F1" w:rsidRPr="002667F1" w:rsidRDefault="002667F1" w:rsidP="002667F1">
      <w:pPr>
        <w:spacing w:after="0" w:line="240" w:lineRule="auto"/>
        <w:jc w:val="center"/>
        <w:rPr>
          <w:rFonts w:ascii="Times New Roman" w:eastAsia="Times New Roman" w:hAnsi="Times New Roman" w:cs="Times New Roman"/>
          <w:b/>
          <w:sz w:val="24"/>
          <w:szCs w:val="24"/>
        </w:rPr>
      </w:pPr>
      <w:r w:rsidRPr="002667F1">
        <w:rPr>
          <w:rFonts w:ascii="Times New Roman" w:eastAsia="Times New Roman" w:hAnsi="Times New Roman" w:cs="Times New Roman"/>
          <w:b/>
          <w:bCs/>
          <w:color w:val="000000"/>
          <w:sz w:val="24"/>
          <w:szCs w:val="24"/>
        </w:rPr>
        <w:lastRenderedPageBreak/>
        <w:t>Материально-техническое обеспечение</w:t>
      </w:r>
      <w:r w:rsidRPr="002667F1">
        <w:rPr>
          <w:rFonts w:ascii="Times New Roman" w:eastAsia="Times New Roman" w:hAnsi="Times New Roman" w:cs="Times New Roman"/>
          <w:b/>
          <w:sz w:val="24"/>
          <w:szCs w:val="24"/>
        </w:rPr>
        <w:t xml:space="preserve"> помещений и предметно-развивающая  среда  групповых  комнат  </w:t>
      </w:r>
    </w:p>
    <w:p w:rsidR="002667F1" w:rsidRDefault="002667F1" w:rsidP="002667F1">
      <w:pPr>
        <w:spacing w:after="0" w:line="240" w:lineRule="auto"/>
        <w:jc w:val="center"/>
        <w:rPr>
          <w:rFonts w:ascii="Times New Roman" w:eastAsia="Times New Roman" w:hAnsi="Times New Roman" w:cs="Times New Roman"/>
          <w:b/>
          <w:sz w:val="24"/>
          <w:szCs w:val="24"/>
        </w:rPr>
      </w:pPr>
      <w:r w:rsidRPr="002667F1">
        <w:rPr>
          <w:rFonts w:ascii="Times New Roman" w:eastAsia="Times New Roman" w:hAnsi="Times New Roman" w:cs="Times New Roman"/>
          <w:b/>
          <w:sz w:val="24"/>
          <w:szCs w:val="24"/>
        </w:rPr>
        <w:t>МБОУ ЦО № 5 (корпус № 5).</w:t>
      </w:r>
    </w:p>
    <w:p w:rsidR="007A5206" w:rsidRPr="002667F1" w:rsidRDefault="007A5206" w:rsidP="002667F1">
      <w:pPr>
        <w:spacing w:after="0" w:line="240" w:lineRule="auto"/>
        <w:jc w:val="center"/>
        <w:rPr>
          <w:rFonts w:ascii="Times New Roman" w:eastAsia="Times New Roman" w:hAnsi="Times New Roman" w:cs="Times New Roman"/>
          <w:b/>
          <w:sz w:val="24"/>
          <w:szCs w:val="24"/>
        </w:rPr>
      </w:pPr>
    </w:p>
    <w:tbl>
      <w:tblPr>
        <w:tblStyle w:val="1e"/>
        <w:tblW w:w="15044" w:type="dxa"/>
        <w:tblLayout w:type="fixed"/>
        <w:tblLook w:val="01E0" w:firstRow="1" w:lastRow="1" w:firstColumn="1" w:lastColumn="1" w:noHBand="0" w:noVBand="0"/>
      </w:tblPr>
      <w:tblGrid>
        <w:gridCol w:w="3730"/>
        <w:gridCol w:w="5679"/>
        <w:gridCol w:w="5635"/>
      </w:tblGrid>
      <w:tr w:rsidR="002667F1" w:rsidRPr="002667F1" w:rsidTr="001B2B9A">
        <w:trPr>
          <w:trHeight w:val="212"/>
        </w:trPr>
        <w:tc>
          <w:tcPr>
            <w:tcW w:w="3730" w:type="dxa"/>
          </w:tcPr>
          <w:p w:rsidR="002667F1" w:rsidRPr="002667F1" w:rsidRDefault="002667F1" w:rsidP="002667F1">
            <w:pPr>
              <w:autoSpaceDE w:val="0"/>
              <w:autoSpaceDN w:val="0"/>
              <w:adjustRightInd w:val="0"/>
              <w:jc w:val="center"/>
              <w:rPr>
                <w:rFonts w:ascii="Times New Roman" w:hAnsi="Times New Roman" w:cs="Times New Roman"/>
                <w:bCs/>
                <w:color w:val="000000"/>
                <w:sz w:val="24"/>
                <w:szCs w:val="24"/>
              </w:rPr>
            </w:pPr>
            <w:r w:rsidRPr="002667F1">
              <w:rPr>
                <w:rFonts w:ascii="Times New Roman" w:hAnsi="Times New Roman" w:cs="Times New Roman"/>
                <w:sz w:val="24"/>
                <w:szCs w:val="24"/>
              </w:rPr>
              <w:t>Вид  помещения</w:t>
            </w:r>
          </w:p>
        </w:tc>
        <w:tc>
          <w:tcPr>
            <w:tcW w:w="5679" w:type="dxa"/>
          </w:tcPr>
          <w:p w:rsidR="002667F1" w:rsidRPr="002667F1" w:rsidRDefault="002667F1" w:rsidP="002667F1">
            <w:pPr>
              <w:autoSpaceDE w:val="0"/>
              <w:autoSpaceDN w:val="0"/>
              <w:adjustRightInd w:val="0"/>
              <w:jc w:val="center"/>
              <w:rPr>
                <w:rFonts w:ascii="Times New Roman" w:hAnsi="Times New Roman" w:cs="Times New Roman"/>
                <w:bCs/>
                <w:color w:val="000000"/>
                <w:sz w:val="24"/>
                <w:szCs w:val="24"/>
              </w:rPr>
            </w:pPr>
            <w:r w:rsidRPr="002667F1">
              <w:rPr>
                <w:rFonts w:ascii="Times New Roman" w:hAnsi="Times New Roman" w:cs="Times New Roman"/>
                <w:bCs/>
                <w:color w:val="000000"/>
                <w:sz w:val="24"/>
                <w:szCs w:val="24"/>
              </w:rPr>
              <w:t xml:space="preserve">Основное  предназначение </w:t>
            </w:r>
          </w:p>
        </w:tc>
        <w:tc>
          <w:tcPr>
            <w:tcW w:w="5635" w:type="dxa"/>
          </w:tcPr>
          <w:p w:rsidR="002667F1" w:rsidRPr="002667F1" w:rsidRDefault="002667F1" w:rsidP="002667F1">
            <w:pPr>
              <w:autoSpaceDE w:val="0"/>
              <w:autoSpaceDN w:val="0"/>
              <w:adjustRightInd w:val="0"/>
              <w:jc w:val="center"/>
              <w:rPr>
                <w:rFonts w:ascii="Times New Roman" w:hAnsi="Times New Roman" w:cs="Times New Roman"/>
                <w:bCs/>
                <w:color w:val="000000"/>
                <w:sz w:val="24"/>
                <w:szCs w:val="24"/>
              </w:rPr>
            </w:pPr>
            <w:r w:rsidRPr="002667F1">
              <w:rPr>
                <w:rFonts w:ascii="Times New Roman" w:hAnsi="Times New Roman" w:cs="Times New Roman"/>
                <w:bCs/>
                <w:color w:val="000000"/>
                <w:sz w:val="24"/>
                <w:szCs w:val="24"/>
              </w:rPr>
              <w:t xml:space="preserve">Оснащение </w:t>
            </w:r>
          </w:p>
        </w:tc>
      </w:tr>
      <w:tr w:rsidR="002667F1" w:rsidRPr="002667F1" w:rsidTr="00206388">
        <w:trPr>
          <w:trHeight w:val="212"/>
        </w:trPr>
        <w:tc>
          <w:tcPr>
            <w:tcW w:w="15044" w:type="dxa"/>
            <w:gridSpan w:val="3"/>
          </w:tcPr>
          <w:p w:rsidR="002667F1" w:rsidRPr="002667F1" w:rsidRDefault="002667F1" w:rsidP="002667F1">
            <w:pPr>
              <w:autoSpaceDE w:val="0"/>
              <w:autoSpaceDN w:val="0"/>
              <w:adjustRightInd w:val="0"/>
              <w:jc w:val="center"/>
              <w:rPr>
                <w:rFonts w:ascii="Times New Roman" w:hAnsi="Times New Roman" w:cs="Times New Roman"/>
                <w:b/>
                <w:bCs/>
                <w:i/>
                <w:color w:val="000000"/>
                <w:sz w:val="24"/>
                <w:szCs w:val="24"/>
                <w:lang w:val="en-US"/>
              </w:rPr>
            </w:pPr>
            <w:r w:rsidRPr="002667F1">
              <w:rPr>
                <w:rFonts w:ascii="Times New Roman" w:hAnsi="Times New Roman" w:cs="Times New Roman"/>
                <w:b/>
                <w:bCs/>
                <w:i/>
                <w:color w:val="000000"/>
                <w:sz w:val="24"/>
                <w:szCs w:val="24"/>
              </w:rPr>
              <w:t xml:space="preserve">Материально-техническое обеспечение  </w:t>
            </w:r>
            <w:r w:rsidRPr="002667F1">
              <w:rPr>
                <w:rFonts w:ascii="Times New Roman" w:hAnsi="Times New Roman" w:cs="Times New Roman"/>
                <w:b/>
                <w:bCs/>
                <w:i/>
                <w:color w:val="000000" w:themeColor="text1"/>
                <w:sz w:val="24"/>
                <w:szCs w:val="24"/>
              </w:rPr>
              <w:t>корпуса  №</w:t>
            </w:r>
            <w:r w:rsidRPr="002667F1">
              <w:rPr>
                <w:rFonts w:ascii="Times New Roman" w:hAnsi="Times New Roman" w:cs="Times New Roman"/>
                <w:b/>
                <w:bCs/>
                <w:i/>
                <w:color w:val="000000"/>
                <w:sz w:val="24"/>
                <w:szCs w:val="24"/>
                <w:lang w:val="en-US"/>
              </w:rPr>
              <w:t>5</w:t>
            </w:r>
          </w:p>
        </w:tc>
      </w:tr>
      <w:tr w:rsidR="002667F1" w:rsidRPr="002667F1" w:rsidTr="001B2B9A">
        <w:trPr>
          <w:trHeight w:val="692"/>
        </w:trPr>
        <w:tc>
          <w:tcPr>
            <w:tcW w:w="3730" w:type="dxa"/>
          </w:tcPr>
          <w:p w:rsidR="002667F1" w:rsidRPr="002667F1" w:rsidRDefault="002667F1" w:rsidP="002667F1">
            <w:pPr>
              <w:rPr>
                <w:rFonts w:ascii="Times New Roman" w:hAnsi="Times New Roman" w:cs="Times New Roman"/>
                <w:sz w:val="24"/>
                <w:szCs w:val="24"/>
              </w:rPr>
            </w:pPr>
            <w:r w:rsidRPr="002667F1">
              <w:rPr>
                <w:rFonts w:ascii="Times New Roman" w:hAnsi="Times New Roman" w:cs="Times New Roman"/>
                <w:sz w:val="24"/>
                <w:szCs w:val="24"/>
              </w:rPr>
              <w:t>Музыкальн</w:t>
            </w:r>
            <w:r w:rsidR="00A950D8">
              <w:rPr>
                <w:rFonts w:ascii="Times New Roman" w:hAnsi="Times New Roman" w:cs="Times New Roman"/>
                <w:sz w:val="24"/>
                <w:szCs w:val="24"/>
              </w:rPr>
              <w:t>о - спортивный</w:t>
            </w:r>
            <w:r w:rsidRPr="002667F1">
              <w:rPr>
                <w:rFonts w:ascii="Times New Roman" w:hAnsi="Times New Roman" w:cs="Times New Roman"/>
                <w:sz w:val="24"/>
                <w:szCs w:val="24"/>
              </w:rPr>
              <w:t xml:space="preserve">  зал</w:t>
            </w:r>
          </w:p>
          <w:p w:rsidR="002667F1" w:rsidRPr="002667F1" w:rsidRDefault="002667F1" w:rsidP="002667F1">
            <w:pPr>
              <w:rPr>
                <w:rFonts w:ascii="Times New Roman" w:hAnsi="Times New Roman" w:cs="Times New Roman"/>
                <w:sz w:val="24"/>
                <w:szCs w:val="24"/>
              </w:rPr>
            </w:pPr>
          </w:p>
          <w:p w:rsidR="002667F1" w:rsidRPr="002667F1" w:rsidRDefault="002667F1" w:rsidP="002667F1">
            <w:pPr>
              <w:rPr>
                <w:rFonts w:ascii="Times New Roman" w:hAnsi="Times New Roman" w:cs="Times New Roman"/>
                <w:sz w:val="24"/>
                <w:szCs w:val="24"/>
              </w:rPr>
            </w:pPr>
          </w:p>
        </w:tc>
        <w:tc>
          <w:tcPr>
            <w:tcW w:w="5679" w:type="dxa"/>
          </w:tcPr>
          <w:p w:rsidR="002667F1" w:rsidRPr="002667F1" w:rsidRDefault="002667F1" w:rsidP="00D33E52">
            <w:pPr>
              <w:numPr>
                <w:ilvl w:val="0"/>
                <w:numId w:val="65"/>
              </w:numPr>
              <w:ind w:left="491" w:hanging="425"/>
              <w:rPr>
                <w:rFonts w:ascii="Times New Roman" w:hAnsi="Times New Roman" w:cs="Times New Roman"/>
                <w:sz w:val="24"/>
                <w:szCs w:val="24"/>
              </w:rPr>
            </w:pPr>
            <w:r w:rsidRPr="002667F1">
              <w:rPr>
                <w:rFonts w:ascii="Times New Roman" w:hAnsi="Times New Roman" w:cs="Times New Roman"/>
                <w:sz w:val="24"/>
                <w:szCs w:val="24"/>
              </w:rPr>
              <w:t>Непосредственно образовательная деятельность</w:t>
            </w:r>
          </w:p>
          <w:p w:rsidR="002667F1" w:rsidRPr="002667F1" w:rsidRDefault="002667F1" w:rsidP="00D33E52">
            <w:pPr>
              <w:numPr>
                <w:ilvl w:val="0"/>
                <w:numId w:val="65"/>
              </w:numPr>
              <w:ind w:left="491" w:hanging="425"/>
              <w:rPr>
                <w:rFonts w:ascii="Times New Roman" w:hAnsi="Times New Roman" w:cs="Times New Roman"/>
                <w:sz w:val="24"/>
                <w:szCs w:val="24"/>
              </w:rPr>
            </w:pPr>
            <w:r w:rsidRPr="002667F1">
              <w:rPr>
                <w:rFonts w:ascii="Times New Roman" w:hAnsi="Times New Roman" w:cs="Times New Roman"/>
                <w:sz w:val="24"/>
                <w:szCs w:val="24"/>
              </w:rPr>
              <w:t>Утренняя  гимнастика</w:t>
            </w:r>
          </w:p>
          <w:p w:rsidR="002667F1" w:rsidRPr="002667F1" w:rsidRDefault="002667F1" w:rsidP="00D33E52">
            <w:pPr>
              <w:numPr>
                <w:ilvl w:val="0"/>
                <w:numId w:val="65"/>
              </w:numPr>
              <w:ind w:left="491" w:hanging="425"/>
              <w:rPr>
                <w:rFonts w:ascii="Times New Roman" w:hAnsi="Times New Roman" w:cs="Times New Roman"/>
                <w:sz w:val="24"/>
                <w:szCs w:val="24"/>
              </w:rPr>
            </w:pPr>
            <w:r w:rsidRPr="002667F1">
              <w:rPr>
                <w:rFonts w:ascii="Times New Roman" w:hAnsi="Times New Roman" w:cs="Times New Roman"/>
                <w:sz w:val="24"/>
                <w:szCs w:val="24"/>
              </w:rPr>
              <w:t xml:space="preserve">Досуговые мероприятия, </w:t>
            </w:r>
          </w:p>
          <w:p w:rsidR="002667F1" w:rsidRPr="002667F1" w:rsidRDefault="002667F1" w:rsidP="00D33E52">
            <w:pPr>
              <w:numPr>
                <w:ilvl w:val="0"/>
                <w:numId w:val="65"/>
              </w:numPr>
              <w:ind w:left="491" w:hanging="425"/>
              <w:rPr>
                <w:rFonts w:ascii="Times New Roman" w:hAnsi="Times New Roman" w:cs="Times New Roman"/>
                <w:sz w:val="24"/>
                <w:szCs w:val="24"/>
              </w:rPr>
            </w:pPr>
            <w:r w:rsidRPr="002667F1">
              <w:rPr>
                <w:rFonts w:ascii="Times New Roman" w:hAnsi="Times New Roman" w:cs="Times New Roman"/>
                <w:sz w:val="24"/>
                <w:szCs w:val="24"/>
              </w:rPr>
              <w:t>Праздники</w:t>
            </w:r>
          </w:p>
          <w:p w:rsidR="002667F1" w:rsidRPr="002667F1" w:rsidRDefault="002667F1" w:rsidP="00D33E52">
            <w:pPr>
              <w:numPr>
                <w:ilvl w:val="0"/>
                <w:numId w:val="65"/>
              </w:numPr>
              <w:ind w:left="491" w:hanging="425"/>
              <w:rPr>
                <w:rFonts w:ascii="Times New Roman" w:hAnsi="Times New Roman" w:cs="Times New Roman"/>
                <w:sz w:val="24"/>
                <w:szCs w:val="24"/>
              </w:rPr>
            </w:pPr>
            <w:r w:rsidRPr="002667F1">
              <w:rPr>
                <w:rFonts w:ascii="Times New Roman" w:hAnsi="Times New Roman" w:cs="Times New Roman"/>
                <w:sz w:val="24"/>
                <w:szCs w:val="24"/>
              </w:rPr>
              <w:t>Театрализованные представления</w:t>
            </w:r>
          </w:p>
          <w:p w:rsidR="002667F1" w:rsidRPr="002667F1" w:rsidRDefault="002667F1" w:rsidP="00D33E52">
            <w:pPr>
              <w:numPr>
                <w:ilvl w:val="0"/>
                <w:numId w:val="65"/>
              </w:numPr>
              <w:ind w:left="491" w:hanging="425"/>
              <w:rPr>
                <w:rFonts w:ascii="Times New Roman" w:hAnsi="Times New Roman" w:cs="Times New Roman"/>
                <w:sz w:val="24"/>
                <w:szCs w:val="24"/>
              </w:rPr>
            </w:pPr>
            <w:r w:rsidRPr="002667F1">
              <w:rPr>
                <w:rFonts w:ascii="Times New Roman" w:hAnsi="Times New Roman" w:cs="Times New Roman"/>
                <w:sz w:val="24"/>
                <w:szCs w:val="24"/>
              </w:rPr>
              <w:t>Родительские собрания и прочие мероприятия для родителей</w:t>
            </w:r>
          </w:p>
        </w:tc>
        <w:tc>
          <w:tcPr>
            <w:tcW w:w="5635" w:type="dxa"/>
          </w:tcPr>
          <w:p w:rsidR="00A950D8" w:rsidRPr="002667F1" w:rsidRDefault="00A950D8" w:rsidP="00A950D8">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Электрическое пианино</w:t>
            </w:r>
          </w:p>
          <w:p w:rsidR="00A950D8" w:rsidRPr="002667F1" w:rsidRDefault="00A950D8" w:rsidP="00A950D8">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Мультимедийная установка (экран, проектор)</w:t>
            </w:r>
          </w:p>
          <w:p w:rsidR="00A950D8" w:rsidRPr="002667F1" w:rsidRDefault="00A950D8" w:rsidP="00A950D8">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Уголок музыкальных инструментов</w:t>
            </w:r>
          </w:p>
          <w:p w:rsidR="00A950D8" w:rsidRPr="002667F1" w:rsidRDefault="00A950D8" w:rsidP="00A950D8">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Напольное пианино</w:t>
            </w:r>
          </w:p>
          <w:p w:rsidR="00A950D8" w:rsidRPr="002667F1" w:rsidRDefault="00A950D8" w:rsidP="00A950D8">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Музыкальные дидактические игры</w:t>
            </w:r>
          </w:p>
          <w:p w:rsidR="00A950D8" w:rsidRPr="002667F1" w:rsidRDefault="00A950D8" w:rsidP="00A950D8">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Нотный стан</w:t>
            </w:r>
          </w:p>
          <w:p w:rsidR="00A950D8" w:rsidRDefault="00A950D8" w:rsidP="00A950D8">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 xml:space="preserve">Музыкальные инструменты: бубны, металлофоны, маракасы, колокольчики, треугольник, литавры, ложки  и т.д. </w:t>
            </w:r>
          </w:p>
          <w:p w:rsidR="00A950D8" w:rsidRPr="002667F1" w:rsidRDefault="00A950D8" w:rsidP="00A950D8">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Пианино</w:t>
            </w:r>
          </w:p>
          <w:p w:rsidR="00A950D8" w:rsidRPr="002667F1" w:rsidRDefault="00A950D8" w:rsidP="00A950D8">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магнитофон</w:t>
            </w:r>
          </w:p>
          <w:p w:rsidR="00A950D8" w:rsidRPr="002667F1" w:rsidRDefault="00A950D8" w:rsidP="00A950D8">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Мягкий спортивный модуль</w:t>
            </w:r>
          </w:p>
          <w:p w:rsidR="00A950D8" w:rsidRPr="002667F1" w:rsidRDefault="00A950D8" w:rsidP="00A950D8">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Мячи</w:t>
            </w:r>
          </w:p>
          <w:p w:rsidR="00A950D8" w:rsidRPr="002667F1" w:rsidRDefault="00A950D8" w:rsidP="00A950D8">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Скакалки</w:t>
            </w:r>
          </w:p>
          <w:p w:rsidR="00A950D8" w:rsidRPr="002667F1" w:rsidRDefault="00A950D8" w:rsidP="00A950D8">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Обручи</w:t>
            </w:r>
          </w:p>
          <w:p w:rsidR="00A950D8" w:rsidRPr="002667F1" w:rsidRDefault="00A950D8" w:rsidP="00A950D8">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Гимнастические лавки</w:t>
            </w:r>
          </w:p>
          <w:p w:rsidR="00A950D8" w:rsidRPr="002667F1" w:rsidRDefault="00A950D8" w:rsidP="00A950D8">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Спортивная стенка</w:t>
            </w:r>
          </w:p>
          <w:p w:rsidR="00A950D8" w:rsidRPr="002667F1" w:rsidRDefault="00A950D8" w:rsidP="00A950D8">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Батут</w:t>
            </w:r>
          </w:p>
          <w:p w:rsidR="00A950D8" w:rsidRPr="002667F1" w:rsidRDefault="00A950D8" w:rsidP="00A950D8">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Большие спортивные мячи</w:t>
            </w:r>
          </w:p>
          <w:p w:rsidR="00A950D8" w:rsidRPr="002667F1" w:rsidRDefault="00A950D8" w:rsidP="00A950D8">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Тренажеры</w:t>
            </w:r>
          </w:p>
          <w:p w:rsidR="00A950D8" w:rsidRPr="002667F1" w:rsidRDefault="00A950D8" w:rsidP="00A950D8">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Спортивные дорожки</w:t>
            </w:r>
          </w:p>
          <w:p w:rsidR="00A950D8" w:rsidRPr="002667F1" w:rsidRDefault="00A950D8" w:rsidP="00A950D8">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Гимнастические палки</w:t>
            </w:r>
          </w:p>
          <w:p w:rsidR="007A5206" w:rsidRPr="001B2B9A" w:rsidRDefault="00A950D8" w:rsidP="001B2B9A">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Флажки и т.д.</w:t>
            </w:r>
          </w:p>
        </w:tc>
      </w:tr>
      <w:tr w:rsidR="002667F1" w:rsidRPr="002667F1" w:rsidTr="001B2B9A">
        <w:trPr>
          <w:trHeight w:val="212"/>
        </w:trPr>
        <w:tc>
          <w:tcPr>
            <w:tcW w:w="3730" w:type="dxa"/>
          </w:tcPr>
          <w:p w:rsidR="002667F1" w:rsidRPr="002667F1" w:rsidRDefault="002667F1" w:rsidP="002667F1">
            <w:pPr>
              <w:rPr>
                <w:rFonts w:ascii="Times New Roman" w:hAnsi="Times New Roman" w:cs="Times New Roman"/>
                <w:sz w:val="24"/>
                <w:szCs w:val="24"/>
              </w:rPr>
            </w:pPr>
            <w:r w:rsidRPr="002667F1">
              <w:rPr>
                <w:rFonts w:ascii="Times New Roman" w:hAnsi="Times New Roman" w:cs="Times New Roman"/>
                <w:sz w:val="24"/>
                <w:szCs w:val="24"/>
              </w:rPr>
              <w:t>Медицинский  кабинет</w:t>
            </w:r>
          </w:p>
          <w:p w:rsidR="002667F1" w:rsidRPr="002667F1" w:rsidRDefault="002667F1" w:rsidP="002667F1">
            <w:pPr>
              <w:autoSpaceDE w:val="0"/>
              <w:autoSpaceDN w:val="0"/>
              <w:adjustRightInd w:val="0"/>
              <w:rPr>
                <w:rFonts w:ascii="Times New Roman" w:hAnsi="Times New Roman" w:cs="Times New Roman"/>
                <w:bCs/>
                <w:color w:val="000000"/>
                <w:sz w:val="24"/>
                <w:szCs w:val="24"/>
              </w:rPr>
            </w:pPr>
          </w:p>
        </w:tc>
        <w:tc>
          <w:tcPr>
            <w:tcW w:w="5679" w:type="dxa"/>
          </w:tcPr>
          <w:p w:rsidR="002667F1" w:rsidRPr="002667F1" w:rsidRDefault="002667F1" w:rsidP="00D33E52">
            <w:pPr>
              <w:numPr>
                <w:ilvl w:val="0"/>
                <w:numId w:val="66"/>
              </w:numPr>
              <w:ind w:left="349" w:hanging="283"/>
              <w:rPr>
                <w:rFonts w:ascii="Times New Roman" w:hAnsi="Times New Roman" w:cs="Times New Roman"/>
                <w:sz w:val="24"/>
                <w:szCs w:val="24"/>
              </w:rPr>
            </w:pPr>
            <w:r w:rsidRPr="002667F1">
              <w:rPr>
                <w:rFonts w:ascii="Times New Roman" w:hAnsi="Times New Roman" w:cs="Times New Roman"/>
                <w:sz w:val="24"/>
                <w:szCs w:val="24"/>
              </w:rPr>
              <w:t>Осмотр детей, консультации  медсестры, врачей;</w:t>
            </w:r>
          </w:p>
          <w:p w:rsidR="002667F1" w:rsidRPr="002667F1" w:rsidRDefault="002667F1" w:rsidP="00D33E52">
            <w:pPr>
              <w:numPr>
                <w:ilvl w:val="0"/>
                <w:numId w:val="66"/>
              </w:numPr>
              <w:ind w:left="349" w:hanging="283"/>
              <w:rPr>
                <w:rFonts w:ascii="Times New Roman" w:hAnsi="Times New Roman" w:cs="Times New Roman"/>
                <w:sz w:val="24"/>
                <w:szCs w:val="24"/>
              </w:rPr>
            </w:pPr>
            <w:r w:rsidRPr="002667F1">
              <w:rPr>
                <w:rFonts w:ascii="Times New Roman" w:hAnsi="Times New Roman" w:cs="Times New Roman"/>
                <w:sz w:val="24"/>
                <w:szCs w:val="24"/>
              </w:rPr>
              <w:t>Консультативно-просветительская  работа с родителями и сотрудниками ДОУ</w:t>
            </w:r>
          </w:p>
        </w:tc>
        <w:tc>
          <w:tcPr>
            <w:tcW w:w="5635" w:type="dxa"/>
          </w:tcPr>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Изолятор</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Процедурный кабинет</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Ростомер</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Электрические весы</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Кушетка</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Шкафы для лекарств</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Холодильник</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Компьютерная техника</w:t>
            </w:r>
          </w:p>
        </w:tc>
      </w:tr>
      <w:tr w:rsidR="002667F1" w:rsidRPr="002667F1" w:rsidTr="001B2B9A">
        <w:trPr>
          <w:trHeight w:val="212"/>
        </w:trPr>
        <w:tc>
          <w:tcPr>
            <w:tcW w:w="3730" w:type="dxa"/>
          </w:tcPr>
          <w:p w:rsidR="002667F1" w:rsidRPr="002667F1" w:rsidRDefault="002667F1" w:rsidP="002667F1">
            <w:pPr>
              <w:rPr>
                <w:rFonts w:ascii="Times New Roman" w:hAnsi="Times New Roman" w:cs="Times New Roman"/>
                <w:sz w:val="24"/>
                <w:szCs w:val="24"/>
              </w:rPr>
            </w:pPr>
            <w:r w:rsidRPr="002667F1">
              <w:rPr>
                <w:rFonts w:ascii="Times New Roman" w:hAnsi="Times New Roman" w:cs="Times New Roman"/>
                <w:sz w:val="24"/>
                <w:szCs w:val="24"/>
              </w:rPr>
              <w:lastRenderedPageBreak/>
              <w:t>Кабинет учителя-логопеда</w:t>
            </w:r>
          </w:p>
        </w:tc>
        <w:tc>
          <w:tcPr>
            <w:tcW w:w="5679" w:type="dxa"/>
          </w:tcPr>
          <w:p w:rsidR="002667F1" w:rsidRPr="002667F1" w:rsidRDefault="002667F1" w:rsidP="00D33E52">
            <w:pPr>
              <w:numPr>
                <w:ilvl w:val="0"/>
                <w:numId w:val="66"/>
              </w:numPr>
              <w:ind w:left="349" w:hanging="283"/>
              <w:rPr>
                <w:rFonts w:ascii="Times New Roman" w:hAnsi="Times New Roman" w:cs="Times New Roman"/>
                <w:sz w:val="24"/>
                <w:szCs w:val="24"/>
              </w:rPr>
            </w:pPr>
            <w:r w:rsidRPr="002667F1">
              <w:rPr>
                <w:rFonts w:ascii="Times New Roman" w:hAnsi="Times New Roman" w:cs="Times New Roman"/>
                <w:sz w:val="24"/>
                <w:szCs w:val="24"/>
              </w:rPr>
              <w:t>Осмотр детей, консультации  медсестры, врачей;</w:t>
            </w:r>
          </w:p>
          <w:p w:rsidR="002667F1" w:rsidRPr="002667F1" w:rsidRDefault="002667F1" w:rsidP="00D33E52">
            <w:pPr>
              <w:numPr>
                <w:ilvl w:val="0"/>
                <w:numId w:val="66"/>
              </w:numPr>
              <w:ind w:left="349" w:hanging="283"/>
              <w:rPr>
                <w:rFonts w:ascii="Times New Roman" w:hAnsi="Times New Roman" w:cs="Times New Roman"/>
                <w:sz w:val="24"/>
                <w:szCs w:val="24"/>
              </w:rPr>
            </w:pPr>
            <w:r w:rsidRPr="002667F1">
              <w:rPr>
                <w:rFonts w:ascii="Times New Roman" w:hAnsi="Times New Roman" w:cs="Times New Roman"/>
                <w:sz w:val="24"/>
                <w:szCs w:val="24"/>
              </w:rPr>
              <w:t>Коррекция речевого нарушения (недостатки звукопроизношения и фонационного оформления речи, фонематического восприятия, слоговой структуры слов, лексики, грамматики, связной речи).Коррекция неречевых процессов.</w:t>
            </w:r>
          </w:p>
          <w:p w:rsidR="002667F1" w:rsidRPr="002667F1" w:rsidRDefault="002667F1" w:rsidP="00D33E52">
            <w:pPr>
              <w:numPr>
                <w:ilvl w:val="0"/>
                <w:numId w:val="66"/>
              </w:numPr>
              <w:ind w:left="349" w:hanging="283"/>
              <w:rPr>
                <w:rFonts w:ascii="Times New Roman" w:hAnsi="Times New Roman" w:cs="Times New Roman"/>
                <w:sz w:val="24"/>
                <w:szCs w:val="24"/>
              </w:rPr>
            </w:pPr>
            <w:r w:rsidRPr="002667F1">
              <w:rPr>
                <w:rFonts w:ascii="Times New Roman" w:hAnsi="Times New Roman" w:cs="Times New Roman"/>
                <w:sz w:val="24"/>
                <w:szCs w:val="24"/>
              </w:rPr>
              <w:t>Подготовка детей к обучению в общеобразовательной школе.</w:t>
            </w:r>
          </w:p>
          <w:p w:rsidR="002667F1" w:rsidRPr="002667F1" w:rsidRDefault="002667F1" w:rsidP="002667F1">
            <w:pPr>
              <w:ind w:left="66"/>
              <w:rPr>
                <w:rFonts w:ascii="Times New Roman" w:hAnsi="Times New Roman" w:cs="Times New Roman"/>
                <w:sz w:val="24"/>
                <w:szCs w:val="24"/>
              </w:rPr>
            </w:pPr>
          </w:p>
          <w:p w:rsidR="002667F1" w:rsidRPr="002667F1" w:rsidRDefault="002667F1" w:rsidP="002667F1">
            <w:pPr>
              <w:autoSpaceDE w:val="0"/>
              <w:autoSpaceDN w:val="0"/>
              <w:adjustRightInd w:val="0"/>
              <w:rPr>
                <w:rFonts w:ascii="Times New Roman" w:hAnsi="Times New Roman" w:cs="Times New Roman"/>
                <w:color w:val="000000"/>
                <w:sz w:val="24"/>
                <w:szCs w:val="24"/>
              </w:rPr>
            </w:pPr>
          </w:p>
          <w:p w:rsidR="002667F1" w:rsidRPr="002667F1" w:rsidRDefault="002667F1" w:rsidP="002667F1">
            <w:pPr>
              <w:autoSpaceDE w:val="0"/>
              <w:autoSpaceDN w:val="0"/>
              <w:adjustRightInd w:val="0"/>
              <w:rPr>
                <w:rFonts w:ascii="Times New Roman" w:hAnsi="Times New Roman" w:cs="Times New Roman"/>
                <w:color w:val="000000"/>
                <w:sz w:val="24"/>
                <w:szCs w:val="24"/>
              </w:rPr>
            </w:pPr>
          </w:p>
          <w:p w:rsidR="002667F1" w:rsidRPr="002667F1" w:rsidRDefault="002667F1" w:rsidP="002667F1">
            <w:pPr>
              <w:autoSpaceDE w:val="0"/>
              <w:autoSpaceDN w:val="0"/>
              <w:adjustRightInd w:val="0"/>
              <w:rPr>
                <w:rFonts w:ascii="Times New Roman" w:hAnsi="Times New Roman" w:cs="Times New Roman"/>
                <w:color w:val="000000"/>
                <w:sz w:val="24"/>
                <w:szCs w:val="24"/>
              </w:rPr>
            </w:pPr>
            <w:r w:rsidRPr="002667F1">
              <w:rPr>
                <w:rFonts w:ascii="Times New Roman" w:hAnsi="Times New Roman" w:cs="Times New Roman"/>
                <w:color w:val="000000"/>
                <w:sz w:val="24"/>
                <w:szCs w:val="24"/>
              </w:rPr>
              <w:t>.</w:t>
            </w:r>
          </w:p>
        </w:tc>
        <w:tc>
          <w:tcPr>
            <w:tcW w:w="5635" w:type="dxa"/>
          </w:tcPr>
          <w:p w:rsidR="002667F1" w:rsidRPr="001B2B9A" w:rsidRDefault="002667F1" w:rsidP="001B2B9A">
            <w:pPr>
              <w:widowControl w:val="0"/>
              <w:numPr>
                <w:ilvl w:val="0"/>
                <w:numId w:val="74"/>
              </w:numPr>
              <w:shd w:val="clear" w:color="auto" w:fill="FFFFFF"/>
              <w:tabs>
                <w:tab w:val="left" w:pos="377"/>
              </w:tabs>
              <w:autoSpaceDE w:val="0"/>
              <w:autoSpaceDN w:val="0"/>
              <w:adjustRightInd w:val="0"/>
              <w:spacing w:before="271" w:line="293" w:lineRule="exact"/>
              <w:rPr>
                <w:rFonts w:ascii="Times New Roman" w:hAnsi="Times New Roman" w:cs="Times New Roman"/>
                <w:sz w:val="24"/>
                <w:szCs w:val="24"/>
              </w:rPr>
            </w:pPr>
            <w:r w:rsidRPr="001B2B9A">
              <w:rPr>
                <w:rFonts w:ascii="Times New Roman" w:hAnsi="Times New Roman" w:cs="Times New Roman"/>
                <w:spacing w:val="-5"/>
                <w:sz w:val="24"/>
                <w:szCs w:val="24"/>
              </w:rPr>
              <w:t>Зеркало большое настенное</w:t>
            </w:r>
          </w:p>
          <w:p w:rsidR="002667F1" w:rsidRPr="001B2B9A" w:rsidRDefault="002667F1" w:rsidP="001B2B9A">
            <w:pPr>
              <w:widowControl w:val="0"/>
              <w:numPr>
                <w:ilvl w:val="0"/>
                <w:numId w:val="74"/>
              </w:numPr>
              <w:shd w:val="clear" w:color="auto" w:fill="FFFFFF"/>
              <w:tabs>
                <w:tab w:val="left" w:pos="377"/>
              </w:tabs>
              <w:autoSpaceDE w:val="0"/>
              <w:autoSpaceDN w:val="0"/>
              <w:adjustRightInd w:val="0"/>
              <w:spacing w:line="293" w:lineRule="exact"/>
              <w:rPr>
                <w:rFonts w:ascii="Times New Roman" w:hAnsi="Times New Roman" w:cs="Times New Roman"/>
                <w:sz w:val="24"/>
                <w:szCs w:val="24"/>
              </w:rPr>
            </w:pPr>
            <w:r w:rsidRPr="001B2B9A">
              <w:rPr>
                <w:rFonts w:ascii="Times New Roman" w:hAnsi="Times New Roman" w:cs="Times New Roman"/>
                <w:spacing w:val="-5"/>
                <w:sz w:val="24"/>
                <w:szCs w:val="24"/>
              </w:rPr>
              <w:t>зеркала маленькие на подставке</w:t>
            </w:r>
          </w:p>
          <w:p w:rsidR="002667F1" w:rsidRPr="001B2B9A" w:rsidRDefault="002667F1" w:rsidP="001B2B9A">
            <w:pPr>
              <w:widowControl w:val="0"/>
              <w:numPr>
                <w:ilvl w:val="0"/>
                <w:numId w:val="74"/>
              </w:numPr>
              <w:shd w:val="clear" w:color="auto" w:fill="FFFFFF"/>
              <w:tabs>
                <w:tab w:val="left" w:pos="377"/>
              </w:tabs>
              <w:autoSpaceDE w:val="0"/>
              <w:autoSpaceDN w:val="0"/>
              <w:adjustRightInd w:val="0"/>
              <w:spacing w:line="293" w:lineRule="exact"/>
              <w:rPr>
                <w:rFonts w:ascii="Times New Roman" w:hAnsi="Times New Roman" w:cs="Times New Roman"/>
                <w:sz w:val="24"/>
                <w:szCs w:val="24"/>
              </w:rPr>
            </w:pPr>
            <w:r w:rsidRPr="001B2B9A">
              <w:rPr>
                <w:rFonts w:ascii="Times New Roman" w:hAnsi="Times New Roman" w:cs="Times New Roman"/>
                <w:spacing w:val="-5"/>
                <w:sz w:val="24"/>
                <w:szCs w:val="24"/>
              </w:rPr>
              <w:t>доска учебная (настенная)</w:t>
            </w:r>
          </w:p>
          <w:p w:rsidR="002667F1" w:rsidRPr="001B2B9A" w:rsidRDefault="002667F1" w:rsidP="001B2B9A">
            <w:pPr>
              <w:widowControl w:val="0"/>
              <w:numPr>
                <w:ilvl w:val="0"/>
                <w:numId w:val="74"/>
              </w:numPr>
              <w:shd w:val="clear" w:color="auto" w:fill="FFFFFF"/>
              <w:tabs>
                <w:tab w:val="left" w:pos="377"/>
              </w:tabs>
              <w:autoSpaceDE w:val="0"/>
              <w:autoSpaceDN w:val="0"/>
              <w:adjustRightInd w:val="0"/>
              <w:spacing w:line="293" w:lineRule="exact"/>
              <w:rPr>
                <w:rFonts w:ascii="Times New Roman" w:hAnsi="Times New Roman" w:cs="Times New Roman"/>
                <w:sz w:val="24"/>
                <w:szCs w:val="24"/>
              </w:rPr>
            </w:pPr>
            <w:r w:rsidRPr="001B2B9A">
              <w:rPr>
                <w:rFonts w:ascii="Times New Roman" w:hAnsi="Times New Roman" w:cs="Times New Roman"/>
                <w:spacing w:val="-6"/>
                <w:sz w:val="24"/>
                <w:szCs w:val="24"/>
              </w:rPr>
              <w:t>мольберт</w:t>
            </w:r>
          </w:p>
          <w:p w:rsidR="002667F1" w:rsidRPr="001B2B9A" w:rsidRDefault="002667F1" w:rsidP="001B2B9A">
            <w:pPr>
              <w:widowControl w:val="0"/>
              <w:numPr>
                <w:ilvl w:val="0"/>
                <w:numId w:val="74"/>
              </w:numPr>
              <w:shd w:val="clear" w:color="auto" w:fill="FFFFFF"/>
              <w:tabs>
                <w:tab w:val="left" w:pos="377"/>
              </w:tabs>
              <w:autoSpaceDE w:val="0"/>
              <w:autoSpaceDN w:val="0"/>
              <w:adjustRightInd w:val="0"/>
              <w:spacing w:before="2" w:line="293" w:lineRule="exact"/>
              <w:rPr>
                <w:rFonts w:ascii="Times New Roman" w:hAnsi="Times New Roman" w:cs="Times New Roman"/>
                <w:sz w:val="24"/>
                <w:szCs w:val="24"/>
              </w:rPr>
            </w:pPr>
            <w:r w:rsidRPr="001B2B9A">
              <w:rPr>
                <w:rFonts w:ascii="Times New Roman" w:hAnsi="Times New Roman" w:cs="Times New Roman"/>
                <w:spacing w:val="-6"/>
                <w:sz w:val="24"/>
                <w:szCs w:val="24"/>
              </w:rPr>
              <w:t>наборное полотно</w:t>
            </w:r>
          </w:p>
          <w:p w:rsidR="002667F1" w:rsidRPr="001B2B9A" w:rsidRDefault="002667F1" w:rsidP="001B2B9A">
            <w:pPr>
              <w:widowControl w:val="0"/>
              <w:numPr>
                <w:ilvl w:val="0"/>
                <w:numId w:val="74"/>
              </w:numPr>
              <w:shd w:val="clear" w:color="auto" w:fill="FFFFFF"/>
              <w:tabs>
                <w:tab w:val="left" w:pos="377"/>
              </w:tabs>
              <w:autoSpaceDE w:val="0"/>
              <w:autoSpaceDN w:val="0"/>
              <w:adjustRightInd w:val="0"/>
              <w:spacing w:line="293" w:lineRule="exact"/>
              <w:rPr>
                <w:rFonts w:ascii="Times New Roman" w:hAnsi="Times New Roman" w:cs="Times New Roman"/>
                <w:sz w:val="24"/>
                <w:szCs w:val="24"/>
              </w:rPr>
            </w:pPr>
            <w:r w:rsidRPr="001B2B9A">
              <w:rPr>
                <w:rFonts w:ascii="Times New Roman" w:hAnsi="Times New Roman" w:cs="Times New Roman"/>
                <w:spacing w:val="-5"/>
                <w:sz w:val="24"/>
                <w:szCs w:val="24"/>
              </w:rPr>
              <w:t>папки с картинным материалом по лексическим темам</w:t>
            </w:r>
          </w:p>
          <w:p w:rsidR="002667F1" w:rsidRPr="001B2B9A" w:rsidRDefault="002667F1" w:rsidP="001B2B9A">
            <w:pPr>
              <w:widowControl w:val="0"/>
              <w:numPr>
                <w:ilvl w:val="0"/>
                <w:numId w:val="74"/>
              </w:numPr>
              <w:shd w:val="clear" w:color="auto" w:fill="FFFFFF"/>
              <w:tabs>
                <w:tab w:val="left" w:pos="377"/>
              </w:tabs>
              <w:autoSpaceDE w:val="0"/>
              <w:autoSpaceDN w:val="0"/>
              <w:adjustRightInd w:val="0"/>
              <w:spacing w:line="293" w:lineRule="exact"/>
              <w:rPr>
                <w:rFonts w:ascii="Times New Roman" w:hAnsi="Times New Roman" w:cs="Times New Roman"/>
                <w:sz w:val="24"/>
                <w:szCs w:val="24"/>
              </w:rPr>
            </w:pPr>
            <w:r w:rsidRPr="001B2B9A">
              <w:rPr>
                <w:rFonts w:ascii="Times New Roman" w:hAnsi="Times New Roman" w:cs="Times New Roman"/>
                <w:spacing w:val="-5"/>
                <w:sz w:val="24"/>
                <w:szCs w:val="24"/>
              </w:rPr>
              <w:t>плакаты по лексическим темам</w:t>
            </w:r>
          </w:p>
          <w:p w:rsidR="002667F1" w:rsidRPr="001B2B9A" w:rsidRDefault="002667F1" w:rsidP="001B2B9A">
            <w:pPr>
              <w:widowControl w:val="0"/>
              <w:numPr>
                <w:ilvl w:val="0"/>
                <w:numId w:val="74"/>
              </w:numPr>
              <w:shd w:val="clear" w:color="auto" w:fill="FFFFFF"/>
              <w:tabs>
                <w:tab w:val="left" w:pos="377"/>
              </w:tabs>
              <w:autoSpaceDE w:val="0"/>
              <w:autoSpaceDN w:val="0"/>
              <w:adjustRightInd w:val="0"/>
              <w:spacing w:line="293" w:lineRule="exact"/>
              <w:rPr>
                <w:rFonts w:ascii="Times New Roman" w:hAnsi="Times New Roman" w:cs="Times New Roman"/>
                <w:sz w:val="24"/>
                <w:szCs w:val="24"/>
              </w:rPr>
            </w:pPr>
            <w:r w:rsidRPr="001B2B9A">
              <w:rPr>
                <w:rFonts w:ascii="Times New Roman" w:hAnsi="Times New Roman" w:cs="Times New Roman"/>
                <w:spacing w:val="-5"/>
                <w:sz w:val="24"/>
                <w:szCs w:val="24"/>
              </w:rPr>
              <w:t>игры и пособия на развитие мелкой моторики: вкладыши, игры-шнуровки, застёжки</w:t>
            </w:r>
          </w:p>
          <w:p w:rsidR="002667F1" w:rsidRPr="001B2B9A" w:rsidRDefault="002667F1" w:rsidP="001B2B9A">
            <w:pPr>
              <w:widowControl w:val="0"/>
              <w:numPr>
                <w:ilvl w:val="0"/>
                <w:numId w:val="74"/>
              </w:numPr>
              <w:shd w:val="clear" w:color="auto" w:fill="FFFFFF"/>
              <w:tabs>
                <w:tab w:val="left" w:pos="377"/>
              </w:tabs>
              <w:autoSpaceDE w:val="0"/>
              <w:autoSpaceDN w:val="0"/>
              <w:adjustRightInd w:val="0"/>
              <w:spacing w:line="293" w:lineRule="exact"/>
              <w:rPr>
                <w:rFonts w:ascii="Times New Roman" w:hAnsi="Times New Roman" w:cs="Times New Roman"/>
                <w:sz w:val="24"/>
                <w:szCs w:val="24"/>
              </w:rPr>
            </w:pPr>
            <w:r w:rsidRPr="001B2B9A">
              <w:rPr>
                <w:rFonts w:ascii="Times New Roman" w:hAnsi="Times New Roman" w:cs="Times New Roman"/>
                <w:spacing w:val="-5"/>
                <w:sz w:val="24"/>
                <w:szCs w:val="24"/>
              </w:rPr>
              <w:t>игрушки со съёмными деталями</w:t>
            </w:r>
          </w:p>
          <w:p w:rsidR="002667F1" w:rsidRPr="001B2B9A" w:rsidRDefault="002667F1" w:rsidP="001B2B9A">
            <w:pPr>
              <w:widowControl w:val="0"/>
              <w:numPr>
                <w:ilvl w:val="0"/>
                <w:numId w:val="74"/>
              </w:numPr>
              <w:shd w:val="clear" w:color="auto" w:fill="FFFFFF"/>
              <w:tabs>
                <w:tab w:val="left" w:pos="377"/>
              </w:tabs>
              <w:autoSpaceDE w:val="0"/>
              <w:autoSpaceDN w:val="0"/>
              <w:adjustRightInd w:val="0"/>
              <w:spacing w:before="2" w:line="293" w:lineRule="exact"/>
              <w:rPr>
                <w:rFonts w:ascii="Times New Roman" w:hAnsi="Times New Roman" w:cs="Times New Roman"/>
                <w:sz w:val="24"/>
                <w:szCs w:val="24"/>
              </w:rPr>
            </w:pPr>
            <w:r w:rsidRPr="001B2B9A">
              <w:rPr>
                <w:rFonts w:ascii="Times New Roman" w:hAnsi="Times New Roman" w:cs="Times New Roman"/>
                <w:spacing w:val="-5"/>
                <w:sz w:val="24"/>
                <w:szCs w:val="24"/>
              </w:rPr>
              <w:t xml:space="preserve">пособия с использованием бус, </w:t>
            </w:r>
            <w:r w:rsidRPr="001B2B9A">
              <w:rPr>
                <w:rFonts w:ascii="Times New Roman" w:hAnsi="Times New Roman" w:cs="Times New Roman"/>
                <w:spacing w:val="-6"/>
                <w:sz w:val="24"/>
                <w:szCs w:val="24"/>
              </w:rPr>
              <w:t>прищепок,</w:t>
            </w:r>
            <w:r w:rsidRPr="001B2B9A">
              <w:rPr>
                <w:rFonts w:ascii="Times New Roman" w:hAnsi="Times New Roman" w:cs="Times New Roman"/>
                <w:spacing w:val="-5"/>
                <w:sz w:val="24"/>
                <w:szCs w:val="24"/>
              </w:rPr>
              <w:t xml:space="preserve"> мягкого конструктора, счётных палочек, шнурков, проволоки, ниток</w:t>
            </w:r>
          </w:p>
          <w:p w:rsidR="002667F1" w:rsidRPr="001B2B9A" w:rsidRDefault="002667F1" w:rsidP="001B2B9A">
            <w:pPr>
              <w:numPr>
                <w:ilvl w:val="0"/>
                <w:numId w:val="77"/>
              </w:numPr>
              <w:shd w:val="clear" w:color="auto" w:fill="FFFFFF"/>
              <w:tabs>
                <w:tab w:val="left" w:pos="434"/>
              </w:tabs>
              <w:spacing w:line="293" w:lineRule="exact"/>
              <w:contextualSpacing/>
              <w:rPr>
                <w:rFonts w:ascii="Times New Roman" w:hAnsi="Times New Roman" w:cs="Times New Roman"/>
                <w:sz w:val="24"/>
                <w:szCs w:val="24"/>
              </w:rPr>
            </w:pPr>
            <w:r w:rsidRPr="001B2B9A">
              <w:rPr>
                <w:rFonts w:ascii="Times New Roman" w:hAnsi="Times New Roman" w:cs="Times New Roman"/>
                <w:spacing w:val="-5"/>
                <w:sz w:val="24"/>
                <w:szCs w:val="24"/>
              </w:rPr>
              <w:t>пособия с использованием природного материала (крупы)</w:t>
            </w:r>
          </w:p>
          <w:p w:rsidR="002667F1" w:rsidRPr="001B2B9A" w:rsidRDefault="002667F1" w:rsidP="001B2B9A">
            <w:pPr>
              <w:widowControl w:val="0"/>
              <w:numPr>
                <w:ilvl w:val="0"/>
                <w:numId w:val="76"/>
              </w:numPr>
              <w:shd w:val="clear" w:color="auto" w:fill="FFFFFF"/>
              <w:tabs>
                <w:tab w:val="left" w:pos="350"/>
              </w:tabs>
              <w:autoSpaceDE w:val="0"/>
              <w:autoSpaceDN w:val="0"/>
              <w:adjustRightInd w:val="0"/>
              <w:spacing w:line="293" w:lineRule="exact"/>
              <w:rPr>
                <w:rFonts w:ascii="Times New Roman" w:hAnsi="Times New Roman" w:cs="Times New Roman"/>
                <w:sz w:val="24"/>
                <w:szCs w:val="24"/>
              </w:rPr>
            </w:pPr>
            <w:r w:rsidRPr="001B2B9A">
              <w:rPr>
                <w:rFonts w:ascii="Times New Roman" w:hAnsi="Times New Roman" w:cs="Times New Roman"/>
                <w:spacing w:val="-5"/>
                <w:sz w:val="24"/>
                <w:szCs w:val="24"/>
              </w:rPr>
              <w:t>мозаики, пазлы</w:t>
            </w:r>
          </w:p>
          <w:p w:rsidR="002667F1" w:rsidRPr="001B2B9A" w:rsidRDefault="002667F1" w:rsidP="001B2B9A">
            <w:pPr>
              <w:widowControl w:val="0"/>
              <w:numPr>
                <w:ilvl w:val="0"/>
                <w:numId w:val="76"/>
              </w:numPr>
              <w:shd w:val="clear" w:color="auto" w:fill="FFFFFF"/>
              <w:tabs>
                <w:tab w:val="left" w:pos="350"/>
              </w:tabs>
              <w:autoSpaceDE w:val="0"/>
              <w:autoSpaceDN w:val="0"/>
              <w:adjustRightInd w:val="0"/>
              <w:spacing w:line="293" w:lineRule="exact"/>
              <w:rPr>
                <w:rFonts w:ascii="Times New Roman" w:hAnsi="Times New Roman" w:cs="Times New Roman"/>
                <w:sz w:val="24"/>
                <w:szCs w:val="24"/>
              </w:rPr>
            </w:pPr>
            <w:r w:rsidRPr="001B2B9A">
              <w:rPr>
                <w:rFonts w:ascii="Times New Roman" w:hAnsi="Times New Roman" w:cs="Times New Roman"/>
                <w:spacing w:val="-7"/>
                <w:sz w:val="24"/>
                <w:szCs w:val="24"/>
              </w:rPr>
              <w:t>трафареты (тематические)</w:t>
            </w:r>
          </w:p>
          <w:p w:rsidR="002667F1" w:rsidRPr="001B2B9A" w:rsidRDefault="002667F1" w:rsidP="001B2B9A">
            <w:pPr>
              <w:widowControl w:val="0"/>
              <w:numPr>
                <w:ilvl w:val="0"/>
                <w:numId w:val="76"/>
              </w:numPr>
              <w:shd w:val="clear" w:color="auto" w:fill="FFFFFF"/>
              <w:tabs>
                <w:tab w:val="left" w:pos="350"/>
              </w:tabs>
              <w:autoSpaceDE w:val="0"/>
              <w:autoSpaceDN w:val="0"/>
              <w:adjustRightInd w:val="0"/>
              <w:spacing w:before="14" w:line="276" w:lineRule="exact"/>
              <w:ind w:right="461"/>
              <w:rPr>
                <w:rFonts w:ascii="Times New Roman" w:hAnsi="Times New Roman" w:cs="Times New Roman"/>
                <w:sz w:val="24"/>
                <w:szCs w:val="24"/>
              </w:rPr>
            </w:pPr>
            <w:r w:rsidRPr="001B2B9A">
              <w:rPr>
                <w:rFonts w:ascii="Times New Roman" w:hAnsi="Times New Roman" w:cs="Times New Roman"/>
                <w:spacing w:val="-5"/>
                <w:sz w:val="24"/>
                <w:szCs w:val="24"/>
              </w:rPr>
              <w:t>наглядный материал (по формированию звукопроизношению, по формированию словарного запаса, по формированию лексико-грамматических форм языка, по развитию связной речи)</w:t>
            </w:r>
          </w:p>
          <w:p w:rsidR="002667F1" w:rsidRPr="001B2B9A" w:rsidRDefault="002667F1" w:rsidP="001B2B9A">
            <w:pPr>
              <w:widowControl w:val="0"/>
              <w:numPr>
                <w:ilvl w:val="0"/>
                <w:numId w:val="76"/>
              </w:numPr>
              <w:shd w:val="clear" w:color="auto" w:fill="FFFFFF"/>
              <w:tabs>
                <w:tab w:val="left" w:pos="350"/>
              </w:tabs>
              <w:autoSpaceDE w:val="0"/>
              <w:autoSpaceDN w:val="0"/>
              <w:adjustRightInd w:val="0"/>
              <w:spacing w:before="7" w:line="293" w:lineRule="exact"/>
              <w:rPr>
                <w:rFonts w:ascii="Times New Roman" w:hAnsi="Times New Roman" w:cs="Times New Roman"/>
                <w:sz w:val="24"/>
                <w:szCs w:val="24"/>
              </w:rPr>
            </w:pPr>
            <w:r w:rsidRPr="001B2B9A">
              <w:rPr>
                <w:rFonts w:ascii="Times New Roman" w:hAnsi="Times New Roman" w:cs="Times New Roman"/>
                <w:spacing w:val="-4"/>
                <w:sz w:val="24"/>
                <w:szCs w:val="24"/>
              </w:rPr>
              <w:t>таблицы для составления описательных рассказов</w:t>
            </w:r>
          </w:p>
          <w:p w:rsidR="002667F1" w:rsidRPr="001B2B9A" w:rsidRDefault="002667F1" w:rsidP="001B2B9A">
            <w:pPr>
              <w:widowControl w:val="0"/>
              <w:numPr>
                <w:ilvl w:val="0"/>
                <w:numId w:val="76"/>
              </w:numPr>
              <w:shd w:val="clear" w:color="auto" w:fill="FFFFFF"/>
              <w:tabs>
                <w:tab w:val="left" w:pos="350"/>
              </w:tabs>
              <w:autoSpaceDE w:val="0"/>
              <w:autoSpaceDN w:val="0"/>
              <w:adjustRightInd w:val="0"/>
              <w:spacing w:before="2" w:line="293" w:lineRule="exact"/>
              <w:rPr>
                <w:rFonts w:ascii="Times New Roman" w:hAnsi="Times New Roman" w:cs="Times New Roman"/>
                <w:sz w:val="24"/>
                <w:szCs w:val="24"/>
              </w:rPr>
            </w:pPr>
            <w:r w:rsidRPr="001B2B9A">
              <w:rPr>
                <w:rFonts w:ascii="Times New Roman" w:hAnsi="Times New Roman" w:cs="Times New Roman"/>
                <w:spacing w:val="-6"/>
                <w:sz w:val="24"/>
                <w:szCs w:val="24"/>
              </w:rPr>
              <w:t>звуковые пеналы</w:t>
            </w:r>
          </w:p>
          <w:p w:rsidR="002667F1" w:rsidRPr="001B2B9A" w:rsidRDefault="002667F1" w:rsidP="001B2B9A">
            <w:pPr>
              <w:widowControl w:val="0"/>
              <w:numPr>
                <w:ilvl w:val="0"/>
                <w:numId w:val="75"/>
              </w:numPr>
              <w:shd w:val="clear" w:color="auto" w:fill="FFFFFF"/>
              <w:tabs>
                <w:tab w:val="left" w:pos="350"/>
              </w:tabs>
              <w:autoSpaceDE w:val="0"/>
              <w:autoSpaceDN w:val="0"/>
              <w:adjustRightInd w:val="0"/>
              <w:spacing w:before="2" w:line="293" w:lineRule="exact"/>
              <w:ind w:hanging="369"/>
              <w:rPr>
                <w:rFonts w:ascii="Times New Roman" w:hAnsi="Times New Roman" w:cs="Times New Roman"/>
                <w:sz w:val="24"/>
                <w:szCs w:val="24"/>
              </w:rPr>
            </w:pPr>
            <w:r w:rsidRPr="001B2B9A">
              <w:rPr>
                <w:rFonts w:ascii="Times New Roman" w:hAnsi="Times New Roman" w:cs="Times New Roman"/>
                <w:spacing w:val="-5"/>
                <w:sz w:val="24"/>
                <w:szCs w:val="24"/>
              </w:rPr>
              <w:t>наборы для составления схем предложений</w:t>
            </w:r>
          </w:p>
          <w:p w:rsidR="002667F1" w:rsidRPr="001B2B9A" w:rsidRDefault="002667F1" w:rsidP="001B2B9A">
            <w:pPr>
              <w:widowControl w:val="0"/>
              <w:numPr>
                <w:ilvl w:val="0"/>
                <w:numId w:val="75"/>
              </w:numPr>
              <w:shd w:val="clear" w:color="auto" w:fill="FFFFFF"/>
              <w:tabs>
                <w:tab w:val="left" w:pos="350"/>
              </w:tabs>
              <w:autoSpaceDE w:val="0"/>
              <w:autoSpaceDN w:val="0"/>
              <w:adjustRightInd w:val="0"/>
              <w:spacing w:line="293" w:lineRule="exact"/>
              <w:ind w:left="421" w:firstLine="0"/>
              <w:rPr>
                <w:rFonts w:ascii="Times New Roman" w:hAnsi="Times New Roman" w:cs="Times New Roman"/>
                <w:sz w:val="24"/>
                <w:szCs w:val="24"/>
              </w:rPr>
            </w:pPr>
            <w:r w:rsidRPr="001B2B9A">
              <w:rPr>
                <w:rFonts w:ascii="Times New Roman" w:hAnsi="Times New Roman" w:cs="Times New Roman"/>
                <w:spacing w:val="-5"/>
                <w:sz w:val="24"/>
                <w:szCs w:val="24"/>
              </w:rPr>
              <w:t>картотека пальчиковых игр</w:t>
            </w:r>
          </w:p>
          <w:p w:rsidR="002667F1" w:rsidRPr="001B2B9A" w:rsidRDefault="002667F1" w:rsidP="001B2B9A">
            <w:pPr>
              <w:widowControl w:val="0"/>
              <w:numPr>
                <w:ilvl w:val="0"/>
                <w:numId w:val="75"/>
              </w:numPr>
              <w:shd w:val="clear" w:color="auto" w:fill="FFFFFF"/>
              <w:tabs>
                <w:tab w:val="left" w:pos="350"/>
              </w:tabs>
              <w:autoSpaceDE w:val="0"/>
              <w:autoSpaceDN w:val="0"/>
              <w:adjustRightInd w:val="0"/>
              <w:spacing w:line="293" w:lineRule="exact"/>
              <w:rPr>
                <w:rFonts w:ascii="Times New Roman" w:hAnsi="Times New Roman" w:cs="Times New Roman"/>
                <w:sz w:val="24"/>
                <w:szCs w:val="24"/>
              </w:rPr>
            </w:pPr>
            <w:r w:rsidRPr="001B2B9A">
              <w:rPr>
                <w:rFonts w:ascii="Times New Roman" w:hAnsi="Times New Roman" w:cs="Times New Roman"/>
                <w:spacing w:val="-5"/>
                <w:sz w:val="24"/>
                <w:szCs w:val="24"/>
              </w:rPr>
              <w:t>картотека логоритмических упражнений</w:t>
            </w:r>
          </w:p>
          <w:p w:rsidR="002667F1" w:rsidRPr="001B2B9A" w:rsidRDefault="002667F1" w:rsidP="001B2B9A">
            <w:pPr>
              <w:widowControl w:val="0"/>
              <w:numPr>
                <w:ilvl w:val="0"/>
                <w:numId w:val="75"/>
              </w:numPr>
              <w:shd w:val="clear" w:color="auto" w:fill="FFFFFF"/>
              <w:tabs>
                <w:tab w:val="left" w:pos="350"/>
              </w:tabs>
              <w:autoSpaceDE w:val="0"/>
              <w:autoSpaceDN w:val="0"/>
              <w:adjustRightInd w:val="0"/>
              <w:spacing w:line="293" w:lineRule="exact"/>
              <w:rPr>
                <w:rFonts w:ascii="Times New Roman" w:hAnsi="Times New Roman" w:cs="Times New Roman"/>
                <w:sz w:val="24"/>
                <w:szCs w:val="24"/>
              </w:rPr>
            </w:pPr>
            <w:r w:rsidRPr="001B2B9A">
              <w:rPr>
                <w:rFonts w:ascii="Times New Roman" w:hAnsi="Times New Roman" w:cs="Times New Roman"/>
                <w:spacing w:val="-5"/>
                <w:sz w:val="24"/>
                <w:szCs w:val="24"/>
              </w:rPr>
              <w:t>картотека артикуляционной гимнастики</w:t>
            </w:r>
          </w:p>
          <w:p w:rsidR="002667F1" w:rsidRPr="001B2B9A" w:rsidRDefault="002667F1" w:rsidP="001B2B9A">
            <w:pPr>
              <w:widowControl w:val="0"/>
              <w:numPr>
                <w:ilvl w:val="0"/>
                <w:numId w:val="75"/>
              </w:numPr>
              <w:shd w:val="clear" w:color="auto" w:fill="FFFFFF"/>
              <w:tabs>
                <w:tab w:val="left" w:pos="350"/>
              </w:tabs>
              <w:autoSpaceDE w:val="0"/>
              <w:autoSpaceDN w:val="0"/>
              <w:adjustRightInd w:val="0"/>
              <w:spacing w:line="293" w:lineRule="exact"/>
              <w:rPr>
                <w:rFonts w:ascii="Times New Roman" w:hAnsi="Times New Roman" w:cs="Times New Roman"/>
                <w:sz w:val="24"/>
                <w:szCs w:val="24"/>
              </w:rPr>
            </w:pPr>
            <w:r w:rsidRPr="001B2B9A">
              <w:rPr>
                <w:rFonts w:ascii="Times New Roman" w:hAnsi="Times New Roman" w:cs="Times New Roman"/>
                <w:spacing w:val="-6"/>
                <w:sz w:val="24"/>
                <w:szCs w:val="24"/>
              </w:rPr>
              <w:t>карточки со звуковыми символами</w:t>
            </w:r>
          </w:p>
          <w:p w:rsidR="002667F1" w:rsidRPr="001B2B9A" w:rsidRDefault="002667F1" w:rsidP="001B2B9A">
            <w:pPr>
              <w:widowControl w:val="0"/>
              <w:numPr>
                <w:ilvl w:val="0"/>
                <w:numId w:val="75"/>
              </w:numPr>
              <w:shd w:val="clear" w:color="auto" w:fill="FFFFFF"/>
              <w:tabs>
                <w:tab w:val="left" w:pos="350"/>
              </w:tabs>
              <w:autoSpaceDE w:val="0"/>
              <w:autoSpaceDN w:val="0"/>
              <w:adjustRightInd w:val="0"/>
              <w:spacing w:before="2" w:line="293" w:lineRule="exact"/>
              <w:rPr>
                <w:rFonts w:ascii="Times New Roman" w:hAnsi="Times New Roman" w:cs="Times New Roman"/>
                <w:sz w:val="24"/>
                <w:szCs w:val="24"/>
              </w:rPr>
            </w:pPr>
            <w:r w:rsidRPr="001B2B9A">
              <w:rPr>
                <w:rFonts w:ascii="Times New Roman" w:hAnsi="Times New Roman" w:cs="Times New Roman"/>
                <w:spacing w:val="-1"/>
                <w:sz w:val="24"/>
                <w:szCs w:val="24"/>
              </w:rPr>
              <w:t>наборы букв</w:t>
            </w:r>
          </w:p>
          <w:p w:rsidR="002667F1" w:rsidRPr="001B2B9A" w:rsidRDefault="002667F1" w:rsidP="001B2B9A">
            <w:pPr>
              <w:widowControl w:val="0"/>
              <w:numPr>
                <w:ilvl w:val="0"/>
                <w:numId w:val="75"/>
              </w:numPr>
              <w:shd w:val="clear" w:color="auto" w:fill="FFFFFF"/>
              <w:tabs>
                <w:tab w:val="left" w:pos="350"/>
              </w:tabs>
              <w:autoSpaceDE w:val="0"/>
              <w:autoSpaceDN w:val="0"/>
              <w:adjustRightInd w:val="0"/>
              <w:spacing w:line="293" w:lineRule="exact"/>
              <w:rPr>
                <w:rFonts w:ascii="Times New Roman" w:hAnsi="Times New Roman" w:cs="Times New Roman"/>
                <w:sz w:val="24"/>
                <w:szCs w:val="24"/>
              </w:rPr>
            </w:pPr>
            <w:r w:rsidRPr="001B2B9A">
              <w:rPr>
                <w:rFonts w:ascii="Times New Roman" w:hAnsi="Times New Roman" w:cs="Times New Roman"/>
                <w:spacing w:val="-5"/>
                <w:sz w:val="24"/>
                <w:szCs w:val="24"/>
              </w:rPr>
              <w:t>дидактические игры (настольные)</w:t>
            </w:r>
          </w:p>
          <w:p w:rsidR="002667F1" w:rsidRPr="001B2B9A" w:rsidRDefault="002667F1" w:rsidP="001B2B9A">
            <w:pPr>
              <w:widowControl w:val="0"/>
              <w:numPr>
                <w:ilvl w:val="0"/>
                <w:numId w:val="75"/>
              </w:numPr>
              <w:shd w:val="clear" w:color="auto" w:fill="FFFFFF"/>
              <w:tabs>
                <w:tab w:val="left" w:pos="350"/>
              </w:tabs>
              <w:autoSpaceDE w:val="0"/>
              <w:autoSpaceDN w:val="0"/>
              <w:adjustRightInd w:val="0"/>
              <w:spacing w:line="293" w:lineRule="exact"/>
              <w:rPr>
                <w:rFonts w:ascii="Times New Roman" w:hAnsi="Times New Roman" w:cs="Times New Roman"/>
                <w:sz w:val="24"/>
                <w:szCs w:val="24"/>
              </w:rPr>
            </w:pPr>
            <w:r w:rsidRPr="001B2B9A">
              <w:rPr>
                <w:rFonts w:ascii="Times New Roman" w:hAnsi="Times New Roman" w:cs="Times New Roman"/>
                <w:spacing w:val="-5"/>
                <w:sz w:val="24"/>
                <w:szCs w:val="24"/>
              </w:rPr>
              <w:t>методические пособия с иллюстрациями «Развитие речи дошкольников»</w:t>
            </w:r>
          </w:p>
          <w:p w:rsidR="002667F1" w:rsidRPr="001B2B9A" w:rsidRDefault="002667F1" w:rsidP="001B2B9A">
            <w:pPr>
              <w:widowControl w:val="0"/>
              <w:numPr>
                <w:ilvl w:val="0"/>
                <w:numId w:val="75"/>
              </w:numPr>
              <w:shd w:val="clear" w:color="auto" w:fill="FFFFFF"/>
              <w:tabs>
                <w:tab w:val="left" w:pos="350"/>
              </w:tabs>
              <w:autoSpaceDE w:val="0"/>
              <w:autoSpaceDN w:val="0"/>
              <w:adjustRightInd w:val="0"/>
              <w:spacing w:line="293" w:lineRule="exact"/>
              <w:rPr>
                <w:rFonts w:ascii="Times New Roman" w:hAnsi="Times New Roman" w:cs="Times New Roman"/>
                <w:sz w:val="24"/>
                <w:szCs w:val="24"/>
              </w:rPr>
            </w:pPr>
            <w:r w:rsidRPr="001B2B9A">
              <w:rPr>
                <w:rFonts w:ascii="Times New Roman" w:hAnsi="Times New Roman" w:cs="Times New Roman"/>
                <w:spacing w:val="-4"/>
                <w:sz w:val="24"/>
                <w:szCs w:val="24"/>
              </w:rPr>
              <w:lastRenderedPageBreak/>
              <w:t>наглядное пособие по коррекции устной и письменной речи (Л.Н. Ефименкова)</w:t>
            </w:r>
          </w:p>
          <w:p w:rsidR="002667F1" w:rsidRPr="001B2B9A" w:rsidRDefault="002667F1" w:rsidP="001B2B9A">
            <w:pPr>
              <w:widowControl w:val="0"/>
              <w:numPr>
                <w:ilvl w:val="0"/>
                <w:numId w:val="75"/>
              </w:numPr>
              <w:shd w:val="clear" w:color="auto" w:fill="FFFFFF"/>
              <w:tabs>
                <w:tab w:val="left" w:pos="350"/>
              </w:tabs>
              <w:autoSpaceDE w:val="0"/>
              <w:autoSpaceDN w:val="0"/>
              <w:adjustRightInd w:val="0"/>
              <w:spacing w:line="293" w:lineRule="exact"/>
              <w:rPr>
                <w:rFonts w:ascii="Times New Roman" w:hAnsi="Times New Roman" w:cs="Times New Roman"/>
                <w:sz w:val="24"/>
                <w:szCs w:val="24"/>
              </w:rPr>
            </w:pPr>
            <w:r w:rsidRPr="001B2B9A">
              <w:rPr>
                <w:rFonts w:ascii="Times New Roman" w:hAnsi="Times New Roman" w:cs="Times New Roman"/>
                <w:spacing w:val="-5"/>
                <w:sz w:val="24"/>
                <w:szCs w:val="24"/>
              </w:rPr>
              <w:t>тематические альбомы</w:t>
            </w:r>
          </w:p>
          <w:p w:rsidR="002667F1" w:rsidRPr="001B2B9A" w:rsidRDefault="002667F1" w:rsidP="001B2B9A">
            <w:pPr>
              <w:widowControl w:val="0"/>
              <w:numPr>
                <w:ilvl w:val="0"/>
                <w:numId w:val="75"/>
              </w:numPr>
              <w:shd w:val="clear" w:color="auto" w:fill="FFFFFF"/>
              <w:tabs>
                <w:tab w:val="left" w:pos="350"/>
              </w:tabs>
              <w:autoSpaceDE w:val="0"/>
              <w:autoSpaceDN w:val="0"/>
              <w:adjustRightInd w:val="0"/>
              <w:spacing w:line="293" w:lineRule="exact"/>
              <w:rPr>
                <w:rFonts w:ascii="Times New Roman" w:hAnsi="Times New Roman" w:cs="Times New Roman"/>
                <w:sz w:val="24"/>
                <w:szCs w:val="24"/>
              </w:rPr>
            </w:pPr>
            <w:r w:rsidRPr="001B2B9A">
              <w:rPr>
                <w:rFonts w:ascii="Times New Roman" w:hAnsi="Times New Roman" w:cs="Times New Roman"/>
                <w:spacing w:val="-5"/>
                <w:sz w:val="24"/>
                <w:szCs w:val="24"/>
              </w:rPr>
              <w:t>серии картин по обучения рассказыванию (В.В. Гербова)</w:t>
            </w:r>
          </w:p>
          <w:p w:rsidR="002667F1" w:rsidRPr="001B2B9A" w:rsidRDefault="002667F1" w:rsidP="001B2B9A">
            <w:pPr>
              <w:widowControl w:val="0"/>
              <w:numPr>
                <w:ilvl w:val="0"/>
                <w:numId w:val="75"/>
              </w:numPr>
              <w:shd w:val="clear" w:color="auto" w:fill="FFFFFF"/>
              <w:tabs>
                <w:tab w:val="left" w:pos="350"/>
              </w:tabs>
              <w:autoSpaceDE w:val="0"/>
              <w:autoSpaceDN w:val="0"/>
              <w:adjustRightInd w:val="0"/>
              <w:spacing w:line="293" w:lineRule="exact"/>
              <w:rPr>
                <w:rFonts w:ascii="Times New Roman" w:hAnsi="Times New Roman" w:cs="Times New Roman"/>
                <w:sz w:val="24"/>
                <w:szCs w:val="24"/>
              </w:rPr>
            </w:pPr>
            <w:r w:rsidRPr="001B2B9A">
              <w:rPr>
                <w:rFonts w:ascii="Times New Roman" w:hAnsi="Times New Roman" w:cs="Times New Roman"/>
                <w:spacing w:val="-5"/>
                <w:sz w:val="24"/>
                <w:szCs w:val="24"/>
              </w:rPr>
              <w:t>рабочие тетради по развитию речи</w:t>
            </w:r>
          </w:p>
          <w:p w:rsidR="002667F1" w:rsidRPr="001B2B9A" w:rsidRDefault="002667F1" w:rsidP="001B2B9A">
            <w:pPr>
              <w:widowControl w:val="0"/>
              <w:numPr>
                <w:ilvl w:val="0"/>
                <w:numId w:val="75"/>
              </w:numPr>
              <w:shd w:val="clear" w:color="auto" w:fill="FFFFFF"/>
              <w:tabs>
                <w:tab w:val="left" w:pos="350"/>
              </w:tabs>
              <w:autoSpaceDE w:val="0"/>
              <w:autoSpaceDN w:val="0"/>
              <w:adjustRightInd w:val="0"/>
              <w:spacing w:line="293" w:lineRule="exact"/>
              <w:rPr>
                <w:rFonts w:ascii="Times New Roman" w:hAnsi="Times New Roman" w:cs="Times New Roman"/>
                <w:sz w:val="24"/>
                <w:szCs w:val="24"/>
              </w:rPr>
            </w:pPr>
            <w:r w:rsidRPr="001B2B9A">
              <w:rPr>
                <w:rFonts w:ascii="Times New Roman" w:hAnsi="Times New Roman" w:cs="Times New Roman"/>
                <w:spacing w:val="-5"/>
                <w:sz w:val="24"/>
                <w:szCs w:val="24"/>
              </w:rPr>
              <w:t>методическая литература по направлению работы.</w:t>
            </w:r>
          </w:p>
          <w:p w:rsidR="002667F1" w:rsidRPr="001B2B9A" w:rsidRDefault="002667F1" w:rsidP="001B2B9A">
            <w:pPr>
              <w:numPr>
                <w:ilvl w:val="0"/>
                <w:numId w:val="75"/>
              </w:numPr>
              <w:shd w:val="clear" w:color="auto" w:fill="FFFFFF"/>
              <w:tabs>
                <w:tab w:val="left" w:pos="413"/>
              </w:tabs>
              <w:spacing w:line="293" w:lineRule="exact"/>
              <w:contextualSpacing/>
              <w:rPr>
                <w:rFonts w:ascii="Times New Roman" w:hAnsi="Times New Roman" w:cs="Times New Roman"/>
                <w:sz w:val="24"/>
                <w:szCs w:val="24"/>
              </w:rPr>
            </w:pPr>
            <w:r w:rsidRPr="001B2B9A">
              <w:rPr>
                <w:rFonts w:ascii="Times New Roman" w:hAnsi="Times New Roman" w:cs="Times New Roman"/>
                <w:spacing w:val="-5"/>
                <w:sz w:val="24"/>
                <w:szCs w:val="24"/>
              </w:rPr>
              <w:t>учебные программы по направлению работы.</w:t>
            </w:r>
          </w:p>
        </w:tc>
      </w:tr>
      <w:tr w:rsidR="002667F1" w:rsidRPr="002667F1" w:rsidTr="001B2B9A">
        <w:trPr>
          <w:trHeight w:val="212"/>
        </w:trPr>
        <w:tc>
          <w:tcPr>
            <w:tcW w:w="3730" w:type="dxa"/>
          </w:tcPr>
          <w:p w:rsidR="002667F1" w:rsidRPr="002667F1" w:rsidRDefault="002667F1" w:rsidP="001B2B9A">
            <w:pPr>
              <w:rPr>
                <w:rFonts w:ascii="Times New Roman" w:hAnsi="Times New Roman" w:cs="Times New Roman"/>
                <w:sz w:val="24"/>
                <w:szCs w:val="24"/>
              </w:rPr>
            </w:pPr>
            <w:r w:rsidRPr="002667F1">
              <w:rPr>
                <w:rFonts w:ascii="Times New Roman" w:hAnsi="Times New Roman" w:cs="Times New Roman"/>
                <w:sz w:val="24"/>
                <w:szCs w:val="24"/>
              </w:rPr>
              <w:lastRenderedPageBreak/>
              <w:t xml:space="preserve">Кабинет </w:t>
            </w:r>
            <w:r w:rsidR="001B2B9A">
              <w:rPr>
                <w:rFonts w:ascii="Times New Roman" w:hAnsi="Times New Roman" w:cs="Times New Roman"/>
                <w:sz w:val="24"/>
                <w:szCs w:val="24"/>
              </w:rPr>
              <w:t>специалистов</w:t>
            </w:r>
          </w:p>
        </w:tc>
        <w:tc>
          <w:tcPr>
            <w:tcW w:w="5679" w:type="dxa"/>
          </w:tcPr>
          <w:p w:rsidR="002667F1" w:rsidRPr="002667F1" w:rsidRDefault="002667F1" w:rsidP="00D33E52">
            <w:pPr>
              <w:numPr>
                <w:ilvl w:val="0"/>
                <w:numId w:val="66"/>
              </w:numPr>
              <w:ind w:left="349" w:hanging="283"/>
              <w:rPr>
                <w:rFonts w:ascii="Times New Roman" w:hAnsi="Times New Roman" w:cs="Times New Roman"/>
                <w:sz w:val="24"/>
                <w:szCs w:val="24"/>
              </w:rPr>
            </w:pPr>
            <w:r w:rsidRPr="002667F1">
              <w:rPr>
                <w:rFonts w:ascii="Times New Roman" w:hAnsi="Times New Roman" w:cs="Times New Roman"/>
                <w:sz w:val="24"/>
                <w:szCs w:val="24"/>
              </w:rPr>
              <w:t xml:space="preserve">психолого-педагогические исследования ; </w:t>
            </w:r>
          </w:p>
          <w:p w:rsidR="002667F1" w:rsidRPr="002667F1" w:rsidRDefault="002667F1" w:rsidP="00D33E52">
            <w:pPr>
              <w:numPr>
                <w:ilvl w:val="0"/>
                <w:numId w:val="66"/>
              </w:numPr>
              <w:ind w:left="349" w:hanging="283"/>
              <w:rPr>
                <w:rFonts w:ascii="Times New Roman" w:hAnsi="Times New Roman" w:cs="Times New Roman"/>
                <w:sz w:val="24"/>
                <w:szCs w:val="24"/>
              </w:rPr>
            </w:pPr>
            <w:r w:rsidRPr="002667F1">
              <w:rPr>
                <w:rFonts w:ascii="Times New Roman" w:hAnsi="Times New Roman" w:cs="Times New Roman"/>
                <w:sz w:val="24"/>
                <w:szCs w:val="24"/>
              </w:rPr>
              <w:t>снижение уровня тревожности</w:t>
            </w:r>
          </w:p>
          <w:p w:rsidR="002667F1" w:rsidRPr="002667F1" w:rsidRDefault="002667F1" w:rsidP="00D33E52">
            <w:pPr>
              <w:numPr>
                <w:ilvl w:val="0"/>
                <w:numId w:val="66"/>
              </w:numPr>
              <w:ind w:left="349" w:hanging="283"/>
              <w:rPr>
                <w:rFonts w:ascii="Times New Roman" w:hAnsi="Times New Roman" w:cs="Times New Roman"/>
                <w:sz w:val="24"/>
                <w:szCs w:val="24"/>
              </w:rPr>
            </w:pPr>
            <w:r w:rsidRPr="002667F1">
              <w:rPr>
                <w:rFonts w:ascii="Times New Roman" w:hAnsi="Times New Roman" w:cs="Times New Roman"/>
                <w:sz w:val="24"/>
                <w:szCs w:val="24"/>
              </w:rPr>
              <w:t>развитие эмоционально-личностной сферы;</w:t>
            </w:r>
          </w:p>
          <w:p w:rsidR="002667F1" w:rsidRPr="002667F1" w:rsidRDefault="002667F1" w:rsidP="00D33E52">
            <w:pPr>
              <w:numPr>
                <w:ilvl w:val="0"/>
                <w:numId w:val="66"/>
              </w:numPr>
              <w:ind w:left="349" w:hanging="283"/>
              <w:rPr>
                <w:rFonts w:ascii="Times New Roman" w:hAnsi="Times New Roman" w:cs="Times New Roman"/>
                <w:sz w:val="24"/>
                <w:szCs w:val="24"/>
              </w:rPr>
            </w:pPr>
            <w:r w:rsidRPr="002667F1">
              <w:rPr>
                <w:rFonts w:ascii="Times New Roman" w:hAnsi="Times New Roman" w:cs="Times New Roman"/>
                <w:sz w:val="24"/>
                <w:szCs w:val="24"/>
              </w:rPr>
              <w:t>развитие способностей к самоуправлению и самоконтролю;</w:t>
            </w:r>
          </w:p>
          <w:p w:rsidR="002667F1" w:rsidRPr="002667F1" w:rsidRDefault="002667F1" w:rsidP="00D33E52">
            <w:pPr>
              <w:numPr>
                <w:ilvl w:val="0"/>
                <w:numId w:val="66"/>
              </w:numPr>
              <w:ind w:left="349" w:hanging="283"/>
              <w:rPr>
                <w:rFonts w:ascii="Times New Roman" w:hAnsi="Times New Roman" w:cs="Times New Roman"/>
                <w:sz w:val="24"/>
                <w:szCs w:val="24"/>
              </w:rPr>
            </w:pPr>
            <w:r w:rsidRPr="002667F1">
              <w:rPr>
                <w:rFonts w:ascii="Times New Roman" w:hAnsi="Times New Roman" w:cs="Times New Roman"/>
                <w:sz w:val="24"/>
                <w:szCs w:val="24"/>
              </w:rPr>
              <w:t>развитие коммуникативных навыков;</w:t>
            </w:r>
          </w:p>
          <w:p w:rsidR="002667F1" w:rsidRPr="002667F1" w:rsidRDefault="002667F1" w:rsidP="00D33E52">
            <w:pPr>
              <w:numPr>
                <w:ilvl w:val="0"/>
                <w:numId w:val="66"/>
              </w:numPr>
              <w:ind w:left="349" w:hanging="283"/>
              <w:rPr>
                <w:rFonts w:ascii="Times New Roman" w:hAnsi="Times New Roman" w:cs="Times New Roman"/>
                <w:sz w:val="24"/>
                <w:szCs w:val="24"/>
              </w:rPr>
            </w:pPr>
            <w:r w:rsidRPr="002667F1">
              <w:rPr>
                <w:rFonts w:ascii="Times New Roman" w:hAnsi="Times New Roman" w:cs="Times New Roman"/>
                <w:sz w:val="24"/>
                <w:szCs w:val="24"/>
              </w:rPr>
              <w:t>формирование позитивного образа-«Я»;</w:t>
            </w:r>
          </w:p>
          <w:p w:rsidR="002667F1" w:rsidRPr="002667F1" w:rsidRDefault="002667F1" w:rsidP="00D33E52">
            <w:pPr>
              <w:numPr>
                <w:ilvl w:val="0"/>
                <w:numId w:val="66"/>
              </w:numPr>
              <w:ind w:left="349" w:hanging="283"/>
              <w:rPr>
                <w:rFonts w:ascii="Times New Roman" w:hAnsi="Times New Roman" w:cs="Times New Roman"/>
                <w:sz w:val="24"/>
                <w:szCs w:val="24"/>
              </w:rPr>
            </w:pPr>
            <w:r w:rsidRPr="002667F1">
              <w:rPr>
                <w:rFonts w:ascii="Times New Roman" w:hAnsi="Times New Roman" w:cs="Times New Roman"/>
                <w:sz w:val="24"/>
                <w:szCs w:val="24"/>
              </w:rPr>
              <w:t>формирование адекватной способности реагирования в ситуации взаимодействия со сверстниками и взрослыми;</w:t>
            </w:r>
          </w:p>
          <w:p w:rsidR="002667F1" w:rsidRPr="002667F1" w:rsidRDefault="002667F1" w:rsidP="00D33E52">
            <w:pPr>
              <w:numPr>
                <w:ilvl w:val="0"/>
                <w:numId w:val="66"/>
              </w:numPr>
              <w:ind w:left="349" w:hanging="283"/>
              <w:rPr>
                <w:rFonts w:ascii="Times New Roman" w:hAnsi="Times New Roman" w:cs="Times New Roman"/>
                <w:sz w:val="24"/>
                <w:szCs w:val="24"/>
              </w:rPr>
            </w:pPr>
            <w:r w:rsidRPr="002667F1">
              <w:rPr>
                <w:rFonts w:ascii="Times New Roman" w:hAnsi="Times New Roman" w:cs="Times New Roman"/>
                <w:sz w:val="24"/>
                <w:szCs w:val="24"/>
              </w:rPr>
              <w:t>психологическое просвещение педагогического коллектива.</w:t>
            </w:r>
          </w:p>
        </w:tc>
        <w:tc>
          <w:tcPr>
            <w:tcW w:w="5635" w:type="dxa"/>
          </w:tcPr>
          <w:p w:rsidR="002667F1" w:rsidRPr="001B2B9A" w:rsidRDefault="002667F1" w:rsidP="00D33E52">
            <w:pPr>
              <w:numPr>
                <w:ilvl w:val="0"/>
                <w:numId w:val="66"/>
              </w:numPr>
              <w:contextualSpacing/>
              <w:rPr>
                <w:rFonts w:ascii="Times New Roman" w:hAnsi="Times New Roman" w:cs="Times New Roman"/>
                <w:sz w:val="24"/>
                <w:szCs w:val="24"/>
              </w:rPr>
            </w:pPr>
            <w:r w:rsidRPr="001B2B9A">
              <w:rPr>
                <w:rFonts w:ascii="Times New Roman" w:hAnsi="Times New Roman" w:cs="Times New Roman"/>
                <w:sz w:val="24"/>
                <w:szCs w:val="24"/>
              </w:rPr>
              <w:t>Диагностические карты</w:t>
            </w:r>
          </w:p>
          <w:p w:rsidR="002667F1" w:rsidRPr="001B2B9A" w:rsidRDefault="002667F1" w:rsidP="00D33E52">
            <w:pPr>
              <w:numPr>
                <w:ilvl w:val="0"/>
                <w:numId w:val="66"/>
              </w:numPr>
              <w:contextualSpacing/>
              <w:rPr>
                <w:rFonts w:ascii="Times New Roman" w:hAnsi="Times New Roman" w:cs="Times New Roman"/>
                <w:sz w:val="24"/>
                <w:szCs w:val="24"/>
              </w:rPr>
            </w:pPr>
            <w:r w:rsidRPr="001B2B9A">
              <w:rPr>
                <w:rFonts w:ascii="Times New Roman" w:hAnsi="Times New Roman" w:cs="Times New Roman"/>
                <w:sz w:val="24"/>
                <w:szCs w:val="24"/>
              </w:rPr>
              <w:t>Дидактические игры</w:t>
            </w:r>
          </w:p>
          <w:p w:rsidR="002667F1" w:rsidRPr="001B2B9A" w:rsidRDefault="002667F1" w:rsidP="00D33E52">
            <w:pPr>
              <w:numPr>
                <w:ilvl w:val="0"/>
                <w:numId w:val="66"/>
              </w:numPr>
              <w:contextualSpacing/>
              <w:rPr>
                <w:rFonts w:ascii="Times New Roman" w:hAnsi="Times New Roman" w:cs="Times New Roman"/>
                <w:sz w:val="24"/>
                <w:szCs w:val="24"/>
              </w:rPr>
            </w:pPr>
            <w:r w:rsidRPr="001B2B9A">
              <w:rPr>
                <w:rFonts w:ascii="Times New Roman" w:hAnsi="Times New Roman" w:cs="Times New Roman"/>
                <w:sz w:val="24"/>
                <w:szCs w:val="24"/>
              </w:rPr>
              <w:t>Стол с песком для рисования</w:t>
            </w:r>
          </w:p>
          <w:p w:rsidR="002667F1" w:rsidRPr="001B2B9A" w:rsidRDefault="002667F1" w:rsidP="00D33E52">
            <w:pPr>
              <w:numPr>
                <w:ilvl w:val="0"/>
                <w:numId w:val="66"/>
              </w:numPr>
              <w:contextualSpacing/>
              <w:rPr>
                <w:rFonts w:ascii="Times New Roman" w:hAnsi="Times New Roman" w:cs="Times New Roman"/>
                <w:sz w:val="24"/>
                <w:szCs w:val="24"/>
              </w:rPr>
            </w:pPr>
            <w:r w:rsidRPr="001B2B9A">
              <w:rPr>
                <w:rFonts w:ascii="Times New Roman" w:hAnsi="Times New Roman" w:cs="Times New Roman"/>
                <w:sz w:val="24"/>
                <w:szCs w:val="24"/>
              </w:rPr>
              <w:t>Музыкальный центр</w:t>
            </w:r>
          </w:p>
          <w:p w:rsidR="002667F1" w:rsidRPr="001B2B9A" w:rsidRDefault="002667F1" w:rsidP="00D33E52">
            <w:pPr>
              <w:numPr>
                <w:ilvl w:val="0"/>
                <w:numId w:val="66"/>
              </w:numPr>
              <w:contextualSpacing/>
              <w:rPr>
                <w:rFonts w:ascii="Times New Roman" w:hAnsi="Times New Roman" w:cs="Times New Roman"/>
                <w:sz w:val="24"/>
                <w:szCs w:val="24"/>
              </w:rPr>
            </w:pPr>
            <w:r w:rsidRPr="001B2B9A">
              <w:rPr>
                <w:rFonts w:ascii="Times New Roman" w:hAnsi="Times New Roman" w:cs="Times New Roman"/>
                <w:sz w:val="24"/>
                <w:szCs w:val="24"/>
              </w:rPr>
              <w:t>Методическая литература по направлению работы</w:t>
            </w:r>
          </w:p>
          <w:p w:rsidR="002667F1" w:rsidRPr="001B2B9A" w:rsidRDefault="002667F1" w:rsidP="00D33E52">
            <w:pPr>
              <w:numPr>
                <w:ilvl w:val="0"/>
                <w:numId w:val="66"/>
              </w:numPr>
              <w:contextualSpacing/>
              <w:rPr>
                <w:rFonts w:ascii="Times New Roman" w:hAnsi="Times New Roman" w:cs="Times New Roman"/>
                <w:sz w:val="24"/>
                <w:szCs w:val="24"/>
              </w:rPr>
            </w:pPr>
            <w:r w:rsidRPr="001B2B9A">
              <w:rPr>
                <w:rFonts w:ascii="Times New Roman" w:hAnsi="Times New Roman" w:cs="Times New Roman"/>
                <w:sz w:val="24"/>
                <w:szCs w:val="24"/>
              </w:rPr>
              <w:t>Картотеки игр</w:t>
            </w:r>
          </w:p>
          <w:p w:rsidR="002667F1" w:rsidRPr="001B2B9A" w:rsidRDefault="002667F1" w:rsidP="00D33E52">
            <w:pPr>
              <w:numPr>
                <w:ilvl w:val="0"/>
                <w:numId w:val="66"/>
              </w:numPr>
              <w:contextualSpacing/>
              <w:rPr>
                <w:rFonts w:ascii="Times New Roman" w:hAnsi="Times New Roman" w:cs="Times New Roman"/>
                <w:sz w:val="24"/>
                <w:szCs w:val="24"/>
              </w:rPr>
            </w:pPr>
            <w:r w:rsidRPr="001B2B9A">
              <w:rPr>
                <w:rFonts w:ascii="Times New Roman" w:hAnsi="Times New Roman" w:cs="Times New Roman"/>
                <w:sz w:val="24"/>
                <w:szCs w:val="24"/>
              </w:rPr>
              <w:t>Тематические альбомы, плакаты</w:t>
            </w:r>
          </w:p>
        </w:tc>
      </w:tr>
      <w:tr w:rsidR="002667F1" w:rsidRPr="002667F1" w:rsidTr="001B2B9A">
        <w:trPr>
          <w:trHeight w:val="212"/>
        </w:trPr>
        <w:tc>
          <w:tcPr>
            <w:tcW w:w="3730" w:type="dxa"/>
          </w:tcPr>
          <w:p w:rsidR="002667F1" w:rsidRPr="002667F1" w:rsidRDefault="002667F1" w:rsidP="002667F1">
            <w:pPr>
              <w:rPr>
                <w:rFonts w:ascii="Times New Roman" w:hAnsi="Times New Roman" w:cs="Times New Roman"/>
                <w:sz w:val="24"/>
                <w:szCs w:val="24"/>
              </w:rPr>
            </w:pPr>
            <w:r w:rsidRPr="002667F1">
              <w:rPr>
                <w:rFonts w:ascii="Times New Roman" w:hAnsi="Times New Roman" w:cs="Times New Roman"/>
                <w:sz w:val="24"/>
                <w:szCs w:val="24"/>
              </w:rPr>
              <w:t>Коридоры ДОУ</w:t>
            </w:r>
          </w:p>
          <w:p w:rsidR="002667F1" w:rsidRPr="002667F1" w:rsidRDefault="002667F1" w:rsidP="002667F1">
            <w:pPr>
              <w:rPr>
                <w:rFonts w:ascii="Times New Roman" w:hAnsi="Times New Roman" w:cs="Times New Roman"/>
                <w:sz w:val="24"/>
                <w:szCs w:val="24"/>
              </w:rPr>
            </w:pPr>
          </w:p>
        </w:tc>
        <w:tc>
          <w:tcPr>
            <w:tcW w:w="5679" w:type="dxa"/>
          </w:tcPr>
          <w:p w:rsidR="002667F1" w:rsidRPr="002667F1" w:rsidRDefault="002667F1" w:rsidP="00D33E52">
            <w:pPr>
              <w:numPr>
                <w:ilvl w:val="0"/>
                <w:numId w:val="66"/>
              </w:numPr>
              <w:ind w:left="349" w:hanging="283"/>
              <w:rPr>
                <w:rFonts w:ascii="Times New Roman" w:hAnsi="Times New Roman" w:cs="Times New Roman"/>
                <w:sz w:val="24"/>
                <w:szCs w:val="24"/>
              </w:rPr>
            </w:pPr>
            <w:r w:rsidRPr="002667F1">
              <w:rPr>
                <w:rFonts w:ascii="Times New Roman" w:hAnsi="Times New Roman" w:cs="Times New Roman"/>
                <w:sz w:val="24"/>
                <w:szCs w:val="24"/>
              </w:rPr>
              <w:t>Информационно-просветительская  работа  с  сотрудниками  ДОУ  и  родителями.</w:t>
            </w:r>
          </w:p>
        </w:tc>
        <w:tc>
          <w:tcPr>
            <w:tcW w:w="5635" w:type="dxa"/>
          </w:tcPr>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Стенды для  родителей,  визитка  ДОУ.</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 xml:space="preserve">Стенды  для  сотрудников </w:t>
            </w:r>
          </w:p>
        </w:tc>
      </w:tr>
      <w:tr w:rsidR="002667F1" w:rsidRPr="002667F1" w:rsidTr="001B2B9A">
        <w:trPr>
          <w:trHeight w:val="212"/>
        </w:trPr>
        <w:tc>
          <w:tcPr>
            <w:tcW w:w="3730" w:type="dxa"/>
          </w:tcPr>
          <w:p w:rsidR="002667F1" w:rsidRPr="002667F1" w:rsidRDefault="002667F1" w:rsidP="002667F1">
            <w:pPr>
              <w:rPr>
                <w:rFonts w:ascii="Times New Roman" w:hAnsi="Times New Roman" w:cs="Times New Roman"/>
                <w:sz w:val="24"/>
                <w:szCs w:val="24"/>
              </w:rPr>
            </w:pPr>
            <w:r w:rsidRPr="002667F1">
              <w:rPr>
                <w:rFonts w:ascii="Times New Roman" w:hAnsi="Times New Roman" w:cs="Times New Roman"/>
                <w:sz w:val="24"/>
                <w:szCs w:val="24"/>
              </w:rPr>
              <w:t>Участки</w:t>
            </w:r>
          </w:p>
          <w:p w:rsidR="002667F1" w:rsidRPr="002667F1" w:rsidRDefault="002667F1" w:rsidP="002667F1">
            <w:pPr>
              <w:rPr>
                <w:rFonts w:ascii="Times New Roman" w:hAnsi="Times New Roman" w:cs="Times New Roman"/>
                <w:sz w:val="24"/>
                <w:szCs w:val="24"/>
              </w:rPr>
            </w:pPr>
          </w:p>
        </w:tc>
        <w:tc>
          <w:tcPr>
            <w:tcW w:w="5679" w:type="dxa"/>
          </w:tcPr>
          <w:p w:rsidR="002667F1" w:rsidRPr="002667F1" w:rsidRDefault="002667F1" w:rsidP="00D33E52">
            <w:pPr>
              <w:numPr>
                <w:ilvl w:val="0"/>
                <w:numId w:val="66"/>
              </w:numPr>
              <w:ind w:left="349" w:hanging="283"/>
              <w:rPr>
                <w:rFonts w:ascii="Times New Roman" w:hAnsi="Times New Roman" w:cs="Times New Roman"/>
                <w:sz w:val="24"/>
                <w:szCs w:val="24"/>
              </w:rPr>
            </w:pPr>
            <w:r w:rsidRPr="002667F1">
              <w:rPr>
                <w:rFonts w:ascii="Times New Roman" w:hAnsi="Times New Roman" w:cs="Times New Roman"/>
                <w:sz w:val="24"/>
                <w:szCs w:val="24"/>
              </w:rPr>
              <w:t>Прогулки, наблюдения;</w:t>
            </w:r>
          </w:p>
          <w:p w:rsidR="002667F1" w:rsidRPr="002667F1" w:rsidRDefault="002667F1" w:rsidP="00D33E52">
            <w:pPr>
              <w:numPr>
                <w:ilvl w:val="0"/>
                <w:numId w:val="66"/>
              </w:numPr>
              <w:ind w:left="349" w:hanging="283"/>
              <w:rPr>
                <w:rFonts w:ascii="Times New Roman" w:hAnsi="Times New Roman" w:cs="Times New Roman"/>
                <w:sz w:val="24"/>
                <w:szCs w:val="24"/>
              </w:rPr>
            </w:pPr>
            <w:r w:rsidRPr="002667F1">
              <w:rPr>
                <w:rFonts w:ascii="Times New Roman" w:hAnsi="Times New Roman" w:cs="Times New Roman"/>
                <w:sz w:val="24"/>
                <w:szCs w:val="24"/>
              </w:rPr>
              <w:t>Игровая  деятельность;</w:t>
            </w:r>
          </w:p>
          <w:p w:rsidR="002667F1" w:rsidRPr="002667F1" w:rsidRDefault="002667F1" w:rsidP="00D33E52">
            <w:pPr>
              <w:numPr>
                <w:ilvl w:val="0"/>
                <w:numId w:val="66"/>
              </w:numPr>
              <w:ind w:left="349" w:hanging="283"/>
              <w:rPr>
                <w:rFonts w:ascii="Times New Roman" w:hAnsi="Times New Roman" w:cs="Times New Roman"/>
                <w:sz w:val="24"/>
                <w:szCs w:val="24"/>
              </w:rPr>
            </w:pPr>
            <w:r w:rsidRPr="002667F1">
              <w:rPr>
                <w:rFonts w:ascii="Times New Roman" w:hAnsi="Times New Roman" w:cs="Times New Roman"/>
                <w:sz w:val="24"/>
                <w:szCs w:val="24"/>
              </w:rPr>
              <w:t xml:space="preserve">Самостоятельная двигательная деятельность </w:t>
            </w:r>
          </w:p>
          <w:p w:rsidR="002667F1" w:rsidRPr="002667F1" w:rsidRDefault="002667F1" w:rsidP="00D33E52">
            <w:pPr>
              <w:numPr>
                <w:ilvl w:val="0"/>
                <w:numId w:val="66"/>
              </w:numPr>
              <w:ind w:left="349" w:hanging="283"/>
              <w:rPr>
                <w:rFonts w:ascii="Times New Roman" w:hAnsi="Times New Roman" w:cs="Times New Roman"/>
                <w:sz w:val="24"/>
                <w:szCs w:val="24"/>
              </w:rPr>
            </w:pPr>
            <w:r w:rsidRPr="002667F1">
              <w:rPr>
                <w:rFonts w:ascii="Times New Roman" w:hAnsi="Times New Roman" w:cs="Times New Roman"/>
                <w:sz w:val="24"/>
                <w:szCs w:val="24"/>
              </w:rPr>
              <w:t>Трудовая  деятельность.</w:t>
            </w:r>
          </w:p>
        </w:tc>
        <w:tc>
          <w:tcPr>
            <w:tcW w:w="5635" w:type="dxa"/>
          </w:tcPr>
          <w:p w:rsidR="002667F1" w:rsidRPr="002667F1" w:rsidRDefault="001B2B9A" w:rsidP="00D33E52">
            <w:pPr>
              <w:numPr>
                <w:ilvl w:val="0"/>
                <w:numId w:val="66"/>
              </w:numPr>
              <w:rPr>
                <w:rFonts w:ascii="Times New Roman" w:hAnsi="Times New Roman" w:cs="Times New Roman"/>
                <w:sz w:val="24"/>
                <w:szCs w:val="24"/>
              </w:rPr>
            </w:pPr>
            <w:r>
              <w:rPr>
                <w:rFonts w:ascii="Times New Roman" w:hAnsi="Times New Roman" w:cs="Times New Roman"/>
                <w:sz w:val="24"/>
                <w:szCs w:val="24"/>
              </w:rPr>
              <w:t>12</w:t>
            </w:r>
            <w:r w:rsidR="002667F1" w:rsidRPr="002667F1">
              <w:rPr>
                <w:rFonts w:ascii="Times New Roman" w:hAnsi="Times New Roman" w:cs="Times New Roman"/>
                <w:sz w:val="24"/>
                <w:szCs w:val="24"/>
              </w:rPr>
              <w:t xml:space="preserve"> веранд и оборудованных участков </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Огород</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Экологическая тропа «Поляна чудес»</w:t>
            </w:r>
          </w:p>
        </w:tc>
      </w:tr>
      <w:tr w:rsidR="002667F1" w:rsidRPr="002667F1" w:rsidTr="001B2B9A">
        <w:trPr>
          <w:trHeight w:val="212"/>
        </w:trPr>
        <w:tc>
          <w:tcPr>
            <w:tcW w:w="3730" w:type="dxa"/>
          </w:tcPr>
          <w:p w:rsidR="002667F1" w:rsidRPr="002667F1" w:rsidRDefault="002667F1" w:rsidP="002667F1">
            <w:pPr>
              <w:rPr>
                <w:rFonts w:ascii="Times New Roman" w:hAnsi="Times New Roman" w:cs="Times New Roman"/>
                <w:sz w:val="24"/>
                <w:szCs w:val="24"/>
              </w:rPr>
            </w:pPr>
            <w:r w:rsidRPr="002667F1">
              <w:rPr>
                <w:rFonts w:ascii="Times New Roman" w:hAnsi="Times New Roman" w:cs="Times New Roman"/>
                <w:sz w:val="24"/>
                <w:szCs w:val="24"/>
              </w:rPr>
              <w:t>Физкультурная площадка</w:t>
            </w:r>
          </w:p>
        </w:tc>
        <w:tc>
          <w:tcPr>
            <w:tcW w:w="5679" w:type="dxa"/>
          </w:tcPr>
          <w:p w:rsidR="002667F1" w:rsidRPr="002667F1" w:rsidRDefault="002667F1" w:rsidP="00D33E52">
            <w:pPr>
              <w:numPr>
                <w:ilvl w:val="0"/>
                <w:numId w:val="71"/>
              </w:numPr>
              <w:ind w:left="349" w:hanging="283"/>
              <w:rPr>
                <w:rFonts w:ascii="Times New Roman" w:hAnsi="Times New Roman" w:cs="Times New Roman"/>
                <w:sz w:val="24"/>
                <w:szCs w:val="24"/>
              </w:rPr>
            </w:pPr>
            <w:r w:rsidRPr="002667F1">
              <w:rPr>
                <w:rFonts w:ascii="Times New Roman" w:hAnsi="Times New Roman" w:cs="Times New Roman"/>
                <w:sz w:val="24"/>
                <w:szCs w:val="24"/>
              </w:rPr>
              <w:t>Организованная образовательная деятельность по физической культуре, спортивные игры, досуговые мероприятия, праздники</w:t>
            </w:r>
          </w:p>
        </w:tc>
        <w:tc>
          <w:tcPr>
            <w:tcW w:w="5635" w:type="dxa"/>
          </w:tcPr>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Спортивное оборудование</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Оборудование для спортивных игр</w:t>
            </w:r>
          </w:p>
        </w:tc>
      </w:tr>
      <w:tr w:rsidR="002667F1" w:rsidRPr="002667F1" w:rsidTr="00206388">
        <w:trPr>
          <w:trHeight w:val="212"/>
        </w:trPr>
        <w:tc>
          <w:tcPr>
            <w:tcW w:w="15044" w:type="dxa"/>
            <w:gridSpan w:val="3"/>
          </w:tcPr>
          <w:p w:rsidR="002667F1" w:rsidRPr="002667F1" w:rsidRDefault="002667F1" w:rsidP="002667F1">
            <w:pPr>
              <w:ind w:left="349" w:hanging="283"/>
              <w:jc w:val="center"/>
              <w:rPr>
                <w:rFonts w:ascii="Times New Roman" w:hAnsi="Times New Roman" w:cs="Times New Roman"/>
                <w:b/>
                <w:i/>
                <w:sz w:val="24"/>
                <w:szCs w:val="24"/>
              </w:rPr>
            </w:pPr>
            <w:r w:rsidRPr="002667F1">
              <w:rPr>
                <w:rFonts w:ascii="Times New Roman" w:hAnsi="Times New Roman" w:cs="Times New Roman"/>
                <w:b/>
                <w:i/>
                <w:sz w:val="24"/>
                <w:szCs w:val="24"/>
              </w:rPr>
              <w:t>Предметно-развивающая среда в группах</w:t>
            </w:r>
          </w:p>
        </w:tc>
      </w:tr>
      <w:tr w:rsidR="002667F1" w:rsidRPr="002667F1" w:rsidTr="001B2B9A">
        <w:trPr>
          <w:trHeight w:val="212"/>
        </w:trPr>
        <w:tc>
          <w:tcPr>
            <w:tcW w:w="3730" w:type="dxa"/>
          </w:tcPr>
          <w:p w:rsidR="002667F1" w:rsidRPr="002667F1" w:rsidRDefault="002667F1" w:rsidP="002667F1">
            <w:pPr>
              <w:rPr>
                <w:rFonts w:ascii="Times New Roman" w:hAnsi="Times New Roman" w:cs="Times New Roman"/>
                <w:sz w:val="24"/>
                <w:szCs w:val="24"/>
              </w:rPr>
            </w:pPr>
            <w:r w:rsidRPr="002667F1">
              <w:rPr>
                <w:rFonts w:ascii="Times New Roman" w:hAnsi="Times New Roman" w:cs="Times New Roman"/>
                <w:sz w:val="24"/>
                <w:szCs w:val="24"/>
              </w:rPr>
              <w:t xml:space="preserve"> «Физкультурный  уголок»</w:t>
            </w:r>
          </w:p>
        </w:tc>
        <w:tc>
          <w:tcPr>
            <w:tcW w:w="5679" w:type="dxa"/>
          </w:tcPr>
          <w:p w:rsidR="002667F1" w:rsidRPr="002667F1" w:rsidRDefault="002667F1" w:rsidP="00D33E52">
            <w:pPr>
              <w:numPr>
                <w:ilvl w:val="0"/>
                <w:numId w:val="70"/>
              </w:numPr>
              <w:ind w:left="349" w:hanging="283"/>
              <w:rPr>
                <w:rFonts w:ascii="Times New Roman" w:hAnsi="Times New Roman" w:cs="Times New Roman"/>
                <w:sz w:val="24"/>
                <w:szCs w:val="24"/>
              </w:rPr>
            </w:pPr>
            <w:r w:rsidRPr="002667F1">
              <w:rPr>
                <w:rFonts w:ascii="Times New Roman" w:hAnsi="Times New Roman" w:cs="Times New Roman"/>
                <w:sz w:val="24"/>
                <w:szCs w:val="24"/>
              </w:rPr>
              <w:t xml:space="preserve">Расширение  индивидуального  двигательного опыта  в  самостоятельной  деятельности </w:t>
            </w:r>
          </w:p>
        </w:tc>
        <w:tc>
          <w:tcPr>
            <w:tcW w:w="5635" w:type="dxa"/>
          </w:tcPr>
          <w:p w:rsidR="002667F1" w:rsidRPr="002667F1" w:rsidRDefault="002667F1" w:rsidP="00D33E52">
            <w:pPr>
              <w:numPr>
                <w:ilvl w:val="0"/>
                <w:numId w:val="70"/>
              </w:numPr>
              <w:ind w:left="279" w:firstLine="0"/>
              <w:rPr>
                <w:rFonts w:ascii="Times New Roman" w:hAnsi="Times New Roman" w:cs="Times New Roman"/>
                <w:sz w:val="24"/>
                <w:szCs w:val="24"/>
              </w:rPr>
            </w:pPr>
            <w:r w:rsidRPr="002667F1">
              <w:rPr>
                <w:rFonts w:ascii="Times New Roman" w:hAnsi="Times New Roman" w:cs="Times New Roman"/>
                <w:sz w:val="24"/>
                <w:szCs w:val="24"/>
              </w:rPr>
              <w:t>Оборудование  для ходьбы, бега, равновесия (Коврик массажный)</w:t>
            </w:r>
          </w:p>
          <w:p w:rsidR="002667F1" w:rsidRPr="002667F1" w:rsidRDefault="002667F1" w:rsidP="00D33E52">
            <w:pPr>
              <w:numPr>
                <w:ilvl w:val="0"/>
                <w:numId w:val="70"/>
              </w:numPr>
              <w:ind w:left="279" w:firstLine="0"/>
              <w:rPr>
                <w:rFonts w:ascii="Times New Roman" w:hAnsi="Times New Roman" w:cs="Times New Roman"/>
                <w:sz w:val="24"/>
                <w:szCs w:val="24"/>
              </w:rPr>
            </w:pPr>
            <w:r w:rsidRPr="002667F1">
              <w:rPr>
                <w:rFonts w:ascii="Times New Roman" w:hAnsi="Times New Roman" w:cs="Times New Roman"/>
                <w:sz w:val="24"/>
                <w:szCs w:val="24"/>
              </w:rPr>
              <w:t>Для прыжков (Скакалка  короткая)</w:t>
            </w:r>
          </w:p>
          <w:p w:rsidR="002667F1" w:rsidRPr="002667F1" w:rsidRDefault="002667F1" w:rsidP="00D33E52">
            <w:pPr>
              <w:numPr>
                <w:ilvl w:val="0"/>
                <w:numId w:val="70"/>
              </w:numPr>
              <w:ind w:left="279" w:firstLine="0"/>
              <w:rPr>
                <w:rFonts w:ascii="Times New Roman" w:hAnsi="Times New Roman" w:cs="Times New Roman"/>
                <w:sz w:val="24"/>
                <w:szCs w:val="24"/>
              </w:rPr>
            </w:pPr>
            <w:r w:rsidRPr="002667F1">
              <w:rPr>
                <w:rFonts w:ascii="Times New Roman" w:hAnsi="Times New Roman" w:cs="Times New Roman"/>
                <w:sz w:val="24"/>
                <w:szCs w:val="24"/>
              </w:rPr>
              <w:t xml:space="preserve">Для катания, бросания, ловли (Обруч  большой, мяч для мини-баскетбола, мешочек  с грузом  большой, малый, кегли, </w:t>
            </w:r>
            <w:r w:rsidRPr="002667F1">
              <w:rPr>
                <w:rFonts w:ascii="Times New Roman" w:hAnsi="Times New Roman" w:cs="Times New Roman"/>
                <w:sz w:val="24"/>
                <w:szCs w:val="24"/>
              </w:rPr>
              <w:lastRenderedPageBreak/>
              <w:t>кольцеброс</w:t>
            </w:r>
          </w:p>
          <w:p w:rsidR="002667F1" w:rsidRPr="002667F1" w:rsidRDefault="002667F1" w:rsidP="00D33E52">
            <w:pPr>
              <w:numPr>
                <w:ilvl w:val="0"/>
                <w:numId w:val="70"/>
              </w:numPr>
              <w:ind w:left="279" w:firstLine="0"/>
              <w:rPr>
                <w:rFonts w:ascii="Times New Roman" w:hAnsi="Times New Roman" w:cs="Times New Roman"/>
                <w:sz w:val="24"/>
                <w:szCs w:val="24"/>
              </w:rPr>
            </w:pPr>
            <w:r w:rsidRPr="002667F1">
              <w:rPr>
                <w:rFonts w:ascii="Times New Roman" w:hAnsi="Times New Roman" w:cs="Times New Roman"/>
                <w:sz w:val="24"/>
                <w:szCs w:val="24"/>
              </w:rPr>
              <w:t>Атрибуты  к  подвижным  и спортивным  играм</w:t>
            </w:r>
          </w:p>
        </w:tc>
      </w:tr>
      <w:tr w:rsidR="002667F1" w:rsidRPr="002667F1" w:rsidTr="001B2B9A">
        <w:trPr>
          <w:trHeight w:val="3113"/>
        </w:trPr>
        <w:tc>
          <w:tcPr>
            <w:tcW w:w="3730" w:type="dxa"/>
          </w:tcPr>
          <w:p w:rsidR="002667F1" w:rsidRPr="002667F1" w:rsidRDefault="002667F1" w:rsidP="002667F1">
            <w:pPr>
              <w:rPr>
                <w:rFonts w:ascii="Times New Roman" w:hAnsi="Times New Roman" w:cs="Times New Roman"/>
                <w:sz w:val="24"/>
                <w:szCs w:val="24"/>
              </w:rPr>
            </w:pPr>
            <w:r w:rsidRPr="002667F1">
              <w:rPr>
                <w:rFonts w:ascii="Times New Roman" w:hAnsi="Times New Roman" w:cs="Times New Roman"/>
                <w:sz w:val="24"/>
                <w:szCs w:val="24"/>
              </w:rPr>
              <w:lastRenderedPageBreak/>
              <w:t xml:space="preserve"> «Уголок  природы»</w:t>
            </w:r>
          </w:p>
        </w:tc>
        <w:tc>
          <w:tcPr>
            <w:tcW w:w="5679" w:type="dxa"/>
          </w:tcPr>
          <w:p w:rsidR="002667F1" w:rsidRPr="002667F1" w:rsidRDefault="002667F1" w:rsidP="00D33E52">
            <w:pPr>
              <w:numPr>
                <w:ilvl w:val="0"/>
                <w:numId w:val="69"/>
              </w:numPr>
              <w:shd w:val="clear" w:color="auto" w:fill="FFFFFF"/>
              <w:autoSpaceDE w:val="0"/>
              <w:autoSpaceDN w:val="0"/>
              <w:adjustRightInd w:val="0"/>
              <w:ind w:left="349" w:hanging="283"/>
              <w:rPr>
                <w:rFonts w:ascii="Times New Roman" w:hAnsi="Times New Roman" w:cs="Times New Roman"/>
                <w:color w:val="000000"/>
                <w:sz w:val="24"/>
                <w:szCs w:val="24"/>
              </w:rPr>
            </w:pPr>
            <w:r w:rsidRPr="002667F1">
              <w:rPr>
                <w:rFonts w:ascii="Times New Roman" w:hAnsi="Times New Roman" w:cs="Times New Roman"/>
                <w:color w:val="000000"/>
                <w:sz w:val="24"/>
                <w:szCs w:val="24"/>
              </w:rPr>
              <w:t>Расширение познавательного  опыта, его использование в трудовой деятельности</w:t>
            </w:r>
          </w:p>
          <w:p w:rsidR="002667F1" w:rsidRPr="002667F1" w:rsidRDefault="002667F1" w:rsidP="002667F1">
            <w:pPr>
              <w:shd w:val="clear" w:color="auto" w:fill="FFFFFF"/>
              <w:autoSpaceDE w:val="0"/>
              <w:autoSpaceDN w:val="0"/>
              <w:adjustRightInd w:val="0"/>
              <w:ind w:left="349" w:hanging="283"/>
              <w:rPr>
                <w:rFonts w:ascii="Times New Roman" w:hAnsi="Times New Roman" w:cs="Times New Roman"/>
                <w:color w:val="000000"/>
                <w:sz w:val="24"/>
                <w:szCs w:val="24"/>
              </w:rPr>
            </w:pPr>
          </w:p>
        </w:tc>
        <w:tc>
          <w:tcPr>
            <w:tcW w:w="5635" w:type="dxa"/>
          </w:tcPr>
          <w:p w:rsidR="002667F1" w:rsidRPr="002667F1" w:rsidRDefault="002667F1" w:rsidP="00D33E52">
            <w:pPr>
              <w:numPr>
                <w:ilvl w:val="0"/>
                <w:numId w:val="67"/>
              </w:numPr>
              <w:rPr>
                <w:rFonts w:ascii="Times New Roman" w:hAnsi="Times New Roman" w:cs="Times New Roman"/>
                <w:sz w:val="24"/>
                <w:szCs w:val="24"/>
              </w:rPr>
            </w:pPr>
            <w:r w:rsidRPr="002667F1">
              <w:rPr>
                <w:rFonts w:ascii="Times New Roman" w:hAnsi="Times New Roman" w:cs="Times New Roman"/>
                <w:sz w:val="24"/>
                <w:szCs w:val="24"/>
              </w:rPr>
              <w:t>Комнатные растения в соответствии с возрастными рекомендациями</w:t>
            </w:r>
          </w:p>
          <w:p w:rsidR="002667F1" w:rsidRPr="002667F1" w:rsidRDefault="002667F1" w:rsidP="00D33E52">
            <w:pPr>
              <w:numPr>
                <w:ilvl w:val="0"/>
                <w:numId w:val="67"/>
              </w:numPr>
              <w:rPr>
                <w:rFonts w:ascii="Times New Roman" w:hAnsi="Times New Roman" w:cs="Times New Roman"/>
                <w:sz w:val="24"/>
                <w:szCs w:val="24"/>
              </w:rPr>
            </w:pPr>
            <w:r w:rsidRPr="002667F1">
              <w:rPr>
                <w:rFonts w:ascii="Times New Roman" w:hAnsi="Times New Roman" w:cs="Times New Roman"/>
                <w:sz w:val="24"/>
                <w:szCs w:val="24"/>
              </w:rPr>
              <w:t>Стенд  со  сменяющимся  материалом  на  экологическую  тематику</w:t>
            </w:r>
          </w:p>
          <w:p w:rsidR="002667F1" w:rsidRPr="002667F1" w:rsidRDefault="002667F1" w:rsidP="00D33E52">
            <w:pPr>
              <w:numPr>
                <w:ilvl w:val="0"/>
                <w:numId w:val="67"/>
              </w:numPr>
              <w:rPr>
                <w:rFonts w:ascii="Times New Roman" w:hAnsi="Times New Roman" w:cs="Times New Roman"/>
                <w:sz w:val="24"/>
                <w:szCs w:val="24"/>
              </w:rPr>
            </w:pPr>
            <w:r w:rsidRPr="002667F1">
              <w:rPr>
                <w:rFonts w:ascii="Times New Roman" w:hAnsi="Times New Roman" w:cs="Times New Roman"/>
                <w:sz w:val="24"/>
                <w:szCs w:val="24"/>
              </w:rPr>
              <w:t>Литература   природоведческого  содержания</w:t>
            </w:r>
          </w:p>
          <w:p w:rsidR="002667F1" w:rsidRPr="002667F1" w:rsidRDefault="002667F1" w:rsidP="00D33E52">
            <w:pPr>
              <w:numPr>
                <w:ilvl w:val="0"/>
                <w:numId w:val="67"/>
              </w:numPr>
              <w:rPr>
                <w:rFonts w:ascii="Times New Roman" w:hAnsi="Times New Roman" w:cs="Times New Roman"/>
                <w:sz w:val="24"/>
                <w:szCs w:val="24"/>
              </w:rPr>
            </w:pPr>
            <w:r w:rsidRPr="002667F1">
              <w:rPr>
                <w:rFonts w:ascii="Times New Roman" w:hAnsi="Times New Roman" w:cs="Times New Roman"/>
                <w:sz w:val="24"/>
                <w:szCs w:val="24"/>
              </w:rPr>
              <w:t>Муляжи фруктов,  овощей; дикие и домашние животные</w:t>
            </w:r>
          </w:p>
          <w:p w:rsidR="002667F1" w:rsidRPr="002667F1" w:rsidRDefault="002667F1" w:rsidP="00D33E52">
            <w:pPr>
              <w:numPr>
                <w:ilvl w:val="0"/>
                <w:numId w:val="67"/>
              </w:numPr>
              <w:rPr>
                <w:rFonts w:ascii="Times New Roman" w:hAnsi="Times New Roman" w:cs="Times New Roman"/>
                <w:sz w:val="24"/>
                <w:szCs w:val="24"/>
              </w:rPr>
            </w:pPr>
            <w:r w:rsidRPr="002667F1">
              <w:rPr>
                <w:rFonts w:ascii="Times New Roman" w:hAnsi="Times New Roman" w:cs="Times New Roman"/>
                <w:sz w:val="24"/>
                <w:szCs w:val="24"/>
              </w:rPr>
              <w:t>Инвентарь   для  трудовой  деятельности: лейки, пульверизатор фартуки, совочки, посуда  для  выращивания  рассады  и  др.</w:t>
            </w:r>
          </w:p>
          <w:p w:rsidR="002667F1" w:rsidRPr="002667F1" w:rsidRDefault="002667F1" w:rsidP="00D33E52">
            <w:pPr>
              <w:numPr>
                <w:ilvl w:val="0"/>
                <w:numId w:val="67"/>
              </w:numPr>
              <w:rPr>
                <w:rFonts w:ascii="Times New Roman" w:hAnsi="Times New Roman" w:cs="Times New Roman"/>
                <w:sz w:val="24"/>
                <w:szCs w:val="24"/>
              </w:rPr>
            </w:pPr>
            <w:r w:rsidRPr="002667F1">
              <w:rPr>
                <w:rFonts w:ascii="Times New Roman" w:hAnsi="Times New Roman" w:cs="Times New Roman"/>
                <w:sz w:val="24"/>
                <w:szCs w:val="24"/>
              </w:rPr>
              <w:t>Природный   и  бросовый  материал</w:t>
            </w:r>
          </w:p>
        </w:tc>
      </w:tr>
      <w:tr w:rsidR="002667F1" w:rsidRPr="002667F1" w:rsidTr="001B2B9A">
        <w:trPr>
          <w:trHeight w:val="734"/>
        </w:trPr>
        <w:tc>
          <w:tcPr>
            <w:tcW w:w="3730" w:type="dxa"/>
          </w:tcPr>
          <w:p w:rsidR="002667F1" w:rsidRPr="002667F1" w:rsidRDefault="001B2B9A" w:rsidP="002667F1">
            <w:pPr>
              <w:rPr>
                <w:rFonts w:ascii="Times New Roman" w:hAnsi="Times New Roman" w:cs="Times New Roman"/>
                <w:sz w:val="24"/>
                <w:szCs w:val="24"/>
              </w:rPr>
            </w:pPr>
            <w:r w:rsidRPr="001B2B9A">
              <w:rPr>
                <w:rFonts w:ascii="Times New Roman" w:hAnsi="Times New Roman" w:cs="Times New Roman"/>
                <w:sz w:val="24"/>
                <w:szCs w:val="24"/>
              </w:rPr>
              <w:t>«Уголок развивающих  игр»</w:t>
            </w:r>
          </w:p>
        </w:tc>
        <w:tc>
          <w:tcPr>
            <w:tcW w:w="5679" w:type="dxa"/>
          </w:tcPr>
          <w:p w:rsidR="002667F1" w:rsidRPr="002667F1" w:rsidRDefault="002667F1" w:rsidP="00D33E52">
            <w:pPr>
              <w:numPr>
                <w:ilvl w:val="1"/>
                <w:numId w:val="67"/>
              </w:numPr>
              <w:ind w:left="349" w:hanging="283"/>
              <w:rPr>
                <w:rFonts w:ascii="Times New Roman" w:hAnsi="Times New Roman" w:cs="Times New Roman"/>
                <w:sz w:val="24"/>
                <w:szCs w:val="24"/>
              </w:rPr>
            </w:pPr>
            <w:r w:rsidRPr="002667F1">
              <w:rPr>
                <w:rFonts w:ascii="Times New Roman" w:hAnsi="Times New Roman" w:cs="Times New Roman"/>
                <w:sz w:val="24"/>
                <w:szCs w:val="24"/>
              </w:rPr>
              <w:t>Расширение  познавательного  сенсорного  опыта  детей</w:t>
            </w:r>
          </w:p>
        </w:tc>
        <w:tc>
          <w:tcPr>
            <w:tcW w:w="5635" w:type="dxa"/>
          </w:tcPr>
          <w:p w:rsidR="002667F1" w:rsidRPr="002667F1" w:rsidRDefault="002667F1" w:rsidP="00D33E52">
            <w:pPr>
              <w:numPr>
                <w:ilvl w:val="0"/>
                <w:numId w:val="67"/>
              </w:numPr>
              <w:rPr>
                <w:rFonts w:ascii="Times New Roman" w:hAnsi="Times New Roman" w:cs="Times New Roman"/>
                <w:sz w:val="24"/>
                <w:szCs w:val="24"/>
              </w:rPr>
            </w:pPr>
            <w:r w:rsidRPr="002667F1">
              <w:rPr>
                <w:rFonts w:ascii="Times New Roman" w:hAnsi="Times New Roman" w:cs="Times New Roman"/>
                <w:sz w:val="24"/>
                <w:szCs w:val="24"/>
              </w:rPr>
              <w:t>Дидактические  игры</w:t>
            </w:r>
          </w:p>
          <w:p w:rsidR="002667F1" w:rsidRPr="002667F1" w:rsidRDefault="002667F1" w:rsidP="00D33E52">
            <w:pPr>
              <w:numPr>
                <w:ilvl w:val="0"/>
                <w:numId w:val="67"/>
              </w:numPr>
              <w:rPr>
                <w:rFonts w:ascii="Times New Roman" w:hAnsi="Times New Roman" w:cs="Times New Roman"/>
                <w:sz w:val="24"/>
                <w:szCs w:val="24"/>
              </w:rPr>
            </w:pPr>
            <w:r w:rsidRPr="002667F1">
              <w:rPr>
                <w:rFonts w:ascii="Times New Roman" w:hAnsi="Times New Roman" w:cs="Times New Roman"/>
                <w:sz w:val="24"/>
                <w:szCs w:val="24"/>
              </w:rPr>
              <w:t>Настольно-печатные  игр</w:t>
            </w:r>
          </w:p>
          <w:p w:rsidR="002667F1" w:rsidRPr="002667F1" w:rsidRDefault="002667F1" w:rsidP="00D33E52">
            <w:pPr>
              <w:numPr>
                <w:ilvl w:val="0"/>
                <w:numId w:val="67"/>
              </w:numPr>
              <w:rPr>
                <w:rFonts w:ascii="Times New Roman" w:hAnsi="Times New Roman" w:cs="Times New Roman"/>
                <w:sz w:val="24"/>
                <w:szCs w:val="24"/>
              </w:rPr>
            </w:pPr>
            <w:r w:rsidRPr="002667F1">
              <w:rPr>
                <w:rFonts w:ascii="Times New Roman" w:hAnsi="Times New Roman" w:cs="Times New Roman"/>
                <w:sz w:val="24"/>
                <w:szCs w:val="24"/>
              </w:rPr>
              <w:t>Интерактивные доски (4 шт)</w:t>
            </w:r>
          </w:p>
          <w:p w:rsidR="002667F1" w:rsidRPr="002667F1" w:rsidRDefault="002667F1" w:rsidP="00D33E52">
            <w:pPr>
              <w:numPr>
                <w:ilvl w:val="0"/>
                <w:numId w:val="67"/>
              </w:numPr>
              <w:rPr>
                <w:rFonts w:ascii="Times New Roman" w:hAnsi="Times New Roman" w:cs="Times New Roman"/>
                <w:sz w:val="24"/>
                <w:szCs w:val="24"/>
              </w:rPr>
            </w:pPr>
            <w:r w:rsidRPr="002667F1">
              <w:rPr>
                <w:rFonts w:ascii="Times New Roman" w:hAnsi="Times New Roman" w:cs="Times New Roman"/>
                <w:sz w:val="24"/>
                <w:szCs w:val="24"/>
              </w:rPr>
              <w:t>Песочный стол для рисования (2 шт)</w:t>
            </w:r>
          </w:p>
          <w:p w:rsidR="002667F1" w:rsidRPr="002667F1" w:rsidRDefault="002667F1" w:rsidP="00D33E52">
            <w:pPr>
              <w:numPr>
                <w:ilvl w:val="0"/>
                <w:numId w:val="67"/>
              </w:numPr>
              <w:rPr>
                <w:rFonts w:ascii="Times New Roman" w:hAnsi="Times New Roman" w:cs="Times New Roman"/>
                <w:sz w:val="24"/>
                <w:szCs w:val="24"/>
              </w:rPr>
            </w:pPr>
            <w:r w:rsidRPr="002667F1">
              <w:rPr>
                <w:rFonts w:ascii="Times New Roman" w:hAnsi="Times New Roman" w:cs="Times New Roman"/>
                <w:sz w:val="24"/>
                <w:szCs w:val="24"/>
              </w:rPr>
              <w:t>Прозрачный мольберт</w:t>
            </w:r>
          </w:p>
        </w:tc>
      </w:tr>
      <w:tr w:rsidR="002667F1" w:rsidRPr="002667F1" w:rsidTr="001B2B9A">
        <w:trPr>
          <w:trHeight w:val="212"/>
        </w:trPr>
        <w:tc>
          <w:tcPr>
            <w:tcW w:w="3730" w:type="dxa"/>
          </w:tcPr>
          <w:p w:rsidR="002667F1" w:rsidRPr="002667F1" w:rsidRDefault="002667F1" w:rsidP="002667F1">
            <w:pPr>
              <w:rPr>
                <w:rFonts w:ascii="Times New Roman" w:hAnsi="Times New Roman" w:cs="Times New Roman"/>
                <w:sz w:val="24"/>
                <w:szCs w:val="24"/>
              </w:rPr>
            </w:pPr>
            <w:r w:rsidRPr="002667F1">
              <w:rPr>
                <w:rFonts w:ascii="Times New Roman" w:hAnsi="Times New Roman" w:cs="Times New Roman"/>
                <w:sz w:val="24"/>
                <w:szCs w:val="24"/>
              </w:rPr>
              <w:t xml:space="preserve"> «Строительная  мастерская»</w:t>
            </w:r>
          </w:p>
        </w:tc>
        <w:tc>
          <w:tcPr>
            <w:tcW w:w="5679" w:type="dxa"/>
          </w:tcPr>
          <w:p w:rsidR="002667F1" w:rsidRPr="002667F1" w:rsidRDefault="002667F1" w:rsidP="00D33E52">
            <w:pPr>
              <w:numPr>
                <w:ilvl w:val="1"/>
                <w:numId w:val="67"/>
              </w:numPr>
              <w:ind w:left="349" w:hanging="283"/>
              <w:rPr>
                <w:rFonts w:ascii="Times New Roman" w:hAnsi="Times New Roman" w:cs="Times New Roman"/>
                <w:sz w:val="24"/>
                <w:szCs w:val="24"/>
              </w:rPr>
            </w:pPr>
            <w:r w:rsidRPr="002667F1">
              <w:rPr>
                <w:rFonts w:ascii="Times New Roman" w:hAnsi="Times New Roman" w:cs="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5635" w:type="dxa"/>
          </w:tcPr>
          <w:p w:rsidR="002667F1" w:rsidRPr="002667F1" w:rsidRDefault="002667F1" w:rsidP="00D33E52">
            <w:pPr>
              <w:numPr>
                <w:ilvl w:val="0"/>
                <w:numId w:val="67"/>
              </w:numPr>
              <w:rPr>
                <w:rFonts w:ascii="Times New Roman" w:hAnsi="Times New Roman" w:cs="Times New Roman"/>
                <w:sz w:val="24"/>
                <w:szCs w:val="24"/>
              </w:rPr>
            </w:pPr>
            <w:r w:rsidRPr="002667F1">
              <w:rPr>
                <w:rFonts w:ascii="Times New Roman" w:hAnsi="Times New Roman" w:cs="Times New Roman"/>
                <w:sz w:val="24"/>
                <w:szCs w:val="24"/>
              </w:rPr>
              <w:t>Напольный  строительный  материал</w:t>
            </w:r>
          </w:p>
          <w:p w:rsidR="002667F1" w:rsidRPr="002667F1" w:rsidRDefault="002667F1" w:rsidP="00D33E52">
            <w:pPr>
              <w:numPr>
                <w:ilvl w:val="0"/>
                <w:numId w:val="67"/>
              </w:numPr>
              <w:rPr>
                <w:rFonts w:ascii="Times New Roman" w:hAnsi="Times New Roman" w:cs="Times New Roman"/>
                <w:sz w:val="24"/>
                <w:szCs w:val="24"/>
              </w:rPr>
            </w:pPr>
            <w:r w:rsidRPr="002667F1">
              <w:rPr>
                <w:rFonts w:ascii="Times New Roman" w:hAnsi="Times New Roman" w:cs="Times New Roman"/>
                <w:sz w:val="24"/>
                <w:szCs w:val="24"/>
              </w:rPr>
              <w:t>Конструктор  «Лего»;</w:t>
            </w:r>
          </w:p>
          <w:p w:rsidR="002667F1" w:rsidRPr="002667F1" w:rsidRDefault="002667F1" w:rsidP="00D33E52">
            <w:pPr>
              <w:numPr>
                <w:ilvl w:val="0"/>
                <w:numId w:val="67"/>
              </w:numPr>
              <w:rPr>
                <w:rFonts w:ascii="Times New Roman" w:hAnsi="Times New Roman" w:cs="Times New Roman"/>
                <w:sz w:val="24"/>
                <w:szCs w:val="24"/>
              </w:rPr>
            </w:pPr>
            <w:r w:rsidRPr="002667F1">
              <w:rPr>
                <w:rFonts w:ascii="Times New Roman" w:hAnsi="Times New Roman" w:cs="Times New Roman"/>
                <w:sz w:val="24"/>
                <w:szCs w:val="24"/>
              </w:rPr>
              <w:t>Пластмассовые  кубики</w:t>
            </w:r>
          </w:p>
          <w:p w:rsidR="002667F1" w:rsidRPr="002667F1" w:rsidRDefault="002667F1" w:rsidP="00D33E52">
            <w:pPr>
              <w:numPr>
                <w:ilvl w:val="0"/>
                <w:numId w:val="67"/>
              </w:numPr>
              <w:rPr>
                <w:rFonts w:ascii="Times New Roman" w:hAnsi="Times New Roman" w:cs="Times New Roman"/>
                <w:sz w:val="24"/>
                <w:szCs w:val="24"/>
              </w:rPr>
            </w:pPr>
            <w:r w:rsidRPr="002667F1">
              <w:rPr>
                <w:rFonts w:ascii="Times New Roman" w:hAnsi="Times New Roman" w:cs="Times New Roman"/>
                <w:sz w:val="24"/>
                <w:szCs w:val="24"/>
              </w:rPr>
              <w:t>Транспортные  игрушки</w:t>
            </w:r>
          </w:p>
          <w:p w:rsidR="002667F1" w:rsidRPr="002667F1" w:rsidRDefault="002667F1" w:rsidP="00D33E52">
            <w:pPr>
              <w:numPr>
                <w:ilvl w:val="0"/>
                <w:numId w:val="67"/>
              </w:numPr>
              <w:rPr>
                <w:rFonts w:ascii="Times New Roman" w:hAnsi="Times New Roman" w:cs="Times New Roman"/>
                <w:sz w:val="24"/>
                <w:szCs w:val="24"/>
              </w:rPr>
            </w:pPr>
            <w:r w:rsidRPr="002667F1">
              <w:rPr>
                <w:rFonts w:ascii="Times New Roman" w:hAnsi="Times New Roman" w:cs="Times New Roman"/>
                <w:sz w:val="24"/>
                <w:szCs w:val="24"/>
              </w:rPr>
              <w:t>Схемы, иллюстрации  отдельных  построек (мосты, дома, корабли, самолёт и  др.)</w:t>
            </w:r>
            <w:r w:rsidRPr="002667F1">
              <w:rPr>
                <w:rFonts w:ascii="Times New Roman" w:hAnsi="Times New Roman" w:cs="Times New Roman"/>
                <w:bCs/>
                <w:color w:val="000000"/>
                <w:sz w:val="24"/>
                <w:szCs w:val="24"/>
              </w:rPr>
              <w:tab/>
            </w:r>
          </w:p>
        </w:tc>
      </w:tr>
      <w:tr w:rsidR="002667F1" w:rsidRPr="002667F1" w:rsidTr="001B2B9A">
        <w:trPr>
          <w:trHeight w:val="212"/>
        </w:trPr>
        <w:tc>
          <w:tcPr>
            <w:tcW w:w="3730" w:type="dxa"/>
          </w:tcPr>
          <w:p w:rsidR="002667F1" w:rsidRPr="002667F1" w:rsidRDefault="002667F1" w:rsidP="002667F1">
            <w:pPr>
              <w:rPr>
                <w:rFonts w:ascii="Times New Roman" w:hAnsi="Times New Roman" w:cs="Times New Roman"/>
                <w:sz w:val="24"/>
                <w:szCs w:val="24"/>
              </w:rPr>
            </w:pPr>
            <w:r w:rsidRPr="002667F1">
              <w:rPr>
                <w:rFonts w:ascii="Times New Roman" w:hAnsi="Times New Roman" w:cs="Times New Roman"/>
                <w:sz w:val="24"/>
                <w:szCs w:val="24"/>
              </w:rPr>
              <w:t xml:space="preserve"> «Игровая  зона»</w:t>
            </w:r>
          </w:p>
        </w:tc>
        <w:tc>
          <w:tcPr>
            <w:tcW w:w="5679" w:type="dxa"/>
          </w:tcPr>
          <w:p w:rsidR="002667F1" w:rsidRPr="002667F1" w:rsidRDefault="002667F1" w:rsidP="00D33E52">
            <w:pPr>
              <w:numPr>
                <w:ilvl w:val="1"/>
                <w:numId w:val="68"/>
              </w:numPr>
              <w:ind w:left="349" w:hanging="283"/>
              <w:rPr>
                <w:rFonts w:ascii="Times New Roman" w:hAnsi="Times New Roman" w:cs="Times New Roman"/>
                <w:sz w:val="24"/>
                <w:szCs w:val="24"/>
              </w:rPr>
            </w:pPr>
            <w:r w:rsidRPr="002667F1">
              <w:rPr>
                <w:rFonts w:ascii="Times New Roman" w:hAnsi="Times New Roman" w:cs="Times New Roman"/>
                <w:sz w:val="24"/>
                <w:szCs w:val="24"/>
              </w:rPr>
              <w:t>Реализация  ребенком  полученных  и  имеющихся знаний  об  окружающем  мире  в  игре.  Накопление  жизненного  опыта</w:t>
            </w:r>
          </w:p>
        </w:tc>
        <w:tc>
          <w:tcPr>
            <w:tcW w:w="5635" w:type="dxa"/>
          </w:tcPr>
          <w:p w:rsidR="002667F1" w:rsidRPr="002667F1" w:rsidRDefault="002667F1" w:rsidP="00D33E52">
            <w:pPr>
              <w:numPr>
                <w:ilvl w:val="0"/>
                <w:numId w:val="68"/>
              </w:numPr>
              <w:rPr>
                <w:rFonts w:ascii="Times New Roman" w:hAnsi="Times New Roman" w:cs="Times New Roman"/>
                <w:sz w:val="24"/>
                <w:szCs w:val="24"/>
              </w:rPr>
            </w:pPr>
            <w:r w:rsidRPr="002667F1">
              <w:rPr>
                <w:rFonts w:ascii="Times New Roman" w:hAnsi="Times New Roman" w:cs="Times New Roman"/>
                <w:sz w:val="24"/>
                <w:szCs w:val="24"/>
              </w:rPr>
              <w:t>Куклы</w:t>
            </w:r>
          </w:p>
          <w:p w:rsidR="002667F1" w:rsidRPr="002667F1" w:rsidRDefault="002667F1" w:rsidP="00D33E52">
            <w:pPr>
              <w:numPr>
                <w:ilvl w:val="0"/>
                <w:numId w:val="68"/>
              </w:numPr>
              <w:rPr>
                <w:rFonts w:ascii="Times New Roman" w:hAnsi="Times New Roman" w:cs="Times New Roman"/>
                <w:sz w:val="24"/>
                <w:szCs w:val="24"/>
              </w:rPr>
            </w:pPr>
            <w:r w:rsidRPr="002667F1">
              <w:rPr>
                <w:rFonts w:ascii="Times New Roman" w:hAnsi="Times New Roman" w:cs="Times New Roman"/>
                <w:sz w:val="24"/>
                <w:szCs w:val="24"/>
              </w:rPr>
              <w:t>Постельные  принадлежности</w:t>
            </w:r>
          </w:p>
          <w:p w:rsidR="002667F1" w:rsidRPr="002667F1" w:rsidRDefault="002667F1" w:rsidP="00D33E52">
            <w:pPr>
              <w:numPr>
                <w:ilvl w:val="0"/>
                <w:numId w:val="68"/>
              </w:numPr>
              <w:rPr>
                <w:rFonts w:ascii="Times New Roman" w:hAnsi="Times New Roman" w:cs="Times New Roman"/>
                <w:sz w:val="24"/>
                <w:szCs w:val="24"/>
              </w:rPr>
            </w:pPr>
            <w:r w:rsidRPr="002667F1">
              <w:rPr>
                <w:rFonts w:ascii="Times New Roman" w:hAnsi="Times New Roman" w:cs="Times New Roman"/>
                <w:sz w:val="24"/>
                <w:szCs w:val="24"/>
              </w:rPr>
              <w:t>Посуда: столовая, чайная кухонная</w:t>
            </w:r>
          </w:p>
          <w:p w:rsidR="002667F1" w:rsidRPr="002667F1" w:rsidRDefault="002667F1" w:rsidP="00D33E52">
            <w:pPr>
              <w:numPr>
                <w:ilvl w:val="0"/>
                <w:numId w:val="68"/>
              </w:numPr>
              <w:rPr>
                <w:rFonts w:ascii="Times New Roman" w:hAnsi="Times New Roman" w:cs="Times New Roman"/>
                <w:sz w:val="24"/>
                <w:szCs w:val="24"/>
              </w:rPr>
            </w:pPr>
            <w:r w:rsidRPr="002667F1">
              <w:rPr>
                <w:rFonts w:ascii="Times New Roman" w:hAnsi="Times New Roman" w:cs="Times New Roman"/>
                <w:sz w:val="24"/>
                <w:szCs w:val="24"/>
              </w:rPr>
              <w:t>Сумочки</w:t>
            </w:r>
          </w:p>
          <w:p w:rsidR="002667F1" w:rsidRPr="002667F1" w:rsidRDefault="002667F1" w:rsidP="00D33E52">
            <w:pPr>
              <w:numPr>
                <w:ilvl w:val="0"/>
                <w:numId w:val="68"/>
              </w:numPr>
              <w:rPr>
                <w:rFonts w:ascii="Times New Roman" w:hAnsi="Times New Roman" w:cs="Times New Roman"/>
                <w:sz w:val="24"/>
                <w:szCs w:val="24"/>
              </w:rPr>
            </w:pPr>
            <w:r w:rsidRPr="002667F1">
              <w:rPr>
                <w:rFonts w:ascii="Times New Roman" w:hAnsi="Times New Roman" w:cs="Times New Roman"/>
                <w:sz w:val="24"/>
                <w:szCs w:val="24"/>
              </w:rPr>
              <w:t>Сундучок для ряженья</w:t>
            </w:r>
          </w:p>
        </w:tc>
      </w:tr>
      <w:tr w:rsidR="002667F1" w:rsidRPr="002667F1" w:rsidTr="001B2B9A">
        <w:trPr>
          <w:trHeight w:val="212"/>
        </w:trPr>
        <w:tc>
          <w:tcPr>
            <w:tcW w:w="3730" w:type="dxa"/>
          </w:tcPr>
          <w:p w:rsidR="002667F1" w:rsidRPr="002667F1" w:rsidRDefault="002667F1" w:rsidP="002667F1">
            <w:pPr>
              <w:rPr>
                <w:rFonts w:ascii="Times New Roman" w:hAnsi="Times New Roman" w:cs="Times New Roman"/>
                <w:sz w:val="24"/>
                <w:szCs w:val="24"/>
              </w:rPr>
            </w:pPr>
            <w:r w:rsidRPr="002667F1">
              <w:rPr>
                <w:rFonts w:ascii="Times New Roman" w:hAnsi="Times New Roman" w:cs="Times New Roman"/>
                <w:sz w:val="24"/>
                <w:szCs w:val="24"/>
              </w:rPr>
              <w:t>«Уголок  безопасности»</w:t>
            </w:r>
          </w:p>
        </w:tc>
        <w:tc>
          <w:tcPr>
            <w:tcW w:w="5679" w:type="dxa"/>
          </w:tcPr>
          <w:p w:rsidR="002667F1" w:rsidRPr="002667F1" w:rsidRDefault="002667F1" w:rsidP="00D33E52">
            <w:pPr>
              <w:numPr>
                <w:ilvl w:val="1"/>
                <w:numId w:val="68"/>
              </w:numPr>
              <w:ind w:left="349" w:hanging="283"/>
              <w:rPr>
                <w:rFonts w:ascii="Times New Roman" w:hAnsi="Times New Roman" w:cs="Times New Roman"/>
                <w:sz w:val="24"/>
                <w:szCs w:val="24"/>
              </w:rPr>
            </w:pPr>
            <w:r w:rsidRPr="002667F1">
              <w:rPr>
                <w:rFonts w:ascii="Times New Roman" w:hAnsi="Times New Roman" w:cs="Times New Roman"/>
                <w:sz w:val="24"/>
                <w:szCs w:val="24"/>
              </w:rPr>
              <w:t xml:space="preserve">Расширение  познавательного  опыта,  его  использование  в повседневной  деятельности </w:t>
            </w:r>
          </w:p>
        </w:tc>
        <w:tc>
          <w:tcPr>
            <w:tcW w:w="5635" w:type="dxa"/>
          </w:tcPr>
          <w:p w:rsidR="002667F1" w:rsidRPr="002667F1" w:rsidRDefault="002667F1" w:rsidP="00D33E52">
            <w:pPr>
              <w:numPr>
                <w:ilvl w:val="0"/>
                <w:numId w:val="68"/>
              </w:numPr>
              <w:rPr>
                <w:rFonts w:ascii="Times New Roman" w:hAnsi="Times New Roman" w:cs="Times New Roman"/>
                <w:sz w:val="24"/>
                <w:szCs w:val="24"/>
              </w:rPr>
            </w:pPr>
            <w:r w:rsidRPr="002667F1">
              <w:rPr>
                <w:rFonts w:ascii="Times New Roman" w:hAnsi="Times New Roman" w:cs="Times New Roman"/>
                <w:sz w:val="24"/>
                <w:szCs w:val="24"/>
              </w:rPr>
              <w:t>Дидактические, настольные  игры  по  профилактике  ДТП</w:t>
            </w:r>
          </w:p>
          <w:p w:rsidR="002667F1" w:rsidRPr="002667F1" w:rsidRDefault="002667F1" w:rsidP="00D33E52">
            <w:pPr>
              <w:numPr>
                <w:ilvl w:val="0"/>
                <w:numId w:val="68"/>
              </w:numPr>
              <w:rPr>
                <w:rFonts w:ascii="Times New Roman" w:hAnsi="Times New Roman" w:cs="Times New Roman"/>
                <w:sz w:val="24"/>
                <w:szCs w:val="24"/>
              </w:rPr>
            </w:pPr>
            <w:r w:rsidRPr="002667F1">
              <w:rPr>
                <w:rFonts w:ascii="Times New Roman" w:hAnsi="Times New Roman" w:cs="Times New Roman"/>
                <w:sz w:val="24"/>
                <w:szCs w:val="24"/>
              </w:rPr>
              <w:t>Макеты  перекрестков,  районов  города</w:t>
            </w:r>
          </w:p>
          <w:p w:rsidR="002667F1" w:rsidRPr="002667F1" w:rsidRDefault="002667F1" w:rsidP="00D33E52">
            <w:pPr>
              <w:numPr>
                <w:ilvl w:val="0"/>
                <w:numId w:val="68"/>
              </w:numPr>
              <w:rPr>
                <w:rFonts w:ascii="Times New Roman" w:hAnsi="Times New Roman" w:cs="Times New Roman"/>
                <w:sz w:val="24"/>
                <w:szCs w:val="24"/>
              </w:rPr>
            </w:pPr>
            <w:r w:rsidRPr="002667F1">
              <w:rPr>
                <w:rFonts w:ascii="Times New Roman" w:hAnsi="Times New Roman" w:cs="Times New Roman"/>
                <w:sz w:val="24"/>
                <w:szCs w:val="24"/>
              </w:rPr>
              <w:t>Дорожные  знаки</w:t>
            </w:r>
          </w:p>
          <w:p w:rsidR="002667F1" w:rsidRPr="002667F1" w:rsidRDefault="002667F1" w:rsidP="00D33E52">
            <w:pPr>
              <w:numPr>
                <w:ilvl w:val="0"/>
                <w:numId w:val="68"/>
              </w:numPr>
              <w:rPr>
                <w:rFonts w:ascii="Times New Roman" w:hAnsi="Times New Roman" w:cs="Times New Roman"/>
                <w:sz w:val="24"/>
                <w:szCs w:val="24"/>
              </w:rPr>
            </w:pPr>
            <w:r w:rsidRPr="002667F1">
              <w:rPr>
                <w:rFonts w:ascii="Times New Roman" w:hAnsi="Times New Roman" w:cs="Times New Roman"/>
                <w:sz w:val="24"/>
                <w:szCs w:val="24"/>
              </w:rPr>
              <w:t>Литература  о  правилах  дорожного  движения</w:t>
            </w:r>
          </w:p>
        </w:tc>
      </w:tr>
      <w:tr w:rsidR="002667F1" w:rsidRPr="002667F1" w:rsidTr="001B2B9A">
        <w:trPr>
          <w:trHeight w:val="735"/>
        </w:trPr>
        <w:tc>
          <w:tcPr>
            <w:tcW w:w="3730" w:type="dxa"/>
          </w:tcPr>
          <w:p w:rsidR="002667F1" w:rsidRPr="002667F1" w:rsidRDefault="002667F1" w:rsidP="002667F1">
            <w:pPr>
              <w:rPr>
                <w:rFonts w:ascii="Times New Roman" w:hAnsi="Times New Roman" w:cs="Times New Roman"/>
                <w:sz w:val="24"/>
                <w:szCs w:val="24"/>
              </w:rPr>
            </w:pPr>
            <w:r w:rsidRPr="002667F1">
              <w:rPr>
                <w:rFonts w:ascii="Times New Roman" w:hAnsi="Times New Roman" w:cs="Times New Roman"/>
                <w:sz w:val="24"/>
                <w:szCs w:val="24"/>
              </w:rPr>
              <w:lastRenderedPageBreak/>
              <w:t xml:space="preserve"> «Краеведческий уголок»</w:t>
            </w:r>
          </w:p>
        </w:tc>
        <w:tc>
          <w:tcPr>
            <w:tcW w:w="5679" w:type="dxa"/>
          </w:tcPr>
          <w:p w:rsidR="002667F1" w:rsidRPr="002667F1" w:rsidRDefault="002667F1" w:rsidP="00D33E52">
            <w:pPr>
              <w:numPr>
                <w:ilvl w:val="1"/>
                <w:numId w:val="68"/>
              </w:numPr>
              <w:ind w:left="349" w:hanging="283"/>
              <w:rPr>
                <w:rFonts w:ascii="Times New Roman" w:hAnsi="Times New Roman" w:cs="Times New Roman"/>
                <w:sz w:val="24"/>
                <w:szCs w:val="24"/>
              </w:rPr>
            </w:pPr>
            <w:r w:rsidRPr="002667F1">
              <w:rPr>
                <w:rFonts w:ascii="Times New Roman" w:hAnsi="Times New Roman" w:cs="Times New Roman"/>
                <w:sz w:val="24"/>
                <w:szCs w:val="24"/>
              </w:rPr>
              <w:t>Расширение  краеведческих  представлений  детей,  накопление  познавательного  опыта</w:t>
            </w:r>
          </w:p>
        </w:tc>
        <w:tc>
          <w:tcPr>
            <w:tcW w:w="5635" w:type="dxa"/>
          </w:tcPr>
          <w:p w:rsidR="002667F1" w:rsidRPr="002667F1" w:rsidRDefault="002667F1" w:rsidP="00D33E52">
            <w:pPr>
              <w:numPr>
                <w:ilvl w:val="0"/>
                <w:numId w:val="68"/>
              </w:numPr>
              <w:rPr>
                <w:rFonts w:ascii="Times New Roman" w:hAnsi="Times New Roman" w:cs="Times New Roman"/>
                <w:sz w:val="24"/>
                <w:szCs w:val="24"/>
              </w:rPr>
            </w:pPr>
            <w:r w:rsidRPr="002667F1">
              <w:rPr>
                <w:rFonts w:ascii="Times New Roman" w:hAnsi="Times New Roman" w:cs="Times New Roman"/>
                <w:sz w:val="24"/>
                <w:szCs w:val="24"/>
              </w:rPr>
              <w:t>Иллюстрации, фотографии, альбомы,  художественная  литература    о   достопримечательностях  г. Тулы</w:t>
            </w:r>
          </w:p>
          <w:p w:rsidR="002667F1" w:rsidRPr="002667F1" w:rsidRDefault="002667F1" w:rsidP="00D33E52">
            <w:pPr>
              <w:numPr>
                <w:ilvl w:val="0"/>
                <w:numId w:val="68"/>
              </w:numPr>
              <w:rPr>
                <w:rFonts w:ascii="Times New Roman" w:hAnsi="Times New Roman" w:cs="Times New Roman"/>
                <w:sz w:val="24"/>
                <w:szCs w:val="24"/>
              </w:rPr>
            </w:pPr>
            <w:r w:rsidRPr="002667F1">
              <w:rPr>
                <w:rFonts w:ascii="Times New Roman" w:hAnsi="Times New Roman" w:cs="Times New Roman"/>
                <w:sz w:val="24"/>
                <w:szCs w:val="24"/>
              </w:rPr>
              <w:t>Макеты  домов, скверов, улиц</w:t>
            </w:r>
          </w:p>
        </w:tc>
      </w:tr>
      <w:tr w:rsidR="002667F1" w:rsidRPr="002667F1" w:rsidTr="001B2B9A">
        <w:trPr>
          <w:trHeight w:val="1117"/>
        </w:trPr>
        <w:tc>
          <w:tcPr>
            <w:tcW w:w="3730" w:type="dxa"/>
          </w:tcPr>
          <w:p w:rsidR="002667F1" w:rsidRPr="002667F1" w:rsidRDefault="002667F1" w:rsidP="002667F1">
            <w:pPr>
              <w:autoSpaceDE w:val="0"/>
              <w:autoSpaceDN w:val="0"/>
              <w:adjustRightInd w:val="0"/>
              <w:rPr>
                <w:rFonts w:ascii="Times New Roman" w:hAnsi="Times New Roman" w:cs="Times New Roman"/>
                <w:bCs/>
                <w:color w:val="000000"/>
                <w:sz w:val="24"/>
                <w:szCs w:val="24"/>
              </w:rPr>
            </w:pPr>
            <w:r w:rsidRPr="002667F1">
              <w:rPr>
                <w:rFonts w:ascii="Times New Roman" w:hAnsi="Times New Roman" w:cs="Times New Roman"/>
                <w:sz w:val="24"/>
                <w:szCs w:val="24"/>
              </w:rPr>
              <w:t xml:space="preserve"> «Книжный  уголок»</w:t>
            </w:r>
          </w:p>
        </w:tc>
        <w:tc>
          <w:tcPr>
            <w:tcW w:w="5679" w:type="dxa"/>
          </w:tcPr>
          <w:p w:rsidR="002667F1" w:rsidRPr="002667F1" w:rsidRDefault="002667F1" w:rsidP="00D33E52">
            <w:pPr>
              <w:numPr>
                <w:ilvl w:val="1"/>
                <w:numId w:val="68"/>
              </w:numPr>
              <w:shd w:val="clear" w:color="auto" w:fill="FFFFFF"/>
              <w:autoSpaceDE w:val="0"/>
              <w:autoSpaceDN w:val="0"/>
              <w:adjustRightInd w:val="0"/>
              <w:ind w:left="349" w:hanging="283"/>
              <w:rPr>
                <w:rFonts w:ascii="Times New Roman" w:hAnsi="Times New Roman" w:cs="Times New Roman"/>
                <w:color w:val="000000"/>
                <w:sz w:val="24"/>
                <w:szCs w:val="24"/>
              </w:rPr>
            </w:pPr>
            <w:r w:rsidRPr="002667F1">
              <w:rPr>
                <w:rFonts w:ascii="Times New Roman" w:hAnsi="Times New Roman" w:cs="Times New Roman"/>
                <w:color w:val="000000"/>
                <w:sz w:val="24"/>
                <w:szCs w:val="24"/>
              </w:rPr>
              <w:t xml:space="preserve">Формирование умения самостоятельно работать с книгой, «добывать» нужную информацию. </w:t>
            </w:r>
          </w:p>
        </w:tc>
        <w:tc>
          <w:tcPr>
            <w:tcW w:w="5635" w:type="dxa"/>
          </w:tcPr>
          <w:p w:rsidR="002667F1" w:rsidRPr="002667F1" w:rsidRDefault="002667F1" w:rsidP="00D33E52">
            <w:pPr>
              <w:numPr>
                <w:ilvl w:val="0"/>
                <w:numId w:val="68"/>
              </w:numPr>
              <w:rPr>
                <w:rFonts w:ascii="Times New Roman" w:hAnsi="Times New Roman" w:cs="Times New Roman"/>
                <w:sz w:val="24"/>
                <w:szCs w:val="24"/>
              </w:rPr>
            </w:pPr>
            <w:r w:rsidRPr="002667F1">
              <w:rPr>
                <w:rFonts w:ascii="Times New Roman" w:hAnsi="Times New Roman" w:cs="Times New Roman"/>
                <w:sz w:val="24"/>
                <w:szCs w:val="24"/>
              </w:rPr>
              <w:t>Литературный  стенд с оформлением  (портрет писателя, иллюстрации к произведениям)</w:t>
            </w:r>
          </w:p>
          <w:p w:rsidR="002667F1" w:rsidRPr="002667F1" w:rsidRDefault="002667F1" w:rsidP="00D33E52">
            <w:pPr>
              <w:numPr>
                <w:ilvl w:val="0"/>
                <w:numId w:val="68"/>
              </w:numPr>
              <w:rPr>
                <w:rFonts w:ascii="Times New Roman" w:hAnsi="Times New Roman" w:cs="Times New Roman"/>
                <w:sz w:val="24"/>
                <w:szCs w:val="24"/>
              </w:rPr>
            </w:pPr>
            <w:r w:rsidRPr="002667F1">
              <w:rPr>
                <w:rFonts w:ascii="Times New Roman" w:hAnsi="Times New Roman" w:cs="Times New Roman"/>
                <w:sz w:val="24"/>
                <w:szCs w:val="24"/>
              </w:rPr>
              <w:t>Детская   художественная  литература в соответствии с возрастом детей</w:t>
            </w:r>
          </w:p>
        </w:tc>
      </w:tr>
      <w:tr w:rsidR="002667F1" w:rsidRPr="002667F1" w:rsidTr="001B2B9A">
        <w:trPr>
          <w:trHeight w:val="212"/>
        </w:trPr>
        <w:tc>
          <w:tcPr>
            <w:tcW w:w="3730" w:type="dxa"/>
          </w:tcPr>
          <w:p w:rsidR="002667F1" w:rsidRPr="002667F1" w:rsidRDefault="002667F1" w:rsidP="002667F1">
            <w:pPr>
              <w:autoSpaceDE w:val="0"/>
              <w:autoSpaceDN w:val="0"/>
              <w:adjustRightInd w:val="0"/>
              <w:rPr>
                <w:rFonts w:ascii="Times New Roman" w:hAnsi="Times New Roman" w:cs="Times New Roman"/>
                <w:sz w:val="24"/>
                <w:szCs w:val="24"/>
              </w:rPr>
            </w:pPr>
            <w:r w:rsidRPr="002667F1">
              <w:rPr>
                <w:rFonts w:ascii="Times New Roman" w:hAnsi="Times New Roman" w:cs="Times New Roman"/>
                <w:sz w:val="24"/>
                <w:szCs w:val="24"/>
              </w:rPr>
              <w:t xml:space="preserve"> «Театрализованный  уголок»</w:t>
            </w:r>
          </w:p>
        </w:tc>
        <w:tc>
          <w:tcPr>
            <w:tcW w:w="5679" w:type="dxa"/>
          </w:tcPr>
          <w:p w:rsidR="002667F1" w:rsidRPr="002667F1" w:rsidRDefault="002667F1" w:rsidP="00D33E52">
            <w:pPr>
              <w:numPr>
                <w:ilvl w:val="0"/>
                <w:numId w:val="66"/>
              </w:numPr>
              <w:autoSpaceDE w:val="0"/>
              <w:autoSpaceDN w:val="0"/>
              <w:adjustRightInd w:val="0"/>
              <w:ind w:left="349" w:hanging="283"/>
              <w:rPr>
                <w:rFonts w:ascii="Times New Roman" w:hAnsi="Times New Roman" w:cs="Times New Roman"/>
                <w:bCs/>
                <w:color w:val="000000"/>
                <w:sz w:val="24"/>
                <w:szCs w:val="24"/>
              </w:rPr>
            </w:pPr>
            <w:r w:rsidRPr="002667F1">
              <w:rPr>
                <w:rFonts w:ascii="Times New Roman" w:hAnsi="Times New Roman" w:cs="Times New Roman"/>
                <w:bCs/>
                <w:color w:val="000000"/>
                <w:sz w:val="24"/>
                <w:szCs w:val="24"/>
              </w:rPr>
              <w:t xml:space="preserve">Развитие  творческих  способностей  ребенка,  стремление  проявить  себя  в  играх-драматизациях </w:t>
            </w:r>
          </w:p>
        </w:tc>
        <w:tc>
          <w:tcPr>
            <w:tcW w:w="5635" w:type="dxa"/>
          </w:tcPr>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Иллюстрации, фотографии, альбомы,  художественная  литература    о   театрах и людях работающих в них</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Разные виды театров: кукольный, Бибабо, перчаточный, теневой, плоскостной, настольный</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Разные виды ширм: напольная, настольная</w:t>
            </w:r>
          </w:p>
        </w:tc>
      </w:tr>
      <w:tr w:rsidR="002667F1" w:rsidRPr="002667F1" w:rsidTr="001B2B9A">
        <w:trPr>
          <w:trHeight w:val="212"/>
        </w:trPr>
        <w:tc>
          <w:tcPr>
            <w:tcW w:w="3730" w:type="dxa"/>
          </w:tcPr>
          <w:p w:rsidR="002667F1" w:rsidRPr="002667F1" w:rsidRDefault="002667F1" w:rsidP="002667F1">
            <w:pPr>
              <w:autoSpaceDE w:val="0"/>
              <w:autoSpaceDN w:val="0"/>
              <w:adjustRightInd w:val="0"/>
              <w:rPr>
                <w:rFonts w:ascii="Times New Roman" w:hAnsi="Times New Roman" w:cs="Times New Roman"/>
                <w:sz w:val="24"/>
                <w:szCs w:val="24"/>
              </w:rPr>
            </w:pPr>
            <w:r w:rsidRPr="002667F1">
              <w:rPr>
                <w:rFonts w:ascii="Times New Roman" w:hAnsi="Times New Roman" w:cs="Times New Roman"/>
                <w:sz w:val="24"/>
                <w:szCs w:val="24"/>
              </w:rPr>
              <w:t xml:space="preserve"> «Творческая  мастерская»</w:t>
            </w:r>
          </w:p>
        </w:tc>
        <w:tc>
          <w:tcPr>
            <w:tcW w:w="5679" w:type="dxa"/>
          </w:tcPr>
          <w:p w:rsidR="002667F1" w:rsidRPr="002667F1" w:rsidRDefault="002667F1" w:rsidP="00D33E52">
            <w:pPr>
              <w:numPr>
                <w:ilvl w:val="0"/>
                <w:numId w:val="66"/>
              </w:numPr>
              <w:shd w:val="clear" w:color="auto" w:fill="FFFFFF"/>
              <w:autoSpaceDE w:val="0"/>
              <w:autoSpaceDN w:val="0"/>
              <w:adjustRightInd w:val="0"/>
              <w:ind w:left="349" w:hanging="283"/>
              <w:rPr>
                <w:rFonts w:ascii="Times New Roman" w:hAnsi="Times New Roman" w:cs="Times New Roman"/>
                <w:color w:val="000000"/>
                <w:sz w:val="24"/>
                <w:szCs w:val="24"/>
              </w:rPr>
            </w:pPr>
            <w:r w:rsidRPr="002667F1">
              <w:rPr>
                <w:rFonts w:ascii="Times New Roman" w:hAnsi="Times New Roman" w:cs="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5635" w:type="dxa"/>
          </w:tcPr>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Цветные  карандаши, восковые  мелки, писчая  бумага, краски, гуашь, кисти для  рисования, пластилин, трафареты, раскраски. Дополнительный  материал: листья, обрезки  бумаги, кусочки  дерева, кусочки  поролона, лоскутки  ткани, палочки и  др.</w:t>
            </w:r>
          </w:p>
        </w:tc>
      </w:tr>
      <w:tr w:rsidR="002667F1" w:rsidRPr="002667F1" w:rsidTr="001B2B9A">
        <w:trPr>
          <w:trHeight w:val="212"/>
        </w:trPr>
        <w:tc>
          <w:tcPr>
            <w:tcW w:w="3730" w:type="dxa"/>
          </w:tcPr>
          <w:p w:rsidR="002667F1" w:rsidRPr="002667F1" w:rsidRDefault="002667F1" w:rsidP="002667F1">
            <w:pPr>
              <w:autoSpaceDE w:val="0"/>
              <w:autoSpaceDN w:val="0"/>
              <w:adjustRightInd w:val="0"/>
              <w:rPr>
                <w:rFonts w:ascii="Times New Roman" w:hAnsi="Times New Roman" w:cs="Times New Roman"/>
                <w:sz w:val="24"/>
                <w:szCs w:val="24"/>
              </w:rPr>
            </w:pPr>
            <w:r w:rsidRPr="002667F1">
              <w:rPr>
                <w:rFonts w:ascii="Times New Roman" w:hAnsi="Times New Roman" w:cs="Times New Roman"/>
                <w:sz w:val="24"/>
                <w:szCs w:val="24"/>
              </w:rPr>
              <w:t xml:space="preserve"> «Музыкальный  уголок»</w:t>
            </w:r>
          </w:p>
        </w:tc>
        <w:tc>
          <w:tcPr>
            <w:tcW w:w="5679" w:type="dxa"/>
          </w:tcPr>
          <w:p w:rsidR="002667F1" w:rsidRPr="002667F1" w:rsidRDefault="002667F1" w:rsidP="00D33E52">
            <w:pPr>
              <w:numPr>
                <w:ilvl w:val="0"/>
                <w:numId w:val="66"/>
              </w:numPr>
              <w:autoSpaceDE w:val="0"/>
              <w:autoSpaceDN w:val="0"/>
              <w:adjustRightInd w:val="0"/>
              <w:rPr>
                <w:rFonts w:ascii="Times New Roman" w:hAnsi="Times New Roman" w:cs="Times New Roman"/>
                <w:bCs/>
                <w:color w:val="000000"/>
                <w:sz w:val="24"/>
                <w:szCs w:val="24"/>
              </w:rPr>
            </w:pPr>
            <w:r w:rsidRPr="002667F1">
              <w:rPr>
                <w:rFonts w:ascii="Times New Roman" w:hAnsi="Times New Roman" w:cs="Times New Roman"/>
                <w:bCs/>
                <w:color w:val="000000"/>
                <w:sz w:val="24"/>
                <w:szCs w:val="24"/>
              </w:rPr>
              <w:t xml:space="preserve">Развитие   творческих  способностей  в  самостоятельно-ритмической  деятельности </w:t>
            </w:r>
          </w:p>
        </w:tc>
        <w:tc>
          <w:tcPr>
            <w:tcW w:w="5635" w:type="dxa"/>
          </w:tcPr>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Музыкально- дидактические игры</w:t>
            </w:r>
          </w:p>
          <w:p w:rsidR="002667F1" w:rsidRPr="00703A6B" w:rsidRDefault="002667F1" w:rsidP="00D33E52">
            <w:pPr>
              <w:numPr>
                <w:ilvl w:val="0"/>
                <w:numId w:val="66"/>
              </w:numPr>
              <w:autoSpaceDE w:val="0"/>
              <w:autoSpaceDN w:val="0"/>
              <w:adjustRightInd w:val="0"/>
              <w:jc w:val="both"/>
              <w:rPr>
                <w:rFonts w:ascii="Times New Roman" w:hAnsi="Times New Roman" w:cs="Times New Roman"/>
                <w:bCs/>
                <w:color w:val="000000"/>
                <w:sz w:val="24"/>
                <w:szCs w:val="24"/>
              </w:rPr>
            </w:pPr>
            <w:r w:rsidRPr="002667F1">
              <w:rPr>
                <w:rFonts w:ascii="Times New Roman" w:hAnsi="Times New Roman" w:cs="Times New Roman"/>
                <w:sz w:val="24"/>
                <w:szCs w:val="24"/>
              </w:rPr>
              <w:t>Музыкально- дидактические пособия</w:t>
            </w:r>
          </w:p>
          <w:p w:rsidR="00703A6B" w:rsidRPr="002667F1" w:rsidRDefault="00703A6B" w:rsidP="00703A6B">
            <w:pPr>
              <w:autoSpaceDE w:val="0"/>
              <w:autoSpaceDN w:val="0"/>
              <w:adjustRightInd w:val="0"/>
              <w:ind w:left="720"/>
              <w:jc w:val="both"/>
              <w:rPr>
                <w:rFonts w:ascii="Times New Roman" w:hAnsi="Times New Roman" w:cs="Times New Roman"/>
                <w:bCs/>
                <w:color w:val="000000"/>
                <w:sz w:val="24"/>
                <w:szCs w:val="24"/>
              </w:rPr>
            </w:pPr>
          </w:p>
        </w:tc>
      </w:tr>
    </w:tbl>
    <w:p w:rsidR="002667F1" w:rsidRDefault="002667F1" w:rsidP="002667F1">
      <w:pPr>
        <w:spacing w:after="0" w:line="240" w:lineRule="auto"/>
        <w:rPr>
          <w:rFonts w:ascii="Times New Roman" w:eastAsia="Times New Roman" w:hAnsi="Times New Roman" w:cs="Times New Roman"/>
          <w:sz w:val="24"/>
          <w:szCs w:val="24"/>
        </w:rPr>
      </w:pPr>
    </w:p>
    <w:p w:rsidR="004D565D" w:rsidRDefault="004D565D" w:rsidP="002667F1">
      <w:pPr>
        <w:spacing w:after="0" w:line="240" w:lineRule="auto"/>
        <w:jc w:val="center"/>
        <w:rPr>
          <w:rFonts w:ascii="Times New Roman" w:eastAsia="Times New Roman" w:hAnsi="Times New Roman" w:cs="Times New Roman"/>
          <w:b/>
          <w:bCs/>
          <w:color w:val="000000"/>
          <w:sz w:val="24"/>
          <w:szCs w:val="24"/>
        </w:rPr>
      </w:pPr>
    </w:p>
    <w:p w:rsidR="004D565D" w:rsidRDefault="004D565D" w:rsidP="002667F1">
      <w:pPr>
        <w:spacing w:after="0" w:line="240" w:lineRule="auto"/>
        <w:jc w:val="center"/>
        <w:rPr>
          <w:rFonts w:ascii="Times New Roman" w:eastAsia="Times New Roman" w:hAnsi="Times New Roman" w:cs="Times New Roman"/>
          <w:b/>
          <w:bCs/>
          <w:color w:val="000000"/>
          <w:sz w:val="24"/>
          <w:szCs w:val="24"/>
        </w:rPr>
      </w:pPr>
    </w:p>
    <w:p w:rsidR="004D565D" w:rsidRDefault="004D565D" w:rsidP="002667F1">
      <w:pPr>
        <w:spacing w:after="0" w:line="240" w:lineRule="auto"/>
        <w:jc w:val="center"/>
        <w:rPr>
          <w:rFonts w:ascii="Times New Roman" w:eastAsia="Times New Roman" w:hAnsi="Times New Roman" w:cs="Times New Roman"/>
          <w:b/>
          <w:bCs/>
          <w:color w:val="000000"/>
          <w:sz w:val="24"/>
          <w:szCs w:val="24"/>
        </w:rPr>
      </w:pPr>
    </w:p>
    <w:p w:rsidR="004D565D" w:rsidRDefault="004D565D" w:rsidP="002667F1">
      <w:pPr>
        <w:spacing w:after="0" w:line="240" w:lineRule="auto"/>
        <w:jc w:val="center"/>
        <w:rPr>
          <w:rFonts w:ascii="Times New Roman" w:eastAsia="Times New Roman" w:hAnsi="Times New Roman" w:cs="Times New Roman"/>
          <w:b/>
          <w:bCs/>
          <w:color w:val="000000"/>
          <w:sz w:val="24"/>
          <w:szCs w:val="24"/>
        </w:rPr>
      </w:pPr>
    </w:p>
    <w:p w:rsidR="004D565D" w:rsidRDefault="004D565D" w:rsidP="002667F1">
      <w:pPr>
        <w:spacing w:after="0" w:line="240" w:lineRule="auto"/>
        <w:jc w:val="center"/>
        <w:rPr>
          <w:rFonts w:ascii="Times New Roman" w:eastAsia="Times New Roman" w:hAnsi="Times New Roman" w:cs="Times New Roman"/>
          <w:b/>
          <w:bCs/>
          <w:color w:val="000000"/>
          <w:sz w:val="24"/>
          <w:szCs w:val="24"/>
        </w:rPr>
      </w:pPr>
    </w:p>
    <w:p w:rsidR="004D565D" w:rsidRDefault="004D565D" w:rsidP="002667F1">
      <w:pPr>
        <w:spacing w:after="0" w:line="240" w:lineRule="auto"/>
        <w:jc w:val="center"/>
        <w:rPr>
          <w:rFonts w:ascii="Times New Roman" w:eastAsia="Times New Roman" w:hAnsi="Times New Roman" w:cs="Times New Roman"/>
          <w:b/>
          <w:bCs/>
          <w:color w:val="000000"/>
          <w:sz w:val="24"/>
          <w:szCs w:val="24"/>
        </w:rPr>
      </w:pPr>
    </w:p>
    <w:p w:rsidR="004D565D" w:rsidRDefault="004D565D" w:rsidP="002667F1">
      <w:pPr>
        <w:spacing w:after="0" w:line="240" w:lineRule="auto"/>
        <w:jc w:val="center"/>
        <w:rPr>
          <w:rFonts w:ascii="Times New Roman" w:eastAsia="Times New Roman" w:hAnsi="Times New Roman" w:cs="Times New Roman"/>
          <w:b/>
          <w:bCs/>
          <w:color w:val="000000"/>
          <w:sz w:val="24"/>
          <w:szCs w:val="24"/>
        </w:rPr>
      </w:pPr>
    </w:p>
    <w:p w:rsidR="004D565D" w:rsidRDefault="004D565D" w:rsidP="002667F1">
      <w:pPr>
        <w:spacing w:after="0" w:line="240" w:lineRule="auto"/>
        <w:jc w:val="center"/>
        <w:rPr>
          <w:rFonts w:ascii="Times New Roman" w:eastAsia="Times New Roman" w:hAnsi="Times New Roman" w:cs="Times New Roman"/>
          <w:b/>
          <w:bCs/>
          <w:color w:val="000000"/>
          <w:sz w:val="24"/>
          <w:szCs w:val="24"/>
        </w:rPr>
      </w:pPr>
    </w:p>
    <w:p w:rsidR="004D565D" w:rsidRDefault="004D565D" w:rsidP="002667F1">
      <w:pPr>
        <w:spacing w:after="0" w:line="240" w:lineRule="auto"/>
        <w:jc w:val="center"/>
        <w:rPr>
          <w:rFonts w:ascii="Times New Roman" w:eastAsia="Times New Roman" w:hAnsi="Times New Roman" w:cs="Times New Roman"/>
          <w:b/>
          <w:bCs/>
          <w:color w:val="000000"/>
          <w:sz w:val="24"/>
          <w:szCs w:val="24"/>
        </w:rPr>
      </w:pPr>
    </w:p>
    <w:p w:rsidR="004D565D" w:rsidRDefault="004D565D" w:rsidP="002667F1">
      <w:pPr>
        <w:spacing w:after="0" w:line="240" w:lineRule="auto"/>
        <w:jc w:val="center"/>
        <w:rPr>
          <w:rFonts w:ascii="Times New Roman" w:eastAsia="Times New Roman" w:hAnsi="Times New Roman" w:cs="Times New Roman"/>
          <w:b/>
          <w:bCs/>
          <w:color w:val="000000"/>
          <w:sz w:val="24"/>
          <w:szCs w:val="24"/>
        </w:rPr>
      </w:pPr>
    </w:p>
    <w:p w:rsidR="002667F1" w:rsidRPr="002667F1" w:rsidRDefault="002667F1" w:rsidP="002667F1">
      <w:pPr>
        <w:spacing w:after="0" w:line="240" w:lineRule="auto"/>
        <w:jc w:val="center"/>
        <w:rPr>
          <w:rFonts w:ascii="Times New Roman" w:eastAsia="Times New Roman" w:hAnsi="Times New Roman" w:cs="Times New Roman"/>
          <w:b/>
          <w:sz w:val="24"/>
          <w:szCs w:val="24"/>
        </w:rPr>
      </w:pPr>
      <w:r w:rsidRPr="002667F1">
        <w:rPr>
          <w:rFonts w:ascii="Times New Roman" w:eastAsia="Times New Roman" w:hAnsi="Times New Roman" w:cs="Times New Roman"/>
          <w:b/>
          <w:bCs/>
          <w:color w:val="000000"/>
          <w:sz w:val="24"/>
          <w:szCs w:val="24"/>
        </w:rPr>
        <w:lastRenderedPageBreak/>
        <w:t>Материально-техническое обеспечение</w:t>
      </w:r>
      <w:r w:rsidRPr="002667F1">
        <w:rPr>
          <w:rFonts w:ascii="Times New Roman" w:eastAsia="Times New Roman" w:hAnsi="Times New Roman" w:cs="Times New Roman"/>
          <w:b/>
          <w:sz w:val="24"/>
          <w:szCs w:val="24"/>
        </w:rPr>
        <w:t xml:space="preserve"> помещений и предметно-развивающая  среда  групповых  комнат  </w:t>
      </w:r>
    </w:p>
    <w:p w:rsidR="002667F1" w:rsidRPr="002667F1" w:rsidRDefault="002667F1" w:rsidP="002667F1">
      <w:pPr>
        <w:spacing w:after="0" w:line="240" w:lineRule="auto"/>
        <w:jc w:val="center"/>
        <w:rPr>
          <w:rFonts w:ascii="Times New Roman" w:eastAsia="Times New Roman" w:hAnsi="Times New Roman" w:cs="Times New Roman"/>
          <w:b/>
          <w:sz w:val="24"/>
          <w:szCs w:val="24"/>
        </w:rPr>
      </w:pPr>
      <w:r w:rsidRPr="002667F1">
        <w:rPr>
          <w:rFonts w:ascii="Times New Roman" w:eastAsia="Times New Roman" w:hAnsi="Times New Roman" w:cs="Times New Roman"/>
          <w:b/>
          <w:sz w:val="24"/>
          <w:szCs w:val="24"/>
        </w:rPr>
        <w:t>МБОУ ЦО № 5 (корпус № 6).</w:t>
      </w:r>
    </w:p>
    <w:p w:rsidR="002667F1" w:rsidRPr="002667F1" w:rsidRDefault="002667F1" w:rsidP="002667F1">
      <w:pPr>
        <w:spacing w:after="0" w:line="240" w:lineRule="auto"/>
        <w:jc w:val="center"/>
        <w:rPr>
          <w:rFonts w:ascii="Times New Roman" w:eastAsia="Times New Roman" w:hAnsi="Times New Roman" w:cs="Times New Roman"/>
          <w:b/>
          <w:sz w:val="24"/>
          <w:szCs w:val="24"/>
        </w:rPr>
      </w:pPr>
    </w:p>
    <w:tbl>
      <w:tblPr>
        <w:tblStyle w:val="1e"/>
        <w:tblW w:w="15044" w:type="dxa"/>
        <w:tblLayout w:type="fixed"/>
        <w:tblLook w:val="01E0" w:firstRow="1" w:lastRow="1" w:firstColumn="1" w:lastColumn="1" w:noHBand="0" w:noVBand="0"/>
      </w:tblPr>
      <w:tblGrid>
        <w:gridCol w:w="3730"/>
        <w:gridCol w:w="5679"/>
        <w:gridCol w:w="5635"/>
      </w:tblGrid>
      <w:tr w:rsidR="002667F1" w:rsidRPr="002667F1" w:rsidTr="00932EB9">
        <w:trPr>
          <w:trHeight w:val="200"/>
        </w:trPr>
        <w:tc>
          <w:tcPr>
            <w:tcW w:w="3730" w:type="dxa"/>
          </w:tcPr>
          <w:p w:rsidR="002667F1" w:rsidRPr="002667F1" w:rsidRDefault="002667F1" w:rsidP="002667F1">
            <w:pPr>
              <w:autoSpaceDE w:val="0"/>
              <w:autoSpaceDN w:val="0"/>
              <w:adjustRightInd w:val="0"/>
              <w:jc w:val="center"/>
              <w:rPr>
                <w:rFonts w:ascii="Times New Roman" w:hAnsi="Times New Roman" w:cs="Times New Roman"/>
                <w:bCs/>
                <w:color w:val="000000"/>
                <w:sz w:val="24"/>
                <w:szCs w:val="24"/>
              </w:rPr>
            </w:pPr>
            <w:r w:rsidRPr="002667F1">
              <w:rPr>
                <w:rFonts w:ascii="Times New Roman" w:hAnsi="Times New Roman" w:cs="Times New Roman"/>
                <w:sz w:val="24"/>
                <w:szCs w:val="24"/>
              </w:rPr>
              <w:t>Вид  помещения</w:t>
            </w:r>
          </w:p>
        </w:tc>
        <w:tc>
          <w:tcPr>
            <w:tcW w:w="5679" w:type="dxa"/>
          </w:tcPr>
          <w:p w:rsidR="002667F1" w:rsidRPr="002667F1" w:rsidRDefault="002667F1" w:rsidP="002667F1">
            <w:pPr>
              <w:autoSpaceDE w:val="0"/>
              <w:autoSpaceDN w:val="0"/>
              <w:adjustRightInd w:val="0"/>
              <w:jc w:val="center"/>
              <w:rPr>
                <w:rFonts w:ascii="Times New Roman" w:hAnsi="Times New Roman" w:cs="Times New Roman"/>
                <w:bCs/>
                <w:color w:val="000000"/>
                <w:sz w:val="24"/>
                <w:szCs w:val="24"/>
              </w:rPr>
            </w:pPr>
            <w:r w:rsidRPr="002667F1">
              <w:rPr>
                <w:rFonts w:ascii="Times New Roman" w:hAnsi="Times New Roman" w:cs="Times New Roman"/>
                <w:bCs/>
                <w:color w:val="000000"/>
                <w:sz w:val="24"/>
                <w:szCs w:val="24"/>
              </w:rPr>
              <w:t xml:space="preserve">Основное  предназначение </w:t>
            </w:r>
          </w:p>
        </w:tc>
        <w:tc>
          <w:tcPr>
            <w:tcW w:w="5635" w:type="dxa"/>
          </w:tcPr>
          <w:p w:rsidR="002667F1" w:rsidRPr="002667F1" w:rsidRDefault="002667F1" w:rsidP="002667F1">
            <w:pPr>
              <w:autoSpaceDE w:val="0"/>
              <w:autoSpaceDN w:val="0"/>
              <w:adjustRightInd w:val="0"/>
              <w:jc w:val="center"/>
              <w:rPr>
                <w:rFonts w:ascii="Times New Roman" w:hAnsi="Times New Roman" w:cs="Times New Roman"/>
                <w:bCs/>
                <w:color w:val="000000"/>
                <w:sz w:val="24"/>
                <w:szCs w:val="24"/>
              </w:rPr>
            </w:pPr>
            <w:r w:rsidRPr="002667F1">
              <w:rPr>
                <w:rFonts w:ascii="Times New Roman" w:hAnsi="Times New Roman" w:cs="Times New Roman"/>
                <w:bCs/>
                <w:color w:val="000000"/>
                <w:sz w:val="24"/>
                <w:szCs w:val="24"/>
              </w:rPr>
              <w:t xml:space="preserve">Оснащение </w:t>
            </w:r>
          </w:p>
        </w:tc>
      </w:tr>
      <w:tr w:rsidR="002667F1" w:rsidRPr="002667F1" w:rsidTr="00206388">
        <w:trPr>
          <w:trHeight w:val="200"/>
        </w:trPr>
        <w:tc>
          <w:tcPr>
            <w:tcW w:w="15044" w:type="dxa"/>
            <w:gridSpan w:val="3"/>
          </w:tcPr>
          <w:p w:rsidR="002667F1" w:rsidRPr="002667F1" w:rsidRDefault="002667F1" w:rsidP="002667F1">
            <w:pPr>
              <w:autoSpaceDE w:val="0"/>
              <w:autoSpaceDN w:val="0"/>
              <w:adjustRightInd w:val="0"/>
              <w:jc w:val="center"/>
              <w:rPr>
                <w:rFonts w:ascii="Times New Roman" w:hAnsi="Times New Roman" w:cs="Times New Roman"/>
                <w:b/>
                <w:bCs/>
                <w:i/>
                <w:color w:val="000000"/>
                <w:sz w:val="24"/>
                <w:szCs w:val="24"/>
              </w:rPr>
            </w:pPr>
            <w:r w:rsidRPr="002667F1">
              <w:rPr>
                <w:rFonts w:ascii="Times New Roman" w:hAnsi="Times New Roman" w:cs="Times New Roman"/>
                <w:b/>
                <w:bCs/>
                <w:i/>
                <w:color w:val="000000"/>
                <w:sz w:val="24"/>
                <w:szCs w:val="24"/>
              </w:rPr>
              <w:t xml:space="preserve">Материально-техническое обеспечение  </w:t>
            </w:r>
            <w:r w:rsidRPr="002667F1">
              <w:rPr>
                <w:rFonts w:ascii="Times New Roman" w:hAnsi="Times New Roman" w:cs="Times New Roman"/>
                <w:b/>
                <w:bCs/>
                <w:i/>
                <w:sz w:val="24"/>
                <w:szCs w:val="24"/>
              </w:rPr>
              <w:t>корпуса  №6</w:t>
            </w:r>
          </w:p>
        </w:tc>
      </w:tr>
      <w:tr w:rsidR="002667F1" w:rsidRPr="002667F1" w:rsidTr="00932EB9">
        <w:trPr>
          <w:trHeight w:val="2284"/>
        </w:trPr>
        <w:tc>
          <w:tcPr>
            <w:tcW w:w="3730" w:type="dxa"/>
          </w:tcPr>
          <w:p w:rsidR="002667F1" w:rsidRPr="002667F1" w:rsidRDefault="00932EB9" w:rsidP="002667F1">
            <w:pPr>
              <w:rPr>
                <w:rFonts w:ascii="Times New Roman" w:hAnsi="Times New Roman" w:cs="Times New Roman"/>
                <w:sz w:val="24"/>
                <w:szCs w:val="24"/>
              </w:rPr>
            </w:pPr>
            <w:r w:rsidRPr="00932EB9">
              <w:rPr>
                <w:rFonts w:ascii="Times New Roman" w:hAnsi="Times New Roman" w:cs="Times New Roman"/>
                <w:sz w:val="24"/>
                <w:szCs w:val="24"/>
              </w:rPr>
              <w:t>Музыкальный зал совмещен с элементами  спортивный  зала</w:t>
            </w:r>
          </w:p>
        </w:tc>
        <w:tc>
          <w:tcPr>
            <w:tcW w:w="5679" w:type="dxa"/>
          </w:tcPr>
          <w:p w:rsidR="002667F1" w:rsidRPr="002667F1" w:rsidRDefault="002667F1" w:rsidP="00D33E52">
            <w:pPr>
              <w:numPr>
                <w:ilvl w:val="0"/>
                <w:numId w:val="65"/>
              </w:numPr>
              <w:ind w:left="491" w:hanging="425"/>
              <w:rPr>
                <w:rFonts w:ascii="Times New Roman" w:hAnsi="Times New Roman" w:cs="Times New Roman"/>
                <w:sz w:val="24"/>
                <w:szCs w:val="24"/>
              </w:rPr>
            </w:pPr>
            <w:r w:rsidRPr="002667F1">
              <w:rPr>
                <w:rFonts w:ascii="Times New Roman" w:hAnsi="Times New Roman" w:cs="Times New Roman"/>
                <w:sz w:val="24"/>
                <w:szCs w:val="24"/>
              </w:rPr>
              <w:t>Непосредственно образовательная деятельность</w:t>
            </w:r>
          </w:p>
          <w:p w:rsidR="002667F1" w:rsidRPr="002667F1" w:rsidRDefault="002667F1" w:rsidP="00D33E52">
            <w:pPr>
              <w:numPr>
                <w:ilvl w:val="0"/>
                <w:numId w:val="65"/>
              </w:numPr>
              <w:ind w:left="491" w:hanging="425"/>
              <w:rPr>
                <w:rFonts w:ascii="Times New Roman" w:hAnsi="Times New Roman" w:cs="Times New Roman"/>
                <w:sz w:val="24"/>
                <w:szCs w:val="24"/>
              </w:rPr>
            </w:pPr>
            <w:r w:rsidRPr="002667F1">
              <w:rPr>
                <w:rFonts w:ascii="Times New Roman" w:hAnsi="Times New Roman" w:cs="Times New Roman"/>
                <w:sz w:val="24"/>
                <w:szCs w:val="24"/>
              </w:rPr>
              <w:t>Утренняя  гимнастика</w:t>
            </w:r>
          </w:p>
          <w:p w:rsidR="002667F1" w:rsidRPr="002667F1" w:rsidRDefault="002667F1" w:rsidP="00D33E52">
            <w:pPr>
              <w:numPr>
                <w:ilvl w:val="0"/>
                <w:numId w:val="65"/>
              </w:numPr>
              <w:ind w:left="491" w:hanging="425"/>
              <w:rPr>
                <w:rFonts w:ascii="Times New Roman" w:hAnsi="Times New Roman" w:cs="Times New Roman"/>
                <w:sz w:val="24"/>
                <w:szCs w:val="24"/>
              </w:rPr>
            </w:pPr>
            <w:r w:rsidRPr="002667F1">
              <w:rPr>
                <w:rFonts w:ascii="Times New Roman" w:hAnsi="Times New Roman" w:cs="Times New Roman"/>
                <w:sz w:val="24"/>
                <w:szCs w:val="24"/>
              </w:rPr>
              <w:t>Досуговые мероприятия</w:t>
            </w:r>
          </w:p>
          <w:p w:rsidR="002667F1" w:rsidRPr="002667F1" w:rsidRDefault="002667F1" w:rsidP="00D33E52">
            <w:pPr>
              <w:numPr>
                <w:ilvl w:val="0"/>
                <w:numId w:val="65"/>
              </w:numPr>
              <w:ind w:left="491" w:hanging="425"/>
              <w:rPr>
                <w:rFonts w:ascii="Times New Roman" w:hAnsi="Times New Roman" w:cs="Times New Roman"/>
                <w:sz w:val="24"/>
                <w:szCs w:val="24"/>
              </w:rPr>
            </w:pPr>
            <w:r w:rsidRPr="002667F1">
              <w:rPr>
                <w:rFonts w:ascii="Times New Roman" w:hAnsi="Times New Roman" w:cs="Times New Roman"/>
                <w:sz w:val="24"/>
                <w:szCs w:val="24"/>
              </w:rPr>
              <w:t>Праздники</w:t>
            </w:r>
          </w:p>
          <w:p w:rsidR="002667F1" w:rsidRPr="002667F1" w:rsidRDefault="002667F1" w:rsidP="00D33E52">
            <w:pPr>
              <w:numPr>
                <w:ilvl w:val="0"/>
                <w:numId w:val="65"/>
              </w:numPr>
              <w:ind w:left="491" w:hanging="425"/>
              <w:rPr>
                <w:rFonts w:ascii="Times New Roman" w:hAnsi="Times New Roman" w:cs="Times New Roman"/>
                <w:sz w:val="24"/>
                <w:szCs w:val="24"/>
              </w:rPr>
            </w:pPr>
            <w:r w:rsidRPr="002667F1">
              <w:rPr>
                <w:rFonts w:ascii="Times New Roman" w:hAnsi="Times New Roman" w:cs="Times New Roman"/>
                <w:sz w:val="24"/>
                <w:szCs w:val="24"/>
              </w:rPr>
              <w:t>Театрализованные представления</w:t>
            </w:r>
          </w:p>
          <w:p w:rsidR="002667F1" w:rsidRPr="002667F1" w:rsidRDefault="002667F1" w:rsidP="00D33E52">
            <w:pPr>
              <w:numPr>
                <w:ilvl w:val="0"/>
                <w:numId w:val="65"/>
              </w:numPr>
              <w:ind w:left="491" w:hanging="425"/>
              <w:rPr>
                <w:rFonts w:ascii="Times New Roman" w:hAnsi="Times New Roman" w:cs="Times New Roman"/>
                <w:sz w:val="24"/>
                <w:szCs w:val="24"/>
              </w:rPr>
            </w:pPr>
            <w:r w:rsidRPr="002667F1">
              <w:rPr>
                <w:rFonts w:ascii="Times New Roman" w:hAnsi="Times New Roman" w:cs="Times New Roman"/>
                <w:sz w:val="24"/>
                <w:szCs w:val="24"/>
              </w:rPr>
              <w:t>Родительские собрания и прочие мероприятия для родителей</w:t>
            </w:r>
          </w:p>
        </w:tc>
        <w:tc>
          <w:tcPr>
            <w:tcW w:w="5635" w:type="dxa"/>
          </w:tcPr>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Фортепиано</w:t>
            </w:r>
          </w:p>
          <w:p w:rsid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Музыкальный центр</w:t>
            </w:r>
          </w:p>
          <w:p w:rsidR="00932EB9" w:rsidRPr="002667F1" w:rsidRDefault="00932EB9" w:rsidP="00D33E52">
            <w:pPr>
              <w:numPr>
                <w:ilvl w:val="0"/>
                <w:numId w:val="66"/>
              </w:numPr>
              <w:rPr>
                <w:rFonts w:ascii="Times New Roman" w:hAnsi="Times New Roman" w:cs="Times New Roman"/>
                <w:sz w:val="24"/>
                <w:szCs w:val="24"/>
              </w:rPr>
            </w:pPr>
            <w:r>
              <w:rPr>
                <w:rFonts w:ascii="Times New Roman" w:hAnsi="Times New Roman" w:cs="Times New Roman"/>
                <w:sz w:val="24"/>
                <w:szCs w:val="24"/>
              </w:rPr>
              <w:t>МФУ</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Костюмерная</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Шведская стенка</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Физоборудование</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Тренажеры</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Модульное оборудование</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Детские и взрослые стулья</w:t>
            </w:r>
          </w:p>
        </w:tc>
      </w:tr>
      <w:tr w:rsidR="002667F1" w:rsidRPr="002667F1" w:rsidTr="00932EB9">
        <w:trPr>
          <w:trHeight w:val="200"/>
        </w:trPr>
        <w:tc>
          <w:tcPr>
            <w:tcW w:w="3730" w:type="dxa"/>
          </w:tcPr>
          <w:p w:rsidR="002667F1" w:rsidRPr="002667F1" w:rsidRDefault="002667F1" w:rsidP="002667F1">
            <w:pPr>
              <w:rPr>
                <w:rFonts w:ascii="Times New Roman" w:hAnsi="Times New Roman" w:cs="Times New Roman"/>
                <w:sz w:val="24"/>
                <w:szCs w:val="24"/>
              </w:rPr>
            </w:pPr>
            <w:r w:rsidRPr="002667F1">
              <w:rPr>
                <w:rFonts w:ascii="Times New Roman" w:hAnsi="Times New Roman" w:cs="Times New Roman"/>
                <w:sz w:val="24"/>
                <w:szCs w:val="24"/>
              </w:rPr>
              <w:t>Медицинский  кабинет</w:t>
            </w:r>
          </w:p>
          <w:p w:rsidR="002667F1" w:rsidRPr="002667F1" w:rsidRDefault="002667F1" w:rsidP="002667F1">
            <w:pPr>
              <w:autoSpaceDE w:val="0"/>
              <w:autoSpaceDN w:val="0"/>
              <w:adjustRightInd w:val="0"/>
              <w:rPr>
                <w:rFonts w:ascii="Times New Roman" w:hAnsi="Times New Roman" w:cs="Times New Roman"/>
                <w:bCs/>
                <w:color w:val="000000"/>
                <w:sz w:val="24"/>
                <w:szCs w:val="24"/>
              </w:rPr>
            </w:pPr>
          </w:p>
        </w:tc>
        <w:tc>
          <w:tcPr>
            <w:tcW w:w="5679" w:type="dxa"/>
          </w:tcPr>
          <w:p w:rsidR="002667F1" w:rsidRPr="002667F1" w:rsidRDefault="002667F1" w:rsidP="00D33E52">
            <w:pPr>
              <w:numPr>
                <w:ilvl w:val="0"/>
                <w:numId w:val="66"/>
              </w:numPr>
              <w:ind w:left="349" w:hanging="283"/>
              <w:rPr>
                <w:rFonts w:ascii="Times New Roman" w:hAnsi="Times New Roman" w:cs="Times New Roman"/>
                <w:sz w:val="24"/>
                <w:szCs w:val="24"/>
              </w:rPr>
            </w:pPr>
            <w:r w:rsidRPr="002667F1">
              <w:rPr>
                <w:rFonts w:ascii="Times New Roman" w:hAnsi="Times New Roman" w:cs="Times New Roman"/>
                <w:sz w:val="24"/>
                <w:szCs w:val="24"/>
              </w:rPr>
              <w:t>Осмотр детей, консультации  медсестры, врачей;</w:t>
            </w:r>
          </w:p>
          <w:p w:rsidR="002667F1" w:rsidRPr="002667F1" w:rsidRDefault="002667F1" w:rsidP="00D33E52">
            <w:pPr>
              <w:numPr>
                <w:ilvl w:val="0"/>
                <w:numId w:val="66"/>
              </w:numPr>
              <w:ind w:left="349" w:hanging="283"/>
              <w:rPr>
                <w:rFonts w:ascii="Times New Roman" w:hAnsi="Times New Roman" w:cs="Times New Roman"/>
                <w:sz w:val="24"/>
                <w:szCs w:val="24"/>
              </w:rPr>
            </w:pPr>
            <w:r w:rsidRPr="002667F1">
              <w:rPr>
                <w:rFonts w:ascii="Times New Roman" w:hAnsi="Times New Roman" w:cs="Times New Roman"/>
                <w:sz w:val="24"/>
                <w:szCs w:val="24"/>
              </w:rPr>
              <w:t>Консультативно-просветительская  работа с родителями и сотрудниками ДОУ</w:t>
            </w:r>
          </w:p>
        </w:tc>
        <w:tc>
          <w:tcPr>
            <w:tcW w:w="5635" w:type="dxa"/>
          </w:tcPr>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Мебель: стол рабочий, стул, медицинские шкафы,  стол медицинский, стол инструментальный</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Кушетка</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Ширма медицинская</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Холодильник</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Медицинское оборудование для осмотра и обследования детей.</w:t>
            </w:r>
          </w:p>
        </w:tc>
      </w:tr>
      <w:tr w:rsidR="002667F1" w:rsidRPr="002667F1" w:rsidTr="00932EB9">
        <w:trPr>
          <w:trHeight w:val="200"/>
        </w:trPr>
        <w:tc>
          <w:tcPr>
            <w:tcW w:w="3730" w:type="dxa"/>
          </w:tcPr>
          <w:p w:rsidR="002667F1" w:rsidRPr="002667F1" w:rsidRDefault="002667F1" w:rsidP="002667F1">
            <w:pPr>
              <w:rPr>
                <w:rFonts w:ascii="Times New Roman" w:hAnsi="Times New Roman" w:cs="Times New Roman"/>
                <w:sz w:val="24"/>
                <w:szCs w:val="24"/>
              </w:rPr>
            </w:pPr>
            <w:r w:rsidRPr="002667F1">
              <w:rPr>
                <w:rFonts w:ascii="Times New Roman" w:hAnsi="Times New Roman" w:cs="Times New Roman"/>
                <w:sz w:val="24"/>
                <w:szCs w:val="24"/>
              </w:rPr>
              <w:t>Коридоры ДОУ</w:t>
            </w:r>
          </w:p>
          <w:p w:rsidR="002667F1" w:rsidRPr="002667F1" w:rsidRDefault="002667F1" w:rsidP="002667F1">
            <w:pPr>
              <w:rPr>
                <w:rFonts w:ascii="Times New Roman" w:hAnsi="Times New Roman" w:cs="Times New Roman"/>
                <w:sz w:val="24"/>
                <w:szCs w:val="24"/>
              </w:rPr>
            </w:pPr>
          </w:p>
        </w:tc>
        <w:tc>
          <w:tcPr>
            <w:tcW w:w="5679" w:type="dxa"/>
          </w:tcPr>
          <w:p w:rsidR="002667F1" w:rsidRPr="002667F1" w:rsidRDefault="002667F1" w:rsidP="00D33E52">
            <w:pPr>
              <w:numPr>
                <w:ilvl w:val="0"/>
                <w:numId w:val="66"/>
              </w:numPr>
              <w:ind w:left="349" w:hanging="283"/>
              <w:rPr>
                <w:rFonts w:ascii="Times New Roman" w:hAnsi="Times New Roman" w:cs="Times New Roman"/>
                <w:sz w:val="24"/>
                <w:szCs w:val="24"/>
              </w:rPr>
            </w:pPr>
            <w:r w:rsidRPr="002667F1">
              <w:rPr>
                <w:rFonts w:ascii="Times New Roman" w:hAnsi="Times New Roman" w:cs="Times New Roman"/>
                <w:sz w:val="24"/>
                <w:szCs w:val="24"/>
              </w:rPr>
              <w:t>Информационно-просветительская  работа  с  сотрудниками  ДОУ  и  родителями.</w:t>
            </w:r>
          </w:p>
        </w:tc>
        <w:tc>
          <w:tcPr>
            <w:tcW w:w="5635" w:type="dxa"/>
          </w:tcPr>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Стенды для  родителей,  визитка  ДОУ</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Стенды  для  сотрудников (ПБ, ГОЧС, ОТ, Профсоюз, методическая служба)</w:t>
            </w:r>
          </w:p>
        </w:tc>
      </w:tr>
      <w:tr w:rsidR="002667F1" w:rsidRPr="002667F1" w:rsidTr="00932EB9">
        <w:trPr>
          <w:trHeight w:val="200"/>
        </w:trPr>
        <w:tc>
          <w:tcPr>
            <w:tcW w:w="3730" w:type="dxa"/>
          </w:tcPr>
          <w:p w:rsidR="002667F1" w:rsidRPr="002667F1" w:rsidRDefault="002667F1" w:rsidP="002667F1">
            <w:pPr>
              <w:rPr>
                <w:rFonts w:ascii="Times New Roman" w:hAnsi="Times New Roman" w:cs="Times New Roman"/>
                <w:sz w:val="24"/>
                <w:szCs w:val="24"/>
              </w:rPr>
            </w:pPr>
            <w:r w:rsidRPr="002667F1">
              <w:rPr>
                <w:rFonts w:ascii="Times New Roman" w:hAnsi="Times New Roman" w:cs="Times New Roman"/>
                <w:sz w:val="24"/>
                <w:szCs w:val="24"/>
              </w:rPr>
              <w:t>Участки</w:t>
            </w:r>
          </w:p>
          <w:p w:rsidR="002667F1" w:rsidRPr="002667F1" w:rsidRDefault="002667F1" w:rsidP="002667F1">
            <w:pPr>
              <w:rPr>
                <w:rFonts w:ascii="Times New Roman" w:hAnsi="Times New Roman" w:cs="Times New Roman"/>
                <w:sz w:val="24"/>
                <w:szCs w:val="24"/>
              </w:rPr>
            </w:pPr>
          </w:p>
        </w:tc>
        <w:tc>
          <w:tcPr>
            <w:tcW w:w="5679" w:type="dxa"/>
          </w:tcPr>
          <w:p w:rsidR="002667F1" w:rsidRPr="002667F1" w:rsidRDefault="002667F1" w:rsidP="00D33E52">
            <w:pPr>
              <w:numPr>
                <w:ilvl w:val="0"/>
                <w:numId w:val="66"/>
              </w:numPr>
              <w:ind w:left="349" w:hanging="283"/>
              <w:rPr>
                <w:rFonts w:ascii="Times New Roman" w:hAnsi="Times New Roman" w:cs="Times New Roman"/>
                <w:sz w:val="24"/>
                <w:szCs w:val="24"/>
              </w:rPr>
            </w:pPr>
            <w:r w:rsidRPr="002667F1">
              <w:rPr>
                <w:rFonts w:ascii="Times New Roman" w:hAnsi="Times New Roman" w:cs="Times New Roman"/>
                <w:sz w:val="24"/>
                <w:szCs w:val="24"/>
              </w:rPr>
              <w:t>Прогулки, наблюдения;</w:t>
            </w:r>
          </w:p>
          <w:p w:rsidR="002667F1" w:rsidRPr="002667F1" w:rsidRDefault="002667F1" w:rsidP="00D33E52">
            <w:pPr>
              <w:numPr>
                <w:ilvl w:val="0"/>
                <w:numId w:val="66"/>
              </w:numPr>
              <w:ind w:left="349" w:hanging="283"/>
              <w:rPr>
                <w:rFonts w:ascii="Times New Roman" w:hAnsi="Times New Roman" w:cs="Times New Roman"/>
                <w:sz w:val="24"/>
                <w:szCs w:val="24"/>
              </w:rPr>
            </w:pPr>
            <w:r w:rsidRPr="002667F1">
              <w:rPr>
                <w:rFonts w:ascii="Times New Roman" w:hAnsi="Times New Roman" w:cs="Times New Roman"/>
                <w:sz w:val="24"/>
                <w:szCs w:val="24"/>
              </w:rPr>
              <w:t>Игровая  деятельность;</w:t>
            </w:r>
          </w:p>
          <w:p w:rsidR="002667F1" w:rsidRPr="002667F1" w:rsidRDefault="002667F1" w:rsidP="00D33E52">
            <w:pPr>
              <w:numPr>
                <w:ilvl w:val="0"/>
                <w:numId w:val="66"/>
              </w:numPr>
              <w:ind w:left="349" w:hanging="283"/>
              <w:rPr>
                <w:rFonts w:ascii="Times New Roman" w:hAnsi="Times New Roman" w:cs="Times New Roman"/>
                <w:sz w:val="24"/>
                <w:szCs w:val="24"/>
              </w:rPr>
            </w:pPr>
            <w:r w:rsidRPr="002667F1">
              <w:rPr>
                <w:rFonts w:ascii="Times New Roman" w:hAnsi="Times New Roman" w:cs="Times New Roman"/>
                <w:sz w:val="24"/>
                <w:szCs w:val="24"/>
              </w:rPr>
              <w:t xml:space="preserve">Самостоятельная двигательная деятельность </w:t>
            </w:r>
          </w:p>
          <w:p w:rsidR="002667F1" w:rsidRPr="002667F1" w:rsidRDefault="002667F1" w:rsidP="00D33E52">
            <w:pPr>
              <w:numPr>
                <w:ilvl w:val="0"/>
                <w:numId w:val="66"/>
              </w:numPr>
              <w:ind w:left="349" w:hanging="283"/>
              <w:rPr>
                <w:rFonts w:ascii="Times New Roman" w:hAnsi="Times New Roman" w:cs="Times New Roman"/>
                <w:sz w:val="24"/>
                <w:szCs w:val="24"/>
              </w:rPr>
            </w:pPr>
            <w:r w:rsidRPr="002667F1">
              <w:rPr>
                <w:rFonts w:ascii="Times New Roman" w:hAnsi="Times New Roman" w:cs="Times New Roman"/>
                <w:sz w:val="24"/>
                <w:szCs w:val="24"/>
              </w:rPr>
              <w:t>Трудовая  деятельность.</w:t>
            </w:r>
          </w:p>
        </w:tc>
        <w:tc>
          <w:tcPr>
            <w:tcW w:w="5635" w:type="dxa"/>
          </w:tcPr>
          <w:p w:rsid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Спортивное оборудование</w:t>
            </w:r>
          </w:p>
          <w:p w:rsidR="00932EB9" w:rsidRPr="002667F1" w:rsidRDefault="00932EB9" w:rsidP="00D33E52">
            <w:pPr>
              <w:numPr>
                <w:ilvl w:val="0"/>
                <w:numId w:val="66"/>
              </w:numPr>
              <w:rPr>
                <w:rFonts w:ascii="Times New Roman" w:hAnsi="Times New Roman" w:cs="Times New Roman"/>
                <w:sz w:val="24"/>
                <w:szCs w:val="24"/>
              </w:rPr>
            </w:pPr>
            <w:r>
              <w:rPr>
                <w:rFonts w:ascii="Times New Roman" w:hAnsi="Times New Roman" w:cs="Times New Roman"/>
                <w:sz w:val="24"/>
                <w:szCs w:val="24"/>
              </w:rPr>
              <w:t>Игровое оборудование</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 xml:space="preserve"> Веранды,</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Цветники,</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Песочница.</w:t>
            </w:r>
          </w:p>
        </w:tc>
      </w:tr>
      <w:tr w:rsidR="002667F1" w:rsidRPr="002667F1" w:rsidTr="00932EB9">
        <w:trPr>
          <w:trHeight w:val="200"/>
        </w:trPr>
        <w:tc>
          <w:tcPr>
            <w:tcW w:w="3730" w:type="dxa"/>
          </w:tcPr>
          <w:p w:rsidR="002667F1" w:rsidRPr="002667F1" w:rsidRDefault="002667F1" w:rsidP="002667F1">
            <w:pPr>
              <w:rPr>
                <w:rFonts w:ascii="Times New Roman" w:hAnsi="Times New Roman" w:cs="Times New Roman"/>
                <w:sz w:val="24"/>
                <w:szCs w:val="24"/>
              </w:rPr>
            </w:pPr>
            <w:r w:rsidRPr="002667F1">
              <w:rPr>
                <w:rFonts w:ascii="Times New Roman" w:hAnsi="Times New Roman" w:cs="Times New Roman"/>
                <w:sz w:val="24"/>
                <w:szCs w:val="24"/>
              </w:rPr>
              <w:t>Спортивная  площадка</w:t>
            </w:r>
          </w:p>
        </w:tc>
        <w:tc>
          <w:tcPr>
            <w:tcW w:w="5679" w:type="dxa"/>
          </w:tcPr>
          <w:p w:rsidR="002667F1" w:rsidRPr="002667F1" w:rsidRDefault="002667F1" w:rsidP="00D33E52">
            <w:pPr>
              <w:numPr>
                <w:ilvl w:val="0"/>
                <w:numId w:val="71"/>
              </w:numPr>
              <w:ind w:left="349" w:hanging="283"/>
              <w:rPr>
                <w:rFonts w:ascii="Times New Roman" w:hAnsi="Times New Roman" w:cs="Times New Roman"/>
                <w:sz w:val="24"/>
                <w:szCs w:val="24"/>
              </w:rPr>
            </w:pPr>
            <w:r w:rsidRPr="002667F1">
              <w:rPr>
                <w:rFonts w:ascii="Times New Roman" w:hAnsi="Times New Roman" w:cs="Times New Roman"/>
                <w:sz w:val="24"/>
                <w:szCs w:val="24"/>
              </w:rPr>
              <w:t>Организованная образовательная деятельность по физической культуре, спортивные игры, досуговые мероприятия, праздники</w:t>
            </w:r>
          </w:p>
        </w:tc>
        <w:tc>
          <w:tcPr>
            <w:tcW w:w="5635" w:type="dxa"/>
          </w:tcPr>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 xml:space="preserve">Спортивные комплексы  </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Оборудованная зона  для спортивных игр; волейбол, баскетбол, футбол, хоккей.</w:t>
            </w:r>
          </w:p>
        </w:tc>
      </w:tr>
      <w:tr w:rsidR="002667F1" w:rsidRPr="002667F1" w:rsidTr="00206388">
        <w:trPr>
          <w:trHeight w:val="200"/>
        </w:trPr>
        <w:tc>
          <w:tcPr>
            <w:tcW w:w="15044" w:type="dxa"/>
            <w:gridSpan w:val="3"/>
          </w:tcPr>
          <w:p w:rsidR="002667F1" w:rsidRPr="002667F1" w:rsidRDefault="002667F1" w:rsidP="002667F1">
            <w:pPr>
              <w:ind w:left="349" w:hanging="283"/>
              <w:jc w:val="center"/>
              <w:rPr>
                <w:rFonts w:ascii="Times New Roman" w:hAnsi="Times New Roman" w:cs="Times New Roman"/>
                <w:b/>
                <w:i/>
                <w:sz w:val="24"/>
                <w:szCs w:val="24"/>
              </w:rPr>
            </w:pPr>
            <w:r w:rsidRPr="002667F1">
              <w:rPr>
                <w:rFonts w:ascii="Times New Roman" w:hAnsi="Times New Roman" w:cs="Times New Roman"/>
                <w:b/>
                <w:i/>
                <w:sz w:val="24"/>
                <w:szCs w:val="24"/>
              </w:rPr>
              <w:t>Развивающая предметно-пространственная  среда в группах</w:t>
            </w:r>
          </w:p>
        </w:tc>
      </w:tr>
      <w:tr w:rsidR="002667F1" w:rsidRPr="002667F1" w:rsidTr="00932EB9">
        <w:trPr>
          <w:trHeight w:val="200"/>
        </w:trPr>
        <w:tc>
          <w:tcPr>
            <w:tcW w:w="3730" w:type="dxa"/>
          </w:tcPr>
          <w:p w:rsidR="002667F1" w:rsidRPr="002667F1" w:rsidRDefault="002667F1" w:rsidP="002667F1">
            <w:pPr>
              <w:rPr>
                <w:rFonts w:ascii="Times New Roman" w:hAnsi="Times New Roman" w:cs="Times New Roman"/>
                <w:sz w:val="24"/>
                <w:szCs w:val="24"/>
              </w:rPr>
            </w:pPr>
            <w:r w:rsidRPr="002667F1">
              <w:rPr>
                <w:rFonts w:ascii="Times New Roman" w:hAnsi="Times New Roman" w:cs="Times New Roman"/>
                <w:sz w:val="24"/>
                <w:szCs w:val="24"/>
              </w:rPr>
              <w:t xml:space="preserve"> «Центр физического развития»</w:t>
            </w:r>
          </w:p>
        </w:tc>
        <w:tc>
          <w:tcPr>
            <w:tcW w:w="5679" w:type="dxa"/>
          </w:tcPr>
          <w:p w:rsidR="002667F1" w:rsidRPr="002667F1" w:rsidRDefault="002667F1" w:rsidP="00D33E52">
            <w:pPr>
              <w:numPr>
                <w:ilvl w:val="0"/>
                <w:numId w:val="70"/>
              </w:numPr>
              <w:ind w:left="349" w:hanging="283"/>
              <w:rPr>
                <w:rFonts w:ascii="Times New Roman" w:hAnsi="Times New Roman" w:cs="Times New Roman"/>
                <w:sz w:val="24"/>
                <w:szCs w:val="24"/>
              </w:rPr>
            </w:pPr>
            <w:r w:rsidRPr="002667F1">
              <w:rPr>
                <w:rFonts w:ascii="Times New Roman" w:hAnsi="Times New Roman" w:cs="Times New Roman"/>
                <w:sz w:val="24"/>
                <w:szCs w:val="24"/>
              </w:rPr>
              <w:t xml:space="preserve">Расширение  индивидуального  двигательного опыта  в  самостоятельной  деятельности </w:t>
            </w:r>
          </w:p>
        </w:tc>
        <w:tc>
          <w:tcPr>
            <w:tcW w:w="5635" w:type="dxa"/>
          </w:tcPr>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Физкультурный инвентарь</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 xml:space="preserve"> Наглядные пособия о двигательной культуре</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 xml:space="preserve">Нетрадиционный физкультурный инвентарь  </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lastRenderedPageBreak/>
              <w:t>Дидактические игры</w:t>
            </w:r>
          </w:p>
        </w:tc>
      </w:tr>
      <w:tr w:rsidR="002667F1" w:rsidRPr="002667F1" w:rsidTr="00932EB9">
        <w:trPr>
          <w:trHeight w:val="1024"/>
        </w:trPr>
        <w:tc>
          <w:tcPr>
            <w:tcW w:w="3730" w:type="dxa"/>
          </w:tcPr>
          <w:p w:rsidR="002667F1" w:rsidRPr="002667F1" w:rsidRDefault="002667F1" w:rsidP="002667F1">
            <w:pPr>
              <w:rPr>
                <w:rFonts w:ascii="Times New Roman" w:hAnsi="Times New Roman" w:cs="Times New Roman"/>
                <w:sz w:val="24"/>
                <w:szCs w:val="24"/>
              </w:rPr>
            </w:pPr>
            <w:r w:rsidRPr="002667F1">
              <w:rPr>
                <w:rFonts w:ascii="Times New Roman" w:hAnsi="Times New Roman" w:cs="Times New Roman"/>
                <w:sz w:val="24"/>
                <w:szCs w:val="24"/>
              </w:rPr>
              <w:lastRenderedPageBreak/>
              <w:t>Центр  «Мир   природы»</w:t>
            </w:r>
          </w:p>
        </w:tc>
        <w:tc>
          <w:tcPr>
            <w:tcW w:w="5679" w:type="dxa"/>
          </w:tcPr>
          <w:p w:rsidR="002667F1" w:rsidRPr="002667F1" w:rsidRDefault="002667F1" w:rsidP="00D33E52">
            <w:pPr>
              <w:numPr>
                <w:ilvl w:val="0"/>
                <w:numId w:val="69"/>
              </w:numPr>
              <w:shd w:val="clear" w:color="auto" w:fill="FFFFFF"/>
              <w:autoSpaceDE w:val="0"/>
              <w:autoSpaceDN w:val="0"/>
              <w:adjustRightInd w:val="0"/>
              <w:ind w:left="349" w:hanging="283"/>
              <w:rPr>
                <w:rFonts w:ascii="Times New Roman" w:hAnsi="Times New Roman" w:cs="Times New Roman"/>
                <w:color w:val="000000"/>
                <w:sz w:val="24"/>
                <w:szCs w:val="24"/>
              </w:rPr>
            </w:pPr>
            <w:r w:rsidRPr="002667F1">
              <w:rPr>
                <w:rFonts w:ascii="Times New Roman" w:hAnsi="Times New Roman" w:cs="Times New Roman"/>
                <w:color w:val="000000"/>
                <w:sz w:val="24"/>
                <w:szCs w:val="24"/>
              </w:rPr>
              <w:t>Расширение познавательного  опыта, его использование в трудовой деятельности</w:t>
            </w:r>
          </w:p>
          <w:p w:rsidR="002667F1" w:rsidRPr="002667F1" w:rsidRDefault="002667F1" w:rsidP="002667F1">
            <w:pPr>
              <w:shd w:val="clear" w:color="auto" w:fill="FFFFFF"/>
              <w:autoSpaceDE w:val="0"/>
              <w:autoSpaceDN w:val="0"/>
              <w:adjustRightInd w:val="0"/>
              <w:ind w:left="349" w:hanging="283"/>
              <w:rPr>
                <w:rFonts w:ascii="Times New Roman" w:hAnsi="Times New Roman" w:cs="Times New Roman"/>
                <w:color w:val="000000"/>
                <w:sz w:val="24"/>
                <w:szCs w:val="24"/>
              </w:rPr>
            </w:pPr>
          </w:p>
        </w:tc>
        <w:tc>
          <w:tcPr>
            <w:tcW w:w="5635" w:type="dxa"/>
          </w:tcPr>
          <w:p w:rsidR="002667F1" w:rsidRPr="002667F1" w:rsidRDefault="002667F1" w:rsidP="00D33E52">
            <w:pPr>
              <w:numPr>
                <w:ilvl w:val="1"/>
                <w:numId w:val="67"/>
              </w:numPr>
              <w:ind w:left="421" w:firstLine="0"/>
              <w:rPr>
                <w:rFonts w:ascii="Times New Roman" w:hAnsi="Times New Roman" w:cs="Times New Roman"/>
                <w:sz w:val="24"/>
                <w:szCs w:val="24"/>
              </w:rPr>
            </w:pPr>
            <w:r w:rsidRPr="002667F1">
              <w:rPr>
                <w:rFonts w:ascii="Times New Roman" w:hAnsi="Times New Roman" w:cs="Times New Roman"/>
                <w:sz w:val="24"/>
                <w:szCs w:val="24"/>
              </w:rPr>
              <w:t>Комнатные растения.</w:t>
            </w:r>
          </w:p>
          <w:p w:rsidR="002667F1" w:rsidRPr="002667F1" w:rsidRDefault="002667F1" w:rsidP="00D33E52">
            <w:pPr>
              <w:numPr>
                <w:ilvl w:val="1"/>
                <w:numId w:val="67"/>
              </w:numPr>
              <w:ind w:left="421" w:firstLine="0"/>
              <w:rPr>
                <w:rFonts w:ascii="Times New Roman" w:hAnsi="Times New Roman" w:cs="Times New Roman"/>
                <w:sz w:val="24"/>
                <w:szCs w:val="24"/>
              </w:rPr>
            </w:pPr>
            <w:r w:rsidRPr="002667F1">
              <w:rPr>
                <w:rFonts w:ascii="Times New Roman" w:hAnsi="Times New Roman" w:cs="Times New Roman"/>
                <w:sz w:val="24"/>
                <w:szCs w:val="24"/>
              </w:rPr>
              <w:t>Календарь природы.</w:t>
            </w:r>
          </w:p>
          <w:p w:rsidR="002667F1" w:rsidRPr="002667F1" w:rsidRDefault="002667F1" w:rsidP="00D33E52">
            <w:pPr>
              <w:numPr>
                <w:ilvl w:val="1"/>
                <w:numId w:val="67"/>
              </w:numPr>
              <w:ind w:left="421" w:firstLine="0"/>
              <w:rPr>
                <w:rFonts w:ascii="Times New Roman" w:hAnsi="Times New Roman" w:cs="Times New Roman"/>
                <w:sz w:val="24"/>
                <w:szCs w:val="24"/>
              </w:rPr>
            </w:pPr>
            <w:r w:rsidRPr="002667F1">
              <w:rPr>
                <w:rFonts w:ascii="Times New Roman" w:hAnsi="Times New Roman" w:cs="Times New Roman"/>
                <w:sz w:val="24"/>
                <w:szCs w:val="24"/>
              </w:rPr>
              <w:t>Наглядные пособия логических цепочек в природе.</w:t>
            </w:r>
          </w:p>
          <w:p w:rsidR="002667F1" w:rsidRPr="002667F1" w:rsidRDefault="002667F1" w:rsidP="00D33E52">
            <w:pPr>
              <w:numPr>
                <w:ilvl w:val="1"/>
                <w:numId w:val="67"/>
              </w:numPr>
              <w:ind w:left="421" w:firstLine="0"/>
              <w:rPr>
                <w:rFonts w:ascii="Times New Roman" w:hAnsi="Times New Roman" w:cs="Times New Roman"/>
                <w:sz w:val="24"/>
                <w:szCs w:val="24"/>
              </w:rPr>
            </w:pPr>
            <w:r w:rsidRPr="002667F1">
              <w:rPr>
                <w:rFonts w:ascii="Times New Roman" w:hAnsi="Times New Roman" w:cs="Times New Roman"/>
                <w:sz w:val="24"/>
                <w:szCs w:val="24"/>
              </w:rPr>
              <w:t>Экспонаты неживой природы</w:t>
            </w:r>
          </w:p>
          <w:p w:rsidR="002667F1" w:rsidRPr="002667F1" w:rsidRDefault="002667F1" w:rsidP="00D33E52">
            <w:pPr>
              <w:numPr>
                <w:ilvl w:val="1"/>
                <w:numId w:val="67"/>
              </w:numPr>
              <w:ind w:left="421" w:firstLine="0"/>
              <w:rPr>
                <w:rFonts w:ascii="Times New Roman" w:hAnsi="Times New Roman" w:cs="Times New Roman"/>
                <w:sz w:val="24"/>
                <w:szCs w:val="24"/>
              </w:rPr>
            </w:pPr>
            <w:r w:rsidRPr="002667F1">
              <w:rPr>
                <w:rFonts w:ascii="Times New Roman" w:hAnsi="Times New Roman" w:cs="Times New Roman"/>
                <w:sz w:val="24"/>
                <w:szCs w:val="24"/>
              </w:rPr>
              <w:t>Художественная литература и энциклопедии по миру природы.</w:t>
            </w:r>
          </w:p>
          <w:p w:rsidR="002667F1" w:rsidRPr="002667F1" w:rsidRDefault="002667F1" w:rsidP="00D33E52">
            <w:pPr>
              <w:numPr>
                <w:ilvl w:val="1"/>
                <w:numId w:val="67"/>
              </w:numPr>
              <w:ind w:left="421" w:firstLine="0"/>
              <w:rPr>
                <w:rFonts w:ascii="Times New Roman" w:hAnsi="Times New Roman" w:cs="Times New Roman"/>
                <w:sz w:val="24"/>
                <w:szCs w:val="24"/>
              </w:rPr>
            </w:pPr>
            <w:r w:rsidRPr="002667F1">
              <w:rPr>
                <w:rFonts w:ascii="Times New Roman" w:hAnsi="Times New Roman" w:cs="Times New Roman"/>
                <w:sz w:val="24"/>
                <w:szCs w:val="24"/>
              </w:rPr>
              <w:t>Дневники наблюдений.</w:t>
            </w:r>
          </w:p>
          <w:p w:rsidR="002667F1" w:rsidRPr="002667F1" w:rsidRDefault="002667F1" w:rsidP="00D33E52">
            <w:pPr>
              <w:numPr>
                <w:ilvl w:val="1"/>
                <w:numId w:val="67"/>
              </w:numPr>
              <w:ind w:left="421" w:firstLine="0"/>
              <w:rPr>
                <w:rFonts w:ascii="Times New Roman" w:hAnsi="Times New Roman" w:cs="Times New Roman"/>
                <w:sz w:val="24"/>
                <w:szCs w:val="24"/>
              </w:rPr>
            </w:pPr>
            <w:r w:rsidRPr="002667F1">
              <w:rPr>
                <w:rFonts w:ascii="Times New Roman" w:hAnsi="Times New Roman" w:cs="Times New Roman"/>
                <w:sz w:val="24"/>
                <w:szCs w:val="24"/>
              </w:rPr>
              <w:t>Оборудование по уходу за комнатными растениями.</w:t>
            </w:r>
          </w:p>
          <w:p w:rsidR="002667F1" w:rsidRPr="002667F1" w:rsidRDefault="002667F1" w:rsidP="00D33E52">
            <w:pPr>
              <w:numPr>
                <w:ilvl w:val="1"/>
                <w:numId w:val="67"/>
              </w:numPr>
              <w:ind w:left="421" w:firstLine="0"/>
              <w:rPr>
                <w:rFonts w:ascii="Times New Roman" w:hAnsi="Times New Roman" w:cs="Times New Roman"/>
                <w:sz w:val="24"/>
                <w:szCs w:val="24"/>
              </w:rPr>
            </w:pPr>
            <w:r w:rsidRPr="002667F1">
              <w:rPr>
                <w:rFonts w:ascii="Times New Roman" w:hAnsi="Times New Roman" w:cs="Times New Roman"/>
                <w:sz w:val="24"/>
                <w:szCs w:val="24"/>
              </w:rPr>
              <w:t>Альбомы «Времена года».</w:t>
            </w:r>
          </w:p>
          <w:p w:rsidR="002667F1" w:rsidRPr="002667F1" w:rsidRDefault="002667F1" w:rsidP="00D33E52">
            <w:pPr>
              <w:numPr>
                <w:ilvl w:val="1"/>
                <w:numId w:val="67"/>
              </w:numPr>
              <w:ind w:left="421" w:firstLine="0"/>
              <w:rPr>
                <w:rFonts w:ascii="Times New Roman" w:hAnsi="Times New Roman" w:cs="Times New Roman"/>
                <w:sz w:val="24"/>
                <w:szCs w:val="24"/>
              </w:rPr>
            </w:pPr>
            <w:r w:rsidRPr="002667F1">
              <w:rPr>
                <w:rFonts w:ascii="Times New Roman" w:hAnsi="Times New Roman" w:cs="Times New Roman"/>
                <w:sz w:val="24"/>
                <w:szCs w:val="24"/>
              </w:rPr>
              <w:t>Макеты экологических систем.</w:t>
            </w:r>
          </w:p>
        </w:tc>
      </w:tr>
      <w:tr w:rsidR="002667F1" w:rsidRPr="002667F1" w:rsidTr="00932EB9">
        <w:trPr>
          <w:trHeight w:val="200"/>
        </w:trPr>
        <w:tc>
          <w:tcPr>
            <w:tcW w:w="3730" w:type="dxa"/>
          </w:tcPr>
          <w:p w:rsidR="002667F1" w:rsidRPr="002667F1" w:rsidRDefault="002667F1" w:rsidP="002667F1">
            <w:pPr>
              <w:rPr>
                <w:rFonts w:ascii="Times New Roman" w:hAnsi="Times New Roman" w:cs="Times New Roman"/>
                <w:sz w:val="24"/>
                <w:szCs w:val="24"/>
              </w:rPr>
            </w:pPr>
            <w:r w:rsidRPr="002667F1">
              <w:rPr>
                <w:rFonts w:ascii="Times New Roman" w:hAnsi="Times New Roman" w:cs="Times New Roman"/>
                <w:sz w:val="24"/>
                <w:szCs w:val="24"/>
              </w:rPr>
              <w:t>«Центр развивающих  и экспериментальных игр»</w:t>
            </w:r>
          </w:p>
        </w:tc>
        <w:tc>
          <w:tcPr>
            <w:tcW w:w="5679" w:type="dxa"/>
          </w:tcPr>
          <w:p w:rsidR="002667F1" w:rsidRPr="002667F1" w:rsidRDefault="002667F1" w:rsidP="00D33E52">
            <w:pPr>
              <w:numPr>
                <w:ilvl w:val="1"/>
                <w:numId w:val="67"/>
              </w:numPr>
              <w:ind w:left="349" w:hanging="283"/>
              <w:rPr>
                <w:rFonts w:ascii="Times New Roman" w:hAnsi="Times New Roman" w:cs="Times New Roman"/>
                <w:sz w:val="24"/>
                <w:szCs w:val="24"/>
              </w:rPr>
            </w:pPr>
            <w:r w:rsidRPr="002667F1">
              <w:rPr>
                <w:rFonts w:ascii="Times New Roman" w:hAnsi="Times New Roman" w:cs="Times New Roman"/>
                <w:sz w:val="24"/>
                <w:szCs w:val="24"/>
              </w:rPr>
              <w:t>Расширение  познавательного  сенсорного  опыта  детей.</w:t>
            </w:r>
          </w:p>
          <w:p w:rsidR="002667F1" w:rsidRPr="002667F1" w:rsidRDefault="002667F1" w:rsidP="00D33E52">
            <w:pPr>
              <w:numPr>
                <w:ilvl w:val="1"/>
                <w:numId w:val="67"/>
              </w:numPr>
              <w:ind w:left="349" w:hanging="283"/>
              <w:rPr>
                <w:rFonts w:ascii="Times New Roman" w:hAnsi="Times New Roman" w:cs="Times New Roman"/>
                <w:sz w:val="24"/>
                <w:szCs w:val="24"/>
              </w:rPr>
            </w:pPr>
            <w:r w:rsidRPr="002667F1">
              <w:rPr>
                <w:rFonts w:ascii="Times New Roman" w:hAnsi="Times New Roman" w:cs="Times New Roman"/>
                <w:sz w:val="24"/>
                <w:szCs w:val="24"/>
              </w:rPr>
              <w:t>Развитие любознательности и познавательной мотивации, самостоятельной активности</w:t>
            </w:r>
          </w:p>
        </w:tc>
        <w:tc>
          <w:tcPr>
            <w:tcW w:w="5635" w:type="dxa"/>
          </w:tcPr>
          <w:p w:rsidR="00932EB9" w:rsidRPr="00932EB9" w:rsidRDefault="00932EB9" w:rsidP="00932EB9">
            <w:pPr>
              <w:numPr>
                <w:ilvl w:val="0"/>
                <w:numId w:val="66"/>
              </w:numPr>
              <w:rPr>
                <w:rFonts w:ascii="Times New Roman" w:hAnsi="Times New Roman" w:cs="Times New Roman"/>
                <w:sz w:val="24"/>
                <w:szCs w:val="24"/>
              </w:rPr>
            </w:pPr>
            <w:r w:rsidRPr="00932EB9">
              <w:rPr>
                <w:rFonts w:ascii="Times New Roman" w:hAnsi="Times New Roman" w:cs="Times New Roman"/>
                <w:sz w:val="24"/>
                <w:szCs w:val="24"/>
              </w:rPr>
              <w:t>Песочный стол для рисования.</w:t>
            </w:r>
          </w:p>
          <w:p w:rsidR="00932EB9" w:rsidRPr="00932EB9" w:rsidRDefault="00932EB9" w:rsidP="00932EB9">
            <w:pPr>
              <w:numPr>
                <w:ilvl w:val="0"/>
                <w:numId w:val="66"/>
              </w:numPr>
              <w:rPr>
                <w:rFonts w:ascii="Times New Roman" w:hAnsi="Times New Roman" w:cs="Times New Roman"/>
                <w:sz w:val="24"/>
                <w:szCs w:val="24"/>
              </w:rPr>
            </w:pPr>
            <w:r w:rsidRPr="00932EB9">
              <w:rPr>
                <w:rFonts w:ascii="Times New Roman" w:hAnsi="Times New Roman" w:cs="Times New Roman"/>
                <w:sz w:val="24"/>
                <w:szCs w:val="24"/>
              </w:rPr>
              <w:t>Интерактивный стол</w:t>
            </w:r>
          </w:p>
          <w:p w:rsidR="00932EB9" w:rsidRPr="00932EB9" w:rsidRDefault="00932EB9" w:rsidP="00932EB9">
            <w:pPr>
              <w:numPr>
                <w:ilvl w:val="0"/>
                <w:numId w:val="66"/>
              </w:numPr>
              <w:rPr>
                <w:rFonts w:ascii="Times New Roman" w:hAnsi="Times New Roman" w:cs="Times New Roman"/>
                <w:sz w:val="24"/>
                <w:szCs w:val="24"/>
              </w:rPr>
            </w:pPr>
            <w:r w:rsidRPr="00932EB9">
              <w:rPr>
                <w:rFonts w:ascii="Times New Roman" w:hAnsi="Times New Roman" w:cs="Times New Roman"/>
                <w:sz w:val="24"/>
                <w:szCs w:val="24"/>
              </w:rPr>
              <w:t>Наборы для опытно-исследовательской деятельности.</w:t>
            </w:r>
          </w:p>
          <w:p w:rsidR="00932EB9" w:rsidRPr="00932EB9" w:rsidRDefault="00932EB9" w:rsidP="00932EB9">
            <w:pPr>
              <w:numPr>
                <w:ilvl w:val="0"/>
                <w:numId w:val="66"/>
              </w:numPr>
              <w:rPr>
                <w:rFonts w:ascii="Times New Roman" w:hAnsi="Times New Roman" w:cs="Times New Roman"/>
                <w:sz w:val="24"/>
                <w:szCs w:val="24"/>
              </w:rPr>
            </w:pPr>
            <w:r w:rsidRPr="00932EB9">
              <w:rPr>
                <w:rFonts w:ascii="Times New Roman" w:hAnsi="Times New Roman" w:cs="Times New Roman"/>
                <w:sz w:val="24"/>
                <w:szCs w:val="24"/>
              </w:rPr>
              <w:t>Логические настольные игры серии</w:t>
            </w:r>
            <w:r>
              <w:rPr>
                <w:rFonts w:ascii="Times New Roman" w:hAnsi="Times New Roman" w:cs="Times New Roman"/>
                <w:sz w:val="24"/>
                <w:szCs w:val="24"/>
              </w:rPr>
              <w:t xml:space="preserve"> </w:t>
            </w:r>
            <w:r w:rsidRPr="00932EB9">
              <w:rPr>
                <w:rFonts w:ascii="Times New Roman" w:hAnsi="Times New Roman" w:cs="Times New Roman"/>
                <w:sz w:val="24"/>
                <w:szCs w:val="24"/>
              </w:rPr>
              <w:t>«Логико-Малыш»</w:t>
            </w:r>
          </w:p>
          <w:p w:rsidR="002667F1" w:rsidRPr="002667F1" w:rsidRDefault="00932EB9" w:rsidP="00932EB9">
            <w:pPr>
              <w:numPr>
                <w:ilvl w:val="0"/>
                <w:numId w:val="66"/>
              </w:numPr>
              <w:rPr>
                <w:rFonts w:ascii="Times New Roman" w:hAnsi="Times New Roman" w:cs="Times New Roman"/>
                <w:sz w:val="24"/>
                <w:szCs w:val="24"/>
              </w:rPr>
            </w:pPr>
            <w:r w:rsidRPr="00932EB9">
              <w:rPr>
                <w:rFonts w:ascii="Times New Roman" w:hAnsi="Times New Roman" w:cs="Times New Roman"/>
                <w:sz w:val="24"/>
                <w:szCs w:val="24"/>
              </w:rPr>
              <w:t>Разные виды Лего</w:t>
            </w:r>
          </w:p>
        </w:tc>
      </w:tr>
      <w:tr w:rsidR="002667F1" w:rsidRPr="002667F1" w:rsidTr="00932EB9">
        <w:trPr>
          <w:trHeight w:val="200"/>
        </w:trPr>
        <w:tc>
          <w:tcPr>
            <w:tcW w:w="3730" w:type="dxa"/>
          </w:tcPr>
          <w:p w:rsidR="002667F1" w:rsidRPr="002667F1" w:rsidRDefault="002667F1" w:rsidP="002667F1">
            <w:pPr>
              <w:rPr>
                <w:rFonts w:ascii="Times New Roman" w:hAnsi="Times New Roman" w:cs="Times New Roman"/>
                <w:sz w:val="24"/>
                <w:szCs w:val="24"/>
              </w:rPr>
            </w:pPr>
            <w:r w:rsidRPr="002667F1">
              <w:rPr>
                <w:rFonts w:ascii="Times New Roman" w:hAnsi="Times New Roman" w:cs="Times New Roman"/>
                <w:sz w:val="24"/>
                <w:szCs w:val="24"/>
              </w:rPr>
              <w:t xml:space="preserve"> Центр «Очень умелые ручки»</w:t>
            </w:r>
          </w:p>
        </w:tc>
        <w:tc>
          <w:tcPr>
            <w:tcW w:w="5679" w:type="dxa"/>
          </w:tcPr>
          <w:p w:rsidR="002667F1" w:rsidRPr="002667F1" w:rsidRDefault="002667F1" w:rsidP="00D33E52">
            <w:pPr>
              <w:numPr>
                <w:ilvl w:val="1"/>
                <w:numId w:val="67"/>
              </w:numPr>
              <w:ind w:left="349" w:hanging="283"/>
              <w:rPr>
                <w:rFonts w:ascii="Times New Roman" w:hAnsi="Times New Roman" w:cs="Times New Roman"/>
                <w:sz w:val="24"/>
                <w:szCs w:val="24"/>
              </w:rPr>
            </w:pPr>
            <w:r w:rsidRPr="002667F1">
              <w:rPr>
                <w:rFonts w:ascii="Times New Roman" w:hAnsi="Times New Roman" w:cs="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5635" w:type="dxa"/>
          </w:tcPr>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bCs/>
                <w:color w:val="000000"/>
                <w:sz w:val="24"/>
                <w:szCs w:val="24"/>
              </w:rPr>
              <w:t>Наборы для творческой продуктивной деятельности детей:  ручной труд (конструирование из бросового и природного материала, разные виды конструкторов,  бумага. картон, нитки  и т.д.)</w:t>
            </w:r>
            <w:r w:rsidRPr="002667F1">
              <w:rPr>
                <w:rFonts w:ascii="Times New Roman" w:hAnsi="Times New Roman" w:cs="Times New Roman"/>
                <w:bCs/>
                <w:color w:val="000000"/>
                <w:sz w:val="24"/>
                <w:szCs w:val="24"/>
              </w:rPr>
              <w:tab/>
            </w:r>
          </w:p>
        </w:tc>
      </w:tr>
      <w:tr w:rsidR="002667F1" w:rsidRPr="002667F1" w:rsidTr="00932EB9">
        <w:trPr>
          <w:trHeight w:val="200"/>
        </w:trPr>
        <w:tc>
          <w:tcPr>
            <w:tcW w:w="3730" w:type="dxa"/>
          </w:tcPr>
          <w:p w:rsidR="002667F1" w:rsidRPr="002667F1" w:rsidRDefault="002667F1" w:rsidP="002667F1">
            <w:pPr>
              <w:rPr>
                <w:rFonts w:ascii="Times New Roman" w:hAnsi="Times New Roman" w:cs="Times New Roman"/>
                <w:sz w:val="24"/>
                <w:szCs w:val="24"/>
              </w:rPr>
            </w:pPr>
            <w:r w:rsidRPr="002667F1">
              <w:rPr>
                <w:rFonts w:ascii="Times New Roman" w:hAnsi="Times New Roman" w:cs="Times New Roman"/>
                <w:sz w:val="24"/>
                <w:szCs w:val="24"/>
              </w:rPr>
              <w:t xml:space="preserve"> Центр «Мы любим играть»</w:t>
            </w:r>
          </w:p>
        </w:tc>
        <w:tc>
          <w:tcPr>
            <w:tcW w:w="5679" w:type="dxa"/>
          </w:tcPr>
          <w:p w:rsidR="002667F1" w:rsidRPr="002667F1" w:rsidRDefault="002667F1" w:rsidP="00D33E52">
            <w:pPr>
              <w:numPr>
                <w:ilvl w:val="1"/>
                <w:numId w:val="68"/>
              </w:numPr>
              <w:ind w:left="349" w:hanging="283"/>
              <w:rPr>
                <w:rFonts w:ascii="Times New Roman" w:hAnsi="Times New Roman" w:cs="Times New Roman"/>
                <w:sz w:val="24"/>
                <w:szCs w:val="24"/>
              </w:rPr>
            </w:pPr>
            <w:r w:rsidRPr="002667F1">
              <w:rPr>
                <w:rFonts w:ascii="Times New Roman" w:hAnsi="Times New Roman" w:cs="Times New Roman"/>
                <w:sz w:val="24"/>
                <w:szCs w:val="24"/>
              </w:rPr>
              <w:t>Реализация  ребенком  полученных  и  имеющихся знаний  об  окружающем  мире  в  игре.  Накопление  жизненного  социального опыта</w:t>
            </w:r>
          </w:p>
        </w:tc>
        <w:tc>
          <w:tcPr>
            <w:tcW w:w="5635" w:type="dxa"/>
          </w:tcPr>
          <w:p w:rsidR="002667F1" w:rsidRPr="002667F1" w:rsidRDefault="002667F1" w:rsidP="00D33E52">
            <w:pPr>
              <w:numPr>
                <w:ilvl w:val="1"/>
                <w:numId w:val="68"/>
              </w:numPr>
              <w:ind w:left="716" w:hanging="284"/>
              <w:rPr>
                <w:rFonts w:ascii="Times New Roman" w:hAnsi="Times New Roman" w:cs="Times New Roman"/>
                <w:sz w:val="24"/>
                <w:szCs w:val="24"/>
              </w:rPr>
            </w:pPr>
            <w:r w:rsidRPr="002667F1">
              <w:rPr>
                <w:rFonts w:ascii="Times New Roman" w:hAnsi="Times New Roman" w:cs="Times New Roman"/>
                <w:sz w:val="24"/>
                <w:szCs w:val="24"/>
              </w:rPr>
              <w:t>Мобильное оборудование для сюжетно-ролевых и творческих (режиссерских)  игр.</w:t>
            </w:r>
          </w:p>
          <w:p w:rsidR="002667F1" w:rsidRPr="002667F1" w:rsidRDefault="002667F1" w:rsidP="00D33E52">
            <w:pPr>
              <w:numPr>
                <w:ilvl w:val="1"/>
                <w:numId w:val="68"/>
              </w:numPr>
              <w:ind w:left="716" w:hanging="284"/>
              <w:rPr>
                <w:rFonts w:ascii="Times New Roman" w:hAnsi="Times New Roman" w:cs="Times New Roman"/>
                <w:sz w:val="24"/>
                <w:szCs w:val="24"/>
              </w:rPr>
            </w:pPr>
            <w:r w:rsidRPr="002667F1">
              <w:rPr>
                <w:rFonts w:ascii="Times New Roman" w:hAnsi="Times New Roman" w:cs="Times New Roman"/>
                <w:sz w:val="24"/>
                <w:szCs w:val="24"/>
              </w:rPr>
              <w:t>Пособия для подвижных игр.</w:t>
            </w:r>
          </w:p>
          <w:p w:rsidR="002667F1" w:rsidRPr="002667F1" w:rsidRDefault="002667F1" w:rsidP="00D33E52">
            <w:pPr>
              <w:numPr>
                <w:ilvl w:val="1"/>
                <w:numId w:val="68"/>
              </w:numPr>
              <w:ind w:left="716" w:hanging="284"/>
              <w:rPr>
                <w:rFonts w:ascii="Times New Roman" w:hAnsi="Times New Roman" w:cs="Times New Roman"/>
                <w:sz w:val="24"/>
                <w:szCs w:val="24"/>
              </w:rPr>
            </w:pPr>
            <w:r w:rsidRPr="002667F1">
              <w:rPr>
                <w:rFonts w:ascii="Times New Roman" w:hAnsi="Times New Roman" w:cs="Times New Roman"/>
                <w:sz w:val="24"/>
                <w:szCs w:val="24"/>
              </w:rPr>
              <w:t>Мини костюмерная для театрализованных игр.</w:t>
            </w:r>
          </w:p>
          <w:p w:rsidR="002667F1" w:rsidRPr="002667F1" w:rsidRDefault="002667F1" w:rsidP="00D33E52">
            <w:pPr>
              <w:numPr>
                <w:ilvl w:val="1"/>
                <w:numId w:val="68"/>
              </w:numPr>
              <w:ind w:left="716" w:hanging="284"/>
              <w:rPr>
                <w:rFonts w:ascii="Times New Roman" w:hAnsi="Times New Roman" w:cs="Times New Roman"/>
                <w:sz w:val="24"/>
                <w:szCs w:val="24"/>
              </w:rPr>
            </w:pPr>
            <w:r w:rsidRPr="002667F1">
              <w:rPr>
                <w:rFonts w:ascii="Times New Roman" w:hAnsi="Times New Roman" w:cs="Times New Roman"/>
                <w:sz w:val="24"/>
                <w:szCs w:val="24"/>
              </w:rPr>
              <w:t>Настольные игры.</w:t>
            </w:r>
          </w:p>
        </w:tc>
      </w:tr>
      <w:tr w:rsidR="002667F1" w:rsidRPr="002667F1" w:rsidTr="00932EB9">
        <w:trPr>
          <w:trHeight w:val="200"/>
        </w:trPr>
        <w:tc>
          <w:tcPr>
            <w:tcW w:w="3730" w:type="dxa"/>
          </w:tcPr>
          <w:p w:rsidR="002667F1" w:rsidRPr="002667F1" w:rsidRDefault="002667F1" w:rsidP="002667F1">
            <w:pPr>
              <w:rPr>
                <w:rFonts w:ascii="Times New Roman" w:hAnsi="Times New Roman" w:cs="Times New Roman"/>
                <w:sz w:val="24"/>
                <w:szCs w:val="24"/>
              </w:rPr>
            </w:pPr>
            <w:r w:rsidRPr="002667F1">
              <w:rPr>
                <w:rFonts w:ascii="Times New Roman" w:hAnsi="Times New Roman" w:cs="Times New Roman"/>
                <w:sz w:val="24"/>
                <w:szCs w:val="24"/>
              </w:rPr>
              <w:t>Центр «Моя безопасность»</w:t>
            </w:r>
          </w:p>
        </w:tc>
        <w:tc>
          <w:tcPr>
            <w:tcW w:w="5679" w:type="dxa"/>
          </w:tcPr>
          <w:p w:rsidR="002667F1" w:rsidRPr="002667F1" w:rsidRDefault="002667F1" w:rsidP="00D33E52">
            <w:pPr>
              <w:numPr>
                <w:ilvl w:val="1"/>
                <w:numId w:val="68"/>
              </w:numPr>
              <w:ind w:left="349" w:hanging="283"/>
              <w:rPr>
                <w:rFonts w:ascii="Times New Roman" w:hAnsi="Times New Roman" w:cs="Times New Roman"/>
                <w:sz w:val="24"/>
                <w:szCs w:val="24"/>
              </w:rPr>
            </w:pPr>
            <w:r w:rsidRPr="002667F1">
              <w:rPr>
                <w:rFonts w:ascii="Times New Roman" w:hAnsi="Times New Roman" w:cs="Times New Roman"/>
                <w:sz w:val="24"/>
                <w:szCs w:val="24"/>
              </w:rPr>
              <w:t xml:space="preserve">Расширение  познавательного  опыта безопасного поведения в окружающем мире,  его  использование  в повседневной  деятельности </w:t>
            </w:r>
          </w:p>
        </w:tc>
        <w:tc>
          <w:tcPr>
            <w:tcW w:w="5635" w:type="dxa"/>
          </w:tcPr>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Пособия, раскрывающие  нормативное поведение в природе, в социуме (общение с незнакомыми людьми, опасные предметы и ситуации,  проезжая дорога (БДД), пожар,  водоёмы летом-весной-зимой).</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 xml:space="preserve">Приёмы оказания первой помощи себе и </w:t>
            </w:r>
            <w:r w:rsidRPr="002667F1">
              <w:rPr>
                <w:rFonts w:ascii="Times New Roman" w:hAnsi="Times New Roman" w:cs="Times New Roman"/>
                <w:sz w:val="24"/>
                <w:szCs w:val="24"/>
              </w:rPr>
              <w:lastRenderedPageBreak/>
              <w:t>другим (пособие)</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Медиотека презентаций по безопасности дошкольника.</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Дидактические игры</w:t>
            </w:r>
          </w:p>
        </w:tc>
      </w:tr>
      <w:tr w:rsidR="002667F1" w:rsidRPr="002667F1" w:rsidTr="00932EB9">
        <w:trPr>
          <w:trHeight w:val="692"/>
        </w:trPr>
        <w:tc>
          <w:tcPr>
            <w:tcW w:w="3730" w:type="dxa"/>
          </w:tcPr>
          <w:p w:rsidR="002667F1" w:rsidRPr="002667F1" w:rsidRDefault="002667F1" w:rsidP="002667F1">
            <w:pPr>
              <w:rPr>
                <w:rFonts w:ascii="Times New Roman" w:hAnsi="Times New Roman" w:cs="Times New Roman"/>
                <w:sz w:val="24"/>
                <w:szCs w:val="24"/>
              </w:rPr>
            </w:pPr>
            <w:r w:rsidRPr="002667F1">
              <w:rPr>
                <w:rFonts w:ascii="Times New Roman" w:hAnsi="Times New Roman" w:cs="Times New Roman"/>
                <w:sz w:val="24"/>
                <w:szCs w:val="24"/>
              </w:rPr>
              <w:lastRenderedPageBreak/>
              <w:t xml:space="preserve"> «Центр патриотического воспитания»</w:t>
            </w:r>
          </w:p>
        </w:tc>
        <w:tc>
          <w:tcPr>
            <w:tcW w:w="5679" w:type="dxa"/>
          </w:tcPr>
          <w:p w:rsidR="002667F1" w:rsidRPr="002667F1" w:rsidRDefault="002667F1" w:rsidP="00D33E52">
            <w:pPr>
              <w:numPr>
                <w:ilvl w:val="1"/>
                <w:numId w:val="68"/>
              </w:numPr>
              <w:ind w:left="349" w:hanging="283"/>
              <w:rPr>
                <w:rFonts w:ascii="Times New Roman" w:hAnsi="Times New Roman" w:cs="Times New Roman"/>
                <w:sz w:val="24"/>
                <w:szCs w:val="24"/>
              </w:rPr>
            </w:pPr>
            <w:r w:rsidRPr="002667F1">
              <w:rPr>
                <w:rFonts w:ascii="Times New Roman" w:hAnsi="Times New Roman" w:cs="Times New Roman"/>
                <w:sz w:val="24"/>
                <w:szCs w:val="24"/>
              </w:rPr>
              <w:t>Расширение  краеведческих  представлений  детей о малой родине, России»</w:t>
            </w:r>
          </w:p>
          <w:p w:rsidR="002667F1" w:rsidRPr="002667F1" w:rsidRDefault="002667F1" w:rsidP="00D33E52">
            <w:pPr>
              <w:numPr>
                <w:ilvl w:val="1"/>
                <w:numId w:val="68"/>
              </w:numPr>
              <w:ind w:left="349" w:hanging="283"/>
              <w:rPr>
                <w:rFonts w:ascii="Times New Roman" w:hAnsi="Times New Roman" w:cs="Times New Roman"/>
                <w:sz w:val="24"/>
                <w:szCs w:val="24"/>
              </w:rPr>
            </w:pPr>
            <w:r w:rsidRPr="002667F1">
              <w:rPr>
                <w:rFonts w:ascii="Times New Roman" w:hAnsi="Times New Roman" w:cs="Times New Roman"/>
                <w:sz w:val="24"/>
                <w:szCs w:val="24"/>
              </w:rPr>
              <w:t>Формирование первичных представлений о социокультурных  ценностях нашего народа, об отечественных традициях и праздниках</w:t>
            </w:r>
          </w:p>
          <w:p w:rsidR="002667F1" w:rsidRPr="002667F1" w:rsidRDefault="002667F1" w:rsidP="002667F1">
            <w:pPr>
              <w:ind w:left="349"/>
              <w:rPr>
                <w:rFonts w:ascii="Times New Roman" w:hAnsi="Times New Roman" w:cs="Times New Roman"/>
                <w:sz w:val="24"/>
                <w:szCs w:val="24"/>
              </w:rPr>
            </w:pPr>
          </w:p>
        </w:tc>
        <w:tc>
          <w:tcPr>
            <w:tcW w:w="5635" w:type="dxa"/>
          </w:tcPr>
          <w:p w:rsidR="002667F1" w:rsidRPr="002667F1" w:rsidRDefault="002667F1" w:rsidP="00D33E52">
            <w:pPr>
              <w:numPr>
                <w:ilvl w:val="1"/>
                <w:numId w:val="68"/>
              </w:numPr>
              <w:ind w:left="704" w:hanging="425"/>
              <w:contextualSpacing/>
              <w:rPr>
                <w:rFonts w:ascii="Times New Roman" w:hAnsi="Times New Roman" w:cs="Times New Roman"/>
                <w:sz w:val="24"/>
                <w:szCs w:val="24"/>
              </w:rPr>
            </w:pPr>
            <w:r w:rsidRPr="002667F1">
              <w:rPr>
                <w:rFonts w:ascii="Times New Roman" w:hAnsi="Times New Roman" w:cs="Times New Roman"/>
                <w:sz w:val="24"/>
                <w:szCs w:val="24"/>
              </w:rPr>
              <w:t>Наглядные пособия о малой родине и России.</w:t>
            </w:r>
          </w:p>
          <w:p w:rsidR="002667F1" w:rsidRPr="002667F1" w:rsidRDefault="002667F1" w:rsidP="00D33E52">
            <w:pPr>
              <w:numPr>
                <w:ilvl w:val="1"/>
                <w:numId w:val="68"/>
              </w:numPr>
              <w:ind w:left="704" w:hanging="425"/>
              <w:contextualSpacing/>
              <w:rPr>
                <w:rFonts w:ascii="Times New Roman" w:hAnsi="Times New Roman" w:cs="Times New Roman"/>
                <w:sz w:val="24"/>
                <w:szCs w:val="24"/>
              </w:rPr>
            </w:pPr>
            <w:r w:rsidRPr="002667F1">
              <w:rPr>
                <w:rFonts w:ascii="Times New Roman" w:hAnsi="Times New Roman" w:cs="Times New Roman"/>
                <w:sz w:val="24"/>
                <w:szCs w:val="24"/>
              </w:rPr>
              <w:t xml:space="preserve">Геральдика. </w:t>
            </w:r>
          </w:p>
          <w:p w:rsidR="002667F1" w:rsidRPr="002667F1" w:rsidRDefault="002667F1" w:rsidP="00D33E52">
            <w:pPr>
              <w:numPr>
                <w:ilvl w:val="1"/>
                <w:numId w:val="68"/>
              </w:numPr>
              <w:ind w:left="704" w:hanging="425"/>
              <w:contextualSpacing/>
              <w:rPr>
                <w:rFonts w:ascii="Times New Roman" w:hAnsi="Times New Roman" w:cs="Times New Roman"/>
                <w:sz w:val="24"/>
                <w:szCs w:val="24"/>
              </w:rPr>
            </w:pPr>
            <w:r w:rsidRPr="002667F1">
              <w:rPr>
                <w:rFonts w:ascii="Times New Roman" w:hAnsi="Times New Roman" w:cs="Times New Roman"/>
                <w:sz w:val="24"/>
                <w:szCs w:val="24"/>
              </w:rPr>
              <w:t>Художественная литература</w:t>
            </w:r>
          </w:p>
          <w:p w:rsidR="002667F1" w:rsidRPr="002667F1" w:rsidRDefault="002667F1" w:rsidP="00D33E52">
            <w:pPr>
              <w:numPr>
                <w:ilvl w:val="1"/>
                <w:numId w:val="68"/>
              </w:numPr>
              <w:ind w:left="704" w:hanging="425"/>
              <w:contextualSpacing/>
              <w:rPr>
                <w:rFonts w:ascii="Times New Roman" w:hAnsi="Times New Roman" w:cs="Times New Roman"/>
                <w:sz w:val="24"/>
                <w:szCs w:val="24"/>
              </w:rPr>
            </w:pPr>
            <w:r w:rsidRPr="002667F1">
              <w:rPr>
                <w:rFonts w:ascii="Times New Roman" w:hAnsi="Times New Roman" w:cs="Times New Roman"/>
                <w:sz w:val="24"/>
                <w:szCs w:val="24"/>
              </w:rPr>
              <w:t>Карта Тулы, России.</w:t>
            </w:r>
          </w:p>
          <w:p w:rsidR="002667F1" w:rsidRPr="002667F1" w:rsidRDefault="002667F1" w:rsidP="00D33E52">
            <w:pPr>
              <w:numPr>
                <w:ilvl w:val="1"/>
                <w:numId w:val="68"/>
              </w:numPr>
              <w:ind w:left="704" w:hanging="425"/>
              <w:contextualSpacing/>
              <w:rPr>
                <w:rFonts w:ascii="Times New Roman" w:hAnsi="Times New Roman" w:cs="Times New Roman"/>
                <w:sz w:val="24"/>
                <w:szCs w:val="24"/>
              </w:rPr>
            </w:pPr>
            <w:r w:rsidRPr="002667F1">
              <w:rPr>
                <w:rFonts w:ascii="Times New Roman" w:hAnsi="Times New Roman" w:cs="Times New Roman"/>
                <w:sz w:val="24"/>
                <w:szCs w:val="24"/>
              </w:rPr>
              <w:t>Макеты.</w:t>
            </w:r>
          </w:p>
          <w:p w:rsidR="002667F1" w:rsidRPr="002667F1" w:rsidRDefault="002667F1" w:rsidP="00D33E52">
            <w:pPr>
              <w:numPr>
                <w:ilvl w:val="1"/>
                <w:numId w:val="68"/>
              </w:numPr>
              <w:ind w:left="704" w:hanging="425"/>
              <w:contextualSpacing/>
              <w:rPr>
                <w:rFonts w:ascii="Times New Roman" w:hAnsi="Times New Roman" w:cs="Times New Roman"/>
                <w:sz w:val="24"/>
                <w:szCs w:val="24"/>
              </w:rPr>
            </w:pPr>
            <w:r w:rsidRPr="002667F1">
              <w:rPr>
                <w:rFonts w:ascii="Times New Roman" w:hAnsi="Times New Roman" w:cs="Times New Roman"/>
                <w:sz w:val="24"/>
                <w:szCs w:val="24"/>
              </w:rPr>
              <w:t xml:space="preserve">Рисунки детей </w:t>
            </w:r>
          </w:p>
          <w:p w:rsidR="002667F1" w:rsidRPr="002667F1" w:rsidRDefault="002667F1" w:rsidP="00D33E52">
            <w:pPr>
              <w:numPr>
                <w:ilvl w:val="1"/>
                <w:numId w:val="68"/>
              </w:numPr>
              <w:ind w:left="704" w:hanging="425"/>
              <w:contextualSpacing/>
              <w:rPr>
                <w:rFonts w:ascii="Times New Roman" w:hAnsi="Times New Roman" w:cs="Times New Roman"/>
                <w:sz w:val="24"/>
                <w:szCs w:val="24"/>
              </w:rPr>
            </w:pPr>
            <w:r w:rsidRPr="002667F1">
              <w:rPr>
                <w:rFonts w:ascii="Times New Roman" w:hAnsi="Times New Roman" w:cs="Times New Roman"/>
                <w:sz w:val="24"/>
                <w:szCs w:val="24"/>
              </w:rPr>
              <w:t>Дидактические  игры</w:t>
            </w:r>
          </w:p>
          <w:p w:rsidR="002667F1" w:rsidRPr="002667F1" w:rsidRDefault="002667F1" w:rsidP="002667F1">
            <w:pPr>
              <w:keepNext/>
              <w:outlineLvl w:val="1"/>
              <w:rPr>
                <w:rFonts w:ascii="Times New Roman" w:hAnsi="Times New Roman" w:cs="Times New Roman"/>
                <w:b/>
                <w:bCs/>
                <w:i/>
                <w:iCs/>
                <w:sz w:val="24"/>
                <w:szCs w:val="24"/>
              </w:rPr>
            </w:pPr>
          </w:p>
        </w:tc>
      </w:tr>
      <w:tr w:rsidR="002667F1" w:rsidRPr="002667F1" w:rsidTr="00932EB9">
        <w:trPr>
          <w:trHeight w:val="1052"/>
        </w:trPr>
        <w:tc>
          <w:tcPr>
            <w:tcW w:w="3730" w:type="dxa"/>
          </w:tcPr>
          <w:p w:rsidR="002667F1" w:rsidRPr="002667F1" w:rsidRDefault="002667F1" w:rsidP="002667F1">
            <w:pPr>
              <w:autoSpaceDE w:val="0"/>
              <w:autoSpaceDN w:val="0"/>
              <w:adjustRightInd w:val="0"/>
              <w:rPr>
                <w:rFonts w:ascii="Times New Roman" w:hAnsi="Times New Roman" w:cs="Times New Roman"/>
                <w:bCs/>
                <w:color w:val="000000"/>
                <w:sz w:val="24"/>
                <w:szCs w:val="24"/>
              </w:rPr>
            </w:pPr>
            <w:r w:rsidRPr="002667F1">
              <w:rPr>
                <w:rFonts w:ascii="Times New Roman" w:hAnsi="Times New Roman" w:cs="Times New Roman"/>
                <w:sz w:val="24"/>
                <w:szCs w:val="24"/>
              </w:rPr>
              <w:t xml:space="preserve"> Центр литературного воспитания «Моя первая книжка» </w:t>
            </w:r>
          </w:p>
        </w:tc>
        <w:tc>
          <w:tcPr>
            <w:tcW w:w="5679" w:type="dxa"/>
          </w:tcPr>
          <w:p w:rsidR="002667F1" w:rsidRPr="002667F1" w:rsidRDefault="002667F1" w:rsidP="00D33E52">
            <w:pPr>
              <w:numPr>
                <w:ilvl w:val="1"/>
                <w:numId w:val="68"/>
              </w:numPr>
              <w:shd w:val="clear" w:color="auto" w:fill="FFFFFF"/>
              <w:autoSpaceDE w:val="0"/>
              <w:autoSpaceDN w:val="0"/>
              <w:adjustRightInd w:val="0"/>
              <w:ind w:left="349" w:hanging="283"/>
              <w:rPr>
                <w:rFonts w:ascii="Times New Roman" w:hAnsi="Times New Roman" w:cs="Times New Roman"/>
                <w:color w:val="000000"/>
                <w:sz w:val="24"/>
                <w:szCs w:val="24"/>
              </w:rPr>
            </w:pPr>
            <w:r w:rsidRPr="002667F1">
              <w:rPr>
                <w:rFonts w:ascii="Times New Roman" w:hAnsi="Times New Roman" w:cs="Times New Roman"/>
                <w:color w:val="000000"/>
                <w:sz w:val="24"/>
                <w:szCs w:val="24"/>
              </w:rPr>
              <w:t xml:space="preserve">Формирование умения самостоятельно работать с книгой, «добывать» нужную информацию. </w:t>
            </w:r>
          </w:p>
        </w:tc>
        <w:tc>
          <w:tcPr>
            <w:tcW w:w="5635" w:type="dxa"/>
          </w:tcPr>
          <w:p w:rsidR="002667F1" w:rsidRPr="002667F1" w:rsidRDefault="002667F1" w:rsidP="00D33E52">
            <w:pPr>
              <w:numPr>
                <w:ilvl w:val="0"/>
                <w:numId w:val="66"/>
              </w:numPr>
              <w:tabs>
                <w:tab w:val="left" w:pos="360"/>
              </w:tabs>
              <w:rPr>
                <w:rFonts w:ascii="Times New Roman" w:hAnsi="Times New Roman" w:cs="Times New Roman"/>
                <w:sz w:val="24"/>
                <w:szCs w:val="24"/>
              </w:rPr>
            </w:pPr>
            <w:r w:rsidRPr="002667F1">
              <w:rPr>
                <w:rFonts w:ascii="Times New Roman" w:hAnsi="Times New Roman" w:cs="Times New Roman"/>
                <w:sz w:val="24"/>
                <w:szCs w:val="24"/>
              </w:rPr>
              <w:t>Художественная литература разного жанра.</w:t>
            </w:r>
          </w:p>
          <w:p w:rsidR="002667F1" w:rsidRPr="002667F1" w:rsidRDefault="002667F1" w:rsidP="00D33E52">
            <w:pPr>
              <w:numPr>
                <w:ilvl w:val="0"/>
                <w:numId w:val="66"/>
              </w:numPr>
              <w:tabs>
                <w:tab w:val="left" w:pos="360"/>
              </w:tabs>
              <w:rPr>
                <w:rFonts w:ascii="Times New Roman" w:hAnsi="Times New Roman" w:cs="Times New Roman"/>
                <w:sz w:val="24"/>
                <w:szCs w:val="24"/>
              </w:rPr>
            </w:pPr>
            <w:r w:rsidRPr="002667F1">
              <w:rPr>
                <w:rFonts w:ascii="Times New Roman" w:hAnsi="Times New Roman" w:cs="Times New Roman"/>
                <w:sz w:val="24"/>
                <w:szCs w:val="24"/>
              </w:rPr>
              <w:t>Портреты писателей</w:t>
            </w:r>
          </w:p>
          <w:p w:rsidR="002667F1" w:rsidRPr="002667F1" w:rsidRDefault="002667F1" w:rsidP="00D33E52">
            <w:pPr>
              <w:numPr>
                <w:ilvl w:val="0"/>
                <w:numId w:val="66"/>
              </w:numPr>
              <w:tabs>
                <w:tab w:val="left" w:pos="360"/>
              </w:tabs>
              <w:rPr>
                <w:rFonts w:ascii="Times New Roman" w:hAnsi="Times New Roman" w:cs="Times New Roman"/>
                <w:sz w:val="24"/>
                <w:szCs w:val="24"/>
              </w:rPr>
            </w:pPr>
            <w:r w:rsidRPr="002667F1">
              <w:rPr>
                <w:rFonts w:ascii="Times New Roman" w:hAnsi="Times New Roman" w:cs="Times New Roman"/>
                <w:sz w:val="24"/>
                <w:szCs w:val="24"/>
              </w:rPr>
              <w:t>Книжная графика</w:t>
            </w:r>
          </w:p>
        </w:tc>
      </w:tr>
      <w:tr w:rsidR="00932EB9" w:rsidRPr="002667F1" w:rsidTr="00932EB9">
        <w:trPr>
          <w:trHeight w:val="200"/>
        </w:trPr>
        <w:tc>
          <w:tcPr>
            <w:tcW w:w="3730" w:type="dxa"/>
          </w:tcPr>
          <w:p w:rsidR="00932EB9" w:rsidRPr="002667F1" w:rsidRDefault="00932EB9" w:rsidP="002667F1">
            <w:pPr>
              <w:autoSpaceDE w:val="0"/>
              <w:autoSpaceDN w:val="0"/>
              <w:adjustRightInd w:val="0"/>
              <w:rPr>
                <w:rFonts w:ascii="Times New Roman" w:hAnsi="Times New Roman" w:cs="Times New Roman"/>
                <w:sz w:val="24"/>
                <w:szCs w:val="24"/>
              </w:rPr>
            </w:pPr>
            <w:r w:rsidRPr="002667F1">
              <w:rPr>
                <w:rFonts w:ascii="Times New Roman" w:hAnsi="Times New Roman" w:cs="Times New Roman"/>
                <w:sz w:val="24"/>
                <w:szCs w:val="24"/>
              </w:rPr>
              <w:t xml:space="preserve"> Центр «Мир музыки»</w:t>
            </w:r>
          </w:p>
        </w:tc>
        <w:tc>
          <w:tcPr>
            <w:tcW w:w="5679" w:type="dxa"/>
          </w:tcPr>
          <w:p w:rsidR="00932EB9" w:rsidRPr="002667F1" w:rsidRDefault="00932EB9" w:rsidP="00D33E52">
            <w:pPr>
              <w:numPr>
                <w:ilvl w:val="0"/>
                <w:numId w:val="66"/>
              </w:numPr>
              <w:autoSpaceDE w:val="0"/>
              <w:autoSpaceDN w:val="0"/>
              <w:adjustRightInd w:val="0"/>
              <w:ind w:left="349" w:hanging="283"/>
              <w:rPr>
                <w:rFonts w:ascii="Times New Roman" w:hAnsi="Times New Roman" w:cs="Times New Roman"/>
                <w:bCs/>
                <w:color w:val="000000"/>
                <w:sz w:val="24"/>
                <w:szCs w:val="24"/>
              </w:rPr>
            </w:pPr>
            <w:r w:rsidRPr="002667F1">
              <w:rPr>
                <w:rFonts w:ascii="Times New Roman" w:hAnsi="Times New Roman" w:cs="Times New Roman"/>
                <w:bCs/>
                <w:color w:val="000000"/>
                <w:sz w:val="24"/>
                <w:szCs w:val="24"/>
              </w:rPr>
              <w:t>Приобщение детей к миру музыки</w:t>
            </w:r>
          </w:p>
          <w:p w:rsidR="00932EB9" w:rsidRPr="002667F1" w:rsidRDefault="00932EB9" w:rsidP="00D33E52">
            <w:pPr>
              <w:numPr>
                <w:ilvl w:val="0"/>
                <w:numId w:val="66"/>
              </w:numPr>
              <w:autoSpaceDE w:val="0"/>
              <w:autoSpaceDN w:val="0"/>
              <w:adjustRightInd w:val="0"/>
              <w:ind w:left="349" w:hanging="283"/>
              <w:rPr>
                <w:rFonts w:ascii="Times New Roman" w:hAnsi="Times New Roman" w:cs="Times New Roman"/>
                <w:bCs/>
                <w:color w:val="000000"/>
                <w:sz w:val="24"/>
                <w:szCs w:val="24"/>
              </w:rPr>
            </w:pPr>
            <w:r w:rsidRPr="002667F1">
              <w:rPr>
                <w:rFonts w:ascii="Times New Roman" w:hAnsi="Times New Roman" w:cs="Times New Roman"/>
                <w:bCs/>
                <w:color w:val="000000"/>
                <w:sz w:val="24"/>
                <w:szCs w:val="24"/>
              </w:rPr>
              <w:t>Развитие интереса к музыкальной деятельности</w:t>
            </w:r>
          </w:p>
          <w:p w:rsidR="00932EB9" w:rsidRPr="002667F1" w:rsidRDefault="00932EB9" w:rsidP="00D33E52">
            <w:pPr>
              <w:numPr>
                <w:ilvl w:val="0"/>
                <w:numId w:val="66"/>
              </w:numPr>
              <w:autoSpaceDE w:val="0"/>
              <w:autoSpaceDN w:val="0"/>
              <w:adjustRightInd w:val="0"/>
              <w:ind w:left="349" w:hanging="283"/>
              <w:rPr>
                <w:rFonts w:ascii="Times New Roman" w:hAnsi="Times New Roman" w:cs="Times New Roman"/>
                <w:bCs/>
                <w:color w:val="000000"/>
                <w:sz w:val="24"/>
                <w:szCs w:val="24"/>
              </w:rPr>
            </w:pPr>
            <w:r w:rsidRPr="002667F1">
              <w:rPr>
                <w:rFonts w:ascii="Times New Roman" w:hAnsi="Times New Roman" w:cs="Times New Roman"/>
                <w:bCs/>
                <w:color w:val="000000"/>
                <w:sz w:val="24"/>
                <w:szCs w:val="24"/>
              </w:rPr>
              <w:t>Становление эстетического отношения к окружающему миру</w:t>
            </w:r>
          </w:p>
        </w:tc>
        <w:tc>
          <w:tcPr>
            <w:tcW w:w="5635" w:type="dxa"/>
          </w:tcPr>
          <w:p w:rsidR="00932EB9" w:rsidRPr="00932EB9" w:rsidRDefault="00932EB9" w:rsidP="00932EB9">
            <w:pPr>
              <w:numPr>
                <w:ilvl w:val="0"/>
                <w:numId w:val="66"/>
              </w:numPr>
              <w:rPr>
                <w:rFonts w:ascii="Times New Roman" w:hAnsi="Times New Roman" w:cs="Times New Roman"/>
                <w:sz w:val="24"/>
                <w:szCs w:val="24"/>
              </w:rPr>
            </w:pPr>
            <w:r w:rsidRPr="00932EB9">
              <w:rPr>
                <w:rFonts w:ascii="Times New Roman" w:hAnsi="Times New Roman" w:cs="Times New Roman"/>
                <w:sz w:val="24"/>
                <w:szCs w:val="24"/>
              </w:rPr>
              <w:t>Детские  игровые музыкальные инструменты</w:t>
            </w:r>
          </w:p>
          <w:p w:rsidR="00932EB9" w:rsidRPr="00932EB9" w:rsidRDefault="00932EB9" w:rsidP="00932EB9">
            <w:pPr>
              <w:numPr>
                <w:ilvl w:val="0"/>
                <w:numId w:val="66"/>
              </w:numPr>
              <w:rPr>
                <w:rFonts w:ascii="Times New Roman" w:hAnsi="Times New Roman" w:cs="Times New Roman"/>
                <w:sz w:val="24"/>
                <w:szCs w:val="24"/>
              </w:rPr>
            </w:pPr>
            <w:r w:rsidRPr="00932EB9">
              <w:rPr>
                <w:rFonts w:ascii="Times New Roman" w:hAnsi="Times New Roman" w:cs="Times New Roman"/>
                <w:sz w:val="24"/>
                <w:szCs w:val="24"/>
              </w:rPr>
              <w:t>Портреты композиторов.</w:t>
            </w:r>
          </w:p>
          <w:p w:rsidR="00932EB9" w:rsidRPr="00932EB9" w:rsidRDefault="00932EB9" w:rsidP="00932EB9">
            <w:pPr>
              <w:numPr>
                <w:ilvl w:val="0"/>
                <w:numId w:val="66"/>
              </w:numPr>
              <w:rPr>
                <w:rFonts w:ascii="Times New Roman" w:hAnsi="Times New Roman" w:cs="Times New Roman"/>
                <w:sz w:val="24"/>
                <w:szCs w:val="24"/>
              </w:rPr>
            </w:pPr>
            <w:r w:rsidRPr="00932EB9">
              <w:rPr>
                <w:rFonts w:ascii="Times New Roman" w:hAnsi="Times New Roman" w:cs="Times New Roman"/>
                <w:sz w:val="24"/>
                <w:szCs w:val="24"/>
              </w:rPr>
              <w:t>Дидактические музыкальные игры</w:t>
            </w:r>
          </w:p>
          <w:p w:rsidR="00932EB9" w:rsidRPr="00932EB9" w:rsidRDefault="00932EB9" w:rsidP="00932EB9">
            <w:pPr>
              <w:numPr>
                <w:ilvl w:val="0"/>
                <w:numId w:val="66"/>
              </w:numPr>
              <w:rPr>
                <w:rFonts w:ascii="Times New Roman" w:hAnsi="Times New Roman" w:cs="Times New Roman"/>
                <w:sz w:val="24"/>
                <w:szCs w:val="24"/>
              </w:rPr>
            </w:pPr>
            <w:r w:rsidRPr="00932EB9">
              <w:rPr>
                <w:rFonts w:ascii="Times New Roman" w:hAnsi="Times New Roman" w:cs="Times New Roman"/>
                <w:sz w:val="24"/>
                <w:szCs w:val="24"/>
              </w:rPr>
              <w:t>Музыкальный куб</w:t>
            </w:r>
          </w:p>
          <w:p w:rsidR="00932EB9" w:rsidRPr="00932EB9" w:rsidRDefault="00932EB9" w:rsidP="00932EB9">
            <w:pPr>
              <w:numPr>
                <w:ilvl w:val="0"/>
                <w:numId w:val="66"/>
              </w:numPr>
              <w:rPr>
                <w:rFonts w:ascii="Times New Roman" w:hAnsi="Times New Roman" w:cs="Times New Roman"/>
                <w:sz w:val="24"/>
                <w:szCs w:val="24"/>
              </w:rPr>
            </w:pPr>
            <w:r w:rsidRPr="00932EB9">
              <w:rPr>
                <w:rFonts w:ascii="Times New Roman" w:hAnsi="Times New Roman" w:cs="Times New Roman"/>
                <w:sz w:val="24"/>
                <w:szCs w:val="24"/>
              </w:rPr>
              <w:t>Лэпбук «В царстве музыки»</w:t>
            </w:r>
          </w:p>
        </w:tc>
      </w:tr>
      <w:tr w:rsidR="00932EB9" w:rsidRPr="002667F1" w:rsidTr="00932EB9">
        <w:trPr>
          <w:trHeight w:val="1252"/>
        </w:trPr>
        <w:tc>
          <w:tcPr>
            <w:tcW w:w="3730" w:type="dxa"/>
          </w:tcPr>
          <w:p w:rsidR="00932EB9" w:rsidRPr="002667F1" w:rsidRDefault="00932EB9" w:rsidP="002667F1">
            <w:pPr>
              <w:autoSpaceDE w:val="0"/>
              <w:autoSpaceDN w:val="0"/>
              <w:adjustRightInd w:val="0"/>
              <w:rPr>
                <w:rFonts w:ascii="Times New Roman" w:hAnsi="Times New Roman" w:cs="Times New Roman"/>
                <w:sz w:val="24"/>
                <w:szCs w:val="24"/>
              </w:rPr>
            </w:pPr>
            <w:r w:rsidRPr="002667F1">
              <w:rPr>
                <w:rFonts w:ascii="Times New Roman" w:hAnsi="Times New Roman" w:cs="Times New Roman"/>
                <w:sz w:val="24"/>
                <w:szCs w:val="24"/>
              </w:rPr>
              <w:t>Центры «Мир мальчиков», «Мир девочек»</w:t>
            </w:r>
          </w:p>
        </w:tc>
        <w:tc>
          <w:tcPr>
            <w:tcW w:w="5679" w:type="dxa"/>
          </w:tcPr>
          <w:p w:rsidR="00932EB9" w:rsidRPr="002667F1" w:rsidRDefault="00932EB9" w:rsidP="00D33E52">
            <w:pPr>
              <w:numPr>
                <w:ilvl w:val="0"/>
                <w:numId w:val="66"/>
              </w:numPr>
              <w:shd w:val="clear" w:color="auto" w:fill="FFFFFF"/>
              <w:autoSpaceDE w:val="0"/>
              <w:autoSpaceDN w:val="0"/>
              <w:adjustRightInd w:val="0"/>
              <w:ind w:left="349" w:hanging="283"/>
              <w:rPr>
                <w:rFonts w:ascii="Times New Roman" w:hAnsi="Times New Roman" w:cs="Times New Roman"/>
                <w:color w:val="000000"/>
                <w:sz w:val="24"/>
                <w:szCs w:val="24"/>
              </w:rPr>
            </w:pPr>
            <w:r w:rsidRPr="002667F1">
              <w:rPr>
                <w:rFonts w:ascii="Times New Roman" w:hAnsi="Times New Roman" w:cs="Times New Roman"/>
                <w:color w:val="000000"/>
                <w:sz w:val="24"/>
                <w:szCs w:val="24"/>
              </w:rPr>
              <w:t>Воспитание у детей способности к самореализации и раскрытию своих потенциалов и возможностей в соответствии с половой идентификации</w:t>
            </w:r>
          </w:p>
        </w:tc>
        <w:tc>
          <w:tcPr>
            <w:tcW w:w="5635" w:type="dxa"/>
          </w:tcPr>
          <w:p w:rsidR="00932EB9" w:rsidRPr="00932EB9" w:rsidRDefault="00932EB9" w:rsidP="00932EB9">
            <w:pPr>
              <w:numPr>
                <w:ilvl w:val="0"/>
                <w:numId w:val="66"/>
              </w:numPr>
              <w:rPr>
                <w:rFonts w:ascii="Times New Roman" w:hAnsi="Times New Roman" w:cs="Times New Roman"/>
                <w:sz w:val="24"/>
                <w:szCs w:val="24"/>
              </w:rPr>
            </w:pPr>
            <w:r w:rsidRPr="00932EB9">
              <w:rPr>
                <w:rFonts w:ascii="Times New Roman" w:hAnsi="Times New Roman" w:cs="Times New Roman"/>
                <w:sz w:val="24"/>
                <w:szCs w:val="24"/>
              </w:rPr>
              <w:t>Дидактические игры</w:t>
            </w:r>
          </w:p>
          <w:p w:rsidR="00932EB9" w:rsidRPr="00932EB9" w:rsidRDefault="00932EB9" w:rsidP="00932EB9">
            <w:pPr>
              <w:numPr>
                <w:ilvl w:val="0"/>
                <w:numId w:val="66"/>
              </w:numPr>
              <w:rPr>
                <w:rFonts w:ascii="Times New Roman" w:hAnsi="Times New Roman" w:cs="Times New Roman"/>
                <w:sz w:val="24"/>
                <w:szCs w:val="24"/>
              </w:rPr>
            </w:pPr>
            <w:r w:rsidRPr="00932EB9">
              <w:rPr>
                <w:rFonts w:ascii="Times New Roman" w:hAnsi="Times New Roman" w:cs="Times New Roman"/>
                <w:sz w:val="24"/>
                <w:szCs w:val="24"/>
              </w:rPr>
              <w:t>Художественная литература</w:t>
            </w:r>
          </w:p>
          <w:p w:rsidR="00932EB9" w:rsidRPr="00932EB9" w:rsidRDefault="00932EB9" w:rsidP="00932EB9">
            <w:pPr>
              <w:numPr>
                <w:ilvl w:val="0"/>
                <w:numId w:val="66"/>
              </w:numPr>
              <w:rPr>
                <w:rFonts w:ascii="Times New Roman" w:hAnsi="Times New Roman" w:cs="Times New Roman"/>
                <w:sz w:val="24"/>
                <w:szCs w:val="24"/>
              </w:rPr>
            </w:pPr>
            <w:r w:rsidRPr="00932EB9">
              <w:rPr>
                <w:rFonts w:ascii="Times New Roman" w:hAnsi="Times New Roman" w:cs="Times New Roman"/>
                <w:sz w:val="24"/>
                <w:szCs w:val="24"/>
              </w:rPr>
              <w:t>Портфолио детей</w:t>
            </w:r>
          </w:p>
          <w:p w:rsidR="00932EB9" w:rsidRPr="00932EB9" w:rsidRDefault="00932EB9" w:rsidP="00932EB9">
            <w:pPr>
              <w:numPr>
                <w:ilvl w:val="0"/>
                <w:numId w:val="66"/>
              </w:numPr>
              <w:rPr>
                <w:rFonts w:ascii="Times New Roman" w:hAnsi="Times New Roman" w:cs="Times New Roman"/>
                <w:sz w:val="24"/>
                <w:szCs w:val="24"/>
              </w:rPr>
            </w:pPr>
            <w:r w:rsidRPr="00932EB9">
              <w:rPr>
                <w:rFonts w:ascii="Times New Roman" w:hAnsi="Times New Roman" w:cs="Times New Roman"/>
                <w:sz w:val="24"/>
                <w:szCs w:val="24"/>
              </w:rPr>
              <w:t>Лепбуки по гендерному воспитанию</w:t>
            </w:r>
          </w:p>
          <w:p w:rsidR="00932EB9" w:rsidRPr="00932EB9" w:rsidRDefault="00932EB9" w:rsidP="00932EB9">
            <w:pPr>
              <w:numPr>
                <w:ilvl w:val="0"/>
                <w:numId w:val="66"/>
              </w:numPr>
              <w:rPr>
                <w:rFonts w:ascii="Times New Roman" w:hAnsi="Times New Roman" w:cs="Times New Roman"/>
                <w:sz w:val="24"/>
                <w:szCs w:val="24"/>
              </w:rPr>
            </w:pPr>
            <w:r w:rsidRPr="00932EB9">
              <w:rPr>
                <w:rFonts w:ascii="Times New Roman" w:hAnsi="Times New Roman" w:cs="Times New Roman"/>
                <w:sz w:val="24"/>
                <w:szCs w:val="24"/>
              </w:rPr>
              <w:t>Сюжетно-ролевые игры</w:t>
            </w:r>
          </w:p>
        </w:tc>
      </w:tr>
    </w:tbl>
    <w:p w:rsidR="002667F1" w:rsidRPr="002667F1" w:rsidRDefault="002667F1" w:rsidP="002667F1">
      <w:pPr>
        <w:spacing w:after="0" w:line="240" w:lineRule="auto"/>
        <w:rPr>
          <w:rFonts w:ascii="Times New Roman" w:eastAsia="Times New Roman" w:hAnsi="Times New Roman" w:cs="Times New Roman"/>
          <w:sz w:val="24"/>
          <w:szCs w:val="24"/>
        </w:rPr>
      </w:pPr>
    </w:p>
    <w:p w:rsidR="002667F1" w:rsidRPr="002667F1" w:rsidRDefault="002667F1" w:rsidP="002667F1">
      <w:pPr>
        <w:spacing w:after="0" w:line="240" w:lineRule="auto"/>
        <w:jc w:val="center"/>
        <w:rPr>
          <w:rFonts w:ascii="Times New Roman" w:eastAsia="Times New Roman" w:hAnsi="Times New Roman" w:cs="Times New Roman"/>
          <w:b/>
          <w:sz w:val="24"/>
          <w:szCs w:val="24"/>
        </w:rPr>
      </w:pPr>
      <w:r w:rsidRPr="002667F1">
        <w:rPr>
          <w:rFonts w:ascii="Times New Roman" w:eastAsia="Times New Roman" w:hAnsi="Times New Roman" w:cs="Times New Roman"/>
          <w:b/>
          <w:bCs/>
          <w:color w:val="000000"/>
          <w:sz w:val="24"/>
          <w:szCs w:val="24"/>
        </w:rPr>
        <w:t>Материально-техническое обеспечение</w:t>
      </w:r>
      <w:r w:rsidRPr="002667F1">
        <w:rPr>
          <w:rFonts w:ascii="Times New Roman" w:eastAsia="Times New Roman" w:hAnsi="Times New Roman" w:cs="Times New Roman"/>
          <w:b/>
          <w:sz w:val="24"/>
          <w:szCs w:val="24"/>
        </w:rPr>
        <w:t xml:space="preserve"> помещений и предметно-развивающая  среда  групповых  комнат  </w:t>
      </w:r>
    </w:p>
    <w:p w:rsidR="002667F1" w:rsidRPr="002667F1" w:rsidRDefault="002667F1" w:rsidP="002667F1">
      <w:pPr>
        <w:spacing w:after="0" w:line="240" w:lineRule="auto"/>
        <w:jc w:val="center"/>
        <w:rPr>
          <w:rFonts w:ascii="Times New Roman" w:eastAsia="Times New Roman" w:hAnsi="Times New Roman" w:cs="Times New Roman"/>
          <w:b/>
          <w:sz w:val="24"/>
          <w:szCs w:val="24"/>
        </w:rPr>
      </w:pPr>
      <w:r w:rsidRPr="002667F1">
        <w:rPr>
          <w:rFonts w:ascii="Times New Roman" w:eastAsia="Times New Roman" w:hAnsi="Times New Roman" w:cs="Times New Roman"/>
          <w:b/>
          <w:sz w:val="24"/>
          <w:szCs w:val="24"/>
        </w:rPr>
        <w:t>МБОУ ЦО № 5 (корпус № 7).</w:t>
      </w:r>
    </w:p>
    <w:p w:rsidR="002667F1" w:rsidRPr="002667F1" w:rsidRDefault="002667F1" w:rsidP="002667F1">
      <w:pPr>
        <w:spacing w:after="0" w:line="240" w:lineRule="auto"/>
        <w:jc w:val="center"/>
        <w:rPr>
          <w:rFonts w:ascii="Times New Roman" w:eastAsia="Times New Roman" w:hAnsi="Times New Roman" w:cs="Times New Roman"/>
          <w:b/>
          <w:sz w:val="24"/>
          <w:szCs w:val="24"/>
        </w:rPr>
      </w:pPr>
    </w:p>
    <w:tbl>
      <w:tblPr>
        <w:tblStyle w:val="1e"/>
        <w:tblW w:w="15029" w:type="dxa"/>
        <w:tblLayout w:type="fixed"/>
        <w:tblLook w:val="01E0" w:firstRow="1" w:lastRow="1" w:firstColumn="1" w:lastColumn="1" w:noHBand="0" w:noVBand="0"/>
      </w:tblPr>
      <w:tblGrid>
        <w:gridCol w:w="3726"/>
        <w:gridCol w:w="5674"/>
        <w:gridCol w:w="5629"/>
      </w:tblGrid>
      <w:tr w:rsidR="002667F1" w:rsidRPr="002667F1" w:rsidTr="00206388">
        <w:trPr>
          <w:trHeight w:val="368"/>
        </w:trPr>
        <w:tc>
          <w:tcPr>
            <w:tcW w:w="3726" w:type="dxa"/>
          </w:tcPr>
          <w:p w:rsidR="002667F1" w:rsidRPr="002667F1" w:rsidRDefault="002667F1" w:rsidP="002667F1">
            <w:pPr>
              <w:autoSpaceDE w:val="0"/>
              <w:autoSpaceDN w:val="0"/>
              <w:adjustRightInd w:val="0"/>
              <w:jc w:val="center"/>
              <w:rPr>
                <w:rFonts w:ascii="Times New Roman" w:hAnsi="Times New Roman" w:cs="Times New Roman"/>
                <w:bCs/>
                <w:color w:val="000000"/>
                <w:sz w:val="24"/>
                <w:szCs w:val="24"/>
              </w:rPr>
            </w:pPr>
            <w:r w:rsidRPr="002667F1">
              <w:rPr>
                <w:rFonts w:ascii="Times New Roman" w:hAnsi="Times New Roman" w:cs="Times New Roman"/>
                <w:sz w:val="24"/>
                <w:szCs w:val="24"/>
              </w:rPr>
              <w:t>Вид  помещения</w:t>
            </w:r>
          </w:p>
        </w:tc>
        <w:tc>
          <w:tcPr>
            <w:tcW w:w="5674" w:type="dxa"/>
          </w:tcPr>
          <w:p w:rsidR="002667F1" w:rsidRPr="002667F1" w:rsidRDefault="002667F1" w:rsidP="002667F1">
            <w:pPr>
              <w:autoSpaceDE w:val="0"/>
              <w:autoSpaceDN w:val="0"/>
              <w:adjustRightInd w:val="0"/>
              <w:jc w:val="center"/>
              <w:rPr>
                <w:rFonts w:ascii="Times New Roman" w:hAnsi="Times New Roman" w:cs="Times New Roman"/>
                <w:bCs/>
                <w:color w:val="000000"/>
                <w:sz w:val="24"/>
                <w:szCs w:val="24"/>
              </w:rPr>
            </w:pPr>
            <w:r w:rsidRPr="002667F1">
              <w:rPr>
                <w:rFonts w:ascii="Times New Roman" w:hAnsi="Times New Roman" w:cs="Times New Roman"/>
                <w:bCs/>
                <w:color w:val="000000"/>
                <w:sz w:val="24"/>
                <w:szCs w:val="24"/>
              </w:rPr>
              <w:t xml:space="preserve">Основное  предназначение </w:t>
            </w:r>
          </w:p>
        </w:tc>
        <w:tc>
          <w:tcPr>
            <w:tcW w:w="5629" w:type="dxa"/>
          </w:tcPr>
          <w:p w:rsidR="002667F1" w:rsidRPr="002667F1" w:rsidRDefault="002667F1" w:rsidP="002667F1">
            <w:pPr>
              <w:autoSpaceDE w:val="0"/>
              <w:autoSpaceDN w:val="0"/>
              <w:adjustRightInd w:val="0"/>
              <w:jc w:val="center"/>
              <w:rPr>
                <w:rFonts w:ascii="Times New Roman" w:hAnsi="Times New Roman" w:cs="Times New Roman"/>
                <w:bCs/>
                <w:color w:val="000000"/>
                <w:sz w:val="24"/>
                <w:szCs w:val="24"/>
              </w:rPr>
            </w:pPr>
            <w:r w:rsidRPr="002667F1">
              <w:rPr>
                <w:rFonts w:ascii="Times New Roman" w:hAnsi="Times New Roman" w:cs="Times New Roman"/>
                <w:bCs/>
                <w:color w:val="000000"/>
                <w:sz w:val="24"/>
                <w:szCs w:val="24"/>
              </w:rPr>
              <w:t xml:space="preserve">Оснащение </w:t>
            </w:r>
          </w:p>
        </w:tc>
      </w:tr>
      <w:tr w:rsidR="002667F1" w:rsidRPr="002667F1" w:rsidTr="00206388">
        <w:trPr>
          <w:trHeight w:val="368"/>
        </w:trPr>
        <w:tc>
          <w:tcPr>
            <w:tcW w:w="15029" w:type="dxa"/>
            <w:gridSpan w:val="3"/>
          </w:tcPr>
          <w:p w:rsidR="002667F1" w:rsidRPr="002667F1" w:rsidRDefault="002667F1" w:rsidP="002667F1">
            <w:pPr>
              <w:autoSpaceDE w:val="0"/>
              <w:autoSpaceDN w:val="0"/>
              <w:adjustRightInd w:val="0"/>
              <w:jc w:val="center"/>
              <w:rPr>
                <w:rFonts w:ascii="Times New Roman" w:hAnsi="Times New Roman" w:cs="Times New Roman"/>
                <w:b/>
                <w:bCs/>
                <w:i/>
                <w:color w:val="000000"/>
                <w:sz w:val="24"/>
                <w:szCs w:val="24"/>
              </w:rPr>
            </w:pPr>
            <w:r w:rsidRPr="002667F1">
              <w:rPr>
                <w:rFonts w:ascii="Times New Roman" w:hAnsi="Times New Roman" w:cs="Times New Roman"/>
                <w:b/>
                <w:bCs/>
                <w:i/>
                <w:color w:val="000000"/>
                <w:sz w:val="24"/>
                <w:szCs w:val="24"/>
              </w:rPr>
              <w:t xml:space="preserve">Материально-техническое обеспечение корпуса № 7 </w:t>
            </w:r>
          </w:p>
        </w:tc>
      </w:tr>
      <w:tr w:rsidR="002667F1" w:rsidRPr="002667F1" w:rsidTr="00206388">
        <w:trPr>
          <w:trHeight w:val="786"/>
        </w:trPr>
        <w:tc>
          <w:tcPr>
            <w:tcW w:w="3726" w:type="dxa"/>
          </w:tcPr>
          <w:p w:rsidR="002667F1" w:rsidRPr="002667F1" w:rsidRDefault="002667F1" w:rsidP="002667F1">
            <w:pPr>
              <w:rPr>
                <w:rFonts w:ascii="Times New Roman" w:hAnsi="Times New Roman" w:cs="Times New Roman"/>
                <w:sz w:val="24"/>
                <w:szCs w:val="24"/>
              </w:rPr>
            </w:pPr>
            <w:r w:rsidRPr="002667F1">
              <w:rPr>
                <w:rFonts w:ascii="Times New Roman" w:hAnsi="Times New Roman" w:cs="Times New Roman"/>
                <w:sz w:val="24"/>
                <w:szCs w:val="24"/>
              </w:rPr>
              <w:t>Музыкально-спортивный  зал</w:t>
            </w:r>
          </w:p>
        </w:tc>
        <w:tc>
          <w:tcPr>
            <w:tcW w:w="5674" w:type="dxa"/>
          </w:tcPr>
          <w:p w:rsidR="002667F1" w:rsidRPr="002667F1" w:rsidRDefault="002667F1" w:rsidP="00D33E52">
            <w:pPr>
              <w:numPr>
                <w:ilvl w:val="0"/>
                <w:numId w:val="65"/>
              </w:numPr>
              <w:ind w:left="491" w:hanging="425"/>
              <w:rPr>
                <w:rFonts w:ascii="Times New Roman" w:hAnsi="Times New Roman" w:cs="Times New Roman"/>
                <w:sz w:val="24"/>
                <w:szCs w:val="24"/>
              </w:rPr>
            </w:pPr>
            <w:r w:rsidRPr="002667F1">
              <w:rPr>
                <w:rFonts w:ascii="Times New Roman" w:hAnsi="Times New Roman" w:cs="Times New Roman"/>
                <w:sz w:val="24"/>
                <w:szCs w:val="24"/>
              </w:rPr>
              <w:t>Непосредственно образовательная деятельность</w:t>
            </w:r>
          </w:p>
          <w:p w:rsidR="002667F1" w:rsidRPr="002667F1" w:rsidRDefault="002667F1" w:rsidP="00D33E52">
            <w:pPr>
              <w:numPr>
                <w:ilvl w:val="0"/>
                <w:numId w:val="65"/>
              </w:numPr>
              <w:ind w:left="491" w:hanging="425"/>
              <w:rPr>
                <w:rFonts w:ascii="Times New Roman" w:hAnsi="Times New Roman" w:cs="Times New Roman"/>
                <w:sz w:val="24"/>
                <w:szCs w:val="24"/>
              </w:rPr>
            </w:pPr>
            <w:r w:rsidRPr="002667F1">
              <w:rPr>
                <w:rFonts w:ascii="Times New Roman" w:hAnsi="Times New Roman" w:cs="Times New Roman"/>
                <w:sz w:val="24"/>
                <w:szCs w:val="24"/>
              </w:rPr>
              <w:t>Утренняя  гимнастика</w:t>
            </w:r>
          </w:p>
          <w:p w:rsidR="002667F1" w:rsidRPr="002667F1" w:rsidRDefault="002667F1" w:rsidP="00D33E52">
            <w:pPr>
              <w:numPr>
                <w:ilvl w:val="0"/>
                <w:numId w:val="65"/>
              </w:numPr>
              <w:ind w:left="491" w:hanging="425"/>
              <w:rPr>
                <w:rFonts w:ascii="Times New Roman" w:hAnsi="Times New Roman" w:cs="Times New Roman"/>
                <w:sz w:val="24"/>
                <w:szCs w:val="24"/>
              </w:rPr>
            </w:pPr>
            <w:r w:rsidRPr="002667F1">
              <w:rPr>
                <w:rFonts w:ascii="Times New Roman" w:hAnsi="Times New Roman" w:cs="Times New Roman"/>
                <w:sz w:val="24"/>
                <w:szCs w:val="24"/>
              </w:rPr>
              <w:t xml:space="preserve">Досуговые мероприятия, </w:t>
            </w:r>
          </w:p>
          <w:p w:rsidR="002667F1" w:rsidRPr="002667F1" w:rsidRDefault="002667F1" w:rsidP="00D33E52">
            <w:pPr>
              <w:numPr>
                <w:ilvl w:val="0"/>
                <w:numId w:val="65"/>
              </w:numPr>
              <w:ind w:left="491" w:hanging="425"/>
              <w:rPr>
                <w:rFonts w:ascii="Times New Roman" w:hAnsi="Times New Roman" w:cs="Times New Roman"/>
                <w:sz w:val="24"/>
                <w:szCs w:val="24"/>
              </w:rPr>
            </w:pPr>
            <w:r w:rsidRPr="002667F1">
              <w:rPr>
                <w:rFonts w:ascii="Times New Roman" w:hAnsi="Times New Roman" w:cs="Times New Roman"/>
                <w:sz w:val="24"/>
                <w:szCs w:val="24"/>
              </w:rPr>
              <w:t>Праздники</w:t>
            </w:r>
          </w:p>
          <w:p w:rsidR="002667F1" w:rsidRPr="002667F1" w:rsidRDefault="002667F1" w:rsidP="00D33E52">
            <w:pPr>
              <w:numPr>
                <w:ilvl w:val="0"/>
                <w:numId w:val="65"/>
              </w:numPr>
              <w:ind w:left="491" w:hanging="425"/>
              <w:rPr>
                <w:rFonts w:ascii="Times New Roman" w:hAnsi="Times New Roman" w:cs="Times New Roman"/>
                <w:sz w:val="24"/>
                <w:szCs w:val="24"/>
              </w:rPr>
            </w:pPr>
            <w:r w:rsidRPr="002667F1">
              <w:rPr>
                <w:rFonts w:ascii="Times New Roman" w:hAnsi="Times New Roman" w:cs="Times New Roman"/>
                <w:sz w:val="24"/>
                <w:szCs w:val="24"/>
              </w:rPr>
              <w:t>Театрализованные представления</w:t>
            </w:r>
          </w:p>
          <w:p w:rsidR="002667F1" w:rsidRPr="002667F1" w:rsidRDefault="002667F1" w:rsidP="00D33E52">
            <w:pPr>
              <w:numPr>
                <w:ilvl w:val="0"/>
                <w:numId w:val="65"/>
              </w:numPr>
              <w:ind w:left="491" w:hanging="425"/>
              <w:rPr>
                <w:rFonts w:ascii="Times New Roman" w:hAnsi="Times New Roman" w:cs="Times New Roman"/>
                <w:sz w:val="24"/>
                <w:szCs w:val="24"/>
              </w:rPr>
            </w:pPr>
            <w:r w:rsidRPr="002667F1">
              <w:rPr>
                <w:rFonts w:ascii="Times New Roman" w:hAnsi="Times New Roman" w:cs="Times New Roman"/>
                <w:sz w:val="24"/>
                <w:szCs w:val="24"/>
              </w:rPr>
              <w:lastRenderedPageBreak/>
              <w:t>Родительские собрания и прочие мероприятия для родителей</w:t>
            </w:r>
          </w:p>
        </w:tc>
        <w:tc>
          <w:tcPr>
            <w:tcW w:w="5629" w:type="dxa"/>
          </w:tcPr>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lastRenderedPageBreak/>
              <w:t>Телевизор, музыкальный центр, приставка DVD, переносная мультимедийная установка, видеомагнитофон</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 xml:space="preserve"> Пианино</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Детские музыкальные инструменты</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lastRenderedPageBreak/>
              <w:t>Различные виды театра,  ширмы</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Спортивное оборудование для прыжков, метания, лазания, равновесия</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Модули</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Тренажеры</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Нетрадиционное физкультурное оборудование</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 xml:space="preserve">Шкаф  для используемых  муз. руководителем  пособий, игрушек, атрибутов </w:t>
            </w:r>
          </w:p>
        </w:tc>
      </w:tr>
      <w:tr w:rsidR="002667F1" w:rsidRPr="002667F1" w:rsidTr="00206388">
        <w:trPr>
          <w:trHeight w:val="368"/>
        </w:trPr>
        <w:tc>
          <w:tcPr>
            <w:tcW w:w="3726" w:type="dxa"/>
          </w:tcPr>
          <w:p w:rsidR="002667F1" w:rsidRPr="002667F1" w:rsidRDefault="002667F1" w:rsidP="002667F1">
            <w:pPr>
              <w:rPr>
                <w:rFonts w:ascii="Times New Roman" w:hAnsi="Times New Roman" w:cs="Times New Roman"/>
                <w:sz w:val="24"/>
                <w:szCs w:val="24"/>
              </w:rPr>
            </w:pPr>
            <w:r w:rsidRPr="002667F1">
              <w:rPr>
                <w:rFonts w:ascii="Times New Roman" w:hAnsi="Times New Roman" w:cs="Times New Roman"/>
                <w:sz w:val="24"/>
                <w:szCs w:val="24"/>
              </w:rPr>
              <w:lastRenderedPageBreak/>
              <w:t>Медицинский  кабинет</w:t>
            </w:r>
          </w:p>
          <w:p w:rsidR="002667F1" w:rsidRPr="002667F1" w:rsidRDefault="002667F1" w:rsidP="002667F1">
            <w:pPr>
              <w:autoSpaceDE w:val="0"/>
              <w:autoSpaceDN w:val="0"/>
              <w:adjustRightInd w:val="0"/>
              <w:rPr>
                <w:rFonts w:ascii="Times New Roman" w:hAnsi="Times New Roman" w:cs="Times New Roman"/>
                <w:bCs/>
                <w:color w:val="000000"/>
                <w:sz w:val="24"/>
                <w:szCs w:val="24"/>
              </w:rPr>
            </w:pPr>
          </w:p>
        </w:tc>
        <w:tc>
          <w:tcPr>
            <w:tcW w:w="5674" w:type="dxa"/>
          </w:tcPr>
          <w:p w:rsidR="002667F1" w:rsidRPr="002667F1" w:rsidRDefault="002667F1" w:rsidP="00D33E52">
            <w:pPr>
              <w:numPr>
                <w:ilvl w:val="0"/>
                <w:numId w:val="66"/>
              </w:numPr>
              <w:ind w:left="349" w:hanging="283"/>
              <w:rPr>
                <w:rFonts w:ascii="Times New Roman" w:hAnsi="Times New Roman" w:cs="Times New Roman"/>
                <w:sz w:val="24"/>
                <w:szCs w:val="24"/>
              </w:rPr>
            </w:pPr>
            <w:r w:rsidRPr="002667F1">
              <w:rPr>
                <w:rFonts w:ascii="Times New Roman" w:hAnsi="Times New Roman" w:cs="Times New Roman"/>
                <w:sz w:val="24"/>
                <w:szCs w:val="24"/>
              </w:rPr>
              <w:t>Осмотр детей, консультации  медсестры, врачей;</w:t>
            </w:r>
          </w:p>
          <w:p w:rsidR="002667F1" w:rsidRPr="002667F1" w:rsidRDefault="002667F1" w:rsidP="00D33E52">
            <w:pPr>
              <w:numPr>
                <w:ilvl w:val="0"/>
                <w:numId w:val="66"/>
              </w:numPr>
              <w:ind w:left="349" w:hanging="283"/>
              <w:rPr>
                <w:rFonts w:ascii="Times New Roman" w:hAnsi="Times New Roman" w:cs="Times New Roman"/>
                <w:sz w:val="24"/>
                <w:szCs w:val="24"/>
              </w:rPr>
            </w:pPr>
            <w:r w:rsidRPr="002667F1">
              <w:rPr>
                <w:rFonts w:ascii="Times New Roman" w:hAnsi="Times New Roman" w:cs="Times New Roman"/>
                <w:sz w:val="24"/>
                <w:szCs w:val="24"/>
              </w:rPr>
              <w:t>Консультативно-просветительская  работа с родителями и сотрудниками ДОУ</w:t>
            </w:r>
          </w:p>
        </w:tc>
        <w:tc>
          <w:tcPr>
            <w:tcW w:w="5629" w:type="dxa"/>
          </w:tcPr>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Мебель: стол рабочий, стул, медицинские шкафы,  стол медицинский, стол инструментальный</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Кушетка</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Ширма медицинская</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Холодильник</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Медицинское оборудование для осмотра и обследования детей.</w:t>
            </w:r>
          </w:p>
        </w:tc>
      </w:tr>
      <w:tr w:rsidR="002667F1" w:rsidRPr="002667F1" w:rsidTr="00206388">
        <w:trPr>
          <w:trHeight w:val="368"/>
        </w:trPr>
        <w:tc>
          <w:tcPr>
            <w:tcW w:w="3726" w:type="dxa"/>
          </w:tcPr>
          <w:p w:rsidR="002667F1" w:rsidRPr="002667F1" w:rsidRDefault="002667F1" w:rsidP="002667F1">
            <w:pPr>
              <w:rPr>
                <w:rFonts w:ascii="Times New Roman" w:hAnsi="Times New Roman" w:cs="Times New Roman"/>
                <w:sz w:val="24"/>
                <w:szCs w:val="24"/>
              </w:rPr>
            </w:pPr>
            <w:r w:rsidRPr="002667F1">
              <w:rPr>
                <w:rFonts w:ascii="Times New Roman" w:hAnsi="Times New Roman" w:cs="Times New Roman"/>
                <w:sz w:val="24"/>
                <w:szCs w:val="24"/>
              </w:rPr>
              <w:t>Коридоры ДОУ</w:t>
            </w:r>
          </w:p>
          <w:p w:rsidR="002667F1" w:rsidRPr="002667F1" w:rsidRDefault="002667F1" w:rsidP="002667F1">
            <w:pPr>
              <w:rPr>
                <w:rFonts w:ascii="Times New Roman" w:hAnsi="Times New Roman" w:cs="Times New Roman"/>
                <w:sz w:val="24"/>
                <w:szCs w:val="24"/>
              </w:rPr>
            </w:pPr>
          </w:p>
        </w:tc>
        <w:tc>
          <w:tcPr>
            <w:tcW w:w="5674" w:type="dxa"/>
          </w:tcPr>
          <w:p w:rsidR="002667F1" w:rsidRPr="002667F1" w:rsidRDefault="002667F1" w:rsidP="00D33E52">
            <w:pPr>
              <w:numPr>
                <w:ilvl w:val="0"/>
                <w:numId w:val="66"/>
              </w:numPr>
              <w:ind w:left="349" w:hanging="283"/>
              <w:rPr>
                <w:rFonts w:ascii="Times New Roman" w:hAnsi="Times New Roman" w:cs="Times New Roman"/>
                <w:sz w:val="24"/>
                <w:szCs w:val="24"/>
              </w:rPr>
            </w:pPr>
            <w:r w:rsidRPr="002667F1">
              <w:rPr>
                <w:rFonts w:ascii="Times New Roman" w:hAnsi="Times New Roman" w:cs="Times New Roman"/>
                <w:sz w:val="24"/>
                <w:szCs w:val="24"/>
              </w:rPr>
              <w:t>Информационно-просветительская  работа  с  сотрудниками  ДОУ  и  родителями.</w:t>
            </w:r>
          </w:p>
        </w:tc>
        <w:tc>
          <w:tcPr>
            <w:tcW w:w="5629" w:type="dxa"/>
          </w:tcPr>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Стенды для  родителей,  визитка  ДОУ</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Стенды  для  сотрудников (ПБ, ГОЧС, ОТ, Профсоюз, методическая служба)</w:t>
            </w:r>
          </w:p>
        </w:tc>
      </w:tr>
      <w:tr w:rsidR="002667F1" w:rsidRPr="002667F1" w:rsidTr="00206388">
        <w:trPr>
          <w:trHeight w:val="368"/>
        </w:trPr>
        <w:tc>
          <w:tcPr>
            <w:tcW w:w="3726" w:type="dxa"/>
          </w:tcPr>
          <w:p w:rsidR="002667F1" w:rsidRPr="002667F1" w:rsidRDefault="002667F1" w:rsidP="002667F1">
            <w:pPr>
              <w:rPr>
                <w:rFonts w:ascii="Times New Roman" w:hAnsi="Times New Roman" w:cs="Times New Roman"/>
                <w:sz w:val="24"/>
                <w:szCs w:val="24"/>
              </w:rPr>
            </w:pPr>
            <w:r w:rsidRPr="002667F1">
              <w:rPr>
                <w:rFonts w:ascii="Times New Roman" w:hAnsi="Times New Roman" w:cs="Times New Roman"/>
                <w:sz w:val="24"/>
                <w:szCs w:val="24"/>
              </w:rPr>
              <w:t>Участки</w:t>
            </w:r>
          </w:p>
          <w:p w:rsidR="002667F1" w:rsidRPr="002667F1" w:rsidRDefault="002667F1" w:rsidP="002667F1">
            <w:pPr>
              <w:rPr>
                <w:rFonts w:ascii="Times New Roman" w:hAnsi="Times New Roman" w:cs="Times New Roman"/>
                <w:sz w:val="24"/>
                <w:szCs w:val="24"/>
              </w:rPr>
            </w:pPr>
          </w:p>
        </w:tc>
        <w:tc>
          <w:tcPr>
            <w:tcW w:w="5674" w:type="dxa"/>
          </w:tcPr>
          <w:p w:rsidR="002667F1" w:rsidRPr="002667F1" w:rsidRDefault="002667F1" w:rsidP="00D33E52">
            <w:pPr>
              <w:numPr>
                <w:ilvl w:val="0"/>
                <w:numId w:val="66"/>
              </w:numPr>
              <w:ind w:left="349" w:hanging="283"/>
              <w:rPr>
                <w:rFonts w:ascii="Times New Roman" w:hAnsi="Times New Roman" w:cs="Times New Roman"/>
                <w:sz w:val="24"/>
                <w:szCs w:val="24"/>
              </w:rPr>
            </w:pPr>
            <w:r w:rsidRPr="002667F1">
              <w:rPr>
                <w:rFonts w:ascii="Times New Roman" w:hAnsi="Times New Roman" w:cs="Times New Roman"/>
                <w:sz w:val="24"/>
                <w:szCs w:val="24"/>
              </w:rPr>
              <w:t>Прогулки, наблюдения;</w:t>
            </w:r>
          </w:p>
          <w:p w:rsidR="002667F1" w:rsidRPr="002667F1" w:rsidRDefault="002667F1" w:rsidP="00D33E52">
            <w:pPr>
              <w:numPr>
                <w:ilvl w:val="0"/>
                <w:numId w:val="66"/>
              </w:numPr>
              <w:ind w:left="349" w:hanging="283"/>
              <w:rPr>
                <w:rFonts w:ascii="Times New Roman" w:hAnsi="Times New Roman" w:cs="Times New Roman"/>
                <w:sz w:val="24"/>
                <w:szCs w:val="24"/>
              </w:rPr>
            </w:pPr>
            <w:r w:rsidRPr="002667F1">
              <w:rPr>
                <w:rFonts w:ascii="Times New Roman" w:hAnsi="Times New Roman" w:cs="Times New Roman"/>
                <w:sz w:val="24"/>
                <w:szCs w:val="24"/>
              </w:rPr>
              <w:t>Игровая  деятельность;</w:t>
            </w:r>
          </w:p>
          <w:p w:rsidR="002667F1" w:rsidRPr="002667F1" w:rsidRDefault="002667F1" w:rsidP="00D33E52">
            <w:pPr>
              <w:numPr>
                <w:ilvl w:val="0"/>
                <w:numId w:val="66"/>
              </w:numPr>
              <w:ind w:left="349" w:hanging="283"/>
              <w:rPr>
                <w:rFonts w:ascii="Times New Roman" w:hAnsi="Times New Roman" w:cs="Times New Roman"/>
                <w:sz w:val="24"/>
                <w:szCs w:val="24"/>
              </w:rPr>
            </w:pPr>
            <w:r w:rsidRPr="002667F1">
              <w:rPr>
                <w:rFonts w:ascii="Times New Roman" w:hAnsi="Times New Roman" w:cs="Times New Roman"/>
                <w:sz w:val="24"/>
                <w:szCs w:val="24"/>
              </w:rPr>
              <w:t xml:space="preserve">Самостоятельная двигательная деятельность </w:t>
            </w:r>
          </w:p>
          <w:p w:rsidR="002667F1" w:rsidRPr="002667F1" w:rsidRDefault="002667F1" w:rsidP="00D33E52">
            <w:pPr>
              <w:numPr>
                <w:ilvl w:val="0"/>
                <w:numId w:val="66"/>
              </w:numPr>
              <w:ind w:left="349" w:hanging="283"/>
              <w:rPr>
                <w:rFonts w:ascii="Times New Roman" w:hAnsi="Times New Roman" w:cs="Times New Roman"/>
                <w:sz w:val="24"/>
                <w:szCs w:val="24"/>
              </w:rPr>
            </w:pPr>
            <w:r w:rsidRPr="002667F1">
              <w:rPr>
                <w:rFonts w:ascii="Times New Roman" w:hAnsi="Times New Roman" w:cs="Times New Roman"/>
                <w:sz w:val="24"/>
                <w:szCs w:val="24"/>
              </w:rPr>
              <w:t>Трудовая  деятельность.</w:t>
            </w:r>
          </w:p>
        </w:tc>
        <w:tc>
          <w:tcPr>
            <w:tcW w:w="5629" w:type="dxa"/>
          </w:tcPr>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Прогулочные  площадки  для  детей  всех  возрастных  групп.</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Игровое, функциональное,  и спортивное  оборудование.</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Физкультурная площадка.</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Площадка безопасности  для  ознакомления  дошкольников  с правилами  дорожного  движения.</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Огород, цветники. Экологическая  тропа</w:t>
            </w:r>
          </w:p>
        </w:tc>
      </w:tr>
      <w:tr w:rsidR="002667F1" w:rsidRPr="002667F1" w:rsidTr="00206388">
        <w:trPr>
          <w:trHeight w:val="368"/>
        </w:trPr>
        <w:tc>
          <w:tcPr>
            <w:tcW w:w="3726" w:type="dxa"/>
          </w:tcPr>
          <w:p w:rsidR="002667F1" w:rsidRPr="002667F1" w:rsidRDefault="002667F1" w:rsidP="002667F1">
            <w:pPr>
              <w:rPr>
                <w:rFonts w:ascii="Times New Roman" w:hAnsi="Times New Roman" w:cs="Times New Roman"/>
                <w:sz w:val="24"/>
                <w:szCs w:val="24"/>
              </w:rPr>
            </w:pPr>
            <w:r w:rsidRPr="002667F1">
              <w:rPr>
                <w:rFonts w:ascii="Times New Roman" w:hAnsi="Times New Roman" w:cs="Times New Roman"/>
                <w:sz w:val="24"/>
                <w:szCs w:val="24"/>
              </w:rPr>
              <w:t>Физкультурная площадка</w:t>
            </w:r>
          </w:p>
        </w:tc>
        <w:tc>
          <w:tcPr>
            <w:tcW w:w="5674" w:type="dxa"/>
          </w:tcPr>
          <w:p w:rsidR="002667F1" w:rsidRPr="002667F1" w:rsidRDefault="002667F1" w:rsidP="00D33E52">
            <w:pPr>
              <w:numPr>
                <w:ilvl w:val="0"/>
                <w:numId w:val="71"/>
              </w:numPr>
              <w:ind w:left="349" w:hanging="283"/>
              <w:rPr>
                <w:rFonts w:ascii="Times New Roman" w:hAnsi="Times New Roman" w:cs="Times New Roman"/>
                <w:sz w:val="24"/>
                <w:szCs w:val="24"/>
              </w:rPr>
            </w:pPr>
            <w:r w:rsidRPr="002667F1">
              <w:rPr>
                <w:rFonts w:ascii="Times New Roman" w:hAnsi="Times New Roman" w:cs="Times New Roman"/>
                <w:sz w:val="24"/>
                <w:szCs w:val="24"/>
              </w:rPr>
              <w:t>Организованная образовательная деятельность по физической культуре, спортивные игры, досуговые мероприятия, праздники</w:t>
            </w:r>
          </w:p>
        </w:tc>
        <w:tc>
          <w:tcPr>
            <w:tcW w:w="5629" w:type="dxa"/>
          </w:tcPr>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Спортивное оборудование (лазы, лабиринт, лесенки)</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Оборудование для спортивных игр (волейбол, баскетбол)</w:t>
            </w:r>
          </w:p>
        </w:tc>
      </w:tr>
      <w:tr w:rsidR="002667F1" w:rsidRPr="002667F1" w:rsidTr="00206388">
        <w:trPr>
          <w:trHeight w:val="368"/>
        </w:trPr>
        <w:tc>
          <w:tcPr>
            <w:tcW w:w="15029" w:type="dxa"/>
            <w:gridSpan w:val="3"/>
          </w:tcPr>
          <w:p w:rsidR="002667F1" w:rsidRPr="002667F1" w:rsidRDefault="002667F1" w:rsidP="002667F1">
            <w:pPr>
              <w:ind w:left="349" w:hanging="283"/>
              <w:jc w:val="center"/>
              <w:rPr>
                <w:rFonts w:ascii="Times New Roman" w:hAnsi="Times New Roman" w:cs="Times New Roman"/>
                <w:b/>
                <w:i/>
                <w:sz w:val="24"/>
                <w:szCs w:val="24"/>
              </w:rPr>
            </w:pPr>
            <w:r w:rsidRPr="002667F1">
              <w:rPr>
                <w:rFonts w:ascii="Times New Roman" w:hAnsi="Times New Roman" w:cs="Times New Roman"/>
                <w:b/>
                <w:i/>
                <w:sz w:val="24"/>
                <w:szCs w:val="24"/>
              </w:rPr>
              <w:t>Предметно-развивающая среда в группах</w:t>
            </w:r>
          </w:p>
        </w:tc>
      </w:tr>
      <w:tr w:rsidR="002667F1" w:rsidRPr="002667F1" w:rsidTr="00206388">
        <w:trPr>
          <w:trHeight w:val="368"/>
        </w:trPr>
        <w:tc>
          <w:tcPr>
            <w:tcW w:w="3726" w:type="dxa"/>
          </w:tcPr>
          <w:p w:rsidR="002667F1" w:rsidRPr="002667F1" w:rsidRDefault="00C507E4" w:rsidP="00E83507">
            <w:pPr>
              <w:rPr>
                <w:rFonts w:ascii="Times New Roman" w:hAnsi="Times New Roman" w:cs="Times New Roman"/>
                <w:sz w:val="24"/>
                <w:szCs w:val="24"/>
              </w:rPr>
            </w:pPr>
            <w:r>
              <w:rPr>
                <w:rFonts w:ascii="Times New Roman" w:hAnsi="Times New Roman" w:cs="Times New Roman"/>
                <w:sz w:val="24"/>
                <w:szCs w:val="24"/>
              </w:rPr>
              <w:t xml:space="preserve"> «Центр ф</w:t>
            </w:r>
            <w:r w:rsidR="002667F1" w:rsidRPr="002667F1">
              <w:rPr>
                <w:rFonts w:ascii="Times New Roman" w:hAnsi="Times New Roman" w:cs="Times New Roman"/>
                <w:sz w:val="24"/>
                <w:szCs w:val="24"/>
              </w:rPr>
              <w:t>из</w:t>
            </w:r>
            <w:r>
              <w:rPr>
                <w:rFonts w:ascii="Times New Roman" w:hAnsi="Times New Roman" w:cs="Times New Roman"/>
                <w:sz w:val="24"/>
                <w:szCs w:val="24"/>
              </w:rPr>
              <w:t xml:space="preserve">ической </w:t>
            </w:r>
            <w:r w:rsidR="002667F1" w:rsidRPr="002667F1">
              <w:rPr>
                <w:rFonts w:ascii="Times New Roman" w:hAnsi="Times New Roman" w:cs="Times New Roman"/>
                <w:sz w:val="24"/>
                <w:szCs w:val="24"/>
              </w:rPr>
              <w:t>культур</w:t>
            </w:r>
            <w:r w:rsidR="00E83507">
              <w:rPr>
                <w:rFonts w:ascii="Times New Roman" w:hAnsi="Times New Roman" w:cs="Times New Roman"/>
                <w:sz w:val="24"/>
                <w:szCs w:val="24"/>
              </w:rPr>
              <w:t>ы</w:t>
            </w:r>
            <w:r w:rsidR="002667F1" w:rsidRPr="002667F1">
              <w:rPr>
                <w:rFonts w:ascii="Times New Roman" w:hAnsi="Times New Roman" w:cs="Times New Roman"/>
                <w:sz w:val="24"/>
                <w:szCs w:val="24"/>
              </w:rPr>
              <w:t>»</w:t>
            </w:r>
          </w:p>
        </w:tc>
        <w:tc>
          <w:tcPr>
            <w:tcW w:w="5674" w:type="dxa"/>
          </w:tcPr>
          <w:p w:rsidR="002667F1" w:rsidRPr="002667F1" w:rsidRDefault="002667F1" w:rsidP="00D33E52">
            <w:pPr>
              <w:numPr>
                <w:ilvl w:val="0"/>
                <w:numId w:val="70"/>
              </w:numPr>
              <w:ind w:left="349" w:hanging="283"/>
              <w:rPr>
                <w:rFonts w:ascii="Times New Roman" w:hAnsi="Times New Roman" w:cs="Times New Roman"/>
                <w:sz w:val="24"/>
                <w:szCs w:val="24"/>
              </w:rPr>
            </w:pPr>
            <w:r w:rsidRPr="002667F1">
              <w:rPr>
                <w:rFonts w:ascii="Times New Roman" w:hAnsi="Times New Roman" w:cs="Times New Roman"/>
                <w:sz w:val="24"/>
                <w:szCs w:val="24"/>
              </w:rPr>
              <w:t xml:space="preserve">Расширение  индивидуального  двигательного опыта  в  самостоятельной  деятельности </w:t>
            </w:r>
          </w:p>
        </w:tc>
        <w:tc>
          <w:tcPr>
            <w:tcW w:w="5629" w:type="dxa"/>
          </w:tcPr>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Оборудование  для ходьбы, бега, равновесия</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 xml:space="preserve">Для прыжков </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 xml:space="preserve">Для катания, бросания, ловли  </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lastRenderedPageBreak/>
              <w:t xml:space="preserve">Для ползания и лазания </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Атрибуты  к  подвижным  и спортивным  играм</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Нетрадиционное физкультурное оборудование</w:t>
            </w:r>
          </w:p>
        </w:tc>
      </w:tr>
      <w:tr w:rsidR="002667F1" w:rsidRPr="002667F1" w:rsidTr="007A5206">
        <w:trPr>
          <w:trHeight w:val="551"/>
        </w:trPr>
        <w:tc>
          <w:tcPr>
            <w:tcW w:w="3726" w:type="dxa"/>
          </w:tcPr>
          <w:p w:rsidR="002667F1" w:rsidRPr="002667F1" w:rsidRDefault="002667F1" w:rsidP="00C507E4">
            <w:pPr>
              <w:rPr>
                <w:rFonts w:ascii="Times New Roman" w:hAnsi="Times New Roman" w:cs="Times New Roman"/>
                <w:sz w:val="24"/>
                <w:szCs w:val="24"/>
              </w:rPr>
            </w:pPr>
            <w:r w:rsidRPr="002667F1">
              <w:rPr>
                <w:rFonts w:ascii="Times New Roman" w:hAnsi="Times New Roman" w:cs="Times New Roman"/>
                <w:sz w:val="24"/>
                <w:szCs w:val="24"/>
              </w:rPr>
              <w:lastRenderedPageBreak/>
              <w:t xml:space="preserve"> «</w:t>
            </w:r>
            <w:r w:rsidR="00C507E4">
              <w:rPr>
                <w:rFonts w:ascii="Times New Roman" w:hAnsi="Times New Roman" w:cs="Times New Roman"/>
                <w:sz w:val="24"/>
                <w:szCs w:val="24"/>
              </w:rPr>
              <w:t>Центр</w:t>
            </w:r>
            <w:r w:rsidRPr="002667F1">
              <w:rPr>
                <w:rFonts w:ascii="Times New Roman" w:hAnsi="Times New Roman" w:cs="Times New Roman"/>
                <w:sz w:val="24"/>
                <w:szCs w:val="24"/>
              </w:rPr>
              <w:t xml:space="preserve">  природы»</w:t>
            </w:r>
          </w:p>
        </w:tc>
        <w:tc>
          <w:tcPr>
            <w:tcW w:w="5674" w:type="dxa"/>
          </w:tcPr>
          <w:p w:rsidR="002667F1" w:rsidRPr="002667F1" w:rsidRDefault="002667F1" w:rsidP="00D33E52">
            <w:pPr>
              <w:numPr>
                <w:ilvl w:val="0"/>
                <w:numId w:val="69"/>
              </w:numPr>
              <w:shd w:val="clear" w:color="auto" w:fill="FFFFFF"/>
              <w:autoSpaceDE w:val="0"/>
              <w:autoSpaceDN w:val="0"/>
              <w:adjustRightInd w:val="0"/>
              <w:ind w:left="349" w:hanging="283"/>
              <w:rPr>
                <w:rFonts w:ascii="Times New Roman" w:hAnsi="Times New Roman" w:cs="Times New Roman"/>
                <w:color w:val="000000"/>
                <w:sz w:val="24"/>
                <w:szCs w:val="24"/>
              </w:rPr>
            </w:pPr>
            <w:r w:rsidRPr="002667F1">
              <w:rPr>
                <w:rFonts w:ascii="Times New Roman" w:hAnsi="Times New Roman" w:cs="Times New Roman"/>
                <w:color w:val="000000"/>
                <w:sz w:val="24"/>
                <w:szCs w:val="24"/>
              </w:rPr>
              <w:t>Расширение познавательного  опыта, его использование в трудовой деятельности</w:t>
            </w:r>
          </w:p>
          <w:p w:rsidR="002667F1" w:rsidRPr="002667F1" w:rsidRDefault="002667F1" w:rsidP="002667F1">
            <w:pPr>
              <w:shd w:val="clear" w:color="auto" w:fill="FFFFFF"/>
              <w:autoSpaceDE w:val="0"/>
              <w:autoSpaceDN w:val="0"/>
              <w:adjustRightInd w:val="0"/>
              <w:ind w:left="349" w:hanging="283"/>
              <w:rPr>
                <w:rFonts w:ascii="Times New Roman" w:hAnsi="Times New Roman" w:cs="Times New Roman"/>
                <w:color w:val="000000"/>
                <w:sz w:val="24"/>
                <w:szCs w:val="24"/>
              </w:rPr>
            </w:pPr>
          </w:p>
        </w:tc>
        <w:tc>
          <w:tcPr>
            <w:tcW w:w="5629" w:type="dxa"/>
          </w:tcPr>
          <w:p w:rsidR="002667F1" w:rsidRPr="002667F1" w:rsidRDefault="002667F1" w:rsidP="00D33E52">
            <w:pPr>
              <w:numPr>
                <w:ilvl w:val="1"/>
                <w:numId w:val="67"/>
              </w:numPr>
              <w:shd w:val="clear" w:color="auto" w:fill="FFFFFF"/>
              <w:autoSpaceDE w:val="0"/>
              <w:autoSpaceDN w:val="0"/>
              <w:adjustRightInd w:val="0"/>
              <w:ind w:left="716" w:hanging="425"/>
              <w:rPr>
                <w:rFonts w:ascii="Times New Roman" w:hAnsi="Times New Roman" w:cs="Times New Roman"/>
                <w:color w:val="000000"/>
                <w:sz w:val="24"/>
                <w:szCs w:val="24"/>
              </w:rPr>
            </w:pPr>
            <w:r w:rsidRPr="002667F1">
              <w:rPr>
                <w:rFonts w:ascii="Times New Roman" w:hAnsi="Times New Roman" w:cs="Times New Roman"/>
                <w:color w:val="000000"/>
                <w:sz w:val="24"/>
                <w:szCs w:val="24"/>
              </w:rPr>
              <w:t>Календарь природы (все возрастные группы)</w:t>
            </w:r>
          </w:p>
          <w:p w:rsidR="002667F1" w:rsidRPr="002667F1" w:rsidRDefault="002667F1" w:rsidP="00D33E52">
            <w:pPr>
              <w:numPr>
                <w:ilvl w:val="1"/>
                <w:numId w:val="67"/>
              </w:numPr>
              <w:shd w:val="clear" w:color="auto" w:fill="FFFFFF"/>
              <w:autoSpaceDE w:val="0"/>
              <w:autoSpaceDN w:val="0"/>
              <w:adjustRightInd w:val="0"/>
              <w:ind w:left="716" w:hanging="425"/>
              <w:rPr>
                <w:rFonts w:ascii="Times New Roman" w:hAnsi="Times New Roman" w:cs="Times New Roman"/>
                <w:color w:val="000000"/>
                <w:sz w:val="24"/>
                <w:szCs w:val="24"/>
              </w:rPr>
            </w:pPr>
            <w:r w:rsidRPr="002667F1">
              <w:rPr>
                <w:rFonts w:ascii="Times New Roman" w:hAnsi="Times New Roman" w:cs="Times New Roman"/>
                <w:color w:val="000000"/>
                <w:sz w:val="24"/>
                <w:szCs w:val="24"/>
              </w:rPr>
              <w:t>Комнатные растения в соответствии с возрастными рекомендациями</w:t>
            </w:r>
          </w:p>
          <w:p w:rsidR="002667F1" w:rsidRPr="002667F1" w:rsidRDefault="002667F1" w:rsidP="00D33E52">
            <w:pPr>
              <w:numPr>
                <w:ilvl w:val="1"/>
                <w:numId w:val="67"/>
              </w:numPr>
              <w:shd w:val="clear" w:color="auto" w:fill="FFFFFF"/>
              <w:autoSpaceDE w:val="0"/>
              <w:autoSpaceDN w:val="0"/>
              <w:adjustRightInd w:val="0"/>
              <w:ind w:left="716" w:hanging="425"/>
              <w:rPr>
                <w:rFonts w:ascii="Times New Roman" w:hAnsi="Times New Roman" w:cs="Times New Roman"/>
                <w:color w:val="000000"/>
                <w:sz w:val="24"/>
                <w:szCs w:val="24"/>
              </w:rPr>
            </w:pPr>
            <w:r w:rsidRPr="002667F1">
              <w:rPr>
                <w:rFonts w:ascii="Times New Roman" w:hAnsi="Times New Roman" w:cs="Times New Roman"/>
                <w:sz w:val="24"/>
                <w:szCs w:val="24"/>
              </w:rPr>
              <w:t>Сезонный материал</w:t>
            </w:r>
          </w:p>
          <w:p w:rsidR="002667F1" w:rsidRPr="002667F1" w:rsidRDefault="002667F1" w:rsidP="00D33E52">
            <w:pPr>
              <w:numPr>
                <w:ilvl w:val="1"/>
                <w:numId w:val="67"/>
              </w:numPr>
              <w:shd w:val="clear" w:color="auto" w:fill="FFFFFF"/>
              <w:autoSpaceDE w:val="0"/>
              <w:autoSpaceDN w:val="0"/>
              <w:adjustRightInd w:val="0"/>
              <w:ind w:left="716" w:hanging="425"/>
              <w:rPr>
                <w:rFonts w:ascii="Times New Roman" w:hAnsi="Times New Roman" w:cs="Times New Roman"/>
                <w:color w:val="000000"/>
                <w:sz w:val="24"/>
                <w:szCs w:val="24"/>
              </w:rPr>
            </w:pPr>
            <w:r w:rsidRPr="002667F1">
              <w:rPr>
                <w:rFonts w:ascii="Times New Roman" w:hAnsi="Times New Roman" w:cs="Times New Roman"/>
                <w:sz w:val="24"/>
                <w:szCs w:val="24"/>
              </w:rPr>
              <w:t>Паспорта растений</w:t>
            </w:r>
          </w:p>
          <w:p w:rsidR="002667F1" w:rsidRPr="002667F1" w:rsidRDefault="002667F1" w:rsidP="00D33E52">
            <w:pPr>
              <w:numPr>
                <w:ilvl w:val="1"/>
                <w:numId w:val="67"/>
              </w:numPr>
              <w:shd w:val="clear" w:color="auto" w:fill="FFFFFF"/>
              <w:autoSpaceDE w:val="0"/>
              <w:autoSpaceDN w:val="0"/>
              <w:adjustRightInd w:val="0"/>
              <w:ind w:left="716" w:hanging="425"/>
              <w:rPr>
                <w:rFonts w:ascii="Times New Roman" w:hAnsi="Times New Roman" w:cs="Times New Roman"/>
                <w:color w:val="000000"/>
                <w:sz w:val="24"/>
                <w:szCs w:val="24"/>
              </w:rPr>
            </w:pPr>
            <w:r w:rsidRPr="002667F1">
              <w:rPr>
                <w:rFonts w:ascii="Times New Roman" w:hAnsi="Times New Roman" w:cs="Times New Roman"/>
                <w:sz w:val="24"/>
                <w:szCs w:val="24"/>
              </w:rPr>
              <w:t>Стенд  со  сменяющимся  материалом  на  экологическую  тематику</w:t>
            </w:r>
          </w:p>
          <w:p w:rsidR="002667F1" w:rsidRPr="002667F1" w:rsidRDefault="002667F1" w:rsidP="00D33E52">
            <w:pPr>
              <w:numPr>
                <w:ilvl w:val="1"/>
                <w:numId w:val="67"/>
              </w:numPr>
              <w:shd w:val="clear" w:color="auto" w:fill="FFFFFF"/>
              <w:autoSpaceDE w:val="0"/>
              <w:autoSpaceDN w:val="0"/>
              <w:adjustRightInd w:val="0"/>
              <w:ind w:left="716" w:hanging="425"/>
              <w:rPr>
                <w:rFonts w:ascii="Times New Roman" w:hAnsi="Times New Roman" w:cs="Times New Roman"/>
                <w:color w:val="000000"/>
                <w:sz w:val="24"/>
                <w:szCs w:val="24"/>
              </w:rPr>
            </w:pPr>
            <w:r w:rsidRPr="002667F1">
              <w:rPr>
                <w:rFonts w:ascii="Times New Roman" w:hAnsi="Times New Roman" w:cs="Times New Roman"/>
                <w:sz w:val="24"/>
                <w:szCs w:val="24"/>
              </w:rPr>
              <w:t>Макеты</w:t>
            </w:r>
          </w:p>
          <w:p w:rsidR="002667F1" w:rsidRPr="002667F1" w:rsidRDefault="002667F1" w:rsidP="00D33E52">
            <w:pPr>
              <w:numPr>
                <w:ilvl w:val="1"/>
                <w:numId w:val="67"/>
              </w:numPr>
              <w:shd w:val="clear" w:color="auto" w:fill="FFFFFF"/>
              <w:autoSpaceDE w:val="0"/>
              <w:autoSpaceDN w:val="0"/>
              <w:adjustRightInd w:val="0"/>
              <w:ind w:left="716" w:hanging="425"/>
              <w:rPr>
                <w:rFonts w:ascii="Times New Roman" w:hAnsi="Times New Roman" w:cs="Times New Roman"/>
                <w:color w:val="000000"/>
                <w:sz w:val="24"/>
                <w:szCs w:val="24"/>
              </w:rPr>
            </w:pPr>
            <w:r w:rsidRPr="002667F1">
              <w:rPr>
                <w:rFonts w:ascii="Times New Roman" w:hAnsi="Times New Roman" w:cs="Times New Roman"/>
                <w:sz w:val="24"/>
                <w:szCs w:val="24"/>
              </w:rPr>
              <w:t xml:space="preserve">Литература   природоведческого  содержания, набор картинок, альбомы  </w:t>
            </w:r>
          </w:p>
          <w:p w:rsidR="002667F1" w:rsidRPr="002667F1" w:rsidRDefault="002667F1" w:rsidP="00D33E52">
            <w:pPr>
              <w:numPr>
                <w:ilvl w:val="1"/>
                <w:numId w:val="67"/>
              </w:numPr>
              <w:ind w:left="716" w:hanging="425"/>
              <w:rPr>
                <w:rFonts w:ascii="Times New Roman" w:hAnsi="Times New Roman" w:cs="Times New Roman"/>
                <w:sz w:val="24"/>
                <w:szCs w:val="24"/>
              </w:rPr>
            </w:pPr>
            <w:r w:rsidRPr="002667F1">
              <w:rPr>
                <w:rFonts w:ascii="Times New Roman" w:hAnsi="Times New Roman" w:cs="Times New Roman"/>
                <w:sz w:val="24"/>
                <w:szCs w:val="24"/>
              </w:rPr>
              <w:t>Материал для проведения элементарных опытов</w:t>
            </w:r>
          </w:p>
          <w:p w:rsidR="002667F1" w:rsidRPr="002667F1" w:rsidRDefault="002667F1" w:rsidP="00D33E52">
            <w:pPr>
              <w:numPr>
                <w:ilvl w:val="1"/>
                <w:numId w:val="67"/>
              </w:numPr>
              <w:ind w:left="716" w:hanging="425"/>
              <w:rPr>
                <w:rFonts w:ascii="Times New Roman" w:hAnsi="Times New Roman" w:cs="Times New Roman"/>
                <w:sz w:val="24"/>
                <w:szCs w:val="24"/>
              </w:rPr>
            </w:pPr>
            <w:r w:rsidRPr="002667F1">
              <w:rPr>
                <w:rFonts w:ascii="Times New Roman" w:hAnsi="Times New Roman" w:cs="Times New Roman"/>
                <w:sz w:val="24"/>
                <w:szCs w:val="24"/>
              </w:rPr>
              <w:t>Обучающие и дидактические игры по экологии</w:t>
            </w:r>
          </w:p>
          <w:p w:rsidR="002667F1" w:rsidRPr="002667F1" w:rsidRDefault="002667F1" w:rsidP="00D33E52">
            <w:pPr>
              <w:numPr>
                <w:ilvl w:val="1"/>
                <w:numId w:val="67"/>
              </w:numPr>
              <w:ind w:left="716" w:hanging="425"/>
              <w:rPr>
                <w:rFonts w:ascii="Times New Roman" w:hAnsi="Times New Roman" w:cs="Times New Roman"/>
                <w:sz w:val="24"/>
                <w:szCs w:val="24"/>
              </w:rPr>
            </w:pPr>
            <w:r w:rsidRPr="002667F1">
              <w:rPr>
                <w:rFonts w:ascii="Times New Roman" w:hAnsi="Times New Roman" w:cs="Times New Roman"/>
                <w:sz w:val="24"/>
                <w:szCs w:val="24"/>
              </w:rPr>
              <w:t>Инвентарь   для  трудовой  деятельности</w:t>
            </w:r>
          </w:p>
          <w:p w:rsidR="002667F1" w:rsidRPr="002667F1" w:rsidRDefault="002667F1" w:rsidP="00D33E52">
            <w:pPr>
              <w:numPr>
                <w:ilvl w:val="1"/>
                <w:numId w:val="67"/>
              </w:numPr>
              <w:ind w:left="716" w:hanging="425"/>
              <w:rPr>
                <w:rFonts w:ascii="Times New Roman" w:hAnsi="Times New Roman" w:cs="Times New Roman"/>
                <w:sz w:val="24"/>
                <w:szCs w:val="24"/>
              </w:rPr>
            </w:pPr>
            <w:r w:rsidRPr="002667F1">
              <w:rPr>
                <w:rFonts w:ascii="Times New Roman" w:hAnsi="Times New Roman" w:cs="Times New Roman"/>
                <w:sz w:val="24"/>
                <w:szCs w:val="24"/>
              </w:rPr>
              <w:t>Природный   и  бросовый  материал.</w:t>
            </w:r>
          </w:p>
          <w:p w:rsidR="002667F1" w:rsidRPr="002667F1" w:rsidRDefault="002667F1" w:rsidP="00D33E52">
            <w:pPr>
              <w:numPr>
                <w:ilvl w:val="1"/>
                <w:numId w:val="67"/>
              </w:numPr>
              <w:ind w:left="716" w:hanging="425"/>
              <w:rPr>
                <w:rFonts w:ascii="Times New Roman" w:hAnsi="Times New Roman" w:cs="Times New Roman"/>
                <w:sz w:val="24"/>
                <w:szCs w:val="24"/>
              </w:rPr>
            </w:pPr>
            <w:r w:rsidRPr="002667F1">
              <w:rPr>
                <w:rFonts w:ascii="Times New Roman" w:hAnsi="Times New Roman" w:cs="Times New Roman"/>
                <w:sz w:val="24"/>
                <w:szCs w:val="24"/>
              </w:rPr>
              <w:t>Материал по астрономии (подг)</w:t>
            </w:r>
          </w:p>
        </w:tc>
      </w:tr>
      <w:tr w:rsidR="002667F1" w:rsidRPr="002667F1" w:rsidTr="00206388">
        <w:trPr>
          <w:trHeight w:val="368"/>
        </w:trPr>
        <w:tc>
          <w:tcPr>
            <w:tcW w:w="3726" w:type="dxa"/>
          </w:tcPr>
          <w:p w:rsidR="002667F1" w:rsidRPr="002667F1" w:rsidRDefault="002667F1" w:rsidP="00C507E4">
            <w:pPr>
              <w:rPr>
                <w:rFonts w:ascii="Times New Roman" w:hAnsi="Times New Roman" w:cs="Times New Roman"/>
                <w:sz w:val="24"/>
                <w:szCs w:val="24"/>
              </w:rPr>
            </w:pPr>
            <w:r w:rsidRPr="002667F1">
              <w:rPr>
                <w:rFonts w:ascii="Times New Roman" w:hAnsi="Times New Roman" w:cs="Times New Roman"/>
                <w:sz w:val="24"/>
                <w:szCs w:val="24"/>
              </w:rPr>
              <w:t>«</w:t>
            </w:r>
            <w:r w:rsidR="00C507E4">
              <w:rPr>
                <w:rFonts w:ascii="Times New Roman" w:hAnsi="Times New Roman" w:cs="Times New Roman"/>
                <w:sz w:val="24"/>
                <w:szCs w:val="24"/>
              </w:rPr>
              <w:t xml:space="preserve">Центр </w:t>
            </w:r>
            <w:r w:rsidRPr="002667F1">
              <w:rPr>
                <w:rFonts w:ascii="Times New Roman" w:hAnsi="Times New Roman" w:cs="Times New Roman"/>
                <w:sz w:val="24"/>
                <w:szCs w:val="24"/>
              </w:rPr>
              <w:t xml:space="preserve"> развивающих  игр»</w:t>
            </w:r>
          </w:p>
        </w:tc>
        <w:tc>
          <w:tcPr>
            <w:tcW w:w="5674" w:type="dxa"/>
          </w:tcPr>
          <w:p w:rsidR="002667F1" w:rsidRPr="002667F1" w:rsidRDefault="002667F1" w:rsidP="00D33E52">
            <w:pPr>
              <w:numPr>
                <w:ilvl w:val="1"/>
                <w:numId w:val="67"/>
              </w:numPr>
              <w:ind w:left="349" w:hanging="283"/>
              <w:rPr>
                <w:rFonts w:ascii="Times New Roman" w:hAnsi="Times New Roman" w:cs="Times New Roman"/>
                <w:sz w:val="24"/>
                <w:szCs w:val="24"/>
              </w:rPr>
            </w:pPr>
            <w:r w:rsidRPr="002667F1">
              <w:rPr>
                <w:rFonts w:ascii="Times New Roman" w:hAnsi="Times New Roman" w:cs="Times New Roman"/>
                <w:sz w:val="24"/>
                <w:szCs w:val="24"/>
              </w:rPr>
              <w:t>Расширение  познавательного  сенсорного  опыта  детей</w:t>
            </w:r>
          </w:p>
        </w:tc>
        <w:tc>
          <w:tcPr>
            <w:tcW w:w="5629" w:type="dxa"/>
          </w:tcPr>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Дидактический материал по сенсорному воспитанию</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Дидактические  игры</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Настольно-печатные  игры</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Познавательный материал</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Материал для детского экспериментирования</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Песочный стол для рисования (стар.гр.).</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Интерактивная доска с проектором, ноутбук (подг. гр.)</w:t>
            </w:r>
          </w:p>
        </w:tc>
      </w:tr>
      <w:tr w:rsidR="002667F1" w:rsidRPr="002667F1" w:rsidTr="00206388">
        <w:trPr>
          <w:trHeight w:val="368"/>
        </w:trPr>
        <w:tc>
          <w:tcPr>
            <w:tcW w:w="3726" w:type="dxa"/>
          </w:tcPr>
          <w:p w:rsidR="002667F1" w:rsidRPr="002667F1" w:rsidRDefault="00C507E4" w:rsidP="002667F1">
            <w:pPr>
              <w:rPr>
                <w:rFonts w:ascii="Times New Roman" w:hAnsi="Times New Roman" w:cs="Times New Roman"/>
                <w:sz w:val="24"/>
                <w:szCs w:val="24"/>
              </w:rPr>
            </w:pPr>
            <w:r>
              <w:rPr>
                <w:rFonts w:ascii="Times New Roman" w:hAnsi="Times New Roman" w:cs="Times New Roman"/>
                <w:sz w:val="24"/>
                <w:szCs w:val="24"/>
              </w:rPr>
              <w:t xml:space="preserve">Центр </w:t>
            </w:r>
            <w:r w:rsidR="002667F1" w:rsidRPr="002667F1">
              <w:rPr>
                <w:rFonts w:ascii="Times New Roman" w:hAnsi="Times New Roman" w:cs="Times New Roman"/>
                <w:sz w:val="24"/>
                <w:szCs w:val="24"/>
              </w:rPr>
              <w:t xml:space="preserve"> «Строительная  мастерская»</w:t>
            </w:r>
          </w:p>
        </w:tc>
        <w:tc>
          <w:tcPr>
            <w:tcW w:w="5674" w:type="dxa"/>
          </w:tcPr>
          <w:p w:rsidR="002667F1" w:rsidRPr="002667F1" w:rsidRDefault="002667F1" w:rsidP="00D33E52">
            <w:pPr>
              <w:numPr>
                <w:ilvl w:val="1"/>
                <w:numId w:val="67"/>
              </w:numPr>
              <w:ind w:left="349" w:hanging="283"/>
              <w:rPr>
                <w:rFonts w:ascii="Times New Roman" w:hAnsi="Times New Roman" w:cs="Times New Roman"/>
                <w:sz w:val="24"/>
                <w:szCs w:val="24"/>
              </w:rPr>
            </w:pPr>
            <w:r w:rsidRPr="002667F1">
              <w:rPr>
                <w:rFonts w:ascii="Times New Roman" w:hAnsi="Times New Roman" w:cs="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5629" w:type="dxa"/>
          </w:tcPr>
          <w:p w:rsidR="002667F1" w:rsidRPr="002667F1" w:rsidRDefault="002667F1" w:rsidP="00D33E52">
            <w:pPr>
              <w:numPr>
                <w:ilvl w:val="0"/>
                <w:numId w:val="66"/>
              </w:numPr>
              <w:jc w:val="both"/>
              <w:rPr>
                <w:rFonts w:ascii="Times New Roman" w:hAnsi="Times New Roman" w:cs="Times New Roman"/>
                <w:sz w:val="24"/>
                <w:szCs w:val="24"/>
              </w:rPr>
            </w:pPr>
            <w:r w:rsidRPr="002667F1">
              <w:rPr>
                <w:rFonts w:ascii="Times New Roman" w:hAnsi="Times New Roman" w:cs="Times New Roman"/>
                <w:sz w:val="24"/>
                <w:szCs w:val="24"/>
              </w:rPr>
              <w:t>Напольный  строительный  материал;</w:t>
            </w:r>
          </w:p>
          <w:p w:rsidR="002667F1" w:rsidRPr="002667F1" w:rsidRDefault="002667F1" w:rsidP="00D33E52">
            <w:pPr>
              <w:numPr>
                <w:ilvl w:val="0"/>
                <w:numId w:val="66"/>
              </w:numPr>
              <w:jc w:val="both"/>
              <w:rPr>
                <w:rFonts w:ascii="Times New Roman" w:hAnsi="Times New Roman" w:cs="Times New Roman"/>
                <w:sz w:val="24"/>
                <w:szCs w:val="24"/>
              </w:rPr>
            </w:pPr>
            <w:r w:rsidRPr="002667F1">
              <w:rPr>
                <w:rFonts w:ascii="Times New Roman" w:hAnsi="Times New Roman" w:cs="Times New Roman"/>
                <w:sz w:val="24"/>
                <w:szCs w:val="24"/>
              </w:rPr>
              <w:t>Настольный строительный материал</w:t>
            </w:r>
          </w:p>
          <w:p w:rsidR="002667F1" w:rsidRPr="002667F1" w:rsidRDefault="002667F1" w:rsidP="00D33E52">
            <w:pPr>
              <w:numPr>
                <w:ilvl w:val="0"/>
                <w:numId w:val="66"/>
              </w:numPr>
              <w:jc w:val="both"/>
              <w:rPr>
                <w:rFonts w:ascii="Times New Roman" w:hAnsi="Times New Roman" w:cs="Times New Roman"/>
                <w:sz w:val="24"/>
                <w:szCs w:val="24"/>
              </w:rPr>
            </w:pPr>
            <w:r w:rsidRPr="002667F1">
              <w:rPr>
                <w:rFonts w:ascii="Times New Roman" w:hAnsi="Times New Roman" w:cs="Times New Roman"/>
                <w:sz w:val="24"/>
                <w:szCs w:val="24"/>
              </w:rPr>
              <w:t xml:space="preserve">Пластмассовые конструкторы (младший возраст- с крупными деталями) </w:t>
            </w:r>
          </w:p>
          <w:p w:rsidR="002667F1" w:rsidRPr="002667F1" w:rsidRDefault="002667F1" w:rsidP="00D33E52">
            <w:pPr>
              <w:numPr>
                <w:ilvl w:val="0"/>
                <w:numId w:val="66"/>
              </w:numPr>
              <w:jc w:val="both"/>
              <w:rPr>
                <w:rFonts w:ascii="Times New Roman" w:hAnsi="Times New Roman" w:cs="Times New Roman"/>
                <w:sz w:val="24"/>
                <w:szCs w:val="24"/>
              </w:rPr>
            </w:pPr>
            <w:r w:rsidRPr="002667F1">
              <w:rPr>
                <w:rFonts w:ascii="Times New Roman" w:hAnsi="Times New Roman" w:cs="Times New Roman"/>
                <w:sz w:val="24"/>
                <w:szCs w:val="24"/>
              </w:rPr>
              <w:t>Конструкторы с металлическими деталями- старший возраст</w:t>
            </w:r>
          </w:p>
          <w:p w:rsidR="002667F1" w:rsidRPr="002667F1" w:rsidRDefault="002667F1" w:rsidP="00D33E52">
            <w:pPr>
              <w:numPr>
                <w:ilvl w:val="0"/>
                <w:numId w:val="66"/>
              </w:numPr>
              <w:jc w:val="both"/>
              <w:rPr>
                <w:rFonts w:ascii="Times New Roman" w:hAnsi="Times New Roman" w:cs="Times New Roman"/>
                <w:sz w:val="24"/>
                <w:szCs w:val="24"/>
              </w:rPr>
            </w:pPr>
            <w:r w:rsidRPr="002667F1">
              <w:rPr>
                <w:rFonts w:ascii="Times New Roman" w:hAnsi="Times New Roman" w:cs="Times New Roman"/>
                <w:sz w:val="24"/>
                <w:szCs w:val="24"/>
              </w:rPr>
              <w:lastRenderedPageBreak/>
              <w:t>Схемы и модели для всех видов конструкторов – старший возраст</w:t>
            </w:r>
          </w:p>
          <w:p w:rsidR="002667F1" w:rsidRPr="002667F1" w:rsidRDefault="002667F1" w:rsidP="00D33E52">
            <w:pPr>
              <w:numPr>
                <w:ilvl w:val="0"/>
                <w:numId w:val="66"/>
              </w:numPr>
              <w:jc w:val="both"/>
              <w:rPr>
                <w:rFonts w:ascii="Times New Roman" w:hAnsi="Times New Roman" w:cs="Times New Roman"/>
                <w:sz w:val="24"/>
                <w:szCs w:val="24"/>
              </w:rPr>
            </w:pPr>
            <w:r w:rsidRPr="002667F1">
              <w:rPr>
                <w:rFonts w:ascii="Times New Roman" w:hAnsi="Times New Roman" w:cs="Times New Roman"/>
                <w:sz w:val="24"/>
                <w:szCs w:val="24"/>
              </w:rPr>
              <w:t xml:space="preserve">Мягкие строительно-игровые модули- младший возраст </w:t>
            </w:r>
          </w:p>
          <w:p w:rsidR="002667F1" w:rsidRPr="002667F1" w:rsidRDefault="002667F1" w:rsidP="00D33E52">
            <w:pPr>
              <w:numPr>
                <w:ilvl w:val="0"/>
                <w:numId w:val="66"/>
              </w:numPr>
              <w:jc w:val="both"/>
              <w:rPr>
                <w:rFonts w:ascii="Times New Roman" w:hAnsi="Times New Roman" w:cs="Times New Roman"/>
                <w:sz w:val="24"/>
                <w:szCs w:val="24"/>
              </w:rPr>
            </w:pPr>
            <w:r w:rsidRPr="002667F1">
              <w:rPr>
                <w:rFonts w:ascii="Times New Roman" w:hAnsi="Times New Roman" w:cs="Times New Roman"/>
                <w:sz w:val="24"/>
                <w:szCs w:val="24"/>
              </w:rPr>
              <w:t xml:space="preserve">Транспортные  игрушки </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 xml:space="preserve">Схемы, иллюстрации  отдельных  построек (мосты, дома, корабли, самолёт и  др.). </w:t>
            </w:r>
            <w:r w:rsidRPr="002667F1">
              <w:rPr>
                <w:rFonts w:ascii="Times New Roman" w:hAnsi="Times New Roman" w:cs="Times New Roman"/>
                <w:bCs/>
                <w:color w:val="000000"/>
                <w:sz w:val="24"/>
                <w:szCs w:val="24"/>
              </w:rPr>
              <w:tab/>
            </w:r>
          </w:p>
        </w:tc>
      </w:tr>
      <w:tr w:rsidR="002667F1" w:rsidRPr="002667F1" w:rsidTr="00206388">
        <w:trPr>
          <w:trHeight w:val="368"/>
        </w:trPr>
        <w:tc>
          <w:tcPr>
            <w:tcW w:w="3726" w:type="dxa"/>
          </w:tcPr>
          <w:p w:rsidR="002667F1" w:rsidRPr="002667F1" w:rsidRDefault="00C507E4" w:rsidP="002667F1">
            <w:pPr>
              <w:rPr>
                <w:rFonts w:ascii="Times New Roman" w:hAnsi="Times New Roman" w:cs="Times New Roman"/>
                <w:sz w:val="24"/>
                <w:szCs w:val="24"/>
              </w:rPr>
            </w:pPr>
            <w:r>
              <w:rPr>
                <w:rFonts w:ascii="Times New Roman" w:hAnsi="Times New Roman" w:cs="Times New Roman"/>
                <w:sz w:val="24"/>
                <w:szCs w:val="24"/>
              </w:rPr>
              <w:lastRenderedPageBreak/>
              <w:t xml:space="preserve">Центр </w:t>
            </w:r>
            <w:r w:rsidR="002667F1" w:rsidRPr="002667F1">
              <w:rPr>
                <w:rFonts w:ascii="Times New Roman" w:hAnsi="Times New Roman" w:cs="Times New Roman"/>
                <w:sz w:val="24"/>
                <w:szCs w:val="24"/>
              </w:rPr>
              <w:t xml:space="preserve"> «Игровая  зона»</w:t>
            </w:r>
          </w:p>
        </w:tc>
        <w:tc>
          <w:tcPr>
            <w:tcW w:w="5674" w:type="dxa"/>
          </w:tcPr>
          <w:p w:rsidR="002667F1" w:rsidRPr="002667F1" w:rsidRDefault="002667F1" w:rsidP="00D33E52">
            <w:pPr>
              <w:numPr>
                <w:ilvl w:val="1"/>
                <w:numId w:val="68"/>
              </w:numPr>
              <w:ind w:left="349" w:hanging="283"/>
              <w:rPr>
                <w:rFonts w:ascii="Times New Roman" w:hAnsi="Times New Roman" w:cs="Times New Roman"/>
                <w:sz w:val="24"/>
                <w:szCs w:val="24"/>
              </w:rPr>
            </w:pPr>
            <w:r w:rsidRPr="002667F1">
              <w:rPr>
                <w:rFonts w:ascii="Times New Roman" w:hAnsi="Times New Roman" w:cs="Times New Roman"/>
                <w:sz w:val="24"/>
                <w:szCs w:val="24"/>
              </w:rPr>
              <w:t>Реализация  ребенком  полученных  и  имеющихся знаний  об  окружающем  мире  в  игре.  Накопление  жизненного  опыта</w:t>
            </w:r>
          </w:p>
        </w:tc>
        <w:tc>
          <w:tcPr>
            <w:tcW w:w="5629" w:type="dxa"/>
          </w:tcPr>
          <w:p w:rsidR="002667F1" w:rsidRPr="002667F1" w:rsidRDefault="002667F1" w:rsidP="00D33E52">
            <w:pPr>
              <w:numPr>
                <w:ilvl w:val="1"/>
                <w:numId w:val="68"/>
              </w:numPr>
              <w:ind w:left="716" w:hanging="284"/>
              <w:rPr>
                <w:rFonts w:ascii="Times New Roman" w:hAnsi="Times New Roman" w:cs="Times New Roman"/>
                <w:sz w:val="24"/>
                <w:szCs w:val="24"/>
              </w:rPr>
            </w:pPr>
            <w:r w:rsidRPr="002667F1">
              <w:rPr>
                <w:rFonts w:ascii="Times New Roman" w:hAnsi="Times New Roman" w:cs="Times New Roman"/>
                <w:sz w:val="24"/>
                <w:szCs w:val="24"/>
              </w:rPr>
              <w:t>Атрибутика для с-р игр по возрасту детей («Семья», «Больница», «Магазин», «Школа», «Парикмахерская», «Почта», «Армия», «Космонавты», «Библиотека», «Ателье»)</w:t>
            </w:r>
          </w:p>
          <w:p w:rsidR="002667F1" w:rsidRPr="002667F1" w:rsidRDefault="002667F1" w:rsidP="00D33E52">
            <w:pPr>
              <w:numPr>
                <w:ilvl w:val="1"/>
                <w:numId w:val="68"/>
              </w:numPr>
              <w:ind w:left="716" w:hanging="284"/>
              <w:rPr>
                <w:rFonts w:ascii="Times New Roman" w:hAnsi="Times New Roman" w:cs="Times New Roman"/>
                <w:sz w:val="24"/>
                <w:szCs w:val="24"/>
              </w:rPr>
            </w:pPr>
            <w:r w:rsidRPr="002667F1">
              <w:rPr>
                <w:rFonts w:ascii="Times New Roman" w:hAnsi="Times New Roman" w:cs="Times New Roman"/>
                <w:sz w:val="24"/>
                <w:szCs w:val="24"/>
              </w:rPr>
              <w:t>Предметы- заместители</w:t>
            </w:r>
          </w:p>
        </w:tc>
      </w:tr>
      <w:tr w:rsidR="002667F1" w:rsidRPr="002667F1" w:rsidTr="00206388">
        <w:trPr>
          <w:trHeight w:val="368"/>
        </w:trPr>
        <w:tc>
          <w:tcPr>
            <w:tcW w:w="3726" w:type="dxa"/>
          </w:tcPr>
          <w:p w:rsidR="002667F1" w:rsidRPr="002667F1" w:rsidRDefault="002667F1" w:rsidP="00C507E4">
            <w:pPr>
              <w:rPr>
                <w:rFonts w:ascii="Times New Roman" w:hAnsi="Times New Roman" w:cs="Times New Roman"/>
                <w:sz w:val="24"/>
                <w:szCs w:val="24"/>
              </w:rPr>
            </w:pPr>
            <w:r w:rsidRPr="002667F1">
              <w:rPr>
                <w:rFonts w:ascii="Times New Roman" w:hAnsi="Times New Roman" w:cs="Times New Roman"/>
                <w:sz w:val="24"/>
                <w:szCs w:val="24"/>
              </w:rPr>
              <w:t>«</w:t>
            </w:r>
            <w:r w:rsidR="00C507E4">
              <w:rPr>
                <w:rFonts w:ascii="Times New Roman" w:hAnsi="Times New Roman" w:cs="Times New Roman"/>
                <w:sz w:val="24"/>
                <w:szCs w:val="24"/>
              </w:rPr>
              <w:t>Центр</w:t>
            </w:r>
            <w:r w:rsidRPr="002667F1">
              <w:rPr>
                <w:rFonts w:ascii="Times New Roman" w:hAnsi="Times New Roman" w:cs="Times New Roman"/>
                <w:sz w:val="24"/>
                <w:szCs w:val="24"/>
              </w:rPr>
              <w:t xml:space="preserve">  безопасности»</w:t>
            </w:r>
          </w:p>
        </w:tc>
        <w:tc>
          <w:tcPr>
            <w:tcW w:w="5674" w:type="dxa"/>
          </w:tcPr>
          <w:p w:rsidR="002667F1" w:rsidRPr="002667F1" w:rsidRDefault="002667F1" w:rsidP="00D33E52">
            <w:pPr>
              <w:numPr>
                <w:ilvl w:val="1"/>
                <w:numId w:val="68"/>
              </w:numPr>
              <w:ind w:left="349" w:hanging="283"/>
              <w:rPr>
                <w:rFonts w:ascii="Times New Roman" w:hAnsi="Times New Roman" w:cs="Times New Roman"/>
                <w:sz w:val="24"/>
                <w:szCs w:val="24"/>
              </w:rPr>
            </w:pPr>
            <w:r w:rsidRPr="002667F1">
              <w:rPr>
                <w:rFonts w:ascii="Times New Roman" w:hAnsi="Times New Roman" w:cs="Times New Roman"/>
                <w:sz w:val="24"/>
                <w:szCs w:val="24"/>
              </w:rPr>
              <w:t xml:space="preserve">Расширение  познавательного  опыта,  его  использование  в повседневной  деятельности </w:t>
            </w:r>
          </w:p>
        </w:tc>
        <w:tc>
          <w:tcPr>
            <w:tcW w:w="5629" w:type="dxa"/>
          </w:tcPr>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Дидактические, настольные  игры  по  профилактике  ДТП</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 xml:space="preserve">Макеты  перекрестков,  районов  города,  </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Дорожные  знаки</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Литература  о  правилах  дорожного  движения</w:t>
            </w:r>
          </w:p>
        </w:tc>
      </w:tr>
      <w:tr w:rsidR="002667F1" w:rsidRPr="002667F1" w:rsidTr="00206388">
        <w:trPr>
          <w:trHeight w:val="1276"/>
        </w:trPr>
        <w:tc>
          <w:tcPr>
            <w:tcW w:w="3726" w:type="dxa"/>
          </w:tcPr>
          <w:p w:rsidR="002667F1" w:rsidRPr="002667F1" w:rsidRDefault="00C507E4" w:rsidP="00C507E4">
            <w:pPr>
              <w:rPr>
                <w:rFonts w:ascii="Times New Roman" w:hAnsi="Times New Roman" w:cs="Times New Roman"/>
                <w:sz w:val="24"/>
                <w:szCs w:val="24"/>
              </w:rPr>
            </w:pPr>
            <w:r>
              <w:rPr>
                <w:rFonts w:ascii="Times New Roman" w:hAnsi="Times New Roman" w:cs="Times New Roman"/>
                <w:sz w:val="24"/>
                <w:szCs w:val="24"/>
              </w:rPr>
              <w:t xml:space="preserve"> «Центр к</w:t>
            </w:r>
            <w:r w:rsidR="002667F1" w:rsidRPr="002667F1">
              <w:rPr>
                <w:rFonts w:ascii="Times New Roman" w:hAnsi="Times New Roman" w:cs="Times New Roman"/>
                <w:sz w:val="24"/>
                <w:szCs w:val="24"/>
              </w:rPr>
              <w:t>раевед</w:t>
            </w:r>
            <w:r>
              <w:rPr>
                <w:rFonts w:ascii="Times New Roman" w:hAnsi="Times New Roman" w:cs="Times New Roman"/>
                <w:sz w:val="24"/>
                <w:szCs w:val="24"/>
              </w:rPr>
              <w:t>ения</w:t>
            </w:r>
            <w:r w:rsidR="002667F1" w:rsidRPr="002667F1">
              <w:rPr>
                <w:rFonts w:ascii="Times New Roman" w:hAnsi="Times New Roman" w:cs="Times New Roman"/>
                <w:sz w:val="24"/>
                <w:szCs w:val="24"/>
              </w:rPr>
              <w:t>»</w:t>
            </w:r>
          </w:p>
        </w:tc>
        <w:tc>
          <w:tcPr>
            <w:tcW w:w="5674" w:type="dxa"/>
          </w:tcPr>
          <w:p w:rsidR="002667F1" w:rsidRPr="002667F1" w:rsidRDefault="002667F1" w:rsidP="00D33E52">
            <w:pPr>
              <w:numPr>
                <w:ilvl w:val="1"/>
                <w:numId w:val="68"/>
              </w:numPr>
              <w:ind w:left="349" w:hanging="283"/>
              <w:rPr>
                <w:rFonts w:ascii="Times New Roman" w:hAnsi="Times New Roman" w:cs="Times New Roman"/>
                <w:sz w:val="24"/>
                <w:szCs w:val="24"/>
              </w:rPr>
            </w:pPr>
            <w:r w:rsidRPr="002667F1">
              <w:rPr>
                <w:rFonts w:ascii="Times New Roman" w:hAnsi="Times New Roman" w:cs="Times New Roman"/>
                <w:sz w:val="24"/>
                <w:szCs w:val="24"/>
              </w:rPr>
              <w:t>Расширение  краеведческих  представлений  детей,  накопление  познавательного  опыта</w:t>
            </w:r>
          </w:p>
        </w:tc>
        <w:tc>
          <w:tcPr>
            <w:tcW w:w="5629" w:type="dxa"/>
          </w:tcPr>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Государственная и Тульская символика</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Образцы русских и тульских костюмов</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Наглядный материала: альбомы, картины, фотоиллюстрации и др.</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Предметы народно- прикладного искусства</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Предметы русского быта</w:t>
            </w:r>
          </w:p>
          <w:p w:rsidR="002667F1" w:rsidRPr="002667F1" w:rsidRDefault="002667F1" w:rsidP="00D33E52">
            <w:pPr>
              <w:keepNext/>
              <w:numPr>
                <w:ilvl w:val="0"/>
                <w:numId w:val="66"/>
              </w:numPr>
              <w:outlineLvl w:val="1"/>
              <w:rPr>
                <w:rFonts w:ascii="Times New Roman" w:hAnsi="Times New Roman" w:cs="Times New Roman"/>
                <w:iCs/>
                <w:sz w:val="24"/>
                <w:szCs w:val="24"/>
              </w:rPr>
            </w:pPr>
            <w:r w:rsidRPr="002667F1">
              <w:rPr>
                <w:rFonts w:ascii="Times New Roman" w:hAnsi="Times New Roman" w:cs="Times New Roman"/>
                <w:iCs/>
                <w:sz w:val="24"/>
                <w:szCs w:val="24"/>
              </w:rPr>
              <w:t>Детская художественной литературы</w:t>
            </w:r>
          </w:p>
        </w:tc>
      </w:tr>
      <w:tr w:rsidR="002667F1" w:rsidRPr="002667F1" w:rsidTr="00206388">
        <w:trPr>
          <w:trHeight w:val="1940"/>
        </w:trPr>
        <w:tc>
          <w:tcPr>
            <w:tcW w:w="3726" w:type="dxa"/>
          </w:tcPr>
          <w:p w:rsidR="002667F1" w:rsidRPr="002667F1" w:rsidRDefault="002667F1" w:rsidP="00C507E4">
            <w:pPr>
              <w:autoSpaceDE w:val="0"/>
              <w:autoSpaceDN w:val="0"/>
              <w:adjustRightInd w:val="0"/>
              <w:rPr>
                <w:rFonts w:ascii="Times New Roman" w:hAnsi="Times New Roman" w:cs="Times New Roman"/>
                <w:bCs/>
                <w:color w:val="000000"/>
                <w:sz w:val="24"/>
                <w:szCs w:val="24"/>
              </w:rPr>
            </w:pPr>
            <w:r w:rsidRPr="002667F1">
              <w:rPr>
                <w:rFonts w:ascii="Times New Roman" w:hAnsi="Times New Roman" w:cs="Times New Roman"/>
                <w:sz w:val="24"/>
                <w:szCs w:val="24"/>
              </w:rPr>
              <w:t xml:space="preserve"> «</w:t>
            </w:r>
            <w:r w:rsidR="00C507E4">
              <w:rPr>
                <w:rFonts w:ascii="Times New Roman" w:hAnsi="Times New Roman" w:cs="Times New Roman"/>
                <w:sz w:val="24"/>
                <w:szCs w:val="24"/>
              </w:rPr>
              <w:t>Центр книги</w:t>
            </w:r>
            <w:r w:rsidRPr="002667F1">
              <w:rPr>
                <w:rFonts w:ascii="Times New Roman" w:hAnsi="Times New Roman" w:cs="Times New Roman"/>
                <w:sz w:val="24"/>
                <w:szCs w:val="24"/>
              </w:rPr>
              <w:t>»</w:t>
            </w:r>
          </w:p>
        </w:tc>
        <w:tc>
          <w:tcPr>
            <w:tcW w:w="5674" w:type="dxa"/>
          </w:tcPr>
          <w:p w:rsidR="002667F1" w:rsidRPr="002667F1" w:rsidRDefault="002667F1" w:rsidP="00D33E52">
            <w:pPr>
              <w:numPr>
                <w:ilvl w:val="1"/>
                <w:numId w:val="68"/>
              </w:numPr>
              <w:shd w:val="clear" w:color="auto" w:fill="FFFFFF"/>
              <w:autoSpaceDE w:val="0"/>
              <w:autoSpaceDN w:val="0"/>
              <w:adjustRightInd w:val="0"/>
              <w:ind w:left="349" w:hanging="283"/>
              <w:rPr>
                <w:rFonts w:ascii="Times New Roman" w:hAnsi="Times New Roman" w:cs="Times New Roman"/>
                <w:color w:val="000000"/>
                <w:sz w:val="24"/>
                <w:szCs w:val="24"/>
              </w:rPr>
            </w:pPr>
            <w:r w:rsidRPr="002667F1">
              <w:rPr>
                <w:rFonts w:ascii="Times New Roman" w:hAnsi="Times New Roman" w:cs="Times New Roman"/>
                <w:color w:val="000000"/>
                <w:sz w:val="24"/>
                <w:szCs w:val="24"/>
              </w:rPr>
              <w:t xml:space="preserve">Формирование умения самостоятельно работать с книгой, «добывать» нужную информацию. </w:t>
            </w:r>
          </w:p>
        </w:tc>
        <w:tc>
          <w:tcPr>
            <w:tcW w:w="5629" w:type="dxa"/>
          </w:tcPr>
          <w:p w:rsidR="002667F1" w:rsidRPr="002667F1" w:rsidRDefault="002667F1" w:rsidP="00D33E52">
            <w:pPr>
              <w:numPr>
                <w:ilvl w:val="1"/>
                <w:numId w:val="68"/>
              </w:numPr>
              <w:autoSpaceDE w:val="0"/>
              <w:autoSpaceDN w:val="0"/>
              <w:adjustRightInd w:val="0"/>
              <w:ind w:left="716" w:hanging="284"/>
              <w:rPr>
                <w:rFonts w:ascii="Times New Roman" w:hAnsi="Times New Roman" w:cs="Times New Roman"/>
                <w:bCs/>
                <w:color w:val="000000"/>
                <w:sz w:val="24"/>
                <w:szCs w:val="24"/>
              </w:rPr>
            </w:pPr>
            <w:r w:rsidRPr="002667F1">
              <w:rPr>
                <w:rFonts w:ascii="Times New Roman" w:hAnsi="Times New Roman" w:cs="Times New Roman"/>
                <w:bCs/>
                <w:color w:val="000000"/>
                <w:sz w:val="24"/>
                <w:szCs w:val="24"/>
              </w:rPr>
              <w:t>Детская   художественная  литература в соответствии с возрастом детей</w:t>
            </w:r>
          </w:p>
          <w:p w:rsidR="002667F1" w:rsidRPr="002667F1" w:rsidRDefault="002667F1" w:rsidP="00D33E52">
            <w:pPr>
              <w:numPr>
                <w:ilvl w:val="0"/>
                <w:numId w:val="66"/>
              </w:numPr>
              <w:tabs>
                <w:tab w:val="left" w:pos="360"/>
              </w:tabs>
              <w:rPr>
                <w:rFonts w:ascii="Times New Roman" w:hAnsi="Times New Roman" w:cs="Times New Roman"/>
                <w:sz w:val="24"/>
                <w:szCs w:val="24"/>
              </w:rPr>
            </w:pPr>
            <w:r w:rsidRPr="002667F1">
              <w:rPr>
                <w:rFonts w:ascii="Times New Roman" w:hAnsi="Times New Roman" w:cs="Times New Roman"/>
                <w:sz w:val="24"/>
                <w:szCs w:val="24"/>
              </w:rPr>
              <w:t>Наличие художественной литературы</w:t>
            </w:r>
          </w:p>
          <w:p w:rsidR="002667F1" w:rsidRPr="002667F1" w:rsidRDefault="002667F1" w:rsidP="00D33E52">
            <w:pPr>
              <w:numPr>
                <w:ilvl w:val="0"/>
                <w:numId w:val="66"/>
              </w:numPr>
              <w:tabs>
                <w:tab w:val="left" w:pos="360"/>
              </w:tabs>
              <w:rPr>
                <w:rFonts w:ascii="Times New Roman" w:hAnsi="Times New Roman" w:cs="Times New Roman"/>
                <w:sz w:val="24"/>
                <w:szCs w:val="24"/>
              </w:rPr>
            </w:pPr>
            <w:r w:rsidRPr="002667F1">
              <w:rPr>
                <w:rFonts w:ascii="Times New Roman" w:hAnsi="Times New Roman" w:cs="Times New Roman"/>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2667F1" w:rsidRPr="002667F1" w:rsidRDefault="002667F1" w:rsidP="00D33E52">
            <w:pPr>
              <w:numPr>
                <w:ilvl w:val="0"/>
                <w:numId w:val="66"/>
              </w:numPr>
              <w:tabs>
                <w:tab w:val="left" w:pos="360"/>
              </w:tabs>
              <w:rPr>
                <w:rFonts w:ascii="Times New Roman" w:hAnsi="Times New Roman" w:cs="Times New Roman"/>
                <w:sz w:val="24"/>
                <w:szCs w:val="24"/>
              </w:rPr>
            </w:pPr>
            <w:r w:rsidRPr="002667F1">
              <w:rPr>
                <w:rFonts w:ascii="Times New Roman" w:hAnsi="Times New Roman" w:cs="Times New Roman"/>
                <w:sz w:val="24"/>
                <w:szCs w:val="24"/>
              </w:rPr>
              <w:t>Материалы о художниках – иллюстраторах</w:t>
            </w:r>
          </w:p>
          <w:p w:rsidR="002667F1" w:rsidRPr="002667F1" w:rsidRDefault="002667F1" w:rsidP="00D33E52">
            <w:pPr>
              <w:numPr>
                <w:ilvl w:val="0"/>
                <w:numId w:val="66"/>
              </w:numPr>
              <w:tabs>
                <w:tab w:val="left" w:pos="360"/>
              </w:tabs>
              <w:rPr>
                <w:rFonts w:ascii="Times New Roman" w:hAnsi="Times New Roman" w:cs="Times New Roman"/>
                <w:sz w:val="24"/>
                <w:szCs w:val="24"/>
              </w:rPr>
            </w:pPr>
            <w:r w:rsidRPr="002667F1">
              <w:rPr>
                <w:rFonts w:ascii="Times New Roman" w:hAnsi="Times New Roman" w:cs="Times New Roman"/>
                <w:sz w:val="24"/>
                <w:szCs w:val="24"/>
              </w:rPr>
              <w:t>Портрет поэтов, писателей (старший возраст)</w:t>
            </w:r>
          </w:p>
          <w:p w:rsidR="002667F1" w:rsidRPr="002667F1" w:rsidRDefault="002667F1" w:rsidP="00D33E52">
            <w:pPr>
              <w:numPr>
                <w:ilvl w:val="0"/>
                <w:numId w:val="66"/>
              </w:numPr>
              <w:tabs>
                <w:tab w:val="left" w:pos="360"/>
              </w:tabs>
              <w:rPr>
                <w:rFonts w:ascii="Times New Roman" w:hAnsi="Times New Roman" w:cs="Times New Roman"/>
                <w:sz w:val="24"/>
                <w:szCs w:val="24"/>
              </w:rPr>
            </w:pPr>
            <w:r w:rsidRPr="002667F1">
              <w:rPr>
                <w:rFonts w:ascii="Times New Roman" w:hAnsi="Times New Roman" w:cs="Times New Roman"/>
                <w:sz w:val="24"/>
                <w:szCs w:val="24"/>
              </w:rPr>
              <w:t>Тематические выставки</w:t>
            </w:r>
          </w:p>
        </w:tc>
      </w:tr>
      <w:tr w:rsidR="002667F1" w:rsidRPr="002667F1" w:rsidTr="00206388">
        <w:trPr>
          <w:trHeight w:val="368"/>
        </w:trPr>
        <w:tc>
          <w:tcPr>
            <w:tcW w:w="3726" w:type="dxa"/>
          </w:tcPr>
          <w:p w:rsidR="002667F1" w:rsidRPr="002667F1" w:rsidRDefault="002667F1" w:rsidP="00C507E4">
            <w:pPr>
              <w:autoSpaceDE w:val="0"/>
              <w:autoSpaceDN w:val="0"/>
              <w:adjustRightInd w:val="0"/>
              <w:rPr>
                <w:rFonts w:ascii="Times New Roman" w:hAnsi="Times New Roman" w:cs="Times New Roman"/>
                <w:sz w:val="24"/>
                <w:szCs w:val="24"/>
              </w:rPr>
            </w:pPr>
            <w:r w:rsidRPr="002667F1">
              <w:rPr>
                <w:rFonts w:ascii="Times New Roman" w:hAnsi="Times New Roman" w:cs="Times New Roman"/>
                <w:sz w:val="24"/>
                <w:szCs w:val="24"/>
              </w:rPr>
              <w:t xml:space="preserve"> «</w:t>
            </w:r>
            <w:r w:rsidR="00C507E4">
              <w:rPr>
                <w:rFonts w:ascii="Times New Roman" w:hAnsi="Times New Roman" w:cs="Times New Roman"/>
                <w:sz w:val="24"/>
                <w:szCs w:val="24"/>
              </w:rPr>
              <w:t>Центр тетра</w:t>
            </w:r>
            <w:r w:rsidRPr="002667F1">
              <w:rPr>
                <w:rFonts w:ascii="Times New Roman" w:hAnsi="Times New Roman" w:cs="Times New Roman"/>
                <w:sz w:val="24"/>
                <w:szCs w:val="24"/>
              </w:rPr>
              <w:t>»</w:t>
            </w:r>
          </w:p>
        </w:tc>
        <w:tc>
          <w:tcPr>
            <w:tcW w:w="5674" w:type="dxa"/>
          </w:tcPr>
          <w:p w:rsidR="002667F1" w:rsidRPr="002667F1" w:rsidRDefault="002667F1" w:rsidP="00D33E52">
            <w:pPr>
              <w:numPr>
                <w:ilvl w:val="0"/>
                <w:numId w:val="66"/>
              </w:numPr>
              <w:autoSpaceDE w:val="0"/>
              <w:autoSpaceDN w:val="0"/>
              <w:adjustRightInd w:val="0"/>
              <w:ind w:left="349" w:hanging="283"/>
              <w:rPr>
                <w:rFonts w:ascii="Times New Roman" w:hAnsi="Times New Roman" w:cs="Times New Roman"/>
                <w:bCs/>
                <w:color w:val="000000"/>
                <w:sz w:val="24"/>
                <w:szCs w:val="24"/>
              </w:rPr>
            </w:pPr>
            <w:r w:rsidRPr="002667F1">
              <w:rPr>
                <w:rFonts w:ascii="Times New Roman" w:hAnsi="Times New Roman" w:cs="Times New Roman"/>
                <w:bCs/>
                <w:color w:val="000000"/>
                <w:sz w:val="24"/>
                <w:szCs w:val="24"/>
              </w:rPr>
              <w:t>Развитие  творческих  способностей  ребенка,  стремление  проявить  себя  в  играх-</w:t>
            </w:r>
            <w:r w:rsidRPr="002667F1">
              <w:rPr>
                <w:rFonts w:ascii="Times New Roman" w:hAnsi="Times New Roman" w:cs="Times New Roman"/>
                <w:bCs/>
                <w:color w:val="000000"/>
                <w:sz w:val="24"/>
                <w:szCs w:val="24"/>
              </w:rPr>
              <w:lastRenderedPageBreak/>
              <w:t xml:space="preserve">драматизациях </w:t>
            </w:r>
          </w:p>
        </w:tc>
        <w:tc>
          <w:tcPr>
            <w:tcW w:w="5629" w:type="dxa"/>
          </w:tcPr>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lastRenderedPageBreak/>
              <w:t xml:space="preserve">Ширмы </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Элементы костюмов</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lastRenderedPageBreak/>
              <w:t>Различные виды театров (в соответствии с возрастом)</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Предметы декорации</w:t>
            </w:r>
          </w:p>
        </w:tc>
      </w:tr>
      <w:tr w:rsidR="002667F1" w:rsidRPr="002667F1" w:rsidTr="00206388">
        <w:trPr>
          <w:trHeight w:val="368"/>
        </w:trPr>
        <w:tc>
          <w:tcPr>
            <w:tcW w:w="3726" w:type="dxa"/>
          </w:tcPr>
          <w:p w:rsidR="002667F1" w:rsidRPr="002667F1" w:rsidRDefault="00C507E4" w:rsidP="002667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Центр </w:t>
            </w:r>
            <w:r w:rsidR="002667F1" w:rsidRPr="002667F1">
              <w:rPr>
                <w:rFonts w:ascii="Times New Roman" w:hAnsi="Times New Roman" w:cs="Times New Roman"/>
                <w:sz w:val="24"/>
                <w:szCs w:val="24"/>
              </w:rPr>
              <w:t>«Творческая  мастерская»</w:t>
            </w:r>
          </w:p>
        </w:tc>
        <w:tc>
          <w:tcPr>
            <w:tcW w:w="5674" w:type="dxa"/>
          </w:tcPr>
          <w:p w:rsidR="002667F1" w:rsidRPr="002667F1" w:rsidRDefault="002667F1" w:rsidP="00D33E52">
            <w:pPr>
              <w:numPr>
                <w:ilvl w:val="0"/>
                <w:numId w:val="66"/>
              </w:numPr>
              <w:shd w:val="clear" w:color="auto" w:fill="FFFFFF"/>
              <w:autoSpaceDE w:val="0"/>
              <w:autoSpaceDN w:val="0"/>
              <w:adjustRightInd w:val="0"/>
              <w:ind w:left="349" w:hanging="283"/>
              <w:rPr>
                <w:rFonts w:ascii="Times New Roman" w:hAnsi="Times New Roman" w:cs="Times New Roman"/>
                <w:color w:val="000000"/>
                <w:sz w:val="24"/>
                <w:szCs w:val="24"/>
              </w:rPr>
            </w:pPr>
            <w:r w:rsidRPr="002667F1">
              <w:rPr>
                <w:rFonts w:ascii="Times New Roman" w:hAnsi="Times New Roman" w:cs="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5629" w:type="dxa"/>
          </w:tcPr>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Бумага разного формата, разной формы, разного тона</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Достаточное количество цветных карандашей, красок, кистей, тряпочек, пластилина (стеки, доски для лепки)</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Наличие цветной бумаги и картона</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Достаточное количество ножниц с закругленными концами, клея, клеенок, тряпочек, салфеток  для аппликации</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Бросовый материал (фольга, фантики от конфет и др.)</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Место для сменных выставок детских работ, совместных работ детей и родителей</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Место для сменных выставок произведений изоискусства</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Альбомы- раскраски</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Наборы открыток, картинки, книги и альбомы с иллюстрациями, предметные картинки</w:t>
            </w:r>
          </w:p>
          <w:p w:rsid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Предметы народно – прикладного искусства</w:t>
            </w:r>
          </w:p>
          <w:p w:rsidR="008574DE" w:rsidRPr="002667F1" w:rsidRDefault="008574DE" w:rsidP="008574DE">
            <w:pPr>
              <w:ind w:left="720"/>
              <w:rPr>
                <w:rFonts w:ascii="Times New Roman" w:hAnsi="Times New Roman" w:cs="Times New Roman"/>
                <w:sz w:val="24"/>
                <w:szCs w:val="24"/>
              </w:rPr>
            </w:pPr>
          </w:p>
        </w:tc>
      </w:tr>
      <w:tr w:rsidR="002667F1" w:rsidRPr="002667F1" w:rsidTr="00206388">
        <w:trPr>
          <w:trHeight w:val="368"/>
        </w:trPr>
        <w:tc>
          <w:tcPr>
            <w:tcW w:w="3726" w:type="dxa"/>
          </w:tcPr>
          <w:p w:rsidR="002667F1" w:rsidRPr="002667F1" w:rsidRDefault="002667F1" w:rsidP="00C507E4">
            <w:pPr>
              <w:autoSpaceDE w:val="0"/>
              <w:autoSpaceDN w:val="0"/>
              <w:adjustRightInd w:val="0"/>
              <w:rPr>
                <w:rFonts w:ascii="Times New Roman" w:hAnsi="Times New Roman" w:cs="Times New Roman"/>
                <w:sz w:val="24"/>
                <w:szCs w:val="24"/>
              </w:rPr>
            </w:pPr>
            <w:r w:rsidRPr="002667F1">
              <w:rPr>
                <w:rFonts w:ascii="Times New Roman" w:hAnsi="Times New Roman" w:cs="Times New Roman"/>
                <w:sz w:val="24"/>
                <w:szCs w:val="24"/>
              </w:rPr>
              <w:t xml:space="preserve"> «Музыкальный  </w:t>
            </w:r>
            <w:r w:rsidR="00C507E4">
              <w:rPr>
                <w:rFonts w:ascii="Times New Roman" w:hAnsi="Times New Roman" w:cs="Times New Roman"/>
                <w:sz w:val="24"/>
                <w:szCs w:val="24"/>
              </w:rPr>
              <w:t>центр</w:t>
            </w:r>
            <w:r w:rsidRPr="002667F1">
              <w:rPr>
                <w:rFonts w:ascii="Times New Roman" w:hAnsi="Times New Roman" w:cs="Times New Roman"/>
                <w:sz w:val="24"/>
                <w:szCs w:val="24"/>
              </w:rPr>
              <w:t>»</w:t>
            </w:r>
          </w:p>
        </w:tc>
        <w:tc>
          <w:tcPr>
            <w:tcW w:w="5674" w:type="dxa"/>
          </w:tcPr>
          <w:p w:rsidR="002667F1" w:rsidRPr="002667F1" w:rsidRDefault="002667F1" w:rsidP="00D33E52">
            <w:pPr>
              <w:numPr>
                <w:ilvl w:val="0"/>
                <w:numId w:val="66"/>
              </w:numPr>
              <w:autoSpaceDE w:val="0"/>
              <w:autoSpaceDN w:val="0"/>
              <w:adjustRightInd w:val="0"/>
              <w:rPr>
                <w:rFonts w:ascii="Times New Roman" w:hAnsi="Times New Roman" w:cs="Times New Roman"/>
                <w:bCs/>
                <w:color w:val="000000"/>
                <w:sz w:val="24"/>
                <w:szCs w:val="24"/>
              </w:rPr>
            </w:pPr>
            <w:r w:rsidRPr="002667F1">
              <w:rPr>
                <w:rFonts w:ascii="Times New Roman" w:hAnsi="Times New Roman" w:cs="Times New Roman"/>
                <w:bCs/>
                <w:color w:val="000000"/>
                <w:sz w:val="24"/>
                <w:szCs w:val="24"/>
              </w:rPr>
              <w:t xml:space="preserve">Развитие   творческих  способностей  в  самостоятельно-ритмической  деятельности </w:t>
            </w:r>
          </w:p>
        </w:tc>
        <w:tc>
          <w:tcPr>
            <w:tcW w:w="5629" w:type="dxa"/>
          </w:tcPr>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Детские музыкальные инструменты</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Портрет композитора (старший возраст)</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Магнитофон</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Набор аудиозаписей</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Музыкальные игрушки (озвученные, не озвученные)</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Игрушки- самоделки</w:t>
            </w:r>
          </w:p>
          <w:p w:rsidR="002667F1" w:rsidRPr="002667F1" w:rsidRDefault="002667F1" w:rsidP="00D33E52">
            <w:pPr>
              <w:numPr>
                <w:ilvl w:val="0"/>
                <w:numId w:val="66"/>
              </w:numPr>
              <w:rPr>
                <w:rFonts w:ascii="Times New Roman" w:hAnsi="Times New Roman" w:cs="Times New Roman"/>
                <w:sz w:val="24"/>
                <w:szCs w:val="24"/>
              </w:rPr>
            </w:pPr>
            <w:r w:rsidRPr="002667F1">
              <w:rPr>
                <w:rFonts w:ascii="Times New Roman" w:hAnsi="Times New Roman" w:cs="Times New Roman"/>
                <w:sz w:val="24"/>
                <w:szCs w:val="24"/>
              </w:rPr>
              <w:t>Музыкально- дидактические игры</w:t>
            </w:r>
          </w:p>
          <w:p w:rsidR="002667F1" w:rsidRPr="008574DE" w:rsidRDefault="002667F1" w:rsidP="00D33E52">
            <w:pPr>
              <w:numPr>
                <w:ilvl w:val="0"/>
                <w:numId w:val="66"/>
              </w:numPr>
              <w:autoSpaceDE w:val="0"/>
              <w:autoSpaceDN w:val="0"/>
              <w:adjustRightInd w:val="0"/>
              <w:jc w:val="both"/>
              <w:rPr>
                <w:rFonts w:ascii="Times New Roman" w:hAnsi="Times New Roman" w:cs="Times New Roman"/>
                <w:bCs/>
                <w:color w:val="000000"/>
                <w:sz w:val="24"/>
                <w:szCs w:val="24"/>
              </w:rPr>
            </w:pPr>
            <w:r w:rsidRPr="002667F1">
              <w:rPr>
                <w:rFonts w:ascii="Times New Roman" w:hAnsi="Times New Roman" w:cs="Times New Roman"/>
                <w:sz w:val="24"/>
                <w:szCs w:val="24"/>
              </w:rPr>
              <w:t>Музыкально- дидактические пособия</w:t>
            </w:r>
          </w:p>
          <w:p w:rsidR="008574DE" w:rsidRPr="002667F1" w:rsidRDefault="008574DE" w:rsidP="008574DE">
            <w:pPr>
              <w:autoSpaceDE w:val="0"/>
              <w:autoSpaceDN w:val="0"/>
              <w:adjustRightInd w:val="0"/>
              <w:ind w:left="720"/>
              <w:jc w:val="both"/>
              <w:rPr>
                <w:rFonts w:ascii="Times New Roman" w:hAnsi="Times New Roman" w:cs="Times New Roman"/>
                <w:bCs/>
                <w:color w:val="000000"/>
                <w:sz w:val="24"/>
                <w:szCs w:val="24"/>
              </w:rPr>
            </w:pPr>
          </w:p>
        </w:tc>
      </w:tr>
    </w:tbl>
    <w:p w:rsidR="008574DE" w:rsidRDefault="008574DE" w:rsidP="008574DE">
      <w:pPr>
        <w:jc w:val="center"/>
        <w:rPr>
          <w:b/>
          <w:color w:val="000000"/>
        </w:rPr>
      </w:pPr>
    </w:p>
    <w:p w:rsidR="00703A6B" w:rsidRDefault="00703A6B" w:rsidP="008574DE">
      <w:pPr>
        <w:jc w:val="center"/>
        <w:rPr>
          <w:b/>
          <w:color w:val="000000"/>
        </w:rPr>
      </w:pPr>
    </w:p>
    <w:p w:rsidR="008574DE" w:rsidRPr="008574DE" w:rsidRDefault="007A5206" w:rsidP="007A520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w:t>
      </w:r>
      <w:r w:rsidR="008574DE">
        <w:rPr>
          <w:rFonts w:ascii="Times New Roman" w:hAnsi="Times New Roman" w:cs="Times New Roman"/>
          <w:b/>
          <w:color w:val="000000"/>
          <w:sz w:val="24"/>
          <w:szCs w:val="24"/>
        </w:rPr>
        <w:t xml:space="preserve">.2. </w:t>
      </w:r>
      <w:r w:rsidR="00DB2705">
        <w:rPr>
          <w:rFonts w:ascii="Times New Roman" w:hAnsi="Times New Roman" w:cs="Times New Roman"/>
          <w:b/>
          <w:color w:val="000000"/>
          <w:sz w:val="24"/>
          <w:szCs w:val="24"/>
        </w:rPr>
        <w:t>Кадровое обеспечение реализации Программы</w:t>
      </w:r>
    </w:p>
    <w:tbl>
      <w:tblPr>
        <w:tblW w:w="15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1498"/>
        <w:gridCol w:w="1663"/>
        <w:gridCol w:w="1512"/>
        <w:gridCol w:w="1517"/>
        <w:gridCol w:w="1147"/>
        <w:gridCol w:w="1411"/>
        <w:gridCol w:w="1552"/>
        <w:gridCol w:w="635"/>
        <w:gridCol w:w="634"/>
        <w:gridCol w:w="635"/>
        <w:gridCol w:w="686"/>
        <w:gridCol w:w="866"/>
      </w:tblGrid>
      <w:tr w:rsidR="008574DE" w:rsidRPr="008574DE" w:rsidTr="00BB2393">
        <w:trPr>
          <w:trHeight w:val="364"/>
        </w:trPr>
        <w:tc>
          <w:tcPr>
            <w:tcW w:w="1291" w:type="dxa"/>
            <w:vMerge w:val="restart"/>
            <w:tcBorders>
              <w:top w:val="single" w:sz="4" w:space="0" w:color="auto"/>
              <w:left w:val="single" w:sz="4" w:space="0" w:color="auto"/>
              <w:bottom w:val="single" w:sz="4" w:space="0" w:color="auto"/>
              <w:right w:val="single" w:sz="4" w:space="0" w:color="auto"/>
            </w:tcBorders>
            <w:vAlign w:val="center"/>
            <w:hideMark/>
          </w:tcPr>
          <w:p w:rsidR="008574DE" w:rsidRPr="008574DE" w:rsidRDefault="008574DE" w:rsidP="00F72D08">
            <w:pPr>
              <w:jc w:val="center"/>
              <w:rPr>
                <w:rFonts w:ascii="Times New Roman" w:hAnsi="Times New Roman" w:cs="Times New Roman"/>
                <w:color w:val="000000"/>
                <w:sz w:val="24"/>
                <w:szCs w:val="24"/>
              </w:rPr>
            </w:pPr>
            <w:r w:rsidRPr="008574DE">
              <w:rPr>
                <w:rFonts w:ascii="Times New Roman" w:hAnsi="Times New Roman" w:cs="Times New Roman"/>
                <w:color w:val="000000"/>
                <w:sz w:val="24"/>
                <w:szCs w:val="24"/>
              </w:rPr>
              <w:t>Учебный год</w:t>
            </w:r>
          </w:p>
        </w:tc>
        <w:tc>
          <w:tcPr>
            <w:tcW w:w="1498" w:type="dxa"/>
            <w:vMerge w:val="restart"/>
            <w:tcBorders>
              <w:top w:val="single" w:sz="4" w:space="0" w:color="auto"/>
              <w:left w:val="single" w:sz="4" w:space="0" w:color="auto"/>
              <w:right w:val="single" w:sz="4" w:space="0" w:color="auto"/>
            </w:tcBorders>
          </w:tcPr>
          <w:p w:rsidR="008574DE" w:rsidRPr="008574DE" w:rsidRDefault="008574DE" w:rsidP="00F72D08">
            <w:pPr>
              <w:jc w:val="center"/>
              <w:rPr>
                <w:rFonts w:ascii="Times New Roman" w:hAnsi="Times New Roman" w:cs="Times New Roman"/>
                <w:bCs/>
                <w:iCs/>
                <w:color w:val="000000"/>
                <w:sz w:val="24"/>
                <w:szCs w:val="24"/>
              </w:rPr>
            </w:pPr>
          </w:p>
          <w:p w:rsidR="008574DE" w:rsidRPr="008574DE" w:rsidRDefault="008574DE" w:rsidP="00F72D08">
            <w:pPr>
              <w:jc w:val="center"/>
              <w:rPr>
                <w:rFonts w:ascii="Times New Roman" w:hAnsi="Times New Roman" w:cs="Times New Roman"/>
                <w:bCs/>
                <w:iCs/>
                <w:color w:val="000000"/>
                <w:sz w:val="24"/>
                <w:szCs w:val="24"/>
              </w:rPr>
            </w:pPr>
            <w:r w:rsidRPr="008574DE">
              <w:rPr>
                <w:rFonts w:ascii="Times New Roman" w:hAnsi="Times New Roman" w:cs="Times New Roman"/>
                <w:bCs/>
                <w:iCs/>
                <w:color w:val="000000"/>
                <w:sz w:val="24"/>
                <w:szCs w:val="24"/>
              </w:rPr>
              <w:t>Корпус</w:t>
            </w:r>
          </w:p>
        </w:tc>
        <w:tc>
          <w:tcPr>
            <w:tcW w:w="1663" w:type="dxa"/>
            <w:vMerge w:val="restart"/>
            <w:tcBorders>
              <w:top w:val="single" w:sz="4" w:space="0" w:color="auto"/>
              <w:left w:val="single" w:sz="4" w:space="0" w:color="auto"/>
              <w:right w:val="single" w:sz="4" w:space="0" w:color="auto"/>
            </w:tcBorders>
          </w:tcPr>
          <w:p w:rsidR="008574DE" w:rsidRPr="008574DE" w:rsidRDefault="008574DE" w:rsidP="00F72D08">
            <w:pPr>
              <w:jc w:val="center"/>
              <w:rPr>
                <w:rFonts w:ascii="Times New Roman" w:hAnsi="Times New Roman" w:cs="Times New Roman"/>
                <w:bCs/>
                <w:iCs/>
                <w:color w:val="000000"/>
                <w:sz w:val="24"/>
                <w:szCs w:val="24"/>
              </w:rPr>
            </w:pPr>
          </w:p>
          <w:p w:rsidR="008574DE" w:rsidRPr="008574DE" w:rsidRDefault="008574DE" w:rsidP="00F72D08">
            <w:pPr>
              <w:jc w:val="center"/>
              <w:rPr>
                <w:rFonts w:ascii="Times New Roman" w:hAnsi="Times New Roman" w:cs="Times New Roman"/>
                <w:bCs/>
                <w:iCs/>
                <w:color w:val="000000"/>
                <w:sz w:val="24"/>
                <w:szCs w:val="24"/>
              </w:rPr>
            </w:pPr>
            <w:r w:rsidRPr="008574DE">
              <w:rPr>
                <w:rFonts w:ascii="Times New Roman" w:hAnsi="Times New Roman" w:cs="Times New Roman"/>
                <w:bCs/>
                <w:iCs/>
                <w:color w:val="000000"/>
                <w:sz w:val="24"/>
                <w:szCs w:val="24"/>
              </w:rPr>
              <w:t>Всего педагогов</w:t>
            </w:r>
          </w:p>
        </w:tc>
        <w:tc>
          <w:tcPr>
            <w:tcW w:w="3029" w:type="dxa"/>
            <w:gridSpan w:val="2"/>
            <w:tcBorders>
              <w:top w:val="single" w:sz="4" w:space="0" w:color="auto"/>
              <w:left w:val="single" w:sz="4" w:space="0" w:color="auto"/>
              <w:bottom w:val="single" w:sz="4" w:space="0" w:color="auto"/>
              <w:right w:val="single" w:sz="4" w:space="0" w:color="auto"/>
            </w:tcBorders>
            <w:vAlign w:val="center"/>
            <w:hideMark/>
          </w:tcPr>
          <w:p w:rsidR="008574DE" w:rsidRPr="008574DE" w:rsidRDefault="008574DE" w:rsidP="00F72D08">
            <w:pPr>
              <w:jc w:val="center"/>
              <w:rPr>
                <w:rFonts w:ascii="Times New Roman" w:hAnsi="Times New Roman" w:cs="Times New Roman"/>
                <w:color w:val="000000"/>
                <w:sz w:val="24"/>
                <w:szCs w:val="24"/>
              </w:rPr>
            </w:pPr>
            <w:r w:rsidRPr="008574DE">
              <w:rPr>
                <w:rFonts w:ascii="Times New Roman" w:hAnsi="Times New Roman" w:cs="Times New Roman"/>
                <w:bCs/>
                <w:iCs/>
                <w:color w:val="000000"/>
                <w:sz w:val="24"/>
                <w:szCs w:val="24"/>
              </w:rPr>
              <w:t>по образованию</w:t>
            </w:r>
          </w:p>
        </w:tc>
        <w:tc>
          <w:tcPr>
            <w:tcW w:w="4110" w:type="dxa"/>
            <w:gridSpan w:val="3"/>
            <w:tcBorders>
              <w:top w:val="single" w:sz="4" w:space="0" w:color="auto"/>
              <w:left w:val="single" w:sz="4" w:space="0" w:color="auto"/>
              <w:bottom w:val="single" w:sz="4" w:space="0" w:color="auto"/>
              <w:right w:val="single" w:sz="4" w:space="0" w:color="auto"/>
            </w:tcBorders>
            <w:vAlign w:val="center"/>
            <w:hideMark/>
          </w:tcPr>
          <w:p w:rsidR="008574DE" w:rsidRPr="008574DE" w:rsidRDefault="008574DE" w:rsidP="00F72D08">
            <w:pPr>
              <w:jc w:val="center"/>
              <w:rPr>
                <w:rFonts w:ascii="Times New Roman" w:hAnsi="Times New Roman" w:cs="Times New Roman"/>
                <w:color w:val="000000"/>
                <w:sz w:val="24"/>
                <w:szCs w:val="24"/>
              </w:rPr>
            </w:pPr>
            <w:r w:rsidRPr="008574DE">
              <w:rPr>
                <w:rFonts w:ascii="Times New Roman" w:hAnsi="Times New Roman" w:cs="Times New Roman"/>
                <w:bCs/>
                <w:iCs/>
                <w:color w:val="000000"/>
                <w:sz w:val="24"/>
                <w:szCs w:val="24"/>
              </w:rPr>
              <w:t>по квалификации</w:t>
            </w:r>
          </w:p>
        </w:tc>
        <w:tc>
          <w:tcPr>
            <w:tcW w:w="3456" w:type="dxa"/>
            <w:gridSpan w:val="5"/>
            <w:tcBorders>
              <w:top w:val="single" w:sz="4" w:space="0" w:color="auto"/>
              <w:left w:val="single" w:sz="4" w:space="0" w:color="auto"/>
              <w:bottom w:val="single" w:sz="4" w:space="0" w:color="auto"/>
              <w:right w:val="single" w:sz="4" w:space="0" w:color="auto"/>
            </w:tcBorders>
            <w:vAlign w:val="center"/>
            <w:hideMark/>
          </w:tcPr>
          <w:p w:rsidR="008574DE" w:rsidRPr="008574DE" w:rsidRDefault="008574DE" w:rsidP="00F72D08">
            <w:pPr>
              <w:jc w:val="center"/>
              <w:rPr>
                <w:rFonts w:ascii="Times New Roman" w:hAnsi="Times New Roman" w:cs="Times New Roman"/>
                <w:color w:val="000000"/>
                <w:sz w:val="24"/>
                <w:szCs w:val="24"/>
              </w:rPr>
            </w:pPr>
            <w:r w:rsidRPr="008574DE">
              <w:rPr>
                <w:rFonts w:ascii="Times New Roman" w:hAnsi="Times New Roman" w:cs="Times New Roman"/>
                <w:bCs/>
                <w:iCs/>
                <w:color w:val="000000"/>
                <w:sz w:val="24"/>
                <w:szCs w:val="24"/>
              </w:rPr>
              <w:t>по стажу работы</w:t>
            </w:r>
          </w:p>
        </w:tc>
      </w:tr>
      <w:tr w:rsidR="008574DE" w:rsidRPr="008574DE" w:rsidTr="00206388">
        <w:trPr>
          <w:cantSplit/>
          <w:trHeight w:val="656"/>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8574DE" w:rsidRPr="008574DE" w:rsidRDefault="008574DE" w:rsidP="00F72D08">
            <w:pPr>
              <w:jc w:val="center"/>
              <w:rPr>
                <w:rFonts w:ascii="Times New Roman" w:hAnsi="Times New Roman" w:cs="Times New Roman"/>
                <w:color w:val="000000"/>
                <w:sz w:val="24"/>
                <w:szCs w:val="24"/>
              </w:rPr>
            </w:pPr>
          </w:p>
        </w:tc>
        <w:tc>
          <w:tcPr>
            <w:tcW w:w="1498" w:type="dxa"/>
            <w:vMerge/>
            <w:tcBorders>
              <w:left w:val="single" w:sz="4" w:space="0" w:color="auto"/>
              <w:bottom w:val="single" w:sz="4" w:space="0" w:color="auto"/>
              <w:right w:val="single" w:sz="4" w:space="0" w:color="auto"/>
            </w:tcBorders>
          </w:tcPr>
          <w:p w:rsidR="008574DE" w:rsidRPr="008574DE" w:rsidRDefault="008574DE" w:rsidP="00F72D08">
            <w:pPr>
              <w:ind w:left="-283" w:firstLine="283"/>
              <w:jc w:val="center"/>
              <w:rPr>
                <w:rFonts w:ascii="Times New Roman" w:hAnsi="Times New Roman" w:cs="Times New Roman"/>
                <w:bCs/>
                <w:iCs/>
                <w:color w:val="000000"/>
                <w:sz w:val="24"/>
                <w:szCs w:val="24"/>
              </w:rPr>
            </w:pPr>
          </w:p>
        </w:tc>
        <w:tc>
          <w:tcPr>
            <w:tcW w:w="1663" w:type="dxa"/>
            <w:vMerge/>
            <w:tcBorders>
              <w:left w:val="single" w:sz="4" w:space="0" w:color="auto"/>
              <w:bottom w:val="single" w:sz="4" w:space="0" w:color="auto"/>
              <w:right w:val="single" w:sz="4" w:space="0" w:color="auto"/>
            </w:tcBorders>
          </w:tcPr>
          <w:p w:rsidR="008574DE" w:rsidRPr="008574DE" w:rsidRDefault="008574DE" w:rsidP="00F72D08">
            <w:pPr>
              <w:ind w:left="-283" w:firstLine="283"/>
              <w:jc w:val="center"/>
              <w:rPr>
                <w:rFonts w:ascii="Times New Roman" w:hAnsi="Times New Roman" w:cs="Times New Roman"/>
                <w:bCs/>
                <w:iCs/>
                <w:color w:val="000000"/>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hideMark/>
          </w:tcPr>
          <w:p w:rsidR="008574DE" w:rsidRPr="008574DE" w:rsidRDefault="008574DE" w:rsidP="00F72D08">
            <w:pPr>
              <w:ind w:left="-283" w:firstLine="283"/>
              <w:jc w:val="center"/>
              <w:rPr>
                <w:rFonts w:ascii="Times New Roman" w:hAnsi="Times New Roman" w:cs="Times New Roman"/>
                <w:bCs/>
                <w:iCs/>
                <w:color w:val="000000"/>
                <w:sz w:val="24"/>
                <w:szCs w:val="24"/>
              </w:rPr>
            </w:pPr>
            <w:r w:rsidRPr="008574DE">
              <w:rPr>
                <w:rFonts w:ascii="Times New Roman" w:hAnsi="Times New Roman" w:cs="Times New Roman"/>
                <w:bCs/>
                <w:iCs/>
                <w:color w:val="000000"/>
                <w:sz w:val="24"/>
                <w:szCs w:val="24"/>
              </w:rPr>
              <w:t>высшее</w:t>
            </w:r>
          </w:p>
        </w:tc>
        <w:tc>
          <w:tcPr>
            <w:tcW w:w="1517" w:type="dxa"/>
            <w:tcBorders>
              <w:top w:val="single" w:sz="4" w:space="0" w:color="auto"/>
              <w:left w:val="single" w:sz="4" w:space="0" w:color="auto"/>
              <w:bottom w:val="single" w:sz="4" w:space="0" w:color="auto"/>
              <w:right w:val="single" w:sz="4" w:space="0" w:color="auto"/>
            </w:tcBorders>
            <w:vAlign w:val="center"/>
            <w:hideMark/>
          </w:tcPr>
          <w:p w:rsidR="008574DE" w:rsidRPr="008574DE" w:rsidRDefault="008574DE" w:rsidP="00F72D08">
            <w:pPr>
              <w:ind w:left="-283" w:firstLine="283"/>
              <w:jc w:val="center"/>
              <w:rPr>
                <w:rFonts w:ascii="Times New Roman" w:eastAsia="Times New Roman" w:hAnsi="Times New Roman" w:cs="Times New Roman"/>
                <w:bCs/>
                <w:iCs/>
                <w:color w:val="000000"/>
                <w:sz w:val="24"/>
                <w:szCs w:val="24"/>
              </w:rPr>
            </w:pPr>
            <w:r w:rsidRPr="008574DE">
              <w:rPr>
                <w:rFonts w:ascii="Times New Roman" w:hAnsi="Times New Roman" w:cs="Times New Roman"/>
                <w:bCs/>
                <w:iCs/>
                <w:color w:val="000000"/>
                <w:sz w:val="24"/>
                <w:szCs w:val="24"/>
              </w:rPr>
              <w:t>среднее</w:t>
            </w:r>
          </w:p>
          <w:p w:rsidR="008574DE" w:rsidRPr="008574DE" w:rsidRDefault="008574DE" w:rsidP="00F72D08">
            <w:pPr>
              <w:ind w:left="-283" w:firstLine="283"/>
              <w:jc w:val="center"/>
              <w:rPr>
                <w:rFonts w:ascii="Times New Roman" w:hAnsi="Times New Roman" w:cs="Times New Roman"/>
                <w:bCs/>
                <w:iCs/>
                <w:color w:val="000000"/>
                <w:sz w:val="24"/>
                <w:szCs w:val="24"/>
              </w:rPr>
            </w:pPr>
            <w:r w:rsidRPr="008574DE">
              <w:rPr>
                <w:rFonts w:ascii="Times New Roman" w:hAnsi="Times New Roman" w:cs="Times New Roman"/>
                <w:bCs/>
                <w:iCs/>
                <w:color w:val="000000"/>
                <w:sz w:val="24"/>
                <w:szCs w:val="24"/>
              </w:rPr>
              <w:t>специальное</w:t>
            </w:r>
          </w:p>
        </w:tc>
        <w:tc>
          <w:tcPr>
            <w:tcW w:w="1147" w:type="dxa"/>
            <w:tcBorders>
              <w:top w:val="single" w:sz="4" w:space="0" w:color="auto"/>
              <w:left w:val="single" w:sz="4" w:space="0" w:color="auto"/>
              <w:bottom w:val="single" w:sz="4" w:space="0" w:color="auto"/>
              <w:right w:val="single" w:sz="4" w:space="0" w:color="auto"/>
            </w:tcBorders>
            <w:vAlign w:val="center"/>
            <w:hideMark/>
          </w:tcPr>
          <w:p w:rsidR="008574DE" w:rsidRPr="008574DE" w:rsidRDefault="008574DE" w:rsidP="00F72D08">
            <w:pPr>
              <w:jc w:val="center"/>
              <w:rPr>
                <w:rFonts w:ascii="Times New Roman" w:hAnsi="Times New Roman" w:cs="Times New Roman"/>
                <w:bCs/>
                <w:iCs/>
                <w:color w:val="000000"/>
                <w:sz w:val="24"/>
                <w:szCs w:val="24"/>
              </w:rPr>
            </w:pPr>
            <w:r w:rsidRPr="008574DE">
              <w:rPr>
                <w:rFonts w:ascii="Times New Roman" w:hAnsi="Times New Roman" w:cs="Times New Roman"/>
                <w:bCs/>
                <w:iCs/>
                <w:color w:val="000000"/>
                <w:sz w:val="24"/>
                <w:szCs w:val="24"/>
              </w:rPr>
              <w:t>высшая</w:t>
            </w:r>
          </w:p>
        </w:tc>
        <w:tc>
          <w:tcPr>
            <w:tcW w:w="1411" w:type="dxa"/>
            <w:tcBorders>
              <w:top w:val="single" w:sz="4" w:space="0" w:color="auto"/>
              <w:left w:val="single" w:sz="4" w:space="0" w:color="auto"/>
              <w:bottom w:val="single" w:sz="4" w:space="0" w:color="auto"/>
              <w:right w:val="single" w:sz="4" w:space="0" w:color="auto"/>
            </w:tcBorders>
            <w:vAlign w:val="center"/>
            <w:hideMark/>
          </w:tcPr>
          <w:p w:rsidR="008574DE" w:rsidRPr="008574DE" w:rsidRDefault="008574DE" w:rsidP="00F72D08">
            <w:pPr>
              <w:jc w:val="center"/>
              <w:rPr>
                <w:rFonts w:ascii="Times New Roman" w:hAnsi="Times New Roman" w:cs="Times New Roman"/>
                <w:bCs/>
                <w:iCs/>
                <w:color w:val="000000"/>
                <w:sz w:val="24"/>
                <w:szCs w:val="24"/>
              </w:rPr>
            </w:pPr>
            <w:r w:rsidRPr="008574DE">
              <w:rPr>
                <w:rFonts w:ascii="Times New Roman" w:hAnsi="Times New Roman" w:cs="Times New Roman"/>
                <w:bCs/>
                <w:iCs/>
                <w:color w:val="000000"/>
                <w:sz w:val="24"/>
                <w:szCs w:val="24"/>
              </w:rPr>
              <w:t>1 категория</w:t>
            </w:r>
          </w:p>
        </w:tc>
        <w:tc>
          <w:tcPr>
            <w:tcW w:w="1552" w:type="dxa"/>
            <w:tcBorders>
              <w:top w:val="single" w:sz="4" w:space="0" w:color="auto"/>
              <w:left w:val="single" w:sz="4" w:space="0" w:color="auto"/>
              <w:bottom w:val="single" w:sz="4" w:space="0" w:color="auto"/>
              <w:right w:val="single" w:sz="4" w:space="0" w:color="auto"/>
            </w:tcBorders>
            <w:vAlign w:val="center"/>
            <w:hideMark/>
          </w:tcPr>
          <w:p w:rsidR="008574DE" w:rsidRPr="008574DE" w:rsidRDefault="008574DE" w:rsidP="00F72D08">
            <w:pPr>
              <w:jc w:val="center"/>
              <w:rPr>
                <w:rFonts w:ascii="Times New Roman" w:hAnsi="Times New Roman" w:cs="Times New Roman"/>
                <w:bCs/>
                <w:iCs/>
                <w:color w:val="000000"/>
                <w:sz w:val="24"/>
                <w:szCs w:val="24"/>
              </w:rPr>
            </w:pPr>
            <w:r w:rsidRPr="008574DE">
              <w:rPr>
                <w:rFonts w:ascii="Times New Roman" w:hAnsi="Times New Roman" w:cs="Times New Roman"/>
                <w:bCs/>
                <w:iCs/>
                <w:color w:val="000000"/>
                <w:sz w:val="24"/>
                <w:szCs w:val="24"/>
              </w:rPr>
              <w:t>соответствие</w:t>
            </w:r>
          </w:p>
        </w:tc>
        <w:tc>
          <w:tcPr>
            <w:tcW w:w="635" w:type="dxa"/>
            <w:tcBorders>
              <w:top w:val="single" w:sz="4" w:space="0" w:color="auto"/>
              <w:left w:val="single" w:sz="4" w:space="0" w:color="auto"/>
              <w:bottom w:val="single" w:sz="4" w:space="0" w:color="auto"/>
              <w:right w:val="single" w:sz="4" w:space="0" w:color="auto"/>
            </w:tcBorders>
            <w:vAlign w:val="center"/>
            <w:hideMark/>
          </w:tcPr>
          <w:p w:rsidR="008574DE" w:rsidRPr="008574DE" w:rsidRDefault="008574DE" w:rsidP="00F72D08">
            <w:pPr>
              <w:jc w:val="center"/>
              <w:rPr>
                <w:rFonts w:ascii="Times New Roman" w:hAnsi="Times New Roman" w:cs="Times New Roman"/>
                <w:color w:val="000000"/>
                <w:sz w:val="24"/>
                <w:szCs w:val="24"/>
                <w:lang w:val="en-US"/>
              </w:rPr>
            </w:pPr>
            <w:r w:rsidRPr="008574DE">
              <w:rPr>
                <w:rFonts w:ascii="Times New Roman" w:hAnsi="Times New Roman" w:cs="Times New Roman"/>
                <w:color w:val="000000"/>
                <w:sz w:val="24"/>
                <w:szCs w:val="24"/>
              </w:rPr>
              <w:t>0</w:t>
            </w:r>
            <w:r w:rsidRPr="008574DE">
              <w:rPr>
                <w:rFonts w:ascii="Times New Roman" w:hAnsi="Times New Roman" w:cs="Times New Roman"/>
                <w:color w:val="000000"/>
                <w:sz w:val="24"/>
                <w:szCs w:val="24"/>
                <w:lang w:val="en-US"/>
              </w:rPr>
              <w:t>-</w:t>
            </w:r>
          </w:p>
          <w:p w:rsidR="008574DE" w:rsidRPr="008574DE" w:rsidRDefault="008574DE" w:rsidP="00F72D08">
            <w:pPr>
              <w:jc w:val="center"/>
              <w:rPr>
                <w:rFonts w:ascii="Times New Roman" w:hAnsi="Times New Roman" w:cs="Times New Roman"/>
                <w:color w:val="000000"/>
                <w:sz w:val="24"/>
                <w:szCs w:val="24"/>
              </w:rPr>
            </w:pPr>
            <w:r w:rsidRPr="008574DE">
              <w:rPr>
                <w:rFonts w:ascii="Times New Roman" w:hAnsi="Times New Roman" w:cs="Times New Roman"/>
                <w:color w:val="000000"/>
                <w:sz w:val="24"/>
                <w:szCs w:val="24"/>
              </w:rPr>
              <w:t>5 лет</w:t>
            </w:r>
          </w:p>
        </w:tc>
        <w:tc>
          <w:tcPr>
            <w:tcW w:w="634" w:type="dxa"/>
            <w:tcBorders>
              <w:top w:val="single" w:sz="4" w:space="0" w:color="auto"/>
              <w:left w:val="single" w:sz="4" w:space="0" w:color="auto"/>
              <w:bottom w:val="single" w:sz="4" w:space="0" w:color="auto"/>
              <w:right w:val="single" w:sz="4" w:space="0" w:color="auto"/>
            </w:tcBorders>
            <w:vAlign w:val="center"/>
            <w:hideMark/>
          </w:tcPr>
          <w:p w:rsidR="008574DE" w:rsidRPr="008574DE" w:rsidRDefault="008574DE" w:rsidP="00F72D08">
            <w:pPr>
              <w:jc w:val="center"/>
              <w:rPr>
                <w:rFonts w:ascii="Times New Roman" w:hAnsi="Times New Roman" w:cs="Times New Roman"/>
                <w:color w:val="000000"/>
                <w:sz w:val="24"/>
                <w:szCs w:val="24"/>
              </w:rPr>
            </w:pPr>
            <w:r w:rsidRPr="008574DE">
              <w:rPr>
                <w:rFonts w:ascii="Times New Roman" w:hAnsi="Times New Roman" w:cs="Times New Roman"/>
                <w:color w:val="000000"/>
                <w:sz w:val="24"/>
                <w:szCs w:val="24"/>
              </w:rPr>
              <w:t>5-10 лет</w:t>
            </w:r>
          </w:p>
        </w:tc>
        <w:tc>
          <w:tcPr>
            <w:tcW w:w="635" w:type="dxa"/>
            <w:tcBorders>
              <w:top w:val="single" w:sz="4" w:space="0" w:color="auto"/>
              <w:left w:val="single" w:sz="4" w:space="0" w:color="auto"/>
              <w:bottom w:val="single" w:sz="4" w:space="0" w:color="auto"/>
              <w:right w:val="single" w:sz="4" w:space="0" w:color="auto"/>
            </w:tcBorders>
            <w:vAlign w:val="center"/>
            <w:hideMark/>
          </w:tcPr>
          <w:p w:rsidR="008574DE" w:rsidRPr="008574DE" w:rsidRDefault="008574DE" w:rsidP="00F72D08">
            <w:pPr>
              <w:jc w:val="center"/>
              <w:rPr>
                <w:rFonts w:ascii="Times New Roman" w:hAnsi="Times New Roman" w:cs="Times New Roman"/>
                <w:color w:val="000000"/>
                <w:sz w:val="24"/>
                <w:szCs w:val="24"/>
              </w:rPr>
            </w:pPr>
            <w:r w:rsidRPr="008574DE">
              <w:rPr>
                <w:rFonts w:ascii="Times New Roman" w:hAnsi="Times New Roman" w:cs="Times New Roman"/>
                <w:color w:val="000000"/>
                <w:sz w:val="24"/>
                <w:szCs w:val="24"/>
              </w:rPr>
              <w:t>10-15 лет</w:t>
            </w:r>
          </w:p>
        </w:tc>
        <w:tc>
          <w:tcPr>
            <w:tcW w:w="686" w:type="dxa"/>
            <w:tcBorders>
              <w:top w:val="single" w:sz="4" w:space="0" w:color="auto"/>
              <w:left w:val="single" w:sz="4" w:space="0" w:color="auto"/>
              <w:bottom w:val="single" w:sz="4" w:space="0" w:color="auto"/>
              <w:right w:val="single" w:sz="4" w:space="0" w:color="auto"/>
            </w:tcBorders>
            <w:vAlign w:val="center"/>
            <w:hideMark/>
          </w:tcPr>
          <w:p w:rsidR="008574DE" w:rsidRPr="008574DE" w:rsidRDefault="008574DE" w:rsidP="00F72D08">
            <w:pPr>
              <w:jc w:val="center"/>
              <w:rPr>
                <w:rFonts w:ascii="Times New Roman" w:hAnsi="Times New Roman" w:cs="Times New Roman"/>
                <w:color w:val="000000"/>
                <w:sz w:val="24"/>
                <w:szCs w:val="24"/>
              </w:rPr>
            </w:pPr>
            <w:r w:rsidRPr="008574DE">
              <w:rPr>
                <w:rFonts w:ascii="Times New Roman" w:hAnsi="Times New Roman" w:cs="Times New Roman"/>
                <w:color w:val="000000"/>
                <w:sz w:val="24"/>
                <w:szCs w:val="24"/>
              </w:rPr>
              <w:t>15-25 лет</w:t>
            </w:r>
          </w:p>
        </w:tc>
        <w:tc>
          <w:tcPr>
            <w:tcW w:w="866" w:type="dxa"/>
            <w:tcBorders>
              <w:top w:val="single" w:sz="4" w:space="0" w:color="auto"/>
              <w:left w:val="single" w:sz="4" w:space="0" w:color="auto"/>
              <w:bottom w:val="single" w:sz="4" w:space="0" w:color="auto"/>
              <w:right w:val="single" w:sz="4" w:space="0" w:color="auto"/>
            </w:tcBorders>
            <w:vAlign w:val="center"/>
            <w:hideMark/>
          </w:tcPr>
          <w:p w:rsidR="008574DE" w:rsidRPr="008574DE" w:rsidRDefault="008574DE" w:rsidP="00F72D08">
            <w:pPr>
              <w:jc w:val="center"/>
              <w:rPr>
                <w:rFonts w:ascii="Times New Roman" w:hAnsi="Times New Roman" w:cs="Times New Roman"/>
                <w:color w:val="000000"/>
                <w:sz w:val="24"/>
                <w:szCs w:val="24"/>
              </w:rPr>
            </w:pPr>
            <w:r w:rsidRPr="008574DE">
              <w:rPr>
                <w:rFonts w:ascii="Times New Roman" w:hAnsi="Times New Roman" w:cs="Times New Roman"/>
                <w:color w:val="000000"/>
                <w:sz w:val="24"/>
                <w:szCs w:val="24"/>
              </w:rPr>
              <w:t>25 лет и более</w:t>
            </w:r>
          </w:p>
        </w:tc>
      </w:tr>
      <w:tr w:rsidR="001B2B9A" w:rsidRPr="008574DE" w:rsidTr="00206388">
        <w:trPr>
          <w:cantSplit/>
          <w:trHeight w:val="238"/>
        </w:trPr>
        <w:tc>
          <w:tcPr>
            <w:tcW w:w="1291" w:type="dxa"/>
            <w:vMerge w:val="restart"/>
            <w:tcBorders>
              <w:top w:val="single" w:sz="4" w:space="0" w:color="auto"/>
              <w:left w:val="single" w:sz="4" w:space="0" w:color="auto"/>
              <w:right w:val="single" w:sz="4" w:space="0" w:color="auto"/>
            </w:tcBorders>
            <w:vAlign w:val="center"/>
            <w:hideMark/>
          </w:tcPr>
          <w:p w:rsidR="001B2B9A" w:rsidRDefault="001B2B9A" w:rsidP="00F72D08">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2020-2021</w:t>
            </w:r>
          </w:p>
          <w:p w:rsidR="001B2B9A" w:rsidRPr="008574DE" w:rsidRDefault="001B2B9A" w:rsidP="00F72D08">
            <w:pPr>
              <w:jc w:val="center"/>
              <w:rPr>
                <w:rFonts w:ascii="Times New Roman" w:hAnsi="Times New Roman" w:cs="Times New Roman"/>
                <w:color w:val="000000"/>
                <w:sz w:val="24"/>
                <w:szCs w:val="24"/>
              </w:rPr>
            </w:pPr>
          </w:p>
        </w:tc>
        <w:tc>
          <w:tcPr>
            <w:tcW w:w="1498" w:type="dxa"/>
            <w:tcBorders>
              <w:top w:val="single" w:sz="4" w:space="0" w:color="auto"/>
              <w:left w:val="single" w:sz="4" w:space="0" w:color="auto"/>
              <w:bottom w:val="single" w:sz="4" w:space="0" w:color="auto"/>
              <w:right w:val="single" w:sz="4" w:space="0" w:color="auto"/>
            </w:tcBorders>
          </w:tcPr>
          <w:p w:rsidR="001B2B9A" w:rsidRPr="008574DE" w:rsidRDefault="001B2B9A" w:rsidP="00F72D08">
            <w:pPr>
              <w:jc w:val="center"/>
              <w:rPr>
                <w:rFonts w:ascii="Times New Roman" w:hAnsi="Times New Roman" w:cs="Times New Roman"/>
                <w:color w:val="000000"/>
                <w:sz w:val="24"/>
                <w:szCs w:val="24"/>
              </w:rPr>
            </w:pPr>
            <w:r w:rsidRPr="008574DE">
              <w:rPr>
                <w:rFonts w:ascii="Times New Roman" w:hAnsi="Times New Roman" w:cs="Times New Roman"/>
                <w:color w:val="000000"/>
                <w:sz w:val="24"/>
                <w:szCs w:val="24"/>
              </w:rPr>
              <w:t>корпус № 5</w:t>
            </w:r>
          </w:p>
        </w:tc>
        <w:tc>
          <w:tcPr>
            <w:tcW w:w="1663" w:type="dxa"/>
            <w:tcBorders>
              <w:top w:val="single" w:sz="4" w:space="0" w:color="auto"/>
              <w:left w:val="single" w:sz="4" w:space="0" w:color="auto"/>
              <w:bottom w:val="single" w:sz="4" w:space="0" w:color="auto"/>
              <w:right w:val="single" w:sz="4" w:space="0" w:color="auto"/>
            </w:tcBorders>
          </w:tcPr>
          <w:p w:rsidR="001B2B9A" w:rsidRPr="001B2B9A" w:rsidRDefault="001B2B9A" w:rsidP="004E1100">
            <w:pPr>
              <w:jc w:val="center"/>
              <w:rPr>
                <w:rFonts w:ascii="Times New Roman" w:hAnsi="Times New Roman" w:cs="Times New Roman"/>
                <w:sz w:val="24"/>
                <w:szCs w:val="24"/>
              </w:rPr>
            </w:pPr>
            <w:r w:rsidRPr="001B2B9A">
              <w:rPr>
                <w:rFonts w:ascii="Times New Roman" w:hAnsi="Times New Roman" w:cs="Times New Roman"/>
                <w:sz w:val="24"/>
                <w:szCs w:val="24"/>
              </w:rPr>
              <w:t>31</w:t>
            </w:r>
          </w:p>
        </w:tc>
        <w:tc>
          <w:tcPr>
            <w:tcW w:w="1512" w:type="dxa"/>
            <w:tcBorders>
              <w:top w:val="single" w:sz="4" w:space="0" w:color="auto"/>
              <w:left w:val="single" w:sz="4" w:space="0" w:color="auto"/>
              <w:bottom w:val="single" w:sz="4" w:space="0" w:color="auto"/>
              <w:right w:val="single" w:sz="4" w:space="0" w:color="auto"/>
            </w:tcBorders>
            <w:vAlign w:val="center"/>
            <w:hideMark/>
          </w:tcPr>
          <w:p w:rsidR="001B2B9A" w:rsidRPr="001B2B9A" w:rsidRDefault="001B2B9A" w:rsidP="004E1100">
            <w:pPr>
              <w:jc w:val="center"/>
              <w:rPr>
                <w:rFonts w:ascii="Times New Roman" w:hAnsi="Times New Roman" w:cs="Times New Roman"/>
                <w:sz w:val="24"/>
                <w:szCs w:val="24"/>
              </w:rPr>
            </w:pPr>
            <w:r w:rsidRPr="001B2B9A">
              <w:rPr>
                <w:rFonts w:ascii="Times New Roman" w:hAnsi="Times New Roman" w:cs="Times New Roman"/>
                <w:sz w:val="24"/>
                <w:szCs w:val="24"/>
                <w:lang w:val="en-US"/>
              </w:rPr>
              <w:t>1</w:t>
            </w:r>
            <w:r w:rsidRPr="001B2B9A">
              <w:rPr>
                <w:rFonts w:ascii="Times New Roman" w:hAnsi="Times New Roman" w:cs="Times New Roman"/>
                <w:sz w:val="24"/>
                <w:szCs w:val="24"/>
              </w:rPr>
              <w:t>6</w:t>
            </w:r>
          </w:p>
        </w:tc>
        <w:tc>
          <w:tcPr>
            <w:tcW w:w="1517" w:type="dxa"/>
            <w:tcBorders>
              <w:top w:val="single" w:sz="4" w:space="0" w:color="auto"/>
              <w:left w:val="single" w:sz="4" w:space="0" w:color="auto"/>
              <w:bottom w:val="single" w:sz="4" w:space="0" w:color="auto"/>
              <w:right w:val="single" w:sz="4" w:space="0" w:color="auto"/>
            </w:tcBorders>
            <w:vAlign w:val="center"/>
            <w:hideMark/>
          </w:tcPr>
          <w:p w:rsidR="001B2B9A" w:rsidRPr="001B2B9A" w:rsidRDefault="001B2B9A" w:rsidP="004E1100">
            <w:pPr>
              <w:jc w:val="center"/>
              <w:rPr>
                <w:rFonts w:ascii="Times New Roman" w:hAnsi="Times New Roman" w:cs="Times New Roman"/>
                <w:sz w:val="24"/>
                <w:szCs w:val="24"/>
              </w:rPr>
            </w:pPr>
            <w:r w:rsidRPr="001B2B9A">
              <w:rPr>
                <w:rFonts w:ascii="Times New Roman" w:hAnsi="Times New Roman" w:cs="Times New Roman"/>
                <w:sz w:val="24"/>
                <w:szCs w:val="24"/>
              </w:rPr>
              <w:t>15</w:t>
            </w:r>
          </w:p>
        </w:tc>
        <w:tc>
          <w:tcPr>
            <w:tcW w:w="1147" w:type="dxa"/>
            <w:tcBorders>
              <w:top w:val="single" w:sz="4" w:space="0" w:color="auto"/>
              <w:left w:val="single" w:sz="4" w:space="0" w:color="auto"/>
              <w:bottom w:val="single" w:sz="4" w:space="0" w:color="auto"/>
              <w:right w:val="single" w:sz="4" w:space="0" w:color="auto"/>
            </w:tcBorders>
            <w:vAlign w:val="center"/>
            <w:hideMark/>
          </w:tcPr>
          <w:p w:rsidR="001B2B9A" w:rsidRPr="001B2B9A" w:rsidRDefault="001B2B9A" w:rsidP="004E1100">
            <w:pPr>
              <w:jc w:val="center"/>
              <w:rPr>
                <w:rFonts w:ascii="Times New Roman" w:hAnsi="Times New Roman" w:cs="Times New Roman"/>
                <w:sz w:val="24"/>
                <w:szCs w:val="24"/>
              </w:rPr>
            </w:pPr>
            <w:r w:rsidRPr="001B2B9A">
              <w:rPr>
                <w:rFonts w:ascii="Times New Roman" w:hAnsi="Times New Roman" w:cs="Times New Roman"/>
                <w:sz w:val="24"/>
                <w:szCs w:val="24"/>
              </w:rPr>
              <w:t>10</w:t>
            </w:r>
          </w:p>
        </w:tc>
        <w:tc>
          <w:tcPr>
            <w:tcW w:w="1411" w:type="dxa"/>
            <w:tcBorders>
              <w:top w:val="single" w:sz="4" w:space="0" w:color="auto"/>
              <w:left w:val="single" w:sz="4" w:space="0" w:color="auto"/>
              <w:bottom w:val="single" w:sz="4" w:space="0" w:color="auto"/>
              <w:right w:val="single" w:sz="4" w:space="0" w:color="auto"/>
            </w:tcBorders>
            <w:vAlign w:val="center"/>
            <w:hideMark/>
          </w:tcPr>
          <w:p w:rsidR="001B2B9A" w:rsidRPr="001B2B9A" w:rsidRDefault="001B2B9A" w:rsidP="004E1100">
            <w:pPr>
              <w:jc w:val="center"/>
              <w:rPr>
                <w:rFonts w:ascii="Times New Roman" w:hAnsi="Times New Roman" w:cs="Times New Roman"/>
                <w:sz w:val="24"/>
                <w:szCs w:val="24"/>
              </w:rPr>
            </w:pPr>
            <w:r w:rsidRPr="001B2B9A">
              <w:rPr>
                <w:rFonts w:ascii="Times New Roman" w:hAnsi="Times New Roman" w:cs="Times New Roman"/>
                <w:sz w:val="24"/>
                <w:szCs w:val="24"/>
              </w:rPr>
              <w:t>5</w:t>
            </w:r>
          </w:p>
        </w:tc>
        <w:tc>
          <w:tcPr>
            <w:tcW w:w="1552" w:type="dxa"/>
            <w:tcBorders>
              <w:top w:val="single" w:sz="4" w:space="0" w:color="auto"/>
              <w:left w:val="single" w:sz="4" w:space="0" w:color="auto"/>
              <w:bottom w:val="single" w:sz="4" w:space="0" w:color="auto"/>
              <w:right w:val="single" w:sz="4" w:space="0" w:color="auto"/>
            </w:tcBorders>
            <w:vAlign w:val="center"/>
            <w:hideMark/>
          </w:tcPr>
          <w:p w:rsidR="001B2B9A" w:rsidRPr="001B2B9A" w:rsidRDefault="001B2B9A" w:rsidP="004E1100">
            <w:pPr>
              <w:jc w:val="center"/>
              <w:rPr>
                <w:rFonts w:ascii="Times New Roman" w:hAnsi="Times New Roman" w:cs="Times New Roman"/>
                <w:sz w:val="24"/>
                <w:szCs w:val="24"/>
              </w:rPr>
            </w:pPr>
            <w:r w:rsidRPr="001B2B9A">
              <w:rPr>
                <w:rFonts w:ascii="Times New Roman" w:hAnsi="Times New Roman" w:cs="Times New Roman"/>
                <w:sz w:val="24"/>
                <w:szCs w:val="24"/>
              </w:rPr>
              <w:t>16</w:t>
            </w:r>
          </w:p>
        </w:tc>
        <w:tc>
          <w:tcPr>
            <w:tcW w:w="635" w:type="dxa"/>
            <w:tcBorders>
              <w:top w:val="single" w:sz="4" w:space="0" w:color="auto"/>
              <w:left w:val="single" w:sz="4" w:space="0" w:color="auto"/>
              <w:bottom w:val="single" w:sz="4" w:space="0" w:color="auto"/>
              <w:right w:val="single" w:sz="4" w:space="0" w:color="auto"/>
            </w:tcBorders>
            <w:vAlign w:val="center"/>
            <w:hideMark/>
          </w:tcPr>
          <w:p w:rsidR="001B2B9A" w:rsidRPr="001B2B9A" w:rsidRDefault="001B2B9A" w:rsidP="004E1100">
            <w:pPr>
              <w:jc w:val="center"/>
              <w:rPr>
                <w:rFonts w:ascii="Times New Roman" w:hAnsi="Times New Roman" w:cs="Times New Roman"/>
                <w:sz w:val="24"/>
                <w:szCs w:val="24"/>
              </w:rPr>
            </w:pPr>
            <w:r w:rsidRPr="001B2B9A">
              <w:rPr>
                <w:rFonts w:ascii="Times New Roman" w:hAnsi="Times New Roman" w:cs="Times New Roman"/>
                <w:sz w:val="24"/>
                <w:szCs w:val="24"/>
              </w:rPr>
              <w:t>8</w:t>
            </w:r>
          </w:p>
        </w:tc>
        <w:tc>
          <w:tcPr>
            <w:tcW w:w="634" w:type="dxa"/>
            <w:tcBorders>
              <w:top w:val="single" w:sz="4" w:space="0" w:color="auto"/>
              <w:left w:val="single" w:sz="4" w:space="0" w:color="auto"/>
              <w:bottom w:val="single" w:sz="4" w:space="0" w:color="auto"/>
              <w:right w:val="single" w:sz="4" w:space="0" w:color="auto"/>
            </w:tcBorders>
            <w:vAlign w:val="center"/>
            <w:hideMark/>
          </w:tcPr>
          <w:p w:rsidR="001B2B9A" w:rsidRPr="001B2B9A" w:rsidRDefault="001B2B9A" w:rsidP="004E1100">
            <w:pPr>
              <w:jc w:val="center"/>
              <w:rPr>
                <w:rFonts w:ascii="Times New Roman" w:hAnsi="Times New Roman" w:cs="Times New Roman"/>
                <w:sz w:val="24"/>
                <w:szCs w:val="24"/>
              </w:rPr>
            </w:pPr>
            <w:r w:rsidRPr="001B2B9A">
              <w:rPr>
                <w:rFonts w:ascii="Times New Roman" w:hAnsi="Times New Roman" w:cs="Times New Roman"/>
                <w:sz w:val="24"/>
                <w:szCs w:val="24"/>
              </w:rPr>
              <w:t>9</w:t>
            </w:r>
          </w:p>
        </w:tc>
        <w:tc>
          <w:tcPr>
            <w:tcW w:w="635" w:type="dxa"/>
            <w:tcBorders>
              <w:top w:val="single" w:sz="4" w:space="0" w:color="auto"/>
              <w:left w:val="single" w:sz="4" w:space="0" w:color="auto"/>
              <w:bottom w:val="single" w:sz="4" w:space="0" w:color="auto"/>
              <w:right w:val="single" w:sz="4" w:space="0" w:color="auto"/>
            </w:tcBorders>
            <w:vAlign w:val="center"/>
            <w:hideMark/>
          </w:tcPr>
          <w:p w:rsidR="001B2B9A" w:rsidRPr="001B2B9A" w:rsidRDefault="001B2B9A" w:rsidP="004E1100">
            <w:pPr>
              <w:jc w:val="center"/>
              <w:rPr>
                <w:rFonts w:ascii="Times New Roman" w:hAnsi="Times New Roman" w:cs="Times New Roman"/>
                <w:sz w:val="24"/>
                <w:szCs w:val="24"/>
                <w:lang w:val="en-US"/>
              </w:rPr>
            </w:pPr>
            <w:r w:rsidRPr="001B2B9A">
              <w:rPr>
                <w:rFonts w:ascii="Times New Roman" w:hAnsi="Times New Roman" w:cs="Times New Roman"/>
                <w:sz w:val="24"/>
                <w:szCs w:val="24"/>
                <w:lang w:val="en-US"/>
              </w:rPr>
              <w:t>5</w:t>
            </w:r>
          </w:p>
        </w:tc>
        <w:tc>
          <w:tcPr>
            <w:tcW w:w="686" w:type="dxa"/>
            <w:tcBorders>
              <w:top w:val="single" w:sz="4" w:space="0" w:color="auto"/>
              <w:left w:val="single" w:sz="4" w:space="0" w:color="auto"/>
              <w:bottom w:val="single" w:sz="4" w:space="0" w:color="auto"/>
              <w:right w:val="single" w:sz="4" w:space="0" w:color="auto"/>
            </w:tcBorders>
            <w:vAlign w:val="center"/>
            <w:hideMark/>
          </w:tcPr>
          <w:p w:rsidR="001B2B9A" w:rsidRPr="001B2B9A" w:rsidRDefault="001B2B9A" w:rsidP="004E1100">
            <w:pPr>
              <w:jc w:val="center"/>
              <w:rPr>
                <w:rFonts w:ascii="Times New Roman" w:hAnsi="Times New Roman" w:cs="Times New Roman"/>
                <w:sz w:val="24"/>
                <w:szCs w:val="24"/>
                <w:lang w:val="en-US"/>
              </w:rPr>
            </w:pPr>
            <w:r w:rsidRPr="001B2B9A">
              <w:rPr>
                <w:rFonts w:ascii="Times New Roman" w:hAnsi="Times New Roman" w:cs="Times New Roman"/>
                <w:sz w:val="24"/>
                <w:szCs w:val="24"/>
                <w:lang w:val="en-US"/>
              </w:rPr>
              <w:t>3</w:t>
            </w:r>
          </w:p>
        </w:tc>
        <w:tc>
          <w:tcPr>
            <w:tcW w:w="866" w:type="dxa"/>
            <w:tcBorders>
              <w:top w:val="single" w:sz="4" w:space="0" w:color="auto"/>
              <w:left w:val="single" w:sz="4" w:space="0" w:color="auto"/>
              <w:bottom w:val="single" w:sz="4" w:space="0" w:color="auto"/>
              <w:right w:val="single" w:sz="4" w:space="0" w:color="auto"/>
            </w:tcBorders>
            <w:vAlign w:val="center"/>
            <w:hideMark/>
          </w:tcPr>
          <w:p w:rsidR="001B2B9A" w:rsidRPr="001B2B9A" w:rsidRDefault="001B2B9A" w:rsidP="004E1100">
            <w:pPr>
              <w:jc w:val="center"/>
              <w:rPr>
                <w:rFonts w:ascii="Times New Roman" w:hAnsi="Times New Roman" w:cs="Times New Roman"/>
                <w:sz w:val="24"/>
                <w:szCs w:val="24"/>
                <w:lang w:val="en-US"/>
              </w:rPr>
            </w:pPr>
            <w:r w:rsidRPr="001B2B9A">
              <w:rPr>
                <w:rFonts w:ascii="Times New Roman" w:hAnsi="Times New Roman" w:cs="Times New Roman"/>
                <w:sz w:val="24"/>
                <w:szCs w:val="24"/>
                <w:lang w:val="en-US"/>
              </w:rPr>
              <w:t>6</w:t>
            </w:r>
          </w:p>
        </w:tc>
      </w:tr>
      <w:tr w:rsidR="00BB2393" w:rsidRPr="008574DE" w:rsidTr="00206388">
        <w:trPr>
          <w:cantSplit/>
          <w:trHeight w:val="238"/>
        </w:trPr>
        <w:tc>
          <w:tcPr>
            <w:tcW w:w="1291" w:type="dxa"/>
            <w:vMerge/>
            <w:tcBorders>
              <w:left w:val="single" w:sz="4" w:space="0" w:color="auto"/>
              <w:right w:val="single" w:sz="4" w:space="0" w:color="auto"/>
            </w:tcBorders>
            <w:vAlign w:val="center"/>
            <w:hideMark/>
          </w:tcPr>
          <w:p w:rsidR="00BB2393" w:rsidRPr="008574DE" w:rsidRDefault="00BB2393" w:rsidP="00F72D08">
            <w:pPr>
              <w:jc w:val="center"/>
              <w:rPr>
                <w:rFonts w:ascii="Times New Roman" w:hAnsi="Times New Roman" w:cs="Times New Roman"/>
                <w:color w:val="000000"/>
                <w:sz w:val="24"/>
                <w:szCs w:val="24"/>
              </w:rPr>
            </w:pPr>
          </w:p>
        </w:tc>
        <w:tc>
          <w:tcPr>
            <w:tcW w:w="1498" w:type="dxa"/>
            <w:tcBorders>
              <w:top w:val="single" w:sz="4" w:space="0" w:color="auto"/>
              <w:left w:val="single" w:sz="4" w:space="0" w:color="auto"/>
              <w:bottom w:val="single" w:sz="4" w:space="0" w:color="auto"/>
              <w:right w:val="single" w:sz="4" w:space="0" w:color="auto"/>
            </w:tcBorders>
          </w:tcPr>
          <w:p w:rsidR="00BB2393" w:rsidRPr="00BB2393" w:rsidRDefault="00BB2393" w:rsidP="004E1100">
            <w:pPr>
              <w:jc w:val="center"/>
              <w:rPr>
                <w:rFonts w:ascii="Times New Roman" w:hAnsi="Times New Roman" w:cs="Times New Roman"/>
                <w:sz w:val="24"/>
                <w:szCs w:val="24"/>
              </w:rPr>
            </w:pPr>
            <w:r w:rsidRPr="00BB2393">
              <w:rPr>
                <w:rFonts w:ascii="Times New Roman" w:hAnsi="Times New Roman" w:cs="Times New Roman"/>
                <w:sz w:val="24"/>
                <w:szCs w:val="24"/>
              </w:rPr>
              <w:t>корпус № 6</w:t>
            </w:r>
          </w:p>
        </w:tc>
        <w:tc>
          <w:tcPr>
            <w:tcW w:w="1663" w:type="dxa"/>
            <w:tcBorders>
              <w:top w:val="single" w:sz="4" w:space="0" w:color="auto"/>
              <w:left w:val="single" w:sz="4" w:space="0" w:color="auto"/>
              <w:bottom w:val="single" w:sz="4" w:space="0" w:color="auto"/>
              <w:right w:val="single" w:sz="4" w:space="0" w:color="auto"/>
            </w:tcBorders>
          </w:tcPr>
          <w:p w:rsidR="00BB2393" w:rsidRPr="00BB2393" w:rsidRDefault="00BB2393" w:rsidP="004E1100">
            <w:pPr>
              <w:jc w:val="center"/>
              <w:rPr>
                <w:rFonts w:ascii="Times New Roman" w:hAnsi="Times New Roman" w:cs="Times New Roman"/>
                <w:sz w:val="24"/>
                <w:szCs w:val="24"/>
                <w:lang w:val="en-US"/>
              </w:rPr>
            </w:pPr>
            <w:r w:rsidRPr="00BB2393">
              <w:rPr>
                <w:rFonts w:ascii="Times New Roman" w:hAnsi="Times New Roman" w:cs="Times New Roman"/>
                <w:sz w:val="24"/>
                <w:szCs w:val="24"/>
                <w:lang w:val="en-US"/>
              </w:rPr>
              <w:t>10</w:t>
            </w:r>
          </w:p>
        </w:tc>
        <w:tc>
          <w:tcPr>
            <w:tcW w:w="1512" w:type="dxa"/>
            <w:tcBorders>
              <w:top w:val="single" w:sz="4" w:space="0" w:color="auto"/>
              <w:left w:val="single" w:sz="4" w:space="0" w:color="auto"/>
              <w:bottom w:val="single" w:sz="4" w:space="0" w:color="auto"/>
              <w:right w:val="single" w:sz="4" w:space="0" w:color="auto"/>
            </w:tcBorders>
            <w:vAlign w:val="center"/>
            <w:hideMark/>
          </w:tcPr>
          <w:p w:rsidR="00BB2393" w:rsidRPr="00BB2393" w:rsidRDefault="00BB2393" w:rsidP="004E1100">
            <w:pPr>
              <w:jc w:val="center"/>
              <w:rPr>
                <w:rFonts w:ascii="Times New Roman" w:hAnsi="Times New Roman" w:cs="Times New Roman"/>
                <w:sz w:val="24"/>
                <w:szCs w:val="24"/>
                <w:lang w:val="en-US"/>
              </w:rPr>
            </w:pPr>
            <w:r w:rsidRPr="00BB2393">
              <w:rPr>
                <w:rFonts w:ascii="Times New Roman" w:hAnsi="Times New Roman" w:cs="Times New Roman"/>
                <w:sz w:val="24"/>
                <w:szCs w:val="24"/>
                <w:lang w:val="en-US"/>
              </w:rPr>
              <w:t>8</w:t>
            </w:r>
          </w:p>
        </w:tc>
        <w:tc>
          <w:tcPr>
            <w:tcW w:w="1517" w:type="dxa"/>
            <w:tcBorders>
              <w:top w:val="single" w:sz="4" w:space="0" w:color="auto"/>
              <w:left w:val="single" w:sz="4" w:space="0" w:color="auto"/>
              <w:bottom w:val="single" w:sz="4" w:space="0" w:color="auto"/>
              <w:right w:val="single" w:sz="4" w:space="0" w:color="auto"/>
            </w:tcBorders>
            <w:vAlign w:val="center"/>
            <w:hideMark/>
          </w:tcPr>
          <w:p w:rsidR="00BB2393" w:rsidRPr="00BB2393" w:rsidRDefault="00BB2393" w:rsidP="004E1100">
            <w:pPr>
              <w:jc w:val="center"/>
              <w:rPr>
                <w:rFonts w:ascii="Times New Roman" w:hAnsi="Times New Roman" w:cs="Times New Roman"/>
                <w:sz w:val="24"/>
                <w:szCs w:val="24"/>
                <w:lang w:val="en-US"/>
              </w:rPr>
            </w:pPr>
            <w:r w:rsidRPr="00BB2393">
              <w:rPr>
                <w:rFonts w:ascii="Times New Roman" w:hAnsi="Times New Roman" w:cs="Times New Roman"/>
                <w:sz w:val="24"/>
                <w:szCs w:val="24"/>
                <w:lang w:val="en-US"/>
              </w:rPr>
              <w:t>2</w:t>
            </w:r>
          </w:p>
        </w:tc>
        <w:tc>
          <w:tcPr>
            <w:tcW w:w="1147" w:type="dxa"/>
            <w:tcBorders>
              <w:top w:val="single" w:sz="4" w:space="0" w:color="auto"/>
              <w:left w:val="single" w:sz="4" w:space="0" w:color="auto"/>
              <w:bottom w:val="single" w:sz="4" w:space="0" w:color="auto"/>
              <w:right w:val="single" w:sz="4" w:space="0" w:color="auto"/>
            </w:tcBorders>
            <w:vAlign w:val="center"/>
            <w:hideMark/>
          </w:tcPr>
          <w:p w:rsidR="00BB2393" w:rsidRPr="00BB2393" w:rsidRDefault="00BB2393" w:rsidP="004E1100">
            <w:pPr>
              <w:jc w:val="center"/>
              <w:rPr>
                <w:rFonts w:ascii="Times New Roman" w:hAnsi="Times New Roman" w:cs="Times New Roman"/>
                <w:sz w:val="24"/>
                <w:szCs w:val="24"/>
              </w:rPr>
            </w:pPr>
            <w:r w:rsidRPr="00BB2393">
              <w:rPr>
                <w:rFonts w:ascii="Times New Roman" w:hAnsi="Times New Roman" w:cs="Times New Roman"/>
                <w:sz w:val="24"/>
                <w:szCs w:val="24"/>
              </w:rPr>
              <w:t>0</w:t>
            </w:r>
          </w:p>
        </w:tc>
        <w:tc>
          <w:tcPr>
            <w:tcW w:w="1411" w:type="dxa"/>
            <w:tcBorders>
              <w:top w:val="single" w:sz="4" w:space="0" w:color="auto"/>
              <w:left w:val="single" w:sz="4" w:space="0" w:color="auto"/>
              <w:bottom w:val="single" w:sz="4" w:space="0" w:color="auto"/>
              <w:right w:val="single" w:sz="4" w:space="0" w:color="auto"/>
            </w:tcBorders>
            <w:vAlign w:val="center"/>
            <w:hideMark/>
          </w:tcPr>
          <w:p w:rsidR="00BB2393" w:rsidRPr="00BB2393" w:rsidRDefault="00BB2393" w:rsidP="004E1100">
            <w:pPr>
              <w:jc w:val="center"/>
              <w:rPr>
                <w:rFonts w:ascii="Times New Roman" w:hAnsi="Times New Roman" w:cs="Times New Roman"/>
                <w:sz w:val="24"/>
                <w:szCs w:val="24"/>
                <w:lang w:val="en-US"/>
              </w:rPr>
            </w:pPr>
            <w:r w:rsidRPr="00BB2393">
              <w:rPr>
                <w:rFonts w:ascii="Times New Roman" w:hAnsi="Times New Roman" w:cs="Times New Roman"/>
                <w:sz w:val="24"/>
                <w:szCs w:val="24"/>
                <w:lang w:val="en-US"/>
              </w:rPr>
              <w:t>2</w:t>
            </w:r>
          </w:p>
        </w:tc>
        <w:tc>
          <w:tcPr>
            <w:tcW w:w="1552" w:type="dxa"/>
            <w:tcBorders>
              <w:top w:val="single" w:sz="4" w:space="0" w:color="auto"/>
              <w:left w:val="single" w:sz="4" w:space="0" w:color="auto"/>
              <w:bottom w:val="single" w:sz="4" w:space="0" w:color="auto"/>
              <w:right w:val="single" w:sz="4" w:space="0" w:color="auto"/>
            </w:tcBorders>
            <w:vAlign w:val="center"/>
            <w:hideMark/>
          </w:tcPr>
          <w:p w:rsidR="00BB2393" w:rsidRPr="00BB2393" w:rsidRDefault="00BB2393" w:rsidP="004E1100">
            <w:pPr>
              <w:jc w:val="center"/>
              <w:rPr>
                <w:rFonts w:ascii="Times New Roman" w:hAnsi="Times New Roman" w:cs="Times New Roman"/>
                <w:sz w:val="24"/>
                <w:szCs w:val="24"/>
                <w:lang w:val="en-US"/>
              </w:rPr>
            </w:pPr>
            <w:r w:rsidRPr="00BB2393">
              <w:rPr>
                <w:rFonts w:ascii="Times New Roman" w:hAnsi="Times New Roman" w:cs="Times New Roman"/>
                <w:sz w:val="24"/>
                <w:szCs w:val="24"/>
                <w:lang w:val="en-US"/>
              </w:rPr>
              <w:t>8</w:t>
            </w:r>
          </w:p>
        </w:tc>
        <w:tc>
          <w:tcPr>
            <w:tcW w:w="635" w:type="dxa"/>
            <w:tcBorders>
              <w:top w:val="single" w:sz="4" w:space="0" w:color="auto"/>
              <w:left w:val="single" w:sz="4" w:space="0" w:color="auto"/>
              <w:bottom w:val="single" w:sz="4" w:space="0" w:color="auto"/>
              <w:right w:val="single" w:sz="4" w:space="0" w:color="auto"/>
            </w:tcBorders>
            <w:vAlign w:val="center"/>
            <w:hideMark/>
          </w:tcPr>
          <w:p w:rsidR="00BB2393" w:rsidRPr="00BB2393" w:rsidRDefault="00BB2393" w:rsidP="004E1100">
            <w:pPr>
              <w:jc w:val="center"/>
              <w:rPr>
                <w:rFonts w:ascii="Times New Roman" w:hAnsi="Times New Roman" w:cs="Times New Roman"/>
                <w:sz w:val="24"/>
                <w:szCs w:val="24"/>
                <w:lang w:val="en-US"/>
              </w:rPr>
            </w:pPr>
            <w:r w:rsidRPr="00BB2393">
              <w:rPr>
                <w:rFonts w:ascii="Times New Roman" w:hAnsi="Times New Roman" w:cs="Times New Roman"/>
                <w:sz w:val="24"/>
                <w:szCs w:val="24"/>
                <w:lang w:val="en-US"/>
              </w:rPr>
              <w:t>3</w:t>
            </w:r>
          </w:p>
        </w:tc>
        <w:tc>
          <w:tcPr>
            <w:tcW w:w="634" w:type="dxa"/>
            <w:tcBorders>
              <w:top w:val="single" w:sz="4" w:space="0" w:color="auto"/>
              <w:left w:val="single" w:sz="4" w:space="0" w:color="auto"/>
              <w:bottom w:val="single" w:sz="4" w:space="0" w:color="auto"/>
              <w:right w:val="single" w:sz="4" w:space="0" w:color="auto"/>
            </w:tcBorders>
            <w:vAlign w:val="center"/>
            <w:hideMark/>
          </w:tcPr>
          <w:p w:rsidR="00BB2393" w:rsidRPr="00BB2393" w:rsidRDefault="00BB2393" w:rsidP="004E1100">
            <w:pPr>
              <w:jc w:val="center"/>
              <w:rPr>
                <w:rFonts w:ascii="Times New Roman" w:hAnsi="Times New Roman" w:cs="Times New Roman"/>
                <w:sz w:val="24"/>
                <w:szCs w:val="24"/>
                <w:lang w:val="en-US"/>
              </w:rPr>
            </w:pPr>
            <w:r w:rsidRPr="00BB2393">
              <w:rPr>
                <w:rFonts w:ascii="Times New Roman" w:hAnsi="Times New Roman" w:cs="Times New Roman"/>
                <w:sz w:val="24"/>
                <w:szCs w:val="24"/>
                <w:lang w:val="en-US"/>
              </w:rPr>
              <w:t>2</w:t>
            </w:r>
          </w:p>
        </w:tc>
        <w:tc>
          <w:tcPr>
            <w:tcW w:w="635" w:type="dxa"/>
            <w:tcBorders>
              <w:top w:val="single" w:sz="4" w:space="0" w:color="auto"/>
              <w:left w:val="single" w:sz="4" w:space="0" w:color="auto"/>
              <w:bottom w:val="single" w:sz="4" w:space="0" w:color="auto"/>
              <w:right w:val="single" w:sz="4" w:space="0" w:color="auto"/>
            </w:tcBorders>
            <w:vAlign w:val="center"/>
            <w:hideMark/>
          </w:tcPr>
          <w:p w:rsidR="00BB2393" w:rsidRPr="00BB2393" w:rsidRDefault="00BB2393" w:rsidP="004E1100">
            <w:pPr>
              <w:jc w:val="center"/>
              <w:rPr>
                <w:rFonts w:ascii="Times New Roman" w:hAnsi="Times New Roman" w:cs="Times New Roman"/>
                <w:sz w:val="24"/>
                <w:szCs w:val="24"/>
                <w:lang w:val="en-US"/>
              </w:rPr>
            </w:pPr>
            <w:r w:rsidRPr="00BB2393">
              <w:rPr>
                <w:rFonts w:ascii="Times New Roman" w:hAnsi="Times New Roman" w:cs="Times New Roman"/>
                <w:sz w:val="24"/>
                <w:szCs w:val="24"/>
                <w:lang w:val="en-US"/>
              </w:rPr>
              <w:t>2</w:t>
            </w:r>
          </w:p>
        </w:tc>
        <w:tc>
          <w:tcPr>
            <w:tcW w:w="686" w:type="dxa"/>
            <w:tcBorders>
              <w:top w:val="single" w:sz="4" w:space="0" w:color="auto"/>
              <w:left w:val="single" w:sz="4" w:space="0" w:color="auto"/>
              <w:bottom w:val="single" w:sz="4" w:space="0" w:color="auto"/>
              <w:right w:val="single" w:sz="4" w:space="0" w:color="auto"/>
            </w:tcBorders>
            <w:vAlign w:val="center"/>
            <w:hideMark/>
          </w:tcPr>
          <w:p w:rsidR="00BB2393" w:rsidRPr="00BB2393" w:rsidRDefault="00BB2393" w:rsidP="004E1100">
            <w:pPr>
              <w:jc w:val="center"/>
              <w:rPr>
                <w:rFonts w:ascii="Times New Roman" w:hAnsi="Times New Roman" w:cs="Times New Roman"/>
                <w:sz w:val="24"/>
                <w:szCs w:val="24"/>
              </w:rPr>
            </w:pPr>
            <w:r w:rsidRPr="00BB2393">
              <w:rPr>
                <w:rFonts w:ascii="Times New Roman" w:hAnsi="Times New Roman" w:cs="Times New Roman"/>
                <w:sz w:val="24"/>
                <w:szCs w:val="24"/>
                <w:lang w:val="en-US"/>
              </w:rPr>
              <w:t>2</w:t>
            </w:r>
          </w:p>
        </w:tc>
        <w:tc>
          <w:tcPr>
            <w:tcW w:w="866" w:type="dxa"/>
            <w:tcBorders>
              <w:top w:val="single" w:sz="4" w:space="0" w:color="auto"/>
              <w:left w:val="single" w:sz="4" w:space="0" w:color="auto"/>
              <w:bottom w:val="single" w:sz="4" w:space="0" w:color="auto"/>
              <w:right w:val="single" w:sz="4" w:space="0" w:color="auto"/>
            </w:tcBorders>
            <w:vAlign w:val="center"/>
            <w:hideMark/>
          </w:tcPr>
          <w:p w:rsidR="00BB2393" w:rsidRPr="00BB2393" w:rsidRDefault="00BB2393" w:rsidP="004E1100">
            <w:pPr>
              <w:jc w:val="center"/>
              <w:rPr>
                <w:rFonts w:ascii="Times New Roman" w:hAnsi="Times New Roman" w:cs="Times New Roman"/>
                <w:sz w:val="24"/>
                <w:szCs w:val="24"/>
                <w:lang w:val="en-US"/>
              </w:rPr>
            </w:pPr>
            <w:r w:rsidRPr="00BB2393">
              <w:rPr>
                <w:rFonts w:ascii="Times New Roman" w:hAnsi="Times New Roman" w:cs="Times New Roman"/>
                <w:sz w:val="24"/>
                <w:szCs w:val="24"/>
                <w:lang w:val="en-US"/>
              </w:rPr>
              <w:t>1</w:t>
            </w:r>
          </w:p>
        </w:tc>
      </w:tr>
      <w:tr w:rsidR="008574DE" w:rsidRPr="008574DE" w:rsidTr="00206388">
        <w:trPr>
          <w:cantSplit/>
          <w:trHeight w:val="238"/>
        </w:trPr>
        <w:tc>
          <w:tcPr>
            <w:tcW w:w="1291" w:type="dxa"/>
            <w:vMerge/>
            <w:tcBorders>
              <w:left w:val="single" w:sz="4" w:space="0" w:color="auto"/>
              <w:bottom w:val="single" w:sz="4" w:space="0" w:color="auto"/>
              <w:right w:val="single" w:sz="4" w:space="0" w:color="auto"/>
            </w:tcBorders>
            <w:vAlign w:val="center"/>
            <w:hideMark/>
          </w:tcPr>
          <w:p w:rsidR="008574DE" w:rsidRPr="008574DE" w:rsidRDefault="008574DE" w:rsidP="00F72D08">
            <w:pPr>
              <w:jc w:val="center"/>
              <w:rPr>
                <w:rFonts w:ascii="Times New Roman" w:hAnsi="Times New Roman" w:cs="Times New Roman"/>
                <w:color w:val="000000"/>
                <w:sz w:val="24"/>
                <w:szCs w:val="24"/>
              </w:rPr>
            </w:pPr>
          </w:p>
        </w:tc>
        <w:tc>
          <w:tcPr>
            <w:tcW w:w="1498" w:type="dxa"/>
            <w:tcBorders>
              <w:top w:val="single" w:sz="4" w:space="0" w:color="auto"/>
              <w:left w:val="single" w:sz="4" w:space="0" w:color="auto"/>
              <w:bottom w:val="single" w:sz="4" w:space="0" w:color="auto"/>
              <w:right w:val="single" w:sz="4" w:space="0" w:color="auto"/>
            </w:tcBorders>
          </w:tcPr>
          <w:p w:rsidR="008574DE" w:rsidRPr="008574DE" w:rsidRDefault="008574DE" w:rsidP="00F72D08">
            <w:pPr>
              <w:jc w:val="center"/>
              <w:rPr>
                <w:rFonts w:ascii="Times New Roman" w:hAnsi="Times New Roman" w:cs="Times New Roman"/>
                <w:color w:val="000000"/>
                <w:sz w:val="24"/>
                <w:szCs w:val="24"/>
              </w:rPr>
            </w:pPr>
            <w:r w:rsidRPr="008574DE">
              <w:rPr>
                <w:rFonts w:ascii="Times New Roman" w:hAnsi="Times New Roman" w:cs="Times New Roman"/>
                <w:color w:val="000000"/>
                <w:sz w:val="24"/>
                <w:szCs w:val="24"/>
              </w:rPr>
              <w:t>корпус № 7</w:t>
            </w:r>
          </w:p>
        </w:tc>
        <w:tc>
          <w:tcPr>
            <w:tcW w:w="1663" w:type="dxa"/>
            <w:tcBorders>
              <w:top w:val="single" w:sz="4" w:space="0" w:color="auto"/>
              <w:left w:val="single" w:sz="4" w:space="0" w:color="auto"/>
              <w:bottom w:val="single" w:sz="4" w:space="0" w:color="auto"/>
              <w:right w:val="single" w:sz="4" w:space="0" w:color="auto"/>
            </w:tcBorders>
          </w:tcPr>
          <w:p w:rsidR="008574DE" w:rsidRPr="008574DE" w:rsidRDefault="008574DE" w:rsidP="00F72D08">
            <w:pPr>
              <w:jc w:val="center"/>
              <w:rPr>
                <w:rFonts w:ascii="Times New Roman" w:hAnsi="Times New Roman" w:cs="Times New Roman"/>
                <w:color w:val="000000"/>
                <w:sz w:val="24"/>
                <w:szCs w:val="24"/>
              </w:rPr>
            </w:pPr>
            <w:r w:rsidRPr="008574DE">
              <w:rPr>
                <w:rFonts w:ascii="Times New Roman" w:hAnsi="Times New Roman" w:cs="Times New Roman"/>
                <w:color w:val="000000"/>
                <w:sz w:val="24"/>
                <w:szCs w:val="24"/>
              </w:rPr>
              <w:t>1</w:t>
            </w:r>
            <w:r w:rsidR="00703A6B">
              <w:rPr>
                <w:rFonts w:ascii="Times New Roman" w:hAnsi="Times New Roman" w:cs="Times New Roman"/>
                <w:color w:val="000000"/>
                <w:sz w:val="24"/>
                <w:szCs w:val="24"/>
              </w:rPr>
              <w:t>2</w:t>
            </w:r>
          </w:p>
        </w:tc>
        <w:tc>
          <w:tcPr>
            <w:tcW w:w="1512" w:type="dxa"/>
            <w:tcBorders>
              <w:top w:val="single" w:sz="4" w:space="0" w:color="auto"/>
              <w:left w:val="single" w:sz="4" w:space="0" w:color="auto"/>
              <w:bottom w:val="single" w:sz="4" w:space="0" w:color="auto"/>
              <w:right w:val="single" w:sz="4" w:space="0" w:color="auto"/>
            </w:tcBorders>
            <w:vAlign w:val="center"/>
            <w:hideMark/>
          </w:tcPr>
          <w:p w:rsidR="008574DE" w:rsidRPr="008574DE" w:rsidRDefault="008B0D36" w:rsidP="00F72D08">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517" w:type="dxa"/>
            <w:tcBorders>
              <w:top w:val="single" w:sz="4" w:space="0" w:color="auto"/>
              <w:left w:val="single" w:sz="4" w:space="0" w:color="auto"/>
              <w:bottom w:val="single" w:sz="4" w:space="0" w:color="auto"/>
              <w:right w:val="single" w:sz="4" w:space="0" w:color="auto"/>
            </w:tcBorders>
            <w:vAlign w:val="center"/>
            <w:hideMark/>
          </w:tcPr>
          <w:p w:rsidR="008574DE" w:rsidRPr="008574DE" w:rsidRDefault="008B0D36" w:rsidP="00F72D08">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47" w:type="dxa"/>
            <w:tcBorders>
              <w:top w:val="single" w:sz="4" w:space="0" w:color="auto"/>
              <w:left w:val="single" w:sz="4" w:space="0" w:color="auto"/>
              <w:bottom w:val="single" w:sz="4" w:space="0" w:color="auto"/>
              <w:right w:val="single" w:sz="4" w:space="0" w:color="auto"/>
            </w:tcBorders>
            <w:vAlign w:val="center"/>
            <w:hideMark/>
          </w:tcPr>
          <w:p w:rsidR="008574DE" w:rsidRPr="008574DE" w:rsidRDefault="008B0D36" w:rsidP="00F72D08">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11" w:type="dxa"/>
            <w:tcBorders>
              <w:top w:val="single" w:sz="4" w:space="0" w:color="auto"/>
              <w:left w:val="single" w:sz="4" w:space="0" w:color="auto"/>
              <w:bottom w:val="single" w:sz="4" w:space="0" w:color="auto"/>
              <w:right w:val="single" w:sz="4" w:space="0" w:color="auto"/>
            </w:tcBorders>
            <w:vAlign w:val="center"/>
            <w:hideMark/>
          </w:tcPr>
          <w:p w:rsidR="008574DE" w:rsidRPr="008574DE" w:rsidRDefault="008B0D36" w:rsidP="00F72D08">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2" w:type="dxa"/>
            <w:tcBorders>
              <w:top w:val="single" w:sz="4" w:space="0" w:color="auto"/>
              <w:left w:val="single" w:sz="4" w:space="0" w:color="auto"/>
              <w:bottom w:val="single" w:sz="4" w:space="0" w:color="auto"/>
              <w:right w:val="single" w:sz="4" w:space="0" w:color="auto"/>
            </w:tcBorders>
            <w:vAlign w:val="center"/>
            <w:hideMark/>
          </w:tcPr>
          <w:p w:rsidR="008574DE" w:rsidRPr="008B0D36" w:rsidRDefault="008B0D36" w:rsidP="00F72D08">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35" w:type="dxa"/>
            <w:tcBorders>
              <w:top w:val="single" w:sz="4" w:space="0" w:color="auto"/>
              <w:left w:val="single" w:sz="4" w:space="0" w:color="auto"/>
              <w:bottom w:val="single" w:sz="4" w:space="0" w:color="auto"/>
              <w:right w:val="single" w:sz="4" w:space="0" w:color="auto"/>
            </w:tcBorders>
            <w:vAlign w:val="center"/>
            <w:hideMark/>
          </w:tcPr>
          <w:p w:rsidR="008574DE" w:rsidRPr="00424048" w:rsidRDefault="00424048" w:rsidP="00F72D08">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34" w:type="dxa"/>
            <w:tcBorders>
              <w:top w:val="single" w:sz="4" w:space="0" w:color="auto"/>
              <w:left w:val="single" w:sz="4" w:space="0" w:color="auto"/>
              <w:bottom w:val="single" w:sz="4" w:space="0" w:color="auto"/>
              <w:right w:val="single" w:sz="4" w:space="0" w:color="auto"/>
            </w:tcBorders>
            <w:vAlign w:val="center"/>
            <w:hideMark/>
          </w:tcPr>
          <w:p w:rsidR="008574DE" w:rsidRPr="008574DE" w:rsidRDefault="00424048" w:rsidP="00F72D08">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35" w:type="dxa"/>
            <w:tcBorders>
              <w:top w:val="single" w:sz="4" w:space="0" w:color="auto"/>
              <w:left w:val="single" w:sz="4" w:space="0" w:color="auto"/>
              <w:bottom w:val="single" w:sz="4" w:space="0" w:color="auto"/>
              <w:right w:val="single" w:sz="4" w:space="0" w:color="auto"/>
            </w:tcBorders>
            <w:vAlign w:val="center"/>
            <w:hideMark/>
          </w:tcPr>
          <w:p w:rsidR="008574DE" w:rsidRPr="008574DE" w:rsidRDefault="008574DE" w:rsidP="00F72D08">
            <w:pPr>
              <w:jc w:val="center"/>
              <w:rPr>
                <w:rFonts w:ascii="Times New Roman" w:hAnsi="Times New Roman" w:cs="Times New Roman"/>
                <w:color w:val="000000"/>
                <w:sz w:val="24"/>
                <w:szCs w:val="24"/>
              </w:rPr>
            </w:pPr>
            <w:r w:rsidRPr="008574DE">
              <w:rPr>
                <w:rFonts w:ascii="Times New Roman" w:hAnsi="Times New Roman" w:cs="Times New Roman"/>
                <w:color w:val="000000"/>
                <w:sz w:val="24"/>
                <w:szCs w:val="24"/>
              </w:rPr>
              <w:t>1</w:t>
            </w:r>
          </w:p>
        </w:tc>
        <w:tc>
          <w:tcPr>
            <w:tcW w:w="686" w:type="dxa"/>
            <w:tcBorders>
              <w:top w:val="single" w:sz="4" w:space="0" w:color="auto"/>
              <w:left w:val="single" w:sz="4" w:space="0" w:color="auto"/>
              <w:bottom w:val="single" w:sz="4" w:space="0" w:color="auto"/>
              <w:right w:val="single" w:sz="4" w:space="0" w:color="auto"/>
            </w:tcBorders>
            <w:vAlign w:val="center"/>
            <w:hideMark/>
          </w:tcPr>
          <w:p w:rsidR="008574DE" w:rsidRPr="008574DE" w:rsidRDefault="00424048" w:rsidP="00F72D08">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66" w:type="dxa"/>
            <w:tcBorders>
              <w:top w:val="single" w:sz="4" w:space="0" w:color="auto"/>
              <w:left w:val="single" w:sz="4" w:space="0" w:color="auto"/>
              <w:bottom w:val="single" w:sz="4" w:space="0" w:color="auto"/>
              <w:right w:val="single" w:sz="4" w:space="0" w:color="auto"/>
            </w:tcBorders>
            <w:vAlign w:val="center"/>
            <w:hideMark/>
          </w:tcPr>
          <w:p w:rsidR="008574DE" w:rsidRPr="008574DE" w:rsidRDefault="00424048" w:rsidP="00F72D08">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bl>
    <w:p w:rsidR="008574DE" w:rsidRDefault="008574DE" w:rsidP="008574DE">
      <w:pPr>
        <w:pStyle w:val="aa"/>
        <w:rPr>
          <w:b/>
          <w:color w:val="000000" w:themeColor="text1"/>
          <w:lang w:val="en-US"/>
        </w:rPr>
      </w:pPr>
    </w:p>
    <w:p w:rsidR="008574DE" w:rsidRPr="001B2B9A" w:rsidRDefault="008574DE" w:rsidP="008574DE">
      <w:pPr>
        <w:pStyle w:val="aa"/>
        <w:rPr>
          <w:b/>
          <w:lang w:val="en-US"/>
        </w:rPr>
      </w:pPr>
      <w:r w:rsidRPr="001B2B9A">
        <w:rPr>
          <w:b/>
        </w:rPr>
        <w:t xml:space="preserve">Корпус № </w:t>
      </w:r>
      <w:r w:rsidRPr="001B2B9A">
        <w:rPr>
          <w:b/>
          <w:lang w:val="en-US"/>
        </w:rPr>
        <w:t>5</w:t>
      </w:r>
    </w:p>
    <w:p w:rsidR="001B2B9A" w:rsidRPr="001B2B9A" w:rsidRDefault="001B2B9A" w:rsidP="001B2B9A">
      <w:pPr>
        <w:pStyle w:val="aa"/>
      </w:pPr>
      <w:r w:rsidRPr="001B2B9A">
        <w:t>7 педагогов</w:t>
      </w:r>
      <w:r w:rsidRPr="001B2B9A">
        <w:rPr>
          <w:b/>
        </w:rPr>
        <w:t xml:space="preserve"> -  </w:t>
      </w:r>
      <w:r w:rsidRPr="001B2B9A">
        <w:t>награждены  почётными  грамотами  Департамента образования  Тульской  области, УО администрации  г. Тулы</w:t>
      </w:r>
    </w:p>
    <w:p w:rsidR="001B2B9A" w:rsidRPr="001B2B9A" w:rsidRDefault="001B2B9A" w:rsidP="001B2B9A">
      <w:pPr>
        <w:pStyle w:val="aa"/>
      </w:pPr>
      <w:r w:rsidRPr="001B2B9A">
        <w:t>2 педагога</w:t>
      </w:r>
      <w:r w:rsidRPr="001B2B9A">
        <w:rPr>
          <w:b/>
        </w:rPr>
        <w:t xml:space="preserve"> -  </w:t>
      </w:r>
      <w:r w:rsidRPr="001B2B9A">
        <w:t>награждены нагрудным  значком  «Почётный работник общего  образования  Российской  Федерации».</w:t>
      </w:r>
    </w:p>
    <w:p w:rsidR="001B2B9A" w:rsidRPr="001B2B9A" w:rsidRDefault="001B2B9A" w:rsidP="001B2B9A">
      <w:pPr>
        <w:pStyle w:val="aa"/>
      </w:pPr>
      <w:r w:rsidRPr="001B2B9A">
        <w:t>3 педагога – награждены  «Почетной грамотой Министерства образования Тульской области»</w:t>
      </w:r>
    </w:p>
    <w:p w:rsidR="001B2B9A" w:rsidRPr="001B2B9A" w:rsidRDefault="001B2B9A" w:rsidP="001B2B9A">
      <w:pPr>
        <w:pStyle w:val="aa"/>
      </w:pPr>
      <w:r w:rsidRPr="001B2B9A">
        <w:t>1 педагог награжден «Почетной грамотой Министерства образования  Российской Федерации»</w:t>
      </w:r>
    </w:p>
    <w:p w:rsidR="008574DE" w:rsidRPr="00424048" w:rsidRDefault="008574DE" w:rsidP="008574DE">
      <w:pPr>
        <w:pStyle w:val="aa"/>
        <w:rPr>
          <w:b/>
          <w:color w:val="FF0000"/>
        </w:rPr>
      </w:pPr>
    </w:p>
    <w:p w:rsidR="00BB2393" w:rsidRPr="00BB2393" w:rsidRDefault="00BB2393" w:rsidP="00BB2393">
      <w:pPr>
        <w:pStyle w:val="aa"/>
        <w:rPr>
          <w:b/>
        </w:rPr>
      </w:pPr>
      <w:r w:rsidRPr="00BB2393">
        <w:rPr>
          <w:b/>
        </w:rPr>
        <w:t>Корпус № 6</w:t>
      </w:r>
    </w:p>
    <w:p w:rsidR="00BB2393" w:rsidRPr="00BB2393" w:rsidRDefault="00BB2393" w:rsidP="00BB2393">
      <w:pPr>
        <w:pStyle w:val="aa"/>
      </w:pPr>
      <w:r w:rsidRPr="00BB2393">
        <w:t xml:space="preserve">2педагога </w:t>
      </w:r>
      <w:r w:rsidRPr="00BB2393">
        <w:rPr>
          <w:b/>
        </w:rPr>
        <w:t xml:space="preserve"> -</w:t>
      </w:r>
      <w:r w:rsidR="00D5534D">
        <w:rPr>
          <w:b/>
        </w:rPr>
        <w:t xml:space="preserve"> </w:t>
      </w:r>
      <w:r w:rsidRPr="00BB2393">
        <w:t>награждены  почётной  грамотой УО администрации  г. Тулы</w:t>
      </w:r>
    </w:p>
    <w:p w:rsidR="00BB2393" w:rsidRPr="00BB2393" w:rsidRDefault="00BB2393" w:rsidP="00BB2393">
      <w:pPr>
        <w:pStyle w:val="aa"/>
      </w:pPr>
      <w:r w:rsidRPr="00BB2393">
        <w:t>2  педагога</w:t>
      </w:r>
      <w:r w:rsidRPr="00BB2393">
        <w:rPr>
          <w:b/>
        </w:rPr>
        <w:t xml:space="preserve"> -  </w:t>
      </w:r>
      <w:r w:rsidRPr="00BB2393">
        <w:t>награждены  почётной  грамотой Министерства образования Тульской области</w:t>
      </w:r>
    </w:p>
    <w:p w:rsidR="00BB2393" w:rsidRPr="00BB2393" w:rsidRDefault="00BB2393" w:rsidP="00BB2393">
      <w:pPr>
        <w:pStyle w:val="aa"/>
      </w:pPr>
      <w:r w:rsidRPr="00BB2393">
        <w:t>1 педагог</w:t>
      </w:r>
      <w:r w:rsidRPr="00BB2393">
        <w:rPr>
          <w:b/>
        </w:rPr>
        <w:t xml:space="preserve"> -  </w:t>
      </w:r>
      <w:r w:rsidRPr="00BB2393">
        <w:t>награждён  Почётной грамотой</w:t>
      </w:r>
      <w:r w:rsidR="00D5534D">
        <w:t xml:space="preserve"> </w:t>
      </w:r>
      <w:r w:rsidRPr="00BB2393">
        <w:t xml:space="preserve">МО  г. Москва  </w:t>
      </w:r>
    </w:p>
    <w:p w:rsidR="00BB2393" w:rsidRPr="00BB2393" w:rsidRDefault="00BB2393" w:rsidP="00BB2393">
      <w:pPr>
        <w:pStyle w:val="aa"/>
      </w:pPr>
      <w:r w:rsidRPr="00BB2393">
        <w:t>1 педагог</w:t>
      </w:r>
      <w:r w:rsidRPr="00BB2393">
        <w:rPr>
          <w:b/>
        </w:rPr>
        <w:t xml:space="preserve"> -  </w:t>
      </w:r>
      <w:r w:rsidRPr="00BB2393">
        <w:t>награжден  нагрудным  значком  «Почётный работник общего образования  Российской  Федерации».</w:t>
      </w:r>
    </w:p>
    <w:p w:rsidR="008574DE" w:rsidRPr="00BB2393" w:rsidRDefault="008574DE" w:rsidP="008574DE"/>
    <w:p w:rsidR="008574DE" w:rsidRPr="00FE1559" w:rsidRDefault="008574DE" w:rsidP="008574DE">
      <w:pPr>
        <w:pStyle w:val="aa"/>
        <w:rPr>
          <w:b/>
          <w:color w:val="000000" w:themeColor="text1"/>
        </w:rPr>
      </w:pPr>
      <w:r w:rsidRPr="00FE1559">
        <w:rPr>
          <w:b/>
          <w:color w:val="000000" w:themeColor="text1"/>
        </w:rPr>
        <w:t>Корпус № 7</w:t>
      </w:r>
    </w:p>
    <w:p w:rsidR="008574DE" w:rsidRPr="00D5534D" w:rsidRDefault="00D5534D" w:rsidP="008574DE">
      <w:pPr>
        <w:pStyle w:val="aa"/>
      </w:pPr>
      <w:r>
        <w:t>4</w:t>
      </w:r>
      <w:r w:rsidR="008574DE" w:rsidRPr="00D5534D">
        <w:t xml:space="preserve"> педагог</w:t>
      </w:r>
      <w:r w:rsidRPr="00D5534D">
        <w:t>а</w:t>
      </w:r>
      <w:r w:rsidR="008574DE" w:rsidRPr="00D5534D">
        <w:rPr>
          <w:b/>
        </w:rPr>
        <w:t xml:space="preserve"> -  </w:t>
      </w:r>
      <w:r w:rsidR="008574DE" w:rsidRPr="00D5534D">
        <w:t>награждены  почётными  грамотами  Департамента образования  Тульской  области, УО администрации  г. Тулы</w:t>
      </w:r>
    </w:p>
    <w:p w:rsidR="00D5534D" w:rsidRPr="00D5534D" w:rsidRDefault="00D5534D" w:rsidP="00D5534D">
      <w:pPr>
        <w:pStyle w:val="aa"/>
      </w:pPr>
      <w:r w:rsidRPr="00D5534D">
        <w:t>2  педагога</w:t>
      </w:r>
      <w:r w:rsidRPr="00D5534D">
        <w:rPr>
          <w:b/>
        </w:rPr>
        <w:t xml:space="preserve"> -  </w:t>
      </w:r>
      <w:r w:rsidRPr="00D5534D">
        <w:t>награждены  почётной  грамотой Министерства образования Тульской области</w:t>
      </w:r>
    </w:p>
    <w:p w:rsidR="00D5534D" w:rsidRPr="00D5534D" w:rsidRDefault="00D5534D" w:rsidP="00D5534D">
      <w:pPr>
        <w:pStyle w:val="aa"/>
      </w:pPr>
      <w:r w:rsidRPr="00D5534D">
        <w:t>1 педагог</w:t>
      </w:r>
      <w:r w:rsidRPr="00D5534D">
        <w:rPr>
          <w:b/>
        </w:rPr>
        <w:t xml:space="preserve"> -  </w:t>
      </w:r>
      <w:r w:rsidRPr="00D5534D">
        <w:t xml:space="preserve">награжден  Почётной грамотой МО  г. Москва  </w:t>
      </w:r>
    </w:p>
    <w:p w:rsidR="001723DE" w:rsidRPr="00424048" w:rsidRDefault="001723DE" w:rsidP="001723DE">
      <w:pPr>
        <w:spacing w:after="0" w:line="240" w:lineRule="auto"/>
        <w:ind w:right="317"/>
        <w:jc w:val="both"/>
        <w:rPr>
          <w:rFonts w:ascii="Times New Roman" w:hAnsi="Times New Roman"/>
          <w:color w:val="FF0000"/>
          <w:sz w:val="24"/>
          <w:szCs w:val="24"/>
        </w:rPr>
      </w:pPr>
    </w:p>
    <w:p w:rsidR="001723DE" w:rsidRPr="00B63AF7" w:rsidRDefault="001723DE" w:rsidP="00ED1360">
      <w:pPr>
        <w:spacing w:after="0" w:line="240" w:lineRule="auto"/>
        <w:ind w:right="-12" w:firstLine="708"/>
        <w:jc w:val="both"/>
        <w:rPr>
          <w:sz w:val="24"/>
          <w:szCs w:val="24"/>
        </w:rPr>
      </w:pPr>
      <w:r w:rsidRPr="00B63AF7">
        <w:rPr>
          <w:rFonts w:ascii="Times New Roman" w:hAnsi="Times New Roman"/>
          <w:sz w:val="24"/>
          <w:szCs w:val="24"/>
        </w:rPr>
        <w:t xml:space="preserve"> Таким </w:t>
      </w:r>
      <w:r w:rsidR="00E63E33" w:rsidRPr="00B63AF7">
        <w:rPr>
          <w:rFonts w:ascii="Times New Roman" w:hAnsi="Times New Roman"/>
          <w:sz w:val="24"/>
          <w:szCs w:val="24"/>
        </w:rPr>
        <w:t>образом,</w:t>
      </w:r>
      <w:r w:rsidRPr="00B63AF7">
        <w:rPr>
          <w:rFonts w:ascii="Times New Roman" w:hAnsi="Times New Roman"/>
          <w:sz w:val="24"/>
          <w:szCs w:val="24"/>
        </w:rPr>
        <w:t xml:space="preserve"> 100% педагогов  имеют специально</w:t>
      </w:r>
      <w:r w:rsidR="00D5534D" w:rsidRPr="00B63AF7">
        <w:rPr>
          <w:rFonts w:ascii="Times New Roman" w:hAnsi="Times New Roman"/>
          <w:sz w:val="24"/>
          <w:szCs w:val="24"/>
        </w:rPr>
        <w:t>е педагогическое образование, 60</w:t>
      </w:r>
      <w:r w:rsidRPr="00B63AF7">
        <w:rPr>
          <w:rFonts w:ascii="Times New Roman" w:hAnsi="Times New Roman"/>
          <w:sz w:val="24"/>
          <w:szCs w:val="24"/>
        </w:rPr>
        <w:t>% из них – высшее педагогическое образо</w:t>
      </w:r>
      <w:r w:rsidR="00911B27" w:rsidRPr="00B63AF7">
        <w:rPr>
          <w:rFonts w:ascii="Times New Roman" w:hAnsi="Times New Roman"/>
          <w:sz w:val="24"/>
          <w:szCs w:val="24"/>
        </w:rPr>
        <w:t>вание, 10</w:t>
      </w:r>
      <w:r w:rsidR="00B63AF7" w:rsidRPr="00B63AF7">
        <w:rPr>
          <w:rFonts w:ascii="Times New Roman" w:hAnsi="Times New Roman"/>
          <w:sz w:val="24"/>
          <w:szCs w:val="24"/>
        </w:rPr>
        <w:t xml:space="preserve"> </w:t>
      </w:r>
      <w:r w:rsidR="007A5206" w:rsidRPr="00B63AF7">
        <w:rPr>
          <w:rFonts w:ascii="Times New Roman" w:hAnsi="Times New Roman"/>
          <w:sz w:val="24"/>
          <w:szCs w:val="24"/>
        </w:rPr>
        <w:t xml:space="preserve">% </w:t>
      </w:r>
      <w:r w:rsidRPr="00B63AF7">
        <w:rPr>
          <w:rFonts w:ascii="Times New Roman" w:hAnsi="Times New Roman"/>
          <w:sz w:val="24"/>
          <w:szCs w:val="24"/>
        </w:rPr>
        <w:t>обучают</w:t>
      </w:r>
      <w:r w:rsidR="00B63AF7" w:rsidRPr="00B63AF7">
        <w:rPr>
          <w:rFonts w:ascii="Times New Roman" w:hAnsi="Times New Roman"/>
          <w:sz w:val="24"/>
          <w:szCs w:val="24"/>
        </w:rPr>
        <w:t xml:space="preserve">ся в ТГПУ им. Л.Н. Толстого,  47 </w:t>
      </w:r>
      <w:r w:rsidRPr="00B63AF7">
        <w:rPr>
          <w:rFonts w:ascii="Times New Roman" w:hAnsi="Times New Roman"/>
          <w:sz w:val="24"/>
          <w:szCs w:val="24"/>
        </w:rPr>
        <w:t>% педагогов имеют педагогический стаж свыше от</w:t>
      </w:r>
      <w:r w:rsidR="00B63AF7" w:rsidRPr="00B63AF7">
        <w:rPr>
          <w:rFonts w:ascii="Times New Roman" w:hAnsi="Times New Roman"/>
          <w:sz w:val="24"/>
          <w:szCs w:val="24"/>
        </w:rPr>
        <w:t xml:space="preserve"> 10 лет и выше, 42 </w:t>
      </w:r>
      <w:r w:rsidRPr="00B63AF7">
        <w:rPr>
          <w:rFonts w:ascii="Times New Roman" w:hAnsi="Times New Roman"/>
          <w:sz w:val="24"/>
          <w:szCs w:val="24"/>
        </w:rPr>
        <w:t>% педа</w:t>
      </w:r>
      <w:r w:rsidR="00ED1360" w:rsidRPr="00B63AF7">
        <w:rPr>
          <w:rFonts w:ascii="Times New Roman" w:hAnsi="Times New Roman"/>
          <w:sz w:val="24"/>
          <w:szCs w:val="24"/>
        </w:rPr>
        <w:t>гогов аттестованы на</w:t>
      </w:r>
      <w:r w:rsidRPr="00B63AF7">
        <w:rPr>
          <w:rFonts w:ascii="Times New Roman" w:hAnsi="Times New Roman"/>
          <w:sz w:val="24"/>
          <w:szCs w:val="24"/>
        </w:rPr>
        <w:t xml:space="preserve">  к</w:t>
      </w:r>
      <w:r w:rsidR="00B63AF7" w:rsidRPr="00B63AF7">
        <w:rPr>
          <w:rFonts w:ascii="Times New Roman" w:hAnsi="Times New Roman"/>
          <w:sz w:val="24"/>
          <w:szCs w:val="24"/>
        </w:rPr>
        <w:t xml:space="preserve">атегорию и  49 % </w:t>
      </w:r>
      <w:r w:rsidRPr="00B63AF7">
        <w:rPr>
          <w:rFonts w:ascii="Times New Roman" w:hAnsi="Times New Roman"/>
          <w:sz w:val="24"/>
          <w:szCs w:val="24"/>
        </w:rPr>
        <w:t>- на соответствие</w:t>
      </w:r>
      <w:r w:rsidRPr="00B63AF7">
        <w:rPr>
          <w:sz w:val="24"/>
          <w:szCs w:val="24"/>
        </w:rPr>
        <w:t xml:space="preserve">.  </w:t>
      </w:r>
      <w:r w:rsidR="00B63AF7" w:rsidRPr="00B63AF7">
        <w:rPr>
          <w:rFonts w:ascii="Times New Roman" w:hAnsi="Times New Roman"/>
          <w:sz w:val="24"/>
          <w:szCs w:val="24"/>
        </w:rPr>
        <w:t xml:space="preserve">Среди педагогов 6 </w:t>
      </w:r>
      <w:r w:rsidRPr="00B63AF7">
        <w:rPr>
          <w:rFonts w:ascii="Times New Roman" w:hAnsi="Times New Roman"/>
          <w:sz w:val="24"/>
          <w:szCs w:val="24"/>
        </w:rPr>
        <w:t>% имеют награду «Почётный р</w:t>
      </w:r>
      <w:r w:rsidR="00B63AF7" w:rsidRPr="00B63AF7">
        <w:rPr>
          <w:rFonts w:ascii="Times New Roman" w:hAnsi="Times New Roman"/>
          <w:sz w:val="24"/>
          <w:szCs w:val="24"/>
        </w:rPr>
        <w:t xml:space="preserve">аботник общего образования РФ». </w:t>
      </w:r>
      <w:r w:rsidRPr="00B63AF7">
        <w:rPr>
          <w:rFonts w:ascii="Times New Roman" w:hAnsi="Times New Roman"/>
          <w:sz w:val="24"/>
          <w:szCs w:val="24"/>
        </w:rPr>
        <w:t>Все педагоги успешно прошли курсы повышения квалификации по ФГОС.</w:t>
      </w:r>
    </w:p>
    <w:p w:rsidR="001723DE" w:rsidRPr="00E63E33" w:rsidRDefault="001723DE" w:rsidP="00ED1360">
      <w:pPr>
        <w:shd w:val="clear" w:color="auto" w:fill="FFFFFF"/>
        <w:tabs>
          <w:tab w:val="left" w:pos="0"/>
        </w:tabs>
        <w:spacing w:after="0" w:line="240" w:lineRule="auto"/>
        <w:ind w:right="-12"/>
        <w:jc w:val="both"/>
        <w:rPr>
          <w:rFonts w:ascii="Times New Roman" w:hAnsi="Times New Roman"/>
          <w:color w:val="FF0000"/>
          <w:spacing w:val="-1"/>
          <w:sz w:val="24"/>
          <w:szCs w:val="24"/>
        </w:rPr>
      </w:pPr>
    </w:p>
    <w:p w:rsidR="001723DE" w:rsidRPr="00F85F7D" w:rsidRDefault="001723DE" w:rsidP="00ED1360">
      <w:pPr>
        <w:shd w:val="clear" w:color="auto" w:fill="FFFFFF"/>
        <w:tabs>
          <w:tab w:val="left" w:pos="0"/>
        </w:tabs>
        <w:spacing w:after="0" w:line="240" w:lineRule="auto"/>
        <w:ind w:right="-12"/>
        <w:jc w:val="both"/>
        <w:rPr>
          <w:rFonts w:ascii="Times New Roman" w:hAnsi="Times New Roman"/>
          <w:sz w:val="24"/>
          <w:szCs w:val="24"/>
        </w:rPr>
      </w:pPr>
      <w:r>
        <w:rPr>
          <w:rFonts w:ascii="Times New Roman" w:hAnsi="Times New Roman"/>
          <w:spacing w:val="-1"/>
          <w:sz w:val="24"/>
          <w:szCs w:val="24"/>
        </w:rPr>
        <w:tab/>
        <w:t>В ОУ ч</w:t>
      </w:r>
      <w:r w:rsidRPr="00F85F7D">
        <w:rPr>
          <w:rFonts w:ascii="Times New Roman" w:hAnsi="Times New Roman"/>
          <w:spacing w:val="-1"/>
          <w:sz w:val="24"/>
          <w:szCs w:val="24"/>
        </w:rPr>
        <w:t xml:space="preserve">етко определены </w:t>
      </w:r>
      <w:r w:rsidRPr="00F85F7D">
        <w:rPr>
          <w:rFonts w:ascii="Times New Roman" w:hAnsi="Times New Roman"/>
          <w:b/>
          <w:i/>
          <w:spacing w:val="-1"/>
          <w:sz w:val="24"/>
          <w:szCs w:val="24"/>
        </w:rPr>
        <w:t>требования к педагогу</w:t>
      </w:r>
      <w:r w:rsidRPr="00F85F7D">
        <w:rPr>
          <w:rFonts w:ascii="Times New Roman" w:hAnsi="Times New Roman"/>
          <w:spacing w:val="-1"/>
          <w:sz w:val="24"/>
          <w:szCs w:val="24"/>
        </w:rPr>
        <w:t xml:space="preserve"> по реализации целей и </w:t>
      </w:r>
      <w:r w:rsidRPr="00F85F7D">
        <w:rPr>
          <w:rFonts w:ascii="Times New Roman" w:hAnsi="Times New Roman"/>
          <w:sz w:val="24"/>
          <w:szCs w:val="24"/>
        </w:rPr>
        <w:t>задач Образовательной программы в непосредственно образовательной деятельности по разным направлениям образовательного процесса:</w:t>
      </w:r>
    </w:p>
    <w:p w:rsidR="001723DE" w:rsidRPr="00F85F7D" w:rsidRDefault="001723DE" w:rsidP="00ED1360">
      <w:pPr>
        <w:widowControl w:val="0"/>
        <w:shd w:val="clear" w:color="auto" w:fill="FFFFFF"/>
        <w:tabs>
          <w:tab w:val="left" w:pos="0"/>
        </w:tabs>
        <w:autoSpaceDE w:val="0"/>
        <w:autoSpaceDN w:val="0"/>
        <w:adjustRightInd w:val="0"/>
        <w:spacing w:after="0" w:line="240" w:lineRule="auto"/>
        <w:ind w:right="-12" w:firstLine="720"/>
        <w:jc w:val="both"/>
        <w:rPr>
          <w:rFonts w:ascii="Times New Roman" w:hAnsi="Times New Roman"/>
          <w:sz w:val="24"/>
          <w:szCs w:val="24"/>
        </w:rPr>
      </w:pPr>
      <w:r w:rsidRPr="00F85F7D">
        <w:rPr>
          <w:rFonts w:ascii="Times New Roman" w:hAnsi="Times New Roman"/>
          <w:spacing w:val="-1"/>
          <w:sz w:val="24"/>
          <w:szCs w:val="24"/>
        </w:rPr>
        <w:t xml:space="preserve">1. Педагог должен владеть методиками выявления исходного уровня телесно-двигательного, когнитивного, социально-эмоционального </w:t>
      </w:r>
      <w:r w:rsidRPr="00F85F7D">
        <w:rPr>
          <w:rFonts w:ascii="Times New Roman" w:hAnsi="Times New Roman"/>
          <w:sz w:val="24"/>
          <w:szCs w:val="24"/>
        </w:rPr>
        <w:t>развития детей доступными ему, педагогическими средствами (педагогическая диагностика методом наблюдения).</w:t>
      </w:r>
    </w:p>
    <w:p w:rsidR="001723DE" w:rsidRPr="00F85F7D" w:rsidRDefault="001723DE" w:rsidP="00ED1360">
      <w:pPr>
        <w:widowControl w:val="0"/>
        <w:shd w:val="clear" w:color="auto" w:fill="FFFFFF"/>
        <w:tabs>
          <w:tab w:val="left" w:pos="0"/>
        </w:tabs>
        <w:autoSpaceDE w:val="0"/>
        <w:autoSpaceDN w:val="0"/>
        <w:adjustRightInd w:val="0"/>
        <w:spacing w:after="0" w:line="240" w:lineRule="auto"/>
        <w:ind w:right="-12" w:firstLine="720"/>
        <w:jc w:val="both"/>
        <w:rPr>
          <w:rFonts w:ascii="Times New Roman" w:hAnsi="Times New Roman"/>
          <w:sz w:val="24"/>
          <w:szCs w:val="24"/>
        </w:rPr>
      </w:pPr>
      <w:r w:rsidRPr="00F85F7D">
        <w:rPr>
          <w:rFonts w:ascii="Times New Roman" w:hAnsi="Times New Roman"/>
          <w:spacing w:val="-1"/>
          <w:sz w:val="24"/>
          <w:szCs w:val="24"/>
        </w:rPr>
        <w:t>2. Педагог должен быть способен в системе реализовывать задачи трех сфер психофизиологического развития детей в каждом виде</w:t>
      </w:r>
      <w:r w:rsidR="00E63E33">
        <w:rPr>
          <w:rFonts w:ascii="Times New Roman" w:hAnsi="Times New Roman"/>
          <w:spacing w:val="-1"/>
          <w:sz w:val="24"/>
          <w:szCs w:val="24"/>
        </w:rPr>
        <w:t xml:space="preserve"> </w:t>
      </w:r>
      <w:r w:rsidRPr="00F85F7D">
        <w:rPr>
          <w:rFonts w:ascii="Times New Roman" w:hAnsi="Times New Roman"/>
          <w:sz w:val="24"/>
          <w:szCs w:val="24"/>
        </w:rPr>
        <w:t>образовательной деятельности, предусмотренных перспективно-тематическим планом Образовательной программы.</w:t>
      </w:r>
    </w:p>
    <w:p w:rsidR="001723DE" w:rsidRPr="00F85F7D" w:rsidRDefault="001723DE" w:rsidP="00ED1360">
      <w:pPr>
        <w:spacing w:after="0" w:line="240" w:lineRule="auto"/>
        <w:ind w:right="-12"/>
        <w:jc w:val="center"/>
        <w:rPr>
          <w:rFonts w:ascii="Times New Roman" w:hAnsi="Times New Roman"/>
          <w:b/>
          <w:sz w:val="24"/>
          <w:szCs w:val="24"/>
        </w:rPr>
      </w:pPr>
    </w:p>
    <w:p w:rsidR="001723DE" w:rsidRPr="00F85F7D" w:rsidRDefault="001723DE" w:rsidP="00ED1360">
      <w:pPr>
        <w:shd w:val="clear" w:color="auto" w:fill="FFFFFF"/>
        <w:tabs>
          <w:tab w:val="left" w:pos="1080"/>
        </w:tabs>
        <w:spacing w:after="0" w:line="240" w:lineRule="auto"/>
        <w:ind w:right="-12" w:firstLine="720"/>
        <w:jc w:val="both"/>
        <w:rPr>
          <w:rFonts w:ascii="Times New Roman" w:hAnsi="Times New Roman"/>
          <w:sz w:val="24"/>
          <w:szCs w:val="24"/>
        </w:rPr>
      </w:pPr>
      <w:r w:rsidRPr="00F85F7D">
        <w:rPr>
          <w:rFonts w:ascii="Times New Roman" w:hAnsi="Times New Roman"/>
          <w:sz w:val="24"/>
          <w:szCs w:val="24"/>
        </w:rPr>
        <w:t xml:space="preserve">При анализе любого вида образовательной деятельности в рамках Образовательной программы оцениваются следующие </w:t>
      </w:r>
      <w:r w:rsidRPr="00F85F7D">
        <w:rPr>
          <w:rFonts w:ascii="Times New Roman" w:hAnsi="Times New Roman"/>
          <w:b/>
          <w:i/>
          <w:sz w:val="24"/>
          <w:szCs w:val="24"/>
        </w:rPr>
        <w:t>параметры профессиональной деятельности педагога</w:t>
      </w:r>
      <w:r w:rsidRPr="00F85F7D">
        <w:rPr>
          <w:rFonts w:ascii="Times New Roman" w:hAnsi="Times New Roman"/>
          <w:sz w:val="24"/>
          <w:szCs w:val="24"/>
        </w:rPr>
        <w:t>:</w:t>
      </w:r>
    </w:p>
    <w:p w:rsidR="001723DE" w:rsidRPr="00F85F7D" w:rsidRDefault="001723DE" w:rsidP="00D33E52">
      <w:pPr>
        <w:numPr>
          <w:ilvl w:val="6"/>
          <w:numId w:val="81"/>
        </w:numPr>
        <w:shd w:val="clear" w:color="auto" w:fill="FFFFFF"/>
        <w:tabs>
          <w:tab w:val="clear" w:pos="5040"/>
          <w:tab w:val="num" w:pos="1080"/>
        </w:tabs>
        <w:spacing w:after="0" w:line="240" w:lineRule="auto"/>
        <w:ind w:left="0" w:right="-12" w:firstLine="720"/>
        <w:jc w:val="both"/>
        <w:rPr>
          <w:rFonts w:ascii="Times New Roman" w:hAnsi="Times New Roman"/>
          <w:sz w:val="24"/>
          <w:szCs w:val="24"/>
        </w:rPr>
      </w:pPr>
      <w:r w:rsidRPr="00F85F7D">
        <w:rPr>
          <w:rFonts w:ascii="Times New Roman" w:hAnsi="Times New Roman"/>
          <w:sz w:val="24"/>
          <w:szCs w:val="24"/>
        </w:rPr>
        <w:t>организационная деятельность педагога на занятии;</w:t>
      </w:r>
    </w:p>
    <w:p w:rsidR="001723DE" w:rsidRPr="00F85F7D" w:rsidRDefault="001723DE" w:rsidP="00D33E52">
      <w:pPr>
        <w:numPr>
          <w:ilvl w:val="6"/>
          <w:numId w:val="81"/>
        </w:numPr>
        <w:shd w:val="clear" w:color="auto" w:fill="FFFFFF"/>
        <w:tabs>
          <w:tab w:val="clear" w:pos="5040"/>
          <w:tab w:val="num" w:pos="1080"/>
        </w:tabs>
        <w:spacing w:after="0" w:line="240" w:lineRule="auto"/>
        <w:ind w:left="0" w:right="-12" w:firstLine="720"/>
        <w:jc w:val="both"/>
        <w:rPr>
          <w:rFonts w:ascii="Times New Roman" w:hAnsi="Times New Roman"/>
          <w:sz w:val="24"/>
          <w:szCs w:val="24"/>
        </w:rPr>
      </w:pPr>
      <w:r w:rsidRPr="00F85F7D">
        <w:rPr>
          <w:rFonts w:ascii="Times New Roman" w:hAnsi="Times New Roman"/>
          <w:sz w:val="24"/>
          <w:szCs w:val="24"/>
        </w:rPr>
        <w:t>психологические особенности занятия</w:t>
      </w:r>
      <w:r w:rsidRPr="00F85F7D">
        <w:rPr>
          <w:rFonts w:ascii="Times New Roman" w:hAnsi="Times New Roman"/>
          <w:sz w:val="24"/>
          <w:szCs w:val="24"/>
          <w:lang w:val="en-US"/>
        </w:rPr>
        <w:t>;</w:t>
      </w:r>
    </w:p>
    <w:p w:rsidR="001723DE" w:rsidRPr="00F85F7D" w:rsidRDefault="001723DE" w:rsidP="00D33E52">
      <w:pPr>
        <w:numPr>
          <w:ilvl w:val="6"/>
          <w:numId w:val="81"/>
        </w:numPr>
        <w:shd w:val="clear" w:color="auto" w:fill="FFFFFF"/>
        <w:tabs>
          <w:tab w:val="clear" w:pos="5040"/>
          <w:tab w:val="num" w:pos="1080"/>
        </w:tabs>
        <w:spacing w:after="0" w:line="240" w:lineRule="auto"/>
        <w:ind w:left="0" w:right="-12" w:firstLine="720"/>
        <w:jc w:val="both"/>
        <w:rPr>
          <w:rFonts w:ascii="Times New Roman" w:hAnsi="Times New Roman"/>
          <w:sz w:val="24"/>
          <w:szCs w:val="24"/>
        </w:rPr>
      </w:pPr>
      <w:r w:rsidRPr="00F85F7D">
        <w:rPr>
          <w:rFonts w:ascii="Times New Roman" w:hAnsi="Times New Roman"/>
          <w:sz w:val="24"/>
          <w:szCs w:val="24"/>
        </w:rPr>
        <w:t>воспитывающая сторона занятия.</w:t>
      </w:r>
    </w:p>
    <w:p w:rsidR="001723DE" w:rsidRPr="00F85F7D" w:rsidRDefault="001723DE" w:rsidP="00ED1360">
      <w:pPr>
        <w:keepNext/>
        <w:shd w:val="clear" w:color="auto" w:fill="FFFFFF"/>
        <w:tabs>
          <w:tab w:val="left" w:pos="0"/>
        </w:tabs>
        <w:autoSpaceDE w:val="0"/>
        <w:autoSpaceDN w:val="0"/>
        <w:adjustRightInd w:val="0"/>
        <w:spacing w:after="0" w:line="240" w:lineRule="auto"/>
        <w:ind w:right="-12" w:firstLine="720"/>
        <w:jc w:val="both"/>
        <w:rPr>
          <w:rFonts w:ascii="Times New Roman" w:hAnsi="Times New Roman"/>
          <w:sz w:val="24"/>
          <w:szCs w:val="24"/>
        </w:rPr>
      </w:pPr>
      <w:r w:rsidRPr="00F85F7D">
        <w:rPr>
          <w:rFonts w:ascii="Times New Roman" w:hAnsi="Times New Roman"/>
          <w:sz w:val="24"/>
          <w:szCs w:val="24"/>
        </w:rPr>
        <w:t xml:space="preserve">Столь высокие требования с необходимостью предусматривают </w:t>
      </w:r>
      <w:r w:rsidRPr="00F85F7D">
        <w:rPr>
          <w:rFonts w:ascii="Times New Roman" w:hAnsi="Times New Roman"/>
          <w:b/>
          <w:i/>
          <w:sz w:val="24"/>
          <w:szCs w:val="24"/>
        </w:rPr>
        <w:t>постоянное повышение квалификации педагогических кадров</w:t>
      </w:r>
      <w:r>
        <w:rPr>
          <w:rFonts w:ascii="Times New Roman" w:hAnsi="Times New Roman"/>
          <w:b/>
          <w:i/>
          <w:sz w:val="24"/>
          <w:szCs w:val="24"/>
        </w:rPr>
        <w:t xml:space="preserve"> ОУ</w:t>
      </w:r>
      <w:r w:rsidRPr="00F85F7D">
        <w:rPr>
          <w:rFonts w:ascii="Times New Roman" w:hAnsi="Times New Roman"/>
          <w:sz w:val="24"/>
          <w:szCs w:val="24"/>
        </w:rPr>
        <w:t>.</w:t>
      </w:r>
      <w:r w:rsidR="00E63E33">
        <w:rPr>
          <w:rFonts w:ascii="Times New Roman" w:hAnsi="Times New Roman"/>
          <w:sz w:val="24"/>
          <w:szCs w:val="24"/>
        </w:rPr>
        <w:t xml:space="preserve"> </w:t>
      </w:r>
      <w:r w:rsidRPr="00F85F7D">
        <w:rPr>
          <w:rFonts w:ascii="Times New Roman" w:hAnsi="Times New Roman"/>
          <w:sz w:val="24"/>
          <w:szCs w:val="24"/>
        </w:rPr>
        <w:t xml:space="preserve">Это обеспечивается благодаря курсам профессиональной переподготовки, семинарам-практикумам, круглым столам, научно-практическим конференциям и т.д. </w:t>
      </w:r>
    </w:p>
    <w:p w:rsidR="001723DE" w:rsidRPr="00F85F7D" w:rsidRDefault="001723DE" w:rsidP="00ED1360">
      <w:pPr>
        <w:tabs>
          <w:tab w:val="left" w:pos="1080"/>
        </w:tabs>
        <w:spacing w:after="0" w:line="240" w:lineRule="auto"/>
        <w:ind w:right="-12" w:firstLine="720"/>
        <w:jc w:val="both"/>
        <w:rPr>
          <w:rFonts w:ascii="Times New Roman" w:hAnsi="Times New Roman"/>
          <w:b/>
          <w:i/>
          <w:sz w:val="24"/>
          <w:szCs w:val="24"/>
        </w:rPr>
      </w:pPr>
      <w:r>
        <w:rPr>
          <w:rFonts w:ascii="Times New Roman" w:hAnsi="Times New Roman"/>
          <w:sz w:val="24"/>
          <w:szCs w:val="24"/>
        </w:rPr>
        <w:t>Т</w:t>
      </w:r>
      <w:r w:rsidRPr="00F85F7D">
        <w:rPr>
          <w:rFonts w:ascii="Times New Roman" w:hAnsi="Times New Roman"/>
          <w:sz w:val="24"/>
          <w:szCs w:val="24"/>
        </w:rPr>
        <w:t xml:space="preserve">акже </w:t>
      </w:r>
      <w:r w:rsidRPr="00F85F7D">
        <w:rPr>
          <w:rFonts w:ascii="Times New Roman" w:hAnsi="Times New Roman"/>
          <w:b/>
          <w:i/>
          <w:sz w:val="24"/>
          <w:szCs w:val="24"/>
        </w:rPr>
        <w:t>созданы организационно-педагогические условия для</w:t>
      </w:r>
      <w:r w:rsidR="00E63E33">
        <w:rPr>
          <w:rFonts w:ascii="Times New Roman" w:hAnsi="Times New Roman"/>
          <w:b/>
          <w:i/>
          <w:sz w:val="24"/>
          <w:szCs w:val="24"/>
        </w:rPr>
        <w:t xml:space="preserve"> </w:t>
      </w:r>
      <w:r w:rsidRPr="00F85F7D">
        <w:rPr>
          <w:rFonts w:ascii="Times New Roman" w:hAnsi="Times New Roman"/>
          <w:b/>
          <w:i/>
          <w:sz w:val="24"/>
          <w:szCs w:val="24"/>
        </w:rPr>
        <w:t>развития кадрового потенциала учреждения:</w:t>
      </w:r>
    </w:p>
    <w:p w:rsidR="001723DE" w:rsidRPr="00F85F7D" w:rsidRDefault="001723DE" w:rsidP="00D33E52">
      <w:pPr>
        <w:widowControl w:val="0"/>
        <w:numPr>
          <w:ilvl w:val="1"/>
          <w:numId w:val="82"/>
        </w:numPr>
        <w:autoSpaceDE w:val="0"/>
        <w:autoSpaceDN w:val="0"/>
        <w:adjustRightInd w:val="0"/>
        <w:spacing w:after="0" w:line="240" w:lineRule="auto"/>
        <w:ind w:right="-12"/>
        <w:jc w:val="both"/>
        <w:rPr>
          <w:rFonts w:ascii="Times New Roman" w:hAnsi="Times New Roman"/>
          <w:sz w:val="24"/>
          <w:szCs w:val="24"/>
        </w:rPr>
      </w:pPr>
      <w:r w:rsidRPr="00F85F7D">
        <w:rPr>
          <w:rFonts w:ascii="Times New Roman" w:hAnsi="Times New Roman"/>
          <w:i/>
          <w:sz w:val="24"/>
          <w:szCs w:val="24"/>
        </w:rPr>
        <w:t>Формальное образование</w:t>
      </w:r>
      <w:r w:rsidRPr="00F85F7D">
        <w:rPr>
          <w:rFonts w:ascii="Times New Roman" w:hAnsi="Times New Roman"/>
          <w:sz w:val="24"/>
          <w:szCs w:val="24"/>
        </w:rPr>
        <w:t xml:space="preserve"> (обучение педагогов на курсах профессиональной переподготовки в образовательных учреждениях, защита квалификационных категорий).</w:t>
      </w:r>
    </w:p>
    <w:p w:rsidR="001723DE" w:rsidRPr="00F85F7D" w:rsidRDefault="001723DE" w:rsidP="00D33E52">
      <w:pPr>
        <w:widowControl w:val="0"/>
        <w:numPr>
          <w:ilvl w:val="1"/>
          <w:numId w:val="82"/>
        </w:numPr>
        <w:autoSpaceDE w:val="0"/>
        <w:autoSpaceDN w:val="0"/>
        <w:adjustRightInd w:val="0"/>
        <w:spacing w:after="0" w:line="240" w:lineRule="auto"/>
        <w:jc w:val="both"/>
        <w:rPr>
          <w:rFonts w:ascii="Times New Roman" w:hAnsi="Times New Roman"/>
          <w:sz w:val="24"/>
          <w:szCs w:val="24"/>
        </w:rPr>
      </w:pPr>
      <w:r w:rsidRPr="00F85F7D">
        <w:rPr>
          <w:rFonts w:ascii="Times New Roman" w:hAnsi="Times New Roman"/>
          <w:i/>
          <w:sz w:val="24"/>
          <w:szCs w:val="24"/>
        </w:rPr>
        <w:t xml:space="preserve">Неформальное образование </w:t>
      </w:r>
      <w:r w:rsidRPr="00F85F7D">
        <w:rPr>
          <w:rFonts w:ascii="Times New Roman" w:hAnsi="Times New Roman"/>
          <w:sz w:val="24"/>
          <w:szCs w:val="24"/>
        </w:rPr>
        <w:t xml:space="preserve">(участие педагогов в открытых мероприятиях, методических объединениях и т.д.). </w:t>
      </w:r>
    </w:p>
    <w:p w:rsidR="001723DE" w:rsidRPr="00F85F7D" w:rsidRDefault="001723DE" w:rsidP="00D33E52">
      <w:pPr>
        <w:numPr>
          <w:ilvl w:val="0"/>
          <w:numId w:val="83"/>
        </w:numPr>
        <w:spacing w:after="0" w:line="240" w:lineRule="auto"/>
        <w:jc w:val="both"/>
        <w:rPr>
          <w:rFonts w:ascii="Times New Roman" w:hAnsi="Times New Roman"/>
          <w:sz w:val="24"/>
          <w:szCs w:val="24"/>
        </w:rPr>
      </w:pPr>
      <w:r w:rsidRPr="00F85F7D">
        <w:rPr>
          <w:rFonts w:ascii="Times New Roman" w:hAnsi="Times New Roman"/>
          <w:i/>
          <w:sz w:val="24"/>
          <w:szCs w:val="24"/>
        </w:rPr>
        <w:t>Образование внутри ОУ.</w:t>
      </w:r>
    </w:p>
    <w:p w:rsidR="001723DE" w:rsidRPr="00F85F7D" w:rsidRDefault="001723DE" w:rsidP="001723DE">
      <w:pPr>
        <w:spacing w:after="0" w:line="240" w:lineRule="auto"/>
        <w:ind w:firstLine="540"/>
        <w:jc w:val="both"/>
        <w:rPr>
          <w:rFonts w:ascii="Times New Roman" w:hAnsi="Times New Roman"/>
          <w:sz w:val="24"/>
          <w:szCs w:val="24"/>
        </w:rPr>
      </w:pPr>
      <w:r w:rsidRPr="00F85F7D">
        <w:rPr>
          <w:rFonts w:ascii="Times New Roman" w:hAnsi="Times New Roman"/>
          <w:sz w:val="24"/>
          <w:szCs w:val="24"/>
        </w:rPr>
        <w:t xml:space="preserve">-  </w:t>
      </w:r>
      <w:r>
        <w:rPr>
          <w:rFonts w:ascii="Times New Roman" w:hAnsi="Times New Roman"/>
          <w:sz w:val="24"/>
          <w:szCs w:val="24"/>
        </w:rPr>
        <w:t>педагогические советы</w:t>
      </w:r>
      <w:r w:rsidRPr="00F85F7D">
        <w:rPr>
          <w:rFonts w:ascii="Times New Roman" w:hAnsi="Times New Roman"/>
          <w:sz w:val="24"/>
          <w:szCs w:val="24"/>
        </w:rPr>
        <w:t>,</w:t>
      </w:r>
    </w:p>
    <w:p w:rsidR="001723DE" w:rsidRPr="00F85F7D" w:rsidRDefault="001723DE" w:rsidP="001723DE">
      <w:pPr>
        <w:spacing w:after="0" w:line="240" w:lineRule="auto"/>
        <w:ind w:firstLine="540"/>
        <w:jc w:val="both"/>
        <w:rPr>
          <w:rFonts w:ascii="Times New Roman" w:hAnsi="Times New Roman"/>
          <w:sz w:val="24"/>
          <w:szCs w:val="24"/>
        </w:rPr>
      </w:pPr>
      <w:r w:rsidRPr="00F85F7D">
        <w:rPr>
          <w:rFonts w:ascii="Times New Roman" w:hAnsi="Times New Roman"/>
          <w:sz w:val="24"/>
          <w:szCs w:val="24"/>
        </w:rPr>
        <w:t xml:space="preserve">-  семинары, практикумы, </w:t>
      </w:r>
    </w:p>
    <w:p w:rsidR="001723DE" w:rsidRPr="00F85F7D" w:rsidRDefault="001723DE" w:rsidP="001723DE">
      <w:pPr>
        <w:spacing w:after="0" w:line="240" w:lineRule="auto"/>
        <w:ind w:firstLine="540"/>
        <w:jc w:val="both"/>
        <w:rPr>
          <w:rFonts w:ascii="Times New Roman" w:hAnsi="Times New Roman"/>
          <w:sz w:val="24"/>
          <w:szCs w:val="24"/>
        </w:rPr>
      </w:pPr>
      <w:r w:rsidRPr="00F85F7D">
        <w:rPr>
          <w:rFonts w:ascii="Times New Roman" w:hAnsi="Times New Roman"/>
          <w:sz w:val="24"/>
          <w:szCs w:val="24"/>
        </w:rPr>
        <w:t>-  круглые столы, деловые игры,</w:t>
      </w:r>
    </w:p>
    <w:p w:rsidR="001723DE" w:rsidRPr="00F85F7D" w:rsidRDefault="001723DE" w:rsidP="001723DE">
      <w:pPr>
        <w:spacing w:after="0" w:line="240" w:lineRule="auto"/>
        <w:ind w:firstLine="540"/>
        <w:jc w:val="both"/>
        <w:rPr>
          <w:rFonts w:ascii="Times New Roman" w:hAnsi="Times New Roman"/>
          <w:sz w:val="24"/>
          <w:szCs w:val="24"/>
        </w:rPr>
      </w:pPr>
      <w:r w:rsidRPr="00F85F7D">
        <w:rPr>
          <w:rFonts w:ascii="Times New Roman" w:hAnsi="Times New Roman"/>
          <w:sz w:val="24"/>
          <w:szCs w:val="24"/>
        </w:rPr>
        <w:t>-  консультации (групповые и индивидуальные),</w:t>
      </w:r>
    </w:p>
    <w:p w:rsidR="001723DE" w:rsidRPr="00F85F7D" w:rsidRDefault="001723DE" w:rsidP="001723DE">
      <w:pPr>
        <w:spacing w:after="0" w:line="240" w:lineRule="auto"/>
        <w:ind w:firstLine="540"/>
        <w:jc w:val="both"/>
        <w:rPr>
          <w:rFonts w:ascii="Times New Roman" w:hAnsi="Times New Roman"/>
          <w:sz w:val="24"/>
          <w:szCs w:val="24"/>
        </w:rPr>
      </w:pPr>
      <w:r w:rsidRPr="00F85F7D">
        <w:rPr>
          <w:rFonts w:ascii="Times New Roman" w:hAnsi="Times New Roman"/>
          <w:sz w:val="24"/>
          <w:szCs w:val="24"/>
        </w:rPr>
        <w:t>-  внутрисадовское методическое объединение,</w:t>
      </w:r>
    </w:p>
    <w:p w:rsidR="001723DE" w:rsidRPr="00F85F7D" w:rsidRDefault="001723DE" w:rsidP="001723DE">
      <w:pPr>
        <w:spacing w:after="0" w:line="240" w:lineRule="auto"/>
        <w:ind w:firstLine="540"/>
        <w:jc w:val="both"/>
        <w:rPr>
          <w:rFonts w:ascii="Times New Roman" w:hAnsi="Times New Roman"/>
          <w:sz w:val="24"/>
          <w:szCs w:val="24"/>
        </w:rPr>
      </w:pPr>
      <w:r w:rsidRPr="00F85F7D">
        <w:rPr>
          <w:rFonts w:ascii="Times New Roman" w:hAnsi="Times New Roman"/>
          <w:sz w:val="24"/>
          <w:szCs w:val="24"/>
        </w:rPr>
        <w:t>-  тематические выставки методической литературы,</w:t>
      </w:r>
    </w:p>
    <w:p w:rsidR="001723DE" w:rsidRPr="00F85F7D" w:rsidRDefault="001723DE" w:rsidP="001723DE">
      <w:pPr>
        <w:spacing w:after="0" w:line="240" w:lineRule="auto"/>
        <w:ind w:firstLine="540"/>
        <w:jc w:val="both"/>
        <w:rPr>
          <w:rFonts w:ascii="Times New Roman" w:hAnsi="Times New Roman"/>
          <w:sz w:val="24"/>
          <w:szCs w:val="24"/>
        </w:rPr>
      </w:pPr>
      <w:r w:rsidRPr="00F85F7D">
        <w:rPr>
          <w:rFonts w:ascii="Times New Roman" w:hAnsi="Times New Roman"/>
          <w:sz w:val="24"/>
          <w:szCs w:val="24"/>
        </w:rPr>
        <w:t>-  смотры-конкурсы,</w:t>
      </w:r>
    </w:p>
    <w:p w:rsidR="001723DE" w:rsidRPr="00F85F7D" w:rsidRDefault="001723DE" w:rsidP="001723DE">
      <w:pPr>
        <w:spacing w:after="0" w:line="240" w:lineRule="auto"/>
        <w:ind w:firstLine="540"/>
        <w:jc w:val="both"/>
        <w:rPr>
          <w:rFonts w:ascii="Times New Roman" w:hAnsi="Times New Roman"/>
          <w:sz w:val="24"/>
          <w:szCs w:val="24"/>
        </w:rPr>
      </w:pPr>
      <w:r w:rsidRPr="00F85F7D">
        <w:rPr>
          <w:rFonts w:ascii="Times New Roman" w:hAnsi="Times New Roman"/>
          <w:sz w:val="24"/>
          <w:szCs w:val="24"/>
        </w:rPr>
        <w:t>-  показ открытых мероприятий,</w:t>
      </w:r>
    </w:p>
    <w:p w:rsidR="001723DE" w:rsidRPr="00F85F7D" w:rsidRDefault="001723DE" w:rsidP="001723DE">
      <w:pPr>
        <w:spacing w:after="0" w:line="240" w:lineRule="auto"/>
        <w:ind w:firstLine="540"/>
        <w:jc w:val="both"/>
        <w:rPr>
          <w:rFonts w:ascii="Times New Roman" w:hAnsi="Times New Roman"/>
          <w:sz w:val="24"/>
          <w:szCs w:val="24"/>
        </w:rPr>
      </w:pPr>
      <w:r w:rsidRPr="00F85F7D">
        <w:rPr>
          <w:rFonts w:ascii="Times New Roman" w:hAnsi="Times New Roman"/>
          <w:sz w:val="24"/>
          <w:szCs w:val="24"/>
        </w:rPr>
        <w:t>-  изучение и трансляция ППО,</w:t>
      </w:r>
    </w:p>
    <w:p w:rsidR="008574DE" w:rsidRDefault="001723DE" w:rsidP="00A5582E">
      <w:pPr>
        <w:spacing w:after="0" w:line="240" w:lineRule="auto"/>
        <w:ind w:firstLine="540"/>
        <w:jc w:val="both"/>
        <w:rPr>
          <w:rFonts w:ascii="Times New Roman" w:hAnsi="Times New Roman"/>
          <w:sz w:val="24"/>
          <w:szCs w:val="24"/>
        </w:rPr>
      </w:pPr>
      <w:r w:rsidRPr="00F85F7D">
        <w:rPr>
          <w:rFonts w:ascii="Times New Roman" w:hAnsi="Times New Roman"/>
          <w:sz w:val="24"/>
          <w:szCs w:val="24"/>
        </w:rPr>
        <w:t>-  работа творческих групп.</w:t>
      </w:r>
    </w:p>
    <w:p w:rsidR="004D565D" w:rsidRDefault="004D565D" w:rsidP="00A5582E">
      <w:pPr>
        <w:spacing w:after="0" w:line="240" w:lineRule="auto"/>
        <w:ind w:firstLine="540"/>
        <w:jc w:val="both"/>
        <w:rPr>
          <w:rFonts w:ascii="Times New Roman" w:hAnsi="Times New Roman"/>
          <w:sz w:val="24"/>
          <w:szCs w:val="24"/>
        </w:rPr>
      </w:pPr>
    </w:p>
    <w:p w:rsidR="004D565D" w:rsidRPr="00A5582E" w:rsidRDefault="004D565D" w:rsidP="00A5582E">
      <w:pPr>
        <w:spacing w:after="0" w:line="240" w:lineRule="auto"/>
        <w:ind w:firstLine="540"/>
        <w:jc w:val="both"/>
        <w:rPr>
          <w:rFonts w:ascii="Times New Roman" w:hAnsi="Times New Roman"/>
          <w:sz w:val="24"/>
          <w:szCs w:val="24"/>
        </w:rPr>
      </w:pPr>
    </w:p>
    <w:p w:rsidR="00F72D08" w:rsidRDefault="007A5206" w:rsidP="007A5206">
      <w:pPr>
        <w:pStyle w:val="a3"/>
        <w:jc w:val="center"/>
        <w:rPr>
          <w:rFonts w:ascii="Times New Roman" w:hAnsi="Times New Roman"/>
          <w:b/>
          <w:sz w:val="24"/>
          <w:szCs w:val="24"/>
        </w:rPr>
      </w:pPr>
      <w:r>
        <w:rPr>
          <w:rFonts w:ascii="Times New Roman" w:hAnsi="Times New Roman"/>
          <w:b/>
          <w:sz w:val="24"/>
          <w:szCs w:val="24"/>
        </w:rPr>
        <w:t>1</w:t>
      </w:r>
      <w:r w:rsidR="00F72D08">
        <w:rPr>
          <w:rFonts w:ascii="Times New Roman" w:hAnsi="Times New Roman"/>
          <w:b/>
          <w:sz w:val="24"/>
          <w:szCs w:val="24"/>
        </w:rPr>
        <w:t>.3 . Организация режима пребывания детей в образовательной организации.</w:t>
      </w:r>
    </w:p>
    <w:p w:rsidR="00F72D08" w:rsidRDefault="00F72D08" w:rsidP="00F72D08">
      <w:pPr>
        <w:pStyle w:val="a3"/>
        <w:jc w:val="both"/>
        <w:rPr>
          <w:rFonts w:ascii="Times New Roman" w:hAnsi="Times New Roman"/>
          <w:sz w:val="24"/>
          <w:szCs w:val="24"/>
        </w:rPr>
      </w:pPr>
    </w:p>
    <w:p w:rsidR="00F72D08" w:rsidRDefault="00F72D08" w:rsidP="007A5206">
      <w:pPr>
        <w:spacing w:after="0" w:line="240" w:lineRule="auto"/>
        <w:ind w:firstLine="709"/>
        <w:jc w:val="both"/>
        <w:rPr>
          <w:rFonts w:ascii="Times New Roman" w:hAnsi="Times New Roman"/>
          <w:sz w:val="24"/>
          <w:szCs w:val="24"/>
        </w:rPr>
      </w:pPr>
      <w:r>
        <w:rPr>
          <w:rFonts w:ascii="Times New Roman" w:eastAsia="Times New Roman" w:hAnsi="Times New Roman"/>
          <w:sz w:val="24"/>
          <w:szCs w:val="28"/>
        </w:rPr>
        <w:t>В  дошкольном отделении МБОУ ЦО № 5 осуществляется 12 часовое пребывание детей.  Начало  приема детей  в 7.00 утра, время ухода - 19.00 вечера.</w:t>
      </w:r>
    </w:p>
    <w:p w:rsidR="00F72D08" w:rsidRDefault="00F72D08" w:rsidP="007A5206">
      <w:pPr>
        <w:spacing w:after="0" w:line="240" w:lineRule="auto"/>
        <w:jc w:val="center"/>
        <w:rPr>
          <w:rFonts w:ascii="Times New Roman" w:hAnsi="Times New Roman"/>
          <w:b/>
          <w:sz w:val="24"/>
          <w:szCs w:val="24"/>
          <w:u w:val="single"/>
        </w:rPr>
      </w:pPr>
      <w:r>
        <w:rPr>
          <w:rFonts w:ascii="Times New Roman" w:hAnsi="Times New Roman"/>
          <w:b/>
          <w:sz w:val="24"/>
          <w:szCs w:val="24"/>
          <w:u w:val="single"/>
        </w:rPr>
        <w:lastRenderedPageBreak/>
        <w:t>Распорядок / Режим дня.</w:t>
      </w:r>
    </w:p>
    <w:p w:rsidR="00F72D08" w:rsidRDefault="00F72D08" w:rsidP="00F72D08">
      <w:pPr>
        <w:spacing w:after="0" w:line="240" w:lineRule="auto"/>
        <w:jc w:val="both"/>
        <w:rPr>
          <w:rFonts w:ascii="Times New Roman" w:eastAsia="Times New Roman" w:hAnsi="Times New Roman"/>
          <w:sz w:val="24"/>
          <w:szCs w:val="28"/>
        </w:rPr>
      </w:pPr>
    </w:p>
    <w:p w:rsidR="00F72D08" w:rsidRDefault="00F72D08" w:rsidP="007A5206">
      <w:pPr>
        <w:spacing w:after="0" w:line="240" w:lineRule="auto"/>
        <w:ind w:firstLine="709"/>
        <w:jc w:val="both"/>
        <w:rPr>
          <w:rFonts w:ascii="Times New Roman" w:eastAsia="Times New Roman" w:hAnsi="Times New Roman"/>
          <w:sz w:val="24"/>
          <w:szCs w:val="28"/>
        </w:rPr>
      </w:pPr>
      <w:r>
        <w:rPr>
          <w:rFonts w:ascii="Times New Roman" w:eastAsia="Times New Roman" w:hAnsi="Times New Roman"/>
          <w:sz w:val="24"/>
          <w:szCs w:val="28"/>
        </w:rPr>
        <w:t>Режим дня составлен с расчетом на 12-часовое пребывание ребенка в детском саду,  согласно действующему  СанПиН  (СанПиН 2.4.1.3049-13).</w:t>
      </w:r>
    </w:p>
    <w:p w:rsidR="00F72D08" w:rsidRDefault="00F72D08" w:rsidP="007A5206">
      <w:pPr>
        <w:pStyle w:val="a3"/>
        <w:ind w:firstLine="709"/>
        <w:jc w:val="both"/>
        <w:rPr>
          <w:rFonts w:ascii="Times New Roman" w:eastAsiaTheme="minorEastAsia" w:hAnsi="Times New Roman"/>
          <w:sz w:val="24"/>
          <w:szCs w:val="24"/>
        </w:rPr>
      </w:pPr>
      <w:r>
        <w:rPr>
          <w:rFonts w:ascii="Times New Roman" w:hAnsi="Times New Roman"/>
          <w:sz w:val="24"/>
          <w:szCs w:val="24"/>
        </w:rPr>
        <w:t xml:space="preserve">Режим дня в дошкольном отделении имеет рациональную продолжительность и предполагает разумное чередование различных видов деятельности  </w:t>
      </w:r>
    </w:p>
    <w:p w:rsidR="00F72D08" w:rsidRDefault="00F72D08" w:rsidP="007A5206">
      <w:pPr>
        <w:pStyle w:val="a3"/>
        <w:ind w:firstLine="709"/>
        <w:jc w:val="both"/>
        <w:rPr>
          <w:rFonts w:ascii="Times New Roman" w:hAnsi="Times New Roman"/>
          <w:sz w:val="24"/>
          <w:szCs w:val="24"/>
        </w:rPr>
      </w:pPr>
      <w:r>
        <w:rPr>
          <w:rFonts w:ascii="Times New Roman" w:hAnsi="Times New Roman"/>
          <w:sz w:val="24"/>
          <w:szCs w:val="24"/>
        </w:rPr>
        <w:t>Режим дня во всех возрастных группах соответствует возрастным психофизиологическим особенностям детей и способствует их гармоничному развитию. Он максимально приближен к индивидуальным особенностям ребёнка и имеет гибкую структуру, которая учитывает темперамент ребёнка, темп его деятельности, особенные привычки, длительность сна и т. д. Это улучшает настроение ребёнка, даёт ему возможность чувствовать себя в коллективе детей более комфортно, проявлять активность в различных видах детской деятельности.</w:t>
      </w:r>
    </w:p>
    <w:p w:rsidR="00F72D08" w:rsidRDefault="00F72D08" w:rsidP="007A5206">
      <w:pPr>
        <w:pStyle w:val="a3"/>
        <w:ind w:firstLine="709"/>
        <w:jc w:val="both"/>
        <w:rPr>
          <w:rFonts w:ascii="Times New Roman" w:hAnsi="Times New Roman"/>
          <w:sz w:val="24"/>
          <w:szCs w:val="24"/>
        </w:rPr>
      </w:pPr>
      <w:r>
        <w:rPr>
          <w:rFonts w:ascii="Times New Roman" w:hAnsi="Times New Roman"/>
          <w:sz w:val="24"/>
          <w:szCs w:val="24"/>
        </w:rPr>
        <w:t>Режим дня является основой организации образовательного процесса в соответствии со временем пребывания ребенка в группе и составляем на холодный и теплый период времени года. В режим на тёплый период года входит план летних оздоровительных мероприятий. В рамках режима каждой возрастной группы составляем графики питания, прогулок, модели неп</w:t>
      </w:r>
      <w:r w:rsidR="00C507E4">
        <w:rPr>
          <w:rFonts w:ascii="Times New Roman" w:hAnsi="Times New Roman"/>
          <w:sz w:val="24"/>
          <w:szCs w:val="24"/>
        </w:rPr>
        <w:t>рерывной</w:t>
      </w:r>
      <w:r>
        <w:rPr>
          <w:rFonts w:ascii="Times New Roman" w:hAnsi="Times New Roman"/>
          <w:sz w:val="24"/>
          <w:szCs w:val="24"/>
        </w:rPr>
        <w:t xml:space="preserve"> образовательной деятельности. В режиме дня выделено постоянное время для чтения воспитателем детской художественной литературы детям.</w:t>
      </w:r>
    </w:p>
    <w:p w:rsidR="00F72D08" w:rsidRDefault="00F72D08" w:rsidP="00F72D08">
      <w:pPr>
        <w:pStyle w:val="a3"/>
        <w:jc w:val="both"/>
        <w:rPr>
          <w:rFonts w:ascii="Times New Roman" w:hAnsi="Times New Roman"/>
          <w:sz w:val="24"/>
          <w:szCs w:val="24"/>
        </w:rPr>
      </w:pPr>
      <w:r>
        <w:rPr>
          <w:rFonts w:ascii="Times New Roman" w:hAnsi="Times New Roman"/>
          <w:sz w:val="24"/>
          <w:szCs w:val="24"/>
        </w:rPr>
        <w:t xml:space="preserve"> На период карантинных мероприятий предполагаем карантинные режимы по показаниям, разрабатываем в разных группах по мере необходимости на основании требований СанПиН.</w:t>
      </w:r>
    </w:p>
    <w:p w:rsidR="00F72D08" w:rsidRDefault="00F72D08" w:rsidP="00F72D08">
      <w:pPr>
        <w:pStyle w:val="a3"/>
        <w:jc w:val="both"/>
        <w:rPr>
          <w:rFonts w:ascii="Times New Roman" w:hAnsi="Times New Roman"/>
          <w:sz w:val="24"/>
          <w:szCs w:val="24"/>
        </w:rPr>
      </w:pPr>
      <w:r>
        <w:rPr>
          <w:rFonts w:ascii="Times New Roman" w:hAnsi="Times New Roman"/>
          <w:sz w:val="24"/>
          <w:szCs w:val="24"/>
        </w:rPr>
        <w:t>Контроль за выполнением режимов дня осуществляет медицинский работник, администрация, педагоги.</w:t>
      </w:r>
    </w:p>
    <w:p w:rsidR="00F72D08" w:rsidRDefault="00F72D08" w:rsidP="00F72D08">
      <w:pPr>
        <w:pStyle w:val="a3"/>
        <w:jc w:val="both"/>
        <w:rPr>
          <w:rFonts w:ascii="Times New Roman" w:hAnsi="Times New Roman"/>
          <w:sz w:val="24"/>
          <w:szCs w:val="24"/>
        </w:rPr>
      </w:pPr>
      <w:r>
        <w:rPr>
          <w:rFonts w:ascii="Times New Roman" w:hAnsi="Times New Roman"/>
          <w:sz w:val="24"/>
          <w:szCs w:val="24"/>
        </w:rPr>
        <w:t>Расчёт времени образовательной деятельности образовательной программы сделан на основании суммирования времени, затраченного на непрерывную непосредственно образовательную деятельность и образовательную деятельность, осуществляемую в течение дня во всех режимных моментах для детей от 1-7лет в условиях 12-часового пребывания в группах. Время, необходимое для реализации образовательной деятельности, согласно ФГОС к структуре основной ООП, определено от 65% до 80%. Остальное время идет на присмотр, уход, дневной сон.</w:t>
      </w:r>
    </w:p>
    <w:p w:rsidR="00F72D08" w:rsidRDefault="00F72D08" w:rsidP="00DA0FAF">
      <w:pPr>
        <w:spacing w:after="0" w:line="240" w:lineRule="auto"/>
        <w:ind w:right="-12"/>
        <w:jc w:val="both"/>
        <w:rPr>
          <w:rFonts w:ascii="Times New Roman" w:hAnsi="Times New Roman"/>
          <w:sz w:val="24"/>
          <w:szCs w:val="24"/>
        </w:rPr>
      </w:pPr>
      <w:r>
        <w:rPr>
          <w:rFonts w:ascii="Times New Roman" w:hAnsi="Times New Roman"/>
          <w:sz w:val="24"/>
          <w:szCs w:val="24"/>
        </w:rPr>
        <w:t xml:space="preserve">     Не реже 1-2 раз в месяц в старшей и подготовительной группах проводятся физкультурные развлечения – активная форма</w:t>
      </w:r>
      <w:r w:rsidR="008B4C5C">
        <w:rPr>
          <w:rFonts w:ascii="Times New Roman" w:hAnsi="Times New Roman"/>
          <w:sz w:val="24"/>
          <w:szCs w:val="24"/>
        </w:rPr>
        <w:t xml:space="preserve"> </w:t>
      </w:r>
      <w:r>
        <w:rPr>
          <w:rFonts w:ascii="Times New Roman" w:hAnsi="Times New Roman"/>
          <w:sz w:val="24"/>
          <w:szCs w:val="24"/>
        </w:rPr>
        <w:t xml:space="preserve">двигательного досуга детей. </w:t>
      </w:r>
    </w:p>
    <w:p w:rsidR="00F72D08" w:rsidRDefault="00F72D08" w:rsidP="00DA0FAF">
      <w:pPr>
        <w:tabs>
          <w:tab w:val="left" w:pos="317"/>
          <w:tab w:val="left" w:pos="434"/>
        </w:tabs>
        <w:spacing w:after="0" w:line="240" w:lineRule="auto"/>
        <w:ind w:right="-12"/>
        <w:jc w:val="both"/>
        <w:rPr>
          <w:rFonts w:ascii="Times New Roman" w:hAnsi="Times New Roman"/>
          <w:sz w:val="24"/>
          <w:szCs w:val="24"/>
        </w:rPr>
      </w:pPr>
      <w:r>
        <w:rPr>
          <w:rFonts w:ascii="Times New Roman" w:hAnsi="Times New Roman"/>
          <w:sz w:val="24"/>
          <w:szCs w:val="24"/>
        </w:rPr>
        <w:t>Соблюдение режима дня способствует нормальному функционированию всех систем организма ребенка, обеспечивает уравновешенное,              бодрое его состояние, предохраняет нервную систему от переутомления, создает благоприятные условия для своевременного развития,  формирует способность адаптироваться к новым условиям, устойчивость к воздействию отрицательных факторов.</w:t>
      </w:r>
    </w:p>
    <w:p w:rsidR="00F72D08" w:rsidRPr="00F72D08" w:rsidRDefault="00F72D08" w:rsidP="00DA0FAF">
      <w:pPr>
        <w:autoSpaceDE w:val="0"/>
        <w:autoSpaceDN w:val="0"/>
        <w:adjustRightInd w:val="0"/>
        <w:spacing w:after="0" w:line="240" w:lineRule="auto"/>
        <w:ind w:right="-12" w:firstLine="708"/>
        <w:jc w:val="both"/>
        <w:rPr>
          <w:rFonts w:ascii="Times New Roman" w:hAnsi="Times New Roman" w:cs="Times New Roman"/>
          <w:color w:val="000000"/>
          <w:sz w:val="24"/>
          <w:szCs w:val="24"/>
        </w:rPr>
      </w:pPr>
      <w:r w:rsidRPr="00F72D08">
        <w:rPr>
          <w:rFonts w:ascii="Times New Roman" w:hAnsi="Times New Roman" w:cs="Times New Roman"/>
          <w:color w:val="000000"/>
          <w:sz w:val="24"/>
          <w:szCs w:val="24"/>
        </w:rPr>
        <w:t xml:space="preserve">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 </w:t>
      </w:r>
    </w:p>
    <w:p w:rsidR="00F72D08" w:rsidRPr="00F72D08" w:rsidRDefault="00F72D08" w:rsidP="00F72D08">
      <w:pPr>
        <w:autoSpaceDE w:val="0"/>
        <w:autoSpaceDN w:val="0"/>
        <w:adjustRightInd w:val="0"/>
        <w:spacing w:after="0" w:line="240" w:lineRule="auto"/>
        <w:jc w:val="both"/>
        <w:rPr>
          <w:rFonts w:ascii="Times New Roman" w:hAnsi="Times New Roman" w:cs="Times New Roman"/>
          <w:color w:val="000000"/>
          <w:sz w:val="24"/>
          <w:szCs w:val="24"/>
        </w:rPr>
      </w:pPr>
      <w:r w:rsidRPr="00F72D08">
        <w:rPr>
          <w:rFonts w:ascii="Times New Roman" w:hAnsi="Times New Roman" w:cs="Times New Roman"/>
          <w:b/>
          <w:bCs/>
          <w:i/>
          <w:iCs/>
          <w:color w:val="000000"/>
          <w:sz w:val="24"/>
          <w:szCs w:val="24"/>
        </w:rPr>
        <w:t xml:space="preserve">Ежедневное чтение. </w:t>
      </w:r>
      <w:r w:rsidRPr="00F72D08">
        <w:rPr>
          <w:rFonts w:ascii="Times New Roman" w:hAnsi="Times New Roman" w:cs="Times New Roman"/>
          <w:color w:val="000000"/>
          <w:sz w:val="24"/>
          <w:szCs w:val="24"/>
        </w:rPr>
        <w:t xml:space="preserve">В режиме дня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w:t>
      </w:r>
    </w:p>
    <w:p w:rsidR="00F72D08" w:rsidRPr="00F72D08" w:rsidRDefault="00F72D08" w:rsidP="002C5F8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72D08">
        <w:rPr>
          <w:rFonts w:ascii="Times New Roman" w:hAnsi="Times New Roman" w:cs="Times New Roman"/>
          <w:color w:val="000000"/>
          <w:sz w:val="24"/>
          <w:szCs w:val="24"/>
        </w:rPr>
        <w:t xml:space="preserve">Задача педагога — сделать процесс чтения увлекательным и интересным для всех детей. </w:t>
      </w:r>
    </w:p>
    <w:p w:rsidR="000138F1" w:rsidRDefault="000138F1" w:rsidP="00F72D08">
      <w:pPr>
        <w:autoSpaceDE w:val="0"/>
        <w:autoSpaceDN w:val="0"/>
        <w:adjustRightInd w:val="0"/>
        <w:spacing w:after="0" w:line="240" w:lineRule="auto"/>
        <w:jc w:val="center"/>
        <w:rPr>
          <w:rFonts w:ascii="Times New Roman" w:hAnsi="Times New Roman" w:cs="Times New Roman"/>
          <w:b/>
          <w:bCs/>
          <w:i/>
          <w:iCs/>
          <w:color w:val="000000"/>
          <w:sz w:val="24"/>
          <w:szCs w:val="24"/>
        </w:rPr>
      </w:pPr>
    </w:p>
    <w:p w:rsidR="00F72D08" w:rsidRPr="00F72D08" w:rsidRDefault="00F72D08" w:rsidP="00F72D08">
      <w:pPr>
        <w:autoSpaceDE w:val="0"/>
        <w:autoSpaceDN w:val="0"/>
        <w:adjustRightInd w:val="0"/>
        <w:spacing w:after="0" w:line="240" w:lineRule="auto"/>
        <w:jc w:val="center"/>
        <w:rPr>
          <w:rFonts w:ascii="Times New Roman" w:hAnsi="Times New Roman" w:cs="Times New Roman"/>
          <w:color w:val="000000"/>
          <w:sz w:val="24"/>
          <w:szCs w:val="24"/>
        </w:rPr>
      </w:pPr>
      <w:r w:rsidRPr="00F72D08">
        <w:rPr>
          <w:rFonts w:ascii="Times New Roman" w:hAnsi="Times New Roman" w:cs="Times New Roman"/>
          <w:b/>
          <w:bCs/>
          <w:i/>
          <w:iCs/>
          <w:color w:val="000000"/>
          <w:sz w:val="24"/>
          <w:szCs w:val="24"/>
        </w:rPr>
        <w:lastRenderedPageBreak/>
        <w:t>Организация сна</w:t>
      </w:r>
      <w:r w:rsidRPr="00F72D08">
        <w:rPr>
          <w:rFonts w:ascii="Times New Roman" w:hAnsi="Times New Roman" w:cs="Times New Roman"/>
          <w:b/>
          <w:bCs/>
          <w:color w:val="000000"/>
          <w:sz w:val="24"/>
          <w:szCs w:val="24"/>
        </w:rPr>
        <w:t>.</w:t>
      </w:r>
    </w:p>
    <w:p w:rsidR="00F72D08" w:rsidRPr="00F72D08" w:rsidRDefault="00F72D08" w:rsidP="002C5F88">
      <w:pPr>
        <w:autoSpaceDE w:val="0"/>
        <w:autoSpaceDN w:val="0"/>
        <w:adjustRightInd w:val="0"/>
        <w:spacing w:after="0" w:line="240" w:lineRule="auto"/>
        <w:ind w:firstLine="709"/>
        <w:rPr>
          <w:rFonts w:ascii="Times New Roman" w:hAnsi="Times New Roman" w:cs="Times New Roman"/>
          <w:color w:val="000000"/>
          <w:sz w:val="24"/>
          <w:szCs w:val="24"/>
        </w:rPr>
      </w:pPr>
      <w:r w:rsidRPr="00F72D08">
        <w:rPr>
          <w:rFonts w:ascii="Times New Roman" w:hAnsi="Times New Roman" w:cs="Times New Roman"/>
          <w:color w:val="000000"/>
          <w:sz w:val="24"/>
          <w:szCs w:val="24"/>
        </w:rPr>
        <w:t xml:space="preserve">Общая продолжительность суточного сна для детей дошкольного возраста 12-12,5 часов, из которых 2,0-2,5 часа отводят дневному сну. </w:t>
      </w:r>
    </w:p>
    <w:p w:rsidR="00F72D08" w:rsidRPr="00F72D08" w:rsidRDefault="00F72D08" w:rsidP="002C5F88">
      <w:pPr>
        <w:spacing w:after="0" w:line="240" w:lineRule="auto"/>
        <w:ind w:firstLine="709"/>
        <w:rPr>
          <w:rFonts w:ascii="Times New Roman" w:hAnsi="Times New Roman" w:cs="Times New Roman"/>
          <w:b/>
          <w:bCs/>
          <w:i/>
          <w:iCs/>
          <w:color w:val="000000"/>
          <w:sz w:val="24"/>
          <w:szCs w:val="24"/>
        </w:rPr>
      </w:pPr>
      <w:r w:rsidRPr="00F72D08">
        <w:rPr>
          <w:rFonts w:ascii="Times New Roman" w:hAnsi="Times New Roman" w:cs="Times New Roman"/>
          <w:color w:val="000000"/>
          <w:sz w:val="24"/>
          <w:szCs w:val="24"/>
        </w:rPr>
        <w:t xml:space="preserve">При организации сна учитываются следующие </w:t>
      </w:r>
      <w:r w:rsidRPr="00F72D08">
        <w:rPr>
          <w:rFonts w:ascii="Times New Roman" w:hAnsi="Times New Roman" w:cs="Times New Roman"/>
          <w:b/>
          <w:bCs/>
          <w:i/>
          <w:iCs/>
          <w:color w:val="000000"/>
          <w:sz w:val="24"/>
          <w:szCs w:val="24"/>
        </w:rPr>
        <w:t>правила:</w:t>
      </w:r>
    </w:p>
    <w:p w:rsidR="00F72D08" w:rsidRPr="00F72D08" w:rsidRDefault="00F72D08" w:rsidP="000138F1">
      <w:pPr>
        <w:autoSpaceDE w:val="0"/>
        <w:autoSpaceDN w:val="0"/>
        <w:adjustRightInd w:val="0"/>
        <w:spacing w:after="0" w:line="240" w:lineRule="auto"/>
        <w:rPr>
          <w:rFonts w:ascii="Times New Roman" w:hAnsi="Times New Roman" w:cs="Times New Roman"/>
          <w:color w:val="000000"/>
          <w:sz w:val="24"/>
          <w:szCs w:val="24"/>
        </w:rPr>
      </w:pPr>
      <w:r w:rsidRPr="00F72D08">
        <w:rPr>
          <w:rFonts w:ascii="Times New Roman" w:hAnsi="Times New Roman" w:cs="Times New Roman"/>
          <w:color w:val="000000"/>
          <w:sz w:val="24"/>
          <w:szCs w:val="24"/>
        </w:rPr>
        <w:t xml:space="preserve">1. В момент подготовки ко сну обстановка должна быть спокойной, шумные игры исключаются за 30 мин до сна. </w:t>
      </w:r>
    </w:p>
    <w:p w:rsidR="00F72D08" w:rsidRPr="00F72D08" w:rsidRDefault="00F72D08" w:rsidP="00F72D08">
      <w:pPr>
        <w:autoSpaceDE w:val="0"/>
        <w:autoSpaceDN w:val="0"/>
        <w:adjustRightInd w:val="0"/>
        <w:spacing w:after="0" w:line="240" w:lineRule="auto"/>
        <w:rPr>
          <w:rFonts w:ascii="Times New Roman" w:hAnsi="Times New Roman" w:cs="Times New Roman"/>
          <w:color w:val="000000"/>
          <w:sz w:val="24"/>
          <w:szCs w:val="24"/>
        </w:rPr>
      </w:pPr>
      <w:r w:rsidRPr="00F72D08">
        <w:rPr>
          <w:rFonts w:ascii="Times New Roman" w:hAnsi="Times New Roman" w:cs="Times New Roman"/>
          <w:color w:val="000000"/>
          <w:sz w:val="24"/>
          <w:szCs w:val="24"/>
        </w:rPr>
        <w:t xml:space="preserve">2. Первыми за обеденный стол садятся дети с ослабленным здоровьем, чтобы затем они первыми ложились в постель. </w:t>
      </w:r>
    </w:p>
    <w:p w:rsidR="00F72D08" w:rsidRPr="00F72D08" w:rsidRDefault="00F72D08" w:rsidP="00F72D08">
      <w:pPr>
        <w:autoSpaceDE w:val="0"/>
        <w:autoSpaceDN w:val="0"/>
        <w:adjustRightInd w:val="0"/>
        <w:spacing w:after="0" w:line="240" w:lineRule="auto"/>
        <w:rPr>
          <w:rFonts w:ascii="Times New Roman" w:hAnsi="Times New Roman" w:cs="Times New Roman"/>
          <w:color w:val="000000"/>
          <w:sz w:val="24"/>
          <w:szCs w:val="24"/>
        </w:rPr>
      </w:pPr>
      <w:r w:rsidRPr="00F72D08">
        <w:rPr>
          <w:rFonts w:ascii="Times New Roman" w:hAnsi="Times New Roman" w:cs="Times New Roman"/>
          <w:color w:val="000000"/>
          <w:sz w:val="24"/>
          <w:szCs w:val="24"/>
        </w:rPr>
        <w:t xml:space="preserve">3. Спальню перед сном проветривают со снижением температуры воздуха в помещении на 3—5 градусов. </w:t>
      </w:r>
    </w:p>
    <w:p w:rsidR="00F72D08" w:rsidRPr="00F72D08" w:rsidRDefault="00F72D08" w:rsidP="00F72D08">
      <w:pPr>
        <w:autoSpaceDE w:val="0"/>
        <w:autoSpaceDN w:val="0"/>
        <w:adjustRightInd w:val="0"/>
        <w:spacing w:after="0" w:line="240" w:lineRule="auto"/>
        <w:rPr>
          <w:rFonts w:ascii="Times New Roman" w:hAnsi="Times New Roman" w:cs="Times New Roman"/>
          <w:color w:val="000000"/>
          <w:sz w:val="24"/>
          <w:szCs w:val="24"/>
        </w:rPr>
      </w:pPr>
      <w:r w:rsidRPr="00F72D08">
        <w:rPr>
          <w:rFonts w:ascii="Times New Roman" w:hAnsi="Times New Roman" w:cs="Times New Roman"/>
          <w:color w:val="000000"/>
          <w:sz w:val="24"/>
          <w:szCs w:val="24"/>
        </w:rPr>
        <w:t xml:space="preserve">4. Во время сна детей присутствие воспитателя (или его помощника) в спальне обязательно. </w:t>
      </w:r>
    </w:p>
    <w:p w:rsidR="00F72D08" w:rsidRPr="00F72D08" w:rsidRDefault="00F72D08" w:rsidP="00F72D08">
      <w:pPr>
        <w:autoSpaceDE w:val="0"/>
        <w:autoSpaceDN w:val="0"/>
        <w:adjustRightInd w:val="0"/>
        <w:spacing w:after="0" w:line="240" w:lineRule="auto"/>
        <w:rPr>
          <w:rFonts w:ascii="Times New Roman" w:hAnsi="Times New Roman" w:cs="Times New Roman"/>
          <w:color w:val="000000"/>
          <w:sz w:val="24"/>
          <w:szCs w:val="24"/>
        </w:rPr>
      </w:pPr>
      <w:r w:rsidRPr="00F72D08">
        <w:rPr>
          <w:rFonts w:ascii="Times New Roman" w:hAnsi="Times New Roman" w:cs="Times New Roman"/>
          <w:color w:val="000000"/>
          <w:sz w:val="24"/>
          <w:szCs w:val="24"/>
        </w:rPr>
        <w:t xml:space="preserve">5. Не допускается хранение в спальне лекарства и дезинфицирующих растворов. </w:t>
      </w:r>
    </w:p>
    <w:p w:rsidR="00F72D08" w:rsidRPr="00F72D08" w:rsidRDefault="00F72D08" w:rsidP="00F72D08">
      <w:pPr>
        <w:autoSpaceDE w:val="0"/>
        <w:autoSpaceDN w:val="0"/>
        <w:adjustRightInd w:val="0"/>
        <w:spacing w:after="0" w:line="240" w:lineRule="auto"/>
        <w:rPr>
          <w:rFonts w:ascii="Times New Roman" w:hAnsi="Times New Roman" w:cs="Times New Roman"/>
          <w:color w:val="000000"/>
          <w:sz w:val="24"/>
          <w:szCs w:val="24"/>
        </w:rPr>
      </w:pPr>
      <w:r w:rsidRPr="00F72D08">
        <w:rPr>
          <w:rFonts w:ascii="Times New Roman" w:hAnsi="Times New Roman" w:cs="Times New Roman"/>
          <w:color w:val="000000"/>
          <w:sz w:val="24"/>
          <w:szCs w:val="24"/>
        </w:rPr>
        <w:t xml:space="preserve">6. Необходимо правильно разбудить детей; дать возможность 5-10 минут полежать, но не задерживать их в постели </w:t>
      </w:r>
    </w:p>
    <w:p w:rsidR="000138F1" w:rsidRDefault="000138F1" w:rsidP="00F72D08">
      <w:pPr>
        <w:autoSpaceDE w:val="0"/>
        <w:autoSpaceDN w:val="0"/>
        <w:adjustRightInd w:val="0"/>
        <w:spacing w:after="0" w:line="240" w:lineRule="auto"/>
        <w:jc w:val="center"/>
        <w:rPr>
          <w:rFonts w:ascii="Times New Roman" w:hAnsi="Times New Roman" w:cs="Times New Roman"/>
          <w:b/>
          <w:bCs/>
          <w:i/>
          <w:iCs/>
          <w:color w:val="000000"/>
          <w:sz w:val="24"/>
          <w:szCs w:val="24"/>
        </w:rPr>
      </w:pPr>
    </w:p>
    <w:p w:rsidR="00F72D08" w:rsidRPr="00F72D08" w:rsidRDefault="00F72D08" w:rsidP="00F72D08">
      <w:pPr>
        <w:autoSpaceDE w:val="0"/>
        <w:autoSpaceDN w:val="0"/>
        <w:adjustRightInd w:val="0"/>
        <w:spacing w:after="0" w:line="240" w:lineRule="auto"/>
        <w:jc w:val="center"/>
        <w:rPr>
          <w:rFonts w:ascii="Times New Roman" w:hAnsi="Times New Roman" w:cs="Times New Roman"/>
          <w:color w:val="000000"/>
          <w:sz w:val="24"/>
          <w:szCs w:val="24"/>
        </w:rPr>
      </w:pPr>
      <w:r w:rsidRPr="00F72D08">
        <w:rPr>
          <w:rFonts w:ascii="Times New Roman" w:hAnsi="Times New Roman" w:cs="Times New Roman"/>
          <w:b/>
          <w:bCs/>
          <w:i/>
          <w:iCs/>
          <w:color w:val="000000"/>
          <w:sz w:val="24"/>
          <w:szCs w:val="24"/>
        </w:rPr>
        <w:t>Организация прогулки.</w:t>
      </w:r>
    </w:p>
    <w:p w:rsidR="00F72D08" w:rsidRPr="00F72D08" w:rsidRDefault="00F72D08" w:rsidP="002C5F8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72D08">
        <w:rPr>
          <w:rFonts w:ascii="Times New Roman" w:hAnsi="Times New Roman" w:cs="Times New Roman"/>
          <w:color w:val="000000"/>
          <w:sz w:val="24"/>
          <w:szCs w:val="24"/>
        </w:rPr>
        <w:t xml:space="preserve">Ежедневная продолжительность прогулки детей в ДОУ составляет около 4- 4,5 часов. Прогулку организуют 2 раза в день: в первую половину дня – до обеда и во вторую половину дня – после дневного сна и (или) перед уходом детей домой. При температуре воздуха ниже - 15°С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для детей до 4 лет, а для детей 5-7 лет - при температуре воздуха ниже - 20°С и скорости ветра более 15 м/с. </w:t>
      </w:r>
    </w:p>
    <w:p w:rsidR="00F72D08" w:rsidRPr="00F72D08" w:rsidRDefault="00F72D08" w:rsidP="00553F33">
      <w:pPr>
        <w:autoSpaceDE w:val="0"/>
        <w:autoSpaceDN w:val="0"/>
        <w:adjustRightInd w:val="0"/>
        <w:spacing w:after="0" w:line="240" w:lineRule="auto"/>
        <w:jc w:val="both"/>
        <w:rPr>
          <w:rFonts w:ascii="Times New Roman" w:hAnsi="Times New Roman" w:cs="Times New Roman"/>
          <w:color w:val="000000"/>
          <w:sz w:val="24"/>
          <w:szCs w:val="24"/>
        </w:rPr>
      </w:pPr>
      <w:r w:rsidRPr="00F72D08">
        <w:rPr>
          <w:rFonts w:ascii="Times New Roman" w:hAnsi="Times New Roman" w:cs="Times New Roman"/>
          <w:color w:val="000000"/>
          <w:sz w:val="24"/>
          <w:szCs w:val="24"/>
        </w:rPr>
        <w:t xml:space="preserve">Прогулка состоит из следующих </w:t>
      </w:r>
      <w:r w:rsidRPr="00F72D08">
        <w:rPr>
          <w:rFonts w:ascii="Times New Roman" w:hAnsi="Times New Roman" w:cs="Times New Roman"/>
          <w:b/>
          <w:bCs/>
          <w:i/>
          <w:iCs/>
          <w:color w:val="000000"/>
          <w:sz w:val="24"/>
          <w:szCs w:val="24"/>
        </w:rPr>
        <w:t>частей</w:t>
      </w:r>
      <w:r w:rsidRPr="00F72D08">
        <w:rPr>
          <w:rFonts w:ascii="Times New Roman" w:hAnsi="Times New Roman" w:cs="Times New Roman"/>
          <w:color w:val="000000"/>
          <w:sz w:val="24"/>
          <w:szCs w:val="24"/>
        </w:rPr>
        <w:t xml:space="preserve">: наблюдение, подвижные игры, труд на участке, самостоятельную игровую деятельность детей, индивидуальную работу с детьми по развитию физических качеств. </w:t>
      </w:r>
    </w:p>
    <w:p w:rsidR="00F72D08" w:rsidRPr="00F72D08" w:rsidRDefault="00F72D08" w:rsidP="00553F33">
      <w:pPr>
        <w:autoSpaceDE w:val="0"/>
        <w:autoSpaceDN w:val="0"/>
        <w:adjustRightInd w:val="0"/>
        <w:spacing w:after="0" w:line="240" w:lineRule="auto"/>
        <w:jc w:val="both"/>
        <w:rPr>
          <w:rFonts w:ascii="Times New Roman" w:hAnsi="Times New Roman" w:cs="Times New Roman"/>
          <w:color w:val="000000"/>
          <w:sz w:val="24"/>
          <w:szCs w:val="24"/>
        </w:rPr>
      </w:pPr>
      <w:r w:rsidRPr="00F72D08">
        <w:rPr>
          <w:rFonts w:ascii="Times New Roman" w:hAnsi="Times New Roman" w:cs="Times New Roman"/>
          <w:color w:val="000000"/>
          <w:sz w:val="24"/>
          <w:szCs w:val="24"/>
        </w:rPr>
        <w:t xml:space="preserve">Один раз в неделю с 3-х летнего возраста с детьми проводят </w:t>
      </w:r>
      <w:r w:rsidRPr="00F72D08">
        <w:rPr>
          <w:rFonts w:ascii="Times New Roman" w:hAnsi="Times New Roman" w:cs="Times New Roman"/>
          <w:b/>
          <w:bCs/>
          <w:i/>
          <w:iCs/>
          <w:color w:val="000000"/>
          <w:sz w:val="24"/>
          <w:szCs w:val="24"/>
        </w:rPr>
        <w:t>целевые прогулки</w:t>
      </w:r>
      <w:r w:rsidRPr="00F72D08">
        <w:rPr>
          <w:rFonts w:ascii="Times New Roman" w:hAnsi="Times New Roman" w:cs="Times New Roman"/>
          <w:color w:val="000000"/>
          <w:sz w:val="24"/>
          <w:szCs w:val="24"/>
        </w:rPr>
        <w:t xml:space="preserve">. </w:t>
      </w:r>
    </w:p>
    <w:p w:rsidR="000138F1" w:rsidRDefault="000138F1" w:rsidP="00772396">
      <w:pPr>
        <w:autoSpaceDE w:val="0"/>
        <w:autoSpaceDN w:val="0"/>
        <w:adjustRightInd w:val="0"/>
        <w:spacing w:after="0" w:line="240" w:lineRule="auto"/>
        <w:jc w:val="center"/>
        <w:rPr>
          <w:rFonts w:ascii="Times New Roman" w:hAnsi="Times New Roman" w:cs="Times New Roman"/>
          <w:b/>
          <w:bCs/>
          <w:i/>
          <w:iCs/>
          <w:color w:val="000000"/>
          <w:sz w:val="24"/>
          <w:szCs w:val="24"/>
        </w:rPr>
      </w:pPr>
    </w:p>
    <w:p w:rsidR="00F72D08" w:rsidRPr="00F72D08" w:rsidRDefault="00F72D08" w:rsidP="00772396">
      <w:pPr>
        <w:autoSpaceDE w:val="0"/>
        <w:autoSpaceDN w:val="0"/>
        <w:adjustRightInd w:val="0"/>
        <w:spacing w:after="0" w:line="240" w:lineRule="auto"/>
        <w:jc w:val="center"/>
        <w:rPr>
          <w:rFonts w:ascii="Times New Roman" w:hAnsi="Times New Roman" w:cs="Times New Roman"/>
          <w:color w:val="000000"/>
          <w:sz w:val="24"/>
          <w:szCs w:val="24"/>
        </w:rPr>
      </w:pPr>
      <w:r w:rsidRPr="00F72D08">
        <w:rPr>
          <w:rFonts w:ascii="Times New Roman" w:hAnsi="Times New Roman" w:cs="Times New Roman"/>
          <w:b/>
          <w:bCs/>
          <w:i/>
          <w:iCs/>
          <w:color w:val="000000"/>
          <w:sz w:val="24"/>
          <w:szCs w:val="24"/>
        </w:rPr>
        <w:t>Организация питания.</w:t>
      </w:r>
    </w:p>
    <w:p w:rsidR="00F72D08" w:rsidRPr="00F72D08" w:rsidRDefault="00F72D08" w:rsidP="002C5F8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72D08">
        <w:rPr>
          <w:rFonts w:ascii="Times New Roman" w:hAnsi="Times New Roman" w:cs="Times New Roman"/>
          <w:color w:val="000000"/>
          <w:sz w:val="24"/>
          <w:szCs w:val="24"/>
        </w:rPr>
        <w:t xml:space="preserve">В процессе организации питания решаются </w:t>
      </w:r>
      <w:r w:rsidRPr="00F72D08">
        <w:rPr>
          <w:rFonts w:ascii="Times New Roman" w:hAnsi="Times New Roman" w:cs="Times New Roman"/>
          <w:b/>
          <w:bCs/>
          <w:i/>
          <w:iCs/>
          <w:color w:val="000000"/>
          <w:sz w:val="24"/>
          <w:szCs w:val="24"/>
        </w:rPr>
        <w:t>задачи гигиены и правил питания</w:t>
      </w:r>
      <w:r w:rsidRPr="00F72D08">
        <w:rPr>
          <w:rFonts w:ascii="Times New Roman" w:hAnsi="Times New Roman" w:cs="Times New Roman"/>
          <w:color w:val="000000"/>
          <w:sz w:val="24"/>
          <w:szCs w:val="24"/>
        </w:rPr>
        <w:t xml:space="preserve">: </w:t>
      </w:r>
    </w:p>
    <w:p w:rsidR="00F72D08" w:rsidRPr="00F72D08" w:rsidRDefault="00F72D08" w:rsidP="00553F33">
      <w:pPr>
        <w:autoSpaceDE w:val="0"/>
        <w:autoSpaceDN w:val="0"/>
        <w:adjustRightInd w:val="0"/>
        <w:spacing w:after="0" w:line="240" w:lineRule="auto"/>
        <w:jc w:val="both"/>
        <w:rPr>
          <w:rFonts w:ascii="Times New Roman" w:hAnsi="Times New Roman" w:cs="Times New Roman"/>
          <w:color w:val="000000"/>
          <w:sz w:val="24"/>
          <w:szCs w:val="24"/>
        </w:rPr>
      </w:pPr>
      <w:r w:rsidRPr="00F72D08">
        <w:rPr>
          <w:rFonts w:ascii="Times New Roman" w:hAnsi="Times New Roman" w:cs="Times New Roman"/>
          <w:color w:val="000000"/>
          <w:sz w:val="24"/>
          <w:szCs w:val="24"/>
        </w:rPr>
        <w:t xml:space="preserve">- мытье рук перед едой; </w:t>
      </w:r>
    </w:p>
    <w:p w:rsidR="00F72D08" w:rsidRPr="00F72D08" w:rsidRDefault="00F72D08" w:rsidP="00553F33">
      <w:pPr>
        <w:autoSpaceDE w:val="0"/>
        <w:autoSpaceDN w:val="0"/>
        <w:adjustRightInd w:val="0"/>
        <w:spacing w:after="0" w:line="240" w:lineRule="auto"/>
        <w:jc w:val="both"/>
        <w:rPr>
          <w:rFonts w:ascii="Times New Roman" w:hAnsi="Times New Roman" w:cs="Times New Roman"/>
          <w:color w:val="000000"/>
          <w:sz w:val="24"/>
          <w:szCs w:val="24"/>
        </w:rPr>
      </w:pPr>
      <w:r w:rsidRPr="00F72D08">
        <w:rPr>
          <w:rFonts w:ascii="Times New Roman" w:hAnsi="Times New Roman" w:cs="Times New Roman"/>
          <w:color w:val="000000"/>
          <w:sz w:val="24"/>
          <w:szCs w:val="24"/>
        </w:rPr>
        <w:t xml:space="preserve">- класть пищу в рот небольшими кусочками и хорошо ее пережевывать; </w:t>
      </w:r>
    </w:p>
    <w:p w:rsidR="00F72D08" w:rsidRPr="00F72D08" w:rsidRDefault="00F72D08" w:rsidP="00553F33">
      <w:pPr>
        <w:autoSpaceDE w:val="0"/>
        <w:autoSpaceDN w:val="0"/>
        <w:adjustRightInd w:val="0"/>
        <w:spacing w:after="0" w:line="240" w:lineRule="auto"/>
        <w:jc w:val="both"/>
        <w:rPr>
          <w:rFonts w:ascii="Times New Roman" w:hAnsi="Times New Roman" w:cs="Times New Roman"/>
          <w:color w:val="000000"/>
          <w:sz w:val="24"/>
          <w:szCs w:val="24"/>
        </w:rPr>
      </w:pPr>
      <w:r w:rsidRPr="00F72D08">
        <w:rPr>
          <w:rFonts w:ascii="Times New Roman" w:hAnsi="Times New Roman" w:cs="Times New Roman"/>
          <w:color w:val="000000"/>
          <w:sz w:val="24"/>
          <w:szCs w:val="24"/>
        </w:rPr>
        <w:t xml:space="preserve">- рот и руки вытирать бумажной салфеткой; </w:t>
      </w:r>
    </w:p>
    <w:p w:rsidR="00F72D08" w:rsidRPr="00F72D08" w:rsidRDefault="00F72D08" w:rsidP="00553F33">
      <w:pPr>
        <w:autoSpaceDE w:val="0"/>
        <w:autoSpaceDN w:val="0"/>
        <w:adjustRightInd w:val="0"/>
        <w:spacing w:after="0" w:line="240" w:lineRule="auto"/>
        <w:jc w:val="both"/>
        <w:rPr>
          <w:rFonts w:ascii="Times New Roman" w:hAnsi="Times New Roman" w:cs="Times New Roman"/>
          <w:color w:val="000000"/>
          <w:sz w:val="24"/>
          <w:szCs w:val="24"/>
        </w:rPr>
      </w:pPr>
      <w:r w:rsidRPr="00F72D08">
        <w:rPr>
          <w:rFonts w:ascii="Times New Roman" w:hAnsi="Times New Roman" w:cs="Times New Roman"/>
          <w:color w:val="000000"/>
          <w:sz w:val="24"/>
          <w:szCs w:val="24"/>
        </w:rPr>
        <w:t xml:space="preserve">- после окончания еды полоскать рот. </w:t>
      </w:r>
    </w:p>
    <w:p w:rsidR="00F72D08" w:rsidRPr="00F72D08" w:rsidRDefault="00F72D08" w:rsidP="002C5F8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72D08">
        <w:rPr>
          <w:rFonts w:ascii="Times New Roman" w:hAnsi="Times New Roman" w:cs="Times New Roman"/>
          <w:color w:val="000000"/>
          <w:sz w:val="24"/>
          <w:szCs w:val="24"/>
        </w:rPr>
        <w:t xml:space="preserve">В организации питания, начиная со средней группы, принимают участие дежурные воспитанники группы. 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 </w:t>
      </w:r>
    </w:p>
    <w:p w:rsidR="00F72D08" w:rsidRPr="00F72D08" w:rsidRDefault="00F72D08" w:rsidP="00553F33">
      <w:pPr>
        <w:autoSpaceDE w:val="0"/>
        <w:autoSpaceDN w:val="0"/>
        <w:adjustRightInd w:val="0"/>
        <w:spacing w:after="0" w:line="240" w:lineRule="auto"/>
        <w:jc w:val="center"/>
        <w:rPr>
          <w:rFonts w:ascii="Times New Roman" w:hAnsi="Times New Roman" w:cs="Times New Roman"/>
          <w:color w:val="000000"/>
          <w:sz w:val="24"/>
          <w:szCs w:val="24"/>
        </w:rPr>
      </w:pPr>
      <w:r w:rsidRPr="00F72D08">
        <w:rPr>
          <w:rFonts w:ascii="Times New Roman" w:hAnsi="Times New Roman" w:cs="Times New Roman"/>
          <w:b/>
          <w:bCs/>
          <w:i/>
          <w:iCs/>
          <w:color w:val="000000"/>
          <w:sz w:val="24"/>
          <w:szCs w:val="24"/>
        </w:rPr>
        <w:t>Организация совместной деятельности</w:t>
      </w:r>
    </w:p>
    <w:p w:rsidR="00F72D08" w:rsidRPr="00F72D08" w:rsidRDefault="00F72D08" w:rsidP="002C5F8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72D08">
        <w:rPr>
          <w:rFonts w:ascii="Times New Roman" w:hAnsi="Times New Roman" w:cs="Times New Roman"/>
          <w:i/>
          <w:iCs/>
          <w:color w:val="000000"/>
          <w:sz w:val="24"/>
          <w:szCs w:val="24"/>
        </w:rPr>
        <w:t xml:space="preserve">Совместная деятельность </w:t>
      </w:r>
      <w:r w:rsidRPr="00F72D08">
        <w:rPr>
          <w:rFonts w:ascii="Times New Roman" w:hAnsi="Times New Roman" w:cs="Times New Roman"/>
          <w:b/>
          <w:bCs/>
          <w:color w:val="000000"/>
          <w:sz w:val="24"/>
          <w:szCs w:val="24"/>
        </w:rPr>
        <w:t xml:space="preserve">– </w:t>
      </w:r>
      <w:r w:rsidRPr="00F72D08">
        <w:rPr>
          <w:rFonts w:ascii="Times New Roman" w:hAnsi="Times New Roman" w:cs="Times New Roman"/>
          <w:color w:val="000000"/>
          <w:sz w:val="24"/>
          <w:szCs w:val="24"/>
        </w:rPr>
        <w:t xml:space="preserve">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w:t>
      </w:r>
    </w:p>
    <w:p w:rsidR="00F72D08" w:rsidRPr="00F72D08" w:rsidRDefault="00F72D08" w:rsidP="00553F33">
      <w:pPr>
        <w:autoSpaceDE w:val="0"/>
        <w:autoSpaceDN w:val="0"/>
        <w:adjustRightInd w:val="0"/>
        <w:spacing w:after="0" w:line="240" w:lineRule="auto"/>
        <w:jc w:val="both"/>
        <w:rPr>
          <w:rFonts w:ascii="Times New Roman" w:hAnsi="Times New Roman" w:cs="Times New Roman"/>
          <w:color w:val="000000"/>
          <w:sz w:val="24"/>
          <w:szCs w:val="24"/>
        </w:rPr>
      </w:pPr>
      <w:r w:rsidRPr="00F72D08">
        <w:rPr>
          <w:rFonts w:ascii="Times New Roman" w:hAnsi="Times New Roman" w:cs="Times New Roman"/>
          <w:color w:val="000000"/>
          <w:sz w:val="24"/>
          <w:szCs w:val="24"/>
        </w:rPr>
        <w:t xml:space="preserve">Отличается </w:t>
      </w:r>
      <w:r w:rsidRPr="00F72D08">
        <w:rPr>
          <w:rFonts w:ascii="Times New Roman" w:hAnsi="Times New Roman" w:cs="Times New Roman"/>
          <w:i/>
          <w:iCs/>
          <w:color w:val="000000"/>
          <w:sz w:val="24"/>
          <w:szCs w:val="24"/>
        </w:rPr>
        <w:t xml:space="preserve">наличием партнерской (равноправной) позиции взрослого и партнерской формой организации </w:t>
      </w:r>
      <w:r w:rsidRPr="00F72D08">
        <w:rPr>
          <w:rFonts w:ascii="Times New Roman" w:hAnsi="Times New Roman" w:cs="Times New Roman"/>
          <w:color w:val="000000"/>
          <w:sz w:val="24"/>
          <w:szCs w:val="24"/>
        </w:rPr>
        <w:t xml:space="preserve">(возможность свободного размещения, перемещения и общения детей в процессе образовательной деятельности). </w:t>
      </w:r>
    </w:p>
    <w:p w:rsidR="00F72D08" w:rsidRPr="00F72D08" w:rsidRDefault="00F72D08" w:rsidP="00553F33">
      <w:pPr>
        <w:autoSpaceDE w:val="0"/>
        <w:autoSpaceDN w:val="0"/>
        <w:adjustRightInd w:val="0"/>
        <w:spacing w:after="0" w:line="240" w:lineRule="auto"/>
        <w:jc w:val="both"/>
        <w:rPr>
          <w:rFonts w:ascii="Times New Roman" w:hAnsi="Times New Roman" w:cs="Times New Roman"/>
          <w:color w:val="000000"/>
          <w:sz w:val="24"/>
          <w:szCs w:val="24"/>
        </w:rPr>
      </w:pPr>
      <w:r w:rsidRPr="00F72D08">
        <w:rPr>
          <w:rFonts w:ascii="Times New Roman" w:hAnsi="Times New Roman" w:cs="Times New Roman"/>
          <w:color w:val="000000"/>
          <w:sz w:val="24"/>
          <w:szCs w:val="24"/>
        </w:rPr>
        <w:t xml:space="preserve">Предполагает </w:t>
      </w:r>
      <w:r w:rsidRPr="00F72D08">
        <w:rPr>
          <w:rFonts w:ascii="Times New Roman" w:hAnsi="Times New Roman" w:cs="Times New Roman"/>
          <w:i/>
          <w:iCs/>
          <w:color w:val="000000"/>
          <w:sz w:val="24"/>
          <w:szCs w:val="24"/>
        </w:rPr>
        <w:t xml:space="preserve">индивидуальную, подгрупповую и групповую формы </w:t>
      </w:r>
      <w:r w:rsidRPr="00F72D08">
        <w:rPr>
          <w:rFonts w:ascii="Times New Roman" w:hAnsi="Times New Roman" w:cs="Times New Roman"/>
          <w:color w:val="000000"/>
          <w:sz w:val="24"/>
          <w:szCs w:val="24"/>
        </w:rPr>
        <w:t xml:space="preserve">организации работы с воспитанниками. </w:t>
      </w:r>
    </w:p>
    <w:p w:rsidR="002C5F88" w:rsidRDefault="002C5F88" w:rsidP="002C5F88">
      <w:pPr>
        <w:spacing w:after="0" w:line="240" w:lineRule="auto"/>
        <w:jc w:val="center"/>
        <w:rPr>
          <w:rFonts w:ascii="Times New Roman" w:hAnsi="Times New Roman" w:cs="Times New Roman"/>
          <w:b/>
          <w:bCs/>
          <w:i/>
          <w:iCs/>
          <w:color w:val="000000"/>
          <w:sz w:val="24"/>
          <w:szCs w:val="24"/>
        </w:rPr>
      </w:pPr>
    </w:p>
    <w:p w:rsidR="00F72D08" w:rsidRPr="00F72D08" w:rsidRDefault="00F72D08" w:rsidP="002C5F88">
      <w:pPr>
        <w:spacing w:after="0" w:line="240" w:lineRule="auto"/>
        <w:jc w:val="center"/>
        <w:rPr>
          <w:rFonts w:ascii="Times New Roman" w:hAnsi="Times New Roman" w:cs="Times New Roman"/>
          <w:b/>
          <w:bCs/>
          <w:i/>
          <w:iCs/>
          <w:color w:val="000000"/>
          <w:sz w:val="24"/>
          <w:szCs w:val="24"/>
        </w:rPr>
      </w:pPr>
      <w:r w:rsidRPr="00F72D08">
        <w:rPr>
          <w:rFonts w:ascii="Times New Roman" w:hAnsi="Times New Roman" w:cs="Times New Roman"/>
          <w:b/>
          <w:bCs/>
          <w:i/>
          <w:iCs/>
          <w:color w:val="000000"/>
          <w:sz w:val="24"/>
          <w:szCs w:val="24"/>
        </w:rPr>
        <w:t>Организация самостоятельной деятельности.</w:t>
      </w:r>
    </w:p>
    <w:p w:rsidR="00F72D08" w:rsidRPr="00F72D08" w:rsidRDefault="00F72D08" w:rsidP="002C5F8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72D08">
        <w:rPr>
          <w:rFonts w:ascii="Times New Roman" w:hAnsi="Times New Roman" w:cs="Times New Roman"/>
          <w:i/>
          <w:iCs/>
          <w:color w:val="000000"/>
          <w:sz w:val="24"/>
          <w:szCs w:val="24"/>
        </w:rPr>
        <w:lastRenderedPageBreak/>
        <w:t xml:space="preserve">Самостоятельная деятельность: </w:t>
      </w:r>
    </w:p>
    <w:p w:rsidR="00F72D08" w:rsidRPr="00F72D08" w:rsidRDefault="00F72D08" w:rsidP="000138F1">
      <w:pPr>
        <w:autoSpaceDE w:val="0"/>
        <w:autoSpaceDN w:val="0"/>
        <w:adjustRightInd w:val="0"/>
        <w:spacing w:after="0" w:line="240" w:lineRule="auto"/>
        <w:jc w:val="both"/>
        <w:rPr>
          <w:rFonts w:ascii="Times New Roman" w:hAnsi="Times New Roman" w:cs="Times New Roman"/>
          <w:color w:val="000000"/>
          <w:sz w:val="24"/>
          <w:szCs w:val="24"/>
        </w:rPr>
      </w:pPr>
      <w:r w:rsidRPr="00F72D08">
        <w:rPr>
          <w:rFonts w:ascii="Times New Roman" w:hAnsi="Times New Roman" w:cs="Times New Roman"/>
          <w:color w:val="000000"/>
          <w:sz w:val="24"/>
          <w:szCs w:val="24"/>
        </w:rPr>
        <w:t xml:space="preserve">1) 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 </w:t>
      </w:r>
    </w:p>
    <w:p w:rsidR="00F72D08" w:rsidRDefault="00F72D08" w:rsidP="00553F33">
      <w:pPr>
        <w:jc w:val="both"/>
        <w:rPr>
          <w:rFonts w:ascii="Times New Roman" w:hAnsi="Times New Roman" w:cs="Times New Roman"/>
          <w:color w:val="000000"/>
          <w:sz w:val="24"/>
          <w:szCs w:val="24"/>
        </w:rPr>
      </w:pPr>
      <w:r w:rsidRPr="00F72D08">
        <w:rPr>
          <w:rFonts w:ascii="Times New Roman" w:hAnsi="Times New Roman" w:cs="Times New Roman"/>
          <w:color w:val="000000"/>
          <w:sz w:val="24"/>
          <w:szCs w:val="24"/>
        </w:rPr>
        <w:t>2) 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FB495F" w:rsidRDefault="00FB495F" w:rsidP="000138F1">
      <w:pPr>
        <w:pStyle w:val="18"/>
        <w:keepNext/>
        <w:keepLines/>
        <w:shd w:val="clear" w:color="auto" w:fill="auto"/>
        <w:spacing w:before="0" w:after="0" w:line="240" w:lineRule="auto"/>
        <w:ind w:right="317"/>
        <w:jc w:val="center"/>
        <w:rPr>
          <w:b/>
          <w:sz w:val="24"/>
          <w:szCs w:val="24"/>
        </w:rPr>
      </w:pPr>
      <w:r w:rsidRPr="00FB495F">
        <w:rPr>
          <w:b/>
          <w:sz w:val="24"/>
          <w:szCs w:val="24"/>
        </w:rPr>
        <w:t>Сетка совместной образовательной деятельности воспитателя детей в режимных моментах</w:t>
      </w:r>
    </w:p>
    <w:tbl>
      <w:tblPr>
        <w:tblW w:w="1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7"/>
        <w:gridCol w:w="2159"/>
        <w:gridCol w:w="144"/>
        <w:gridCol w:w="2447"/>
        <w:gridCol w:w="2447"/>
        <w:gridCol w:w="2592"/>
      </w:tblGrid>
      <w:tr w:rsidR="00FB495F" w:rsidRPr="007519AF" w:rsidTr="00DB2705">
        <w:trPr>
          <w:trHeight w:val="552"/>
        </w:trPr>
        <w:tc>
          <w:tcPr>
            <w:tcW w:w="5067" w:type="dxa"/>
            <w:vMerge w:val="restart"/>
          </w:tcPr>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Формы образовательной деятельности в режимных моментах</w:t>
            </w:r>
          </w:p>
        </w:tc>
        <w:tc>
          <w:tcPr>
            <w:tcW w:w="9789" w:type="dxa"/>
            <w:gridSpan w:val="5"/>
          </w:tcPr>
          <w:p w:rsidR="00FB495F" w:rsidRPr="009F0EAE" w:rsidRDefault="00FB495F" w:rsidP="0053451A">
            <w:pPr>
              <w:pStyle w:val="37"/>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 xml:space="preserve">Количество форм образовательной деятельности </w:t>
            </w:r>
          </w:p>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и культурных практик в неделю</w:t>
            </w:r>
          </w:p>
        </w:tc>
      </w:tr>
      <w:tr w:rsidR="00FB495F" w:rsidRPr="007519AF" w:rsidTr="00DB2705">
        <w:trPr>
          <w:trHeight w:val="148"/>
        </w:trPr>
        <w:tc>
          <w:tcPr>
            <w:tcW w:w="5067" w:type="dxa"/>
            <w:vMerge/>
          </w:tcPr>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p>
        </w:tc>
        <w:tc>
          <w:tcPr>
            <w:tcW w:w="2159" w:type="dxa"/>
          </w:tcPr>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Младшая группа</w:t>
            </w:r>
          </w:p>
        </w:tc>
        <w:tc>
          <w:tcPr>
            <w:tcW w:w="2591" w:type="dxa"/>
            <w:gridSpan w:val="2"/>
          </w:tcPr>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Средняя</w:t>
            </w:r>
          </w:p>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группа</w:t>
            </w:r>
          </w:p>
        </w:tc>
        <w:tc>
          <w:tcPr>
            <w:tcW w:w="2447" w:type="dxa"/>
          </w:tcPr>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Старшая</w:t>
            </w:r>
          </w:p>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группа</w:t>
            </w:r>
          </w:p>
        </w:tc>
        <w:tc>
          <w:tcPr>
            <w:tcW w:w="2591" w:type="dxa"/>
          </w:tcPr>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 xml:space="preserve">Подготовительная </w:t>
            </w:r>
          </w:p>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группа</w:t>
            </w:r>
          </w:p>
        </w:tc>
      </w:tr>
      <w:tr w:rsidR="00FB495F" w:rsidRPr="007519AF" w:rsidTr="00DB2705">
        <w:trPr>
          <w:trHeight w:val="276"/>
        </w:trPr>
        <w:tc>
          <w:tcPr>
            <w:tcW w:w="14856" w:type="dxa"/>
            <w:gridSpan w:val="6"/>
          </w:tcPr>
          <w:p w:rsidR="00FB495F" w:rsidRPr="00B61B76"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b/>
                <w:sz w:val="24"/>
                <w:szCs w:val="24"/>
              </w:rPr>
            </w:pPr>
            <w:r w:rsidRPr="00B61B76">
              <w:rPr>
                <w:b/>
                <w:sz w:val="24"/>
                <w:szCs w:val="24"/>
              </w:rPr>
              <w:t>Общение</w:t>
            </w:r>
          </w:p>
        </w:tc>
      </w:tr>
      <w:tr w:rsidR="00FB495F" w:rsidRPr="007519AF" w:rsidTr="00DB2705">
        <w:trPr>
          <w:trHeight w:val="873"/>
        </w:trPr>
        <w:tc>
          <w:tcPr>
            <w:tcW w:w="5067" w:type="dxa"/>
          </w:tcPr>
          <w:p w:rsidR="00FB495F" w:rsidRPr="009F0EAE" w:rsidRDefault="00FB495F" w:rsidP="0053451A">
            <w:pPr>
              <w:pStyle w:val="12"/>
              <w:shd w:val="clear" w:color="auto" w:fill="auto"/>
              <w:overflowPunct w:val="0"/>
              <w:autoSpaceDE w:val="0"/>
              <w:autoSpaceDN w:val="0"/>
              <w:adjustRightInd w:val="0"/>
              <w:spacing w:line="240" w:lineRule="auto"/>
              <w:textAlignment w:val="baseline"/>
              <w:rPr>
                <w:sz w:val="24"/>
                <w:szCs w:val="24"/>
              </w:rPr>
            </w:pPr>
            <w:r w:rsidRPr="009F0EAE">
              <w:rPr>
                <w:sz w:val="24"/>
                <w:szCs w:val="24"/>
              </w:rPr>
              <w:t>Ситуации общения воспитателя с детьми и</w:t>
            </w:r>
            <w:r w:rsidR="000138F1">
              <w:rPr>
                <w:sz w:val="24"/>
                <w:szCs w:val="24"/>
              </w:rPr>
              <w:t xml:space="preserve"> накопления положительного социа</w:t>
            </w:r>
            <w:r w:rsidRPr="009F0EAE">
              <w:rPr>
                <w:sz w:val="24"/>
                <w:szCs w:val="24"/>
              </w:rPr>
              <w:t>льно-эмоционального опыта</w:t>
            </w:r>
          </w:p>
        </w:tc>
        <w:tc>
          <w:tcPr>
            <w:tcW w:w="2159" w:type="dxa"/>
            <w:vAlign w:val="center"/>
          </w:tcPr>
          <w:p w:rsidR="00FB495F" w:rsidRPr="009F0EAE" w:rsidRDefault="00FB495F" w:rsidP="0053451A">
            <w:pPr>
              <w:pStyle w:val="50"/>
              <w:shd w:val="clear" w:color="auto" w:fill="auto"/>
              <w:overflowPunct w:val="0"/>
              <w:autoSpaceDE w:val="0"/>
              <w:autoSpaceDN w:val="0"/>
              <w:adjustRightInd w:val="0"/>
              <w:spacing w:line="240" w:lineRule="auto"/>
              <w:textAlignment w:val="baseline"/>
              <w:rPr>
                <w:sz w:val="24"/>
                <w:szCs w:val="24"/>
              </w:rPr>
            </w:pPr>
            <w:r w:rsidRPr="009F0EAE">
              <w:rPr>
                <w:sz w:val="24"/>
                <w:szCs w:val="24"/>
              </w:rPr>
              <w:t>ежедневно</w:t>
            </w:r>
          </w:p>
          <w:p w:rsidR="00FB495F" w:rsidRPr="009F0EAE" w:rsidRDefault="00FB495F" w:rsidP="0053451A">
            <w:pPr>
              <w:pStyle w:val="50"/>
              <w:shd w:val="clear" w:color="auto" w:fill="auto"/>
              <w:overflowPunct w:val="0"/>
              <w:autoSpaceDE w:val="0"/>
              <w:autoSpaceDN w:val="0"/>
              <w:adjustRightInd w:val="0"/>
              <w:spacing w:line="240" w:lineRule="auto"/>
              <w:textAlignment w:val="baseline"/>
              <w:rPr>
                <w:sz w:val="24"/>
                <w:szCs w:val="24"/>
              </w:rPr>
            </w:pPr>
          </w:p>
          <w:p w:rsidR="00FB495F" w:rsidRPr="009F0EAE" w:rsidRDefault="00FB495F" w:rsidP="0053451A">
            <w:pPr>
              <w:pStyle w:val="50"/>
              <w:shd w:val="clear" w:color="auto" w:fill="auto"/>
              <w:overflowPunct w:val="0"/>
              <w:autoSpaceDE w:val="0"/>
              <w:autoSpaceDN w:val="0"/>
              <w:adjustRightInd w:val="0"/>
              <w:spacing w:line="240" w:lineRule="auto"/>
              <w:textAlignment w:val="baseline"/>
              <w:rPr>
                <w:sz w:val="24"/>
                <w:szCs w:val="24"/>
              </w:rPr>
            </w:pPr>
          </w:p>
        </w:tc>
        <w:tc>
          <w:tcPr>
            <w:tcW w:w="2591" w:type="dxa"/>
            <w:gridSpan w:val="2"/>
          </w:tcPr>
          <w:p w:rsidR="00FB495F" w:rsidRPr="007519AF" w:rsidRDefault="00FB495F" w:rsidP="0053451A">
            <w:pPr>
              <w:overflowPunct w:val="0"/>
              <w:autoSpaceDE w:val="0"/>
              <w:autoSpaceDN w:val="0"/>
              <w:adjustRightInd w:val="0"/>
              <w:spacing w:line="240" w:lineRule="auto"/>
              <w:textAlignment w:val="baseline"/>
              <w:rPr>
                <w:rFonts w:ascii="Times New Roman" w:eastAsia="Times New Roman" w:hAnsi="Times New Roman"/>
                <w:sz w:val="24"/>
                <w:szCs w:val="24"/>
              </w:rPr>
            </w:pPr>
            <w:r w:rsidRPr="007519AF">
              <w:rPr>
                <w:rFonts w:ascii="Times New Roman" w:eastAsia="Times New Roman" w:hAnsi="Times New Roman"/>
                <w:sz w:val="24"/>
                <w:szCs w:val="24"/>
              </w:rPr>
              <w:t>ежедневно</w:t>
            </w:r>
          </w:p>
          <w:p w:rsidR="00FB495F" w:rsidRPr="007519AF" w:rsidRDefault="00FB495F" w:rsidP="0053451A">
            <w:pPr>
              <w:overflowPunct w:val="0"/>
              <w:autoSpaceDE w:val="0"/>
              <w:autoSpaceDN w:val="0"/>
              <w:adjustRightInd w:val="0"/>
              <w:spacing w:line="240" w:lineRule="auto"/>
              <w:jc w:val="center"/>
              <w:textAlignment w:val="baseline"/>
              <w:rPr>
                <w:rFonts w:ascii="Times New Roman" w:eastAsia="Times New Roman" w:hAnsi="Times New Roman"/>
                <w:sz w:val="24"/>
                <w:szCs w:val="24"/>
              </w:rPr>
            </w:pPr>
          </w:p>
        </w:tc>
        <w:tc>
          <w:tcPr>
            <w:tcW w:w="2447" w:type="dxa"/>
          </w:tcPr>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ежедневно</w:t>
            </w:r>
          </w:p>
        </w:tc>
        <w:tc>
          <w:tcPr>
            <w:tcW w:w="2591" w:type="dxa"/>
          </w:tcPr>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ежедневно</w:t>
            </w:r>
          </w:p>
        </w:tc>
      </w:tr>
      <w:tr w:rsidR="00FB495F" w:rsidRPr="007519AF" w:rsidTr="00DB2705">
        <w:trPr>
          <w:trHeight w:val="276"/>
        </w:trPr>
        <w:tc>
          <w:tcPr>
            <w:tcW w:w="5067" w:type="dxa"/>
          </w:tcPr>
          <w:p w:rsidR="00FB495F" w:rsidRPr="009F0EAE" w:rsidRDefault="00FB495F" w:rsidP="0053451A">
            <w:pPr>
              <w:pStyle w:val="12"/>
              <w:shd w:val="clear" w:color="auto" w:fill="auto"/>
              <w:overflowPunct w:val="0"/>
              <w:autoSpaceDE w:val="0"/>
              <w:autoSpaceDN w:val="0"/>
              <w:adjustRightInd w:val="0"/>
              <w:spacing w:line="240" w:lineRule="auto"/>
              <w:textAlignment w:val="baseline"/>
              <w:rPr>
                <w:sz w:val="24"/>
                <w:szCs w:val="24"/>
              </w:rPr>
            </w:pPr>
            <w:r w:rsidRPr="009F0EAE">
              <w:rPr>
                <w:sz w:val="24"/>
                <w:szCs w:val="24"/>
              </w:rPr>
              <w:t>Беседы и разговоры с детьми по их интересам</w:t>
            </w:r>
          </w:p>
        </w:tc>
        <w:tc>
          <w:tcPr>
            <w:tcW w:w="2159" w:type="dxa"/>
            <w:vAlign w:val="center"/>
          </w:tcPr>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ежедневно</w:t>
            </w:r>
          </w:p>
        </w:tc>
        <w:tc>
          <w:tcPr>
            <w:tcW w:w="2591" w:type="dxa"/>
            <w:gridSpan w:val="2"/>
            <w:vAlign w:val="center"/>
          </w:tcPr>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ежедневно</w:t>
            </w:r>
          </w:p>
        </w:tc>
        <w:tc>
          <w:tcPr>
            <w:tcW w:w="2447" w:type="dxa"/>
            <w:vAlign w:val="center"/>
          </w:tcPr>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ежедневно</w:t>
            </w:r>
          </w:p>
        </w:tc>
        <w:tc>
          <w:tcPr>
            <w:tcW w:w="2591" w:type="dxa"/>
            <w:vAlign w:val="center"/>
          </w:tcPr>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ежедневно</w:t>
            </w:r>
          </w:p>
        </w:tc>
      </w:tr>
      <w:tr w:rsidR="00FB495F" w:rsidRPr="007519AF" w:rsidTr="00DB2705">
        <w:trPr>
          <w:trHeight w:val="276"/>
        </w:trPr>
        <w:tc>
          <w:tcPr>
            <w:tcW w:w="14856" w:type="dxa"/>
            <w:gridSpan w:val="6"/>
          </w:tcPr>
          <w:p w:rsidR="00FB495F" w:rsidRPr="00B61B76" w:rsidRDefault="00FB495F" w:rsidP="0053451A">
            <w:pPr>
              <w:pStyle w:val="50"/>
              <w:shd w:val="clear" w:color="auto" w:fill="auto"/>
              <w:overflowPunct w:val="0"/>
              <w:autoSpaceDE w:val="0"/>
              <w:autoSpaceDN w:val="0"/>
              <w:adjustRightInd w:val="0"/>
              <w:spacing w:line="240" w:lineRule="auto"/>
              <w:jc w:val="center"/>
              <w:textAlignment w:val="baseline"/>
              <w:rPr>
                <w:b/>
                <w:sz w:val="24"/>
                <w:szCs w:val="24"/>
              </w:rPr>
            </w:pPr>
            <w:r w:rsidRPr="00B61B76">
              <w:rPr>
                <w:b/>
                <w:sz w:val="24"/>
                <w:szCs w:val="24"/>
              </w:rPr>
              <w:t>Игровая деятельность, включая сюжетно-</w:t>
            </w:r>
            <w:r w:rsidRPr="00B61B76">
              <w:rPr>
                <w:b/>
                <w:sz w:val="24"/>
                <w:szCs w:val="24"/>
              </w:rPr>
              <w:softHyphen/>
              <w:t>ролевую игру с правилами и другие виды игр</w:t>
            </w:r>
          </w:p>
        </w:tc>
      </w:tr>
      <w:tr w:rsidR="00FB495F" w:rsidRPr="007519AF" w:rsidTr="00DB2705">
        <w:trPr>
          <w:trHeight w:val="921"/>
        </w:trPr>
        <w:tc>
          <w:tcPr>
            <w:tcW w:w="5067" w:type="dxa"/>
          </w:tcPr>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left"/>
              <w:textAlignment w:val="baseline"/>
              <w:rPr>
                <w:sz w:val="24"/>
                <w:szCs w:val="24"/>
              </w:rPr>
            </w:pPr>
            <w:r w:rsidRPr="009F0EAE">
              <w:rPr>
                <w:sz w:val="24"/>
                <w:szCs w:val="24"/>
              </w:rPr>
              <w:t>Индивидуальные игры с детьми (сюжетно-ролевая, режиссерская, игра - драматизация, строительно - конструктивные игры)</w:t>
            </w:r>
          </w:p>
        </w:tc>
        <w:tc>
          <w:tcPr>
            <w:tcW w:w="2159" w:type="dxa"/>
            <w:vAlign w:val="center"/>
          </w:tcPr>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ежедневно</w:t>
            </w:r>
          </w:p>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p>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p>
        </w:tc>
        <w:tc>
          <w:tcPr>
            <w:tcW w:w="2591" w:type="dxa"/>
            <w:gridSpan w:val="2"/>
            <w:vAlign w:val="center"/>
          </w:tcPr>
          <w:p w:rsidR="00FB495F" w:rsidRPr="009F0EAE" w:rsidRDefault="00FB495F" w:rsidP="0053451A">
            <w:pPr>
              <w:pStyle w:val="50"/>
              <w:shd w:val="clear" w:color="auto" w:fill="auto"/>
              <w:overflowPunct w:val="0"/>
              <w:autoSpaceDE w:val="0"/>
              <w:autoSpaceDN w:val="0"/>
              <w:adjustRightInd w:val="0"/>
              <w:spacing w:line="240" w:lineRule="auto"/>
              <w:textAlignment w:val="baseline"/>
              <w:rPr>
                <w:sz w:val="24"/>
                <w:szCs w:val="24"/>
              </w:rPr>
            </w:pPr>
            <w:r w:rsidRPr="009F0EAE">
              <w:rPr>
                <w:sz w:val="24"/>
                <w:szCs w:val="24"/>
              </w:rPr>
              <w:t>ежедневно</w:t>
            </w:r>
          </w:p>
          <w:p w:rsidR="00FB495F" w:rsidRPr="009F0EAE" w:rsidRDefault="00FB495F" w:rsidP="0053451A">
            <w:pPr>
              <w:pStyle w:val="50"/>
              <w:shd w:val="clear" w:color="auto" w:fill="auto"/>
              <w:overflowPunct w:val="0"/>
              <w:autoSpaceDE w:val="0"/>
              <w:autoSpaceDN w:val="0"/>
              <w:adjustRightInd w:val="0"/>
              <w:spacing w:line="240" w:lineRule="auto"/>
              <w:textAlignment w:val="baseline"/>
              <w:rPr>
                <w:sz w:val="24"/>
                <w:szCs w:val="24"/>
              </w:rPr>
            </w:pPr>
          </w:p>
          <w:p w:rsidR="00FB495F" w:rsidRPr="009F0EAE" w:rsidRDefault="00FB495F" w:rsidP="0053451A">
            <w:pPr>
              <w:pStyle w:val="50"/>
              <w:shd w:val="clear" w:color="auto" w:fill="auto"/>
              <w:overflowPunct w:val="0"/>
              <w:autoSpaceDE w:val="0"/>
              <w:autoSpaceDN w:val="0"/>
              <w:adjustRightInd w:val="0"/>
              <w:spacing w:line="240" w:lineRule="auto"/>
              <w:textAlignment w:val="baseline"/>
              <w:rPr>
                <w:sz w:val="24"/>
                <w:szCs w:val="24"/>
              </w:rPr>
            </w:pPr>
          </w:p>
        </w:tc>
        <w:tc>
          <w:tcPr>
            <w:tcW w:w="2447" w:type="dxa"/>
          </w:tcPr>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 xml:space="preserve">3 раза </w:t>
            </w:r>
          </w:p>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в неделю</w:t>
            </w:r>
          </w:p>
        </w:tc>
        <w:tc>
          <w:tcPr>
            <w:tcW w:w="2591" w:type="dxa"/>
          </w:tcPr>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 xml:space="preserve">3 раза </w:t>
            </w:r>
          </w:p>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в неделю</w:t>
            </w:r>
          </w:p>
        </w:tc>
      </w:tr>
      <w:tr w:rsidR="00FB495F" w:rsidRPr="007519AF" w:rsidTr="00DB2705">
        <w:trPr>
          <w:trHeight w:val="1121"/>
        </w:trPr>
        <w:tc>
          <w:tcPr>
            <w:tcW w:w="5067" w:type="dxa"/>
          </w:tcPr>
          <w:p w:rsidR="00FB495F" w:rsidRPr="009F0EAE" w:rsidRDefault="00FB495F" w:rsidP="0053451A">
            <w:pPr>
              <w:pStyle w:val="12"/>
              <w:shd w:val="clear" w:color="auto" w:fill="auto"/>
              <w:overflowPunct w:val="0"/>
              <w:autoSpaceDE w:val="0"/>
              <w:autoSpaceDN w:val="0"/>
              <w:adjustRightInd w:val="0"/>
              <w:spacing w:line="240" w:lineRule="auto"/>
              <w:textAlignment w:val="baseline"/>
              <w:rPr>
                <w:sz w:val="24"/>
                <w:szCs w:val="24"/>
              </w:rPr>
            </w:pPr>
            <w:r w:rsidRPr="009F0EAE">
              <w:rPr>
                <w:sz w:val="24"/>
                <w:szCs w:val="24"/>
              </w:rPr>
              <w:t>Совместная игра воспитателя и детей (сюжетно-ролевая, режиссерская, игра- драматизация, строительно- конструктивные игры)</w:t>
            </w:r>
          </w:p>
        </w:tc>
        <w:tc>
          <w:tcPr>
            <w:tcW w:w="2159" w:type="dxa"/>
          </w:tcPr>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 xml:space="preserve">2 раза </w:t>
            </w:r>
          </w:p>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в неделю</w:t>
            </w:r>
          </w:p>
        </w:tc>
        <w:tc>
          <w:tcPr>
            <w:tcW w:w="2591" w:type="dxa"/>
            <w:gridSpan w:val="2"/>
          </w:tcPr>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 xml:space="preserve">3 раза </w:t>
            </w:r>
          </w:p>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в неделю</w:t>
            </w:r>
          </w:p>
        </w:tc>
        <w:tc>
          <w:tcPr>
            <w:tcW w:w="2447" w:type="dxa"/>
          </w:tcPr>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 xml:space="preserve">2 раза </w:t>
            </w:r>
          </w:p>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в неделю</w:t>
            </w:r>
          </w:p>
        </w:tc>
        <w:tc>
          <w:tcPr>
            <w:tcW w:w="2591" w:type="dxa"/>
          </w:tcPr>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 xml:space="preserve">3 раза </w:t>
            </w:r>
          </w:p>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в неделю</w:t>
            </w:r>
          </w:p>
        </w:tc>
      </w:tr>
      <w:tr w:rsidR="00FB495F" w:rsidRPr="007519AF" w:rsidTr="00DB2705">
        <w:trPr>
          <w:trHeight w:val="276"/>
        </w:trPr>
        <w:tc>
          <w:tcPr>
            <w:tcW w:w="5067" w:type="dxa"/>
          </w:tcPr>
          <w:p w:rsidR="00FB495F" w:rsidRPr="009F0EAE" w:rsidRDefault="00FB495F" w:rsidP="0053451A">
            <w:pPr>
              <w:pStyle w:val="12"/>
              <w:shd w:val="clear" w:color="auto" w:fill="auto"/>
              <w:overflowPunct w:val="0"/>
              <w:autoSpaceDE w:val="0"/>
              <w:autoSpaceDN w:val="0"/>
              <w:adjustRightInd w:val="0"/>
              <w:spacing w:line="240" w:lineRule="auto"/>
              <w:textAlignment w:val="baseline"/>
              <w:rPr>
                <w:sz w:val="24"/>
                <w:szCs w:val="24"/>
              </w:rPr>
            </w:pPr>
            <w:r w:rsidRPr="009F0EAE">
              <w:rPr>
                <w:sz w:val="24"/>
                <w:szCs w:val="24"/>
              </w:rPr>
              <w:t>Театрализованные игры</w:t>
            </w:r>
          </w:p>
        </w:tc>
        <w:tc>
          <w:tcPr>
            <w:tcW w:w="2159" w:type="dxa"/>
          </w:tcPr>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left"/>
              <w:textAlignment w:val="baseline"/>
              <w:rPr>
                <w:sz w:val="24"/>
                <w:szCs w:val="24"/>
              </w:rPr>
            </w:pPr>
            <w:r w:rsidRPr="009F0EAE">
              <w:rPr>
                <w:sz w:val="24"/>
                <w:szCs w:val="24"/>
              </w:rPr>
              <w:t>1 раз в 2 недели</w:t>
            </w:r>
          </w:p>
        </w:tc>
        <w:tc>
          <w:tcPr>
            <w:tcW w:w="2591" w:type="dxa"/>
            <w:gridSpan w:val="2"/>
          </w:tcPr>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left"/>
              <w:textAlignment w:val="baseline"/>
              <w:rPr>
                <w:sz w:val="24"/>
                <w:szCs w:val="24"/>
              </w:rPr>
            </w:pPr>
            <w:r w:rsidRPr="009F0EAE">
              <w:rPr>
                <w:sz w:val="24"/>
                <w:szCs w:val="24"/>
              </w:rPr>
              <w:t>1 раз в 2 недели</w:t>
            </w:r>
          </w:p>
        </w:tc>
        <w:tc>
          <w:tcPr>
            <w:tcW w:w="2447" w:type="dxa"/>
          </w:tcPr>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left"/>
              <w:textAlignment w:val="baseline"/>
              <w:rPr>
                <w:sz w:val="24"/>
                <w:szCs w:val="24"/>
              </w:rPr>
            </w:pPr>
            <w:r w:rsidRPr="009F0EAE">
              <w:rPr>
                <w:sz w:val="24"/>
                <w:szCs w:val="24"/>
              </w:rPr>
              <w:t>1 раз в 2 недели</w:t>
            </w:r>
          </w:p>
        </w:tc>
        <w:tc>
          <w:tcPr>
            <w:tcW w:w="2591" w:type="dxa"/>
          </w:tcPr>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left"/>
              <w:textAlignment w:val="baseline"/>
              <w:rPr>
                <w:sz w:val="24"/>
                <w:szCs w:val="24"/>
              </w:rPr>
            </w:pPr>
            <w:r w:rsidRPr="009F0EAE">
              <w:rPr>
                <w:sz w:val="24"/>
                <w:szCs w:val="24"/>
              </w:rPr>
              <w:t>1 раз в 2 недели</w:t>
            </w:r>
          </w:p>
        </w:tc>
      </w:tr>
      <w:tr w:rsidR="00FB495F" w:rsidRPr="007519AF" w:rsidTr="00DB2705">
        <w:trPr>
          <w:trHeight w:val="552"/>
        </w:trPr>
        <w:tc>
          <w:tcPr>
            <w:tcW w:w="5067" w:type="dxa"/>
          </w:tcPr>
          <w:p w:rsidR="00FB495F" w:rsidRPr="009F0EAE" w:rsidRDefault="00FB495F" w:rsidP="0053451A">
            <w:pPr>
              <w:pStyle w:val="12"/>
              <w:shd w:val="clear" w:color="auto" w:fill="auto"/>
              <w:overflowPunct w:val="0"/>
              <w:autoSpaceDE w:val="0"/>
              <w:autoSpaceDN w:val="0"/>
              <w:adjustRightInd w:val="0"/>
              <w:spacing w:line="240" w:lineRule="auto"/>
              <w:textAlignment w:val="baseline"/>
              <w:rPr>
                <w:sz w:val="24"/>
                <w:szCs w:val="24"/>
              </w:rPr>
            </w:pPr>
            <w:r w:rsidRPr="009F0EAE">
              <w:rPr>
                <w:sz w:val="24"/>
                <w:szCs w:val="24"/>
              </w:rPr>
              <w:t>Досуг здоровья и подвижных игр</w:t>
            </w:r>
          </w:p>
        </w:tc>
        <w:tc>
          <w:tcPr>
            <w:tcW w:w="2159" w:type="dxa"/>
          </w:tcPr>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 xml:space="preserve">1 раз </w:t>
            </w:r>
          </w:p>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в 2 недели</w:t>
            </w:r>
          </w:p>
        </w:tc>
        <w:tc>
          <w:tcPr>
            <w:tcW w:w="2591" w:type="dxa"/>
            <w:gridSpan w:val="2"/>
          </w:tcPr>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 xml:space="preserve">1 раз </w:t>
            </w:r>
          </w:p>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в 2 недели</w:t>
            </w:r>
          </w:p>
        </w:tc>
        <w:tc>
          <w:tcPr>
            <w:tcW w:w="2447" w:type="dxa"/>
          </w:tcPr>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 xml:space="preserve">1 раз </w:t>
            </w:r>
          </w:p>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в 2 недели</w:t>
            </w:r>
          </w:p>
        </w:tc>
        <w:tc>
          <w:tcPr>
            <w:tcW w:w="2591" w:type="dxa"/>
          </w:tcPr>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 xml:space="preserve">1 раз </w:t>
            </w:r>
          </w:p>
          <w:p w:rsidR="00FB495F" w:rsidRPr="009F0EAE" w:rsidRDefault="00FB495F" w:rsidP="0053451A">
            <w:pPr>
              <w:pStyle w:val="18"/>
              <w:keepNext/>
              <w:keepLines/>
              <w:shd w:val="clear" w:color="auto" w:fill="auto"/>
              <w:overflowPunct w:val="0"/>
              <w:autoSpaceDE w:val="0"/>
              <w:autoSpaceDN w:val="0"/>
              <w:adjustRightInd w:val="0"/>
              <w:spacing w:before="0" w:after="0" w:line="240" w:lineRule="auto"/>
              <w:jc w:val="center"/>
              <w:textAlignment w:val="baseline"/>
              <w:rPr>
                <w:sz w:val="24"/>
                <w:szCs w:val="24"/>
              </w:rPr>
            </w:pPr>
            <w:r w:rsidRPr="009F0EAE">
              <w:rPr>
                <w:sz w:val="24"/>
                <w:szCs w:val="24"/>
              </w:rPr>
              <w:t>в 2 недели</w:t>
            </w:r>
          </w:p>
        </w:tc>
      </w:tr>
      <w:tr w:rsidR="00FB495F" w:rsidRPr="007519AF" w:rsidTr="00DB2705">
        <w:trPr>
          <w:trHeight w:val="276"/>
        </w:trPr>
        <w:tc>
          <w:tcPr>
            <w:tcW w:w="5067" w:type="dxa"/>
          </w:tcPr>
          <w:p w:rsidR="00FB495F" w:rsidRPr="009F0EAE" w:rsidRDefault="00FB495F" w:rsidP="0053451A">
            <w:pPr>
              <w:pStyle w:val="12"/>
              <w:shd w:val="clear" w:color="auto" w:fill="auto"/>
              <w:overflowPunct w:val="0"/>
              <w:autoSpaceDE w:val="0"/>
              <w:autoSpaceDN w:val="0"/>
              <w:adjustRightInd w:val="0"/>
              <w:spacing w:line="240" w:lineRule="auto"/>
              <w:textAlignment w:val="baseline"/>
              <w:rPr>
                <w:sz w:val="24"/>
                <w:szCs w:val="24"/>
              </w:rPr>
            </w:pPr>
            <w:r w:rsidRPr="009F0EAE">
              <w:rPr>
                <w:sz w:val="24"/>
                <w:szCs w:val="24"/>
              </w:rPr>
              <w:t>Подвижные игры</w:t>
            </w:r>
          </w:p>
        </w:tc>
        <w:tc>
          <w:tcPr>
            <w:tcW w:w="2159" w:type="dxa"/>
            <w:vAlign w:val="center"/>
          </w:tcPr>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ежедневно</w:t>
            </w:r>
          </w:p>
        </w:tc>
        <w:tc>
          <w:tcPr>
            <w:tcW w:w="2591" w:type="dxa"/>
            <w:gridSpan w:val="2"/>
            <w:vAlign w:val="center"/>
          </w:tcPr>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ежедневно</w:t>
            </w:r>
          </w:p>
        </w:tc>
        <w:tc>
          <w:tcPr>
            <w:tcW w:w="2447" w:type="dxa"/>
            <w:vAlign w:val="center"/>
          </w:tcPr>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ежедневно</w:t>
            </w:r>
          </w:p>
        </w:tc>
        <w:tc>
          <w:tcPr>
            <w:tcW w:w="2591" w:type="dxa"/>
            <w:vAlign w:val="center"/>
          </w:tcPr>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ежедневно</w:t>
            </w:r>
          </w:p>
        </w:tc>
      </w:tr>
      <w:tr w:rsidR="00FB495F" w:rsidRPr="007519AF" w:rsidTr="00DB2705">
        <w:trPr>
          <w:trHeight w:val="276"/>
        </w:trPr>
        <w:tc>
          <w:tcPr>
            <w:tcW w:w="14856" w:type="dxa"/>
            <w:gridSpan w:val="6"/>
          </w:tcPr>
          <w:p w:rsidR="00FB495F" w:rsidRPr="00B61B76" w:rsidRDefault="00FB495F" w:rsidP="0053451A">
            <w:pPr>
              <w:pStyle w:val="50"/>
              <w:shd w:val="clear" w:color="auto" w:fill="auto"/>
              <w:overflowPunct w:val="0"/>
              <w:autoSpaceDE w:val="0"/>
              <w:autoSpaceDN w:val="0"/>
              <w:adjustRightInd w:val="0"/>
              <w:spacing w:line="240" w:lineRule="auto"/>
              <w:jc w:val="center"/>
              <w:textAlignment w:val="baseline"/>
              <w:rPr>
                <w:b/>
                <w:sz w:val="24"/>
                <w:szCs w:val="24"/>
              </w:rPr>
            </w:pPr>
            <w:r w:rsidRPr="00B61B76">
              <w:rPr>
                <w:b/>
                <w:sz w:val="24"/>
                <w:szCs w:val="24"/>
              </w:rPr>
              <w:t>Познавательная и исследовательская деятельность</w:t>
            </w:r>
          </w:p>
        </w:tc>
      </w:tr>
      <w:tr w:rsidR="00FB495F" w:rsidRPr="007519AF" w:rsidTr="00DB2705">
        <w:trPr>
          <w:trHeight w:val="630"/>
        </w:trPr>
        <w:tc>
          <w:tcPr>
            <w:tcW w:w="5067" w:type="dxa"/>
          </w:tcPr>
          <w:p w:rsidR="00FB495F" w:rsidRPr="009F0EAE" w:rsidRDefault="00FB495F" w:rsidP="0053451A">
            <w:pPr>
              <w:pStyle w:val="12"/>
              <w:overflowPunct w:val="0"/>
              <w:autoSpaceDE w:val="0"/>
              <w:autoSpaceDN w:val="0"/>
              <w:adjustRightInd w:val="0"/>
              <w:textAlignment w:val="baseline"/>
              <w:rPr>
                <w:sz w:val="24"/>
                <w:szCs w:val="24"/>
              </w:rPr>
            </w:pPr>
            <w:r w:rsidRPr="009F0EAE">
              <w:rPr>
                <w:sz w:val="24"/>
                <w:szCs w:val="24"/>
              </w:rPr>
              <w:t xml:space="preserve">Сенсорный игровой и интеллектуальный тренинг </w:t>
            </w:r>
          </w:p>
        </w:tc>
        <w:tc>
          <w:tcPr>
            <w:tcW w:w="2159" w:type="dxa"/>
            <w:vAlign w:val="center"/>
          </w:tcPr>
          <w:p w:rsidR="00FB495F" w:rsidRDefault="00FB495F" w:rsidP="0053451A">
            <w:pPr>
              <w:pStyle w:val="50"/>
              <w:shd w:val="clear" w:color="auto" w:fill="auto"/>
              <w:overflowPunct w:val="0"/>
              <w:autoSpaceDE w:val="0"/>
              <w:autoSpaceDN w:val="0"/>
              <w:adjustRightInd w:val="0"/>
              <w:spacing w:line="240" w:lineRule="auto"/>
              <w:textAlignment w:val="baseline"/>
              <w:rPr>
                <w:sz w:val="24"/>
                <w:szCs w:val="24"/>
              </w:rPr>
            </w:pPr>
            <w:r w:rsidRPr="009F0EAE">
              <w:rPr>
                <w:sz w:val="24"/>
                <w:szCs w:val="24"/>
              </w:rPr>
              <w:t>1 раз в 2 недели</w:t>
            </w:r>
          </w:p>
          <w:p w:rsidR="00FB495F" w:rsidRPr="009F0EAE" w:rsidRDefault="00FB495F" w:rsidP="0053451A">
            <w:pPr>
              <w:pStyle w:val="50"/>
              <w:shd w:val="clear" w:color="auto" w:fill="auto"/>
              <w:overflowPunct w:val="0"/>
              <w:autoSpaceDE w:val="0"/>
              <w:autoSpaceDN w:val="0"/>
              <w:adjustRightInd w:val="0"/>
              <w:spacing w:line="240" w:lineRule="auto"/>
              <w:textAlignment w:val="baseline"/>
              <w:rPr>
                <w:sz w:val="24"/>
                <w:szCs w:val="24"/>
              </w:rPr>
            </w:pPr>
          </w:p>
        </w:tc>
        <w:tc>
          <w:tcPr>
            <w:tcW w:w="2591" w:type="dxa"/>
            <w:gridSpan w:val="2"/>
            <w:vAlign w:val="center"/>
          </w:tcPr>
          <w:p w:rsidR="00FB495F" w:rsidRDefault="00FB495F" w:rsidP="0053451A">
            <w:pPr>
              <w:pStyle w:val="50"/>
              <w:shd w:val="clear" w:color="auto" w:fill="auto"/>
              <w:overflowPunct w:val="0"/>
              <w:autoSpaceDE w:val="0"/>
              <w:autoSpaceDN w:val="0"/>
              <w:adjustRightInd w:val="0"/>
              <w:spacing w:line="240" w:lineRule="auto"/>
              <w:textAlignment w:val="baseline"/>
              <w:rPr>
                <w:sz w:val="24"/>
                <w:szCs w:val="24"/>
              </w:rPr>
            </w:pPr>
            <w:r w:rsidRPr="009F0EAE">
              <w:rPr>
                <w:sz w:val="24"/>
                <w:szCs w:val="24"/>
              </w:rPr>
              <w:t>1 раз в 2 недели</w:t>
            </w:r>
          </w:p>
          <w:p w:rsidR="00FB495F" w:rsidRPr="009F0EAE" w:rsidRDefault="00FB495F" w:rsidP="0053451A">
            <w:pPr>
              <w:pStyle w:val="50"/>
              <w:shd w:val="clear" w:color="auto" w:fill="auto"/>
              <w:overflowPunct w:val="0"/>
              <w:autoSpaceDE w:val="0"/>
              <w:autoSpaceDN w:val="0"/>
              <w:adjustRightInd w:val="0"/>
              <w:spacing w:line="240" w:lineRule="auto"/>
              <w:textAlignment w:val="baseline"/>
              <w:rPr>
                <w:sz w:val="24"/>
                <w:szCs w:val="24"/>
              </w:rPr>
            </w:pPr>
          </w:p>
        </w:tc>
        <w:tc>
          <w:tcPr>
            <w:tcW w:w="2447" w:type="dxa"/>
            <w:vAlign w:val="center"/>
          </w:tcPr>
          <w:p w:rsidR="00FB495F" w:rsidRDefault="00FB495F" w:rsidP="0053451A">
            <w:pPr>
              <w:pStyle w:val="50"/>
              <w:shd w:val="clear" w:color="auto" w:fill="auto"/>
              <w:overflowPunct w:val="0"/>
              <w:autoSpaceDE w:val="0"/>
              <w:autoSpaceDN w:val="0"/>
              <w:adjustRightInd w:val="0"/>
              <w:spacing w:line="240" w:lineRule="auto"/>
              <w:jc w:val="left"/>
              <w:textAlignment w:val="baseline"/>
              <w:rPr>
                <w:sz w:val="24"/>
                <w:szCs w:val="24"/>
              </w:rPr>
            </w:pPr>
            <w:r w:rsidRPr="009F0EAE">
              <w:rPr>
                <w:sz w:val="24"/>
                <w:szCs w:val="24"/>
              </w:rPr>
              <w:t>1 раз в 2 недели</w:t>
            </w:r>
          </w:p>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p>
        </w:tc>
        <w:tc>
          <w:tcPr>
            <w:tcW w:w="2591" w:type="dxa"/>
            <w:vAlign w:val="center"/>
          </w:tcPr>
          <w:p w:rsidR="00FB495F" w:rsidRDefault="00FB495F" w:rsidP="0053451A">
            <w:pPr>
              <w:pStyle w:val="50"/>
              <w:shd w:val="clear" w:color="auto" w:fill="auto"/>
              <w:overflowPunct w:val="0"/>
              <w:autoSpaceDE w:val="0"/>
              <w:autoSpaceDN w:val="0"/>
              <w:adjustRightInd w:val="0"/>
              <w:spacing w:line="240" w:lineRule="auto"/>
              <w:textAlignment w:val="baseline"/>
              <w:rPr>
                <w:sz w:val="24"/>
                <w:szCs w:val="24"/>
              </w:rPr>
            </w:pPr>
            <w:r w:rsidRPr="009F0EAE">
              <w:rPr>
                <w:sz w:val="24"/>
                <w:szCs w:val="24"/>
              </w:rPr>
              <w:t>1 раз в 2 недели</w:t>
            </w:r>
          </w:p>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p>
        </w:tc>
      </w:tr>
      <w:tr w:rsidR="00FB495F" w:rsidRPr="007519AF" w:rsidTr="00DB2705">
        <w:trPr>
          <w:trHeight w:val="552"/>
        </w:trPr>
        <w:tc>
          <w:tcPr>
            <w:tcW w:w="5067" w:type="dxa"/>
          </w:tcPr>
          <w:p w:rsidR="00FB495F" w:rsidRPr="009F0EAE" w:rsidRDefault="00FB495F" w:rsidP="0053451A">
            <w:pPr>
              <w:pStyle w:val="12"/>
              <w:shd w:val="clear" w:color="auto" w:fill="auto"/>
              <w:overflowPunct w:val="0"/>
              <w:autoSpaceDE w:val="0"/>
              <w:autoSpaceDN w:val="0"/>
              <w:adjustRightInd w:val="0"/>
              <w:spacing w:line="240" w:lineRule="auto"/>
              <w:textAlignment w:val="baseline"/>
              <w:rPr>
                <w:sz w:val="24"/>
                <w:szCs w:val="24"/>
              </w:rPr>
            </w:pPr>
            <w:r w:rsidRPr="009F0EAE">
              <w:rPr>
                <w:sz w:val="24"/>
                <w:szCs w:val="24"/>
              </w:rPr>
              <w:t xml:space="preserve">Опыты, эксперименты, наблюдения (в том </w:t>
            </w:r>
          </w:p>
          <w:p w:rsidR="00FB495F" w:rsidRPr="009F0EAE" w:rsidRDefault="00FB495F" w:rsidP="0053451A">
            <w:pPr>
              <w:pStyle w:val="12"/>
              <w:shd w:val="clear" w:color="auto" w:fill="auto"/>
              <w:overflowPunct w:val="0"/>
              <w:autoSpaceDE w:val="0"/>
              <w:autoSpaceDN w:val="0"/>
              <w:adjustRightInd w:val="0"/>
              <w:spacing w:line="240" w:lineRule="auto"/>
              <w:textAlignment w:val="baseline"/>
              <w:rPr>
                <w:sz w:val="24"/>
                <w:szCs w:val="24"/>
              </w:rPr>
            </w:pPr>
            <w:r w:rsidRPr="009F0EAE">
              <w:rPr>
                <w:sz w:val="24"/>
                <w:szCs w:val="24"/>
              </w:rPr>
              <w:t>числе, экологической направленности</w:t>
            </w:r>
          </w:p>
        </w:tc>
        <w:tc>
          <w:tcPr>
            <w:tcW w:w="2159" w:type="dxa"/>
            <w:vAlign w:val="center"/>
          </w:tcPr>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1 раз в 2 недели</w:t>
            </w:r>
          </w:p>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p>
        </w:tc>
        <w:tc>
          <w:tcPr>
            <w:tcW w:w="2591" w:type="dxa"/>
            <w:gridSpan w:val="2"/>
            <w:vAlign w:val="center"/>
          </w:tcPr>
          <w:p w:rsidR="00FB495F" w:rsidRPr="009F0EAE" w:rsidRDefault="00FB495F" w:rsidP="0053451A">
            <w:pPr>
              <w:pStyle w:val="50"/>
              <w:shd w:val="clear" w:color="auto" w:fill="auto"/>
              <w:overflowPunct w:val="0"/>
              <w:autoSpaceDE w:val="0"/>
              <w:autoSpaceDN w:val="0"/>
              <w:adjustRightInd w:val="0"/>
              <w:spacing w:line="240" w:lineRule="auto"/>
              <w:textAlignment w:val="baseline"/>
              <w:rPr>
                <w:sz w:val="24"/>
                <w:szCs w:val="24"/>
              </w:rPr>
            </w:pPr>
            <w:r w:rsidRPr="009F0EAE">
              <w:rPr>
                <w:sz w:val="24"/>
                <w:szCs w:val="24"/>
              </w:rPr>
              <w:t>1 раз в 2 недели</w:t>
            </w:r>
          </w:p>
          <w:p w:rsidR="00FB495F" w:rsidRPr="009F0EAE" w:rsidRDefault="00FB495F" w:rsidP="0053451A">
            <w:pPr>
              <w:pStyle w:val="50"/>
              <w:shd w:val="clear" w:color="auto" w:fill="auto"/>
              <w:overflowPunct w:val="0"/>
              <w:autoSpaceDE w:val="0"/>
              <w:autoSpaceDN w:val="0"/>
              <w:adjustRightInd w:val="0"/>
              <w:spacing w:line="240" w:lineRule="auto"/>
              <w:textAlignment w:val="baseline"/>
              <w:rPr>
                <w:sz w:val="24"/>
                <w:szCs w:val="24"/>
              </w:rPr>
            </w:pPr>
          </w:p>
        </w:tc>
        <w:tc>
          <w:tcPr>
            <w:tcW w:w="2447" w:type="dxa"/>
            <w:vAlign w:val="center"/>
          </w:tcPr>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1 раз в 2 недели</w:t>
            </w:r>
          </w:p>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p>
        </w:tc>
        <w:tc>
          <w:tcPr>
            <w:tcW w:w="2591" w:type="dxa"/>
            <w:vAlign w:val="center"/>
          </w:tcPr>
          <w:p w:rsidR="00FB495F" w:rsidRPr="009F0EAE" w:rsidRDefault="00FB495F" w:rsidP="0053451A">
            <w:pPr>
              <w:pStyle w:val="50"/>
              <w:shd w:val="clear" w:color="auto" w:fill="auto"/>
              <w:overflowPunct w:val="0"/>
              <w:autoSpaceDE w:val="0"/>
              <w:autoSpaceDN w:val="0"/>
              <w:adjustRightInd w:val="0"/>
              <w:spacing w:line="240" w:lineRule="auto"/>
              <w:textAlignment w:val="baseline"/>
              <w:rPr>
                <w:sz w:val="24"/>
                <w:szCs w:val="24"/>
              </w:rPr>
            </w:pPr>
            <w:r w:rsidRPr="009F0EAE">
              <w:rPr>
                <w:sz w:val="24"/>
                <w:szCs w:val="24"/>
              </w:rPr>
              <w:t>1 раз в 2 недели</w:t>
            </w:r>
          </w:p>
          <w:p w:rsidR="00FB495F" w:rsidRPr="009F0EAE" w:rsidRDefault="00FB495F" w:rsidP="0053451A">
            <w:pPr>
              <w:pStyle w:val="50"/>
              <w:shd w:val="clear" w:color="auto" w:fill="auto"/>
              <w:overflowPunct w:val="0"/>
              <w:autoSpaceDE w:val="0"/>
              <w:autoSpaceDN w:val="0"/>
              <w:adjustRightInd w:val="0"/>
              <w:spacing w:line="240" w:lineRule="auto"/>
              <w:textAlignment w:val="baseline"/>
              <w:rPr>
                <w:sz w:val="24"/>
                <w:szCs w:val="24"/>
              </w:rPr>
            </w:pPr>
          </w:p>
        </w:tc>
      </w:tr>
      <w:tr w:rsidR="00FB495F" w:rsidRPr="007519AF" w:rsidTr="00DB2705">
        <w:trPr>
          <w:trHeight w:val="337"/>
        </w:trPr>
        <w:tc>
          <w:tcPr>
            <w:tcW w:w="5067" w:type="dxa"/>
          </w:tcPr>
          <w:p w:rsidR="00FB495F" w:rsidRPr="009F0EAE" w:rsidRDefault="00FB495F" w:rsidP="0053451A">
            <w:pPr>
              <w:pStyle w:val="12"/>
              <w:shd w:val="clear" w:color="auto" w:fill="auto"/>
              <w:overflowPunct w:val="0"/>
              <w:autoSpaceDE w:val="0"/>
              <w:autoSpaceDN w:val="0"/>
              <w:adjustRightInd w:val="0"/>
              <w:spacing w:line="240" w:lineRule="auto"/>
              <w:textAlignment w:val="baseline"/>
              <w:rPr>
                <w:sz w:val="24"/>
                <w:szCs w:val="24"/>
              </w:rPr>
            </w:pPr>
            <w:r w:rsidRPr="009F0EAE">
              <w:rPr>
                <w:sz w:val="24"/>
                <w:szCs w:val="24"/>
              </w:rPr>
              <w:t>Наблюдения за природой (на прогулке)</w:t>
            </w:r>
          </w:p>
        </w:tc>
        <w:tc>
          <w:tcPr>
            <w:tcW w:w="2159" w:type="dxa"/>
            <w:vAlign w:val="center"/>
          </w:tcPr>
          <w:p w:rsidR="00FB495F" w:rsidRPr="009F0EAE" w:rsidRDefault="00FB495F" w:rsidP="0053451A">
            <w:pPr>
              <w:pStyle w:val="50"/>
              <w:overflowPunct w:val="0"/>
              <w:autoSpaceDE w:val="0"/>
              <w:autoSpaceDN w:val="0"/>
              <w:adjustRightInd w:val="0"/>
              <w:textAlignment w:val="baseline"/>
              <w:rPr>
                <w:sz w:val="24"/>
                <w:szCs w:val="24"/>
              </w:rPr>
            </w:pPr>
            <w:r>
              <w:rPr>
                <w:sz w:val="24"/>
                <w:szCs w:val="24"/>
              </w:rPr>
              <w:t>е</w:t>
            </w:r>
            <w:r w:rsidRPr="009F0EAE">
              <w:rPr>
                <w:sz w:val="24"/>
                <w:szCs w:val="24"/>
              </w:rPr>
              <w:t>жедневно</w:t>
            </w:r>
          </w:p>
        </w:tc>
        <w:tc>
          <w:tcPr>
            <w:tcW w:w="2591" w:type="dxa"/>
            <w:gridSpan w:val="2"/>
            <w:vAlign w:val="center"/>
          </w:tcPr>
          <w:p w:rsidR="00FB495F" w:rsidRPr="009F0EAE" w:rsidRDefault="00FB495F" w:rsidP="0053451A">
            <w:pPr>
              <w:pStyle w:val="50"/>
              <w:overflowPunct w:val="0"/>
              <w:autoSpaceDE w:val="0"/>
              <w:autoSpaceDN w:val="0"/>
              <w:adjustRightInd w:val="0"/>
              <w:textAlignment w:val="baseline"/>
              <w:rPr>
                <w:sz w:val="24"/>
                <w:szCs w:val="24"/>
              </w:rPr>
            </w:pPr>
            <w:r>
              <w:rPr>
                <w:sz w:val="24"/>
                <w:szCs w:val="24"/>
              </w:rPr>
              <w:t>е</w:t>
            </w:r>
            <w:r w:rsidRPr="009F0EAE">
              <w:rPr>
                <w:sz w:val="24"/>
                <w:szCs w:val="24"/>
              </w:rPr>
              <w:t>жедневно</w:t>
            </w:r>
          </w:p>
        </w:tc>
        <w:tc>
          <w:tcPr>
            <w:tcW w:w="2447" w:type="dxa"/>
            <w:vAlign w:val="center"/>
          </w:tcPr>
          <w:p w:rsidR="00FB495F" w:rsidRPr="009F0EAE" w:rsidRDefault="00FB495F" w:rsidP="0053451A">
            <w:pPr>
              <w:pStyle w:val="50"/>
              <w:overflowPunct w:val="0"/>
              <w:autoSpaceDE w:val="0"/>
              <w:autoSpaceDN w:val="0"/>
              <w:adjustRightInd w:val="0"/>
              <w:textAlignment w:val="baseline"/>
              <w:rPr>
                <w:sz w:val="24"/>
                <w:szCs w:val="24"/>
              </w:rPr>
            </w:pPr>
            <w:r>
              <w:rPr>
                <w:sz w:val="24"/>
                <w:szCs w:val="24"/>
              </w:rPr>
              <w:t>е</w:t>
            </w:r>
            <w:r w:rsidRPr="009F0EAE">
              <w:rPr>
                <w:sz w:val="24"/>
                <w:szCs w:val="24"/>
              </w:rPr>
              <w:t>жедневно</w:t>
            </w:r>
          </w:p>
        </w:tc>
        <w:tc>
          <w:tcPr>
            <w:tcW w:w="2591" w:type="dxa"/>
            <w:vAlign w:val="center"/>
          </w:tcPr>
          <w:p w:rsidR="00FB495F" w:rsidRPr="009F0EAE" w:rsidRDefault="00FB495F" w:rsidP="0053451A">
            <w:pPr>
              <w:pStyle w:val="50"/>
              <w:overflowPunct w:val="0"/>
              <w:autoSpaceDE w:val="0"/>
              <w:autoSpaceDN w:val="0"/>
              <w:adjustRightInd w:val="0"/>
              <w:textAlignment w:val="baseline"/>
              <w:rPr>
                <w:sz w:val="24"/>
                <w:szCs w:val="24"/>
              </w:rPr>
            </w:pPr>
            <w:r>
              <w:rPr>
                <w:sz w:val="24"/>
                <w:szCs w:val="24"/>
              </w:rPr>
              <w:t>е</w:t>
            </w:r>
            <w:r w:rsidRPr="009F0EAE">
              <w:rPr>
                <w:sz w:val="24"/>
                <w:szCs w:val="24"/>
              </w:rPr>
              <w:t>жедневно</w:t>
            </w:r>
          </w:p>
        </w:tc>
      </w:tr>
      <w:tr w:rsidR="00FB495F" w:rsidRPr="007519AF" w:rsidTr="00DB2705">
        <w:trPr>
          <w:trHeight w:val="276"/>
        </w:trPr>
        <w:tc>
          <w:tcPr>
            <w:tcW w:w="14856" w:type="dxa"/>
            <w:gridSpan w:val="6"/>
          </w:tcPr>
          <w:p w:rsidR="00FB495F" w:rsidRPr="00B61B76" w:rsidRDefault="00FB495F" w:rsidP="0053451A">
            <w:pPr>
              <w:pStyle w:val="50"/>
              <w:shd w:val="clear" w:color="auto" w:fill="auto"/>
              <w:overflowPunct w:val="0"/>
              <w:autoSpaceDE w:val="0"/>
              <w:autoSpaceDN w:val="0"/>
              <w:adjustRightInd w:val="0"/>
              <w:spacing w:line="240" w:lineRule="auto"/>
              <w:jc w:val="center"/>
              <w:textAlignment w:val="baseline"/>
              <w:rPr>
                <w:b/>
                <w:sz w:val="24"/>
                <w:szCs w:val="24"/>
              </w:rPr>
            </w:pPr>
            <w:r w:rsidRPr="00B61B76">
              <w:rPr>
                <w:b/>
                <w:sz w:val="24"/>
                <w:szCs w:val="24"/>
              </w:rPr>
              <w:t>Формы творческой активности, обеспечивающей художественно-эстетическое</w:t>
            </w:r>
          </w:p>
        </w:tc>
      </w:tr>
      <w:tr w:rsidR="00FB495F" w:rsidRPr="007519AF" w:rsidTr="00DB2705">
        <w:trPr>
          <w:trHeight w:val="276"/>
        </w:trPr>
        <w:tc>
          <w:tcPr>
            <w:tcW w:w="5067" w:type="dxa"/>
          </w:tcPr>
          <w:p w:rsidR="00FB495F" w:rsidRPr="009F0EAE" w:rsidRDefault="00FB495F" w:rsidP="0053451A">
            <w:pPr>
              <w:pStyle w:val="12"/>
              <w:shd w:val="clear" w:color="auto" w:fill="auto"/>
              <w:overflowPunct w:val="0"/>
              <w:autoSpaceDE w:val="0"/>
              <w:autoSpaceDN w:val="0"/>
              <w:adjustRightInd w:val="0"/>
              <w:spacing w:line="240" w:lineRule="auto"/>
              <w:textAlignment w:val="baseline"/>
              <w:rPr>
                <w:sz w:val="24"/>
                <w:szCs w:val="24"/>
              </w:rPr>
            </w:pPr>
            <w:r w:rsidRPr="009F0EAE">
              <w:rPr>
                <w:sz w:val="24"/>
                <w:szCs w:val="24"/>
              </w:rPr>
              <w:lastRenderedPageBreak/>
              <w:t>Музыкально-театральная гостиная</w:t>
            </w:r>
          </w:p>
        </w:tc>
        <w:tc>
          <w:tcPr>
            <w:tcW w:w="2303" w:type="dxa"/>
            <w:gridSpan w:val="2"/>
          </w:tcPr>
          <w:p w:rsidR="00FB495F" w:rsidRPr="009F0EAE" w:rsidRDefault="00FB495F" w:rsidP="0053451A">
            <w:pPr>
              <w:pStyle w:val="50"/>
              <w:shd w:val="clear" w:color="auto" w:fill="auto"/>
              <w:overflowPunct w:val="0"/>
              <w:autoSpaceDE w:val="0"/>
              <w:autoSpaceDN w:val="0"/>
              <w:adjustRightInd w:val="0"/>
              <w:spacing w:line="240" w:lineRule="auto"/>
              <w:jc w:val="left"/>
              <w:textAlignment w:val="baseline"/>
              <w:rPr>
                <w:sz w:val="24"/>
                <w:szCs w:val="24"/>
              </w:rPr>
            </w:pPr>
            <w:r w:rsidRPr="009F0EAE">
              <w:rPr>
                <w:sz w:val="24"/>
                <w:szCs w:val="24"/>
              </w:rPr>
              <w:t>1 раз в 2 недели</w:t>
            </w:r>
          </w:p>
        </w:tc>
        <w:tc>
          <w:tcPr>
            <w:tcW w:w="2447" w:type="dxa"/>
          </w:tcPr>
          <w:p w:rsidR="00FB495F" w:rsidRPr="009F0EAE" w:rsidRDefault="00FB495F" w:rsidP="0053451A">
            <w:pPr>
              <w:pStyle w:val="50"/>
              <w:shd w:val="clear" w:color="auto" w:fill="auto"/>
              <w:overflowPunct w:val="0"/>
              <w:autoSpaceDE w:val="0"/>
              <w:autoSpaceDN w:val="0"/>
              <w:adjustRightInd w:val="0"/>
              <w:spacing w:line="240" w:lineRule="auto"/>
              <w:jc w:val="left"/>
              <w:textAlignment w:val="baseline"/>
              <w:rPr>
                <w:sz w:val="24"/>
                <w:szCs w:val="24"/>
              </w:rPr>
            </w:pPr>
            <w:r w:rsidRPr="009F0EAE">
              <w:rPr>
                <w:sz w:val="24"/>
                <w:szCs w:val="24"/>
              </w:rPr>
              <w:t>1 раз в  неделю</w:t>
            </w:r>
          </w:p>
        </w:tc>
        <w:tc>
          <w:tcPr>
            <w:tcW w:w="2447" w:type="dxa"/>
          </w:tcPr>
          <w:p w:rsidR="00FB495F" w:rsidRPr="009F0EAE" w:rsidRDefault="00FB495F" w:rsidP="0053451A">
            <w:pPr>
              <w:pStyle w:val="50"/>
              <w:shd w:val="clear" w:color="auto" w:fill="auto"/>
              <w:overflowPunct w:val="0"/>
              <w:autoSpaceDE w:val="0"/>
              <w:autoSpaceDN w:val="0"/>
              <w:adjustRightInd w:val="0"/>
              <w:spacing w:line="240" w:lineRule="auto"/>
              <w:jc w:val="left"/>
              <w:textAlignment w:val="baseline"/>
              <w:rPr>
                <w:sz w:val="24"/>
                <w:szCs w:val="24"/>
              </w:rPr>
            </w:pPr>
            <w:r w:rsidRPr="009F0EAE">
              <w:rPr>
                <w:sz w:val="24"/>
                <w:szCs w:val="24"/>
              </w:rPr>
              <w:t>1 раз в неделю</w:t>
            </w:r>
          </w:p>
        </w:tc>
        <w:tc>
          <w:tcPr>
            <w:tcW w:w="2591" w:type="dxa"/>
          </w:tcPr>
          <w:p w:rsidR="00FB495F" w:rsidRPr="009F0EAE" w:rsidRDefault="00FB495F" w:rsidP="0053451A">
            <w:pPr>
              <w:pStyle w:val="50"/>
              <w:shd w:val="clear" w:color="auto" w:fill="auto"/>
              <w:overflowPunct w:val="0"/>
              <w:autoSpaceDE w:val="0"/>
              <w:autoSpaceDN w:val="0"/>
              <w:adjustRightInd w:val="0"/>
              <w:spacing w:line="240" w:lineRule="auto"/>
              <w:jc w:val="left"/>
              <w:textAlignment w:val="baseline"/>
              <w:rPr>
                <w:sz w:val="24"/>
                <w:szCs w:val="24"/>
              </w:rPr>
            </w:pPr>
            <w:r w:rsidRPr="009F0EAE">
              <w:rPr>
                <w:sz w:val="24"/>
                <w:szCs w:val="24"/>
              </w:rPr>
              <w:t>1 раз в неделю</w:t>
            </w:r>
          </w:p>
        </w:tc>
      </w:tr>
      <w:tr w:rsidR="00FB495F" w:rsidRPr="007519AF" w:rsidTr="00DB2705">
        <w:trPr>
          <w:trHeight w:val="729"/>
        </w:trPr>
        <w:tc>
          <w:tcPr>
            <w:tcW w:w="5067" w:type="dxa"/>
          </w:tcPr>
          <w:p w:rsidR="00FB495F" w:rsidRPr="009F0EAE" w:rsidRDefault="00FB495F" w:rsidP="0053451A">
            <w:pPr>
              <w:pStyle w:val="12"/>
              <w:shd w:val="clear" w:color="auto" w:fill="auto"/>
              <w:overflowPunct w:val="0"/>
              <w:autoSpaceDE w:val="0"/>
              <w:autoSpaceDN w:val="0"/>
              <w:adjustRightInd w:val="0"/>
              <w:spacing w:line="240" w:lineRule="auto"/>
              <w:textAlignment w:val="baseline"/>
              <w:rPr>
                <w:sz w:val="24"/>
                <w:szCs w:val="24"/>
              </w:rPr>
            </w:pPr>
            <w:r w:rsidRPr="009F0EAE">
              <w:rPr>
                <w:sz w:val="24"/>
                <w:szCs w:val="24"/>
              </w:rPr>
              <w:t>Творческая мастерская (рисование, лепка, художественный труд по интересам)</w:t>
            </w:r>
          </w:p>
          <w:p w:rsidR="00FB495F" w:rsidRDefault="00FB495F" w:rsidP="0053451A">
            <w:pPr>
              <w:pStyle w:val="12"/>
              <w:shd w:val="clear" w:color="auto" w:fill="auto"/>
              <w:overflowPunct w:val="0"/>
              <w:autoSpaceDE w:val="0"/>
              <w:autoSpaceDN w:val="0"/>
              <w:adjustRightInd w:val="0"/>
              <w:spacing w:line="240" w:lineRule="auto"/>
              <w:textAlignment w:val="baseline"/>
              <w:rPr>
                <w:sz w:val="24"/>
                <w:szCs w:val="24"/>
              </w:rPr>
            </w:pPr>
          </w:p>
          <w:p w:rsidR="00FB495F" w:rsidRDefault="00FB495F" w:rsidP="0053451A">
            <w:pPr>
              <w:pStyle w:val="12"/>
              <w:shd w:val="clear" w:color="auto" w:fill="auto"/>
              <w:overflowPunct w:val="0"/>
              <w:autoSpaceDE w:val="0"/>
              <w:autoSpaceDN w:val="0"/>
              <w:adjustRightInd w:val="0"/>
              <w:spacing w:line="240" w:lineRule="auto"/>
              <w:textAlignment w:val="baseline"/>
              <w:rPr>
                <w:sz w:val="24"/>
                <w:szCs w:val="24"/>
              </w:rPr>
            </w:pPr>
          </w:p>
          <w:p w:rsidR="00FB495F" w:rsidRDefault="00FB495F" w:rsidP="0053451A">
            <w:pPr>
              <w:pStyle w:val="12"/>
              <w:shd w:val="clear" w:color="auto" w:fill="auto"/>
              <w:overflowPunct w:val="0"/>
              <w:autoSpaceDE w:val="0"/>
              <w:autoSpaceDN w:val="0"/>
              <w:adjustRightInd w:val="0"/>
              <w:spacing w:line="240" w:lineRule="auto"/>
              <w:textAlignment w:val="baseline"/>
              <w:rPr>
                <w:sz w:val="24"/>
                <w:szCs w:val="24"/>
              </w:rPr>
            </w:pPr>
          </w:p>
          <w:p w:rsidR="00FB495F" w:rsidRPr="009F0EAE" w:rsidRDefault="00FB495F" w:rsidP="0053451A">
            <w:pPr>
              <w:pStyle w:val="12"/>
              <w:shd w:val="clear" w:color="auto" w:fill="auto"/>
              <w:overflowPunct w:val="0"/>
              <w:autoSpaceDE w:val="0"/>
              <w:autoSpaceDN w:val="0"/>
              <w:adjustRightInd w:val="0"/>
              <w:spacing w:line="240" w:lineRule="auto"/>
              <w:textAlignment w:val="baseline"/>
              <w:rPr>
                <w:sz w:val="24"/>
                <w:szCs w:val="24"/>
              </w:rPr>
            </w:pPr>
          </w:p>
        </w:tc>
        <w:tc>
          <w:tcPr>
            <w:tcW w:w="2303" w:type="dxa"/>
            <w:gridSpan w:val="2"/>
          </w:tcPr>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 xml:space="preserve">1 раз в </w:t>
            </w:r>
          </w:p>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 xml:space="preserve"> неделю</w:t>
            </w:r>
          </w:p>
        </w:tc>
        <w:tc>
          <w:tcPr>
            <w:tcW w:w="2447" w:type="dxa"/>
          </w:tcPr>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 xml:space="preserve">1 раз в </w:t>
            </w:r>
          </w:p>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 xml:space="preserve"> неделю</w:t>
            </w:r>
          </w:p>
        </w:tc>
        <w:tc>
          <w:tcPr>
            <w:tcW w:w="2447" w:type="dxa"/>
          </w:tcPr>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 xml:space="preserve">1 раз в </w:t>
            </w:r>
          </w:p>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 xml:space="preserve"> неделю</w:t>
            </w:r>
          </w:p>
        </w:tc>
        <w:tc>
          <w:tcPr>
            <w:tcW w:w="2591" w:type="dxa"/>
          </w:tcPr>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 xml:space="preserve">1 раз в </w:t>
            </w:r>
          </w:p>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 xml:space="preserve"> неделю</w:t>
            </w:r>
          </w:p>
        </w:tc>
      </w:tr>
      <w:tr w:rsidR="00FB495F" w:rsidRPr="007519AF" w:rsidTr="00DB2705">
        <w:trPr>
          <w:trHeight w:val="302"/>
        </w:trPr>
        <w:tc>
          <w:tcPr>
            <w:tcW w:w="5067" w:type="dxa"/>
          </w:tcPr>
          <w:p w:rsidR="00FB495F" w:rsidRPr="009F0EAE" w:rsidRDefault="00FB495F" w:rsidP="0053451A">
            <w:pPr>
              <w:pStyle w:val="12"/>
              <w:overflowPunct w:val="0"/>
              <w:autoSpaceDE w:val="0"/>
              <w:autoSpaceDN w:val="0"/>
              <w:adjustRightInd w:val="0"/>
              <w:textAlignment w:val="baseline"/>
              <w:rPr>
                <w:sz w:val="24"/>
                <w:szCs w:val="24"/>
              </w:rPr>
            </w:pPr>
            <w:r w:rsidRPr="009F0EAE">
              <w:rPr>
                <w:sz w:val="24"/>
                <w:szCs w:val="24"/>
              </w:rPr>
              <w:t>Чтение литературных произведений</w:t>
            </w:r>
          </w:p>
        </w:tc>
        <w:tc>
          <w:tcPr>
            <w:tcW w:w="2303" w:type="dxa"/>
            <w:gridSpan w:val="2"/>
            <w:vAlign w:val="center"/>
          </w:tcPr>
          <w:p w:rsidR="00FB495F" w:rsidRPr="009F0EAE" w:rsidRDefault="00FB495F" w:rsidP="0053451A">
            <w:pPr>
              <w:pStyle w:val="50"/>
              <w:overflowPunct w:val="0"/>
              <w:autoSpaceDE w:val="0"/>
              <w:autoSpaceDN w:val="0"/>
              <w:adjustRightInd w:val="0"/>
              <w:jc w:val="center"/>
              <w:textAlignment w:val="baseline"/>
              <w:rPr>
                <w:sz w:val="24"/>
                <w:szCs w:val="24"/>
              </w:rPr>
            </w:pPr>
            <w:r>
              <w:rPr>
                <w:sz w:val="24"/>
                <w:szCs w:val="24"/>
              </w:rPr>
              <w:t>е</w:t>
            </w:r>
            <w:r w:rsidRPr="009F0EAE">
              <w:rPr>
                <w:sz w:val="24"/>
                <w:szCs w:val="24"/>
              </w:rPr>
              <w:t>жедневно</w:t>
            </w:r>
          </w:p>
        </w:tc>
        <w:tc>
          <w:tcPr>
            <w:tcW w:w="2447" w:type="dxa"/>
            <w:vAlign w:val="center"/>
          </w:tcPr>
          <w:p w:rsidR="00FB495F" w:rsidRPr="009F0EAE" w:rsidRDefault="00FB495F" w:rsidP="0053451A">
            <w:pPr>
              <w:pStyle w:val="50"/>
              <w:overflowPunct w:val="0"/>
              <w:autoSpaceDE w:val="0"/>
              <w:autoSpaceDN w:val="0"/>
              <w:adjustRightInd w:val="0"/>
              <w:jc w:val="center"/>
              <w:textAlignment w:val="baseline"/>
              <w:rPr>
                <w:sz w:val="24"/>
                <w:szCs w:val="24"/>
              </w:rPr>
            </w:pPr>
            <w:r>
              <w:rPr>
                <w:sz w:val="24"/>
                <w:szCs w:val="24"/>
              </w:rPr>
              <w:t>е</w:t>
            </w:r>
            <w:r w:rsidRPr="009F0EAE">
              <w:rPr>
                <w:sz w:val="24"/>
                <w:szCs w:val="24"/>
              </w:rPr>
              <w:t>жедневно</w:t>
            </w:r>
          </w:p>
        </w:tc>
        <w:tc>
          <w:tcPr>
            <w:tcW w:w="2447" w:type="dxa"/>
            <w:vAlign w:val="center"/>
          </w:tcPr>
          <w:p w:rsidR="00FB495F" w:rsidRPr="009F0EAE" w:rsidRDefault="00FB495F" w:rsidP="0053451A">
            <w:pPr>
              <w:pStyle w:val="50"/>
              <w:overflowPunct w:val="0"/>
              <w:autoSpaceDE w:val="0"/>
              <w:autoSpaceDN w:val="0"/>
              <w:adjustRightInd w:val="0"/>
              <w:jc w:val="center"/>
              <w:textAlignment w:val="baseline"/>
              <w:rPr>
                <w:sz w:val="24"/>
                <w:szCs w:val="24"/>
              </w:rPr>
            </w:pPr>
            <w:r>
              <w:rPr>
                <w:sz w:val="24"/>
                <w:szCs w:val="24"/>
              </w:rPr>
              <w:t>е</w:t>
            </w:r>
            <w:r w:rsidRPr="009F0EAE">
              <w:rPr>
                <w:sz w:val="24"/>
                <w:szCs w:val="24"/>
              </w:rPr>
              <w:t>жедневно</w:t>
            </w:r>
          </w:p>
        </w:tc>
        <w:tc>
          <w:tcPr>
            <w:tcW w:w="2591" w:type="dxa"/>
            <w:vAlign w:val="center"/>
          </w:tcPr>
          <w:p w:rsidR="00FB495F" w:rsidRPr="009F0EAE" w:rsidRDefault="00FB495F" w:rsidP="0053451A">
            <w:pPr>
              <w:pStyle w:val="50"/>
              <w:overflowPunct w:val="0"/>
              <w:autoSpaceDE w:val="0"/>
              <w:autoSpaceDN w:val="0"/>
              <w:adjustRightInd w:val="0"/>
              <w:jc w:val="center"/>
              <w:textAlignment w:val="baseline"/>
              <w:rPr>
                <w:sz w:val="24"/>
                <w:szCs w:val="24"/>
              </w:rPr>
            </w:pPr>
            <w:r>
              <w:rPr>
                <w:sz w:val="24"/>
                <w:szCs w:val="24"/>
              </w:rPr>
              <w:t>е</w:t>
            </w:r>
            <w:r w:rsidRPr="009F0EAE">
              <w:rPr>
                <w:sz w:val="24"/>
                <w:szCs w:val="24"/>
              </w:rPr>
              <w:t>жедневно</w:t>
            </w:r>
          </w:p>
        </w:tc>
      </w:tr>
      <w:tr w:rsidR="00FB495F" w:rsidRPr="007519AF" w:rsidTr="00DB2705">
        <w:trPr>
          <w:trHeight w:val="291"/>
        </w:trPr>
        <w:tc>
          <w:tcPr>
            <w:tcW w:w="14856" w:type="dxa"/>
            <w:gridSpan w:val="6"/>
          </w:tcPr>
          <w:p w:rsidR="00FB495F" w:rsidRPr="00925B4E" w:rsidRDefault="00FB495F" w:rsidP="0053451A">
            <w:pPr>
              <w:pStyle w:val="50"/>
              <w:shd w:val="clear" w:color="auto" w:fill="auto"/>
              <w:overflowPunct w:val="0"/>
              <w:autoSpaceDE w:val="0"/>
              <w:autoSpaceDN w:val="0"/>
              <w:adjustRightInd w:val="0"/>
              <w:spacing w:line="240" w:lineRule="auto"/>
              <w:jc w:val="center"/>
              <w:textAlignment w:val="baseline"/>
              <w:rPr>
                <w:b/>
                <w:sz w:val="24"/>
                <w:szCs w:val="24"/>
              </w:rPr>
            </w:pPr>
            <w:r w:rsidRPr="00925B4E">
              <w:rPr>
                <w:b/>
                <w:sz w:val="24"/>
                <w:szCs w:val="24"/>
              </w:rPr>
              <w:t>Самообслуживание и элементарный бытовой труд</w:t>
            </w:r>
          </w:p>
        </w:tc>
      </w:tr>
      <w:tr w:rsidR="00FB495F" w:rsidRPr="007519AF" w:rsidTr="00DB2705">
        <w:trPr>
          <w:trHeight w:val="276"/>
        </w:trPr>
        <w:tc>
          <w:tcPr>
            <w:tcW w:w="5067" w:type="dxa"/>
          </w:tcPr>
          <w:p w:rsidR="00FB495F" w:rsidRPr="009F0EAE" w:rsidRDefault="00FB495F" w:rsidP="0053451A">
            <w:pPr>
              <w:pStyle w:val="12"/>
              <w:shd w:val="clear" w:color="auto" w:fill="auto"/>
              <w:overflowPunct w:val="0"/>
              <w:autoSpaceDE w:val="0"/>
              <w:autoSpaceDN w:val="0"/>
              <w:adjustRightInd w:val="0"/>
              <w:spacing w:line="240" w:lineRule="auto"/>
              <w:textAlignment w:val="baseline"/>
              <w:rPr>
                <w:sz w:val="24"/>
                <w:szCs w:val="24"/>
              </w:rPr>
            </w:pPr>
            <w:r w:rsidRPr="009F0EAE">
              <w:rPr>
                <w:sz w:val="24"/>
                <w:szCs w:val="24"/>
              </w:rPr>
              <w:t>Самообслуживание</w:t>
            </w:r>
          </w:p>
        </w:tc>
        <w:tc>
          <w:tcPr>
            <w:tcW w:w="2303" w:type="dxa"/>
            <w:gridSpan w:val="2"/>
            <w:vAlign w:val="center"/>
          </w:tcPr>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ежедневно</w:t>
            </w:r>
          </w:p>
        </w:tc>
        <w:tc>
          <w:tcPr>
            <w:tcW w:w="2447" w:type="dxa"/>
            <w:vAlign w:val="center"/>
          </w:tcPr>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ежедневно</w:t>
            </w:r>
          </w:p>
        </w:tc>
        <w:tc>
          <w:tcPr>
            <w:tcW w:w="2447" w:type="dxa"/>
            <w:vAlign w:val="center"/>
          </w:tcPr>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ежедневно</w:t>
            </w:r>
          </w:p>
        </w:tc>
        <w:tc>
          <w:tcPr>
            <w:tcW w:w="2591" w:type="dxa"/>
            <w:vAlign w:val="center"/>
          </w:tcPr>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ежедневно</w:t>
            </w:r>
          </w:p>
        </w:tc>
      </w:tr>
      <w:tr w:rsidR="00FB495F" w:rsidRPr="007519AF" w:rsidTr="00DB2705">
        <w:trPr>
          <w:trHeight w:val="568"/>
        </w:trPr>
        <w:tc>
          <w:tcPr>
            <w:tcW w:w="5067" w:type="dxa"/>
          </w:tcPr>
          <w:p w:rsidR="00FB495F" w:rsidRPr="009F0EAE" w:rsidRDefault="00FB495F" w:rsidP="0053451A">
            <w:pPr>
              <w:pStyle w:val="12"/>
              <w:shd w:val="clear" w:color="auto" w:fill="auto"/>
              <w:overflowPunct w:val="0"/>
              <w:autoSpaceDE w:val="0"/>
              <w:autoSpaceDN w:val="0"/>
              <w:adjustRightInd w:val="0"/>
              <w:spacing w:line="240" w:lineRule="auto"/>
              <w:textAlignment w:val="baseline"/>
              <w:rPr>
                <w:sz w:val="24"/>
                <w:szCs w:val="24"/>
              </w:rPr>
            </w:pPr>
            <w:r w:rsidRPr="009F0EAE">
              <w:rPr>
                <w:sz w:val="24"/>
                <w:szCs w:val="24"/>
              </w:rPr>
              <w:t>Трудовые поручения (индивидуально и подгруппами)</w:t>
            </w:r>
          </w:p>
        </w:tc>
        <w:tc>
          <w:tcPr>
            <w:tcW w:w="2303" w:type="dxa"/>
            <w:gridSpan w:val="2"/>
            <w:vAlign w:val="center"/>
          </w:tcPr>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ежедневно</w:t>
            </w:r>
          </w:p>
        </w:tc>
        <w:tc>
          <w:tcPr>
            <w:tcW w:w="2447" w:type="dxa"/>
            <w:vAlign w:val="center"/>
          </w:tcPr>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ежедневно</w:t>
            </w:r>
          </w:p>
        </w:tc>
        <w:tc>
          <w:tcPr>
            <w:tcW w:w="2447" w:type="dxa"/>
            <w:vAlign w:val="center"/>
          </w:tcPr>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ежедневно</w:t>
            </w:r>
          </w:p>
        </w:tc>
        <w:tc>
          <w:tcPr>
            <w:tcW w:w="2591" w:type="dxa"/>
            <w:vAlign w:val="center"/>
          </w:tcPr>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ежедневно</w:t>
            </w:r>
          </w:p>
        </w:tc>
      </w:tr>
      <w:tr w:rsidR="00FB495F" w:rsidRPr="007519AF" w:rsidTr="00DB2705">
        <w:trPr>
          <w:trHeight w:val="568"/>
        </w:trPr>
        <w:tc>
          <w:tcPr>
            <w:tcW w:w="5067" w:type="dxa"/>
          </w:tcPr>
          <w:p w:rsidR="00FB495F" w:rsidRPr="009F0EAE" w:rsidRDefault="00FB495F" w:rsidP="0053451A">
            <w:pPr>
              <w:pStyle w:val="12"/>
              <w:shd w:val="clear" w:color="auto" w:fill="auto"/>
              <w:overflowPunct w:val="0"/>
              <w:autoSpaceDE w:val="0"/>
              <w:autoSpaceDN w:val="0"/>
              <w:adjustRightInd w:val="0"/>
              <w:spacing w:line="240" w:lineRule="auto"/>
              <w:textAlignment w:val="baseline"/>
              <w:rPr>
                <w:sz w:val="24"/>
                <w:szCs w:val="24"/>
              </w:rPr>
            </w:pPr>
            <w:r w:rsidRPr="009F0EAE">
              <w:rPr>
                <w:sz w:val="24"/>
                <w:szCs w:val="24"/>
              </w:rPr>
              <w:t>Трудовые поручения (общий и совместный труд)</w:t>
            </w:r>
          </w:p>
        </w:tc>
        <w:tc>
          <w:tcPr>
            <w:tcW w:w="2303" w:type="dxa"/>
            <w:gridSpan w:val="2"/>
            <w:vAlign w:val="center"/>
          </w:tcPr>
          <w:p w:rsidR="00FB495F" w:rsidRPr="007519AF" w:rsidRDefault="00FB495F" w:rsidP="0053451A">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7519AF">
              <w:rPr>
                <w:rFonts w:ascii="Times New Roman" w:eastAsia="Times New Roman" w:hAnsi="Times New Roman"/>
                <w:sz w:val="24"/>
                <w:szCs w:val="24"/>
              </w:rPr>
              <w:t>-</w:t>
            </w:r>
          </w:p>
        </w:tc>
        <w:tc>
          <w:tcPr>
            <w:tcW w:w="2447" w:type="dxa"/>
            <w:vAlign w:val="center"/>
          </w:tcPr>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 xml:space="preserve">1 раз в </w:t>
            </w:r>
          </w:p>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Неделю</w:t>
            </w:r>
          </w:p>
        </w:tc>
        <w:tc>
          <w:tcPr>
            <w:tcW w:w="2447" w:type="dxa"/>
          </w:tcPr>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1 раз в</w:t>
            </w:r>
          </w:p>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 xml:space="preserve"> 2 недели</w:t>
            </w:r>
          </w:p>
        </w:tc>
        <w:tc>
          <w:tcPr>
            <w:tcW w:w="2591" w:type="dxa"/>
          </w:tcPr>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 xml:space="preserve">1 раз в </w:t>
            </w:r>
          </w:p>
          <w:p w:rsidR="00FB495F" w:rsidRPr="009F0EAE" w:rsidRDefault="00FB495F" w:rsidP="0053451A">
            <w:pPr>
              <w:pStyle w:val="50"/>
              <w:shd w:val="clear" w:color="auto" w:fill="auto"/>
              <w:overflowPunct w:val="0"/>
              <w:autoSpaceDE w:val="0"/>
              <w:autoSpaceDN w:val="0"/>
              <w:adjustRightInd w:val="0"/>
              <w:spacing w:line="240" w:lineRule="auto"/>
              <w:jc w:val="center"/>
              <w:textAlignment w:val="baseline"/>
              <w:rPr>
                <w:sz w:val="24"/>
                <w:szCs w:val="24"/>
              </w:rPr>
            </w:pPr>
            <w:r w:rsidRPr="009F0EAE">
              <w:rPr>
                <w:sz w:val="24"/>
                <w:szCs w:val="24"/>
              </w:rPr>
              <w:t>2 недели</w:t>
            </w:r>
          </w:p>
        </w:tc>
      </w:tr>
    </w:tbl>
    <w:p w:rsidR="00FB495F" w:rsidRDefault="00FB495F" w:rsidP="00FB495F">
      <w:pPr>
        <w:pStyle w:val="18"/>
        <w:keepNext/>
        <w:keepLines/>
        <w:shd w:val="clear" w:color="auto" w:fill="auto"/>
        <w:spacing w:before="0" w:after="0" w:line="240" w:lineRule="auto"/>
        <w:jc w:val="left"/>
        <w:rPr>
          <w:sz w:val="24"/>
          <w:szCs w:val="24"/>
        </w:rPr>
      </w:pPr>
    </w:p>
    <w:p w:rsidR="00FB495F" w:rsidRPr="00FB495F" w:rsidRDefault="00FB495F" w:rsidP="00FB495F">
      <w:pPr>
        <w:pStyle w:val="18"/>
        <w:keepNext/>
        <w:keepLines/>
        <w:shd w:val="clear" w:color="auto" w:fill="auto"/>
        <w:spacing w:before="0" w:after="0" w:line="240" w:lineRule="auto"/>
        <w:jc w:val="both"/>
        <w:rPr>
          <w:sz w:val="24"/>
          <w:szCs w:val="24"/>
        </w:rPr>
      </w:pPr>
      <w:r w:rsidRPr="009F0EAE">
        <w:rPr>
          <w:sz w:val="24"/>
          <w:szCs w:val="24"/>
        </w:rPr>
        <w:t>На самос</w:t>
      </w:r>
      <w:r>
        <w:rPr>
          <w:sz w:val="24"/>
          <w:szCs w:val="24"/>
        </w:rPr>
        <w:t>тоятельную деятельность  детей 1</w:t>
      </w:r>
      <w:r w:rsidRPr="009F0EAE">
        <w:rPr>
          <w:sz w:val="24"/>
          <w:szCs w:val="24"/>
        </w:rPr>
        <w:t>-7 лет (игры, подготовка к образовательной деятельности, личная гигиена) в режиме дня должно отводиться не менее 3-4 часов.</w:t>
      </w:r>
    </w:p>
    <w:p w:rsidR="00597394" w:rsidRDefault="00597394" w:rsidP="00FB495F">
      <w:pPr>
        <w:autoSpaceDE w:val="0"/>
        <w:autoSpaceDN w:val="0"/>
        <w:adjustRightInd w:val="0"/>
        <w:snapToGrid w:val="0"/>
        <w:spacing w:after="0" w:line="240" w:lineRule="auto"/>
        <w:jc w:val="center"/>
        <w:rPr>
          <w:rFonts w:ascii="Times New Roman" w:hAnsi="Times New Roman"/>
          <w:b/>
          <w:color w:val="000000"/>
          <w:sz w:val="24"/>
          <w:szCs w:val="24"/>
        </w:rPr>
      </w:pPr>
    </w:p>
    <w:p w:rsidR="00FB495F" w:rsidRPr="004C7179" w:rsidRDefault="00FB495F" w:rsidP="00FB495F">
      <w:pPr>
        <w:autoSpaceDE w:val="0"/>
        <w:autoSpaceDN w:val="0"/>
        <w:adjustRightInd w:val="0"/>
        <w:snapToGrid w:val="0"/>
        <w:spacing w:after="0" w:line="240" w:lineRule="auto"/>
        <w:jc w:val="center"/>
        <w:rPr>
          <w:rFonts w:ascii="Times New Roman" w:hAnsi="Times New Roman"/>
          <w:b/>
          <w:color w:val="000000"/>
          <w:sz w:val="24"/>
          <w:szCs w:val="24"/>
        </w:rPr>
      </w:pPr>
      <w:r w:rsidRPr="004C7179">
        <w:rPr>
          <w:rFonts w:ascii="Times New Roman" w:hAnsi="Times New Roman"/>
          <w:b/>
          <w:color w:val="000000"/>
          <w:sz w:val="24"/>
          <w:szCs w:val="24"/>
        </w:rPr>
        <w:t>Примерная сетка самостоятельной деятельности детей в режимных моментах</w:t>
      </w:r>
    </w:p>
    <w:p w:rsidR="00FB495F" w:rsidRPr="004C7179" w:rsidRDefault="00FB495F" w:rsidP="00FB495F">
      <w:pPr>
        <w:autoSpaceDE w:val="0"/>
        <w:autoSpaceDN w:val="0"/>
        <w:adjustRightInd w:val="0"/>
        <w:snapToGrid w:val="0"/>
        <w:spacing w:after="0" w:line="240" w:lineRule="auto"/>
        <w:ind w:firstLine="851"/>
        <w:jc w:val="both"/>
        <w:rPr>
          <w:rFonts w:ascii="Times New Roman" w:hAnsi="Times New Roman"/>
          <w:b/>
          <w:color w:val="000000"/>
          <w:sz w:val="24"/>
          <w:szCs w:val="24"/>
        </w:rPr>
      </w:pPr>
    </w:p>
    <w:tbl>
      <w:tblPr>
        <w:tblW w:w="14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73"/>
        <w:gridCol w:w="2381"/>
        <w:gridCol w:w="1780"/>
        <w:gridCol w:w="1752"/>
        <w:gridCol w:w="1752"/>
      </w:tblGrid>
      <w:tr w:rsidR="00FB495F" w:rsidRPr="008574D0" w:rsidTr="00DB2705">
        <w:trPr>
          <w:trHeight w:val="183"/>
        </w:trPr>
        <w:tc>
          <w:tcPr>
            <w:tcW w:w="7173" w:type="dxa"/>
            <w:vMerge w:val="restart"/>
            <w:vAlign w:val="center"/>
          </w:tcPr>
          <w:p w:rsidR="00FB495F" w:rsidRPr="008574D0" w:rsidRDefault="00FB495F" w:rsidP="0053451A">
            <w:pPr>
              <w:autoSpaceDE w:val="0"/>
              <w:autoSpaceDN w:val="0"/>
              <w:adjustRightInd w:val="0"/>
              <w:snapToGrid w:val="0"/>
              <w:spacing w:after="0" w:line="240" w:lineRule="auto"/>
              <w:jc w:val="center"/>
              <w:rPr>
                <w:rFonts w:ascii="Times New Roman" w:hAnsi="Times New Roman"/>
                <w:b/>
                <w:color w:val="000000"/>
                <w:sz w:val="24"/>
                <w:szCs w:val="24"/>
              </w:rPr>
            </w:pPr>
            <w:r w:rsidRPr="008574D0">
              <w:rPr>
                <w:rFonts w:ascii="Times New Roman" w:hAnsi="Times New Roman"/>
                <w:b/>
                <w:color w:val="000000"/>
                <w:sz w:val="24"/>
                <w:szCs w:val="24"/>
              </w:rPr>
              <w:t>Режимные моменты</w:t>
            </w:r>
          </w:p>
        </w:tc>
        <w:tc>
          <w:tcPr>
            <w:tcW w:w="7664" w:type="dxa"/>
            <w:gridSpan w:val="4"/>
          </w:tcPr>
          <w:p w:rsidR="00FB495F" w:rsidRPr="008574D0" w:rsidRDefault="00FB495F" w:rsidP="0053451A">
            <w:pPr>
              <w:autoSpaceDE w:val="0"/>
              <w:autoSpaceDN w:val="0"/>
              <w:adjustRightInd w:val="0"/>
              <w:snapToGrid w:val="0"/>
              <w:spacing w:after="0" w:line="240" w:lineRule="auto"/>
              <w:jc w:val="center"/>
              <w:rPr>
                <w:rFonts w:ascii="Times New Roman" w:hAnsi="Times New Roman"/>
                <w:color w:val="000000"/>
                <w:sz w:val="24"/>
                <w:szCs w:val="24"/>
              </w:rPr>
            </w:pPr>
            <w:r w:rsidRPr="008574D0">
              <w:rPr>
                <w:rFonts w:ascii="Times New Roman" w:hAnsi="Times New Roman"/>
                <w:b/>
                <w:color w:val="000000"/>
                <w:sz w:val="24"/>
                <w:szCs w:val="24"/>
              </w:rPr>
              <w:t>Распределение времени в течение дня</w:t>
            </w:r>
          </w:p>
        </w:tc>
      </w:tr>
      <w:tr w:rsidR="00FB495F" w:rsidRPr="008574D0" w:rsidTr="00DB2705">
        <w:trPr>
          <w:trHeight w:val="97"/>
        </w:trPr>
        <w:tc>
          <w:tcPr>
            <w:tcW w:w="7173" w:type="dxa"/>
            <w:vMerge/>
          </w:tcPr>
          <w:p w:rsidR="00FB495F" w:rsidRPr="008574D0" w:rsidRDefault="00FB495F" w:rsidP="0053451A">
            <w:pPr>
              <w:autoSpaceDE w:val="0"/>
              <w:autoSpaceDN w:val="0"/>
              <w:adjustRightInd w:val="0"/>
              <w:snapToGrid w:val="0"/>
              <w:spacing w:after="0" w:line="240" w:lineRule="auto"/>
              <w:jc w:val="both"/>
              <w:rPr>
                <w:rFonts w:ascii="Times New Roman" w:hAnsi="Times New Roman"/>
                <w:color w:val="000000"/>
                <w:sz w:val="24"/>
                <w:szCs w:val="24"/>
              </w:rPr>
            </w:pPr>
          </w:p>
        </w:tc>
        <w:tc>
          <w:tcPr>
            <w:tcW w:w="2381" w:type="dxa"/>
          </w:tcPr>
          <w:p w:rsidR="00FB495F" w:rsidRPr="008574D0" w:rsidRDefault="00FB495F" w:rsidP="0053451A">
            <w:pPr>
              <w:autoSpaceDE w:val="0"/>
              <w:autoSpaceDN w:val="0"/>
              <w:adjustRightInd w:val="0"/>
              <w:snapToGrid w:val="0"/>
              <w:spacing w:after="0" w:line="240" w:lineRule="auto"/>
              <w:jc w:val="center"/>
              <w:rPr>
                <w:rFonts w:ascii="Times New Roman" w:hAnsi="Times New Roman"/>
                <w:color w:val="000000"/>
                <w:sz w:val="24"/>
                <w:szCs w:val="24"/>
              </w:rPr>
            </w:pPr>
            <w:r w:rsidRPr="008574D0">
              <w:rPr>
                <w:rFonts w:ascii="Times New Roman" w:hAnsi="Times New Roman"/>
                <w:color w:val="000000"/>
                <w:sz w:val="24"/>
                <w:szCs w:val="24"/>
              </w:rPr>
              <w:t>Мл.гр</w:t>
            </w:r>
          </w:p>
        </w:tc>
        <w:tc>
          <w:tcPr>
            <w:tcW w:w="1780" w:type="dxa"/>
          </w:tcPr>
          <w:p w:rsidR="00FB495F" w:rsidRPr="008574D0" w:rsidRDefault="00FB495F" w:rsidP="0053451A">
            <w:pPr>
              <w:autoSpaceDE w:val="0"/>
              <w:autoSpaceDN w:val="0"/>
              <w:adjustRightInd w:val="0"/>
              <w:snapToGrid w:val="0"/>
              <w:spacing w:after="0" w:line="240" w:lineRule="auto"/>
              <w:jc w:val="center"/>
              <w:rPr>
                <w:rFonts w:ascii="Times New Roman" w:hAnsi="Times New Roman"/>
                <w:color w:val="000000"/>
                <w:sz w:val="24"/>
                <w:szCs w:val="24"/>
              </w:rPr>
            </w:pPr>
            <w:r w:rsidRPr="008574D0">
              <w:rPr>
                <w:rFonts w:ascii="Times New Roman" w:hAnsi="Times New Roman"/>
                <w:color w:val="000000"/>
                <w:sz w:val="24"/>
                <w:szCs w:val="24"/>
              </w:rPr>
              <w:t>Ср.гр</w:t>
            </w:r>
          </w:p>
        </w:tc>
        <w:tc>
          <w:tcPr>
            <w:tcW w:w="1752" w:type="dxa"/>
          </w:tcPr>
          <w:p w:rsidR="00FB495F" w:rsidRPr="008574D0" w:rsidRDefault="00FB495F" w:rsidP="0053451A">
            <w:pPr>
              <w:autoSpaceDE w:val="0"/>
              <w:autoSpaceDN w:val="0"/>
              <w:adjustRightInd w:val="0"/>
              <w:snapToGrid w:val="0"/>
              <w:spacing w:after="0" w:line="240" w:lineRule="auto"/>
              <w:jc w:val="center"/>
              <w:rPr>
                <w:rFonts w:ascii="Times New Roman" w:hAnsi="Times New Roman"/>
                <w:color w:val="000000"/>
                <w:sz w:val="24"/>
                <w:szCs w:val="24"/>
              </w:rPr>
            </w:pPr>
            <w:r w:rsidRPr="008574D0">
              <w:rPr>
                <w:rFonts w:ascii="Times New Roman" w:hAnsi="Times New Roman"/>
                <w:color w:val="000000"/>
                <w:sz w:val="24"/>
                <w:szCs w:val="24"/>
              </w:rPr>
              <w:t>Ст.гр.</w:t>
            </w:r>
          </w:p>
        </w:tc>
        <w:tc>
          <w:tcPr>
            <w:tcW w:w="1752" w:type="dxa"/>
          </w:tcPr>
          <w:p w:rsidR="00FB495F" w:rsidRPr="008574D0" w:rsidRDefault="00FB495F" w:rsidP="0053451A">
            <w:pPr>
              <w:autoSpaceDE w:val="0"/>
              <w:autoSpaceDN w:val="0"/>
              <w:adjustRightInd w:val="0"/>
              <w:snapToGrid w:val="0"/>
              <w:spacing w:after="0" w:line="240" w:lineRule="auto"/>
              <w:jc w:val="center"/>
              <w:rPr>
                <w:rFonts w:ascii="Times New Roman" w:hAnsi="Times New Roman"/>
                <w:color w:val="000000"/>
                <w:sz w:val="24"/>
                <w:szCs w:val="24"/>
              </w:rPr>
            </w:pPr>
            <w:r w:rsidRPr="008574D0">
              <w:rPr>
                <w:rFonts w:ascii="Times New Roman" w:hAnsi="Times New Roman"/>
                <w:color w:val="000000"/>
                <w:sz w:val="24"/>
                <w:szCs w:val="24"/>
              </w:rPr>
              <w:t>Подг.гр</w:t>
            </w:r>
          </w:p>
        </w:tc>
      </w:tr>
      <w:tr w:rsidR="00FB495F" w:rsidRPr="008574D0" w:rsidTr="00DB2705">
        <w:trPr>
          <w:trHeight w:val="367"/>
        </w:trPr>
        <w:tc>
          <w:tcPr>
            <w:tcW w:w="7173" w:type="dxa"/>
          </w:tcPr>
          <w:p w:rsidR="00FB495F" w:rsidRPr="008574D0" w:rsidRDefault="00FB495F" w:rsidP="0053451A">
            <w:pPr>
              <w:autoSpaceDE w:val="0"/>
              <w:autoSpaceDN w:val="0"/>
              <w:adjustRightInd w:val="0"/>
              <w:snapToGrid w:val="0"/>
              <w:spacing w:after="0" w:line="240" w:lineRule="auto"/>
              <w:jc w:val="both"/>
              <w:rPr>
                <w:rFonts w:ascii="Times New Roman" w:hAnsi="Times New Roman"/>
                <w:color w:val="000000"/>
                <w:sz w:val="24"/>
                <w:szCs w:val="24"/>
              </w:rPr>
            </w:pPr>
            <w:r w:rsidRPr="008574D0">
              <w:rPr>
                <w:rFonts w:ascii="Times New Roman" w:hAnsi="Times New Roman"/>
                <w:color w:val="000000"/>
                <w:sz w:val="24"/>
                <w:szCs w:val="24"/>
              </w:rPr>
              <w:t>Игры, общение, деятельность по интересам во время утреннего приема</w:t>
            </w:r>
          </w:p>
        </w:tc>
        <w:tc>
          <w:tcPr>
            <w:tcW w:w="7664" w:type="dxa"/>
            <w:gridSpan w:val="4"/>
          </w:tcPr>
          <w:p w:rsidR="00FB495F" w:rsidRPr="008574D0" w:rsidRDefault="00FB495F" w:rsidP="0053451A">
            <w:pPr>
              <w:autoSpaceDE w:val="0"/>
              <w:autoSpaceDN w:val="0"/>
              <w:adjustRightInd w:val="0"/>
              <w:snapToGrid w:val="0"/>
              <w:spacing w:after="0" w:line="240" w:lineRule="auto"/>
              <w:jc w:val="center"/>
              <w:rPr>
                <w:rFonts w:ascii="Times New Roman" w:hAnsi="Times New Roman"/>
                <w:color w:val="000000"/>
                <w:sz w:val="24"/>
                <w:szCs w:val="24"/>
              </w:rPr>
            </w:pPr>
            <w:r w:rsidRPr="008574D0">
              <w:rPr>
                <w:rFonts w:ascii="Times New Roman" w:hAnsi="Times New Roman"/>
                <w:color w:val="000000"/>
                <w:sz w:val="24"/>
                <w:szCs w:val="24"/>
              </w:rPr>
              <w:t>от 10 до 50 минут</w:t>
            </w:r>
          </w:p>
        </w:tc>
      </w:tr>
      <w:tr w:rsidR="00FB495F" w:rsidRPr="008574D0" w:rsidTr="00DB2705">
        <w:trPr>
          <w:trHeight w:val="183"/>
        </w:trPr>
        <w:tc>
          <w:tcPr>
            <w:tcW w:w="7173" w:type="dxa"/>
          </w:tcPr>
          <w:p w:rsidR="00FB495F" w:rsidRPr="008574D0" w:rsidRDefault="00FB495F" w:rsidP="0053451A">
            <w:pPr>
              <w:autoSpaceDE w:val="0"/>
              <w:autoSpaceDN w:val="0"/>
              <w:adjustRightInd w:val="0"/>
              <w:snapToGrid w:val="0"/>
              <w:spacing w:after="0" w:line="240" w:lineRule="auto"/>
              <w:jc w:val="both"/>
              <w:rPr>
                <w:rFonts w:ascii="Times New Roman" w:hAnsi="Times New Roman"/>
                <w:color w:val="000000"/>
                <w:sz w:val="24"/>
                <w:szCs w:val="24"/>
              </w:rPr>
            </w:pPr>
            <w:r w:rsidRPr="008574D0">
              <w:rPr>
                <w:rFonts w:ascii="Times New Roman" w:hAnsi="Times New Roman"/>
                <w:color w:val="000000"/>
                <w:sz w:val="24"/>
                <w:szCs w:val="24"/>
              </w:rPr>
              <w:t>Самостоятельные игры в 1-й половине дня</w:t>
            </w:r>
          </w:p>
        </w:tc>
        <w:tc>
          <w:tcPr>
            <w:tcW w:w="2381" w:type="dxa"/>
          </w:tcPr>
          <w:p w:rsidR="00FB495F" w:rsidRPr="008574D0" w:rsidRDefault="00FB495F" w:rsidP="0053451A">
            <w:pPr>
              <w:autoSpaceDE w:val="0"/>
              <w:autoSpaceDN w:val="0"/>
              <w:adjustRightInd w:val="0"/>
              <w:snapToGrid w:val="0"/>
              <w:spacing w:after="0" w:line="240" w:lineRule="auto"/>
              <w:jc w:val="center"/>
              <w:rPr>
                <w:rFonts w:ascii="Times New Roman" w:hAnsi="Times New Roman"/>
                <w:color w:val="000000"/>
                <w:sz w:val="24"/>
                <w:szCs w:val="24"/>
              </w:rPr>
            </w:pPr>
            <w:r w:rsidRPr="008574D0">
              <w:rPr>
                <w:rFonts w:ascii="Times New Roman" w:hAnsi="Times New Roman"/>
                <w:color w:val="000000"/>
                <w:sz w:val="24"/>
                <w:szCs w:val="24"/>
              </w:rPr>
              <w:t>20 минут</w:t>
            </w:r>
          </w:p>
        </w:tc>
        <w:tc>
          <w:tcPr>
            <w:tcW w:w="5283" w:type="dxa"/>
            <w:gridSpan w:val="3"/>
          </w:tcPr>
          <w:p w:rsidR="00FB495F" w:rsidRPr="008574D0" w:rsidRDefault="00FB495F" w:rsidP="0053451A">
            <w:pPr>
              <w:autoSpaceDE w:val="0"/>
              <w:autoSpaceDN w:val="0"/>
              <w:adjustRightInd w:val="0"/>
              <w:snapToGrid w:val="0"/>
              <w:spacing w:after="0" w:line="240" w:lineRule="auto"/>
              <w:jc w:val="center"/>
              <w:rPr>
                <w:rFonts w:ascii="Times New Roman" w:hAnsi="Times New Roman"/>
                <w:color w:val="000000"/>
                <w:sz w:val="24"/>
                <w:szCs w:val="24"/>
              </w:rPr>
            </w:pPr>
            <w:r w:rsidRPr="008574D0">
              <w:rPr>
                <w:rFonts w:ascii="Times New Roman" w:hAnsi="Times New Roman"/>
                <w:color w:val="000000"/>
                <w:sz w:val="24"/>
                <w:szCs w:val="24"/>
              </w:rPr>
              <w:t>15минут</w:t>
            </w:r>
          </w:p>
        </w:tc>
      </w:tr>
      <w:tr w:rsidR="00FB495F" w:rsidRPr="008574D0" w:rsidTr="00DB2705">
        <w:trPr>
          <w:trHeight w:val="376"/>
        </w:trPr>
        <w:tc>
          <w:tcPr>
            <w:tcW w:w="7173" w:type="dxa"/>
          </w:tcPr>
          <w:p w:rsidR="00FB495F" w:rsidRPr="008574D0" w:rsidRDefault="00FB495F" w:rsidP="0053451A">
            <w:pPr>
              <w:autoSpaceDE w:val="0"/>
              <w:autoSpaceDN w:val="0"/>
              <w:adjustRightInd w:val="0"/>
              <w:snapToGrid w:val="0"/>
              <w:spacing w:after="0" w:line="240" w:lineRule="auto"/>
              <w:jc w:val="both"/>
              <w:rPr>
                <w:rFonts w:ascii="Times New Roman" w:hAnsi="Times New Roman"/>
                <w:color w:val="000000"/>
                <w:sz w:val="24"/>
                <w:szCs w:val="24"/>
              </w:rPr>
            </w:pPr>
            <w:r w:rsidRPr="008574D0">
              <w:rPr>
                <w:rFonts w:ascii="Times New Roman" w:hAnsi="Times New Roman"/>
                <w:color w:val="000000"/>
                <w:sz w:val="24"/>
                <w:szCs w:val="24"/>
              </w:rPr>
              <w:t>Подготовка к прогулке, самостоятельная деятельность на прогулке</w:t>
            </w:r>
          </w:p>
        </w:tc>
        <w:tc>
          <w:tcPr>
            <w:tcW w:w="4160" w:type="dxa"/>
            <w:gridSpan w:val="2"/>
          </w:tcPr>
          <w:p w:rsidR="00FB495F" w:rsidRDefault="00FB495F" w:rsidP="0053451A">
            <w:pPr>
              <w:autoSpaceDE w:val="0"/>
              <w:autoSpaceDN w:val="0"/>
              <w:adjustRightInd w:val="0"/>
              <w:snapToGrid w:val="0"/>
              <w:spacing w:after="0" w:line="240" w:lineRule="auto"/>
              <w:jc w:val="center"/>
              <w:rPr>
                <w:rFonts w:ascii="Times New Roman" w:hAnsi="Times New Roman"/>
                <w:color w:val="000000"/>
                <w:sz w:val="24"/>
                <w:szCs w:val="24"/>
              </w:rPr>
            </w:pPr>
            <w:r w:rsidRPr="008574D0">
              <w:rPr>
                <w:rFonts w:ascii="Times New Roman" w:hAnsi="Times New Roman"/>
                <w:color w:val="000000"/>
                <w:sz w:val="24"/>
                <w:szCs w:val="24"/>
              </w:rPr>
              <w:t xml:space="preserve">от 60 минут </w:t>
            </w:r>
          </w:p>
          <w:p w:rsidR="00FB495F" w:rsidRPr="008574D0" w:rsidRDefault="00FB495F" w:rsidP="0053451A">
            <w:pPr>
              <w:autoSpaceDE w:val="0"/>
              <w:autoSpaceDN w:val="0"/>
              <w:adjustRightInd w:val="0"/>
              <w:snapToGrid w:val="0"/>
              <w:spacing w:after="0" w:line="240" w:lineRule="auto"/>
              <w:jc w:val="center"/>
              <w:rPr>
                <w:rFonts w:ascii="Times New Roman" w:hAnsi="Times New Roman"/>
                <w:color w:val="000000"/>
                <w:sz w:val="24"/>
                <w:szCs w:val="24"/>
              </w:rPr>
            </w:pPr>
            <w:r w:rsidRPr="008574D0">
              <w:rPr>
                <w:rFonts w:ascii="Times New Roman" w:hAnsi="Times New Roman"/>
                <w:color w:val="000000"/>
                <w:sz w:val="24"/>
                <w:szCs w:val="24"/>
              </w:rPr>
              <w:t>до 1 часа 30 минут</w:t>
            </w:r>
          </w:p>
        </w:tc>
        <w:tc>
          <w:tcPr>
            <w:tcW w:w="3504" w:type="dxa"/>
            <w:gridSpan w:val="2"/>
          </w:tcPr>
          <w:p w:rsidR="00FB495F" w:rsidRDefault="00FB495F" w:rsidP="0053451A">
            <w:pPr>
              <w:autoSpaceDE w:val="0"/>
              <w:autoSpaceDN w:val="0"/>
              <w:adjustRightInd w:val="0"/>
              <w:snapToGrid w:val="0"/>
              <w:spacing w:after="0" w:line="240" w:lineRule="auto"/>
              <w:jc w:val="center"/>
              <w:rPr>
                <w:rFonts w:ascii="Times New Roman" w:hAnsi="Times New Roman"/>
                <w:color w:val="000000"/>
                <w:sz w:val="24"/>
                <w:szCs w:val="24"/>
              </w:rPr>
            </w:pPr>
            <w:r w:rsidRPr="008574D0">
              <w:rPr>
                <w:rFonts w:ascii="Times New Roman" w:hAnsi="Times New Roman"/>
                <w:color w:val="000000"/>
                <w:sz w:val="24"/>
                <w:szCs w:val="24"/>
              </w:rPr>
              <w:t xml:space="preserve">от 60 минут </w:t>
            </w:r>
          </w:p>
          <w:p w:rsidR="00FB495F" w:rsidRPr="008574D0" w:rsidRDefault="00FB495F" w:rsidP="0053451A">
            <w:pPr>
              <w:autoSpaceDE w:val="0"/>
              <w:autoSpaceDN w:val="0"/>
              <w:adjustRightInd w:val="0"/>
              <w:snapToGrid w:val="0"/>
              <w:spacing w:after="0" w:line="240" w:lineRule="auto"/>
              <w:jc w:val="center"/>
              <w:rPr>
                <w:rFonts w:ascii="Times New Roman" w:hAnsi="Times New Roman"/>
                <w:color w:val="000000"/>
                <w:sz w:val="24"/>
                <w:szCs w:val="24"/>
              </w:rPr>
            </w:pPr>
            <w:r w:rsidRPr="008574D0">
              <w:rPr>
                <w:rFonts w:ascii="Times New Roman" w:hAnsi="Times New Roman"/>
                <w:color w:val="000000"/>
                <w:sz w:val="24"/>
                <w:szCs w:val="24"/>
              </w:rPr>
              <w:t>до 1 часа 40 минут</w:t>
            </w:r>
          </w:p>
        </w:tc>
      </w:tr>
      <w:tr w:rsidR="00FB495F" w:rsidRPr="008574D0" w:rsidTr="00DB2705">
        <w:trPr>
          <w:trHeight w:val="550"/>
        </w:trPr>
        <w:tc>
          <w:tcPr>
            <w:tcW w:w="7173" w:type="dxa"/>
          </w:tcPr>
          <w:p w:rsidR="00FB495F" w:rsidRPr="008574D0" w:rsidRDefault="00FB495F" w:rsidP="0053451A">
            <w:pPr>
              <w:autoSpaceDE w:val="0"/>
              <w:autoSpaceDN w:val="0"/>
              <w:adjustRightInd w:val="0"/>
              <w:snapToGrid w:val="0"/>
              <w:spacing w:after="0" w:line="240" w:lineRule="auto"/>
              <w:jc w:val="both"/>
              <w:rPr>
                <w:rFonts w:ascii="Times New Roman" w:hAnsi="Times New Roman"/>
                <w:color w:val="000000"/>
                <w:sz w:val="24"/>
                <w:szCs w:val="24"/>
              </w:rPr>
            </w:pPr>
            <w:r w:rsidRPr="008574D0">
              <w:rPr>
                <w:rFonts w:ascii="Times New Roman" w:hAnsi="Times New Roman"/>
                <w:color w:val="000000"/>
                <w:sz w:val="24"/>
                <w:szCs w:val="24"/>
              </w:rPr>
              <w:t xml:space="preserve">Самостоятельные игры, досуги, общение и деятельность по интересам во 2-й половине дня </w:t>
            </w:r>
          </w:p>
        </w:tc>
        <w:tc>
          <w:tcPr>
            <w:tcW w:w="2381" w:type="dxa"/>
          </w:tcPr>
          <w:p w:rsidR="00FB495F" w:rsidRPr="008574D0" w:rsidRDefault="00FB495F" w:rsidP="0053451A">
            <w:pPr>
              <w:autoSpaceDE w:val="0"/>
              <w:autoSpaceDN w:val="0"/>
              <w:adjustRightInd w:val="0"/>
              <w:snapToGrid w:val="0"/>
              <w:spacing w:after="0" w:line="240" w:lineRule="auto"/>
              <w:jc w:val="center"/>
              <w:rPr>
                <w:rFonts w:ascii="Times New Roman" w:hAnsi="Times New Roman"/>
                <w:color w:val="000000"/>
                <w:sz w:val="24"/>
                <w:szCs w:val="24"/>
              </w:rPr>
            </w:pPr>
            <w:r w:rsidRPr="008574D0">
              <w:rPr>
                <w:rFonts w:ascii="Times New Roman" w:hAnsi="Times New Roman"/>
                <w:color w:val="000000"/>
                <w:sz w:val="24"/>
                <w:szCs w:val="24"/>
              </w:rPr>
              <w:t>40 минут</w:t>
            </w:r>
          </w:p>
        </w:tc>
        <w:tc>
          <w:tcPr>
            <w:tcW w:w="5283" w:type="dxa"/>
            <w:gridSpan w:val="3"/>
          </w:tcPr>
          <w:p w:rsidR="00FB495F" w:rsidRPr="008574D0" w:rsidRDefault="00FB495F" w:rsidP="0053451A">
            <w:pPr>
              <w:autoSpaceDE w:val="0"/>
              <w:autoSpaceDN w:val="0"/>
              <w:adjustRightInd w:val="0"/>
              <w:snapToGrid w:val="0"/>
              <w:spacing w:after="0" w:line="240" w:lineRule="auto"/>
              <w:jc w:val="center"/>
              <w:rPr>
                <w:rFonts w:ascii="Times New Roman" w:hAnsi="Times New Roman"/>
                <w:color w:val="000000"/>
                <w:sz w:val="24"/>
                <w:szCs w:val="24"/>
              </w:rPr>
            </w:pPr>
            <w:r w:rsidRPr="008574D0">
              <w:rPr>
                <w:rFonts w:ascii="Times New Roman" w:hAnsi="Times New Roman"/>
                <w:color w:val="000000"/>
                <w:sz w:val="24"/>
                <w:szCs w:val="24"/>
              </w:rPr>
              <w:t>30 минут</w:t>
            </w:r>
          </w:p>
        </w:tc>
      </w:tr>
      <w:tr w:rsidR="00FB495F" w:rsidRPr="008574D0" w:rsidTr="00DB2705">
        <w:trPr>
          <w:trHeight w:val="376"/>
        </w:trPr>
        <w:tc>
          <w:tcPr>
            <w:tcW w:w="7173" w:type="dxa"/>
          </w:tcPr>
          <w:p w:rsidR="00FB495F" w:rsidRPr="008574D0" w:rsidRDefault="00FB495F" w:rsidP="0053451A">
            <w:pPr>
              <w:autoSpaceDE w:val="0"/>
              <w:autoSpaceDN w:val="0"/>
              <w:adjustRightInd w:val="0"/>
              <w:snapToGrid w:val="0"/>
              <w:spacing w:after="0" w:line="240" w:lineRule="auto"/>
              <w:jc w:val="both"/>
              <w:rPr>
                <w:rFonts w:ascii="Times New Roman" w:hAnsi="Times New Roman"/>
                <w:color w:val="000000"/>
                <w:sz w:val="24"/>
                <w:szCs w:val="24"/>
              </w:rPr>
            </w:pPr>
            <w:r w:rsidRPr="008574D0">
              <w:rPr>
                <w:rFonts w:ascii="Times New Roman" w:hAnsi="Times New Roman"/>
                <w:color w:val="000000"/>
                <w:sz w:val="24"/>
                <w:szCs w:val="24"/>
              </w:rPr>
              <w:t xml:space="preserve">Подготовка к прогулке, самостоятельная деятельность на прогулке </w:t>
            </w:r>
          </w:p>
        </w:tc>
        <w:tc>
          <w:tcPr>
            <w:tcW w:w="2381" w:type="dxa"/>
          </w:tcPr>
          <w:p w:rsidR="00FB495F" w:rsidRPr="008574D0" w:rsidRDefault="00FB495F" w:rsidP="0053451A">
            <w:pPr>
              <w:autoSpaceDE w:val="0"/>
              <w:autoSpaceDN w:val="0"/>
              <w:adjustRightInd w:val="0"/>
              <w:snapToGrid w:val="0"/>
              <w:spacing w:after="0" w:line="240" w:lineRule="auto"/>
              <w:jc w:val="center"/>
              <w:rPr>
                <w:rFonts w:ascii="Times New Roman" w:hAnsi="Times New Roman"/>
                <w:color w:val="000000"/>
                <w:sz w:val="24"/>
                <w:szCs w:val="24"/>
              </w:rPr>
            </w:pPr>
            <w:r w:rsidRPr="008574D0">
              <w:rPr>
                <w:rFonts w:ascii="Times New Roman" w:hAnsi="Times New Roman"/>
                <w:color w:val="000000"/>
                <w:sz w:val="24"/>
                <w:szCs w:val="24"/>
              </w:rPr>
              <w:t>40 минут</w:t>
            </w:r>
          </w:p>
        </w:tc>
        <w:tc>
          <w:tcPr>
            <w:tcW w:w="5283" w:type="dxa"/>
            <w:gridSpan w:val="3"/>
          </w:tcPr>
          <w:p w:rsidR="00FB495F" w:rsidRPr="008574D0" w:rsidRDefault="00FB495F" w:rsidP="0053451A">
            <w:pPr>
              <w:autoSpaceDE w:val="0"/>
              <w:autoSpaceDN w:val="0"/>
              <w:adjustRightInd w:val="0"/>
              <w:snapToGrid w:val="0"/>
              <w:spacing w:after="0" w:line="240" w:lineRule="auto"/>
              <w:jc w:val="center"/>
              <w:rPr>
                <w:rFonts w:ascii="Times New Roman" w:hAnsi="Times New Roman"/>
                <w:color w:val="000000"/>
                <w:sz w:val="24"/>
                <w:szCs w:val="24"/>
              </w:rPr>
            </w:pPr>
            <w:r w:rsidRPr="008574D0">
              <w:rPr>
                <w:rFonts w:ascii="Times New Roman" w:hAnsi="Times New Roman"/>
                <w:color w:val="000000"/>
                <w:sz w:val="24"/>
                <w:szCs w:val="24"/>
              </w:rPr>
              <w:t>30 минут</w:t>
            </w:r>
          </w:p>
        </w:tc>
      </w:tr>
      <w:tr w:rsidR="00FB495F" w:rsidRPr="008574D0" w:rsidTr="00DB2705">
        <w:trPr>
          <w:trHeight w:val="367"/>
        </w:trPr>
        <w:tc>
          <w:tcPr>
            <w:tcW w:w="7173" w:type="dxa"/>
          </w:tcPr>
          <w:p w:rsidR="00FB495F" w:rsidRPr="008574D0" w:rsidRDefault="00FB495F" w:rsidP="0053451A">
            <w:pPr>
              <w:autoSpaceDE w:val="0"/>
              <w:autoSpaceDN w:val="0"/>
              <w:adjustRightInd w:val="0"/>
              <w:snapToGrid w:val="0"/>
              <w:spacing w:after="0" w:line="240" w:lineRule="auto"/>
              <w:jc w:val="both"/>
              <w:rPr>
                <w:rFonts w:ascii="Times New Roman" w:hAnsi="Times New Roman"/>
                <w:color w:val="000000"/>
                <w:sz w:val="24"/>
                <w:szCs w:val="24"/>
              </w:rPr>
            </w:pPr>
            <w:r w:rsidRPr="008574D0">
              <w:rPr>
                <w:rFonts w:ascii="Times New Roman" w:hAnsi="Times New Roman"/>
                <w:color w:val="000000"/>
                <w:sz w:val="24"/>
                <w:szCs w:val="24"/>
              </w:rPr>
              <w:t>Подготовка к прогулке, самостоятельная деятельность на прогулке</w:t>
            </w:r>
          </w:p>
        </w:tc>
        <w:tc>
          <w:tcPr>
            <w:tcW w:w="7664" w:type="dxa"/>
            <w:gridSpan w:val="4"/>
          </w:tcPr>
          <w:p w:rsidR="00FB495F" w:rsidRPr="008574D0" w:rsidRDefault="00FB495F" w:rsidP="0053451A">
            <w:pPr>
              <w:autoSpaceDE w:val="0"/>
              <w:autoSpaceDN w:val="0"/>
              <w:adjustRightInd w:val="0"/>
              <w:snapToGrid w:val="0"/>
              <w:spacing w:after="0" w:line="240" w:lineRule="auto"/>
              <w:jc w:val="center"/>
              <w:rPr>
                <w:rFonts w:ascii="Times New Roman" w:hAnsi="Times New Roman"/>
                <w:color w:val="000000"/>
                <w:sz w:val="24"/>
                <w:szCs w:val="24"/>
              </w:rPr>
            </w:pPr>
            <w:r w:rsidRPr="008574D0">
              <w:rPr>
                <w:rFonts w:ascii="Times New Roman" w:hAnsi="Times New Roman"/>
                <w:color w:val="000000"/>
                <w:sz w:val="24"/>
                <w:szCs w:val="24"/>
              </w:rPr>
              <w:t>от 40 минут</w:t>
            </w:r>
          </w:p>
        </w:tc>
      </w:tr>
      <w:tr w:rsidR="00FB495F" w:rsidRPr="008574D0" w:rsidTr="00DB2705">
        <w:trPr>
          <w:trHeight w:val="194"/>
        </w:trPr>
        <w:tc>
          <w:tcPr>
            <w:tcW w:w="7173" w:type="dxa"/>
          </w:tcPr>
          <w:p w:rsidR="00FB495F" w:rsidRPr="008574D0" w:rsidRDefault="00FB495F" w:rsidP="0053451A">
            <w:pPr>
              <w:autoSpaceDE w:val="0"/>
              <w:autoSpaceDN w:val="0"/>
              <w:adjustRightInd w:val="0"/>
              <w:snapToGrid w:val="0"/>
              <w:spacing w:after="0" w:line="240" w:lineRule="auto"/>
              <w:jc w:val="both"/>
              <w:rPr>
                <w:rFonts w:ascii="Times New Roman" w:hAnsi="Times New Roman"/>
                <w:color w:val="000000"/>
                <w:sz w:val="24"/>
                <w:szCs w:val="24"/>
              </w:rPr>
            </w:pPr>
            <w:r w:rsidRPr="008574D0">
              <w:rPr>
                <w:rFonts w:ascii="Times New Roman" w:hAnsi="Times New Roman"/>
                <w:color w:val="000000"/>
                <w:sz w:val="24"/>
                <w:szCs w:val="24"/>
              </w:rPr>
              <w:t>Игры перед уходом домой</w:t>
            </w:r>
          </w:p>
        </w:tc>
        <w:tc>
          <w:tcPr>
            <w:tcW w:w="7664" w:type="dxa"/>
            <w:gridSpan w:val="4"/>
          </w:tcPr>
          <w:p w:rsidR="00FB495F" w:rsidRPr="008574D0" w:rsidRDefault="00FB495F" w:rsidP="0053451A">
            <w:pPr>
              <w:autoSpaceDE w:val="0"/>
              <w:autoSpaceDN w:val="0"/>
              <w:adjustRightInd w:val="0"/>
              <w:snapToGrid w:val="0"/>
              <w:spacing w:after="0" w:line="240" w:lineRule="auto"/>
              <w:jc w:val="center"/>
              <w:rPr>
                <w:rFonts w:ascii="Times New Roman" w:hAnsi="Times New Roman"/>
                <w:color w:val="000000"/>
                <w:sz w:val="24"/>
                <w:szCs w:val="24"/>
              </w:rPr>
            </w:pPr>
            <w:r w:rsidRPr="008574D0">
              <w:rPr>
                <w:rFonts w:ascii="Times New Roman" w:hAnsi="Times New Roman"/>
                <w:color w:val="000000"/>
                <w:sz w:val="24"/>
                <w:szCs w:val="24"/>
              </w:rPr>
              <w:t>от 15 до 50 минут</w:t>
            </w:r>
          </w:p>
        </w:tc>
      </w:tr>
    </w:tbl>
    <w:p w:rsidR="00FB495F" w:rsidRPr="008838FF" w:rsidRDefault="00FB495F" w:rsidP="00FB495F">
      <w:pPr>
        <w:autoSpaceDE w:val="0"/>
        <w:autoSpaceDN w:val="0"/>
        <w:adjustRightInd w:val="0"/>
        <w:snapToGrid w:val="0"/>
        <w:spacing w:after="0" w:line="240" w:lineRule="auto"/>
        <w:ind w:firstLine="851"/>
        <w:jc w:val="both"/>
        <w:rPr>
          <w:rFonts w:ascii="Times New Roman" w:hAnsi="Times New Roman"/>
          <w:b/>
          <w:color w:val="000000"/>
          <w:sz w:val="16"/>
          <w:szCs w:val="16"/>
        </w:rPr>
      </w:pPr>
    </w:p>
    <w:p w:rsidR="00B30187" w:rsidRPr="00A5582E" w:rsidRDefault="00A5582E" w:rsidP="00A5582E">
      <w:pPr>
        <w:spacing w:after="0" w:line="240" w:lineRule="auto"/>
        <w:jc w:val="both"/>
        <w:rPr>
          <w:rStyle w:val="234"/>
          <w:rFonts w:cs="Times New Roman"/>
          <w:b w:val="0"/>
          <w:bCs w:val="0"/>
          <w:sz w:val="24"/>
          <w:szCs w:val="24"/>
          <w:shd w:val="clear" w:color="auto" w:fill="auto"/>
        </w:rPr>
      </w:pPr>
      <w:r w:rsidRPr="00A5582E">
        <w:rPr>
          <w:rFonts w:ascii="Times New Roman" w:hAnsi="Times New Roman" w:cs="Times New Roman"/>
          <w:sz w:val="24"/>
          <w:szCs w:val="24"/>
        </w:rPr>
        <w:t xml:space="preserve">Организация жизнедеятельности дошкольников в течение дня </w:t>
      </w:r>
      <w:r w:rsidR="00FB495F" w:rsidRPr="00FB495F">
        <w:rPr>
          <w:rStyle w:val="234"/>
          <w:rFonts w:eastAsia="Times New Roman" w:cs="Times New Roman"/>
          <w:b w:val="0"/>
          <w:bCs w:val="0"/>
          <w:sz w:val="24"/>
          <w:szCs w:val="24"/>
        </w:rPr>
        <w:t>МБОУ ЦО № 5 (корпус № 5) Приложение №</w:t>
      </w:r>
      <w:r w:rsidR="00707923">
        <w:rPr>
          <w:rStyle w:val="234"/>
          <w:rFonts w:eastAsia="Times New Roman" w:cs="Times New Roman"/>
          <w:b w:val="0"/>
          <w:bCs w:val="0"/>
          <w:sz w:val="24"/>
          <w:szCs w:val="24"/>
        </w:rPr>
        <w:t xml:space="preserve"> 1</w:t>
      </w:r>
    </w:p>
    <w:p w:rsidR="00FB495F" w:rsidRPr="00FB495F" w:rsidRDefault="00A5582E" w:rsidP="00FB495F">
      <w:pPr>
        <w:widowControl w:val="0"/>
        <w:autoSpaceDE w:val="0"/>
        <w:autoSpaceDN w:val="0"/>
        <w:adjustRightInd w:val="0"/>
        <w:spacing w:after="0" w:line="240" w:lineRule="auto"/>
        <w:ind w:right="2008"/>
        <w:rPr>
          <w:rStyle w:val="234"/>
          <w:rFonts w:eastAsia="Times New Roman" w:cs="Times New Roman"/>
          <w:b w:val="0"/>
          <w:bCs w:val="0"/>
          <w:sz w:val="24"/>
          <w:szCs w:val="24"/>
        </w:rPr>
      </w:pPr>
      <w:r w:rsidRPr="00A5582E">
        <w:rPr>
          <w:rFonts w:ascii="Times New Roman" w:hAnsi="Times New Roman" w:cs="Times New Roman"/>
          <w:sz w:val="24"/>
          <w:szCs w:val="24"/>
        </w:rPr>
        <w:t xml:space="preserve">Организация жизнедеятельности дошкольников в течение дня </w:t>
      </w:r>
      <w:r w:rsidR="00FB495F" w:rsidRPr="00FB495F">
        <w:rPr>
          <w:rStyle w:val="234"/>
          <w:rFonts w:eastAsia="Times New Roman" w:cs="Times New Roman"/>
          <w:b w:val="0"/>
          <w:bCs w:val="0"/>
          <w:sz w:val="24"/>
          <w:szCs w:val="24"/>
        </w:rPr>
        <w:t>МБОУ ЦО № 5 (</w:t>
      </w:r>
      <w:r w:rsidR="00FB495F">
        <w:rPr>
          <w:rStyle w:val="234"/>
          <w:rFonts w:eastAsia="Times New Roman" w:cs="Times New Roman"/>
          <w:b w:val="0"/>
          <w:bCs w:val="0"/>
          <w:sz w:val="24"/>
          <w:szCs w:val="24"/>
        </w:rPr>
        <w:t>корпус № 6</w:t>
      </w:r>
      <w:r w:rsidR="00FB495F" w:rsidRPr="00FB495F">
        <w:rPr>
          <w:rStyle w:val="234"/>
          <w:rFonts w:eastAsia="Times New Roman" w:cs="Times New Roman"/>
          <w:b w:val="0"/>
          <w:bCs w:val="0"/>
          <w:sz w:val="24"/>
          <w:szCs w:val="24"/>
        </w:rPr>
        <w:t>) Приложение №</w:t>
      </w:r>
      <w:r w:rsidR="00707923">
        <w:rPr>
          <w:rStyle w:val="234"/>
          <w:rFonts w:eastAsia="Times New Roman" w:cs="Times New Roman"/>
          <w:b w:val="0"/>
          <w:bCs w:val="0"/>
          <w:sz w:val="24"/>
          <w:szCs w:val="24"/>
        </w:rPr>
        <w:t xml:space="preserve"> 2</w:t>
      </w:r>
    </w:p>
    <w:p w:rsidR="00FB495F" w:rsidRDefault="00A5582E" w:rsidP="00FB495F">
      <w:pPr>
        <w:widowControl w:val="0"/>
        <w:autoSpaceDE w:val="0"/>
        <w:autoSpaceDN w:val="0"/>
        <w:adjustRightInd w:val="0"/>
        <w:spacing w:after="0" w:line="240" w:lineRule="auto"/>
        <w:ind w:right="2008"/>
        <w:rPr>
          <w:rStyle w:val="234"/>
          <w:rFonts w:eastAsia="Times New Roman" w:cs="Times New Roman"/>
          <w:b w:val="0"/>
          <w:bCs w:val="0"/>
          <w:sz w:val="24"/>
          <w:szCs w:val="24"/>
        </w:rPr>
      </w:pPr>
      <w:r w:rsidRPr="00A5582E">
        <w:rPr>
          <w:rFonts w:ascii="Times New Roman" w:hAnsi="Times New Roman" w:cs="Times New Roman"/>
          <w:sz w:val="24"/>
          <w:szCs w:val="24"/>
        </w:rPr>
        <w:t xml:space="preserve">Организация жизнедеятельности дошкольников в течение дня </w:t>
      </w:r>
      <w:r w:rsidR="00FB495F" w:rsidRPr="00FB495F">
        <w:rPr>
          <w:rStyle w:val="234"/>
          <w:rFonts w:eastAsia="Times New Roman" w:cs="Times New Roman"/>
          <w:b w:val="0"/>
          <w:bCs w:val="0"/>
          <w:sz w:val="24"/>
          <w:szCs w:val="24"/>
        </w:rPr>
        <w:t>МБОУ ЦО № 5 (</w:t>
      </w:r>
      <w:r w:rsidR="00FB495F">
        <w:rPr>
          <w:rStyle w:val="234"/>
          <w:rFonts w:eastAsia="Times New Roman" w:cs="Times New Roman"/>
          <w:b w:val="0"/>
          <w:bCs w:val="0"/>
          <w:sz w:val="24"/>
          <w:szCs w:val="24"/>
        </w:rPr>
        <w:t>корпус № 7</w:t>
      </w:r>
      <w:r w:rsidR="00FB495F" w:rsidRPr="00FB495F">
        <w:rPr>
          <w:rStyle w:val="234"/>
          <w:rFonts w:eastAsia="Times New Roman" w:cs="Times New Roman"/>
          <w:b w:val="0"/>
          <w:bCs w:val="0"/>
          <w:sz w:val="24"/>
          <w:szCs w:val="24"/>
        </w:rPr>
        <w:t>) Приложение №</w:t>
      </w:r>
      <w:r w:rsidR="00707923">
        <w:rPr>
          <w:rStyle w:val="234"/>
          <w:rFonts w:eastAsia="Times New Roman" w:cs="Times New Roman"/>
          <w:b w:val="0"/>
          <w:bCs w:val="0"/>
          <w:sz w:val="24"/>
          <w:szCs w:val="24"/>
        </w:rPr>
        <w:t xml:space="preserve"> 3</w:t>
      </w:r>
    </w:p>
    <w:p w:rsidR="00E1772D" w:rsidRDefault="002C5F88" w:rsidP="002C5F88">
      <w:pPr>
        <w:widowControl w:val="0"/>
        <w:autoSpaceDE w:val="0"/>
        <w:autoSpaceDN w:val="0"/>
        <w:adjustRightInd w:val="0"/>
        <w:spacing w:after="0" w:line="240" w:lineRule="auto"/>
        <w:ind w:right="-2"/>
        <w:jc w:val="center"/>
        <w:rPr>
          <w:rStyle w:val="234"/>
          <w:rFonts w:eastAsia="Times New Roman" w:cs="Times New Roman"/>
          <w:bCs w:val="0"/>
          <w:sz w:val="24"/>
          <w:szCs w:val="24"/>
        </w:rPr>
      </w:pPr>
      <w:r>
        <w:rPr>
          <w:rStyle w:val="234"/>
          <w:rFonts w:eastAsia="Times New Roman" w:cs="Times New Roman"/>
          <w:bCs w:val="0"/>
          <w:sz w:val="24"/>
          <w:szCs w:val="24"/>
        </w:rPr>
        <w:lastRenderedPageBreak/>
        <w:t>1</w:t>
      </w:r>
      <w:r w:rsidR="00E1772D" w:rsidRPr="00E1772D">
        <w:rPr>
          <w:rStyle w:val="234"/>
          <w:rFonts w:eastAsia="Times New Roman" w:cs="Times New Roman"/>
          <w:bCs w:val="0"/>
          <w:sz w:val="24"/>
          <w:szCs w:val="24"/>
        </w:rPr>
        <w:t>.4. Учебный план</w:t>
      </w:r>
    </w:p>
    <w:p w:rsidR="002C5F88" w:rsidRPr="00E1772D" w:rsidRDefault="002C5F88" w:rsidP="002C5F88">
      <w:pPr>
        <w:widowControl w:val="0"/>
        <w:autoSpaceDE w:val="0"/>
        <w:autoSpaceDN w:val="0"/>
        <w:adjustRightInd w:val="0"/>
        <w:spacing w:after="0" w:line="240" w:lineRule="auto"/>
        <w:ind w:right="-2"/>
        <w:jc w:val="center"/>
        <w:rPr>
          <w:rStyle w:val="234"/>
          <w:rFonts w:eastAsia="Times New Roman" w:cs="Times New Roman"/>
          <w:bCs w:val="0"/>
          <w:sz w:val="24"/>
          <w:szCs w:val="24"/>
        </w:rPr>
      </w:pPr>
    </w:p>
    <w:p w:rsidR="00E1772D" w:rsidRDefault="002F54B1" w:rsidP="006B38DB">
      <w:pPr>
        <w:pStyle w:val="a8"/>
        <w:spacing w:line="240" w:lineRule="auto"/>
        <w:ind w:right="-12"/>
        <w:rPr>
          <w:rFonts w:ascii="Times New Roman" w:hAnsi="Times New Roman" w:cs="Times New Roman"/>
        </w:rPr>
      </w:pPr>
      <w:r>
        <w:rPr>
          <w:rStyle w:val="80"/>
        </w:rPr>
        <w:tab/>
      </w:r>
      <w:r w:rsidR="00E1772D" w:rsidRPr="002F54B1">
        <w:rPr>
          <w:rStyle w:val="80"/>
          <w:i w:val="0"/>
          <w:sz w:val="24"/>
          <w:szCs w:val="24"/>
        </w:rPr>
        <w:t>Учебный план</w:t>
      </w:r>
      <w:r w:rsidR="00E1772D" w:rsidRPr="00374D09">
        <w:rPr>
          <w:rFonts w:ascii="Times New Roman" w:hAnsi="Times New Roman" w:cs="Times New Roman"/>
        </w:rPr>
        <w:t xml:space="preserve"> определяет продолжительность учебного года, сроки перерывов в организации неп</w:t>
      </w:r>
      <w:r w:rsidR="006B38DB">
        <w:rPr>
          <w:rFonts w:ascii="Times New Roman" w:hAnsi="Times New Roman" w:cs="Times New Roman"/>
        </w:rPr>
        <w:t>рерывной</w:t>
      </w:r>
      <w:r w:rsidR="00B63AF7">
        <w:rPr>
          <w:rFonts w:ascii="Times New Roman" w:hAnsi="Times New Roman" w:cs="Times New Roman"/>
        </w:rPr>
        <w:t xml:space="preserve"> </w:t>
      </w:r>
      <w:r w:rsidR="00E1772D" w:rsidRPr="00374D09">
        <w:rPr>
          <w:rFonts w:ascii="Times New Roman" w:hAnsi="Times New Roman" w:cs="Times New Roman"/>
        </w:rPr>
        <w:t>образовательной деятельности, продолжительность недели, сроки проведения праздничных и традиционных мероприятий. Данные особенности организации образовательной деятельности зависят от региона, местонахождения детского сада, особенностей традиций и проводимых в детском саду мероприятий.</w:t>
      </w:r>
    </w:p>
    <w:p w:rsidR="0051595B" w:rsidRPr="004D565D" w:rsidRDefault="0051595B" w:rsidP="0051595B">
      <w:pPr>
        <w:spacing w:before="240" w:line="240" w:lineRule="auto"/>
        <w:rPr>
          <w:rFonts w:ascii="Times New Roman" w:hAnsi="Times New Roman"/>
          <w:sz w:val="24"/>
          <w:szCs w:val="24"/>
        </w:rPr>
      </w:pPr>
      <w:r w:rsidRPr="004D565D">
        <w:rPr>
          <w:rFonts w:ascii="Times New Roman" w:hAnsi="Times New Roman" w:cs="Times New Roman"/>
        </w:rPr>
        <w:t xml:space="preserve">Учебный план </w:t>
      </w:r>
      <w:r w:rsidRPr="004D565D">
        <w:rPr>
          <w:rFonts w:ascii="Times New Roman" w:hAnsi="Times New Roman"/>
          <w:sz w:val="24"/>
          <w:szCs w:val="24"/>
        </w:rPr>
        <w:t>МБОУ ЦО № 5</w:t>
      </w:r>
      <w:r w:rsidR="004D565D">
        <w:rPr>
          <w:rFonts w:ascii="Times New Roman" w:hAnsi="Times New Roman"/>
          <w:sz w:val="24"/>
          <w:szCs w:val="24"/>
        </w:rPr>
        <w:t>(дошкольное отделение)</w:t>
      </w:r>
      <w:r w:rsidRPr="004D565D">
        <w:rPr>
          <w:rFonts w:ascii="Times New Roman" w:hAnsi="Times New Roman"/>
          <w:sz w:val="24"/>
          <w:szCs w:val="24"/>
        </w:rPr>
        <w:t xml:space="preserve"> (Приложение №</w:t>
      </w:r>
      <w:r w:rsidR="00707923" w:rsidRPr="004D565D">
        <w:rPr>
          <w:rFonts w:ascii="Times New Roman" w:hAnsi="Times New Roman"/>
          <w:sz w:val="24"/>
          <w:szCs w:val="24"/>
        </w:rPr>
        <w:t xml:space="preserve"> 4</w:t>
      </w:r>
      <w:r w:rsidRPr="004D565D">
        <w:rPr>
          <w:rFonts w:ascii="Times New Roman" w:hAnsi="Times New Roman"/>
          <w:sz w:val="24"/>
          <w:szCs w:val="24"/>
        </w:rPr>
        <w:t>)</w:t>
      </w:r>
    </w:p>
    <w:p w:rsidR="004D565D" w:rsidRDefault="004D565D" w:rsidP="00F72AEF">
      <w:pPr>
        <w:autoSpaceDE w:val="0"/>
        <w:autoSpaceDN w:val="0"/>
        <w:adjustRightInd w:val="0"/>
        <w:snapToGrid w:val="0"/>
        <w:spacing w:after="0" w:line="240" w:lineRule="auto"/>
        <w:jc w:val="center"/>
        <w:rPr>
          <w:rStyle w:val="234"/>
          <w:rFonts w:eastAsia="Times New Roman" w:cs="Times New Roman"/>
          <w:bCs w:val="0"/>
          <w:sz w:val="24"/>
          <w:szCs w:val="24"/>
        </w:rPr>
      </w:pPr>
    </w:p>
    <w:p w:rsidR="00F72AEF" w:rsidRDefault="00F72AEF" w:rsidP="00F72AEF">
      <w:pPr>
        <w:autoSpaceDE w:val="0"/>
        <w:autoSpaceDN w:val="0"/>
        <w:adjustRightInd w:val="0"/>
        <w:snapToGrid w:val="0"/>
        <w:spacing w:after="0" w:line="240" w:lineRule="auto"/>
        <w:jc w:val="center"/>
        <w:rPr>
          <w:rFonts w:ascii="Times New Roman" w:hAnsi="Times New Roman"/>
          <w:b/>
          <w:color w:val="000000"/>
          <w:sz w:val="24"/>
          <w:szCs w:val="24"/>
        </w:rPr>
      </w:pPr>
      <w:r>
        <w:rPr>
          <w:rStyle w:val="234"/>
          <w:rFonts w:eastAsia="Times New Roman" w:cs="Times New Roman"/>
          <w:bCs w:val="0"/>
          <w:sz w:val="24"/>
          <w:szCs w:val="24"/>
        </w:rPr>
        <w:t>1</w:t>
      </w:r>
      <w:r w:rsidRPr="002F54B1">
        <w:rPr>
          <w:rStyle w:val="234"/>
          <w:rFonts w:eastAsia="Times New Roman" w:cs="Times New Roman"/>
          <w:bCs w:val="0"/>
          <w:sz w:val="24"/>
          <w:szCs w:val="24"/>
        </w:rPr>
        <w:t>.5.</w:t>
      </w:r>
      <w:r w:rsidRPr="00A00A96">
        <w:rPr>
          <w:rFonts w:ascii="Times New Roman" w:hAnsi="Times New Roman"/>
          <w:b/>
          <w:color w:val="000000"/>
          <w:sz w:val="24"/>
          <w:szCs w:val="24"/>
        </w:rPr>
        <w:t>Особенности традиционных событий, праздников, мероприятий</w:t>
      </w:r>
      <w:r>
        <w:rPr>
          <w:rFonts w:ascii="Times New Roman" w:hAnsi="Times New Roman"/>
          <w:b/>
          <w:color w:val="000000"/>
          <w:sz w:val="24"/>
          <w:szCs w:val="24"/>
        </w:rPr>
        <w:t>.</w:t>
      </w:r>
    </w:p>
    <w:p w:rsidR="00F72AEF" w:rsidRDefault="00F72AEF" w:rsidP="00F72AEF">
      <w:pPr>
        <w:autoSpaceDE w:val="0"/>
        <w:autoSpaceDN w:val="0"/>
        <w:adjustRightInd w:val="0"/>
        <w:snapToGrid w:val="0"/>
        <w:spacing w:after="0" w:line="240" w:lineRule="auto"/>
        <w:jc w:val="center"/>
        <w:rPr>
          <w:rFonts w:ascii="Times New Roman" w:hAnsi="Times New Roman"/>
          <w:color w:val="000000"/>
          <w:sz w:val="24"/>
          <w:szCs w:val="24"/>
        </w:rPr>
      </w:pPr>
    </w:p>
    <w:p w:rsidR="00F72AEF" w:rsidRPr="004C7179" w:rsidRDefault="00F72AEF" w:rsidP="00F72AEF">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F72AEF" w:rsidRPr="004C7179" w:rsidRDefault="00F72AEF" w:rsidP="00F72AEF">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w:t>
      </w:r>
    </w:p>
    <w:p w:rsidR="00F72AEF" w:rsidRPr="004C7179" w:rsidRDefault="00F72AEF" w:rsidP="00F72AEF">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F72AEF" w:rsidRPr="004C7179" w:rsidRDefault="00F72AEF" w:rsidP="00F72AEF">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т.п., общественно-политические праздники (День народного единства, День защитника Отечества, Международный женский день, День Победы и др.).</w:t>
      </w:r>
    </w:p>
    <w:p w:rsidR="00F72AEF" w:rsidRPr="004C7179" w:rsidRDefault="00F72AEF" w:rsidP="00F72AEF">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F72AEF" w:rsidRDefault="00F72AEF" w:rsidP="00F72AEF">
      <w:pPr>
        <w:autoSpaceDE w:val="0"/>
        <w:autoSpaceDN w:val="0"/>
        <w:adjustRightInd w:val="0"/>
        <w:snapToGrid w:val="0"/>
        <w:spacing w:after="0" w:line="240" w:lineRule="auto"/>
        <w:ind w:firstLine="851"/>
        <w:jc w:val="both"/>
        <w:rPr>
          <w:rFonts w:ascii="Times New Roman" w:hAnsi="Times New Roman"/>
          <w:color w:val="000000"/>
          <w:sz w:val="24"/>
          <w:szCs w:val="24"/>
        </w:rPr>
      </w:pPr>
      <w:r w:rsidRPr="004C7179">
        <w:rPr>
          <w:rFonts w:ascii="Times New Roman" w:hAnsi="Times New Roman"/>
          <w:color w:val="000000"/>
          <w:sz w:val="24"/>
          <w:szCs w:val="24"/>
        </w:rPr>
        <w:t>Во второй половине дня проводятся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F72AEF" w:rsidRPr="00707923" w:rsidRDefault="00F72AEF" w:rsidP="00F72AEF">
      <w:pPr>
        <w:spacing w:before="240"/>
        <w:rPr>
          <w:rFonts w:ascii="Times New Roman" w:hAnsi="Times New Roman"/>
          <w:sz w:val="24"/>
          <w:szCs w:val="24"/>
        </w:rPr>
      </w:pPr>
      <w:r w:rsidRPr="0009762A">
        <w:rPr>
          <w:rFonts w:ascii="Times New Roman" w:hAnsi="Times New Roman"/>
          <w:sz w:val="24"/>
          <w:szCs w:val="24"/>
        </w:rPr>
        <w:t>Комплексно – тематическое планирование</w:t>
      </w:r>
      <w:r>
        <w:rPr>
          <w:rFonts w:ascii="Times New Roman" w:hAnsi="Times New Roman"/>
          <w:sz w:val="24"/>
          <w:szCs w:val="24"/>
        </w:rPr>
        <w:t xml:space="preserve">  МБОУ ЦО № 5 (корпус</w:t>
      </w:r>
      <w:r w:rsidR="008B4C5C">
        <w:rPr>
          <w:rFonts w:ascii="Times New Roman" w:hAnsi="Times New Roman"/>
          <w:sz w:val="24"/>
          <w:szCs w:val="24"/>
        </w:rPr>
        <w:t xml:space="preserve"> </w:t>
      </w:r>
      <w:r>
        <w:rPr>
          <w:rFonts w:ascii="Times New Roman" w:hAnsi="Times New Roman"/>
          <w:sz w:val="24"/>
          <w:szCs w:val="24"/>
        </w:rPr>
        <w:t>№ 5) (</w:t>
      </w:r>
      <w:r w:rsidR="004D565D">
        <w:rPr>
          <w:rFonts w:ascii="Times New Roman" w:hAnsi="Times New Roman"/>
          <w:sz w:val="24"/>
          <w:szCs w:val="24"/>
        </w:rPr>
        <w:t>Приложение № 5</w:t>
      </w:r>
      <w:r w:rsidRPr="00707923">
        <w:rPr>
          <w:rFonts w:ascii="Times New Roman" w:hAnsi="Times New Roman"/>
          <w:sz w:val="24"/>
          <w:szCs w:val="24"/>
        </w:rPr>
        <w:t>)</w:t>
      </w:r>
    </w:p>
    <w:p w:rsidR="00F72AEF" w:rsidRPr="00707923" w:rsidRDefault="00F72AEF" w:rsidP="00F72AEF">
      <w:pPr>
        <w:spacing w:before="240"/>
        <w:rPr>
          <w:rFonts w:ascii="Times New Roman" w:hAnsi="Times New Roman"/>
          <w:sz w:val="24"/>
          <w:szCs w:val="24"/>
        </w:rPr>
      </w:pPr>
      <w:r w:rsidRPr="00707923">
        <w:rPr>
          <w:rFonts w:ascii="Times New Roman" w:hAnsi="Times New Roman"/>
          <w:sz w:val="24"/>
          <w:szCs w:val="24"/>
        </w:rPr>
        <w:t>Комплексно – тематическое планирование  МБОУ ЦО № 5 (корпус</w:t>
      </w:r>
      <w:r w:rsidR="008B4C5C">
        <w:rPr>
          <w:rFonts w:ascii="Times New Roman" w:hAnsi="Times New Roman"/>
          <w:sz w:val="24"/>
          <w:szCs w:val="24"/>
        </w:rPr>
        <w:t xml:space="preserve"> </w:t>
      </w:r>
      <w:r w:rsidR="004D565D">
        <w:rPr>
          <w:rFonts w:ascii="Times New Roman" w:hAnsi="Times New Roman"/>
          <w:sz w:val="24"/>
          <w:szCs w:val="24"/>
        </w:rPr>
        <w:t>№ 6, корпус № 7) (Приложение № 6</w:t>
      </w:r>
      <w:r w:rsidRPr="00707923">
        <w:rPr>
          <w:rFonts w:ascii="Times New Roman" w:hAnsi="Times New Roman"/>
          <w:sz w:val="24"/>
          <w:szCs w:val="24"/>
        </w:rPr>
        <w:t>)</w:t>
      </w:r>
    </w:p>
    <w:p w:rsidR="00FB495F" w:rsidRDefault="00FB495F" w:rsidP="002F54B1">
      <w:pPr>
        <w:widowControl w:val="0"/>
        <w:autoSpaceDE w:val="0"/>
        <w:autoSpaceDN w:val="0"/>
        <w:adjustRightInd w:val="0"/>
        <w:spacing w:after="0" w:line="240" w:lineRule="auto"/>
        <w:ind w:right="2008"/>
        <w:rPr>
          <w:rStyle w:val="234"/>
          <w:rFonts w:eastAsia="Times New Roman" w:cs="Times New Roman"/>
          <w:bCs w:val="0"/>
          <w:sz w:val="24"/>
          <w:szCs w:val="24"/>
        </w:rPr>
      </w:pPr>
    </w:p>
    <w:p w:rsidR="00662C9E" w:rsidRDefault="00662C9E" w:rsidP="002C5F88">
      <w:pPr>
        <w:widowControl w:val="0"/>
        <w:autoSpaceDE w:val="0"/>
        <w:autoSpaceDN w:val="0"/>
        <w:adjustRightInd w:val="0"/>
        <w:spacing w:after="0" w:line="240" w:lineRule="auto"/>
        <w:ind w:right="-2"/>
        <w:jc w:val="center"/>
        <w:rPr>
          <w:rStyle w:val="234"/>
          <w:rFonts w:eastAsia="Times New Roman" w:cs="Times New Roman"/>
          <w:bCs w:val="0"/>
          <w:sz w:val="24"/>
          <w:szCs w:val="24"/>
        </w:rPr>
      </w:pPr>
      <w:r>
        <w:rPr>
          <w:rStyle w:val="234"/>
          <w:rFonts w:eastAsia="Times New Roman" w:cs="Times New Roman"/>
          <w:bCs w:val="0"/>
          <w:sz w:val="24"/>
          <w:szCs w:val="24"/>
        </w:rPr>
        <w:lastRenderedPageBreak/>
        <w:t>1.6. Методическое сопровождение Программы</w:t>
      </w:r>
    </w:p>
    <w:p w:rsidR="00662C9E" w:rsidRDefault="00662C9E" w:rsidP="00662C9E">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662C9E" w:rsidRDefault="00662C9E" w:rsidP="00662C9E">
      <w:pPr>
        <w:widowControl w:val="0"/>
        <w:autoSpaceDE w:val="0"/>
        <w:autoSpaceDN w:val="0"/>
        <w:adjustRightInd w:val="0"/>
        <w:spacing w:after="0" w:line="240" w:lineRule="auto"/>
        <w:ind w:right="317"/>
        <w:jc w:val="center"/>
        <w:rPr>
          <w:rFonts w:ascii="Times New Roman" w:hAnsi="Times New Roman" w:cs="Times New Roman"/>
          <w:b/>
          <w:sz w:val="24"/>
          <w:szCs w:val="24"/>
        </w:rPr>
      </w:pPr>
      <w:r w:rsidRPr="0075133A">
        <w:rPr>
          <w:rFonts w:ascii="Times New Roman" w:hAnsi="Times New Roman"/>
          <w:b/>
          <w:sz w:val="24"/>
          <w:szCs w:val="24"/>
        </w:rPr>
        <w:t xml:space="preserve">Методическое обеспечение </w:t>
      </w:r>
      <w:r w:rsidRPr="00CE56DF">
        <w:rPr>
          <w:rFonts w:ascii="Times New Roman" w:hAnsi="Times New Roman" w:cs="Times New Roman"/>
          <w:b/>
          <w:sz w:val="24"/>
          <w:szCs w:val="24"/>
        </w:rPr>
        <w:t>образовательной области «Физическое развитие»</w:t>
      </w:r>
    </w:p>
    <w:p w:rsidR="00662C9E" w:rsidRPr="00CD133A" w:rsidRDefault="00662C9E" w:rsidP="00662C9E">
      <w:pPr>
        <w:widowControl w:val="0"/>
        <w:autoSpaceDE w:val="0"/>
        <w:autoSpaceDN w:val="0"/>
        <w:adjustRightInd w:val="0"/>
        <w:spacing w:after="0" w:line="240" w:lineRule="auto"/>
        <w:ind w:right="317"/>
        <w:jc w:val="center"/>
        <w:rPr>
          <w:rFonts w:ascii="Times New Roman" w:hAnsi="Times New Roman" w:cs="Times New Roman"/>
          <w:sz w:val="24"/>
          <w:szCs w:val="24"/>
        </w:rPr>
      </w:pPr>
    </w:p>
    <w:tbl>
      <w:tblPr>
        <w:tblStyle w:val="ab"/>
        <w:tblW w:w="0" w:type="auto"/>
        <w:tblLook w:val="04A0" w:firstRow="1" w:lastRow="0" w:firstColumn="1" w:lastColumn="0" w:noHBand="0" w:noVBand="1"/>
      </w:tblPr>
      <w:tblGrid>
        <w:gridCol w:w="7158"/>
        <w:gridCol w:w="7234"/>
      </w:tblGrid>
      <w:tr w:rsidR="00025CBB" w:rsidTr="00025CBB">
        <w:trPr>
          <w:trHeight w:val="545"/>
        </w:trPr>
        <w:tc>
          <w:tcPr>
            <w:tcW w:w="14392" w:type="dxa"/>
            <w:gridSpan w:val="2"/>
          </w:tcPr>
          <w:p w:rsidR="00025CBB" w:rsidRPr="00025CBB" w:rsidRDefault="000A03AE" w:rsidP="000A03AE">
            <w:pPr>
              <w:autoSpaceDE w:val="0"/>
              <w:autoSpaceDN w:val="0"/>
              <w:adjustRightInd w:val="0"/>
              <w:ind w:firstLine="709"/>
              <w:contextualSpacing/>
              <w:jc w:val="center"/>
              <w:rPr>
                <w:rFonts w:ascii="Times New Roman" w:hAnsi="Times New Roman"/>
                <w:b/>
                <w:sz w:val="24"/>
                <w:szCs w:val="24"/>
              </w:rPr>
            </w:pPr>
            <w:r w:rsidRPr="005A1BA3">
              <w:rPr>
                <w:rFonts w:ascii="Times New Roman" w:hAnsi="Times New Roman"/>
                <w:b/>
                <w:bCs/>
                <w:sz w:val="24"/>
                <w:szCs w:val="24"/>
              </w:rPr>
              <w:t>Перечень программ, технологий и пособий</w:t>
            </w:r>
          </w:p>
        </w:tc>
      </w:tr>
      <w:tr w:rsidR="005A1BA3" w:rsidTr="005A1BA3">
        <w:trPr>
          <w:trHeight w:val="828"/>
        </w:trPr>
        <w:tc>
          <w:tcPr>
            <w:tcW w:w="7158" w:type="dxa"/>
          </w:tcPr>
          <w:p w:rsidR="005A1BA3" w:rsidRPr="00025CBB" w:rsidRDefault="005A1BA3" w:rsidP="00DC17E8">
            <w:pPr>
              <w:autoSpaceDE w:val="0"/>
              <w:autoSpaceDN w:val="0"/>
              <w:adjustRightInd w:val="0"/>
              <w:ind w:firstLine="709"/>
              <w:contextualSpacing/>
              <w:jc w:val="both"/>
              <w:rPr>
                <w:rFonts w:ascii="Times New Roman" w:hAnsi="Times New Roman"/>
                <w:b/>
                <w:sz w:val="24"/>
                <w:szCs w:val="24"/>
              </w:rPr>
            </w:pPr>
            <w:r w:rsidRPr="00025CBB">
              <w:rPr>
                <w:rStyle w:val="apple-converted-space"/>
                <w:rFonts w:ascii="Times New Roman" w:hAnsi="Times New Roman"/>
                <w:b/>
                <w:sz w:val="24"/>
                <w:szCs w:val="24"/>
              </w:rPr>
              <w:t xml:space="preserve">Примерной образовательной программы дошкольного образования "Детство"/Т.И.Бабаева, А.Г.Гогоберидзе, О.В.Солнцева и др. </w:t>
            </w:r>
          </w:p>
        </w:tc>
        <w:tc>
          <w:tcPr>
            <w:tcW w:w="7234" w:type="dxa"/>
          </w:tcPr>
          <w:p w:rsidR="005A1BA3" w:rsidRPr="00025CBB" w:rsidRDefault="005A1BA3" w:rsidP="005A1BA3">
            <w:pPr>
              <w:autoSpaceDE w:val="0"/>
              <w:autoSpaceDN w:val="0"/>
              <w:adjustRightInd w:val="0"/>
              <w:ind w:firstLine="709"/>
              <w:contextualSpacing/>
              <w:jc w:val="both"/>
              <w:rPr>
                <w:rFonts w:ascii="Times New Roman" w:hAnsi="Times New Roman"/>
                <w:b/>
                <w:sz w:val="24"/>
                <w:szCs w:val="24"/>
              </w:rPr>
            </w:pPr>
            <w:r w:rsidRPr="00025CBB">
              <w:rPr>
                <w:rFonts w:ascii="Times New Roman" w:hAnsi="Times New Roman"/>
                <w:b/>
                <w:sz w:val="24"/>
                <w:szCs w:val="24"/>
              </w:rPr>
              <w:t>Примерной общеобразовательной программой дошкольного образования «От рождения до школы» под редакцией Н.Е.Вераксы, Т.С.Комаровой, М.А.Васильевой</w:t>
            </w:r>
          </w:p>
        </w:tc>
      </w:tr>
      <w:tr w:rsidR="005A1BA3" w:rsidTr="005A1BA3">
        <w:trPr>
          <w:trHeight w:val="1425"/>
        </w:trPr>
        <w:tc>
          <w:tcPr>
            <w:tcW w:w="7158" w:type="dxa"/>
          </w:tcPr>
          <w:p w:rsidR="005A1BA3" w:rsidRDefault="005A1BA3" w:rsidP="00DC17E8">
            <w:pPr>
              <w:shd w:val="clear" w:color="auto" w:fill="FFFFFF"/>
              <w:overflowPunct w:val="0"/>
              <w:autoSpaceDE w:val="0"/>
              <w:autoSpaceDN w:val="0"/>
              <w:adjustRightInd w:val="0"/>
              <w:jc w:val="both"/>
              <w:textAlignment w:val="baseline"/>
              <w:rPr>
                <w:rFonts w:ascii="Times New Roman" w:hAnsi="Times New Roman"/>
                <w:spacing w:val="-1"/>
                <w:sz w:val="24"/>
                <w:szCs w:val="24"/>
              </w:rPr>
            </w:pPr>
            <w:r w:rsidRPr="00D525C9">
              <w:rPr>
                <w:rFonts w:ascii="Times New Roman" w:hAnsi="Times New Roman"/>
                <w:spacing w:val="-1"/>
                <w:sz w:val="24"/>
                <w:szCs w:val="28"/>
              </w:rPr>
              <w:t>1</w:t>
            </w:r>
            <w:r w:rsidRPr="00D525C9">
              <w:rPr>
                <w:rFonts w:ascii="Times New Roman" w:hAnsi="Times New Roman"/>
                <w:spacing w:val="-1"/>
                <w:sz w:val="24"/>
                <w:szCs w:val="24"/>
              </w:rPr>
              <w:t xml:space="preserve">. </w:t>
            </w:r>
            <w:r>
              <w:rPr>
                <w:rFonts w:ascii="Times New Roman" w:hAnsi="Times New Roman"/>
                <w:spacing w:val="-1"/>
                <w:sz w:val="24"/>
                <w:szCs w:val="24"/>
              </w:rPr>
              <w:t xml:space="preserve">Анисимова М.С., Хабарова Т.В. Двигательная деятельность детей младшего и среднего дошкольного  возраста.                                    - Издательство: </w:t>
            </w:r>
            <w:r w:rsidRPr="00D525C9">
              <w:rPr>
                <w:rFonts w:ascii="Times New Roman" w:hAnsi="Times New Roman"/>
                <w:sz w:val="24"/>
                <w:szCs w:val="24"/>
              </w:rPr>
              <w:t xml:space="preserve"> ДЕТСТВО</w:t>
            </w:r>
            <w:r>
              <w:rPr>
                <w:rFonts w:ascii="Times New Roman" w:hAnsi="Times New Roman"/>
                <w:spacing w:val="-1"/>
                <w:sz w:val="24"/>
                <w:szCs w:val="24"/>
              </w:rPr>
              <w:t xml:space="preserve"> -ПРЕСС, 2014. </w:t>
            </w:r>
          </w:p>
          <w:p w:rsidR="005A1BA3" w:rsidRDefault="005A1BA3" w:rsidP="00DC17E8">
            <w:pPr>
              <w:shd w:val="clear" w:color="auto" w:fill="FFFFFF"/>
              <w:overflowPunct w:val="0"/>
              <w:autoSpaceDE w:val="0"/>
              <w:autoSpaceDN w:val="0"/>
              <w:adjustRightInd w:val="0"/>
              <w:jc w:val="both"/>
              <w:textAlignment w:val="baseline"/>
              <w:rPr>
                <w:rFonts w:ascii="Times New Roman" w:hAnsi="Times New Roman"/>
                <w:spacing w:val="-1"/>
                <w:sz w:val="24"/>
                <w:szCs w:val="24"/>
              </w:rPr>
            </w:pPr>
            <w:r>
              <w:rPr>
                <w:rFonts w:ascii="Times New Roman" w:hAnsi="Times New Roman"/>
                <w:spacing w:val="-1"/>
                <w:sz w:val="24"/>
                <w:szCs w:val="24"/>
              </w:rPr>
              <w:t xml:space="preserve">2. </w:t>
            </w:r>
            <w:r w:rsidRPr="00D525C9">
              <w:rPr>
                <w:rFonts w:ascii="Times New Roman" w:hAnsi="Times New Roman"/>
                <w:sz w:val="24"/>
                <w:szCs w:val="24"/>
              </w:rPr>
              <w:t>Бочкарева О.И. «Система работы по формированию здорового образа жизни. Подготовительная группа» -Волгоград: Учитель, 2010.</w:t>
            </w:r>
          </w:p>
          <w:p w:rsidR="005A1BA3" w:rsidRPr="00D525C9" w:rsidRDefault="005A1BA3" w:rsidP="00DC17E8">
            <w:pPr>
              <w:shd w:val="clear" w:color="auto" w:fill="FFFFFF"/>
              <w:overflowPunct w:val="0"/>
              <w:autoSpaceDE w:val="0"/>
              <w:autoSpaceDN w:val="0"/>
              <w:adjustRightInd w:val="0"/>
              <w:jc w:val="both"/>
              <w:textAlignment w:val="baseline"/>
              <w:rPr>
                <w:rFonts w:ascii="Times New Roman" w:hAnsi="Times New Roman"/>
                <w:spacing w:val="-1"/>
                <w:sz w:val="24"/>
                <w:szCs w:val="24"/>
              </w:rPr>
            </w:pPr>
            <w:r>
              <w:rPr>
                <w:rFonts w:ascii="Times New Roman" w:hAnsi="Times New Roman"/>
                <w:spacing w:val="-1"/>
                <w:sz w:val="24"/>
                <w:szCs w:val="24"/>
              </w:rPr>
              <w:t xml:space="preserve">3. </w:t>
            </w:r>
            <w:r w:rsidRPr="00D525C9">
              <w:rPr>
                <w:rFonts w:ascii="Times New Roman" w:hAnsi="Times New Roman"/>
                <w:spacing w:val="-1"/>
                <w:sz w:val="24"/>
                <w:szCs w:val="24"/>
              </w:rPr>
              <w:t xml:space="preserve">Грядкина Т.С. Образовательная область «Физическая культура» - </w:t>
            </w:r>
            <w:r w:rsidRPr="00D525C9">
              <w:rPr>
                <w:rFonts w:ascii="Times New Roman" w:hAnsi="Times New Roman"/>
                <w:sz w:val="24"/>
                <w:szCs w:val="24"/>
              </w:rPr>
              <w:t>СПб.: ДЕТСТВО</w:t>
            </w:r>
            <w:r w:rsidRPr="00D525C9">
              <w:rPr>
                <w:rFonts w:ascii="Times New Roman" w:hAnsi="Times New Roman"/>
                <w:spacing w:val="-1"/>
                <w:sz w:val="24"/>
                <w:szCs w:val="24"/>
              </w:rPr>
              <w:t xml:space="preserve"> -ПРЕСС, 2012.</w:t>
            </w:r>
          </w:p>
          <w:p w:rsidR="005A1BA3" w:rsidRDefault="005A1BA3" w:rsidP="00DC17E8">
            <w:pPr>
              <w:shd w:val="clear" w:color="auto" w:fill="FFFFFF"/>
              <w:overflowPunct w:val="0"/>
              <w:autoSpaceDE w:val="0"/>
              <w:autoSpaceDN w:val="0"/>
              <w:adjustRightInd w:val="0"/>
              <w:jc w:val="both"/>
              <w:textAlignment w:val="baseline"/>
              <w:rPr>
                <w:rFonts w:ascii="Times New Roman" w:hAnsi="Times New Roman"/>
                <w:sz w:val="24"/>
                <w:szCs w:val="24"/>
              </w:rPr>
            </w:pPr>
            <w:r>
              <w:rPr>
                <w:rFonts w:ascii="Times New Roman" w:hAnsi="Times New Roman"/>
                <w:spacing w:val="-1"/>
                <w:sz w:val="24"/>
                <w:szCs w:val="24"/>
              </w:rPr>
              <w:t xml:space="preserve">4. </w:t>
            </w:r>
            <w:r w:rsidRPr="00D525C9">
              <w:rPr>
                <w:rFonts w:ascii="Times New Roman" w:hAnsi="Times New Roman"/>
                <w:sz w:val="24"/>
                <w:szCs w:val="24"/>
              </w:rPr>
              <w:t>Дергунская В.А. «Диагностика культуры здоровья дошкольников»- М.: Педагогическое общество России, 2005.</w:t>
            </w:r>
          </w:p>
          <w:p w:rsidR="005A1BA3" w:rsidRPr="00D525C9" w:rsidRDefault="005A1BA3" w:rsidP="00DC17E8">
            <w:pPr>
              <w:rPr>
                <w:rFonts w:ascii="Times New Roman" w:hAnsi="Times New Roman"/>
                <w:sz w:val="24"/>
                <w:szCs w:val="24"/>
              </w:rPr>
            </w:pPr>
            <w:r>
              <w:rPr>
                <w:rFonts w:ascii="Times New Roman" w:hAnsi="Times New Roman"/>
                <w:sz w:val="24"/>
                <w:szCs w:val="24"/>
              </w:rPr>
              <w:t>5. Ермолаева С.Д.</w:t>
            </w:r>
          </w:p>
          <w:p w:rsidR="005A1BA3" w:rsidRPr="00D525C9" w:rsidRDefault="005A1BA3" w:rsidP="00DC17E8">
            <w:pPr>
              <w:shd w:val="clear" w:color="auto" w:fill="FFFFFF"/>
              <w:overflowPunct w:val="0"/>
              <w:autoSpaceDE w:val="0"/>
              <w:autoSpaceDN w:val="0"/>
              <w:adjustRightInd w:val="0"/>
              <w:jc w:val="both"/>
              <w:textAlignment w:val="baseline"/>
              <w:rPr>
                <w:rFonts w:ascii="Times New Roman" w:hAnsi="Times New Roman"/>
                <w:sz w:val="24"/>
                <w:szCs w:val="24"/>
              </w:rPr>
            </w:pPr>
            <w:r>
              <w:rPr>
                <w:rFonts w:ascii="Times New Roman" w:hAnsi="Times New Roman"/>
                <w:spacing w:val="-1"/>
                <w:sz w:val="24"/>
                <w:szCs w:val="24"/>
              </w:rPr>
              <w:t xml:space="preserve">6. </w:t>
            </w:r>
            <w:r w:rsidRPr="00D525C9">
              <w:rPr>
                <w:rFonts w:ascii="Times New Roman" w:hAnsi="Times New Roman"/>
                <w:sz w:val="24"/>
                <w:szCs w:val="24"/>
              </w:rPr>
              <w:t>Крылова Н.И. « Здоровьесберегающее пространство образовательного учреждения» -Волгоград: Учитель, 2009.</w:t>
            </w:r>
          </w:p>
          <w:p w:rsidR="005A1BA3" w:rsidRDefault="005A1BA3" w:rsidP="00DC17E8">
            <w:pPr>
              <w:shd w:val="clear" w:color="auto" w:fill="FFFFFF"/>
              <w:overflowPunct w:val="0"/>
              <w:autoSpaceDE w:val="0"/>
              <w:autoSpaceDN w:val="0"/>
              <w:adjustRightInd w:val="0"/>
              <w:jc w:val="both"/>
              <w:textAlignment w:val="baseline"/>
              <w:rPr>
                <w:rFonts w:ascii="Times New Roman" w:hAnsi="Times New Roman"/>
                <w:spacing w:val="-1"/>
                <w:sz w:val="24"/>
                <w:szCs w:val="24"/>
              </w:rPr>
            </w:pPr>
            <w:r>
              <w:rPr>
                <w:rFonts w:ascii="Times New Roman" w:hAnsi="Times New Roman"/>
                <w:spacing w:val="-1"/>
                <w:sz w:val="24"/>
                <w:szCs w:val="24"/>
              </w:rPr>
              <w:t xml:space="preserve">7. </w:t>
            </w:r>
            <w:r w:rsidRPr="00D525C9">
              <w:rPr>
                <w:rFonts w:ascii="Times New Roman" w:hAnsi="Times New Roman"/>
                <w:spacing w:val="-1"/>
                <w:sz w:val="24"/>
                <w:szCs w:val="24"/>
              </w:rPr>
              <w:t>Мелехина Н.А. «Нетрадиционные подходы к физическому воспитанию детей в ДОУ»-</w:t>
            </w:r>
            <w:r w:rsidRPr="00D525C9">
              <w:rPr>
                <w:rFonts w:ascii="Times New Roman" w:hAnsi="Times New Roman"/>
                <w:sz w:val="24"/>
                <w:szCs w:val="24"/>
              </w:rPr>
              <w:t>СПб.: ДЕТСТВО</w:t>
            </w:r>
            <w:r>
              <w:rPr>
                <w:rFonts w:ascii="Times New Roman" w:hAnsi="Times New Roman"/>
                <w:spacing w:val="-1"/>
                <w:sz w:val="24"/>
                <w:szCs w:val="24"/>
              </w:rPr>
              <w:t xml:space="preserve"> -ПРЕСС, 2012.</w:t>
            </w:r>
          </w:p>
          <w:p w:rsidR="005A1BA3" w:rsidRDefault="005A1BA3" w:rsidP="00DC17E8">
            <w:pPr>
              <w:shd w:val="clear" w:color="auto" w:fill="FFFFFF"/>
              <w:overflowPunct w:val="0"/>
              <w:autoSpaceDE w:val="0"/>
              <w:autoSpaceDN w:val="0"/>
              <w:adjustRightInd w:val="0"/>
              <w:jc w:val="both"/>
              <w:textAlignment w:val="baseline"/>
              <w:rPr>
                <w:rFonts w:ascii="Times New Roman" w:hAnsi="Times New Roman"/>
                <w:spacing w:val="-1"/>
                <w:sz w:val="24"/>
                <w:szCs w:val="28"/>
              </w:rPr>
            </w:pPr>
            <w:r>
              <w:rPr>
                <w:rFonts w:ascii="Times New Roman" w:hAnsi="Times New Roman"/>
                <w:spacing w:val="-1"/>
                <w:sz w:val="24"/>
                <w:szCs w:val="24"/>
              </w:rPr>
              <w:t xml:space="preserve">8. </w:t>
            </w:r>
            <w:r w:rsidRPr="00D525C9">
              <w:rPr>
                <w:rFonts w:ascii="Times New Roman" w:hAnsi="Times New Roman"/>
                <w:spacing w:val="-1"/>
                <w:sz w:val="24"/>
                <w:szCs w:val="28"/>
              </w:rPr>
              <w:t>Мартынова Е.А. «Планирование работы по освоению ОО физическая культура детьми 2-7 лет» -Волгоград: Учитель, 2013.</w:t>
            </w:r>
          </w:p>
          <w:p w:rsidR="005A1BA3" w:rsidRPr="00267910" w:rsidRDefault="005A1BA3" w:rsidP="00DC17E8">
            <w:pPr>
              <w:shd w:val="clear" w:color="auto" w:fill="FFFFFF"/>
              <w:overflowPunct w:val="0"/>
              <w:autoSpaceDE w:val="0"/>
              <w:autoSpaceDN w:val="0"/>
              <w:adjustRightInd w:val="0"/>
              <w:jc w:val="both"/>
              <w:textAlignment w:val="baseline"/>
              <w:rPr>
                <w:rFonts w:ascii="Times New Roman" w:hAnsi="Times New Roman"/>
                <w:sz w:val="24"/>
                <w:szCs w:val="24"/>
              </w:rPr>
            </w:pPr>
            <w:r>
              <w:rPr>
                <w:rFonts w:ascii="Times New Roman" w:hAnsi="Times New Roman"/>
                <w:spacing w:val="-1"/>
                <w:sz w:val="24"/>
                <w:szCs w:val="28"/>
              </w:rPr>
              <w:t>9</w:t>
            </w:r>
            <w:r w:rsidRPr="00267910">
              <w:rPr>
                <w:rFonts w:ascii="Times New Roman" w:hAnsi="Times New Roman"/>
                <w:spacing w:val="-1"/>
                <w:sz w:val="24"/>
                <w:szCs w:val="24"/>
              </w:rPr>
              <w:t>.</w:t>
            </w:r>
            <w:r w:rsidRPr="00CC5E5D">
              <w:rPr>
                <w:rFonts w:ascii="Times New Roman" w:hAnsi="Times New Roman"/>
                <w:sz w:val="24"/>
                <w:szCs w:val="24"/>
              </w:rPr>
              <w:t xml:space="preserve">Мартынова Е.А., Давыдова Н.А., Кислюк Н.Р.Физическое развитие. Планирование работы по освоению образовательной области детьми 4-7 лет. </w:t>
            </w:r>
            <w:r>
              <w:rPr>
                <w:rFonts w:ascii="Times New Roman" w:hAnsi="Times New Roman"/>
                <w:sz w:val="24"/>
                <w:szCs w:val="24"/>
              </w:rPr>
              <w:t>- Волгоград: Учитель, 2015</w:t>
            </w:r>
            <w:r w:rsidRPr="00D525C9">
              <w:rPr>
                <w:rFonts w:ascii="Times New Roman" w:hAnsi="Times New Roman"/>
                <w:sz w:val="24"/>
                <w:szCs w:val="24"/>
              </w:rPr>
              <w:t>.</w:t>
            </w:r>
          </w:p>
          <w:p w:rsidR="005A1BA3" w:rsidRDefault="005A1BA3" w:rsidP="00DC17E8">
            <w:pPr>
              <w:shd w:val="clear" w:color="auto" w:fill="FFFFFF"/>
              <w:overflowPunct w:val="0"/>
              <w:autoSpaceDE w:val="0"/>
              <w:autoSpaceDN w:val="0"/>
              <w:adjustRightInd w:val="0"/>
              <w:jc w:val="both"/>
              <w:textAlignment w:val="baseline"/>
              <w:rPr>
                <w:rFonts w:ascii="Times New Roman" w:hAnsi="Times New Roman"/>
                <w:spacing w:val="-1"/>
                <w:sz w:val="24"/>
                <w:szCs w:val="24"/>
              </w:rPr>
            </w:pPr>
            <w:r>
              <w:rPr>
                <w:rFonts w:ascii="Times New Roman" w:hAnsi="Times New Roman"/>
                <w:spacing w:val="-1"/>
                <w:sz w:val="24"/>
                <w:szCs w:val="24"/>
              </w:rPr>
              <w:t>10. МуллаеваН.Б.Конспеты – сценарии занятий по физической культуре для дошкольников: Учебно-методическое пособие – СПб.:</w:t>
            </w:r>
            <w:r w:rsidRPr="00D525C9">
              <w:rPr>
                <w:rFonts w:ascii="Times New Roman" w:hAnsi="Times New Roman"/>
                <w:sz w:val="24"/>
                <w:szCs w:val="24"/>
              </w:rPr>
              <w:t xml:space="preserve"> ДЕТСТВО</w:t>
            </w:r>
            <w:r>
              <w:rPr>
                <w:rFonts w:ascii="Times New Roman" w:hAnsi="Times New Roman"/>
                <w:spacing w:val="-1"/>
                <w:sz w:val="24"/>
                <w:szCs w:val="24"/>
              </w:rPr>
              <w:t xml:space="preserve"> -ПРЕСС, 2008.</w:t>
            </w:r>
          </w:p>
          <w:p w:rsidR="005A1BA3" w:rsidRDefault="005A1BA3" w:rsidP="00DC17E8">
            <w:pPr>
              <w:shd w:val="clear" w:color="auto" w:fill="FFFFFF"/>
              <w:overflowPunct w:val="0"/>
              <w:autoSpaceDE w:val="0"/>
              <w:autoSpaceDN w:val="0"/>
              <w:adjustRightInd w:val="0"/>
              <w:jc w:val="both"/>
              <w:textAlignment w:val="baseline"/>
              <w:rPr>
                <w:rFonts w:ascii="Times New Roman" w:hAnsi="Times New Roman"/>
                <w:sz w:val="24"/>
                <w:szCs w:val="28"/>
              </w:rPr>
            </w:pPr>
            <w:r>
              <w:rPr>
                <w:rFonts w:ascii="Times New Roman" w:hAnsi="Times New Roman"/>
                <w:spacing w:val="-1"/>
                <w:sz w:val="24"/>
                <w:szCs w:val="24"/>
              </w:rPr>
              <w:t xml:space="preserve">11. </w:t>
            </w:r>
            <w:r w:rsidRPr="00D525C9">
              <w:rPr>
                <w:rFonts w:ascii="Times New Roman" w:hAnsi="Times New Roman"/>
                <w:sz w:val="24"/>
                <w:szCs w:val="28"/>
              </w:rPr>
              <w:t>Подольская Е.И. «Спортивные занятия на открытом воздухе» -Волгоград: Учитель, 2013.</w:t>
            </w:r>
          </w:p>
          <w:p w:rsidR="005A1BA3" w:rsidRDefault="005A1BA3" w:rsidP="00DC17E8">
            <w:pPr>
              <w:shd w:val="clear" w:color="auto" w:fill="FFFFFF"/>
              <w:overflowPunct w:val="0"/>
              <w:autoSpaceDE w:val="0"/>
              <w:autoSpaceDN w:val="0"/>
              <w:adjustRightInd w:val="0"/>
              <w:jc w:val="both"/>
              <w:textAlignment w:val="baseline"/>
              <w:rPr>
                <w:rFonts w:ascii="Times New Roman" w:hAnsi="Times New Roman"/>
                <w:spacing w:val="-1"/>
                <w:sz w:val="24"/>
                <w:szCs w:val="24"/>
              </w:rPr>
            </w:pPr>
            <w:r>
              <w:rPr>
                <w:rFonts w:ascii="Times New Roman" w:hAnsi="Times New Roman"/>
                <w:sz w:val="24"/>
                <w:szCs w:val="28"/>
              </w:rPr>
              <w:t xml:space="preserve">12. </w:t>
            </w:r>
            <w:r w:rsidRPr="00D525C9">
              <w:rPr>
                <w:rFonts w:ascii="Times New Roman" w:hAnsi="Times New Roman"/>
                <w:sz w:val="24"/>
                <w:szCs w:val="28"/>
              </w:rPr>
              <w:t>Подольская Е.И. «Физическое развитие детей 2-7 лет: сюжетно-ролевые занятия» -Волгоград: Учитель, 2012.</w:t>
            </w:r>
          </w:p>
          <w:p w:rsidR="005A1BA3" w:rsidRPr="00D525C9" w:rsidRDefault="005A1BA3" w:rsidP="00DC17E8">
            <w:pPr>
              <w:shd w:val="clear" w:color="auto" w:fill="FFFFFF"/>
              <w:overflowPunct w:val="0"/>
              <w:autoSpaceDE w:val="0"/>
              <w:autoSpaceDN w:val="0"/>
              <w:adjustRightInd w:val="0"/>
              <w:jc w:val="both"/>
              <w:textAlignment w:val="baseline"/>
              <w:rPr>
                <w:rFonts w:ascii="Times New Roman" w:hAnsi="Times New Roman"/>
                <w:spacing w:val="-1"/>
                <w:sz w:val="24"/>
                <w:szCs w:val="24"/>
              </w:rPr>
            </w:pPr>
            <w:r>
              <w:rPr>
                <w:rFonts w:ascii="Times New Roman" w:hAnsi="Times New Roman"/>
                <w:spacing w:val="-1"/>
                <w:sz w:val="24"/>
                <w:szCs w:val="24"/>
              </w:rPr>
              <w:t xml:space="preserve">13. </w:t>
            </w:r>
            <w:r w:rsidRPr="00D525C9">
              <w:rPr>
                <w:rFonts w:ascii="Times New Roman" w:hAnsi="Times New Roman"/>
                <w:spacing w:val="-1"/>
                <w:sz w:val="24"/>
                <w:szCs w:val="24"/>
              </w:rPr>
              <w:t>Синкевич Е.А. «Физкультура для малышей» -</w:t>
            </w:r>
            <w:r w:rsidRPr="00D525C9">
              <w:rPr>
                <w:rFonts w:ascii="Times New Roman" w:hAnsi="Times New Roman"/>
                <w:sz w:val="24"/>
                <w:szCs w:val="24"/>
              </w:rPr>
              <w:t>СПб.: ДЕТСТВО</w:t>
            </w:r>
            <w:r w:rsidRPr="00D525C9">
              <w:rPr>
                <w:rFonts w:ascii="Times New Roman" w:hAnsi="Times New Roman"/>
                <w:spacing w:val="-1"/>
                <w:sz w:val="24"/>
                <w:szCs w:val="24"/>
              </w:rPr>
              <w:t xml:space="preserve"> -</w:t>
            </w:r>
            <w:r w:rsidRPr="00D525C9">
              <w:rPr>
                <w:rFonts w:ascii="Times New Roman" w:hAnsi="Times New Roman"/>
                <w:spacing w:val="-1"/>
                <w:sz w:val="24"/>
                <w:szCs w:val="24"/>
              </w:rPr>
              <w:lastRenderedPageBreak/>
              <w:t>ПРЕСС, 1999.</w:t>
            </w:r>
          </w:p>
          <w:p w:rsidR="005A1BA3" w:rsidRDefault="005A1BA3" w:rsidP="00DC17E8">
            <w:pPr>
              <w:shd w:val="clear" w:color="auto" w:fill="FFFFFF"/>
              <w:overflowPunct w:val="0"/>
              <w:autoSpaceDE w:val="0"/>
              <w:autoSpaceDN w:val="0"/>
              <w:adjustRightInd w:val="0"/>
              <w:jc w:val="both"/>
              <w:textAlignment w:val="baseline"/>
              <w:rPr>
                <w:rFonts w:ascii="Times New Roman" w:hAnsi="Times New Roman"/>
                <w:spacing w:val="-1"/>
                <w:sz w:val="24"/>
                <w:szCs w:val="24"/>
              </w:rPr>
            </w:pPr>
            <w:r>
              <w:rPr>
                <w:rFonts w:ascii="Times New Roman" w:hAnsi="Times New Roman"/>
                <w:spacing w:val="-1"/>
                <w:sz w:val="24"/>
                <w:szCs w:val="24"/>
              </w:rPr>
              <w:t>14</w:t>
            </w:r>
            <w:r w:rsidRPr="00D525C9">
              <w:rPr>
                <w:rFonts w:ascii="Times New Roman" w:hAnsi="Times New Roman"/>
                <w:spacing w:val="-1"/>
                <w:sz w:val="24"/>
                <w:szCs w:val="24"/>
              </w:rPr>
              <w:t xml:space="preserve">. Сивачева «Физкультура-это радость!»- </w:t>
            </w:r>
            <w:r w:rsidRPr="00D525C9">
              <w:rPr>
                <w:rFonts w:ascii="Times New Roman" w:hAnsi="Times New Roman"/>
                <w:sz w:val="24"/>
                <w:szCs w:val="24"/>
              </w:rPr>
              <w:t>СПб.: ДЕТСТВО</w:t>
            </w:r>
            <w:r w:rsidRPr="00D525C9">
              <w:rPr>
                <w:rFonts w:ascii="Times New Roman" w:hAnsi="Times New Roman"/>
                <w:spacing w:val="-1"/>
                <w:sz w:val="24"/>
                <w:szCs w:val="24"/>
              </w:rPr>
              <w:t xml:space="preserve"> -ПРЕСС, 2002.</w:t>
            </w:r>
          </w:p>
          <w:p w:rsidR="005A1BA3" w:rsidRDefault="005A1BA3" w:rsidP="00DC17E8">
            <w:pPr>
              <w:shd w:val="clear" w:color="auto" w:fill="FFFFFF"/>
              <w:overflowPunct w:val="0"/>
              <w:autoSpaceDE w:val="0"/>
              <w:autoSpaceDN w:val="0"/>
              <w:adjustRightInd w:val="0"/>
              <w:jc w:val="both"/>
              <w:textAlignment w:val="baseline"/>
              <w:rPr>
                <w:rFonts w:ascii="Times New Roman" w:hAnsi="Times New Roman"/>
                <w:spacing w:val="-1"/>
                <w:sz w:val="24"/>
                <w:szCs w:val="24"/>
              </w:rPr>
            </w:pPr>
            <w:r>
              <w:rPr>
                <w:rFonts w:ascii="Times New Roman" w:hAnsi="Times New Roman"/>
                <w:spacing w:val="-1"/>
                <w:sz w:val="24"/>
                <w:szCs w:val="24"/>
              </w:rPr>
              <w:t>15. Сучкова И.М., Мартынова Е.А., Давыдова Н.А. Физическое развитие детей 2-7 лет. Развернутое перспективное                                 планирование по программе «Детство» - Волгоград: Учитель, 2012.</w:t>
            </w:r>
          </w:p>
          <w:p w:rsidR="005A1BA3" w:rsidRDefault="005A1BA3" w:rsidP="00DC17E8">
            <w:pPr>
              <w:shd w:val="clear" w:color="auto" w:fill="FFFFFF"/>
              <w:overflowPunct w:val="0"/>
              <w:autoSpaceDE w:val="0"/>
              <w:autoSpaceDN w:val="0"/>
              <w:adjustRightInd w:val="0"/>
              <w:jc w:val="both"/>
              <w:textAlignment w:val="baseline"/>
              <w:rPr>
                <w:rFonts w:ascii="Times New Roman" w:hAnsi="Times New Roman"/>
                <w:spacing w:val="-1"/>
                <w:sz w:val="24"/>
                <w:szCs w:val="24"/>
              </w:rPr>
            </w:pPr>
            <w:r>
              <w:rPr>
                <w:rFonts w:ascii="Times New Roman" w:hAnsi="Times New Roman"/>
                <w:spacing w:val="-1"/>
                <w:sz w:val="24"/>
                <w:szCs w:val="24"/>
              </w:rPr>
              <w:t>16. Сучкова И.М., Мартынова Е.А. Физическое развитие. Планирование работы по освоению образовательной области с детьми 2-4 лет по программе «Детство». - Волгоград: Учитель, 2015.</w:t>
            </w:r>
          </w:p>
          <w:p w:rsidR="005A1BA3" w:rsidRDefault="005A1BA3" w:rsidP="00DC17E8">
            <w:pPr>
              <w:shd w:val="clear" w:color="auto" w:fill="FFFFFF"/>
              <w:overflowPunct w:val="0"/>
              <w:autoSpaceDE w:val="0"/>
              <w:autoSpaceDN w:val="0"/>
              <w:adjustRightInd w:val="0"/>
              <w:jc w:val="both"/>
              <w:textAlignment w:val="baseline"/>
              <w:rPr>
                <w:rFonts w:ascii="Times New Roman" w:hAnsi="Times New Roman"/>
                <w:spacing w:val="-1"/>
                <w:sz w:val="24"/>
                <w:szCs w:val="24"/>
              </w:rPr>
            </w:pPr>
            <w:r>
              <w:rPr>
                <w:rFonts w:ascii="Times New Roman" w:hAnsi="Times New Roman"/>
                <w:spacing w:val="-1"/>
                <w:sz w:val="24"/>
                <w:szCs w:val="24"/>
              </w:rPr>
              <w:t>17. Соколова Л.А. Комплексы сюжетных утренних гимнастик для дошкольников. -</w:t>
            </w:r>
            <w:r w:rsidRPr="00D525C9">
              <w:rPr>
                <w:rFonts w:ascii="Times New Roman" w:hAnsi="Times New Roman"/>
                <w:sz w:val="24"/>
                <w:szCs w:val="24"/>
              </w:rPr>
              <w:t xml:space="preserve"> СПб.: ДЕТСТВО</w:t>
            </w:r>
            <w:r>
              <w:rPr>
                <w:rFonts w:ascii="Times New Roman" w:hAnsi="Times New Roman"/>
                <w:spacing w:val="-1"/>
                <w:sz w:val="24"/>
                <w:szCs w:val="24"/>
              </w:rPr>
              <w:t>–</w:t>
            </w:r>
            <w:r w:rsidRPr="00D525C9">
              <w:rPr>
                <w:rFonts w:ascii="Times New Roman" w:hAnsi="Times New Roman"/>
                <w:spacing w:val="-1"/>
                <w:sz w:val="24"/>
                <w:szCs w:val="24"/>
              </w:rPr>
              <w:t>ПРЕСС</w:t>
            </w:r>
            <w:r>
              <w:rPr>
                <w:rFonts w:ascii="Times New Roman" w:hAnsi="Times New Roman"/>
                <w:spacing w:val="-1"/>
                <w:sz w:val="24"/>
                <w:szCs w:val="24"/>
              </w:rPr>
              <w:t>, 2015.</w:t>
            </w:r>
          </w:p>
          <w:p w:rsidR="005A1BA3" w:rsidRPr="00D525C9" w:rsidRDefault="005A1BA3" w:rsidP="00DC17E8">
            <w:pPr>
              <w:shd w:val="clear" w:color="auto" w:fill="FFFFFF"/>
              <w:overflowPunct w:val="0"/>
              <w:autoSpaceDE w:val="0"/>
              <w:autoSpaceDN w:val="0"/>
              <w:adjustRightInd w:val="0"/>
              <w:jc w:val="both"/>
              <w:textAlignment w:val="baseline"/>
              <w:rPr>
                <w:rFonts w:ascii="Times New Roman" w:hAnsi="Times New Roman"/>
                <w:spacing w:val="-1"/>
                <w:sz w:val="24"/>
                <w:szCs w:val="24"/>
              </w:rPr>
            </w:pPr>
            <w:r>
              <w:rPr>
                <w:rFonts w:ascii="Times New Roman" w:hAnsi="Times New Roman"/>
                <w:spacing w:val="-1"/>
                <w:sz w:val="24"/>
                <w:szCs w:val="24"/>
              </w:rPr>
              <w:t xml:space="preserve">18. Сочеванова Е.А. Комплексы утренней гимнастики для детей 4-5 лет. - </w:t>
            </w:r>
            <w:r w:rsidRPr="00D525C9">
              <w:rPr>
                <w:rFonts w:ascii="Times New Roman" w:hAnsi="Times New Roman"/>
                <w:sz w:val="24"/>
                <w:szCs w:val="24"/>
              </w:rPr>
              <w:t>СПб.: ДЕТСТВО</w:t>
            </w:r>
            <w:r>
              <w:rPr>
                <w:rFonts w:ascii="Times New Roman" w:hAnsi="Times New Roman"/>
                <w:spacing w:val="-1"/>
                <w:sz w:val="24"/>
                <w:szCs w:val="24"/>
              </w:rPr>
              <w:t>–</w:t>
            </w:r>
            <w:r w:rsidRPr="00D525C9">
              <w:rPr>
                <w:rFonts w:ascii="Times New Roman" w:hAnsi="Times New Roman"/>
                <w:spacing w:val="-1"/>
                <w:sz w:val="24"/>
                <w:szCs w:val="24"/>
              </w:rPr>
              <w:t>ПРЕСС</w:t>
            </w:r>
            <w:r>
              <w:rPr>
                <w:rFonts w:ascii="Times New Roman" w:hAnsi="Times New Roman"/>
                <w:spacing w:val="-1"/>
                <w:sz w:val="24"/>
                <w:szCs w:val="24"/>
              </w:rPr>
              <w:t>, 2010.</w:t>
            </w:r>
          </w:p>
          <w:p w:rsidR="005A1BA3" w:rsidRDefault="005A1BA3" w:rsidP="00DC17E8">
            <w:pPr>
              <w:shd w:val="clear" w:color="auto" w:fill="FFFFFF"/>
              <w:overflowPunct w:val="0"/>
              <w:autoSpaceDE w:val="0"/>
              <w:autoSpaceDN w:val="0"/>
              <w:adjustRightInd w:val="0"/>
              <w:jc w:val="both"/>
              <w:textAlignment w:val="baseline"/>
              <w:rPr>
                <w:rFonts w:ascii="Times New Roman" w:hAnsi="Times New Roman"/>
                <w:spacing w:val="-1"/>
                <w:sz w:val="24"/>
                <w:szCs w:val="24"/>
              </w:rPr>
            </w:pPr>
            <w:r>
              <w:rPr>
                <w:rFonts w:ascii="Times New Roman" w:hAnsi="Times New Roman"/>
                <w:sz w:val="24"/>
                <w:szCs w:val="24"/>
              </w:rPr>
              <w:t xml:space="preserve">19. </w:t>
            </w:r>
            <w:r w:rsidRPr="00D525C9">
              <w:rPr>
                <w:rFonts w:ascii="Times New Roman" w:hAnsi="Times New Roman"/>
                <w:spacing w:val="-1"/>
                <w:sz w:val="24"/>
                <w:szCs w:val="24"/>
              </w:rPr>
              <w:t>Фирилева Ж.Е. «Са-фи-дансе» -</w:t>
            </w:r>
            <w:r w:rsidRPr="00D525C9">
              <w:rPr>
                <w:rFonts w:ascii="Times New Roman" w:hAnsi="Times New Roman"/>
                <w:sz w:val="24"/>
                <w:szCs w:val="24"/>
              </w:rPr>
              <w:t>СПб.: ДЕТСТВО</w:t>
            </w:r>
            <w:r w:rsidRPr="00D525C9">
              <w:rPr>
                <w:rFonts w:ascii="Times New Roman" w:hAnsi="Times New Roman"/>
                <w:spacing w:val="-1"/>
                <w:sz w:val="24"/>
                <w:szCs w:val="24"/>
              </w:rPr>
              <w:t xml:space="preserve"> -ПРЕСС, 2006.</w:t>
            </w:r>
          </w:p>
          <w:p w:rsidR="005A1BA3" w:rsidRDefault="005A1BA3" w:rsidP="00DC17E8">
            <w:pPr>
              <w:shd w:val="clear" w:color="auto" w:fill="FFFFFF"/>
              <w:overflowPunct w:val="0"/>
              <w:autoSpaceDE w:val="0"/>
              <w:autoSpaceDN w:val="0"/>
              <w:adjustRightInd w:val="0"/>
              <w:jc w:val="both"/>
              <w:textAlignment w:val="baseline"/>
              <w:rPr>
                <w:rFonts w:ascii="Times New Roman" w:hAnsi="Times New Roman"/>
                <w:spacing w:val="-1"/>
                <w:sz w:val="24"/>
                <w:szCs w:val="24"/>
              </w:rPr>
            </w:pPr>
            <w:r>
              <w:rPr>
                <w:rFonts w:ascii="Times New Roman" w:hAnsi="Times New Roman"/>
                <w:spacing w:val="-1"/>
                <w:sz w:val="24"/>
                <w:szCs w:val="24"/>
              </w:rPr>
              <w:t xml:space="preserve">20. Фомина Н.А. , Зайцева Е.Н., Чернякова С.С. Сказочный театр  физической культуры (  Физкультурные   занятия     с                                    </w:t>
            </w:r>
          </w:p>
          <w:p w:rsidR="005A1BA3" w:rsidRDefault="005A1BA3" w:rsidP="00DC17E8">
            <w:pPr>
              <w:shd w:val="clear" w:color="auto" w:fill="FFFFFF"/>
              <w:overflowPunct w:val="0"/>
              <w:autoSpaceDE w:val="0"/>
              <w:autoSpaceDN w:val="0"/>
              <w:adjustRightInd w:val="0"/>
              <w:jc w:val="both"/>
              <w:textAlignment w:val="baseline"/>
              <w:rPr>
                <w:rFonts w:ascii="Times New Roman" w:hAnsi="Times New Roman"/>
                <w:spacing w:val="-1"/>
                <w:sz w:val="24"/>
                <w:szCs w:val="24"/>
              </w:rPr>
            </w:pPr>
            <w:r>
              <w:rPr>
                <w:rFonts w:ascii="Times New Roman" w:hAnsi="Times New Roman"/>
                <w:spacing w:val="-1"/>
                <w:sz w:val="24"/>
                <w:szCs w:val="24"/>
              </w:rPr>
              <w:t>дошкольниками в музыкальном ритме сказок) - Волгоград: Учитель, 2003.</w:t>
            </w:r>
          </w:p>
          <w:p w:rsidR="005A1BA3" w:rsidRDefault="005A1BA3" w:rsidP="00DC17E8">
            <w:pPr>
              <w:shd w:val="clear" w:color="auto" w:fill="FFFFFF"/>
              <w:overflowPunct w:val="0"/>
              <w:autoSpaceDE w:val="0"/>
              <w:autoSpaceDN w:val="0"/>
              <w:adjustRightInd w:val="0"/>
              <w:jc w:val="both"/>
              <w:textAlignment w:val="baseline"/>
              <w:rPr>
                <w:rFonts w:ascii="Times New Roman" w:hAnsi="Times New Roman"/>
                <w:sz w:val="24"/>
                <w:szCs w:val="24"/>
              </w:rPr>
            </w:pPr>
            <w:r>
              <w:rPr>
                <w:rFonts w:ascii="Times New Roman" w:hAnsi="Times New Roman"/>
                <w:sz w:val="24"/>
                <w:szCs w:val="24"/>
              </w:rPr>
              <w:t xml:space="preserve">18. Харченко Т.Е. Бодрящая гимнастика для дошкольников.- </w:t>
            </w:r>
            <w:r w:rsidRPr="00D525C9">
              <w:rPr>
                <w:rFonts w:ascii="Times New Roman" w:hAnsi="Times New Roman"/>
                <w:sz w:val="24"/>
                <w:szCs w:val="24"/>
              </w:rPr>
              <w:t>СПб.: ДЕТСТВО</w:t>
            </w:r>
            <w:r w:rsidRPr="00D525C9">
              <w:rPr>
                <w:rFonts w:ascii="Times New Roman" w:hAnsi="Times New Roman"/>
                <w:spacing w:val="-1"/>
                <w:sz w:val="24"/>
                <w:szCs w:val="24"/>
              </w:rPr>
              <w:t xml:space="preserve"> -ПР</w:t>
            </w:r>
            <w:r>
              <w:rPr>
                <w:rFonts w:ascii="Times New Roman" w:hAnsi="Times New Roman"/>
                <w:spacing w:val="-1"/>
                <w:sz w:val="24"/>
                <w:szCs w:val="24"/>
              </w:rPr>
              <w:t>ЕСС, 2013.</w:t>
            </w:r>
          </w:p>
          <w:p w:rsidR="005A1BA3" w:rsidRDefault="005A1BA3" w:rsidP="00DC17E8">
            <w:pPr>
              <w:jc w:val="both"/>
              <w:rPr>
                <w:rFonts w:ascii="Times New Roman" w:hAnsi="Times New Roman"/>
                <w:sz w:val="24"/>
                <w:szCs w:val="24"/>
              </w:rPr>
            </w:pPr>
            <w:r>
              <w:rPr>
                <w:rFonts w:ascii="Times New Roman" w:hAnsi="Times New Roman"/>
                <w:sz w:val="24"/>
                <w:szCs w:val="24"/>
              </w:rPr>
              <w:t>19</w:t>
            </w:r>
            <w:r w:rsidRPr="00D525C9">
              <w:rPr>
                <w:rFonts w:ascii="Times New Roman" w:hAnsi="Times New Roman"/>
                <w:bCs/>
                <w:iCs/>
                <w:sz w:val="24"/>
                <w:szCs w:val="24"/>
              </w:rPr>
              <w:t>. Яковлев Т.С. «Здоровьесберегающие технологии воспитания в детском саду» -М.: Школьная пресса, 2006.</w:t>
            </w:r>
          </w:p>
        </w:tc>
        <w:tc>
          <w:tcPr>
            <w:tcW w:w="7234" w:type="dxa"/>
          </w:tcPr>
          <w:p w:rsidR="005A1BA3" w:rsidRPr="007612A8" w:rsidRDefault="005A1BA3" w:rsidP="00DC17E8">
            <w:pPr>
              <w:jc w:val="both"/>
              <w:rPr>
                <w:rFonts w:ascii="Times New Roman" w:hAnsi="Times New Roman"/>
                <w:sz w:val="24"/>
                <w:szCs w:val="24"/>
              </w:rPr>
            </w:pPr>
            <w:r w:rsidRPr="007612A8">
              <w:rPr>
                <w:rFonts w:ascii="Times New Roman" w:hAnsi="Times New Roman"/>
                <w:sz w:val="24"/>
                <w:szCs w:val="24"/>
              </w:rPr>
              <w:lastRenderedPageBreak/>
              <w:t>1. Программа Н.Е.Веракса»От рождения до школы»</w:t>
            </w:r>
          </w:p>
          <w:p w:rsidR="005A1BA3" w:rsidRPr="007612A8" w:rsidRDefault="005A1BA3" w:rsidP="00DC17E8">
            <w:pPr>
              <w:jc w:val="both"/>
              <w:rPr>
                <w:rFonts w:ascii="Times New Roman" w:hAnsi="Times New Roman"/>
                <w:sz w:val="24"/>
                <w:szCs w:val="24"/>
              </w:rPr>
            </w:pPr>
            <w:r w:rsidRPr="007612A8">
              <w:rPr>
                <w:rFonts w:ascii="Times New Roman" w:hAnsi="Times New Roman"/>
                <w:sz w:val="24"/>
                <w:szCs w:val="24"/>
              </w:rPr>
              <w:t>2. Программа «Физкультура от 3-х до 7» В.Н.Зимонина, «Владос», М.; 2002.</w:t>
            </w:r>
          </w:p>
          <w:p w:rsidR="005A1BA3" w:rsidRPr="007612A8" w:rsidRDefault="005A1BA3" w:rsidP="00DC17E8">
            <w:pPr>
              <w:jc w:val="both"/>
              <w:rPr>
                <w:rFonts w:ascii="Times New Roman" w:hAnsi="Times New Roman"/>
                <w:sz w:val="24"/>
                <w:szCs w:val="24"/>
                <w:u w:val="single"/>
              </w:rPr>
            </w:pPr>
            <w:r w:rsidRPr="007612A8">
              <w:rPr>
                <w:rFonts w:ascii="Times New Roman" w:hAnsi="Times New Roman"/>
                <w:sz w:val="24"/>
                <w:szCs w:val="24"/>
              </w:rPr>
              <w:t>3. Программа «Здравствуй» М.</w:t>
            </w:r>
            <w:r>
              <w:rPr>
                <w:rFonts w:ascii="Times New Roman" w:hAnsi="Times New Roman"/>
                <w:sz w:val="24"/>
                <w:szCs w:val="24"/>
              </w:rPr>
              <w:t>Л.Лазарев, «</w:t>
            </w:r>
            <w:r w:rsidRPr="000C523A">
              <w:rPr>
                <w:rFonts w:ascii="Times New Roman" w:hAnsi="Times New Roman"/>
                <w:sz w:val="24"/>
                <w:szCs w:val="24"/>
              </w:rPr>
              <w:t>Академия здоровья», М.; 1997.</w:t>
            </w:r>
          </w:p>
          <w:p w:rsidR="005A1BA3" w:rsidRPr="000C523A" w:rsidRDefault="005A1BA3" w:rsidP="00DC17E8">
            <w:pPr>
              <w:jc w:val="both"/>
              <w:rPr>
                <w:rFonts w:ascii="Times New Roman" w:hAnsi="Times New Roman"/>
                <w:sz w:val="24"/>
                <w:szCs w:val="24"/>
              </w:rPr>
            </w:pPr>
            <w:r>
              <w:rPr>
                <w:rFonts w:ascii="Times New Roman" w:hAnsi="Times New Roman"/>
                <w:sz w:val="24"/>
                <w:szCs w:val="24"/>
              </w:rPr>
              <w:t xml:space="preserve">4. </w:t>
            </w:r>
            <w:r w:rsidRPr="000C523A">
              <w:rPr>
                <w:rFonts w:ascii="Times New Roman" w:hAnsi="Times New Roman"/>
                <w:sz w:val="24"/>
                <w:szCs w:val="24"/>
              </w:rPr>
              <w:t>Физич</w:t>
            </w:r>
            <w:r>
              <w:rPr>
                <w:rFonts w:ascii="Times New Roman" w:hAnsi="Times New Roman"/>
                <w:sz w:val="24"/>
                <w:szCs w:val="24"/>
              </w:rPr>
              <w:t>еское воспитание в детском саду</w:t>
            </w:r>
            <w:r w:rsidRPr="000C523A">
              <w:rPr>
                <w:rFonts w:ascii="Times New Roman" w:hAnsi="Times New Roman"/>
                <w:sz w:val="24"/>
                <w:szCs w:val="24"/>
              </w:rPr>
              <w:t>/Э.Я. Степаненкова. – М.: Мозаика-синтез, 2004.</w:t>
            </w:r>
          </w:p>
          <w:p w:rsidR="005A1BA3" w:rsidRPr="000C523A" w:rsidRDefault="005A1BA3" w:rsidP="00DC17E8">
            <w:pPr>
              <w:jc w:val="both"/>
              <w:rPr>
                <w:rFonts w:ascii="Times New Roman" w:hAnsi="Times New Roman"/>
                <w:sz w:val="24"/>
                <w:szCs w:val="24"/>
              </w:rPr>
            </w:pPr>
            <w:r>
              <w:rPr>
                <w:rFonts w:ascii="Times New Roman" w:hAnsi="Times New Roman"/>
                <w:sz w:val="24"/>
                <w:szCs w:val="24"/>
              </w:rPr>
              <w:t xml:space="preserve">5. </w:t>
            </w:r>
            <w:r w:rsidRPr="000C523A">
              <w:rPr>
                <w:rFonts w:ascii="Times New Roman" w:hAnsi="Times New Roman"/>
                <w:sz w:val="24"/>
                <w:szCs w:val="24"/>
              </w:rPr>
              <w:t>Теория и методика физического воспитания и развития ребенка /  Э.Я. Степаненкова. – М.: Аcadem</w:t>
            </w:r>
            <w:r w:rsidRPr="000C523A">
              <w:rPr>
                <w:rFonts w:ascii="Times New Roman" w:hAnsi="Times New Roman"/>
                <w:sz w:val="24"/>
                <w:szCs w:val="24"/>
                <w:lang w:val="en-US"/>
              </w:rPr>
              <w:t>i</w:t>
            </w:r>
            <w:r w:rsidRPr="000C523A">
              <w:rPr>
                <w:rFonts w:ascii="Times New Roman" w:hAnsi="Times New Roman"/>
                <w:sz w:val="24"/>
                <w:szCs w:val="24"/>
              </w:rPr>
              <w:t>a, 2001.</w:t>
            </w:r>
          </w:p>
          <w:p w:rsidR="005A1BA3" w:rsidRPr="000C523A" w:rsidRDefault="005A1BA3" w:rsidP="00DC17E8">
            <w:pPr>
              <w:jc w:val="both"/>
              <w:rPr>
                <w:rFonts w:ascii="Times New Roman" w:hAnsi="Times New Roman"/>
                <w:sz w:val="24"/>
                <w:szCs w:val="24"/>
              </w:rPr>
            </w:pPr>
            <w:r>
              <w:rPr>
                <w:rFonts w:ascii="Times New Roman" w:hAnsi="Times New Roman"/>
                <w:sz w:val="24"/>
                <w:szCs w:val="24"/>
              </w:rPr>
              <w:t xml:space="preserve">6. </w:t>
            </w:r>
            <w:r w:rsidRPr="000C523A">
              <w:rPr>
                <w:rFonts w:ascii="Times New Roman" w:hAnsi="Times New Roman"/>
                <w:sz w:val="24"/>
                <w:szCs w:val="24"/>
              </w:rPr>
              <w:t>Двигательная активность ребенка в детском саду / М.А. Рунова. – М.: Мозаика-синтез, 2000.</w:t>
            </w:r>
          </w:p>
          <w:p w:rsidR="005A1BA3" w:rsidRPr="000C523A" w:rsidRDefault="005A1BA3" w:rsidP="00DC17E8">
            <w:pPr>
              <w:jc w:val="both"/>
              <w:rPr>
                <w:rFonts w:ascii="Times New Roman" w:hAnsi="Times New Roman"/>
                <w:sz w:val="24"/>
                <w:szCs w:val="24"/>
              </w:rPr>
            </w:pPr>
            <w:r>
              <w:rPr>
                <w:rFonts w:ascii="Times New Roman" w:hAnsi="Times New Roman"/>
                <w:sz w:val="24"/>
                <w:szCs w:val="24"/>
              </w:rPr>
              <w:t xml:space="preserve">7. </w:t>
            </w:r>
            <w:r w:rsidRPr="000C523A">
              <w:rPr>
                <w:rFonts w:ascii="Times New Roman" w:hAnsi="Times New Roman"/>
                <w:sz w:val="24"/>
                <w:szCs w:val="24"/>
              </w:rPr>
              <w:t>Ознакомление с природой через движение / М.А. Рунова, А.В. Бутилова. – М.: Мозаика-синтез, 2006</w:t>
            </w:r>
          </w:p>
          <w:p w:rsidR="005A1BA3" w:rsidRPr="000C523A" w:rsidRDefault="005A1BA3" w:rsidP="00DC17E8">
            <w:pPr>
              <w:jc w:val="both"/>
              <w:rPr>
                <w:rFonts w:ascii="Times New Roman" w:hAnsi="Times New Roman"/>
                <w:sz w:val="24"/>
                <w:szCs w:val="24"/>
              </w:rPr>
            </w:pPr>
            <w:r>
              <w:rPr>
                <w:rFonts w:ascii="Times New Roman" w:hAnsi="Times New Roman"/>
                <w:sz w:val="24"/>
                <w:szCs w:val="24"/>
              </w:rPr>
              <w:t xml:space="preserve">8. </w:t>
            </w:r>
            <w:r w:rsidRPr="000C523A">
              <w:rPr>
                <w:rFonts w:ascii="Times New Roman" w:hAnsi="Times New Roman"/>
                <w:sz w:val="24"/>
                <w:szCs w:val="24"/>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rsidR="005A1BA3" w:rsidRPr="000C523A" w:rsidRDefault="005A1BA3" w:rsidP="00DC17E8">
            <w:pPr>
              <w:jc w:val="both"/>
              <w:rPr>
                <w:rFonts w:ascii="Times New Roman" w:hAnsi="Times New Roman"/>
                <w:sz w:val="24"/>
                <w:szCs w:val="24"/>
              </w:rPr>
            </w:pPr>
            <w:r>
              <w:rPr>
                <w:rFonts w:ascii="Times New Roman" w:hAnsi="Times New Roman"/>
                <w:sz w:val="24"/>
                <w:szCs w:val="24"/>
              </w:rPr>
              <w:t xml:space="preserve">9. </w:t>
            </w:r>
            <w:r w:rsidRPr="000C523A">
              <w:rPr>
                <w:rFonts w:ascii="Times New Roman" w:hAnsi="Times New Roman"/>
                <w:sz w:val="24"/>
                <w:szCs w:val="24"/>
              </w:rPr>
              <w:t>Физическая культура – дошкольникам / Л.Д. Глазырина. – М.: Владос, 2004.</w:t>
            </w:r>
          </w:p>
          <w:p w:rsidR="005A1BA3" w:rsidRPr="000C523A" w:rsidRDefault="005A1BA3" w:rsidP="00DC17E8">
            <w:pPr>
              <w:jc w:val="both"/>
              <w:rPr>
                <w:rFonts w:ascii="Times New Roman" w:hAnsi="Times New Roman"/>
                <w:sz w:val="24"/>
                <w:szCs w:val="24"/>
              </w:rPr>
            </w:pPr>
            <w:r>
              <w:rPr>
                <w:rFonts w:ascii="Times New Roman" w:hAnsi="Times New Roman"/>
                <w:sz w:val="24"/>
                <w:szCs w:val="24"/>
              </w:rPr>
              <w:t xml:space="preserve">10. </w:t>
            </w:r>
            <w:r w:rsidRPr="000C523A">
              <w:rPr>
                <w:rFonts w:ascii="Times New Roman" w:hAnsi="Times New Roman"/>
                <w:sz w:val="24"/>
                <w:szCs w:val="24"/>
              </w:rPr>
              <w:t>Физическая культура в младшей группе детского сада /  Л.Д. Глазырина. – М.: Владос, 2005.</w:t>
            </w:r>
          </w:p>
          <w:p w:rsidR="005A1BA3" w:rsidRPr="000C523A" w:rsidRDefault="005A1BA3" w:rsidP="00DC17E8">
            <w:pPr>
              <w:jc w:val="both"/>
              <w:rPr>
                <w:rFonts w:ascii="Times New Roman" w:hAnsi="Times New Roman"/>
                <w:sz w:val="24"/>
                <w:szCs w:val="24"/>
              </w:rPr>
            </w:pPr>
            <w:r>
              <w:rPr>
                <w:rFonts w:ascii="Times New Roman" w:hAnsi="Times New Roman"/>
                <w:sz w:val="24"/>
                <w:szCs w:val="24"/>
              </w:rPr>
              <w:t xml:space="preserve">11. </w:t>
            </w:r>
            <w:r w:rsidRPr="000C523A">
              <w:rPr>
                <w:rFonts w:ascii="Times New Roman" w:hAnsi="Times New Roman"/>
                <w:sz w:val="24"/>
                <w:szCs w:val="24"/>
              </w:rPr>
              <w:t>Физическая культура в средней  группе детского сада / Л.Д. Глазырина. – М.: Владос, 2005.</w:t>
            </w:r>
          </w:p>
          <w:p w:rsidR="005A1BA3" w:rsidRPr="000C523A" w:rsidRDefault="005A1BA3" w:rsidP="00DC17E8">
            <w:pPr>
              <w:jc w:val="both"/>
              <w:rPr>
                <w:rFonts w:ascii="Times New Roman" w:hAnsi="Times New Roman"/>
                <w:sz w:val="24"/>
                <w:szCs w:val="24"/>
              </w:rPr>
            </w:pPr>
            <w:r>
              <w:rPr>
                <w:rFonts w:ascii="Times New Roman" w:hAnsi="Times New Roman"/>
                <w:sz w:val="24"/>
                <w:szCs w:val="24"/>
              </w:rPr>
              <w:t xml:space="preserve">12. </w:t>
            </w:r>
            <w:r w:rsidRPr="000C523A">
              <w:rPr>
                <w:rFonts w:ascii="Times New Roman" w:hAnsi="Times New Roman"/>
                <w:sz w:val="24"/>
                <w:szCs w:val="24"/>
              </w:rPr>
              <w:t>Физическая культура в старшей  группе детского сада / Л.Д. Глазырина. – М.: Владос, 2005.</w:t>
            </w:r>
          </w:p>
          <w:p w:rsidR="005A1BA3" w:rsidRPr="000C523A" w:rsidRDefault="005A1BA3" w:rsidP="00DC17E8">
            <w:pPr>
              <w:jc w:val="both"/>
              <w:rPr>
                <w:rFonts w:ascii="Times New Roman" w:hAnsi="Times New Roman"/>
                <w:sz w:val="24"/>
                <w:szCs w:val="24"/>
              </w:rPr>
            </w:pPr>
            <w:r>
              <w:rPr>
                <w:rFonts w:ascii="Times New Roman" w:hAnsi="Times New Roman"/>
                <w:sz w:val="24"/>
                <w:szCs w:val="24"/>
              </w:rPr>
              <w:t xml:space="preserve">13. </w:t>
            </w:r>
            <w:r w:rsidRPr="000C523A">
              <w:rPr>
                <w:rFonts w:ascii="Times New Roman" w:hAnsi="Times New Roman"/>
                <w:sz w:val="24"/>
                <w:szCs w:val="24"/>
              </w:rPr>
              <w:t>Физическая культура в подготовительной  группе детского сада / Л.Д. Глазырина. – М.: Владос, 2005.</w:t>
            </w:r>
          </w:p>
          <w:p w:rsidR="005A1BA3" w:rsidRPr="000C523A" w:rsidRDefault="005A1BA3" w:rsidP="00DC17E8">
            <w:pPr>
              <w:jc w:val="both"/>
              <w:rPr>
                <w:rFonts w:ascii="Times New Roman" w:hAnsi="Times New Roman"/>
                <w:sz w:val="24"/>
                <w:szCs w:val="24"/>
              </w:rPr>
            </w:pPr>
            <w:r>
              <w:rPr>
                <w:rFonts w:ascii="Times New Roman" w:hAnsi="Times New Roman"/>
                <w:sz w:val="24"/>
                <w:szCs w:val="24"/>
              </w:rPr>
              <w:t xml:space="preserve">14. </w:t>
            </w:r>
            <w:r w:rsidRPr="000C523A">
              <w:rPr>
                <w:rFonts w:ascii="Times New Roman" w:hAnsi="Times New Roman"/>
                <w:sz w:val="24"/>
                <w:szCs w:val="24"/>
              </w:rPr>
              <w:t>Тематические физкультурные занятия и праздники в дошкольном учреждении / А.П. Щербак. – М.:  Владос, 1999.</w:t>
            </w:r>
          </w:p>
          <w:p w:rsidR="005A1BA3" w:rsidRPr="000C523A" w:rsidRDefault="005A1BA3" w:rsidP="00DC17E8">
            <w:pPr>
              <w:jc w:val="both"/>
              <w:rPr>
                <w:rFonts w:ascii="Times New Roman" w:hAnsi="Times New Roman"/>
                <w:sz w:val="24"/>
                <w:szCs w:val="24"/>
              </w:rPr>
            </w:pPr>
            <w:r>
              <w:rPr>
                <w:rFonts w:ascii="Times New Roman" w:hAnsi="Times New Roman"/>
                <w:sz w:val="24"/>
                <w:szCs w:val="24"/>
              </w:rPr>
              <w:lastRenderedPageBreak/>
              <w:t xml:space="preserve">15. </w:t>
            </w:r>
            <w:r w:rsidRPr="000C523A">
              <w:rPr>
                <w:rFonts w:ascii="Times New Roman" w:hAnsi="Times New Roman"/>
                <w:sz w:val="24"/>
                <w:szCs w:val="24"/>
              </w:rPr>
              <w:t>Физкультурные праздники в детском саду / В.Н. Шебеко, Н.Н. Ермак. – М.: Просвещение, 2003.</w:t>
            </w:r>
          </w:p>
          <w:p w:rsidR="005A1BA3" w:rsidRPr="000C523A" w:rsidRDefault="005A1BA3" w:rsidP="00DC17E8">
            <w:pPr>
              <w:jc w:val="both"/>
              <w:rPr>
                <w:rFonts w:ascii="Times New Roman" w:hAnsi="Times New Roman"/>
                <w:sz w:val="24"/>
                <w:szCs w:val="24"/>
              </w:rPr>
            </w:pPr>
            <w:r>
              <w:rPr>
                <w:rFonts w:ascii="Times New Roman" w:hAnsi="Times New Roman"/>
                <w:sz w:val="24"/>
                <w:szCs w:val="24"/>
              </w:rPr>
              <w:t xml:space="preserve">16. </w:t>
            </w:r>
            <w:r w:rsidRPr="000C523A">
              <w:rPr>
                <w:rFonts w:ascii="Times New Roman" w:hAnsi="Times New Roman"/>
                <w:sz w:val="24"/>
                <w:szCs w:val="24"/>
              </w:rPr>
              <w:t xml:space="preserve">Подвижные игры и игровые упражнения для детей 5-7 лет / Л.И. Пензулаева. – М.: Владос, 2002. </w:t>
            </w:r>
          </w:p>
          <w:p w:rsidR="005A1BA3" w:rsidRPr="000C523A" w:rsidRDefault="005A1BA3" w:rsidP="00DC17E8">
            <w:pPr>
              <w:jc w:val="both"/>
              <w:rPr>
                <w:rFonts w:ascii="Times New Roman" w:hAnsi="Times New Roman"/>
                <w:sz w:val="24"/>
                <w:szCs w:val="24"/>
              </w:rPr>
            </w:pPr>
            <w:r w:rsidRPr="007612A8">
              <w:rPr>
                <w:rFonts w:ascii="Times New Roman" w:hAnsi="Times New Roman"/>
                <w:sz w:val="24"/>
                <w:szCs w:val="24"/>
              </w:rPr>
              <w:t>17.</w:t>
            </w:r>
            <w:r w:rsidRPr="000C523A">
              <w:rPr>
                <w:rFonts w:ascii="Times New Roman" w:hAnsi="Times New Roman"/>
                <w:sz w:val="24"/>
                <w:szCs w:val="24"/>
                <w:u w:val="single"/>
              </w:rPr>
              <w:t>Программно-методическое пособие «Растуздоровым»</w:t>
            </w:r>
          </w:p>
          <w:p w:rsidR="005A1BA3" w:rsidRPr="000C523A" w:rsidRDefault="005A1BA3" w:rsidP="00DC17E8">
            <w:pPr>
              <w:jc w:val="both"/>
              <w:rPr>
                <w:rFonts w:ascii="Times New Roman" w:hAnsi="Times New Roman"/>
                <w:sz w:val="24"/>
                <w:szCs w:val="24"/>
              </w:rPr>
            </w:pPr>
            <w:r w:rsidRPr="000C523A">
              <w:rPr>
                <w:rFonts w:ascii="Times New Roman" w:hAnsi="Times New Roman"/>
                <w:sz w:val="24"/>
                <w:szCs w:val="24"/>
              </w:rPr>
              <w:t>В.Н.Зимонина, «Владос» М.; 2002.</w:t>
            </w:r>
          </w:p>
          <w:p w:rsidR="005A1BA3" w:rsidRPr="000C523A" w:rsidRDefault="005A1BA3" w:rsidP="00DC17E8">
            <w:pPr>
              <w:jc w:val="both"/>
              <w:rPr>
                <w:rFonts w:ascii="Times New Roman" w:hAnsi="Times New Roman"/>
                <w:bCs/>
                <w:iCs/>
                <w:sz w:val="24"/>
                <w:szCs w:val="24"/>
              </w:rPr>
            </w:pPr>
            <w:r>
              <w:rPr>
                <w:rFonts w:ascii="Times New Roman" w:hAnsi="Times New Roman"/>
                <w:bCs/>
                <w:iCs/>
                <w:sz w:val="24"/>
                <w:szCs w:val="24"/>
              </w:rPr>
              <w:t xml:space="preserve">18. </w:t>
            </w:r>
            <w:r w:rsidRPr="000C523A">
              <w:rPr>
                <w:rFonts w:ascii="Times New Roman" w:hAnsi="Times New Roman"/>
                <w:bCs/>
                <w:iCs/>
                <w:sz w:val="24"/>
                <w:szCs w:val="24"/>
              </w:rPr>
              <w:t>Охрана здоровья детей в дошкольных учреждениях / Т.Л. Богина. – М.: Мозаика-синтез, 2006.</w:t>
            </w:r>
          </w:p>
          <w:p w:rsidR="005A1BA3" w:rsidRPr="000C523A" w:rsidRDefault="005A1BA3" w:rsidP="00DC17E8">
            <w:pPr>
              <w:jc w:val="both"/>
              <w:rPr>
                <w:rFonts w:ascii="Times New Roman" w:hAnsi="Times New Roman"/>
                <w:sz w:val="24"/>
                <w:szCs w:val="24"/>
              </w:rPr>
            </w:pPr>
            <w:r>
              <w:rPr>
                <w:rFonts w:ascii="Times New Roman" w:hAnsi="Times New Roman"/>
                <w:bCs/>
                <w:iCs/>
                <w:sz w:val="24"/>
                <w:szCs w:val="24"/>
              </w:rPr>
              <w:t xml:space="preserve">19. </w:t>
            </w:r>
            <w:r w:rsidRPr="000C523A">
              <w:rPr>
                <w:rFonts w:ascii="Times New Roman" w:hAnsi="Times New Roman"/>
                <w:bCs/>
                <w:iCs/>
                <w:sz w:val="24"/>
                <w:szCs w:val="24"/>
              </w:rPr>
              <w:t>Уроки Мойдодыра /  Г.Зайцев. – СПб.: Акцидент, 1997.</w:t>
            </w:r>
          </w:p>
          <w:p w:rsidR="005A1BA3" w:rsidRPr="000C523A" w:rsidRDefault="005A1BA3" w:rsidP="00DC17E8">
            <w:pPr>
              <w:jc w:val="both"/>
              <w:rPr>
                <w:rFonts w:ascii="Times New Roman" w:hAnsi="Times New Roman"/>
                <w:sz w:val="24"/>
                <w:szCs w:val="24"/>
              </w:rPr>
            </w:pPr>
            <w:r w:rsidRPr="000C523A">
              <w:rPr>
                <w:rFonts w:ascii="Times New Roman" w:hAnsi="Times New Roman"/>
                <w:bCs/>
                <w:iCs/>
                <w:sz w:val="24"/>
                <w:szCs w:val="24"/>
              </w:rPr>
              <w:t xml:space="preserve"> Уроки этикета / С.А. Насонкина. – СПб.: Акцидент, 1996</w:t>
            </w:r>
            <w:r w:rsidRPr="000C523A">
              <w:rPr>
                <w:rFonts w:ascii="Times New Roman" w:hAnsi="Times New Roman"/>
                <w:sz w:val="24"/>
                <w:szCs w:val="24"/>
              </w:rPr>
              <w:t>.</w:t>
            </w:r>
          </w:p>
          <w:p w:rsidR="005A1BA3" w:rsidRPr="000C523A" w:rsidRDefault="005A1BA3" w:rsidP="00DC17E8">
            <w:pPr>
              <w:jc w:val="both"/>
              <w:rPr>
                <w:rFonts w:ascii="Times New Roman" w:hAnsi="Times New Roman"/>
                <w:sz w:val="24"/>
                <w:szCs w:val="24"/>
              </w:rPr>
            </w:pPr>
            <w:r>
              <w:rPr>
                <w:rFonts w:ascii="Times New Roman" w:hAnsi="Times New Roman"/>
                <w:sz w:val="24"/>
                <w:szCs w:val="24"/>
              </w:rPr>
              <w:t xml:space="preserve">20. </w:t>
            </w:r>
            <w:r w:rsidRPr="000C523A">
              <w:rPr>
                <w:rFonts w:ascii="Times New Roman" w:hAnsi="Times New Roman"/>
                <w:sz w:val="24"/>
                <w:szCs w:val="24"/>
              </w:rPr>
              <w:t>Разговор о правильном питании / М.М. Безруких, Т.А. Филиппова. – М.:  Олма-Пресс, 2000.</w:t>
            </w:r>
          </w:p>
          <w:p w:rsidR="005A1BA3" w:rsidRPr="000C523A" w:rsidRDefault="005A1BA3" w:rsidP="00DC17E8">
            <w:pPr>
              <w:jc w:val="both"/>
              <w:rPr>
                <w:rFonts w:ascii="Times New Roman" w:hAnsi="Times New Roman"/>
                <w:sz w:val="24"/>
                <w:szCs w:val="24"/>
              </w:rPr>
            </w:pPr>
            <w:r>
              <w:rPr>
                <w:rFonts w:ascii="Times New Roman" w:hAnsi="Times New Roman"/>
                <w:sz w:val="24"/>
                <w:szCs w:val="24"/>
              </w:rPr>
              <w:t xml:space="preserve">21. </w:t>
            </w:r>
            <w:r w:rsidRPr="000C523A">
              <w:rPr>
                <w:rFonts w:ascii="Times New Roman" w:hAnsi="Times New Roman"/>
                <w:sz w:val="24"/>
                <w:szCs w:val="24"/>
              </w:rPr>
              <w:t>Уроки здоровья / Под ред. С.М.Чечельницкой.</w:t>
            </w:r>
          </w:p>
          <w:p w:rsidR="005A1BA3" w:rsidRPr="000C523A" w:rsidRDefault="005A1BA3" w:rsidP="00DC17E8">
            <w:pPr>
              <w:jc w:val="both"/>
              <w:rPr>
                <w:rFonts w:ascii="Times New Roman" w:hAnsi="Times New Roman"/>
                <w:sz w:val="24"/>
                <w:szCs w:val="24"/>
              </w:rPr>
            </w:pPr>
            <w:r>
              <w:rPr>
                <w:rFonts w:ascii="Times New Roman" w:hAnsi="Times New Roman"/>
                <w:sz w:val="24"/>
                <w:szCs w:val="24"/>
              </w:rPr>
              <w:t xml:space="preserve">22. </w:t>
            </w:r>
            <w:r w:rsidRPr="000C523A">
              <w:rPr>
                <w:rFonts w:ascii="Times New Roman" w:hAnsi="Times New Roman"/>
                <w:sz w:val="24"/>
                <w:szCs w:val="24"/>
              </w:rPr>
              <w:t xml:space="preserve">Как воспитать здорового ребенка / В.Г. Алямовская. – М.: </w:t>
            </w:r>
            <w:r w:rsidRPr="000C523A">
              <w:rPr>
                <w:rFonts w:ascii="Times New Roman" w:hAnsi="Times New Roman"/>
                <w:sz w:val="24"/>
                <w:szCs w:val="24"/>
                <w:lang w:val="en-US"/>
              </w:rPr>
              <w:t>linka</w:t>
            </w:r>
            <w:r w:rsidRPr="000C523A">
              <w:rPr>
                <w:rFonts w:ascii="Times New Roman" w:hAnsi="Times New Roman"/>
                <w:sz w:val="24"/>
                <w:szCs w:val="24"/>
              </w:rPr>
              <w:t xml:space="preserve">- </w:t>
            </w:r>
            <w:r w:rsidRPr="000C523A">
              <w:rPr>
                <w:rFonts w:ascii="Times New Roman" w:hAnsi="Times New Roman"/>
                <w:sz w:val="24"/>
                <w:szCs w:val="24"/>
                <w:lang w:val="en-US"/>
              </w:rPr>
              <w:t>press</w:t>
            </w:r>
            <w:r w:rsidRPr="000C523A">
              <w:rPr>
                <w:rFonts w:ascii="Times New Roman" w:hAnsi="Times New Roman"/>
                <w:sz w:val="24"/>
                <w:szCs w:val="24"/>
              </w:rPr>
              <w:t>, 1993.</w:t>
            </w:r>
          </w:p>
          <w:p w:rsidR="005A1BA3" w:rsidRPr="000C523A" w:rsidRDefault="005A1BA3" w:rsidP="00DC17E8">
            <w:pPr>
              <w:jc w:val="both"/>
              <w:rPr>
                <w:rFonts w:ascii="Times New Roman" w:hAnsi="Times New Roman"/>
                <w:sz w:val="24"/>
                <w:szCs w:val="24"/>
              </w:rPr>
            </w:pPr>
            <w:r>
              <w:rPr>
                <w:rFonts w:ascii="Times New Roman" w:hAnsi="Times New Roman"/>
                <w:bCs/>
                <w:iCs/>
                <w:sz w:val="24"/>
                <w:szCs w:val="24"/>
              </w:rPr>
              <w:t xml:space="preserve">23. </w:t>
            </w:r>
            <w:r w:rsidRPr="000C523A">
              <w:rPr>
                <w:rFonts w:ascii="Times New Roman" w:hAnsi="Times New Roman"/>
                <w:bCs/>
                <w:iCs/>
                <w:sz w:val="24"/>
                <w:szCs w:val="24"/>
              </w:rPr>
              <w:t>Воспитание здорового ребенка / М.Д. Маханева. – М.: Аркти,  1997.</w:t>
            </w:r>
          </w:p>
          <w:p w:rsidR="005A1BA3" w:rsidRPr="000C523A" w:rsidRDefault="005A1BA3" w:rsidP="00DC17E8">
            <w:pPr>
              <w:jc w:val="both"/>
              <w:rPr>
                <w:rFonts w:ascii="Times New Roman" w:hAnsi="Times New Roman"/>
                <w:bCs/>
                <w:iCs/>
                <w:sz w:val="24"/>
                <w:szCs w:val="24"/>
              </w:rPr>
            </w:pPr>
            <w:r>
              <w:rPr>
                <w:rFonts w:ascii="Times New Roman" w:hAnsi="Times New Roman"/>
                <w:sz w:val="24"/>
                <w:szCs w:val="24"/>
              </w:rPr>
              <w:t xml:space="preserve">24. </w:t>
            </w:r>
            <w:r w:rsidRPr="000C523A">
              <w:rPr>
                <w:rFonts w:ascii="Times New Roman" w:hAnsi="Times New Roman"/>
                <w:sz w:val="24"/>
                <w:szCs w:val="24"/>
              </w:rPr>
              <w:t>Современные методики оздоровления детей дошкольного возраста в условиях детского сада /  Л.В. Кочеткова. – М.: МДО, 1999.</w:t>
            </w:r>
          </w:p>
          <w:p w:rsidR="005A1BA3" w:rsidRPr="000C523A" w:rsidRDefault="005A1BA3" w:rsidP="00DC17E8">
            <w:pPr>
              <w:jc w:val="both"/>
              <w:rPr>
                <w:rFonts w:ascii="Times New Roman" w:hAnsi="Times New Roman"/>
                <w:bCs/>
                <w:iCs/>
                <w:sz w:val="24"/>
                <w:szCs w:val="24"/>
              </w:rPr>
            </w:pPr>
            <w:r>
              <w:rPr>
                <w:rFonts w:ascii="Times New Roman" w:hAnsi="Times New Roman"/>
                <w:bCs/>
                <w:iCs/>
                <w:sz w:val="24"/>
                <w:szCs w:val="24"/>
              </w:rPr>
              <w:t xml:space="preserve">25. </w:t>
            </w:r>
            <w:r w:rsidRPr="000C523A">
              <w:rPr>
                <w:rFonts w:ascii="Times New Roman" w:hAnsi="Times New Roman"/>
                <w:bCs/>
                <w:iCs/>
                <w:sz w:val="24"/>
                <w:szCs w:val="24"/>
              </w:rPr>
              <w:t xml:space="preserve">Здоровьесберегающие технологии воспитания в детском саду / Под ред. Т.С. Яковлевой. – М.: Школьная пресса,  2006. </w:t>
            </w:r>
          </w:p>
          <w:p w:rsidR="005A1BA3" w:rsidRPr="000C523A" w:rsidRDefault="005A1BA3" w:rsidP="00DC17E8">
            <w:pPr>
              <w:jc w:val="both"/>
              <w:rPr>
                <w:rFonts w:ascii="Times New Roman" w:hAnsi="Times New Roman"/>
                <w:bCs/>
                <w:iCs/>
                <w:sz w:val="24"/>
                <w:szCs w:val="24"/>
              </w:rPr>
            </w:pPr>
            <w:r>
              <w:rPr>
                <w:rFonts w:ascii="Times New Roman" w:hAnsi="Times New Roman"/>
                <w:bCs/>
                <w:iCs/>
                <w:sz w:val="24"/>
                <w:szCs w:val="24"/>
              </w:rPr>
              <w:t xml:space="preserve">26. </w:t>
            </w:r>
            <w:r w:rsidRPr="000C523A">
              <w:rPr>
                <w:rFonts w:ascii="Times New Roman" w:hAnsi="Times New Roman"/>
                <w:bCs/>
                <w:iCs/>
                <w:sz w:val="24"/>
                <w:szCs w:val="24"/>
              </w:rPr>
              <w:t>Растем здоровыми / В.А. Доскин, Л.Г. Голубева. – М.: Просвещение, 2002.</w:t>
            </w:r>
          </w:p>
          <w:p w:rsidR="005A1BA3" w:rsidRDefault="005A1BA3" w:rsidP="00DC17E8">
            <w:pPr>
              <w:jc w:val="both"/>
              <w:rPr>
                <w:rFonts w:ascii="Times New Roman" w:hAnsi="Times New Roman"/>
                <w:sz w:val="24"/>
                <w:szCs w:val="24"/>
              </w:rPr>
            </w:pPr>
            <w:r>
              <w:rPr>
                <w:rFonts w:ascii="Times New Roman" w:hAnsi="Times New Roman"/>
                <w:sz w:val="24"/>
                <w:szCs w:val="24"/>
              </w:rPr>
              <w:t>27. «</w:t>
            </w:r>
            <w:r w:rsidRPr="000C523A">
              <w:rPr>
                <w:rFonts w:ascii="Times New Roman" w:hAnsi="Times New Roman"/>
                <w:sz w:val="24"/>
                <w:szCs w:val="24"/>
              </w:rPr>
              <w:t>Развивающая педагогика оздоровления / В.Т. Кудрявцев, Б.Б. Егоров. – М.: Линка-пресс, 2000.</w:t>
            </w:r>
          </w:p>
        </w:tc>
      </w:tr>
    </w:tbl>
    <w:p w:rsidR="00662C9E" w:rsidRDefault="00662C9E" w:rsidP="00662C9E">
      <w:pPr>
        <w:jc w:val="both"/>
        <w:rPr>
          <w:rFonts w:ascii="Times New Roman" w:hAnsi="Times New Roman" w:cs="Times New Roman"/>
          <w:b/>
          <w:sz w:val="24"/>
          <w:szCs w:val="24"/>
        </w:rPr>
      </w:pPr>
    </w:p>
    <w:p w:rsidR="00CE55E0" w:rsidRDefault="00CE55E0" w:rsidP="00CE55E0">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Методическое обеспечение </w:t>
      </w:r>
      <w:r w:rsidRPr="00CE56DF">
        <w:rPr>
          <w:rFonts w:ascii="Times New Roman" w:hAnsi="Times New Roman" w:cs="Times New Roman"/>
          <w:b/>
          <w:sz w:val="24"/>
          <w:szCs w:val="24"/>
        </w:rPr>
        <w:t>образовательной области «</w:t>
      </w:r>
      <w:r>
        <w:rPr>
          <w:rFonts w:ascii="Times New Roman" w:hAnsi="Times New Roman" w:cs="Times New Roman"/>
          <w:b/>
          <w:sz w:val="24"/>
          <w:szCs w:val="24"/>
        </w:rPr>
        <w:t>Социально-коммуникативное</w:t>
      </w:r>
      <w:r w:rsidRPr="00CE56DF">
        <w:rPr>
          <w:rFonts w:ascii="Times New Roman" w:hAnsi="Times New Roman" w:cs="Times New Roman"/>
          <w:b/>
          <w:sz w:val="24"/>
          <w:szCs w:val="24"/>
        </w:rPr>
        <w:t xml:space="preserve"> развитие»</w:t>
      </w:r>
    </w:p>
    <w:p w:rsidR="00CE55E0" w:rsidRPr="009E6939" w:rsidRDefault="00CE55E0" w:rsidP="00CE55E0">
      <w:pPr>
        <w:spacing w:after="0" w:line="240" w:lineRule="auto"/>
        <w:ind w:left="360"/>
        <w:jc w:val="center"/>
        <w:rPr>
          <w:rFonts w:ascii="Times New Roman" w:eastAsia="Times New Roman" w:hAnsi="Times New Roman" w:cs="Times New Roman"/>
          <w:sz w:val="24"/>
          <w:szCs w:val="24"/>
        </w:rPr>
      </w:pPr>
    </w:p>
    <w:tbl>
      <w:tblPr>
        <w:tblStyle w:val="ab"/>
        <w:tblW w:w="0" w:type="auto"/>
        <w:tblLook w:val="04A0" w:firstRow="1" w:lastRow="0" w:firstColumn="1" w:lastColumn="0" w:noHBand="0" w:noVBand="1"/>
      </w:tblPr>
      <w:tblGrid>
        <w:gridCol w:w="7214"/>
        <w:gridCol w:w="7152"/>
      </w:tblGrid>
      <w:tr w:rsidR="000A03AE" w:rsidRPr="00CE56DF" w:rsidTr="000A03AE">
        <w:trPr>
          <w:trHeight w:val="589"/>
        </w:trPr>
        <w:tc>
          <w:tcPr>
            <w:tcW w:w="14366" w:type="dxa"/>
            <w:gridSpan w:val="2"/>
          </w:tcPr>
          <w:p w:rsidR="000A03AE" w:rsidRPr="00CE56DF" w:rsidRDefault="000A03AE" w:rsidP="000A03AE">
            <w:pPr>
              <w:autoSpaceDE w:val="0"/>
              <w:autoSpaceDN w:val="0"/>
              <w:adjustRightInd w:val="0"/>
              <w:ind w:firstLine="709"/>
              <w:contextualSpacing/>
              <w:jc w:val="center"/>
              <w:rPr>
                <w:rFonts w:ascii="Times New Roman" w:hAnsi="Times New Roman"/>
                <w:b/>
                <w:sz w:val="24"/>
                <w:szCs w:val="24"/>
              </w:rPr>
            </w:pPr>
            <w:r w:rsidRPr="005A1BA3">
              <w:rPr>
                <w:rFonts w:ascii="Times New Roman" w:hAnsi="Times New Roman"/>
                <w:b/>
                <w:bCs/>
                <w:sz w:val="24"/>
                <w:szCs w:val="24"/>
              </w:rPr>
              <w:t>Перечень программ, технологий и пособий</w:t>
            </w:r>
          </w:p>
        </w:tc>
      </w:tr>
      <w:tr w:rsidR="005A1BA3" w:rsidRPr="00CE56DF" w:rsidTr="000A03AE">
        <w:trPr>
          <w:trHeight w:val="1015"/>
        </w:trPr>
        <w:tc>
          <w:tcPr>
            <w:tcW w:w="7214" w:type="dxa"/>
          </w:tcPr>
          <w:p w:rsidR="005A1BA3" w:rsidRPr="00CE56DF" w:rsidRDefault="005A1BA3" w:rsidP="00DC17E8">
            <w:pPr>
              <w:autoSpaceDE w:val="0"/>
              <w:autoSpaceDN w:val="0"/>
              <w:adjustRightInd w:val="0"/>
              <w:ind w:firstLine="709"/>
              <w:contextualSpacing/>
              <w:jc w:val="both"/>
              <w:rPr>
                <w:rFonts w:ascii="Times New Roman" w:hAnsi="Times New Roman"/>
                <w:b/>
                <w:sz w:val="24"/>
                <w:szCs w:val="24"/>
              </w:rPr>
            </w:pPr>
            <w:r w:rsidRPr="00CE56DF">
              <w:rPr>
                <w:rStyle w:val="apple-converted-space"/>
                <w:rFonts w:ascii="Times New Roman" w:hAnsi="Times New Roman"/>
                <w:b/>
                <w:sz w:val="24"/>
                <w:szCs w:val="24"/>
              </w:rPr>
              <w:t xml:space="preserve">Примерной образовательной программы дошкольного образования "Детство"/Т.И.Бабаева, А.Г.Гогоберидзе, О.В.Солнцева и др. </w:t>
            </w:r>
          </w:p>
        </w:tc>
        <w:tc>
          <w:tcPr>
            <w:tcW w:w="7152" w:type="dxa"/>
          </w:tcPr>
          <w:p w:rsidR="005A1BA3" w:rsidRPr="00CE56DF" w:rsidRDefault="005A1BA3" w:rsidP="00025CBB">
            <w:pPr>
              <w:autoSpaceDE w:val="0"/>
              <w:autoSpaceDN w:val="0"/>
              <w:adjustRightInd w:val="0"/>
              <w:ind w:firstLine="709"/>
              <w:contextualSpacing/>
              <w:jc w:val="both"/>
              <w:rPr>
                <w:rFonts w:ascii="Times New Roman" w:hAnsi="Times New Roman"/>
                <w:b/>
                <w:sz w:val="24"/>
                <w:szCs w:val="24"/>
              </w:rPr>
            </w:pPr>
            <w:r w:rsidRPr="00CE56DF">
              <w:rPr>
                <w:rFonts w:ascii="Times New Roman" w:hAnsi="Times New Roman"/>
                <w:b/>
                <w:sz w:val="24"/>
                <w:szCs w:val="24"/>
              </w:rPr>
              <w:t>Примерной общеобразовательной программой дошкольного образования «От рождения до школы» под редакцией Н.Е.Вераксы, Т.С.Комаровой, М.А.Васильевой</w:t>
            </w:r>
          </w:p>
        </w:tc>
      </w:tr>
      <w:tr w:rsidR="005A1BA3" w:rsidTr="005A1BA3">
        <w:trPr>
          <w:trHeight w:val="1701"/>
        </w:trPr>
        <w:tc>
          <w:tcPr>
            <w:tcW w:w="7214" w:type="dxa"/>
          </w:tcPr>
          <w:p w:rsidR="005A1BA3" w:rsidRPr="009E6939" w:rsidRDefault="005A1BA3" w:rsidP="00DC17E8">
            <w:pPr>
              <w:jc w:val="both"/>
              <w:rPr>
                <w:rFonts w:ascii="Times New Roman" w:hAnsi="Times New Roman"/>
                <w:sz w:val="24"/>
                <w:szCs w:val="24"/>
              </w:rPr>
            </w:pPr>
            <w:r>
              <w:rPr>
                <w:rFonts w:ascii="Times New Roman" w:hAnsi="Times New Roman"/>
                <w:sz w:val="24"/>
                <w:szCs w:val="24"/>
              </w:rPr>
              <w:lastRenderedPageBreak/>
              <w:t xml:space="preserve">1. </w:t>
            </w:r>
            <w:r w:rsidRPr="009E6939">
              <w:rPr>
                <w:rFonts w:ascii="Times New Roman" w:hAnsi="Times New Roman"/>
                <w:sz w:val="24"/>
                <w:szCs w:val="24"/>
              </w:rPr>
              <w:t>«Приобщение детей к исто</w:t>
            </w:r>
            <w:r>
              <w:rPr>
                <w:rFonts w:ascii="Times New Roman" w:hAnsi="Times New Roman"/>
                <w:sz w:val="24"/>
                <w:szCs w:val="24"/>
              </w:rPr>
              <w:t>кам русской народной культуры»/</w:t>
            </w:r>
            <w:r w:rsidRPr="009E6939">
              <w:rPr>
                <w:rFonts w:ascii="Times New Roman" w:hAnsi="Times New Roman"/>
                <w:sz w:val="24"/>
                <w:szCs w:val="24"/>
              </w:rPr>
              <w:t>О.Л. Князевой, М.Д. Маханевой,1997г.</w:t>
            </w:r>
          </w:p>
          <w:p w:rsidR="005A1BA3" w:rsidRDefault="005A1BA3" w:rsidP="00DC17E8">
            <w:pPr>
              <w:jc w:val="both"/>
              <w:rPr>
                <w:rFonts w:ascii="Times New Roman" w:hAnsi="Times New Roman"/>
                <w:sz w:val="24"/>
                <w:szCs w:val="24"/>
              </w:rPr>
            </w:pPr>
          </w:p>
        </w:tc>
        <w:tc>
          <w:tcPr>
            <w:tcW w:w="7152" w:type="dxa"/>
          </w:tcPr>
          <w:p w:rsidR="005A1BA3" w:rsidRPr="009E6939" w:rsidRDefault="005A1BA3" w:rsidP="00DC17E8">
            <w:pPr>
              <w:jc w:val="both"/>
              <w:rPr>
                <w:rFonts w:ascii="Times New Roman" w:hAnsi="Times New Roman"/>
                <w:sz w:val="24"/>
                <w:szCs w:val="24"/>
              </w:rPr>
            </w:pPr>
            <w:r>
              <w:rPr>
                <w:rFonts w:ascii="Times New Roman" w:hAnsi="Times New Roman"/>
                <w:sz w:val="24"/>
                <w:szCs w:val="24"/>
              </w:rPr>
              <w:t xml:space="preserve">1. </w:t>
            </w:r>
            <w:r w:rsidRPr="009E6939">
              <w:rPr>
                <w:rFonts w:ascii="Times New Roman" w:hAnsi="Times New Roman"/>
                <w:sz w:val="24"/>
                <w:szCs w:val="24"/>
              </w:rPr>
              <w:t>«Приобщение детей к истокам русской народной культуры»/</w:t>
            </w:r>
          </w:p>
          <w:p w:rsidR="005A1BA3" w:rsidRPr="009E6939" w:rsidRDefault="005A1BA3" w:rsidP="00DC17E8">
            <w:pPr>
              <w:jc w:val="both"/>
              <w:rPr>
                <w:rFonts w:ascii="Times New Roman" w:hAnsi="Times New Roman"/>
                <w:sz w:val="24"/>
                <w:szCs w:val="24"/>
              </w:rPr>
            </w:pPr>
            <w:r w:rsidRPr="009E6939">
              <w:rPr>
                <w:rFonts w:ascii="Times New Roman" w:hAnsi="Times New Roman"/>
                <w:sz w:val="24"/>
                <w:szCs w:val="24"/>
              </w:rPr>
              <w:t>О.Л. Князевой, М.Д. Маханевой,1997г.</w:t>
            </w:r>
          </w:p>
          <w:p w:rsidR="005A1BA3" w:rsidRPr="009E6939" w:rsidRDefault="005A1BA3" w:rsidP="00DC17E8">
            <w:pPr>
              <w:jc w:val="both"/>
              <w:rPr>
                <w:rFonts w:ascii="Times New Roman" w:hAnsi="Times New Roman"/>
                <w:sz w:val="24"/>
                <w:szCs w:val="24"/>
              </w:rPr>
            </w:pPr>
            <w:r w:rsidRPr="009E6939">
              <w:rPr>
                <w:rFonts w:ascii="Times New Roman" w:hAnsi="Times New Roman"/>
                <w:sz w:val="24"/>
                <w:szCs w:val="24"/>
              </w:rPr>
              <w:t>2. Программа Н.Е.Веракса»От рождения до школы»,2010г.</w:t>
            </w:r>
          </w:p>
          <w:p w:rsidR="005A1BA3" w:rsidRPr="009E6939" w:rsidRDefault="005A1BA3" w:rsidP="00DC17E8">
            <w:pPr>
              <w:jc w:val="both"/>
              <w:rPr>
                <w:rFonts w:ascii="Times New Roman" w:hAnsi="Times New Roman"/>
                <w:sz w:val="24"/>
                <w:szCs w:val="24"/>
              </w:rPr>
            </w:pPr>
            <w:r w:rsidRPr="009E6939">
              <w:rPr>
                <w:rFonts w:ascii="Times New Roman" w:hAnsi="Times New Roman"/>
                <w:sz w:val="24"/>
                <w:szCs w:val="24"/>
              </w:rPr>
              <w:t>3</w:t>
            </w:r>
            <w:r>
              <w:rPr>
                <w:rFonts w:ascii="Times New Roman" w:hAnsi="Times New Roman"/>
                <w:sz w:val="24"/>
                <w:szCs w:val="24"/>
              </w:rPr>
              <w:t xml:space="preserve">. </w:t>
            </w:r>
            <w:r w:rsidRPr="009E6939">
              <w:rPr>
                <w:rFonts w:ascii="Times New Roman" w:hAnsi="Times New Roman"/>
                <w:sz w:val="24"/>
                <w:szCs w:val="24"/>
              </w:rPr>
              <w:t>«Я-ты-мы» / О.Л.Князева,Р.Б.Стеркина- М: Просвещение, 2008.</w:t>
            </w:r>
          </w:p>
          <w:p w:rsidR="005A1BA3" w:rsidRPr="009E6939" w:rsidRDefault="005A1BA3" w:rsidP="00DC17E8">
            <w:pPr>
              <w:jc w:val="both"/>
              <w:rPr>
                <w:rFonts w:ascii="Times New Roman" w:hAnsi="Times New Roman"/>
                <w:sz w:val="24"/>
                <w:szCs w:val="24"/>
              </w:rPr>
            </w:pPr>
            <w:r w:rsidRPr="009E6939">
              <w:rPr>
                <w:rFonts w:ascii="Times New Roman" w:hAnsi="Times New Roman"/>
                <w:sz w:val="24"/>
                <w:szCs w:val="24"/>
              </w:rPr>
              <w:t>4.«Наследие» /М.Ю.Новицкая – М: Линка-Пресс,2003.</w:t>
            </w:r>
          </w:p>
          <w:p w:rsidR="005A1BA3" w:rsidRDefault="005A1BA3" w:rsidP="00DC17E8">
            <w:pPr>
              <w:jc w:val="both"/>
              <w:rPr>
                <w:rFonts w:ascii="Times New Roman" w:hAnsi="Times New Roman"/>
                <w:sz w:val="24"/>
                <w:szCs w:val="24"/>
              </w:rPr>
            </w:pPr>
            <w:r w:rsidRPr="009E6939">
              <w:rPr>
                <w:rFonts w:ascii="Times New Roman" w:hAnsi="Times New Roman"/>
                <w:sz w:val="24"/>
                <w:szCs w:val="24"/>
              </w:rPr>
              <w:t>5. «Открой себя» Е.В.Рылеева</w:t>
            </w:r>
          </w:p>
        </w:tc>
      </w:tr>
      <w:tr w:rsidR="005A1BA3" w:rsidTr="005A1BA3">
        <w:trPr>
          <w:trHeight w:val="850"/>
        </w:trPr>
        <w:tc>
          <w:tcPr>
            <w:tcW w:w="7214" w:type="dxa"/>
          </w:tcPr>
          <w:p w:rsidR="005A1BA3" w:rsidRDefault="005A1BA3" w:rsidP="00DC17E8">
            <w:pPr>
              <w:shd w:val="clear" w:color="auto" w:fill="FFFFFF"/>
              <w:jc w:val="both"/>
              <w:rPr>
                <w:spacing w:val="-1"/>
              </w:rPr>
            </w:pPr>
            <w:r w:rsidRPr="00070982">
              <w:rPr>
                <w:rFonts w:ascii="Times New Roman" w:hAnsi="Times New Roman"/>
                <w:spacing w:val="-1"/>
                <w:sz w:val="24"/>
                <w:szCs w:val="24"/>
              </w:rPr>
              <w:t xml:space="preserve">1. </w:t>
            </w:r>
            <w:r>
              <w:rPr>
                <w:rFonts w:ascii="Times New Roman" w:hAnsi="Times New Roman"/>
                <w:sz w:val="24"/>
                <w:szCs w:val="24"/>
              </w:rPr>
              <w:t>Авдеева Н.Н.,</w:t>
            </w:r>
            <w:r w:rsidRPr="00070982">
              <w:rPr>
                <w:rFonts w:ascii="Times New Roman" w:hAnsi="Times New Roman"/>
                <w:sz w:val="24"/>
                <w:szCs w:val="24"/>
              </w:rPr>
              <w:t xml:space="preserve"> Князева </w:t>
            </w:r>
            <w:r>
              <w:rPr>
                <w:rFonts w:ascii="Times New Roman" w:hAnsi="Times New Roman"/>
                <w:sz w:val="24"/>
                <w:szCs w:val="24"/>
              </w:rPr>
              <w:t>Н</w:t>
            </w:r>
            <w:r w:rsidRPr="00070982">
              <w:rPr>
                <w:rFonts w:ascii="Times New Roman" w:hAnsi="Times New Roman"/>
                <w:sz w:val="24"/>
                <w:szCs w:val="24"/>
              </w:rPr>
              <w:t>. Л, Стеркина Р. Б</w:t>
            </w:r>
            <w:r>
              <w:rPr>
                <w:rFonts w:ascii="Times New Roman" w:hAnsi="Times New Roman"/>
                <w:sz w:val="24"/>
                <w:szCs w:val="24"/>
              </w:rPr>
              <w:t xml:space="preserve">. Безопасность: Учебное пособие по основам безопасности детей старшего                    дошкольного возраста. - </w:t>
            </w:r>
            <w:r w:rsidRPr="00070982">
              <w:rPr>
                <w:rFonts w:ascii="Times New Roman" w:hAnsi="Times New Roman"/>
                <w:sz w:val="24"/>
                <w:szCs w:val="24"/>
              </w:rPr>
              <w:t xml:space="preserve"> СПб.: ДЕТСТВО-ПРЕСС, 20</w:t>
            </w:r>
            <w:r>
              <w:rPr>
                <w:rFonts w:ascii="Times New Roman" w:hAnsi="Times New Roman"/>
                <w:sz w:val="24"/>
                <w:szCs w:val="24"/>
              </w:rPr>
              <w:t>13.</w:t>
            </w:r>
          </w:p>
          <w:p w:rsidR="005A1BA3" w:rsidRDefault="005A1BA3" w:rsidP="00DC17E8">
            <w:pPr>
              <w:shd w:val="clear" w:color="auto" w:fill="FFFFFF"/>
              <w:jc w:val="both"/>
              <w:rPr>
                <w:rFonts w:ascii="Times New Roman" w:hAnsi="Times New Roman"/>
                <w:sz w:val="24"/>
                <w:szCs w:val="24"/>
              </w:rPr>
            </w:pPr>
            <w:r w:rsidRPr="00447D1B">
              <w:rPr>
                <w:rFonts w:ascii="Times New Roman" w:hAnsi="Times New Roman"/>
                <w:spacing w:val="-1"/>
                <w:sz w:val="24"/>
                <w:szCs w:val="24"/>
              </w:rPr>
              <w:t xml:space="preserve">2. </w:t>
            </w:r>
            <w:r w:rsidRPr="00447D1B">
              <w:rPr>
                <w:rFonts w:ascii="Times New Roman" w:hAnsi="Times New Roman"/>
                <w:sz w:val="24"/>
                <w:szCs w:val="24"/>
              </w:rPr>
              <w:t>Акулова О.В. Образова</w:t>
            </w:r>
            <w:r>
              <w:rPr>
                <w:rFonts w:ascii="Times New Roman" w:hAnsi="Times New Roman"/>
                <w:sz w:val="24"/>
                <w:szCs w:val="24"/>
              </w:rPr>
              <w:t>тельная область «Социализация. И</w:t>
            </w:r>
            <w:r w:rsidRPr="00447D1B">
              <w:rPr>
                <w:rFonts w:ascii="Times New Roman" w:hAnsi="Times New Roman"/>
                <w:sz w:val="24"/>
                <w:szCs w:val="24"/>
              </w:rPr>
              <w:t xml:space="preserve">гра»-СПб.: ДЕТСТВО -ПРЕСС, 2012. </w:t>
            </w:r>
          </w:p>
          <w:p w:rsidR="005A1BA3" w:rsidRPr="00CF6CE4" w:rsidRDefault="005A1BA3" w:rsidP="00DC17E8">
            <w:pPr>
              <w:shd w:val="clear" w:color="auto" w:fill="FFFFFF"/>
              <w:jc w:val="both"/>
              <w:rPr>
                <w:rFonts w:ascii="Times New Roman" w:hAnsi="Times New Roman"/>
                <w:color w:val="00B050"/>
                <w:sz w:val="24"/>
                <w:szCs w:val="24"/>
              </w:rPr>
            </w:pPr>
            <w:r>
              <w:rPr>
                <w:rFonts w:ascii="Times New Roman" w:hAnsi="Times New Roman"/>
                <w:sz w:val="24"/>
                <w:szCs w:val="24"/>
              </w:rPr>
              <w:t xml:space="preserve">3. </w:t>
            </w:r>
            <w:r w:rsidRPr="00070982">
              <w:rPr>
                <w:rFonts w:ascii="Times New Roman" w:hAnsi="Times New Roman"/>
                <w:spacing w:val="-1"/>
                <w:sz w:val="24"/>
                <w:szCs w:val="24"/>
              </w:rPr>
              <w:t>Алешина Н.В. «Ознакомление дошкольников с окружающей</w:t>
            </w:r>
            <w:r>
              <w:rPr>
                <w:rFonts w:ascii="Times New Roman" w:hAnsi="Times New Roman"/>
                <w:spacing w:val="-1"/>
                <w:sz w:val="24"/>
                <w:szCs w:val="24"/>
              </w:rPr>
              <w:t xml:space="preserve"> и социальной действительностью. С</w:t>
            </w:r>
            <w:r w:rsidRPr="00070982">
              <w:rPr>
                <w:rFonts w:ascii="Times New Roman" w:hAnsi="Times New Roman"/>
                <w:spacing w:val="-1"/>
                <w:sz w:val="24"/>
                <w:szCs w:val="24"/>
              </w:rPr>
              <w:t>редняя</w:t>
            </w:r>
            <w:r>
              <w:rPr>
                <w:rFonts w:ascii="Times New Roman" w:hAnsi="Times New Roman"/>
                <w:spacing w:val="-1"/>
                <w:sz w:val="24"/>
                <w:szCs w:val="24"/>
              </w:rPr>
              <w:t xml:space="preserve"> группа. Старшая группа -  </w:t>
            </w:r>
            <w:r w:rsidRPr="00070982">
              <w:rPr>
                <w:rFonts w:ascii="Times New Roman" w:hAnsi="Times New Roman"/>
                <w:sz w:val="24"/>
                <w:szCs w:val="24"/>
              </w:rPr>
              <w:t>М.: ООО «ЭлизеТрэйдинг», 2002.</w:t>
            </w:r>
          </w:p>
          <w:p w:rsidR="005A1BA3" w:rsidRPr="009C7863" w:rsidRDefault="005A1BA3" w:rsidP="00DC17E8">
            <w:pPr>
              <w:shd w:val="clear" w:color="auto" w:fill="FFFFFF"/>
              <w:jc w:val="both"/>
              <w:rPr>
                <w:rFonts w:ascii="Times New Roman" w:hAnsi="Times New Roman"/>
                <w:sz w:val="24"/>
                <w:szCs w:val="24"/>
              </w:rPr>
            </w:pPr>
            <w:r w:rsidRPr="009C7863">
              <w:rPr>
                <w:rFonts w:ascii="Times New Roman" w:hAnsi="Times New Roman"/>
                <w:sz w:val="24"/>
                <w:szCs w:val="24"/>
              </w:rPr>
              <w:t>4.</w:t>
            </w:r>
            <w:r w:rsidRPr="00070982">
              <w:rPr>
                <w:rFonts w:ascii="Times New Roman" w:hAnsi="Times New Roman"/>
                <w:spacing w:val="-1"/>
                <w:sz w:val="24"/>
                <w:szCs w:val="24"/>
              </w:rPr>
              <w:t xml:space="preserve"> Алешина Н.В. «Ознакомление дошкольников с окружающей</w:t>
            </w:r>
            <w:r>
              <w:rPr>
                <w:rFonts w:ascii="Times New Roman" w:hAnsi="Times New Roman"/>
                <w:spacing w:val="-1"/>
                <w:sz w:val="24"/>
                <w:szCs w:val="24"/>
              </w:rPr>
              <w:t xml:space="preserve">и социальной действительностью. Младшая группа. -  </w:t>
            </w:r>
            <w:r w:rsidRPr="00070982">
              <w:rPr>
                <w:rFonts w:ascii="Times New Roman" w:hAnsi="Times New Roman"/>
                <w:sz w:val="24"/>
                <w:szCs w:val="24"/>
              </w:rPr>
              <w:t>М.:</w:t>
            </w:r>
          </w:p>
          <w:p w:rsidR="005A1BA3" w:rsidRDefault="005A1BA3" w:rsidP="00DC17E8">
            <w:pPr>
              <w:shd w:val="clear" w:color="auto" w:fill="FFFFFF"/>
              <w:jc w:val="both"/>
              <w:rPr>
                <w:rFonts w:ascii="Times New Roman" w:hAnsi="Times New Roman"/>
                <w:sz w:val="24"/>
                <w:szCs w:val="24"/>
              </w:rPr>
            </w:pPr>
            <w:r>
              <w:rPr>
                <w:rFonts w:ascii="Times New Roman" w:hAnsi="Times New Roman"/>
                <w:spacing w:val="-1"/>
                <w:sz w:val="24"/>
                <w:szCs w:val="24"/>
              </w:rPr>
              <w:t xml:space="preserve">  ЦГЛ, 2003.                     </w:t>
            </w:r>
          </w:p>
          <w:p w:rsidR="005A1BA3" w:rsidRDefault="005A1BA3" w:rsidP="00DC17E8">
            <w:pPr>
              <w:shd w:val="clear" w:color="auto" w:fill="FFFFFF"/>
              <w:jc w:val="both"/>
              <w:rPr>
                <w:rFonts w:ascii="Times New Roman" w:hAnsi="Times New Roman"/>
                <w:sz w:val="24"/>
                <w:szCs w:val="24"/>
              </w:rPr>
            </w:pPr>
            <w:r>
              <w:rPr>
                <w:rFonts w:ascii="Times New Roman" w:hAnsi="Times New Roman"/>
                <w:sz w:val="24"/>
                <w:szCs w:val="24"/>
              </w:rPr>
              <w:t xml:space="preserve">5. </w:t>
            </w:r>
            <w:r w:rsidRPr="00070982">
              <w:rPr>
                <w:rFonts w:ascii="Times New Roman" w:hAnsi="Times New Roman"/>
                <w:spacing w:val="-1"/>
                <w:sz w:val="24"/>
                <w:szCs w:val="24"/>
              </w:rPr>
              <w:t xml:space="preserve">Бабаева Т.И. </w:t>
            </w:r>
            <w:r w:rsidRPr="00070982">
              <w:rPr>
                <w:rFonts w:ascii="Times New Roman" w:hAnsi="Times New Roman"/>
                <w:sz w:val="24"/>
                <w:szCs w:val="24"/>
              </w:rPr>
              <w:t>Образовательная область «Социализация» -СПб.: ДЕТСТВО -ПРЕСС, 2012.</w:t>
            </w:r>
          </w:p>
          <w:p w:rsidR="005A1BA3" w:rsidRPr="00070982" w:rsidRDefault="005A1BA3" w:rsidP="00DC17E8">
            <w:pPr>
              <w:shd w:val="clear" w:color="auto" w:fill="FFFFFF"/>
              <w:jc w:val="both"/>
              <w:rPr>
                <w:rFonts w:ascii="Times New Roman" w:hAnsi="Times New Roman"/>
                <w:sz w:val="24"/>
                <w:szCs w:val="24"/>
              </w:rPr>
            </w:pPr>
            <w:r>
              <w:rPr>
                <w:rFonts w:ascii="Times New Roman" w:hAnsi="Times New Roman"/>
                <w:sz w:val="24"/>
                <w:szCs w:val="24"/>
              </w:rPr>
              <w:t xml:space="preserve">6. Баландина Е.А., Истомина И.Г., Загорская Е.В.  Освоение образовательной области «Труд»: формы работы, практический опыт, конспекты образовательной деятельности.- </w:t>
            </w:r>
            <w:r w:rsidRPr="00070982">
              <w:rPr>
                <w:rFonts w:ascii="Times New Roman" w:hAnsi="Times New Roman"/>
                <w:sz w:val="24"/>
                <w:szCs w:val="24"/>
              </w:rPr>
              <w:t>Волгоград: Учитель</w:t>
            </w:r>
            <w:r>
              <w:rPr>
                <w:rFonts w:ascii="Times New Roman" w:hAnsi="Times New Roman"/>
                <w:sz w:val="24"/>
                <w:szCs w:val="24"/>
              </w:rPr>
              <w:t>: ИП Гринин Л.Е.</w:t>
            </w:r>
            <w:r w:rsidRPr="00070982">
              <w:rPr>
                <w:rFonts w:ascii="Times New Roman" w:hAnsi="Times New Roman"/>
                <w:sz w:val="24"/>
                <w:szCs w:val="24"/>
              </w:rPr>
              <w:t>, 201</w:t>
            </w:r>
            <w:r>
              <w:rPr>
                <w:rFonts w:ascii="Times New Roman" w:hAnsi="Times New Roman"/>
                <w:sz w:val="24"/>
                <w:szCs w:val="24"/>
              </w:rPr>
              <w:t>4</w:t>
            </w:r>
            <w:r w:rsidRPr="00070982">
              <w:rPr>
                <w:rFonts w:ascii="Times New Roman" w:hAnsi="Times New Roman"/>
                <w:sz w:val="24"/>
                <w:szCs w:val="24"/>
              </w:rPr>
              <w:t>.</w:t>
            </w:r>
          </w:p>
          <w:p w:rsidR="005A1BA3" w:rsidRDefault="005A1BA3" w:rsidP="00DC17E8">
            <w:pPr>
              <w:shd w:val="clear" w:color="auto" w:fill="FFFFFF"/>
              <w:jc w:val="both"/>
              <w:rPr>
                <w:rFonts w:ascii="Times New Roman" w:hAnsi="Times New Roman"/>
                <w:sz w:val="24"/>
                <w:szCs w:val="24"/>
              </w:rPr>
            </w:pPr>
            <w:r>
              <w:rPr>
                <w:rFonts w:ascii="Times New Roman" w:hAnsi="Times New Roman"/>
                <w:sz w:val="24"/>
                <w:szCs w:val="24"/>
              </w:rPr>
              <w:t xml:space="preserve">7. </w:t>
            </w:r>
            <w:r w:rsidRPr="00447D1B">
              <w:rPr>
                <w:rStyle w:val="27"/>
                <w:rFonts w:eastAsia="Calibri"/>
              </w:rPr>
              <w:t>Белоусова Л. Е.</w:t>
            </w:r>
            <w:r w:rsidRPr="00070982">
              <w:rPr>
                <w:rFonts w:ascii="Times New Roman" w:hAnsi="Times New Roman"/>
                <w:sz w:val="24"/>
                <w:szCs w:val="24"/>
              </w:rPr>
              <w:t xml:space="preserve"> «Раз, два, три, четыре, пять - начинаем мы играть! Игры и занятия: метод, пособие длявоспитателей»- СПб.: Детство-Пресс, 2003.</w:t>
            </w:r>
          </w:p>
          <w:p w:rsidR="005A1BA3" w:rsidRPr="00070982" w:rsidRDefault="005A1BA3" w:rsidP="00DC17E8">
            <w:pPr>
              <w:shd w:val="clear" w:color="auto" w:fill="FFFFFF"/>
              <w:jc w:val="both"/>
              <w:rPr>
                <w:rFonts w:ascii="Times New Roman" w:hAnsi="Times New Roman"/>
                <w:sz w:val="24"/>
                <w:szCs w:val="24"/>
              </w:rPr>
            </w:pPr>
            <w:r>
              <w:rPr>
                <w:rFonts w:ascii="Times New Roman" w:hAnsi="Times New Roman"/>
                <w:sz w:val="24"/>
                <w:szCs w:val="24"/>
              </w:rPr>
              <w:t xml:space="preserve">8. </w:t>
            </w:r>
            <w:r w:rsidRPr="00070982">
              <w:rPr>
                <w:rFonts w:ascii="Times New Roman" w:hAnsi="Times New Roman"/>
                <w:spacing w:val="-1"/>
                <w:sz w:val="24"/>
                <w:szCs w:val="24"/>
              </w:rPr>
              <w:t>Бабаева Т.И.</w:t>
            </w:r>
            <w:r>
              <w:rPr>
                <w:rFonts w:ascii="Times New Roman" w:hAnsi="Times New Roman"/>
                <w:spacing w:val="-1"/>
                <w:sz w:val="24"/>
                <w:szCs w:val="24"/>
              </w:rPr>
              <w:t xml:space="preserve">, Михайлова З.А. Игра и дошкольник. - </w:t>
            </w:r>
            <w:r w:rsidRPr="00070982">
              <w:rPr>
                <w:rFonts w:ascii="Times New Roman" w:hAnsi="Times New Roman"/>
                <w:sz w:val="24"/>
                <w:szCs w:val="24"/>
              </w:rPr>
              <w:t>ДЕТСТВО-ПРЕСС, 200</w:t>
            </w:r>
            <w:r>
              <w:rPr>
                <w:rFonts w:ascii="Times New Roman" w:hAnsi="Times New Roman"/>
                <w:sz w:val="24"/>
                <w:szCs w:val="24"/>
              </w:rPr>
              <w:t>4</w:t>
            </w:r>
            <w:r w:rsidRPr="00070982">
              <w:rPr>
                <w:rFonts w:ascii="Times New Roman" w:hAnsi="Times New Roman"/>
                <w:sz w:val="24"/>
                <w:szCs w:val="24"/>
              </w:rPr>
              <w:t>.</w:t>
            </w:r>
          </w:p>
          <w:p w:rsidR="005A1BA3" w:rsidRPr="00070982" w:rsidRDefault="005A1BA3" w:rsidP="00DC17E8">
            <w:pPr>
              <w:shd w:val="clear" w:color="auto" w:fill="FFFFFF"/>
              <w:jc w:val="both"/>
              <w:rPr>
                <w:rFonts w:ascii="Times New Roman" w:hAnsi="Times New Roman"/>
                <w:sz w:val="24"/>
                <w:szCs w:val="24"/>
              </w:rPr>
            </w:pPr>
            <w:r>
              <w:rPr>
                <w:rFonts w:ascii="Times New Roman" w:hAnsi="Times New Roman"/>
                <w:sz w:val="24"/>
                <w:szCs w:val="24"/>
              </w:rPr>
              <w:t xml:space="preserve">9. </w:t>
            </w:r>
            <w:r w:rsidRPr="00070982">
              <w:rPr>
                <w:rFonts w:ascii="Times New Roman" w:hAnsi="Times New Roman"/>
                <w:sz w:val="24"/>
                <w:szCs w:val="24"/>
              </w:rPr>
              <w:t>Белоусова Л.Е. «Веселые встречи»- СПб.: ДЕТСТВО-ПРЕСС, 2005.</w:t>
            </w:r>
          </w:p>
          <w:p w:rsidR="005A1BA3" w:rsidRDefault="005A1BA3" w:rsidP="00DC17E8">
            <w:pPr>
              <w:shd w:val="clear" w:color="auto" w:fill="FFFFFF"/>
              <w:jc w:val="both"/>
              <w:rPr>
                <w:rFonts w:ascii="Times New Roman" w:hAnsi="Times New Roman"/>
                <w:sz w:val="24"/>
                <w:szCs w:val="24"/>
              </w:rPr>
            </w:pPr>
            <w:r>
              <w:rPr>
                <w:rFonts w:ascii="Times New Roman" w:hAnsi="Times New Roman"/>
                <w:sz w:val="24"/>
                <w:szCs w:val="24"/>
              </w:rPr>
              <w:t xml:space="preserve">10.  </w:t>
            </w:r>
            <w:r w:rsidRPr="00070982">
              <w:rPr>
                <w:rFonts w:ascii="Times New Roman" w:hAnsi="Times New Roman"/>
                <w:sz w:val="24"/>
                <w:szCs w:val="24"/>
              </w:rPr>
              <w:t>Беляевскова Г.Д. «Правила дорожного движения для детей 3-7 лет» -Волгоград: Учитель, 2012.</w:t>
            </w:r>
          </w:p>
          <w:p w:rsidR="005A1BA3" w:rsidRPr="00070982" w:rsidRDefault="005A1BA3" w:rsidP="00DC17E8">
            <w:pPr>
              <w:tabs>
                <w:tab w:val="left" w:pos="360"/>
              </w:tabs>
              <w:jc w:val="both"/>
              <w:rPr>
                <w:rFonts w:ascii="Times New Roman" w:hAnsi="Times New Roman"/>
                <w:sz w:val="24"/>
                <w:szCs w:val="24"/>
              </w:rPr>
            </w:pPr>
            <w:r>
              <w:rPr>
                <w:rFonts w:ascii="Times New Roman" w:hAnsi="Times New Roman"/>
                <w:sz w:val="24"/>
                <w:szCs w:val="24"/>
              </w:rPr>
              <w:t>11.</w:t>
            </w:r>
            <w:r w:rsidRPr="00070982">
              <w:rPr>
                <w:rFonts w:ascii="Times New Roman" w:hAnsi="Times New Roman"/>
                <w:sz w:val="24"/>
                <w:szCs w:val="24"/>
              </w:rPr>
              <w:t>Белая К. Ю. «Как обеспечить безопасность дошкольников: Конспекты занятий по основам безопасности детей дошкольного возраста: Кн. для воспитателей детского сада»  — 5-е изд. - М.: Просвещение, 2005. </w:t>
            </w:r>
          </w:p>
          <w:p w:rsidR="005A1BA3" w:rsidRDefault="005A1BA3" w:rsidP="00DC17E8">
            <w:pPr>
              <w:shd w:val="clear" w:color="auto" w:fill="FFFFFF"/>
              <w:jc w:val="both"/>
              <w:rPr>
                <w:rFonts w:ascii="Times New Roman" w:hAnsi="Times New Roman"/>
                <w:sz w:val="24"/>
                <w:szCs w:val="24"/>
              </w:rPr>
            </w:pPr>
            <w:r>
              <w:rPr>
                <w:rFonts w:ascii="Times New Roman" w:hAnsi="Times New Roman"/>
                <w:sz w:val="24"/>
                <w:szCs w:val="24"/>
              </w:rPr>
              <w:t xml:space="preserve">12.Бондаренко Т.М. Комплексные занятия с старшей группе </w:t>
            </w:r>
            <w:r>
              <w:rPr>
                <w:rFonts w:ascii="Times New Roman" w:hAnsi="Times New Roman"/>
                <w:sz w:val="24"/>
                <w:szCs w:val="24"/>
              </w:rPr>
              <w:lastRenderedPageBreak/>
              <w:t>детского сада. – Воронеж: «Учитель»,2004.</w:t>
            </w:r>
          </w:p>
          <w:p w:rsidR="005A1BA3" w:rsidRDefault="005A1BA3" w:rsidP="00DC17E8">
            <w:pPr>
              <w:shd w:val="clear" w:color="auto" w:fill="FFFFFF"/>
              <w:jc w:val="both"/>
              <w:rPr>
                <w:rFonts w:ascii="Times New Roman" w:hAnsi="Times New Roman"/>
                <w:sz w:val="24"/>
                <w:szCs w:val="24"/>
              </w:rPr>
            </w:pPr>
            <w:r>
              <w:rPr>
                <w:rFonts w:ascii="Times New Roman" w:hAnsi="Times New Roman"/>
                <w:sz w:val="24"/>
                <w:szCs w:val="24"/>
              </w:rPr>
              <w:t>13.Гарнышева Т.П. ОБЖ для дошкольников. Планирование работы, конспекты занятий, игры. - СПб.: ДЕТСТВО -ПРЕСС, 2010.</w:t>
            </w:r>
          </w:p>
          <w:p w:rsidR="005A1BA3" w:rsidRDefault="005A1BA3" w:rsidP="00DC17E8">
            <w:pPr>
              <w:shd w:val="clear" w:color="auto" w:fill="FFFFFF"/>
              <w:jc w:val="both"/>
              <w:rPr>
                <w:rFonts w:ascii="Times New Roman" w:hAnsi="Times New Roman"/>
                <w:sz w:val="24"/>
                <w:szCs w:val="24"/>
              </w:rPr>
            </w:pPr>
            <w:r>
              <w:rPr>
                <w:rFonts w:ascii="Times New Roman" w:hAnsi="Times New Roman"/>
                <w:sz w:val="24"/>
                <w:szCs w:val="24"/>
              </w:rPr>
              <w:t>14.Горбатенко О.Ф. Комплексные занятия с детьми среднего и старшего дошкольного возраста по разделу «Социальный мир». - Волгоград: Учитель, 2007</w:t>
            </w:r>
            <w:r w:rsidRPr="00070982">
              <w:rPr>
                <w:rFonts w:ascii="Times New Roman" w:hAnsi="Times New Roman"/>
                <w:sz w:val="24"/>
                <w:szCs w:val="24"/>
              </w:rPr>
              <w:t>.</w:t>
            </w:r>
          </w:p>
          <w:p w:rsidR="005A1BA3" w:rsidRPr="009C7863" w:rsidRDefault="005A1BA3" w:rsidP="00DC17E8">
            <w:pPr>
              <w:shd w:val="clear" w:color="auto" w:fill="FFFFFF"/>
              <w:jc w:val="both"/>
              <w:rPr>
                <w:rFonts w:ascii="Times New Roman" w:hAnsi="Times New Roman"/>
                <w:sz w:val="24"/>
                <w:szCs w:val="24"/>
              </w:rPr>
            </w:pPr>
            <w:r>
              <w:rPr>
                <w:rFonts w:ascii="Times New Roman" w:hAnsi="Times New Roman"/>
                <w:sz w:val="24"/>
                <w:szCs w:val="24"/>
              </w:rPr>
              <w:t xml:space="preserve">15. </w:t>
            </w:r>
            <w:r w:rsidRPr="00070982">
              <w:rPr>
                <w:rFonts w:ascii="Times New Roman" w:hAnsi="Times New Roman"/>
                <w:sz w:val="24"/>
                <w:szCs w:val="24"/>
              </w:rPr>
              <w:t>Горская А.В. Правила - наши помощники.- СПб.: ДЕТСТВО-ПРЕСС, 2010.</w:t>
            </w:r>
          </w:p>
          <w:p w:rsidR="005A1BA3" w:rsidRDefault="005A1BA3" w:rsidP="00DC17E8">
            <w:pPr>
              <w:shd w:val="clear" w:color="auto" w:fill="FFFFFF"/>
              <w:jc w:val="both"/>
              <w:rPr>
                <w:rFonts w:ascii="Times New Roman" w:hAnsi="Times New Roman"/>
                <w:sz w:val="24"/>
                <w:szCs w:val="24"/>
              </w:rPr>
            </w:pPr>
            <w:r>
              <w:rPr>
                <w:rStyle w:val="27"/>
                <w:rFonts w:eastAsia="Calibri"/>
              </w:rPr>
              <w:t xml:space="preserve">16. </w:t>
            </w:r>
            <w:r w:rsidRPr="00070982">
              <w:rPr>
                <w:rFonts w:ascii="Times New Roman" w:hAnsi="Times New Roman"/>
                <w:sz w:val="24"/>
                <w:szCs w:val="24"/>
              </w:rPr>
              <w:t xml:space="preserve">Гальцова Е.А. </w:t>
            </w:r>
            <w:r w:rsidRPr="00663675">
              <w:rPr>
                <w:rFonts w:ascii="Times New Roman" w:hAnsi="Times New Roman"/>
                <w:i/>
                <w:sz w:val="24"/>
                <w:szCs w:val="24"/>
              </w:rPr>
              <w:t>«</w:t>
            </w:r>
            <w:r w:rsidRPr="00663675">
              <w:rPr>
                <w:rStyle w:val="afd"/>
                <w:rFonts w:eastAsia="Calibri"/>
                <w:sz w:val="24"/>
                <w:szCs w:val="24"/>
              </w:rPr>
              <w:t>Художественно-трудовая</w:t>
            </w:r>
            <w:r w:rsidRPr="00070982">
              <w:rPr>
                <w:rFonts w:ascii="Times New Roman" w:hAnsi="Times New Roman"/>
                <w:sz w:val="24"/>
                <w:szCs w:val="24"/>
              </w:rPr>
              <w:t xml:space="preserve"> деятельность : игровые и театрализованные занятия с деть, 5-6 лет» - Волгоград : Учитель, 2012.</w:t>
            </w:r>
          </w:p>
          <w:p w:rsidR="005A1BA3" w:rsidRPr="00070982" w:rsidRDefault="005A1BA3" w:rsidP="00DC17E8">
            <w:pPr>
              <w:shd w:val="clear" w:color="auto" w:fill="FFFFFF"/>
              <w:tabs>
                <w:tab w:val="left" w:pos="10913"/>
              </w:tabs>
              <w:jc w:val="both"/>
              <w:rPr>
                <w:rFonts w:ascii="Times New Roman" w:hAnsi="Times New Roman"/>
                <w:sz w:val="24"/>
                <w:szCs w:val="24"/>
              </w:rPr>
            </w:pPr>
            <w:r>
              <w:rPr>
                <w:rFonts w:ascii="Times New Roman" w:hAnsi="Times New Roman"/>
                <w:sz w:val="24"/>
                <w:szCs w:val="24"/>
              </w:rPr>
              <w:t xml:space="preserve">17. </w:t>
            </w:r>
            <w:r w:rsidRPr="00070982">
              <w:rPr>
                <w:rFonts w:ascii="Times New Roman" w:hAnsi="Times New Roman"/>
                <w:sz w:val="24"/>
                <w:szCs w:val="24"/>
              </w:rPr>
              <w:t>Деркунская В.А. и др. Образовательная область «Безопасность» -СПб.: ДЕТСТВО -ПРЕСС, 2012.</w:t>
            </w:r>
            <w:r>
              <w:rPr>
                <w:rFonts w:ascii="Times New Roman" w:hAnsi="Times New Roman"/>
                <w:sz w:val="24"/>
                <w:szCs w:val="24"/>
              </w:rPr>
              <w:tab/>
            </w:r>
          </w:p>
          <w:p w:rsidR="005A1BA3" w:rsidRPr="00070982" w:rsidRDefault="005A1BA3" w:rsidP="00DC17E8">
            <w:pPr>
              <w:shd w:val="clear" w:color="auto" w:fill="FFFFFF"/>
              <w:tabs>
                <w:tab w:val="left" w:pos="1100"/>
              </w:tabs>
              <w:jc w:val="both"/>
              <w:rPr>
                <w:rFonts w:ascii="Times New Roman" w:hAnsi="Times New Roman"/>
                <w:sz w:val="24"/>
                <w:szCs w:val="24"/>
              </w:rPr>
            </w:pPr>
            <w:r>
              <w:rPr>
                <w:rStyle w:val="27"/>
                <w:rFonts w:eastAsia="Calibri"/>
              </w:rPr>
              <w:t xml:space="preserve">18. </w:t>
            </w:r>
            <w:r w:rsidRPr="00447D1B">
              <w:rPr>
                <w:rStyle w:val="27"/>
                <w:rFonts w:eastAsia="Calibri"/>
              </w:rPr>
              <w:t>Дыбина О. В.</w:t>
            </w:r>
            <w:r w:rsidRPr="00070982">
              <w:rPr>
                <w:rFonts w:ascii="Times New Roman" w:hAnsi="Times New Roman"/>
                <w:sz w:val="24"/>
                <w:szCs w:val="24"/>
              </w:rPr>
              <w:t xml:space="preserve"> «Что было до...: Игры-путешествия в прошлое предметов» - М.: Сфера, 2004.</w:t>
            </w:r>
          </w:p>
          <w:p w:rsidR="005A1BA3" w:rsidRDefault="005A1BA3" w:rsidP="00DC17E8">
            <w:pPr>
              <w:shd w:val="clear" w:color="auto" w:fill="FFFFFF"/>
              <w:jc w:val="both"/>
              <w:rPr>
                <w:rFonts w:ascii="Times New Roman" w:hAnsi="Times New Roman"/>
                <w:sz w:val="24"/>
                <w:szCs w:val="24"/>
              </w:rPr>
            </w:pPr>
            <w:r>
              <w:rPr>
                <w:rStyle w:val="27"/>
                <w:rFonts w:eastAsia="Calibri"/>
              </w:rPr>
              <w:t xml:space="preserve">19. </w:t>
            </w:r>
            <w:r w:rsidRPr="002F7A4F">
              <w:rPr>
                <w:rStyle w:val="27"/>
                <w:rFonts w:eastAsia="Calibri"/>
              </w:rPr>
              <w:t>Давыдова О. И</w:t>
            </w:r>
            <w:r w:rsidRPr="00070982">
              <w:rPr>
                <w:rStyle w:val="27"/>
                <w:rFonts w:eastAsia="Calibri"/>
              </w:rPr>
              <w:t>.</w:t>
            </w:r>
            <w:r w:rsidRPr="00070982">
              <w:rPr>
                <w:rFonts w:ascii="Times New Roman" w:hAnsi="Times New Roman"/>
                <w:sz w:val="24"/>
                <w:szCs w:val="24"/>
              </w:rPr>
              <w:t xml:space="preserve"> «Беседы об ответственности и правах ребенка» - М:ТЦ Сфера, 2008.</w:t>
            </w:r>
          </w:p>
          <w:p w:rsidR="005A1BA3" w:rsidRDefault="005A1BA3" w:rsidP="00DC17E8">
            <w:pPr>
              <w:shd w:val="clear" w:color="auto" w:fill="FFFFFF"/>
              <w:jc w:val="both"/>
              <w:rPr>
                <w:rFonts w:ascii="Times New Roman" w:hAnsi="Times New Roman"/>
                <w:sz w:val="24"/>
                <w:szCs w:val="24"/>
              </w:rPr>
            </w:pPr>
            <w:r>
              <w:rPr>
                <w:rFonts w:ascii="Times New Roman" w:hAnsi="Times New Roman"/>
                <w:sz w:val="24"/>
                <w:szCs w:val="24"/>
              </w:rPr>
              <w:t xml:space="preserve">20. Загуменная Л.А. Социально-личностное развитие дошкольников: программа, планирование, занятия, диагностические                материалы. - </w:t>
            </w:r>
            <w:r w:rsidRPr="00070982">
              <w:rPr>
                <w:rFonts w:ascii="Times New Roman" w:hAnsi="Times New Roman"/>
                <w:sz w:val="24"/>
                <w:szCs w:val="24"/>
              </w:rPr>
              <w:t>Волгоград: Учитель, 2013.</w:t>
            </w:r>
          </w:p>
          <w:p w:rsidR="005A1BA3" w:rsidRDefault="005A1BA3" w:rsidP="00DC17E8">
            <w:pPr>
              <w:shd w:val="clear" w:color="auto" w:fill="FFFFFF"/>
              <w:jc w:val="both"/>
              <w:rPr>
                <w:rStyle w:val="27"/>
                <w:rFonts w:eastAsia="Calibri"/>
                <w:i w:val="0"/>
              </w:rPr>
            </w:pPr>
            <w:r>
              <w:rPr>
                <w:rFonts w:ascii="Times New Roman" w:hAnsi="Times New Roman"/>
                <w:sz w:val="24"/>
                <w:szCs w:val="24"/>
              </w:rPr>
              <w:t xml:space="preserve">21. </w:t>
            </w:r>
            <w:r w:rsidRPr="00447D1B">
              <w:rPr>
                <w:rStyle w:val="afd"/>
                <w:rFonts w:eastAsia="Calibri"/>
                <w:sz w:val="24"/>
                <w:szCs w:val="24"/>
              </w:rPr>
              <w:t>Ковалева Г. А.</w:t>
            </w:r>
            <w:r w:rsidRPr="00070982">
              <w:rPr>
                <w:rFonts w:ascii="Times New Roman" w:hAnsi="Times New Roman"/>
                <w:sz w:val="24"/>
                <w:szCs w:val="24"/>
              </w:rPr>
              <w:t xml:space="preserve"> «Воспитывая маленького гражданина... : практ. пособие для работников ДОУ» -М.: АРКТИ, 2003</w:t>
            </w:r>
          </w:p>
          <w:p w:rsidR="005A1BA3" w:rsidRPr="00070982" w:rsidRDefault="005A1BA3" w:rsidP="00DC17E8">
            <w:pPr>
              <w:shd w:val="clear" w:color="auto" w:fill="FFFFFF"/>
              <w:jc w:val="both"/>
              <w:rPr>
                <w:rFonts w:ascii="Times New Roman" w:hAnsi="Times New Roman"/>
                <w:spacing w:val="-1"/>
                <w:sz w:val="24"/>
                <w:szCs w:val="24"/>
              </w:rPr>
            </w:pPr>
            <w:r>
              <w:rPr>
                <w:rStyle w:val="27"/>
                <w:rFonts w:eastAsia="Calibri"/>
              </w:rPr>
              <w:t xml:space="preserve">22. </w:t>
            </w:r>
            <w:r w:rsidRPr="00447D1B">
              <w:rPr>
                <w:rStyle w:val="27"/>
                <w:rFonts w:eastAsia="Calibri"/>
              </w:rPr>
              <w:t>Козлова С. А.</w:t>
            </w:r>
            <w:r w:rsidRPr="00070982">
              <w:rPr>
                <w:rFonts w:ascii="Times New Roman" w:hAnsi="Times New Roman"/>
                <w:sz w:val="24"/>
                <w:szCs w:val="24"/>
              </w:rPr>
              <w:t xml:space="preserve"> «Мой мир: приобщение ребенка к социальному миру»  - М. : Линка- ресс, 2000.</w:t>
            </w:r>
          </w:p>
          <w:p w:rsidR="005A1BA3" w:rsidRDefault="005A1BA3" w:rsidP="00DC17E8">
            <w:pPr>
              <w:shd w:val="clear" w:color="auto" w:fill="FFFFFF"/>
              <w:jc w:val="both"/>
              <w:rPr>
                <w:rFonts w:ascii="Times New Roman" w:hAnsi="Times New Roman"/>
                <w:sz w:val="24"/>
                <w:szCs w:val="24"/>
              </w:rPr>
            </w:pPr>
            <w:r>
              <w:rPr>
                <w:rFonts w:ascii="Times New Roman" w:hAnsi="Times New Roman"/>
                <w:sz w:val="24"/>
                <w:szCs w:val="24"/>
              </w:rPr>
              <w:t xml:space="preserve">23. </w:t>
            </w:r>
            <w:r w:rsidRPr="00070982">
              <w:rPr>
                <w:rFonts w:ascii="Times New Roman" w:hAnsi="Times New Roman"/>
                <w:sz w:val="24"/>
                <w:szCs w:val="24"/>
              </w:rPr>
              <w:t>Кобзева Т.Г. «Организация детей на прогулке. Средняя - подготовительная группы» -Волгоград: Учитель, 2013.</w:t>
            </w:r>
          </w:p>
          <w:p w:rsidR="005A1BA3" w:rsidRDefault="005A1BA3" w:rsidP="00DC17E8">
            <w:pPr>
              <w:shd w:val="clear" w:color="auto" w:fill="FFFFFF"/>
              <w:jc w:val="both"/>
              <w:rPr>
                <w:rFonts w:ascii="Times New Roman" w:hAnsi="Times New Roman"/>
                <w:sz w:val="24"/>
                <w:szCs w:val="24"/>
              </w:rPr>
            </w:pPr>
            <w:r>
              <w:rPr>
                <w:rFonts w:ascii="Times New Roman" w:hAnsi="Times New Roman"/>
                <w:sz w:val="24"/>
                <w:szCs w:val="24"/>
              </w:rPr>
              <w:t>24.</w:t>
            </w:r>
            <w:r w:rsidRPr="00070982">
              <w:rPr>
                <w:rFonts w:ascii="Times New Roman" w:hAnsi="Times New Roman"/>
                <w:spacing w:val="-1"/>
                <w:sz w:val="24"/>
                <w:szCs w:val="24"/>
              </w:rPr>
              <w:t xml:space="preserve">Крухлет М.В. </w:t>
            </w:r>
            <w:r w:rsidRPr="00070982">
              <w:rPr>
                <w:rFonts w:ascii="Times New Roman" w:hAnsi="Times New Roman"/>
                <w:sz w:val="24"/>
                <w:szCs w:val="24"/>
              </w:rPr>
              <w:t>Образовательная область «Труд» -СПб.: ДЕТСТВО -ПРЕСС, 2012.</w:t>
            </w:r>
          </w:p>
          <w:p w:rsidR="005A1BA3" w:rsidRPr="00070982" w:rsidRDefault="005A1BA3" w:rsidP="00DC17E8">
            <w:pPr>
              <w:shd w:val="clear" w:color="auto" w:fill="FFFFFF"/>
              <w:jc w:val="both"/>
              <w:rPr>
                <w:rFonts w:ascii="Times New Roman" w:hAnsi="Times New Roman"/>
                <w:sz w:val="24"/>
                <w:szCs w:val="24"/>
              </w:rPr>
            </w:pPr>
            <w:r>
              <w:rPr>
                <w:rFonts w:ascii="Times New Roman" w:hAnsi="Times New Roman"/>
                <w:sz w:val="24"/>
                <w:szCs w:val="24"/>
              </w:rPr>
              <w:t>25. Мосалова Л.Л. Я и мир: Конспекты занятий по социально-нравственному воспитанию детей дошкольного возраста. - СПб.  ДЕТСТВО-ПРЕСС, 2004.</w:t>
            </w:r>
          </w:p>
          <w:p w:rsidR="005A1BA3" w:rsidRDefault="005A1BA3" w:rsidP="00DC17E8">
            <w:pPr>
              <w:shd w:val="clear" w:color="auto" w:fill="FFFFFF"/>
              <w:jc w:val="both"/>
              <w:rPr>
                <w:rFonts w:ascii="Times New Roman" w:hAnsi="Times New Roman"/>
                <w:sz w:val="24"/>
                <w:szCs w:val="24"/>
              </w:rPr>
            </w:pPr>
            <w:r>
              <w:rPr>
                <w:rStyle w:val="afd"/>
                <w:rFonts w:eastAsia="Calibri"/>
                <w:sz w:val="24"/>
                <w:szCs w:val="24"/>
              </w:rPr>
              <w:t>26</w:t>
            </w:r>
            <w:r w:rsidRPr="00B82335">
              <w:rPr>
                <w:rStyle w:val="afd"/>
                <w:rFonts w:eastAsia="Calibri"/>
                <w:sz w:val="24"/>
                <w:szCs w:val="24"/>
              </w:rPr>
              <w:t>.Павлова  Л. Ю.</w:t>
            </w:r>
            <w:r w:rsidRPr="00070982">
              <w:rPr>
                <w:rFonts w:ascii="Times New Roman" w:hAnsi="Times New Roman"/>
                <w:sz w:val="24"/>
                <w:szCs w:val="24"/>
              </w:rPr>
              <w:t>«Сборник дидактических игр по ознакомлению с окружающим миром : для работы с детьми 4-7 лет» - М. : Мозаика-Синтез, 2011.</w:t>
            </w:r>
          </w:p>
          <w:p w:rsidR="005A1BA3" w:rsidRPr="00CF6CE4" w:rsidRDefault="005A1BA3" w:rsidP="00DC17E8">
            <w:pPr>
              <w:shd w:val="clear" w:color="auto" w:fill="FFFFFF"/>
              <w:jc w:val="both"/>
              <w:rPr>
                <w:rFonts w:ascii="Times New Roman" w:hAnsi="Times New Roman"/>
                <w:sz w:val="24"/>
                <w:szCs w:val="24"/>
              </w:rPr>
            </w:pPr>
            <w:r>
              <w:rPr>
                <w:rFonts w:ascii="Times New Roman" w:hAnsi="Times New Roman"/>
                <w:sz w:val="24"/>
                <w:szCs w:val="24"/>
              </w:rPr>
              <w:t>27</w:t>
            </w:r>
            <w:r w:rsidRPr="00070982">
              <w:rPr>
                <w:rFonts w:ascii="Times New Roman" w:hAnsi="Times New Roman"/>
                <w:sz w:val="24"/>
                <w:szCs w:val="24"/>
              </w:rPr>
              <w:t xml:space="preserve">. Пашкевич Т.Д. </w:t>
            </w:r>
            <w:r w:rsidRPr="00DC17E8">
              <w:rPr>
                <w:rFonts w:ascii="Times New Roman" w:hAnsi="Times New Roman"/>
                <w:i/>
                <w:sz w:val="24"/>
                <w:szCs w:val="24"/>
              </w:rPr>
              <w:t>«</w:t>
            </w:r>
            <w:r w:rsidRPr="00DC17E8">
              <w:rPr>
                <w:rStyle w:val="afd"/>
                <w:rFonts w:eastAsia="Calibri"/>
                <w:i w:val="0"/>
                <w:sz w:val="24"/>
                <w:szCs w:val="24"/>
              </w:rPr>
              <w:t>Социально-эмоциональное</w:t>
            </w:r>
            <w:r w:rsidRPr="00070982">
              <w:rPr>
                <w:rFonts w:ascii="Times New Roman" w:hAnsi="Times New Roman"/>
                <w:sz w:val="24"/>
                <w:szCs w:val="24"/>
              </w:rPr>
              <w:t>р</w:t>
            </w:r>
            <w:r>
              <w:rPr>
                <w:rFonts w:ascii="Times New Roman" w:hAnsi="Times New Roman"/>
                <w:sz w:val="24"/>
                <w:szCs w:val="24"/>
              </w:rPr>
              <w:t>а</w:t>
            </w:r>
            <w:r w:rsidRPr="00070982">
              <w:rPr>
                <w:rFonts w:ascii="Times New Roman" w:hAnsi="Times New Roman"/>
                <w:sz w:val="24"/>
                <w:szCs w:val="24"/>
              </w:rPr>
              <w:t>звитие детей 3-7 лет : совместная деятельность, развивающие занятия» - Волгоград : Учитель, 2012.</w:t>
            </w:r>
          </w:p>
        </w:tc>
        <w:tc>
          <w:tcPr>
            <w:tcW w:w="7152" w:type="dxa"/>
          </w:tcPr>
          <w:p w:rsidR="005A1BA3" w:rsidRPr="009E6939" w:rsidRDefault="005A1BA3" w:rsidP="00DC17E8">
            <w:pPr>
              <w:jc w:val="both"/>
              <w:rPr>
                <w:rFonts w:ascii="Times New Roman" w:hAnsi="Times New Roman"/>
                <w:sz w:val="24"/>
                <w:szCs w:val="24"/>
              </w:rPr>
            </w:pPr>
            <w:r w:rsidRPr="009E6939">
              <w:rPr>
                <w:rFonts w:ascii="Times New Roman" w:hAnsi="Times New Roman"/>
                <w:sz w:val="24"/>
                <w:szCs w:val="24"/>
              </w:rPr>
              <w:lastRenderedPageBreak/>
              <w:t>1.</w:t>
            </w:r>
            <w:r w:rsidRPr="009E6939">
              <w:rPr>
                <w:rFonts w:ascii="Times New Roman" w:hAnsi="Times New Roman"/>
                <w:sz w:val="24"/>
                <w:szCs w:val="24"/>
              </w:rPr>
              <w:tab/>
              <w:t>Белая К.Ю., Кондрыкинская Л.А. Патриотическое воспитание. (Учебно-методическое пособие). – М.: Элти-Кудиц, 2002.</w:t>
            </w:r>
          </w:p>
          <w:p w:rsidR="005A1BA3" w:rsidRPr="009E6939" w:rsidRDefault="005A1BA3" w:rsidP="00DC17E8">
            <w:pPr>
              <w:jc w:val="both"/>
              <w:rPr>
                <w:rFonts w:ascii="Times New Roman" w:hAnsi="Times New Roman"/>
                <w:sz w:val="24"/>
                <w:szCs w:val="24"/>
              </w:rPr>
            </w:pPr>
            <w:r w:rsidRPr="009E6939">
              <w:rPr>
                <w:rFonts w:ascii="Times New Roman" w:hAnsi="Times New Roman"/>
                <w:sz w:val="24"/>
                <w:szCs w:val="24"/>
              </w:rPr>
              <w:t>2.</w:t>
            </w:r>
            <w:r w:rsidRPr="009E6939">
              <w:rPr>
                <w:rFonts w:ascii="Times New Roman" w:hAnsi="Times New Roman"/>
                <w:sz w:val="24"/>
                <w:szCs w:val="24"/>
              </w:rPr>
              <w:tab/>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5A1BA3" w:rsidRPr="009E6939" w:rsidRDefault="005A1BA3" w:rsidP="00DC17E8">
            <w:pPr>
              <w:jc w:val="both"/>
              <w:rPr>
                <w:rFonts w:ascii="Times New Roman" w:hAnsi="Times New Roman"/>
                <w:sz w:val="24"/>
                <w:szCs w:val="24"/>
              </w:rPr>
            </w:pPr>
            <w:r w:rsidRPr="009E6939">
              <w:rPr>
                <w:rFonts w:ascii="Times New Roman" w:hAnsi="Times New Roman"/>
                <w:sz w:val="24"/>
                <w:szCs w:val="24"/>
              </w:rPr>
              <w:t>3.</w:t>
            </w:r>
            <w:r w:rsidRPr="009E6939">
              <w:rPr>
                <w:rFonts w:ascii="Times New Roman" w:hAnsi="Times New Roman"/>
                <w:sz w:val="24"/>
                <w:szCs w:val="24"/>
              </w:rPr>
              <w:tab/>
              <w:t>Буре Р. Основные положения программы воспитания гуманных чувств и отношений у дошкольников. Дошкольное образование: история, традиции, проблемы и перспективы развития. Сборник научных трудов. – М., 1997.</w:t>
            </w:r>
          </w:p>
          <w:p w:rsidR="005A1BA3" w:rsidRPr="009E6939" w:rsidRDefault="005A1BA3" w:rsidP="00DC17E8">
            <w:pPr>
              <w:jc w:val="both"/>
              <w:rPr>
                <w:rFonts w:ascii="Times New Roman" w:hAnsi="Times New Roman"/>
                <w:sz w:val="24"/>
                <w:szCs w:val="24"/>
              </w:rPr>
            </w:pPr>
            <w:r w:rsidRPr="009E6939">
              <w:rPr>
                <w:rFonts w:ascii="Times New Roman" w:hAnsi="Times New Roman"/>
                <w:sz w:val="24"/>
                <w:szCs w:val="24"/>
              </w:rPr>
              <w:t>4.</w:t>
            </w:r>
            <w:r w:rsidRPr="009E6939">
              <w:rPr>
                <w:rFonts w:ascii="Times New Roman" w:hAnsi="Times New Roman"/>
                <w:sz w:val="24"/>
                <w:szCs w:val="24"/>
              </w:rPr>
              <w:tab/>
              <w:t>Буре Р., Островская Л. Воспитатель и дети. – М., 1979.</w:t>
            </w:r>
          </w:p>
          <w:p w:rsidR="005A1BA3" w:rsidRPr="009E6939" w:rsidRDefault="005A1BA3" w:rsidP="00DC17E8">
            <w:pPr>
              <w:jc w:val="both"/>
              <w:rPr>
                <w:rFonts w:ascii="Times New Roman" w:hAnsi="Times New Roman"/>
                <w:sz w:val="24"/>
                <w:szCs w:val="24"/>
              </w:rPr>
            </w:pPr>
            <w:r w:rsidRPr="009E6939">
              <w:rPr>
                <w:rFonts w:ascii="Times New Roman" w:hAnsi="Times New Roman"/>
                <w:sz w:val="24"/>
                <w:szCs w:val="24"/>
              </w:rPr>
              <w:t>5.</w:t>
            </w:r>
            <w:r w:rsidRPr="009E6939">
              <w:rPr>
                <w:rFonts w:ascii="Times New Roman" w:hAnsi="Times New Roman"/>
                <w:sz w:val="24"/>
                <w:szCs w:val="24"/>
              </w:rPr>
              <w:tab/>
              <w:t>Козлова С.А. «Я – человек». Программа социального развития ребенка. – М.: Школьная Пресса, 2003.</w:t>
            </w:r>
          </w:p>
          <w:p w:rsidR="005A1BA3" w:rsidRPr="009E6939" w:rsidRDefault="005A1BA3" w:rsidP="00DC17E8">
            <w:pPr>
              <w:jc w:val="both"/>
              <w:rPr>
                <w:rFonts w:ascii="Times New Roman" w:hAnsi="Times New Roman"/>
                <w:sz w:val="24"/>
                <w:szCs w:val="24"/>
              </w:rPr>
            </w:pPr>
            <w:r w:rsidRPr="009E6939">
              <w:rPr>
                <w:rFonts w:ascii="Times New Roman" w:hAnsi="Times New Roman"/>
                <w:sz w:val="24"/>
                <w:szCs w:val="24"/>
              </w:rPr>
              <w:t>6.</w:t>
            </w:r>
            <w:r w:rsidRPr="009E6939">
              <w:rPr>
                <w:rFonts w:ascii="Times New Roman" w:hAnsi="Times New Roman"/>
                <w:sz w:val="24"/>
                <w:szCs w:val="24"/>
              </w:rPr>
              <w:tab/>
              <w:t>Кондрыкинская Л.А. Дошкольникам о Москве. – М.: Ижица, 2004.</w:t>
            </w:r>
          </w:p>
          <w:p w:rsidR="005A1BA3" w:rsidRPr="009E6939" w:rsidRDefault="005A1BA3" w:rsidP="00DC17E8">
            <w:pPr>
              <w:jc w:val="both"/>
              <w:rPr>
                <w:rFonts w:ascii="Times New Roman" w:hAnsi="Times New Roman"/>
                <w:sz w:val="24"/>
                <w:szCs w:val="24"/>
              </w:rPr>
            </w:pPr>
            <w:r w:rsidRPr="009E6939">
              <w:rPr>
                <w:rFonts w:ascii="Times New Roman" w:hAnsi="Times New Roman"/>
                <w:sz w:val="24"/>
                <w:szCs w:val="24"/>
              </w:rPr>
              <w:t>7.</w:t>
            </w:r>
            <w:r w:rsidRPr="009E6939">
              <w:rPr>
                <w:rFonts w:ascii="Times New Roman" w:hAnsi="Times New Roman"/>
                <w:sz w:val="24"/>
                <w:szCs w:val="24"/>
              </w:rPr>
              <w:tab/>
              <w:t>Кондрыкинская Л.А. Занятия по патриотическому воспитанию в детском саду. – М.: ТЦ Сфера, 2010.</w:t>
            </w:r>
          </w:p>
          <w:p w:rsidR="005A1BA3" w:rsidRPr="009E6939" w:rsidRDefault="005A1BA3" w:rsidP="00DC17E8">
            <w:pPr>
              <w:jc w:val="both"/>
              <w:rPr>
                <w:rFonts w:ascii="Times New Roman" w:hAnsi="Times New Roman"/>
                <w:sz w:val="24"/>
                <w:szCs w:val="24"/>
              </w:rPr>
            </w:pPr>
            <w:r w:rsidRPr="009E6939">
              <w:rPr>
                <w:rFonts w:ascii="Times New Roman" w:hAnsi="Times New Roman"/>
                <w:sz w:val="24"/>
                <w:szCs w:val="24"/>
              </w:rPr>
              <w:t>8.</w:t>
            </w:r>
            <w:r w:rsidRPr="009E6939">
              <w:rPr>
                <w:rFonts w:ascii="Times New Roman" w:hAnsi="Times New Roman"/>
                <w:sz w:val="24"/>
                <w:szCs w:val="24"/>
              </w:rPr>
              <w:tab/>
              <w:t>Кондрыкинская Л.А., Вострухина Т.Н. Дошкольникам о защитниках Отечества. – М.: ТЦ Сфера, 2005.</w:t>
            </w:r>
          </w:p>
          <w:p w:rsidR="005A1BA3" w:rsidRPr="009E6939" w:rsidRDefault="005A1BA3" w:rsidP="00DC17E8">
            <w:pPr>
              <w:jc w:val="both"/>
              <w:rPr>
                <w:rFonts w:ascii="Times New Roman" w:hAnsi="Times New Roman"/>
                <w:sz w:val="24"/>
                <w:szCs w:val="24"/>
              </w:rPr>
            </w:pPr>
          </w:p>
          <w:p w:rsidR="005A1BA3" w:rsidRPr="009E6939" w:rsidRDefault="005A1BA3" w:rsidP="00DC17E8">
            <w:pPr>
              <w:jc w:val="both"/>
              <w:rPr>
                <w:rFonts w:ascii="Times New Roman" w:hAnsi="Times New Roman"/>
                <w:i/>
                <w:sz w:val="24"/>
                <w:szCs w:val="24"/>
                <w:u w:val="single"/>
              </w:rPr>
            </w:pPr>
            <w:r w:rsidRPr="009E6939">
              <w:rPr>
                <w:rFonts w:ascii="Times New Roman" w:hAnsi="Times New Roman"/>
                <w:i/>
                <w:sz w:val="24"/>
                <w:szCs w:val="24"/>
                <w:u w:val="single"/>
              </w:rPr>
              <w:t>Технологии по игровой деятельности:</w:t>
            </w:r>
          </w:p>
          <w:p w:rsidR="005A1BA3" w:rsidRPr="009E6939" w:rsidRDefault="005A1BA3" w:rsidP="00DC17E8">
            <w:pPr>
              <w:jc w:val="both"/>
              <w:rPr>
                <w:rFonts w:ascii="Times New Roman" w:hAnsi="Times New Roman"/>
                <w:sz w:val="24"/>
                <w:szCs w:val="24"/>
              </w:rPr>
            </w:pPr>
            <w:r w:rsidRPr="009E6939">
              <w:rPr>
                <w:rFonts w:ascii="Times New Roman" w:hAnsi="Times New Roman"/>
                <w:sz w:val="24"/>
                <w:szCs w:val="24"/>
              </w:rPr>
              <w:t>1.</w:t>
            </w:r>
            <w:r w:rsidRPr="009E6939">
              <w:rPr>
                <w:rFonts w:ascii="Times New Roman" w:hAnsi="Times New Roman"/>
                <w:sz w:val="24"/>
                <w:szCs w:val="24"/>
              </w:rPr>
              <w:tab/>
              <w:t>Альтшуллер Г.С. Система ТРИЗ.</w:t>
            </w:r>
          </w:p>
          <w:p w:rsidR="005A1BA3" w:rsidRPr="009E6939" w:rsidRDefault="005A1BA3" w:rsidP="00DC17E8">
            <w:pPr>
              <w:jc w:val="both"/>
              <w:rPr>
                <w:rFonts w:ascii="Times New Roman" w:hAnsi="Times New Roman"/>
                <w:sz w:val="24"/>
                <w:szCs w:val="24"/>
              </w:rPr>
            </w:pPr>
            <w:r w:rsidRPr="009E6939">
              <w:rPr>
                <w:rFonts w:ascii="Times New Roman" w:hAnsi="Times New Roman"/>
                <w:sz w:val="24"/>
                <w:szCs w:val="24"/>
              </w:rPr>
              <w:t>2.</w:t>
            </w:r>
            <w:r w:rsidRPr="009E6939">
              <w:rPr>
                <w:rFonts w:ascii="Times New Roman" w:hAnsi="Times New Roman"/>
                <w:sz w:val="24"/>
                <w:szCs w:val="24"/>
              </w:rPr>
              <w:tab/>
              <w:t>Шустерман М. Коллективная игра и занятия.</w:t>
            </w:r>
          </w:p>
          <w:p w:rsidR="005A1BA3" w:rsidRPr="009E6939" w:rsidRDefault="005A1BA3" w:rsidP="00DC17E8">
            <w:pPr>
              <w:jc w:val="both"/>
              <w:rPr>
                <w:rFonts w:ascii="Times New Roman" w:hAnsi="Times New Roman"/>
                <w:sz w:val="24"/>
                <w:szCs w:val="24"/>
              </w:rPr>
            </w:pPr>
            <w:r w:rsidRPr="009E6939">
              <w:rPr>
                <w:rFonts w:ascii="Times New Roman" w:hAnsi="Times New Roman"/>
                <w:sz w:val="24"/>
                <w:szCs w:val="24"/>
              </w:rPr>
              <w:t>3.</w:t>
            </w:r>
            <w:r w:rsidRPr="009E6939">
              <w:rPr>
                <w:rFonts w:ascii="Times New Roman" w:hAnsi="Times New Roman"/>
                <w:sz w:val="24"/>
                <w:szCs w:val="24"/>
              </w:rPr>
              <w:tab/>
              <w:t>Мотессори М. Теория и практика. Метод М. Монтессори в России.</w:t>
            </w:r>
          </w:p>
          <w:p w:rsidR="005A1BA3" w:rsidRPr="009E6939" w:rsidRDefault="005A1BA3" w:rsidP="00DC17E8">
            <w:pPr>
              <w:jc w:val="both"/>
              <w:rPr>
                <w:rFonts w:ascii="Times New Roman" w:hAnsi="Times New Roman"/>
                <w:sz w:val="24"/>
                <w:szCs w:val="24"/>
              </w:rPr>
            </w:pPr>
            <w:r w:rsidRPr="009E6939">
              <w:rPr>
                <w:rFonts w:ascii="Times New Roman" w:hAnsi="Times New Roman"/>
                <w:sz w:val="24"/>
                <w:szCs w:val="24"/>
              </w:rPr>
              <w:t>4.</w:t>
            </w:r>
            <w:r w:rsidRPr="009E6939">
              <w:rPr>
                <w:rFonts w:ascii="Times New Roman" w:hAnsi="Times New Roman"/>
                <w:sz w:val="24"/>
                <w:szCs w:val="24"/>
              </w:rPr>
              <w:tab/>
              <w:t>Бондаренко А.К. Дидактические игры в детском саду. – М.: Просвещение, 1991.</w:t>
            </w:r>
          </w:p>
          <w:p w:rsidR="005A1BA3" w:rsidRPr="009E6939" w:rsidRDefault="005A1BA3" w:rsidP="00DC17E8">
            <w:pPr>
              <w:jc w:val="both"/>
              <w:rPr>
                <w:rFonts w:ascii="Times New Roman" w:hAnsi="Times New Roman"/>
                <w:sz w:val="24"/>
                <w:szCs w:val="24"/>
              </w:rPr>
            </w:pPr>
            <w:r w:rsidRPr="009E6939">
              <w:rPr>
                <w:rFonts w:ascii="Times New Roman" w:hAnsi="Times New Roman"/>
                <w:sz w:val="24"/>
                <w:szCs w:val="24"/>
              </w:rPr>
              <w:t>5.</w:t>
            </w:r>
            <w:r w:rsidRPr="009E6939">
              <w:rPr>
                <w:rFonts w:ascii="Times New Roman" w:hAnsi="Times New Roman"/>
                <w:sz w:val="24"/>
                <w:szCs w:val="24"/>
              </w:rPr>
              <w:tab/>
              <w:t>Смирнова Е.О., Богуславская З.М. Развивающие игры для детей. – М.: Просвещение, 1991.</w:t>
            </w:r>
          </w:p>
          <w:p w:rsidR="005A1BA3" w:rsidRPr="009E6939" w:rsidRDefault="005A1BA3" w:rsidP="00DC17E8">
            <w:pPr>
              <w:jc w:val="both"/>
              <w:rPr>
                <w:rFonts w:ascii="Times New Roman" w:hAnsi="Times New Roman"/>
                <w:sz w:val="24"/>
                <w:szCs w:val="24"/>
              </w:rPr>
            </w:pPr>
            <w:r w:rsidRPr="009E6939">
              <w:rPr>
                <w:rFonts w:ascii="Times New Roman" w:hAnsi="Times New Roman"/>
                <w:sz w:val="24"/>
                <w:szCs w:val="24"/>
              </w:rPr>
              <w:t>6.</w:t>
            </w:r>
            <w:r w:rsidRPr="009E6939">
              <w:rPr>
                <w:rFonts w:ascii="Times New Roman" w:hAnsi="Times New Roman"/>
                <w:sz w:val="24"/>
                <w:szCs w:val="24"/>
              </w:rPr>
              <w:tab/>
              <w:t>Михайленко И.Я., Короткова Н.А. Игра с правилами в дошкольном возрасте. – М.: Сфера, 2008.</w:t>
            </w:r>
          </w:p>
          <w:p w:rsidR="005A1BA3" w:rsidRPr="009E6939" w:rsidRDefault="005A1BA3" w:rsidP="00DC17E8">
            <w:pPr>
              <w:jc w:val="both"/>
              <w:rPr>
                <w:rFonts w:ascii="Times New Roman" w:hAnsi="Times New Roman"/>
                <w:sz w:val="24"/>
                <w:szCs w:val="24"/>
              </w:rPr>
            </w:pPr>
            <w:r w:rsidRPr="009E6939">
              <w:rPr>
                <w:rFonts w:ascii="Times New Roman" w:hAnsi="Times New Roman"/>
                <w:sz w:val="24"/>
                <w:szCs w:val="24"/>
              </w:rPr>
              <w:lastRenderedPageBreak/>
              <w:t>Михайленко И.Я., Короткова Н.А. Как играть с ребенком? – М.: Сфера, 2008.</w:t>
            </w:r>
          </w:p>
          <w:p w:rsidR="005A1BA3" w:rsidRPr="009E6939" w:rsidRDefault="005A1BA3" w:rsidP="00DC17E8">
            <w:pPr>
              <w:jc w:val="both"/>
              <w:rPr>
                <w:rFonts w:ascii="Times New Roman" w:hAnsi="Times New Roman"/>
                <w:i/>
                <w:sz w:val="24"/>
                <w:szCs w:val="24"/>
                <w:u w:val="single"/>
              </w:rPr>
            </w:pPr>
            <w:r w:rsidRPr="009E6939">
              <w:rPr>
                <w:rFonts w:ascii="Times New Roman" w:hAnsi="Times New Roman"/>
                <w:i/>
                <w:sz w:val="24"/>
                <w:szCs w:val="24"/>
                <w:u w:val="single"/>
              </w:rPr>
              <w:t>Пособия по игровой деятельности:</w:t>
            </w:r>
          </w:p>
          <w:p w:rsidR="005A1BA3" w:rsidRPr="009E6939" w:rsidRDefault="005A1BA3" w:rsidP="00DC17E8">
            <w:pPr>
              <w:jc w:val="both"/>
              <w:rPr>
                <w:rFonts w:ascii="Times New Roman" w:hAnsi="Times New Roman"/>
                <w:sz w:val="24"/>
                <w:szCs w:val="24"/>
              </w:rPr>
            </w:pPr>
            <w:r w:rsidRPr="009E6939">
              <w:rPr>
                <w:rFonts w:ascii="Times New Roman" w:hAnsi="Times New Roman"/>
                <w:sz w:val="24"/>
                <w:szCs w:val="24"/>
              </w:rPr>
              <w:t>1.</w:t>
            </w:r>
            <w:r w:rsidRPr="009E6939">
              <w:rPr>
                <w:rFonts w:ascii="Times New Roman" w:hAnsi="Times New Roman"/>
                <w:sz w:val="24"/>
                <w:szCs w:val="24"/>
              </w:rPr>
              <w:tab/>
              <w:t>Арнаутова Е.П. Опрос как метод изучения семейного воспитания дошкольников. – М.: ДОМ, 2007.</w:t>
            </w:r>
          </w:p>
          <w:p w:rsidR="005A1BA3" w:rsidRPr="009E6939" w:rsidRDefault="005A1BA3" w:rsidP="00DC17E8">
            <w:pPr>
              <w:jc w:val="both"/>
              <w:rPr>
                <w:rFonts w:ascii="Times New Roman" w:hAnsi="Times New Roman"/>
                <w:sz w:val="24"/>
                <w:szCs w:val="24"/>
              </w:rPr>
            </w:pPr>
            <w:r w:rsidRPr="009E6939">
              <w:rPr>
                <w:rFonts w:ascii="Times New Roman" w:hAnsi="Times New Roman"/>
                <w:sz w:val="24"/>
                <w:szCs w:val="24"/>
              </w:rPr>
              <w:t>2.</w:t>
            </w:r>
            <w:r w:rsidRPr="009E6939">
              <w:rPr>
                <w:rFonts w:ascii="Times New Roman" w:hAnsi="Times New Roman"/>
                <w:sz w:val="24"/>
                <w:szCs w:val="24"/>
              </w:rPr>
              <w:tab/>
              <w:t>Артамонова О. Предметно-пространственная сфера: ее роль  в развитии личности. // Дошкольное воспитание. – 1995. - № 4. – С. 37.</w:t>
            </w:r>
          </w:p>
          <w:p w:rsidR="005A1BA3" w:rsidRPr="009E6939" w:rsidRDefault="005A1BA3" w:rsidP="00DC17E8">
            <w:pPr>
              <w:jc w:val="both"/>
              <w:rPr>
                <w:rFonts w:ascii="Times New Roman" w:hAnsi="Times New Roman"/>
                <w:sz w:val="24"/>
                <w:szCs w:val="24"/>
              </w:rPr>
            </w:pPr>
            <w:r w:rsidRPr="009E6939">
              <w:rPr>
                <w:rFonts w:ascii="Times New Roman" w:hAnsi="Times New Roman"/>
                <w:sz w:val="24"/>
                <w:szCs w:val="24"/>
              </w:rPr>
              <w:t>3.</w:t>
            </w:r>
            <w:r w:rsidRPr="009E6939">
              <w:rPr>
                <w:rFonts w:ascii="Times New Roman" w:hAnsi="Times New Roman"/>
                <w:sz w:val="24"/>
                <w:szCs w:val="24"/>
              </w:rPr>
              <w:tab/>
              <w:t>Доронова Т., Доронов Е. Развитие детей в театрализованной деятельности: Пособие для воспитателей. – М., 1997.</w:t>
            </w:r>
          </w:p>
          <w:p w:rsidR="005A1BA3" w:rsidRPr="009E6939" w:rsidRDefault="005A1BA3" w:rsidP="00DC17E8">
            <w:pPr>
              <w:jc w:val="both"/>
              <w:rPr>
                <w:rFonts w:ascii="Times New Roman" w:hAnsi="Times New Roman"/>
                <w:sz w:val="24"/>
                <w:szCs w:val="24"/>
              </w:rPr>
            </w:pPr>
            <w:r w:rsidRPr="009E6939">
              <w:rPr>
                <w:rFonts w:ascii="Times New Roman" w:hAnsi="Times New Roman"/>
                <w:sz w:val="24"/>
                <w:szCs w:val="24"/>
              </w:rPr>
              <w:t>4.</w:t>
            </w:r>
            <w:r w:rsidRPr="009E6939">
              <w:rPr>
                <w:rFonts w:ascii="Times New Roman" w:hAnsi="Times New Roman"/>
                <w:sz w:val="24"/>
                <w:szCs w:val="24"/>
              </w:rPr>
              <w:tab/>
              <w:t>Короткова Н., Кириллов И. Макет как элемент предметной среды для сюжетной игры старших дошкольников. // Дошкольное воспитание. – 1997. - № 6. – С. 9.</w:t>
            </w:r>
          </w:p>
          <w:p w:rsidR="005A1BA3" w:rsidRPr="009E6939" w:rsidRDefault="005A1BA3" w:rsidP="00DC17E8">
            <w:pPr>
              <w:jc w:val="both"/>
              <w:rPr>
                <w:rFonts w:ascii="Times New Roman" w:hAnsi="Times New Roman"/>
                <w:sz w:val="24"/>
                <w:szCs w:val="24"/>
              </w:rPr>
            </w:pPr>
            <w:r w:rsidRPr="009E6939">
              <w:rPr>
                <w:rFonts w:ascii="Times New Roman" w:hAnsi="Times New Roman"/>
                <w:sz w:val="24"/>
                <w:szCs w:val="24"/>
              </w:rPr>
              <w:t>5.</w:t>
            </w:r>
            <w:r w:rsidRPr="009E6939">
              <w:rPr>
                <w:rFonts w:ascii="Times New Roman" w:hAnsi="Times New Roman"/>
                <w:sz w:val="24"/>
                <w:szCs w:val="24"/>
              </w:rPr>
              <w:tab/>
              <w:t>Михайлова З. Игровые задачи для дошкольников. – СПб., 1996.</w:t>
            </w:r>
          </w:p>
          <w:p w:rsidR="005A1BA3" w:rsidRPr="009E6939" w:rsidRDefault="005A1BA3" w:rsidP="00DC17E8">
            <w:pPr>
              <w:jc w:val="both"/>
              <w:rPr>
                <w:rFonts w:ascii="Times New Roman" w:hAnsi="Times New Roman"/>
                <w:sz w:val="24"/>
                <w:szCs w:val="24"/>
              </w:rPr>
            </w:pPr>
            <w:r w:rsidRPr="009E6939">
              <w:rPr>
                <w:rFonts w:ascii="Times New Roman" w:hAnsi="Times New Roman"/>
                <w:sz w:val="24"/>
                <w:szCs w:val="24"/>
              </w:rPr>
              <w:t>6.</w:t>
            </w:r>
            <w:r w:rsidRPr="009E6939">
              <w:rPr>
                <w:rFonts w:ascii="Times New Roman" w:hAnsi="Times New Roman"/>
                <w:sz w:val="24"/>
                <w:szCs w:val="24"/>
              </w:rPr>
              <w:tab/>
              <w:t>Николаева С. Игра и экологическое воспитание. // Дошкольное воспитание. – 1994. - № 12. – С. 37.</w:t>
            </w:r>
          </w:p>
          <w:p w:rsidR="005A1BA3" w:rsidRPr="009E6939" w:rsidRDefault="005A1BA3" w:rsidP="00DC17E8">
            <w:pPr>
              <w:jc w:val="both"/>
              <w:rPr>
                <w:rFonts w:ascii="Times New Roman" w:hAnsi="Times New Roman"/>
                <w:sz w:val="24"/>
                <w:szCs w:val="24"/>
              </w:rPr>
            </w:pPr>
            <w:r w:rsidRPr="009E6939">
              <w:rPr>
                <w:rFonts w:ascii="Times New Roman" w:hAnsi="Times New Roman"/>
                <w:sz w:val="24"/>
                <w:szCs w:val="24"/>
              </w:rPr>
              <w:t>7.</w:t>
            </w:r>
            <w:r w:rsidRPr="009E6939">
              <w:rPr>
                <w:rFonts w:ascii="Times New Roman" w:hAnsi="Times New Roman"/>
                <w:sz w:val="24"/>
                <w:szCs w:val="24"/>
              </w:rPr>
              <w:tab/>
              <w:t>Николаева С. Место игры в экологическом воспитании. – М., 1996.</w:t>
            </w:r>
          </w:p>
          <w:p w:rsidR="005A1BA3" w:rsidRPr="009E6939" w:rsidRDefault="005A1BA3" w:rsidP="00DC17E8">
            <w:pPr>
              <w:jc w:val="both"/>
              <w:rPr>
                <w:rFonts w:ascii="Times New Roman" w:hAnsi="Times New Roman"/>
                <w:sz w:val="24"/>
                <w:szCs w:val="24"/>
              </w:rPr>
            </w:pPr>
            <w:r w:rsidRPr="009E6939">
              <w:rPr>
                <w:rFonts w:ascii="Times New Roman" w:hAnsi="Times New Roman"/>
                <w:sz w:val="24"/>
                <w:szCs w:val="24"/>
              </w:rPr>
              <w:t>8.</w:t>
            </w:r>
            <w:r w:rsidRPr="009E6939">
              <w:rPr>
                <w:rFonts w:ascii="Times New Roman" w:hAnsi="Times New Roman"/>
                <w:sz w:val="24"/>
                <w:szCs w:val="24"/>
              </w:rPr>
              <w:tab/>
              <w:t>Новоселова С. Развивающая предметная среда. Методические рекомендации. – М.: ДОМ Центр инноваций в педагогике, 1995.</w:t>
            </w:r>
          </w:p>
          <w:p w:rsidR="005A1BA3" w:rsidRPr="009E6939" w:rsidRDefault="005A1BA3" w:rsidP="00DC17E8">
            <w:pPr>
              <w:jc w:val="both"/>
              <w:rPr>
                <w:rFonts w:ascii="Times New Roman" w:hAnsi="Times New Roman"/>
                <w:sz w:val="24"/>
                <w:szCs w:val="24"/>
              </w:rPr>
            </w:pPr>
            <w:r w:rsidRPr="009E6939">
              <w:rPr>
                <w:rFonts w:ascii="Times New Roman" w:hAnsi="Times New Roman"/>
                <w:sz w:val="24"/>
                <w:szCs w:val="24"/>
              </w:rPr>
              <w:t>9.</w:t>
            </w:r>
            <w:r w:rsidRPr="009E6939">
              <w:rPr>
                <w:rFonts w:ascii="Times New Roman" w:hAnsi="Times New Roman"/>
                <w:sz w:val="24"/>
                <w:szCs w:val="24"/>
              </w:rPr>
              <w:tab/>
              <w:t>Новоселова С.Л., Ревуцкая К.А. Игры, игрушки и игровое оборудование для ДОУ. – М., 1997.</w:t>
            </w:r>
          </w:p>
          <w:p w:rsidR="005A1BA3" w:rsidRDefault="005A1BA3" w:rsidP="00DC17E8">
            <w:pPr>
              <w:jc w:val="both"/>
              <w:rPr>
                <w:rFonts w:ascii="Times New Roman" w:hAnsi="Times New Roman"/>
                <w:sz w:val="24"/>
                <w:szCs w:val="24"/>
              </w:rPr>
            </w:pPr>
            <w:r w:rsidRPr="009E6939">
              <w:rPr>
                <w:rFonts w:ascii="Times New Roman" w:hAnsi="Times New Roman"/>
                <w:sz w:val="24"/>
                <w:szCs w:val="24"/>
              </w:rPr>
              <w:t>10.</w:t>
            </w:r>
            <w:r w:rsidRPr="009E6939">
              <w:rPr>
                <w:rFonts w:ascii="Times New Roman" w:hAnsi="Times New Roman"/>
                <w:sz w:val="24"/>
                <w:szCs w:val="24"/>
              </w:rPr>
              <w:tab/>
              <w:t>Петровский В.А., Кларина Л.М., Смывина Л.А. Построение развивающей среды в ДОУ. – М.: Новая школа,  1993.</w:t>
            </w:r>
          </w:p>
        </w:tc>
      </w:tr>
    </w:tbl>
    <w:p w:rsidR="00662C9E" w:rsidRDefault="00662C9E" w:rsidP="002F54B1">
      <w:pPr>
        <w:widowControl w:val="0"/>
        <w:autoSpaceDE w:val="0"/>
        <w:autoSpaceDN w:val="0"/>
        <w:adjustRightInd w:val="0"/>
        <w:spacing w:after="0" w:line="240" w:lineRule="auto"/>
        <w:ind w:right="2008"/>
        <w:rPr>
          <w:rStyle w:val="234"/>
          <w:rFonts w:eastAsia="Times New Roman" w:cs="Times New Roman"/>
          <w:bCs w:val="0"/>
          <w:sz w:val="24"/>
          <w:szCs w:val="24"/>
        </w:rPr>
      </w:pPr>
    </w:p>
    <w:p w:rsidR="00DC17E8" w:rsidRDefault="00DC17E8" w:rsidP="00DC17E8">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Методическое обеспечение </w:t>
      </w:r>
      <w:r w:rsidRPr="00CE56DF">
        <w:rPr>
          <w:rFonts w:ascii="Times New Roman" w:hAnsi="Times New Roman" w:cs="Times New Roman"/>
          <w:b/>
          <w:sz w:val="24"/>
          <w:szCs w:val="24"/>
        </w:rPr>
        <w:t>образовательной области «</w:t>
      </w:r>
      <w:r>
        <w:rPr>
          <w:rFonts w:ascii="Times New Roman" w:hAnsi="Times New Roman" w:cs="Times New Roman"/>
          <w:b/>
          <w:sz w:val="24"/>
          <w:szCs w:val="24"/>
        </w:rPr>
        <w:t xml:space="preserve">Познавательное </w:t>
      </w:r>
      <w:r w:rsidRPr="00CE56DF">
        <w:rPr>
          <w:rFonts w:ascii="Times New Roman" w:hAnsi="Times New Roman" w:cs="Times New Roman"/>
          <w:b/>
          <w:sz w:val="24"/>
          <w:szCs w:val="24"/>
        </w:rPr>
        <w:t xml:space="preserve"> развитие»</w:t>
      </w:r>
    </w:p>
    <w:p w:rsidR="00DC17E8" w:rsidRPr="00A942EB" w:rsidRDefault="00DC17E8" w:rsidP="00DC17E8">
      <w:pPr>
        <w:spacing w:after="0" w:line="240" w:lineRule="auto"/>
        <w:ind w:left="360"/>
        <w:jc w:val="center"/>
        <w:rPr>
          <w:rFonts w:ascii="Times New Roman" w:eastAsia="Times New Roman" w:hAnsi="Times New Roman" w:cs="Times New Roman"/>
          <w:sz w:val="24"/>
          <w:szCs w:val="24"/>
        </w:rPr>
      </w:pPr>
    </w:p>
    <w:tbl>
      <w:tblPr>
        <w:tblStyle w:val="ab"/>
        <w:tblW w:w="0" w:type="auto"/>
        <w:tblLook w:val="04A0" w:firstRow="1" w:lastRow="0" w:firstColumn="1" w:lastColumn="0" w:noHBand="0" w:noVBand="1"/>
      </w:tblPr>
      <w:tblGrid>
        <w:gridCol w:w="7094"/>
        <w:gridCol w:w="7270"/>
      </w:tblGrid>
      <w:tr w:rsidR="005A1BA3" w:rsidRPr="00CE56DF" w:rsidTr="005A1BA3">
        <w:trPr>
          <w:trHeight w:val="423"/>
        </w:trPr>
        <w:tc>
          <w:tcPr>
            <w:tcW w:w="14364" w:type="dxa"/>
            <w:gridSpan w:val="2"/>
          </w:tcPr>
          <w:p w:rsidR="005A1BA3" w:rsidRPr="00CE56DF" w:rsidRDefault="005A1BA3" w:rsidP="005A1BA3">
            <w:pPr>
              <w:autoSpaceDE w:val="0"/>
              <w:autoSpaceDN w:val="0"/>
              <w:adjustRightInd w:val="0"/>
              <w:ind w:firstLine="709"/>
              <w:contextualSpacing/>
              <w:jc w:val="center"/>
              <w:rPr>
                <w:rFonts w:ascii="Times New Roman" w:hAnsi="Times New Roman"/>
                <w:b/>
                <w:sz w:val="24"/>
                <w:szCs w:val="24"/>
              </w:rPr>
            </w:pPr>
            <w:r w:rsidRPr="005A1BA3">
              <w:rPr>
                <w:rFonts w:ascii="Times New Roman" w:hAnsi="Times New Roman"/>
                <w:b/>
                <w:bCs/>
                <w:sz w:val="24"/>
                <w:szCs w:val="24"/>
              </w:rPr>
              <w:t>Перечень программ, технологий и пособий</w:t>
            </w:r>
          </w:p>
        </w:tc>
      </w:tr>
      <w:tr w:rsidR="005A1BA3" w:rsidRPr="00CE56DF" w:rsidTr="005A1BA3">
        <w:trPr>
          <w:trHeight w:val="1131"/>
        </w:trPr>
        <w:tc>
          <w:tcPr>
            <w:tcW w:w="7094" w:type="dxa"/>
          </w:tcPr>
          <w:p w:rsidR="005A1BA3" w:rsidRPr="00CE56DF" w:rsidRDefault="005A1BA3" w:rsidP="00DC17E8">
            <w:pPr>
              <w:autoSpaceDE w:val="0"/>
              <w:autoSpaceDN w:val="0"/>
              <w:adjustRightInd w:val="0"/>
              <w:ind w:firstLine="709"/>
              <w:contextualSpacing/>
              <w:jc w:val="both"/>
              <w:rPr>
                <w:rFonts w:ascii="Times New Roman" w:hAnsi="Times New Roman"/>
                <w:b/>
                <w:sz w:val="24"/>
                <w:szCs w:val="24"/>
              </w:rPr>
            </w:pPr>
            <w:r w:rsidRPr="00CE56DF">
              <w:rPr>
                <w:rStyle w:val="apple-converted-space"/>
                <w:rFonts w:ascii="Times New Roman" w:hAnsi="Times New Roman"/>
                <w:b/>
                <w:sz w:val="24"/>
                <w:szCs w:val="24"/>
              </w:rPr>
              <w:t xml:space="preserve">Примерной образовательной программы дошкольного образования "Детство"/Т.И.Бабаева, А.Г.Гогоберидзе, О.В.Солнцева и др. </w:t>
            </w:r>
          </w:p>
        </w:tc>
        <w:tc>
          <w:tcPr>
            <w:tcW w:w="7270" w:type="dxa"/>
          </w:tcPr>
          <w:p w:rsidR="005A1BA3" w:rsidRPr="00CE56DF" w:rsidRDefault="005A1BA3" w:rsidP="00DC17E8">
            <w:pPr>
              <w:autoSpaceDE w:val="0"/>
              <w:autoSpaceDN w:val="0"/>
              <w:adjustRightInd w:val="0"/>
              <w:ind w:firstLine="709"/>
              <w:contextualSpacing/>
              <w:jc w:val="both"/>
              <w:rPr>
                <w:rFonts w:ascii="Times New Roman" w:hAnsi="Times New Roman"/>
                <w:b/>
                <w:sz w:val="24"/>
                <w:szCs w:val="24"/>
              </w:rPr>
            </w:pPr>
            <w:r w:rsidRPr="00CE56DF">
              <w:rPr>
                <w:rFonts w:ascii="Times New Roman" w:hAnsi="Times New Roman"/>
                <w:b/>
                <w:sz w:val="24"/>
                <w:szCs w:val="24"/>
              </w:rPr>
              <w:t>Примерной общеобразовательной программой дошкольного образования «От рождения до школы» под редакцией Н.Е.Вераксы, Т.С.Комаровой, М.А.Васильевой</w:t>
            </w:r>
          </w:p>
          <w:p w:rsidR="005A1BA3" w:rsidRPr="00CE56DF" w:rsidRDefault="005A1BA3" w:rsidP="00DC17E8">
            <w:pPr>
              <w:jc w:val="both"/>
              <w:rPr>
                <w:rFonts w:ascii="Times New Roman" w:hAnsi="Times New Roman"/>
                <w:b/>
                <w:sz w:val="24"/>
                <w:szCs w:val="24"/>
              </w:rPr>
            </w:pPr>
          </w:p>
        </w:tc>
      </w:tr>
      <w:tr w:rsidR="005A1BA3" w:rsidTr="005A1BA3">
        <w:trPr>
          <w:trHeight w:val="1259"/>
        </w:trPr>
        <w:tc>
          <w:tcPr>
            <w:tcW w:w="7094" w:type="dxa"/>
          </w:tcPr>
          <w:p w:rsidR="005A1BA3" w:rsidRDefault="005A1BA3" w:rsidP="00DC17E8">
            <w:pPr>
              <w:tabs>
                <w:tab w:val="left" w:pos="1134"/>
              </w:tabs>
              <w:jc w:val="both"/>
              <w:rPr>
                <w:rFonts w:ascii="Times New Roman" w:hAnsi="Times New Roman"/>
                <w:spacing w:val="-1"/>
                <w:sz w:val="24"/>
                <w:szCs w:val="24"/>
                <w:u w:val="single"/>
              </w:rPr>
            </w:pPr>
            <w:r w:rsidRPr="00C764AE">
              <w:rPr>
                <w:rFonts w:ascii="Times New Roman" w:hAnsi="Times New Roman"/>
                <w:spacing w:val="-1"/>
                <w:sz w:val="24"/>
                <w:szCs w:val="24"/>
                <w:u w:val="single"/>
                <w:lang w:val="en-US"/>
              </w:rPr>
              <w:t>I</w:t>
            </w:r>
            <w:r>
              <w:rPr>
                <w:rFonts w:ascii="Times New Roman" w:hAnsi="Times New Roman"/>
                <w:spacing w:val="-1"/>
                <w:sz w:val="24"/>
                <w:szCs w:val="24"/>
                <w:u w:val="single"/>
              </w:rPr>
              <w:t xml:space="preserve">. </w:t>
            </w:r>
            <w:r w:rsidRPr="00C764AE">
              <w:rPr>
                <w:rFonts w:ascii="Times New Roman" w:hAnsi="Times New Roman"/>
                <w:spacing w:val="-1"/>
                <w:sz w:val="24"/>
                <w:szCs w:val="24"/>
                <w:u w:val="single"/>
              </w:rPr>
              <w:t>Развитие сенсорной культуры</w:t>
            </w:r>
          </w:p>
          <w:p w:rsidR="005A1BA3" w:rsidRPr="00C764AE" w:rsidRDefault="005A1BA3" w:rsidP="00DC17E8">
            <w:pPr>
              <w:shd w:val="clear" w:color="auto" w:fill="FFFFFF"/>
              <w:jc w:val="both"/>
              <w:rPr>
                <w:rFonts w:ascii="Times New Roman" w:hAnsi="Times New Roman"/>
                <w:sz w:val="24"/>
                <w:szCs w:val="24"/>
              </w:rPr>
            </w:pPr>
            <w:r w:rsidRPr="00675C82">
              <w:rPr>
                <w:rFonts w:ascii="Times New Roman" w:hAnsi="Times New Roman"/>
                <w:spacing w:val="-1"/>
                <w:sz w:val="24"/>
                <w:szCs w:val="24"/>
              </w:rPr>
              <w:t xml:space="preserve">1. </w:t>
            </w:r>
            <w:r w:rsidRPr="00C764AE">
              <w:rPr>
                <w:rFonts w:ascii="Times New Roman" w:hAnsi="Times New Roman"/>
                <w:spacing w:val="-1"/>
                <w:sz w:val="24"/>
                <w:szCs w:val="24"/>
              </w:rPr>
              <w:t xml:space="preserve">Гоголева В.Г. Игры и упражнения для развития конструктивного и логического мышления у детей 4-7 лет.- </w:t>
            </w:r>
            <w:r w:rsidRPr="00C764AE">
              <w:rPr>
                <w:rFonts w:ascii="Times New Roman" w:hAnsi="Times New Roman"/>
                <w:sz w:val="24"/>
                <w:szCs w:val="24"/>
              </w:rPr>
              <w:t>СПб.: ДЕТСТВО-ПРЕСС, 2004.</w:t>
            </w:r>
          </w:p>
          <w:p w:rsidR="005A1BA3" w:rsidRDefault="005A1BA3" w:rsidP="00DC17E8">
            <w:pPr>
              <w:shd w:val="clear" w:color="auto" w:fill="FFFFFF"/>
              <w:jc w:val="both"/>
              <w:rPr>
                <w:rFonts w:ascii="Times New Roman" w:hAnsi="Times New Roman"/>
                <w:sz w:val="24"/>
                <w:szCs w:val="24"/>
              </w:rPr>
            </w:pPr>
            <w:r>
              <w:rPr>
                <w:rFonts w:ascii="Times New Roman" w:hAnsi="Times New Roman"/>
                <w:spacing w:val="-1"/>
                <w:sz w:val="24"/>
                <w:szCs w:val="24"/>
              </w:rPr>
              <w:t xml:space="preserve">2. </w:t>
            </w:r>
            <w:r w:rsidRPr="00663675">
              <w:rPr>
                <w:rStyle w:val="afd"/>
                <w:rFonts w:eastAsia="Calibri"/>
                <w:sz w:val="24"/>
                <w:szCs w:val="24"/>
              </w:rPr>
              <w:t>Куцакова Л. В</w:t>
            </w:r>
            <w:r w:rsidRPr="00C764AE">
              <w:rPr>
                <w:rStyle w:val="afd"/>
                <w:rFonts w:eastAsia="Calibri"/>
                <w:sz w:val="24"/>
                <w:szCs w:val="24"/>
              </w:rPr>
              <w:t>.</w:t>
            </w:r>
            <w:r w:rsidRPr="00C764AE">
              <w:rPr>
                <w:rFonts w:ascii="Times New Roman" w:hAnsi="Times New Roman"/>
                <w:sz w:val="24"/>
                <w:szCs w:val="24"/>
              </w:rPr>
              <w:t xml:space="preserve"> «Занятия по конструированию из строительного материала в средней группе детского сада : конспекты занятий» - М. : Мозаика-Синтез, 2009.</w:t>
            </w:r>
          </w:p>
          <w:p w:rsidR="005A1BA3" w:rsidRPr="003732E4" w:rsidRDefault="005A1BA3" w:rsidP="00DC17E8">
            <w:pPr>
              <w:rPr>
                <w:rFonts w:ascii="Times New Roman" w:hAnsi="Times New Roman"/>
                <w:sz w:val="24"/>
                <w:szCs w:val="24"/>
              </w:rPr>
            </w:pPr>
            <w:r w:rsidRPr="003732E4">
              <w:rPr>
                <w:rFonts w:ascii="Times New Roman" w:hAnsi="Times New Roman"/>
                <w:sz w:val="24"/>
                <w:szCs w:val="24"/>
              </w:rPr>
              <w:t>3.</w:t>
            </w:r>
            <w:r>
              <w:rPr>
                <w:rFonts w:ascii="Times New Roman" w:hAnsi="Times New Roman"/>
                <w:sz w:val="24"/>
                <w:szCs w:val="24"/>
              </w:rPr>
              <w:t xml:space="preserve">Кузнецова л.В., Новикова Е.  Развитие мелкой моторики детей с помощью контурных рисунков. Овощи. - </w:t>
            </w:r>
            <w:r w:rsidRPr="003732E4">
              <w:rPr>
                <w:rFonts w:ascii="Times New Roman" w:hAnsi="Times New Roman"/>
                <w:sz w:val="24"/>
                <w:szCs w:val="24"/>
              </w:rPr>
              <w:t>Издатель</w:t>
            </w:r>
            <w:r>
              <w:rPr>
                <w:rFonts w:ascii="Times New Roman" w:hAnsi="Times New Roman"/>
                <w:sz w:val="24"/>
                <w:szCs w:val="24"/>
              </w:rPr>
              <w:t>ст</w:t>
            </w:r>
            <w:r w:rsidRPr="003732E4">
              <w:rPr>
                <w:rFonts w:ascii="Times New Roman" w:hAnsi="Times New Roman"/>
                <w:sz w:val="24"/>
                <w:szCs w:val="24"/>
              </w:rPr>
              <w:t>во: </w:t>
            </w:r>
            <w:hyperlink r:id="rId26" w:history="1">
              <w:r w:rsidRPr="003732E4">
                <w:rPr>
                  <w:rFonts w:ascii="Times New Roman" w:hAnsi="Times New Roman"/>
                  <w:sz w:val="24"/>
                  <w:szCs w:val="24"/>
                </w:rPr>
                <w:t>Детство-Пресс</w:t>
              </w:r>
            </w:hyperlink>
            <w:r w:rsidRPr="003732E4">
              <w:rPr>
                <w:rFonts w:ascii="Times New Roman" w:hAnsi="Times New Roman"/>
                <w:sz w:val="24"/>
                <w:szCs w:val="24"/>
              </w:rPr>
              <w:t>, 2007 г.</w:t>
            </w:r>
          </w:p>
          <w:p w:rsidR="005A1BA3" w:rsidRPr="003732E4" w:rsidRDefault="005A1BA3" w:rsidP="00DC17E8">
            <w:pPr>
              <w:jc w:val="both"/>
              <w:rPr>
                <w:rFonts w:ascii="Times New Roman" w:hAnsi="Times New Roman"/>
                <w:sz w:val="24"/>
                <w:szCs w:val="24"/>
              </w:rPr>
            </w:pPr>
            <w:r>
              <w:rPr>
                <w:rFonts w:ascii="Times New Roman" w:hAnsi="Times New Roman"/>
                <w:sz w:val="24"/>
                <w:szCs w:val="24"/>
              </w:rPr>
              <w:t xml:space="preserve">4. Кузнецова л.В., Новикова Е.  Развитие мелкой моторики детей с помощью контурных рисунков. Фрукты. - </w:t>
            </w:r>
            <w:r w:rsidRPr="003732E4">
              <w:rPr>
                <w:rFonts w:ascii="Times New Roman" w:hAnsi="Times New Roman"/>
                <w:sz w:val="24"/>
                <w:szCs w:val="24"/>
              </w:rPr>
              <w:t>Издатель</w:t>
            </w:r>
            <w:r>
              <w:rPr>
                <w:rFonts w:ascii="Times New Roman" w:hAnsi="Times New Roman"/>
                <w:sz w:val="24"/>
                <w:szCs w:val="24"/>
              </w:rPr>
              <w:t>ст</w:t>
            </w:r>
            <w:r w:rsidRPr="003732E4">
              <w:rPr>
                <w:rFonts w:ascii="Times New Roman" w:hAnsi="Times New Roman"/>
                <w:sz w:val="24"/>
                <w:szCs w:val="24"/>
              </w:rPr>
              <w:t>во: </w:t>
            </w:r>
            <w:hyperlink r:id="rId27" w:history="1">
              <w:r w:rsidRPr="003732E4">
                <w:rPr>
                  <w:rFonts w:ascii="Times New Roman" w:hAnsi="Times New Roman"/>
                  <w:sz w:val="24"/>
                  <w:szCs w:val="24"/>
                </w:rPr>
                <w:t>Детство-Пресс</w:t>
              </w:r>
            </w:hyperlink>
            <w:r w:rsidRPr="003732E4">
              <w:rPr>
                <w:rFonts w:ascii="Times New Roman" w:hAnsi="Times New Roman"/>
                <w:sz w:val="24"/>
                <w:szCs w:val="24"/>
              </w:rPr>
              <w:t>, 2007 г</w:t>
            </w:r>
          </w:p>
          <w:p w:rsidR="005A1BA3" w:rsidRPr="00C764AE" w:rsidRDefault="005A1BA3" w:rsidP="00DC17E8">
            <w:pPr>
              <w:shd w:val="clear" w:color="auto" w:fill="FFFFFF"/>
              <w:jc w:val="both"/>
              <w:rPr>
                <w:rFonts w:ascii="Times New Roman" w:hAnsi="Times New Roman"/>
                <w:sz w:val="24"/>
                <w:szCs w:val="24"/>
              </w:rPr>
            </w:pPr>
            <w:r>
              <w:rPr>
                <w:rFonts w:ascii="Times New Roman" w:hAnsi="Times New Roman"/>
                <w:spacing w:val="-1"/>
                <w:sz w:val="24"/>
                <w:szCs w:val="24"/>
              </w:rPr>
              <w:t xml:space="preserve">5. </w:t>
            </w:r>
            <w:r w:rsidRPr="00B07C6B">
              <w:rPr>
                <w:rFonts w:ascii="Times New Roman" w:hAnsi="Times New Roman"/>
                <w:sz w:val="24"/>
                <w:szCs w:val="24"/>
              </w:rPr>
              <w:t>Калинина</w:t>
            </w:r>
            <w:r w:rsidRPr="00B07C6B">
              <w:rPr>
                <w:rStyle w:val="afd"/>
                <w:rFonts w:eastAsia="Calibri"/>
                <w:sz w:val="24"/>
                <w:szCs w:val="24"/>
              </w:rPr>
              <w:t>Т.В.</w:t>
            </w:r>
            <w:r w:rsidRPr="00663675">
              <w:rPr>
                <w:rStyle w:val="afd"/>
                <w:rFonts w:eastAsia="Calibri"/>
                <w:sz w:val="24"/>
                <w:szCs w:val="24"/>
              </w:rPr>
              <w:t>«Пальчиковые</w:t>
            </w:r>
            <w:r w:rsidRPr="00C764AE">
              <w:rPr>
                <w:rFonts w:ascii="Times New Roman" w:hAnsi="Times New Roman"/>
                <w:sz w:val="24"/>
                <w:szCs w:val="24"/>
              </w:rPr>
              <w:t xml:space="preserve"> игры и упражнения для детей 2-7 лет» - Волгоград : Учитель, 2012.</w:t>
            </w:r>
          </w:p>
          <w:p w:rsidR="005A1BA3" w:rsidRPr="00C764AE" w:rsidRDefault="005A1BA3" w:rsidP="00DC17E8">
            <w:pPr>
              <w:shd w:val="clear" w:color="auto" w:fill="FFFFFF"/>
              <w:jc w:val="both"/>
              <w:rPr>
                <w:rFonts w:ascii="Times New Roman" w:hAnsi="Times New Roman"/>
                <w:sz w:val="24"/>
                <w:szCs w:val="24"/>
              </w:rPr>
            </w:pPr>
            <w:r>
              <w:rPr>
                <w:rFonts w:ascii="Times New Roman" w:hAnsi="Times New Roman"/>
                <w:spacing w:val="-1"/>
                <w:sz w:val="24"/>
                <w:szCs w:val="24"/>
              </w:rPr>
              <w:t xml:space="preserve">6. </w:t>
            </w:r>
            <w:r w:rsidRPr="00C764AE">
              <w:rPr>
                <w:rFonts w:ascii="Times New Roman" w:hAnsi="Times New Roman"/>
                <w:sz w:val="24"/>
                <w:szCs w:val="24"/>
              </w:rPr>
              <w:t xml:space="preserve">Михина Е. Н. </w:t>
            </w:r>
            <w:r w:rsidRPr="00663675">
              <w:rPr>
                <w:rFonts w:ascii="Times New Roman" w:hAnsi="Times New Roman"/>
                <w:i/>
                <w:sz w:val="24"/>
                <w:szCs w:val="24"/>
              </w:rPr>
              <w:t>«</w:t>
            </w:r>
            <w:r w:rsidRPr="00663675">
              <w:rPr>
                <w:rStyle w:val="afd"/>
                <w:rFonts w:eastAsia="Calibri"/>
                <w:sz w:val="24"/>
                <w:szCs w:val="24"/>
              </w:rPr>
              <w:t>Развивающие</w:t>
            </w:r>
            <w:r w:rsidRPr="00C764AE">
              <w:rPr>
                <w:rFonts w:ascii="Times New Roman" w:hAnsi="Times New Roman"/>
                <w:sz w:val="24"/>
                <w:szCs w:val="24"/>
              </w:rPr>
              <w:t xml:space="preserve"> игры для детей 2-7 лет» - Волгоград : Учитель, 2012.</w:t>
            </w:r>
          </w:p>
          <w:p w:rsidR="005A1BA3" w:rsidRPr="00C764AE" w:rsidRDefault="005A1BA3" w:rsidP="00DC17E8">
            <w:pPr>
              <w:shd w:val="clear" w:color="auto" w:fill="FFFFFF"/>
              <w:jc w:val="both"/>
              <w:rPr>
                <w:rFonts w:ascii="Times New Roman" w:hAnsi="Times New Roman"/>
                <w:sz w:val="24"/>
                <w:szCs w:val="24"/>
              </w:rPr>
            </w:pPr>
            <w:r>
              <w:rPr>
                <w:rFonts w:ascii="Times New Roman" w:hAnsi="Times New Roman"/>
                <w:spacing w:val="-1"/>
                <w:sz w:val="24"/>
                <w:szCs w:val="24"/>
              </w:rPr>
              <w:t xml:space="preserve">7. </w:t>
            </w:r>
            <w:r w:rsidRPr="00C764AE">
              <w:rPr>
                <w:rFonts w:ascii="Times New Roman" w:hAnsi="Times New Roman"/>
                <w:sz w:val="24"/>
                <w:szCs w:val="24"/>
              </w:rPr>
              <w:t>Михайлова З.А., Чеплашкина И.Н., Харько Т.Г. Предматематические игры для детей младшего дошкольного возраста.- СПб.: ДЕТСТВО-ПРЕСС, 2011.</w:t>
            </w:r>
          </w:p>
          <w:p w:rsidR="005A1BA3" w:rsidRDefault="005A1BA3" w:rsidP="00DC17E8">
            <w:pPr>
              <w:shd w:val="clear" w:color="auto" w:fill="FFFFFF"/>
              <w:jc w:val="both"/>
              <w:rPr>
                <w:rFonts w:ascii="Times New Roman" w:hAnsi="Times New Roman"/>
                <w:sz w:val="24"/>
                <w:szCs w:val="24"/>
              </w:rPr>
            </w:pPr>
            <w:r>
              <w:rPr>
                <w:rFonts w:ascii="Times New Roman" w:hAnsi="Times New Roman"/>
                <w:spacing w:val="-1"/>
                <w:sz w:val="24"/>
                <w:szCs w:val="24"/>
              </w:rPr>
              <w:t>8</w:t>
            </w:r>
            <w:r w:rsidRPr="00675C82">
              <w:rPr>
                <w:rFonts w:ascii="Times New Roman" w:hAnsi="Times New Roman"/>
                <w:spacing w:val="-1"/>
                <w:sz w:val="24"/>
                <w:szCs w:val="24"/>
              </w:rPr>
              <w:t>.</w:t>
            </w:r>
            <w:r w:rsidRPr="00663675">
              <w:rPr>
                <w:rStyle w:val="afd"/>
                <w:rFonts w:eastAsia="Calibri"/>
                <w:sz w:val="24"/>
                <w:szCs w:val="24"/>
              </w:rPr>
              <w:t>Тихонова Л. И</w:t>
            </w:r>
            <w:r w:rsidRPr="00C764AE">
              <w:rPr>
                <w:rStyle w:val="afd"/>
                <w:rFonts w:eastAsia="Calibri"/>
                <w:sz w:val="24"/>
                <w:szCs w:val="24"/>
              </w:rPr>
              <w:t>.</w:t>
            </w:r>
            <w:r w:rsidRPr="00C764AE">
              <w:rPr>
                <w:rFonts w:ascii="Times New Roman" w:hAnsi="Times New Roman"/>
                <w:sz w:val="24"/>
                <w:szCs w:val="24"/>
              </w:rPr>
              <w:t xml:space="preserve"> «Математика в играх с </w:t>
            </w:r>
            <w:r w:rsidRPr="00C764AE">
              <w:rPr>
                <w:rFonts w:ascii="Times New Roman" w:hAnsi="Times New Roman"/>
                <w:sz w:val="24"/>
                <w:szCs w:val="24"/>
                <w:lang w:val="en-US"/>
              </w:rPr>
              <w:t>Lego</w:t>
            </w:r>
            <w:r w:rsidRPr="00C764AE">
              <w:rPr>
                <w:rFonts w:ascii="Times New Roman" w:hAnsi="Times New Roman"/>
                <w:sz w:val="24"/>
                <w:szCs w:val="24"/>
              </w:rPr>
              <w:t>-конструктором : метод, пособие» - СПб.: ДЕТСТВО-ПРЕСС, 2001.</w:t>
            </w:r>
          </w:p>
          <w:p w:rsidR="005A1BA3" w:rsidRPr="004D1EC9" w:rsidRDefault="005A1BA3" w:rsidP="00DC17E8">
            <w:pPr>
              <w:shd w:val="clear" w:color="auto" w:fill="FFFFFF"/>
              <w:jc w:val="both"/>
              <w:rPr>
                <w:rFonts w:ascii="Times New Roman" w:hAnsi="Times New Roman"/>
                <w:sz w:val="24"/>
                <w:szCs w:val="24"/>
              </w:rPr>
            </w:pPr>
          </w:p>
          <w:p w:rsidR="005A1BA3" w:rsidRPr="00C764AE" w:rsidRDefault="005A1BA3" w:rsidP="00DC17E8">
            <w:pPr>
              <w:shd w:val="clear" w:color="auto" w:fill="FFFFFF"/>
              <w:jc w:val="both"/>
              <w:rPr>
                <w:rFonts w:ascii="Times New Roman" w:hAnsi="Times New Roman"/>
                <w:spacing w:val="-1"/>
                <w:sz w:val="24"/>
                <w:szCs w:val="24"/>
                <w:u w:val="single"/>
              </w:rPr>
            </w:pPr>
            <w:r w:rsidRPr="00C764AE">
              <w:rPr>
                <w:rFonts w:ascii="Times New Roman" w:hAnsi="Times New Roman"/>
                <w:spacing w:val="-1"/>
                <w:sz w:val="24"/>
                <w:szCs w:val="24"/>
                <w:u w:val="single"/>
                <w:lang w:val="en-US"/>
              </w:rPr>
              <w:t>II</w:t>
            </w:r>
            <w:r w:rsidRPr="00C764AE">
              <w:rPr>
                <w:rFonts w:ascii="Times New Roman" w:hAnsi="Times New Roman"/>
                <w:spacing w:val="-1"/>
                <w:sz w:val="24"/>
                <w:szCs w:val="24"/>
                <w:u w:val="single"/>
              </w:rPr>
              <w:t xml:space="preserve">.Развитие </w:t>
            </w:r>
            <w:r>
              <w:rPr>
                <w:rFonts w:ascii="Times New Roman" w:hAnsi="Times New Roman"/>
                <w:spacing w:val="-1"/>
                <w:sz w:val="24"/>
                <w:szCs w:val="24"/>
                <w:u w:val="single"/>
              </w:rPr>
              <w:t xml:space="preserve">познавательного </w:t>
            </w:r>
            <w:r w:rsidRPr="00C764AE">
              <w:rPr>
                <w:rFonts w:ascii="Times New Roman" w:hAnsi="Times New Roman"/>
                <w:spacing w:val="-1"/>
                <w:sz w:val="24"/>
                <w:szCs w:val="24"/>
                <w:u w:val="single"/>
              </w:rPr>
              <w:t>кругозора и познавательно-исследовательской деятельности в природе</w:t>
            </w:r>
          </w:p>
          <w:p w:rsidR="005A1BA3" w:rsidRDefault="005A1BA3" w:rsidP="00DC17E8">
            <w:pPr>
              <w:shd w:val="clear" w:color="auto" w:fill="FFFFFF"/>
              <w:jc w:val="both"/>
              <w:rPr>
                <w:rFonts w:ascii="Times New Roman" w:hAnsi="Times New Roman"/>
                <w:sz w:val="24"/>
                <w:szCs w:val="24"/>
              </w:rPr>
            </w:pPr>
            <w:r w:rsidRPr="00C764AE">
              <w:rPr>
                <w:rFonts w:ascii="Times New Roman" w:hAnsi="Times New Roman"/>
                <w:spacing w:val="-1"/>
                <w:sz w:val="24"/>
                <w:szCs w:val="24"/>
              </w:rPr>
              <w:t>1</w:t>
            </w:r>
            <w:r w:rsidRPr="00663675">
              <w:rPr>
                <w:rFonts w:ascii="Times New Roman" w:hAnsi="Times New Roman"/>
                <w:i/>
                <w:spacing w:val="-1"/>
                <w:sz w:val="24"/>
                <w:szCs w:val="24"/>
              </w:rPr>
              <w:t xml:space="preserve">. </w:t>
            </w:r>
            <w:r w:rsidRPr="00C764AE">
              <w:rPr>
                <w:rFonts w:ascii="Times New Roman" w:hAnsi="Times New Roman"/>
                <w:sz w:val="24"/>
                <w:szCs w:val="24"/>
              </w:rPr>
              <w:t>Воронкевич О.А. Добро пожаловать в экологию /  Перспективные планы работы в младшей, средней, старшей и подготовительной группах детского сада.- СПб.: ДЕТСТВО-ПРЕСС, 2007.</w:t>
            </w:r>
          </w:p>
          <w:p w:rsidR="005A1BA3" w:rsidRDefault="005A1BA3" w:rsidP="00DC17E8">
            <w:pPr>
              <w:shd w:val="clear" w:color="auto" w:fill="FFFFFF"/>
              <w:jc w:val="both"/>
              <w:rPr>
                <w:rFonts w:ascii="Times New Roman" w:hAnsi="Times New Roman"/>
                <w:sz w:val="24"/>
                <w:szCs w:val="24"/>
              </w:rPr>
            </w:pPr>
            <w:r>
              <w:rPr>
                <w:rFonts w:ascii="Times New Roman" w:hAnsi="Times New Roman"/>
                <w:sz w:val="24"/>
                <w:szCs w:val="24"/>
              </w:rPr>
              <w:lastRenderedPageBreak/>
              <w:t>2. Волчкова В.Н., Степанова Н.В. Конспекты занятий в старшей группе детского сада. Познавательное развитие. – Воронеж: ИП Лакоценин С.С., 2010.</w:t>
            </w:r>
          </w:p>
          <w:p w:rsidR="005A1BA3" w:rsidRDefault="005A1BA3" w:rsidP="00DC17E8">
            <w:pPr>
              <w:shd w:val="clear" w:color="auto" w:fill="FFFFFF"/>
              <w:jc w:val="both"/>
              <w:rPr>
                <w:rFonts w:ascii="Times New Roman" w:hAnsi="Times New Roman"/>
                <w:sz w:val="24"/>
                <w:szCs w:val="24"/>
              </w:rPr>
            </w:pPr>
            <w:r>
              <w:rPr>
                <w:rFonts w:ascii="Times New Roman" w:hAnsi="Times New Roman"/>
                <w:sz w:val="24"/>
                <w:szCs w:val="24"/>
              </w:rPr>
              <w:t>3. Волчкова В.Н., Степанова Н.В. Конспекты занятий в старшей группе детского сада. Экология. – Воронеж: ТЦ  «Учитель», 2004.</w:t>
            </w:r>
          </w:p>
          <w:p w:rsidR="005A1BA3" w:rsidRDefault="005A1BA3" w:rsidP="00DC17E8">
            <w:pPr>
              <w:tabs>
                <w:tab w:val="left" w:pos="1134"/>
              </w:tabs>
              <w:jc w:val="both"/>
              <w:rPr>
                <w:rFonts w:ascii="Times New Roman" w:hAnsi="Times New Roman"/>
                <w:sz w:val="24"/>
                <w:szCs w:val="24"/>
              </w:rPr>
            </w:pPr>
            <w:r>
              <w:rPr>
                <w:rFonts w:ascii="Times New Roman" w:hAnsi="Times New Roman"/>
                <w:sz w:val="24"/>
                <w:szCs w:val="24"/>
              </w:rPr>
              <w:t xml:space="preserve">4. </w:t>
            </w:r>
            <w:r w:rsidRPr="00C764AE">
              <w:rPr>
                <w:rFonts w:ascii="Times New Roman" w:hAnsi="Times New Roman"/>
                <w:sz w:val="24"/>
                <w:szCs w:val="24"/>
                <w:shd w:val="clear" w:color="auto" w:fill="FFFFFF"/>
              </w:rPr>
              <w:t xml:space="preserve">Ефанова З.А. </w:t>
            </w:r>
            <w:r w:rsidRPr="00663675">
              <w:rPr>
                <w:rFonts w:ascii="Times New Roman" w:hAnsi="Times New Roman"/>
                <w:i/>
                <w:sz w:val="24"/>
                <w:szCs w:val="24"/>
                <w:shd w:val="clear" w:color="auto" w:fill="FFFFFF"/>
              </w:rPr>
              <w:t>«</w:t>
            </w:r>
            <w:r w:rsidRPr="00663675">
              <w:rPr>
                <w:rStyle w:val="afd"/>
                <w:rFonts w:eastAsia="Calibri"/>
                <w:sz w:val="24"/>
                <w:szCs w:val="24"/>
              </w:rPr>
              <w:t>Познание</w:t>
            </w:r>
            <w:r w:rsidRPr="00C764AE">
              <w:rPr>
                <w:rFonts w:ascii="Times New Roman" w:hAnsi="Times New Roman"/>
                <w:sz w:val="24"/>
                <w:szCs w:val="24"/>
              </w:rPr>
              <w:t>предметного мира : комплексные занятия. Средняя гру</w:t>
            </w:r>
            <w:r>
              <w:rPr>
                <w:rFonts w:ascii="Times New Roman" w:hAnsi="Times New Roman"/>
                <w:sz w:val="24"/>
                <w:szCs w:val="24"/>
              </w:rPr>
              <w:t>ппа» - Волгоград : Учитель, 2014</w:t>
            </w:r>
            <w:r w:rsidRPr="00C764AE">
              <w:rPr>
                <w:rFonts w:ascii="Times New Roman" w:hAnsi="Times New Roman"/>
                <w:sz w:val="24"/>
                <w:szCs w:val="24"/>
              </w:rPr>
              <w:t>.</w:t>
            </w:r>
          </w:p>
          <w:p w:rsidR="005A1BA3" w:rsidRPr="00C764AE" w:rsidRDefault="005A1BA3" w:rsidP="00DC17E8">
            <w:pPr>
              <w:tabs>
                <w:tab w:val="left" w:pos="1134"/>
              </w:tabs>
              <w:rPr>
                <w:rFonts w:ascii="Times New Roman" w:hAnsi="Times New Roman"/>
                <w:sz w:val="24"/>
                <w:szCs w:val="24"/>
              </w:rPr>
            </w:pPr>
            <w:r>
              <w:rPr>
                <w:rFonts w:ascii="Times New Roman" w:hAnsi="Times New Roman"/>
                <w:sz w:val="24"/>
                <w:szCs w:val="24"/>
              </w:rPr>
              <w:t>5. Зеленова Н.Г., Осипова Л.Е. Мы живём в России. Гражданско-патриотическое воспитание дошкольников. – М.:                                    « Скрипторий 2003»,2008.</w:t>
            </w:r>
          </w:p>
          <w:p w:rsidR="005A1BA3" w:rsidRDefault="005A1BA3" w:rsidP="00DC17E8">
            <w:pPr>
              <w:shd w:val="clear" w:color="auto" w:fill="FFFFFF"/>
              <w:jc w:val="both"/>
              <w:rPr>
                <w:rFonts w:ascii="Times New Roman" w:hAnsi="Times New Roman"/>
                <w:sz w:val="24"/>
                <w:szCs w:val="24"/>
              </w:rPr>
            </w:pPr>
            <w:r>
              <w:rPr>
                <w:rFonts w:ascii="Times New Roman" w:hAnsi="Times New Roman"/>
                <w:spacing w:val="-1"/>
                <w:sz w:val="24"/>
                <w:szCs w:val="24"/>
              </w:rPr>
              <w:t xml:space="preserve">6. </w:t>
            </w:r>
            <w:r w:rsidRPr="00663675">
              <w:rPr>
                <w:rStyle w:val="27"/>
                <w:rFonts w:eastAsia="Calibri"/>
              </w:rPr>
              <w:t>Иванова А. И.</w:t>
            </w:r>
            <w:r w:rsidRPr="00663675">
              <w:rPr>
                <w:rFonts w:ascii="Times New Roman" w:hAnsi="Times New Roman"/>
                <w:i/>
                <w:sz w:val="24"/>
                <w:szCs w:val="24"/>
              </w:rPr>
              <w:t xml:space="preserve"> «</w:t>
            </w:r>
            <w:r w:rsidRPr="00C764AE">
              <w:rPr>
                <w:rFonts w:ascii="Times New Roman" w:hAnsi="Times New Roman"/>
                <w:sz w:val="24"/>
                <w:szCs w:val="24"/>
              </w:rPr>
              <w:t>Естественно-научные наблюдения и эксперименты в детском саду-Человек» - М.: ТЦ Сфера, 2005.</w:t>
            </w:r>
          </w:p>
          <w:p w:rsidR="005A1BA3" w:rsidRDefault="005A1BA3" w:rsidP="00DC17E8">
            <w:pPr>
              <w:shd w:val="clear" w:color="auto" w:fill="FFFFFF"/>
              <w:jc w:val="both"/>
              <w:rPr>
                <w:rFonts w:ascii="Times New Roman" w:hAnsi="Times New Roman"/>
                <w:spacing w:val="-1"/>
                <w:sz w:val="24"/>
                <w:szCs w:val="24"/>
              </w:rPr>
            </w:pPr>
            <w:r>
              <w:rPr>
                <w:rFonts w:ascii="Times New Roman" w:hAnsi="Times New Roman"/>
                <w:sz w:val="24"/>
                <w:szCs w:val="24"/>
              </w:rPr>
              <w:t xml:space="preserve">7. Иванова А.И. «Экологические наблюдения и эксперименты в детском саду. Мир растений. - </w:t>
            </w:r>
            <w:r w:rsidRPr="00C764AE">
              <w:rPr>
                <w:rFonts w:ascii="Times New Roman" w:hAnsi="Times New Roman"/>
                <w:sz w:val="24"/>
                <w:szCs w:val="24"/>
              </w:rPr>
              <w:t>М.: ТЦ Сфера, 200</w:t>
            </w:r>
            <w:r>
              <w:rPr>
                <w:rFonts w:ascii="Times New Roman" w:hAnsi="Times New Roman"/>
                <w:sz w:val="24"/>
                <w:szCs w:val="24"/>
              </w:rPr>
              <w:t>4.</w:t>
            </w:r>
          </w:p>
          <w:p w:rsidR="005A1BA3" w:rsidRDefault="005A1BA3" w:rsidP="00DC17E8">
            <w:pPr>
              <w:tabs>
                <w:tab w:val="left" w:pos="1134"/>
              </w:tabs>
              <w:jc w:val="both"/>
              <w:rPr>
                <w:rFonts w:ascii="Times New Roman" w:hAnsi="Times New Roman"/>
                <w:sz w:val="24"/>
                <w:szCs w:val="24"/>
              </w:rPr>
            </w:pPr>
            <w:r>
              <w:rPr>
                <w:rFonts w:ascii="Times New Roman" w:hAnsi="Times New Roman"/>
                <w:spacing w:val="-1"/>
                <w:sz w:val="24"/>
                <w:szCs w:val="24"/>
              </w:rPr>
              <w:t>8.</w:t>
            </w:r>
            <w:r w:rsidRPr="00C764AE">
              <w:rPr>
                <w:rFonts w:ascii="Times New Roman" w:hAnsi="Times New Roman"/>
                <w:sz w:val="24"/>
                <w:szCs w:val="24"/>
              </w:rPr>
              <w:t xml:space="preserve"> Кобзева Т.Г. «Организация деятельности детей на прогулке» Волгоград: Учитель, 2013.</w:t>
            </w:r>
          </w:p>
          <w:p w:rsidR="005A1BA3" w:rsidRPr="00C764AE" w:rsidRDefault="005A1BA3" w:rsidP="00DC17E8">
            <w:pPr>
              <w:tabs>
                <w:tab w:val="left" w:pos="1134"/>
              </w:tabs>
              <w:jc w:val="both"/>
              <w:rPr>
                <w:rFonts w:ascii="Times New Roman" w:hAnsi="Times New Roman"/>
                <w:sz w:val="24"/>
                <w:szCs w:val="24"/>
              </w:rPr>
            </w:pPr>
            <w:r>
              <w:rPr>
                <w:rFonts w:ascii="Times New Roman" w:hAnsi="Times New Roman"/>
                <w:sz w:val="24"/>
                <w:szCs w:val="24"/>
              </w:rPr>
              <w:t>9</w:t>
            </w:r>
            <w:r w:rsidRPr="00C764AE">
              <w:rPr>
                <w:rFonts w:ascii="Times New Roman" w:hAnsi="Times New Roman"/>
                <w:sz w:val="24"/>
                <w:szCs w:val="24"/>
              </w:rPr>
              <w:t>. Мартынова Е. А</w:t>
            </w:r>
            <w:r w:rsidRPr="00663675">
              <w:rPr>
                <w:rFonts w:ascii="Times New Roman" w:hAnsi="Times New Roman"/>
                <w:i/>
                <w:sz w:val="24"/>
                <w:szCs w:val="24"/>
              </w:rPr>
              <w:t>. «</w:t>
            </w:r>
            <w:r w:rsidRPr="00663675">
              <w:rPr>
                <w:rStyle w:val="afd"/>
                <w:rFonts w:eastAsia="Calibri"/>
                <w:sz w:val="24"/>
                <w:szCs w:val="24"/>
              </w:rPr>
              <w:t>Организация</w:t>
            </w:r>
            <w:r w:rsidRPr="00C764AE">
              <w:rPr>
                <w:rFonts w:ascii="Times New Roman" w:hAnsi="Times New Roman"/>
                <w:sz w:val="24"/>
                <w:szCs w:val="24"/>
              </w:rPr>
              <w:t xml:space="preserve"> опытно-экспериментальной деятельности детей 2-7 лет : тематическое пла</w:t>
            </w:r>
            <w:r w:rsidRPr="00C764AE">
              <w:rPr>
                <w:rFonts w:ascii="Times New Roman" w:hAnsi="Times New Roman"/>
                <w:sz w:val="24"/>
                <w:szCs w:val="24"/>
              </w:rPr>
              <w:softHyphen/>
              <w:t>нирование, рекомендации, конспекты занятий» - Волгоград : Учитель, 2013.</w:t>
            </w:r>
          </w:p>
          <w:p w:rsidR="005A1BA3" w:rsidRPr="00C764AE" w:rsidRDefault="005A1BA3" w:rsidP="00DC17E8">
            <w:pPr>
              <w:tabs>
                <w:tab w:val="left" w:pos="1134"/>
              </w:tabs>
              <w:jc w:val="both"/>
              <w:rPr>
                <w:rFonts w:ascii="Times New Roman" w:hAnsi="Times New Roman"/>
                <w:sz w:val="24"/>
                <w:szCs w:val="24"/>
              </w:rPr>
            </w:pPr>
            <w:r w:rsidRPr="00C764AE">
              <w:rPr>
                <w:rFonts w:ascii="Times New Roman" w:hAnsi="Times New Roman"/>
                <w:sz w:val="24"/>
                <w:szCs w:val="24"/>
              </w:rPr>
              <w:t>1</w:t>
            </w:r>
            <w:r>
              <w:rPr>
                <w:rFonts w:ascii="Times New Roman" w:hAnsi="Times New Roman"/>
                <w:sz w:val="24"/>
                <w:szCs w:val="24"/>
              </w:rPr>
              <w:t>0</w:t>
            </w:r>
            <w:r w:rsidRPr="00C764AE">
              <w:rPr>
                <w:rFonts w:ascii="Times New Roman" w:hAnsi="Times New Roman"/>
                <w:sz w:val="24"/>
                <w:szCs w:val="24"/>
              </w:rPr>
              <w:t xml:space="preserve">. Машкова С.В. </w:t>
            </w:r>
            <w:r w:rsidRPr="00663675">
              <w:rPr>
                <w:rFonts w:ascii="Times New Roman" w:hAnsi="Times New Roman"/>
                <w:i/>
                <w:sz w:val="24"/>
                <w:szCs w:val="24"/>
              </w:rPr>
              <w:t>«</w:t>
            </w:r>
            <w:r w:rsidRPr="00663675">
              <w:rPr>
                <w:rStyle w:val="afd"/>
                <w:rFonts w:eastAsia="Calibri"/>
                <w:sz w:val="24"/>
                <w:szCs w:val="24"/>
              </w:rPr>
              <w:t>Познавательно-исследовательские</w:t>
            </w:r>
            <w:r w:rsidRPr="00C764AE">
              <w:rPr>
                <w:rFonts w:ascii="Times New Roman" w:hAnsi="Times New Roman"/>
                <w:sz w:val="24"/>
                <w:szCs w:val="24"/>
              </w:rPr>
              <w:t xml:space="preserve"> занятия с детьми 5-7 лет на экологической тропе» - Волгоград : Учитель, 2013.</w:t>
            </w:r>
          </w:p>
          <w:p w:rsidR="005A1BA3" w:rsidRPr="00C764AE" w:rsidRDefault="005A1BA3" w:rsidP="00DC17E8">
            <w:pPr>
              <w:shd w:val="clear" w:color="auto" w:fill="FFFFFF"/>
              <w:jc w:val="both"/>
              <w:rPr>
                <w:rFonts w:ascii="Times New Roman" w:hAnsi="Times New Roman"/>
                <w:sz w:val="24"/>
                <w:szCs w:val="24"/>
              </w:rPr>
            </w:pPr>
            <w:r>
              <w:rPr>
                <w:rFonts w:ascii="Times New Roman" w:hAnsi="Times New Roman"/>
                <w:sz w:val="24"/>
                <w:szCs w:val="24"/>
                <w:shd w:val="clear" w:color="auto" w:fill="FFFFFF"/>
              </w:rPr>
              <w:t>11</w:t>
            </w:r>
            <w:r w:rsidRPr="00C764AE">
              <w:rPr>
                <w:rFonts w:ascii="Times New Roman" w:hAnsi="Times New Roman"/>
                <w:sz w:val="24"/>
                <w:szCs w:val="24"/>
                <w:shd w:val="clear" w:color="auto" w:fill="FFFFFF"/>
              </w:rPr>
              <w:t>. Мен</w:t>
            </w:r>
            <w:r>
              <w:rPr>
                <w:rFonts w:ascii="Times New Roman" w:hAnsi="Times New Roman"/>
                <w:sz w:val="24"/>
                <w:szCs w:val="24"/>
                <w:shd w:val="clear" w:color="auto" w:fill="FFFFFF"/>
              </w:rPr>
              <w:t>ь</w:t>
            </w:r>
            <w:r w:rsidRPr="00C764AE">
              <w:rPr>
                <w:rFonts w:ascii="Times New Roman" w:hAnsi="Times New Roman"/>
                <w:sz w:val="24"/>
                <w:szCs w:val="24"/>
                <w:shd w:val="clear" w:color="auto" w:fill="FFFFFF"/>
              </w:rPr>
              <w:t xml:space="preserve">щикова Л.Н. </w:t>
            </w:r>
            <w:r w:rsidRPr="00663675">
              <w:rPr>
                <w:rFonts w:ascii="Times New Roman" w:hAnsi="Times New Roman"/>
                <w:i/>
                <w:sz w:val="24"/>
                <w:szCs w:val="24"/>
                <w:shd w:val="clear" w:color="auto" w:fill="FFFFFF"/>
              </w:rPr>
              <w:t>«</w:t>
            </w:r>
            <w:r w:rsidRPr="00663675">
              <w:rPr>
                <w:rStyle w:val="afd"/>
                <w:rFonts w:eastAsia="Calibri"/>
                <w:sz w:val="24"/>
                <w:szCs w:val="24"/>
              </w:rPr>
              <w:t>Экспериментальная</w:t>
            </w:r>
            <w:r w:rsidRPr="00C764AE">
              <w:rPr>
                <w:rFonts w:ascii="Times New Roman" w:hAnsi="Times New Roman"/>
                <w:sz w:val="24"/>
                <w:szCs w:val="24"/>
              </w:rPr>
              <w:t>деятельность детей 4—6 лет : из опыта работы» - Волгоград : Учитель, 2009.</w:t>
            </w:r>
          </w:p>
          <w:p w:rsidR="005A1BA3" w:rsidRPr="00C764AE" w:rsidRDefault="005A1BA3" w:rsidP="00DC17E8">
            <w:pPr>
              <w:shd w:val="clear" w:color="auto" w:fill="FFFFFF"/>
              <w:jc w:val="both"/>
              <w:rPr>
                <w:rFonts w:ascii="Times New Roman" w:hAnsi="Times New Roman"/>
                <w:sz w:val="24"/>
                <w:szCs w:val="24"/>
              </w:rPr>
            </w:pPr>
            <w:r>
              <w:rPr>
                <w:rFonts w:ascii="Times New Roman" w:hAnsi="Times New Roman"/>
                <w:sz w:val="24"/>
                <w:szCs w:val="24"/>
              </w:rPr>
              <w:t>12</w:t>
            </w:r>
            <w:r w:rsidRPr="00C764AE">
              <w:rPr>
                <w:rFonts w:ascii="Times New Roman" w:hAnsi="Times New Roman"/>
                <w:sz w:val="24"/>
                <w:szCs w:val="24"/>
              </w:rPr>
              <w:t>. Метина</w:t>
            </w:r>
            <w:r w:rsidRPr="00DC1303">
              <w:rPr>
                <w:rStyle w:val="27"/>
                <w:rFonts w:eastAsia="Calibri"/>
              </w:rPr>
              <w:t>О.Р</w:t>
            </w:r>
            <w:r w:rsidRPr="00663675">
              <w:rPr>
                <w:rStyle w:val="27"/>
                <w:rFonts w:eastAsia="Calibri"/>
              </w:rPr>
              <w:t>. «Вместе</w:t>
            </w:r>
            <w:r w:rsidRPr="00663675">
              <w:rPr>
                <w:rFonts w:ascii="Times New Roman" w:hAnsi="Times New Roman"/>
                <w:i/>
                <w:sz w:val="24"/>
                <w:szCs w:val="24"/>
              </w:rPr>
              <w:t xml:space="preserve"> с</w:t>
            </w:r>
            <w:r w:rsidRPr="00C764AE">
              <w:rPr>
                <w:rFonts w:ascii="Times New Roman" w:hAnsi="Times New Roman"/>
                <w:sz w:val="24"/>
                <w:szCs w:val="24"/>
              </w:rPr>
              <w:t xml:space="preserve"> куклой я расту : познавательно-игровые занятия с детьми 2-7 лет» - Волгоград : Учитель, 2012.</w:t>
            </w:r>
          </w:p>
          <w:p w:rsidR="005A1BA3" w:rsidRDefault="005A1BA3" w:rsidP="00DC17E8">
            <w:pPr>
              <w:tabs>
                <w:tab w:val="left" w:pos="1134"/>
              </w:tabs>
              <w:jc w:val="both"/>
              <w:rPr>
                <w:rFonts w:ascii="Times New Roman" w:hAnsi="Times New Roman"/>
                <w:sz w:val="24"/>
                <w:szCs w:val="24"/>
              </w:rPr>
            </w:pPr>
            <w:r>
              <w:rPr>
                <w:rFonts w:ascii="Times New Roman" w:hAnsi="Times New Roman"/>
                <w:sz w:val="24"/>
                <w:szCs w:val="24"/>
              </w:rPr>
              <w:t>13</w:t>
            </w:r>
            <w:r w:rsidRPr="00C764AE">
              <w:rPr>
                <w:rFonts w:ascii="Times New Roman" w:hAnsi="Times New Roman"/>
                <w:sz w:val="24"/>
                <w:szCs w:val="24"/>
              </w:rPr>
              <w:t>. Михайлова З.А. Образовательная область «Познание» - СПб.: ДЕТСТВО -ПРЕСС, 2012.</w:t>
            </w:r>
          </w:p>
          <w:p w:rsidR="005A1BA3" w:rsidRDefault="005A1BA3" w:rsidP="00DC17E8">
            <w:pPr>
              <w:shd w:val="clear" w:color="auto" w:fill="FFFFFF"/>
              <w:jc w:val="both"/>
              <w:rPr>
                <w:rFonts w:ascii="Times New Roman" w:hAnsi="Times New Roman"/>
                <w:sz w:val="24"/>
                <w:szCs w:val="24"/>
              </w:rPr>
            </w:pPr>
            <w:r>
              <w:rPr>
                <w:rFonts w:ascii="Times New Roman" w:hAnsi="Times New Roman"/>
                <w:sz w:val="24"/>
                <w:szCs w:val="24"/>
              </w:rPr>
              <w:t xml:space="preserve">14. </w:t>
            </w:r>
            <w:r w:rsidRPr="00C764AE">
              <w:rPr>
                <w:rFonts w:ascii="Times New Roman" w:hAnsi="Times New Roman"/>
                <w:sz w:val="24"/>
                <w:szCs w:val="24"/>
              </w:rPr>
              <w:t>Михайлова З.А. «Развитие познавательно-исследовательской умений у старших дошкольников» СПб.: ДЕТСТВО-ПРЕСС, 2012.</w:t>
            </w:r>
          </w:p>
          <w:p w:rsidR="005A1BA3" w:rsidRPr="00C764AE" w:rsidRDefault="005A1BA3" w:rsidP="00DC17E8">
            <w:pPr>
              <w:tabs>
                <w:tab w:val="left" w:pos="1134"/>
              </w:tabs>
              <w:ind w:right="-818"/>
              <w:jc w:val="both"/>
              <w:rPr>
                <w:rFonts w:ascii="Times New Roman" w:hAnsi="Times New Roman"/>
                <w:sz w:val="24"/>
                <w:szCs w:val="24"/>
              </w:rPr>
            </w:pPr>
            <w:r>
              <w:rPr>
                <w:rFonts w:ascii="Times New Roman" w:hAnsi="Times New Roman"/>
                <w:sz w:val="24"/>
                <w:szCs w:val="24"/>
              </w:rPr>
              <w:t xml:space="preserve">15. </w:t>
            </w:r>
            <w:r w:rsidRPr="00C764AE">
              <w:rPr>
                <w:rFonts w:ascii="Times New Roman" w:hAnsi="Times New Roman"/>
                <w:sz w:val="24"/>
                <w:szCs w:val="24"/>
              </w:rPr>
              <w:t>Михайлова З.А. Образовательная область «Познание»-СПб.: ДЕТСТВО -ПРЕСС, 2012.</w:t>
            </w:r>
          </w:p>
          <w:p w:rsidR="005A1BA3" w:rsidRPr="00C764AE" w:rsidRDefault="005A1BA3" w:rsidP="00DC17E8">
            <w:pPr>
              <w:tabs>
                <w:tab w:val="left" w:pos="1134"/>
              </w:tabs>
              <w:jc w:val="both"/>
              <w:rPr>
                <w:rFonts w:ascii="Times New Roman" w:hAnsi="Times New Roman"/>
                <w:sz w:val="24"/>
                <w:szCs w:val="24"/>
              </w:rPr>
            </w:pPr>
            <w:r>
              <w:rPr>
                <w:rFonts w:ascii="Times New Roman" w:hAnsi="Times New Roman"/>
                <w:sz w:val="24"/>
                <w:szCs w:val="24"/>
              </w:rPr>
              <w:t xml:space="preserve">16. </w:t>
            </w:r>
            <w:r w:rsidRPr="00C764AE">
              <w:rPr>
                <w:rFonts w:ascii="Times New Roman" w:hAnsi="Times New Roman"/>
                <w:sz w:val="24"/>
                <w:szCs w:val="24"/>
              </w:rPr>
              <w:t xml:space="preserve">Никулина Ф. X. </w:t>
            </w:r>
            <w:r w:rsidRPr="00663675">
              <w:rPr>
                <w:rFonts w:ascii="Times New Roman" w:hAnsi="Times New Roman"/>
                <w:i/>
                <w:sz w:val="24"/>
                <w:szCs w:val="24"/>
              </w:rPr>
              <w:t>«</w:t>
            </w:r>
            <w:r w:rsidRPr="00663675">
              <w:rPr>
                <w:rStyle w:val="afd"/>
                <w:rFonts w:eastAsia="Calibri"/>
                <w:sz w:val="24"/>
                <w:szCs w:val="24"/>
              </w:rPr>
              <w:t>Формирование</w:t>
            </w:r>
            <w:r w:rsidRPr="00C764AE">
              <w:rPr>
                <w:rFonts w:ascii="Times New Roman" w:hAnsi="Times New Roman"/>
                <w:sz w:val="24"/>
                <w:szCs w:val="24"/>
              </w:rPr>
              <w:t xml:space="preserve"> познавательной сферы у детей 5-7 лет : развивающие игровые занятия» - Волгоград : Учитель, 2013.</w:t>
            </w:r>
          </w:p>
          <w:p w:rsidR="005A1BA3" w:rsidRDefault="005A1BA3" w:rsidP="00DC17E8">
            <w:pPr>
              <w:shd w:val="clear" w:color="auto" w:fill="FFFFFF"/>
              <w:jc w:val="both"/>
              <w:rPr>
                <w:rFonts w:ascii="Times New Roman" w:hAnsi="Times New Roman"/>
                <w:sz w:val="24"/>
                <w:szCs w:val="24"/>
              </w:rPr>
            </w:pPr>
            <w:r>
              <w:rPr>
                <w:rFonts w:ascii="Times New Roman" w:hAnsi="Times New Roman"/>
                <w:spacing w:val="-1"/>
                <w:sz w:val="24"/>
                <w:szCs w:val="24"/>
              </w:rPr>
              <w:t xml:space="preserve">17. </w:t>
            </w:r>
            <w:r w:rsidRPr="00C764AE">
              <w:rPr>
                <w:rFonts w:ascii="Times New Roman" w:hAnsi="Times New Roman"/>
                <w:sz w:val="24"/>
                <w:szCs w:val="24"/>
              </w:rPr>
              <w:t xml:space="preserve">Соломенникова О.А. «Занятия по формированию элементарных экологических представлений в средней группе </w:t>
            </w:r>
            <w:r w:rsidRPr="00C764AE">
              <w:rPr>
                <w:rFonts w:ascii="Times New Roman" w:hAnsi="Times New Roman"/>
                <w:sz w:val="24"/>
                <w:szCs w:val="24"/>
              </w:rPr>
              <w:lastRenderedPageBreak/>
              <w:t>детского сада : конспекты занятий» - М. : Мозаика- Синтез</w:t>
            </w:r>
            <w:r w:rsidRPr="00C764AE">
              <w:rPr>
                <w:rStyle w:val="afd"/>
                <w:rFonts w:eastAsia="Calibri"/>
                <w:sz w:val="24"/>
                <w:szCs w:val="24"/>
              </w:rPr>
              <w:t>,</w:t>
            </w:r>
            <w:r w:rsidRPr="00C764AE">
              <w:rPr>
                <w:rFonts w:ascii="Times New Roman" w:hAnsi="Times New Roman"/>
                <w:sz w:val="24"/>
                <w:szCs w:val="24"/>
              </w:rPr>
              <w:t xml:space="preserve"> 2009.</w:t>
            </w:r>
          </w:p>
          <w:p w:rsidR="005A1BA3" w:rsidRPr="00960805" w:rsidRDefault="005A1BA3" w:rsidP="00DC17E8">
            <w:pPr>
              <w:shd w:val="clear" w:color="auto" w:fill="FFFFFF"/>
              <w:jc w:val="both"/>
              <w:rPr>
                <w:rFonts w:ascii="Times New Roman" w:hAnsi="Times New Roman"/>
                <w:sz w:val="24"/>
                <w:szCs w:val="24"/>
              </w:rPr>
            </w:pPr>
            <w:r>
              <w:rPr>
                <w:rFonts w:ascii="Times New Roman" w:hAnsi="Times New Roman"/>
                <w:sz w:val="24"/>
                <w:szCs w:val="24"/>
              </w:rPr>
              <w:t>18. Смоленцева А.А. Введение в мир экономики или Как мы играем в экономику. – СПБ.: ДЕТСТВО -ПРЕСС, 2008</w:t>
            </w:r>
            <w:r w:rsidRPr="00C764AE">
              <w:rPr>
                <w:rFonts w:ascii="Times New Roman" w:hAnsi="Times New Roman"/>
                <w:sz w:val="24"/>
                <w:szCs w:val="24"/>
              </w:rPr>
              <w:t>.</w:t>
            </w:r>
          </w:p>
          <w:p w:rsidR="005A1BA3" w:rsidRPr="00C764AE" w:rsidRDefault="005A1BA3" w:rsidP="00DC17E8">
            <w:pPr>
              <w:shd w:val="clear" w:color="auto" w:fill="FFFFFF"/>
              <w:jc w:val="both"/>
              <w:rPr>
                <w:rFonts w:ascii="Times New Roman" w:hAnsi="Times New Roman"/>
                <w:sz w:val="24"/>
                <w:szCs w:val="24"/>
              </w:rPr>
            </w:pPr>
            <w:r>
              <w:rPr>
                <w:rFonts w:ascii="Times New Roman" w:hAnsi="Times New Roman"/>
                <w:sz w:val="24"/>
                <w:szCs w:val="24"/>
              </w:rPr>
              <w:t xml:space="preserve">19. </w:t>
            </w:r>
            <w:r w:rsidRPr="00C764AE">
              <w:rPr>
                <w:rFonts w:ascii="Times New Roman" w:hAnsi="Times New Roman"/>
                <w:spacing w:val="-1"/>
                <w:sz w:val="24"/>
                <w:szCs w:val="24"/>
              </w:rPr>
              <w:t>Тугушева Г.И., Чистякова А.Е. Экспериментальная деятельность детей среднего и старшего дошкольного возраста.-</w:t>
            </w:r>
            <w:r w:rsidRPr="00C764AE">
              <w:rPr>
                <w:rFonts w:ascii="Times New Roman" w:hAnsi="Times New Roman"/>
                <w:sz w:val="24"/>
                <w:szCs w:val="24"/>
              </w:rPr>
              <w:t xml:space="preserve"> СПб.: ДЕТСТВО-ПРЕСС, 2009.</w:t>
            </w:r>
          </w:p>
          <w:p w:rsidR="005A1BA3" w:rsidRPr="00C764AE" w:rsidRDefault="005A1BA3" w:rsidP="00DC17E8">
            <w:pPr>
              <w:shd w:val="clear" w:color="auto" w:fill="FFFFFF"/>
              <w:jc w:val="both"/>
              <w:rPr>
                <w:rFonts w:ascii="Times New Roman" w:hAnsi="Times New Roman"/>
                <w:sz w:val="24"/>
                <w:szCs w:val="24"/>
              </w:rPr>
            </w:pPr>
          </w:p>
          <w:p w:rsidR="005A1BA3" w:rsidRPr="00C764AE" w:rsidRDefault="005A1BA3" w:rsidP="00DC17E8">
            <w:pPr>
              <w:shd w:val="clear" w:color="auto" w:fill="FFFFFF"/>
              <w:jc w:val="both"/>
              <w:rPr>
                <w:rFonts w:ascii="Times New Roman" w:hAnsi="Times New Roman"/>
                <w:sz w:val="24"/>
                <w:szCs w:val="24"/>
                <w:u w:val="single"/>
              </w:rPr>
            </w:pPr>
            <w:r w:rsidRPr="00C764AE">
              <w:rPr>
                <w:rFonts w:ascii="Times New Roman" w:hAnsi="Times New Roman"/>
                <w:sz w:val="24"/>
                <w:szCs w:val="24"/>
                <w:u w:val="single"/>
                <w:lang w:val="en-US"/>
              </w:rPr>
              <w:t>III</w:t>
            </w:r>
            <w:r w:rsidRPr="00C764AE">
              <w:rPr>
                <w:rFonts w:ascii="Times New Roman" w:hAnsi="Times New Roman"/>
                <w:sz w:val="24"/>
                <w:szCs w:val="24"/>
                <w:u w:val="single"/>
              </w:rPr>
              <w:t>. Развитие математических представлений</w:t>
            </w:r>
          </w:p>
          <w:p w:rsidR="005A1BA3" w:rsidRDefault="005A1BA3" w:rsidP="00DC17E8">
            <w:pPr>
              <w:shd w:val="clear" w:color="auto" w:fill="FFFFFF"/>
              <w:jc w:val="both"/>
              <w:rPr>
                <w:rStyle w:val="27"/>
                <w:rFonts w:eastAsia="Calibri"/>
                <w:i w:val="0"/>
              </w:rPr>
            </w:pPr>
            <w:r w:rsidRPr="00C764AE">
              <w:rPr>
                <w:rFonts w:ascii="Times New Roman" w:hAnsi="Times New Roman"/>
                <w:sz w:val="24"/>
                <w:szCs w:val="24"/>
              </w:rPr>
              <w:t xml:space="preserve">1. </w:t>
            </w:r>
            <w:r w:rsidRPr="00663675">
              <w:rPr>
                <w:rStyle w:val="27"/>
                <w:rFonts w:eastAsia="Calibri"/>
              </w:rPr>
              <w:t>Бондаренко Т. М.</w:t>
            </w:r>
            <w:r w:rsidRPr="00C764AE">
              <w:rPr>
                <w:rFonts w:ascii="Times New Roman" w:hAnsi="Times New Roman"/>
                <w:sz w:val="24"/>
                <w:szCs w:val="24"/>
              </w:rPr>
              <w:t xml:space="preserve"> «Развивающие игры в ДОУ : конспекты занятий по развивающим играм Воскобовича : практическое пособие для воспитателей и методистов ДОУ» - Воронеж, 2009</w:t>
            </w:r>
          </w:p>
          <w:p w:rsidR="005A1BA3" w:rsidRDefault="005A1BA3" w:rsidP="00DC17E8">
            <w:pPr>
              <w:shd w:val="clear" w:color="auto" w:fill="FFFFFF"/>
              <w:jc w:val="both"/>
              <w:rPr>
                <w:rFonts w:ascii="Times New Roman" w:hAnsi="Times New Roman"/>
                <w:sz w:val="24"/>
                <w:szCs w:val="24"/>
              </w:rPr>
            </w:pPr>
            <w:r>
              <w:rPr>
                <w:rStyle w:val="27"/>
                <w:rFonts w:eastAsia="Calibri"/>
              </w:rPr>
              <w:t xml:space="preserve">2. </w:t>
            </w:r>
            <w:r w:rsidRPr="00663675">
              <w:rPr>
                <w:rStyle w:val="27"/>
                <w:rFonts w:eastAsia="Calibri"/>
              </w:rPr>
              <w:t>Волчкова В. Н.</w:t>
            </w:r>
            <w:r w:rsidRPr="00C764AE">
              <w:rPr>
                <w:rFonts w:ascii="Times New Roman" w:hAnsi="Times New Roman"/>
                <w:sz w:val="24"/>
                <w:szCs w:val="24"/>
              </w:rPr>
              <w:t xml:space="preserve"> «Конспекты занятий в </w:t>
            </w:r>
            <w:r>
              <w:rPr>
                <w:rFonts w:ascii="Times New Roman" w:hAnsi="Times New Roman"/>
                <w:sz w:val="24"/>
                <w:szCs w:val="24"/>
              </w:rPr>
              <w:t xml:space="preserve"> старшей группе ( средней, 2 младшей и подготовительной)детского сада.</w:t>
            </w:r>
            <w:r w:rsidRPr="00C764AE">
              <w:rPr>
                <w:rFonts w:ascii="Times New Roman" w:hAnsi="Times New Roman"/>
                <w:sz w:val="24"/>
                <w:szCs w:val="24"/>
              </w:rPr>
              <w:t xml:space="preserve">Математика : учебное пособие для воспитателей и методистов ДОУ» - Воронеж, 2004, </w:t>
            </w:r>
            <w:r>
              <w:rPr>
                <w:rFonts w:ascii="Times New Roman" w:hAnsi="Times New Roman"/>
                <w:sz w:val="24"/>
                <w:szCs w:val="24"/>
              </w:rPr>
              <w:t>2006,</w:t>
            </w:r>
            <w:r w:rsidRPr="00C764AE">
              <w:rPr>
                <w:rFonts w:ascii="Times New Roman" w:hAnsi="Times New Roman"/>
                <w:sz w:val="24"/>
                <w:szCs w:val="24"/>
              </w:rPr>
              <w:t>2009.</w:t>
            </w:r>
          </w:p>
          <w:p w:rsidR="005A1BA3" w:rsidRDefault="005A1BA3" w:rsidP="00DC17E8">
            <w:pPr>
              <w:shd w:val="clear" w:color="auto" w:fill="FFFFFF"/>
              <w:jc w:val="both"/>
              <w:rPr>
                <w:rFonts w:ascii="Times New Roman" w:hAnsi="Times New Roman"/>
                <w:sz w:val="24"/>
                <w:szCs w:val="24"/>
              </w:rPr>
            </w:pPr>
            <w:r>
              <w:rPr>
                <w:rFonts w:ascii="Times New Roman" w:hAnsi="Times New Roman"/>
                <w:sz w:val="24"/>
                <w:szCs w:val="24"/>
              </w:rPr>
              <w:t xml:space="preserve">3. </w:t>
            </w:r>
            <w:r w:rsidRPr="00C764AE">
              <w:rPr>
                <w:rFonts w:ascii="Times New Roman" w:hAnsi="Times New Roman"/>
                <w:sz w:val="24"/>
                <w:szCs w:val="24"/>
              </w:rPr>
              <w:t xml:space="preserve">Казинцева Е.А. «Форимирование математических представлений: конспекты занятий в подготовительной группе» </w:t>
            </w:r>
          </w:p>
          <w:p w:rsidR="005A1BA3" w:rsidRPr="00C764AE" w:rsidRDefault="005A1BA3" w:rsidP="00DC17E8">
            <w:pPr>
              <w:shd w:val="clear" w:color="auto" w:fill="FFFFFF"/>
              <w:jc w:val="both"/>
              <w:rPr>
                <w:rFonts w:ascii="Times New Roman" w:hAnsi="Times New Roman"/>
                <w:sz w:val="24"/>
                <w:szCs w:val="24"/>
              </w:rPr>
            </w:pPr>
            <w:r w:rsidRPr="00C764AE">
              <w:rPr>
                <w:rFonts w:ascii="Times New Roman" w:hAnsi="Times New Roman"/>
                <w:sz w:val="24"/>
                <w:szCs w:val="24"/>
              </w:rPr>
              <w:t>Волгоград: Учитель, 2009.</w:t>
            </w:r>
          </w:p>
          <w:p w:rsidR="005A1BA3" w:rsidRPr="00FE4DD8" w:rsidRDefault="005A1BA3" w:rsidP="00DC17E8">
            <w:pPr>
              <w:pStyle w:val="12"/>
              <w:shd w:val="clear" w:color="auto" w:fill="auto"/>
              <w:tabs>
                <w:tab w:val="left" w:pos="588"/>
              </w:tabs>
              <w:spacing w:line="240" w:lineRule="auto"/>
              <w:rPr>
                <w:sz w:val="24"/>
                <w:szCs w:val="24"/>
              </w:rPr>
            </w:pPr>
            <w:r>
              <w:rPr>
                <w:rStyle w:val="afd"/>
                <w:sz w:val="24"/>
                <w:szCs w:val="24"/>
              </w:rPr>
              <w:t>4</w:t>
            </w:r>
            <w:r w:rsidRPr="00663675">
              <w:rPr>
                <w:rStyle w:val="afd"/>
                <w:sz w:val="24"/>
                <w:szCs w:val="24"/>
              </w:rPr>
              <w:t>. Коротовских, Л. Н.</w:t>
            </w:r>
            <w:r w:rsidRPr="009F0EAE">
              <w:rPr>
                <w:sz w:val="24"/>
                <w:szCs w:val="24"/>
              </w:rPr>
              <w:t xml:space="preserve"> «Планы-конспекты занятий по развитию математических представлений у детей дошкольного возраста» - СПб.:«ДЕТСТВО-ПРЕСС», 2011.</w:t>
            </w:r>
          </w:p>
          <w:p w:rsidR="005A1BA3" w:rsidRDefault="005A1BA3" w:rsidP="00DC17E8">
            <w:pPr>
              <w:shd w:val="clear" w:color="auto" w:fill="FFFFFF"/>
              <w:jc w:val="both"/>
              <w:rPr>
                <w:rFonts w:ascii="Times New Roman" w:hAnsi="Times New Roman"/>
                <w:sz w:val="24"/>
                <w:szCs w:val="24"/>
              </w:rPr>
            </w:pPr>
            <w:r>
              <w:rPr>
                <w:rFonts w:ascii="Times New Roman" w:hAnsi="Times New Roman"/>
                <w:sz w:val="24"/>
                <w:szCs w:val="24"/>
              </w:rPr>
              <w:t xml:space="preserve">5. МаклаковаЕ.с. </w:t>
            </w:r>
            <w:r w:rsidRPr="00C764AE">
              <w:rPr>
                <w:rFonts w:ascii="Times New Roman" w:hAnsi="Times New Roman"/>
                <w:sz w:val="24"/>
                <w:szCs w:val="24"/>
              </w:rPr>
              <w:t xml:space="preserve">Математика: вторая младшая группа: планирование, конспекты игровых </w:t>
            </w:r>
            <w:r>
              <w:rPr>
                <w:rFonts w:ascii="Times New Roman" w:hAnsi="Times New Roman"/>
                <w:sz w:val="24"/>
                <w:szCs w:val="24"/>
              </w:rPr>
              <w:t>занятий Волгоград: Учитель, 2015.</w:t>
            </w:r>
          </w:p>
          <w:p w:rsidR="005A1BA3" w:rsidRDefault="005A1BA3" w:rsidP="00DC17E8">
            <w:pPr>
              <w:shd w:val="clear" w:color="auto" w:fill="FFFFFF"/>
              <w:jc w:val="both"/>
              <w:rPr>
                <w:rFonts w:ascii="Times New Roman" w:hAnsi="Times New Roman"/>
                <w:sz w:val="24"/>
                <w:szCs w:val="24"/>
              </w:rPr>
            </w:pPr>
            <w:r>
              <w:rPr>
                <w:rFonts w:ascii="Times New Roman" w:hAnsi="Times New Roman"/>
                <w:sz w:val="24"/>
                <w:szCs w:val="24"/>
              </w:rPr>
              <w:t xml:space="preserve">6. </w:t>
            </w:r>
            <w:r w:rsidRPr="00C764AE">
              <w:rPr>
                <w:rFonts w:ascii="Times New Roman" w:hAnsi="Times New Roman"/>
                <w:sz w:val="24"/>
                <w:szCs w:val="24"/>
              </w:rPr>
              <w:t>Михай</w:t>
            </w:r>
            <w:r w:rsidRPr="00C764AE">
              <w:rPr>
                <w:rFonts w:ascii="Times New Roman" w:hAnsi="Times New Roman"/>
                <w:sz w:val="24"/>
                <w:szCs w:val="24"/>
              </w:rPr>
              <w:softHyphen/>
              <w:t>лова</w:t>
            </w:r>
            <w:r w:rsidRPr="00DC1303">
              <w:rPr>
                <w:rStyle w:val="afd"/>
                <w:rFonts w:eastAsia="Calibri"/>
                <w:sz w:val="24"/>
                <w:szCs w:val="24"/>
              </w:rPr>
              <w:t>З.А</w:t>
            </w:r>
            <w:r w:rsidRPr="00C764AE">
              <w:rPr>
                <w:rStyle w:val="afd"/>
                <w:rFonts w:eastAsia="Calibri"/>
                <w:sz w:val="24"/>
                <w:szCs w:val="24"/>
              </w:rPr>
              <w:t xml:space="preserve">.  </w:t>
            </w:r>
            <w:r w:rsidRPr="00663675">
              <w:rPr>
                <w:rStyle w:val="afd"/>
                <w:rFonts w:eastAsia="Calibri"/>
                <w:sz w:val="24"/>
                <w:szCs w:val="24"/>
              </w:rPr>
              <w:t>«Математика</w:t>
            </w:r>
            <w:r w:rsidRPr="00C764AE">
              <w:rPr>
                <w:rFonts w:ascii="Times New Roman" w:hAnsi="Times New Roman"/>
                <w:sz w:val="24"/>
                <w:szCs w:val="24"/>
              </w:rPr>
              <w:t>от трех до семи: учебно-методическое пособие для воспитателей дет. Садов» - СПб.: ДЕТСТВО-ПРЕСС, 1999.</w:t>
            </w:r>
          </w:p>
          <w:p w:rsidR="005A1BA3" w:rsidRPr="00C764AE" w:rsidRDefault="005A1BA3" w:rsidP="00DC17E8">
            <w:pPr>
              <w:shd w:val="clear" w:color="auto" w:fill="FFFFFF"/>
              <w:jc w:val="both"/>
              <w:rPr>
                <w:rFonts w:ascii="Times New Roman" w:hAnsi="Times New Roman"/>
                <w:sz w:val="24"/>
                <w:szCs w:val="24"/>
              </w:rPr>
            </w:pPr>
            <w:r>
              <w:rPr>
                <w:rFonts w:ascii="Times New Roman" w:hAnsi="Times New Roman"/>
                <w:sz w:val="24"/>
                <w:szCs w:val="24"/>
              </w:rPr>
              <w:t xml:space="preserve">7. </w:t>
            </w:r>
            <w:r w:rsidRPr="00C764AE">
              <w:rPr>
                <w:rFonts w:ascii="Times New Roman" w:hAnsi="Times New Roman"/>
                <w:sz w:val="24"/>
                <w:szCs w:val="24"/>
              </w:rPr>
              <w:t>Михайлова З.А., Иоффе Э.Н. Математика от трех до семи.- СПб.: ДЕТСТВО-ПРЕСС, 2009.</w:t>
            </w:r>
          </w:p>
          <w:p w:rsidR="005A1BA3" w:rsidRPr="00C764AE" w:rsidRDefault="005A1BA3" w:rsidP="00DC17E8">
            <w:pPr>
              <w:tabs>
                <w:tab w:val="left" w:pos="1134"/>
              </w:tabs>
              <w:jc w:val="both"/>
              <w:rPr>
                <w:rFonts w:ascii="Times New Roman" w:hAnsi="Times New Roman"/>
                <w:sz w:val="24"/>
                <w:szCs w:val="24"/>
              </w:rPr>
            </w:pPr>
            <w:r>
              <w:rPr>
                <w:rFonts w:ascii="Times New Roman" w:hAnsi="Times New Roman"/>
                <w:sz w:val="24"/>
                <w:szCs w:val="24"/>
              </w:rPr>
              <w:t xml:space="preserve">8. </w:t>
            </w:r>
            <w:r w:rsidRPr="00C764AE">
              <w:rPr>
                <w:rFonts w:ascii="Times New Roman" w:hAnsi="Times New Roman"/>
                <w:sz w:val="24"/>
                <w:szCs w:val="24"/>
              </w:rPr>
              <w:t>Михайлова З.А. Образовательная область «Познание» - СПб.: ДЕТСТВО -ПРЕСС, 2012.</w:t>
            </w:r>
          </w:p>
          <w:p w:rsidR="005A1BA3" w:rsidRPr="00C764AE" w:rsidRDefault="005A1BA3" w:rsidP="00DC17E8">
            <w:pPr>
              <w:shd w:val="clear" w:color="auto" w:fill="FFFFFF"/>
              <w:jc w:val="both"/>
              <w:rPr>
                <w:rFonts w:ascii="Times New Roman" w:hAnsi="Times New Roman"/>
                <w:sz w:val="24"/>
                <w:szCs w:val="24"/>
                <w:u w:val="single"/>
              </w:rPr>
            </w:pPr>
            <w:r>
              <w:rPr>
                <w:rStyle w:val="afd"/>
                <w:rFonts w:eastAsia="Calibri"/>
                <w:sz w:val="24"/>
                <w:szCs w:val="24"/>
              </w:rPr>
              <w:t>9</w:t>
            </w:r>
            <w:r w:rsidRPr="00663675">
              <w:rPr>
                <w:rStyle w:val="afd"/>
                <w:rFonts w:eastAsia="Calibri"/>
                <w:sz w:val="24"/>
                <w:szCs w:val="24"/>
              </w:rPr>
              <w:t>.</w:t>
            </w:r>
            <w:r>
              <w:rPr>
                <w:rStyle w:val="afd"/>
                <w:rFonts w:eastAsia="Calibri"/>
                <w:sz w:val="24"/>
                <w:szCs w:val="24"/>
              </w:rPr>
              <w:t>Михайлова З.</w:t>
            </w:r>
            <w:r w:rsidRPr="00663675">
              <w:rPr>
                <w:rStyle w:val="afd"/>
                <w:rFonts w:eastAsia="Calibri"/>
                <w:sz w:val="24"/>
                <w:szCs w:val="24"/>
              </w:rPr>
              <w:t>А.</w:t>
            </w:r>
            <w:r w:rsidRPr="00C764AE">
              <w:rPr>
                <w:rFonts w:ascii="Times New Roman" w:hAnsi="Times New Roman"/>
                <w:sz w:val="24"/>
                <w:szCs w:val="24"/>
              </w:rPr>
              <w:t xml:space="preserve"> «Игровые задачи для дошкольников : книга для воспитателя детского сада» - СПб.: ДЕТСТВО-ПРЕСС, 20</w:t>
            </w:r>
            <w:r>
              <w:rPr>
                <w:rFonts w:ascii="Times New Roman" w:hAnsi="Times New Roman"/>
                <w:sz w:val="24"/>
                <w:szCs w:val="24"/>
              </w:rPr>
              <w:t>15</w:t>
            </w:r>
          </w:p>
          <w:p w:rsidR="005A1BA3" w:rsidRPr="00C764AE" w:rsidRDefault="005A1BA3" w:rsidP="00DC17E8">
            <w:pPr>
              <w:shd w:val="clear" w:color="auto" w:fill="FFFFFF"/>
              <w:jc w:val="both"/>
              <w:rPr>
                <w:rFonts w:ascii="Times New Roman" w:hAnsi="Times New Roman"/>
                <w:sz w:val="24"/>
                <w:szCs w:val="24"/>
                <w:u w:val="single"/>
              </w:rPr>
            </w:pPr>
            <w:r>
              <w:rPr>
                <w:rFonts w:ascii="Times New Roman" w:hAnsi="Times New Roman"/>
                <w:sz w:val="24"/>
                <w:szCs w:val="24"/>
              </w:rPr>
              <w:t>10</w:t>
            </w:r>
            <w:r w:rsidRPr="00C764AE">
              <w:rPr>
                <w:rFonts w:ascii="Times New Roman" w:hAnsi="Times New Roman"/>
                <w:sz w:val="24"/>
                <w:szCs w:val="24"/>
              </w:rPr>
              <w:t>. Михай</w:t>
            </w:r>
            <w:r w:rsidRPr="00C764AE">
              <w:rPr>
                <w:rFonts w:ascii="Times New Roman" w:hAnsi="Times New Roman"/>
                <w:sz w:val="24"/>
                <w:szCs w:val="24"/>
              </w:rPr>
              <w:softHyphen/>
              <w:t>лова</w:t>
            </w:r>
            <w:r w:rsidRPr="00C26917">
              <w:rPr>
                <w:rStyle w:val="afd"/>
                <w:rFonts w:eastAsia="Calibri"/>
                <w:sz w:val="24"/>
                <w:szCs w:val="24"/>
              </w:rPr>
              <w:t>З.А.</w:t>
            </w:r>
            <w:r w:rsidRPr="00663675">
              <w:rPr>
                <w:rStyle w:val="afd"/>
                <w:rFonts w:eastAsia="Calibri"/>
                <w:sz w:val="24"/>
                <w:szCs w:val="24"/>
              </w:rPr>
              <w:t xml:space="preserve"> «Математика</w:t>
            </w:r>
            <w:r w:rsidRPr="00C764AE">
              <w:rPr>
                <w:rFonts w:ascii="Times New Roman" w:hAnsi="Times New Roman"/>
                <w:sz w:val="24"/>
                <w:szCs w:val="24"/>
              </w:rPr>
              <w:t>до школы : пособие для воспитателей дет. садов и родителей» -СПб. : ДЕТСТВО-ПРЕСС, 2003.</w:t>
            </w:r>
          </w:p>
          <w:p w:rsidR="005A1BA3" w:rsidRDefault="005A1BA3" w:rsidP="00DC17E8">
            <w:pPr>
              <w:shd w:val="clear" w:color="auto" w:fill="FFFFFF"/>
              <w:jc w:val="both"/>
              <w:rPr>
                <w:rFonts w:ascii="Times New Roman" w:hAnsi="Times New Roman"/>
                <w:sz w:val="24"/>
                <w:szCs w:val="24"/>
              </w:rPr>
            </w:pPr>
            <w:r>
              <w:rPr>
                <w:rFonts w:ascii="Times New Roman" w:hAnsi="Times New Roman"/>
                <w:sz w:val="24"/>
                <w:szCs w:val="24"/>
              </w:rPr>
              <w:t>11</w:t>
            </w:r>
            <w:r w:rsidRPr="00C764AE">
              <w:rPr>
                <w:rFonts w:ascii="Times New Roman" w:hAnsi="Times New Roman"/>
                <w:sz w:val="24"/>
                <w:szCs w:val="24"/>
              </w:rPr>
              <w:t xml:space="preserve">. МихайловаЗ.А., Чеплашкина И.Н. Математика – это </w:t>
            </w:r>
            <w:r w:rsidRPr="00C764AE">
              <w:rPr>
                <w:rFonts w:ascii="Times New Roman" w:hAnsi="Times New Roman"/>
                <w:sz w:val="24"/>
                <w:szCs w:val="24"/>
              </w:rPr>
              <w:lastRenderedPageBreak/>
              <w:t>интересно. Игровые ситуации, диагностика освоенности математических представлен</w:t>
            </w:r>
            <w:r>
              <w:rPr>
                <w:rFonts w:ascii="Times New Roman" w:hAnsi="Times New Roman"/>
                <w:sz w:val="24"/>
                <w:szCs w:val="24"/>
              </w:rPr>
              <w:t>ий.- СПб.: ДЕТСТВО-ПРЕСС, 2008.</w:t>
            </w:r>
          </w:p>
          <w:p w:rsidR="005A1BA3" w:rsidRPr="00F11AA3" w:rsidRDefault="005A1BA3" w:rsidP="00DC17E8">
            <w:pPr>
              <w:shd w:val="clear" w:color="auto" w:fill="FFFFFF"/>
              <w:jc w:val="both"/>
              <w:rPr>
                <w:rFonts w:ascii="Times New Roman" w:hAnsi="Times New Roman"/>
                <w:sz w:val="24"/>
                <w:szCs w:val="24"/>
                <w:u w:val="single"/>
              </w:rPr>
            </w:pPr>
            <w:r>
              <w:rPr>
                <w:rFonts w:ascii="Times New Roman" w:hAnsi="Times New Roman"/>
                <w:sz w:val="24"/>
                <w:szCs w:val="24"/>
              </w:rPr>
              <w:t xml:space="preserve">12.Михайлова З.А. </w:t>
            </w:r>
            <w:r w:rsidRPr="00F11AA3">
              <w:rPr>
                <w:rFonts w:ascii="Times New Roman" w:hAnsi="Times New Roman"/>
                <w:sz w:val="24"/>
                <w:szCs w:val="24"/>
              </w:rPr>
              <w:t>Логико-математическое развитие дошкольников: игры с логическими блоками Дьенеша и цветнымипалочкамиКюизенера</w:t>
            </w:r>
            <w:r w:rsidRPr="00F11AA3">
              <w:rPr>
                <w:rFonts w:ascii="Times New Roman" w:hAnsi="Times New Roman"/>
                <w:color w:val="5C5E47"/>
                <w:sz w:val="24"/>
                <w:szCs w:val="24"/>
              </w:rPr>
              <w:t>.</w:t>
            </w:r>
            <w:r>
              <w:rPr>
                <w:rFonts w:ascii="Times New Roman" w:hAnsi="Times New Roman"/>
                <w:color w:val="5C5E47"/>
                <w:sz w:val="24"/>
                <w:szCs w:val="24"/>
              </w:rPr>
              <w:t xml:space="preserve"> – </w:t>
            </w:r>
            <w:r w:rsidRPr="00F11AA3">
              <w:rPr>
                <w:rFonts w:ascii="Times New Roman" w:hAnsi="Times New Roman"/>
                <w:sz w:val="24"/>
                <w:szCs w:val="24"/>
              </w:rPr>
              <w:t>Издательство</w:t>
            </w:r>
            <w:r>
              <w:rPr>
                <w:rFonts w:ascii="Times New Roman" w:hAnsi="Times New Roman"/>
                <w:sz w:val="24"/>
                <w:szCs w:val="24"/>
              </w:rPr>
              <w:t xml:space="preserve">: </w:t>
            </w:r>
            <w:r w:rsidRPr="00C764AE">
              <w:rPr>
                <w:rFonts w:ascii="Times New Roman" w:hAnsi="Times New Roman"/>
                <w:sz w:val="24"/>
                <w:szCs w:val="24"/>
              </w:rPr>
              <w:t>ДЕТСТВО-ПРЕСС, 20</w:t>
            </w:r>
            <w:r>
              <w:rPr>
                <w:rFonts w:ascii="Times New Roman" w:hAnsi="Times New Roman"/>
                <w:sz w:val="24"/>
                <w:szCs w:val="24"/>
              </w:rPr>
              <w:t>15</w:t>
            </w:r>
          </w:p>
          <w:p w:rsidR="005A1BA3" w:rsidRPr="00C764AE" w:rsidRDefault="005A1BA3" w:rsidP="00DC17E8">
            <w:pPr>
              <w:shd w:val="clear" w:color="auto" w:fill="FFFFFF"/>
              <w:jc w:val="both"/>
              <w:rPr>
                <w:rFonts w:ascii="Times New Roman" w:hAnsi="Times New Roman"/>
                <w:sz w:val="24"/>
                <w:szCs w:val="24"/>
              </w:rPr>
            </w:pPr>
            <w:r>
              <w:rPr>
                <w:rFonts w:ascii="Times New Roman" w:hAnsi="Times New Roman"/>
                <w:sz w:val="24"/>
                <w:szCs w:val="24"/>
              </w:rPr>
              <w:t xml:space="preserve">13. </w:t>
            </w:r>
            <w:r w:rsidRPr="00C764AE">
              <w:rPr>
                <w:rFonts w:ascii="Times New Roman" w:hAnsi="Times New Roman"/>
                <w:sz w:val="24"/>
                <w:szCs w:val="24"/>
              </w:rPr>
              <w:t>Носова Е.А. Логика и математика для дошкольников.- СПб.: ДЕТСТВО-ПРЕСС, 2007.</w:t>
            </w:r>
          </w:p>
          <w:p w:rsidR="005A1BA3" w:rsidRPr="00C764AE" w:rsidRDefault="005A1BA3" w:rsidP="00DC17E8">
            <w:pPr>
              <w:shd w:val="clear" w:color="auto" w:fill="FFFFFF"/>
              <w:jc w:val="both"/>
              <w:rPr>
                <w:rFonts w:ascii="Times New Roman" w:hAnsi="Times New Roman"/>
                <w:sz w:val="24"/>
                <w:szCs w:val="24"/>
              </w:rPr>
            </w:pPr>
            <w:r>
              <w:rPr>
                <w:rStyle w:val="afd"/>
                <w:rFonts w:eastAsia="Calibri"/>
                <w:sz w:val="24"/>
                <w:szCs w:val="24"/>
              </w:rPr>
              <w:t>14.</w:t>
            </w:r>
            <w:r w:rsidRPr="00663675">
              <w:rPr>
                <w:rStyle w:val="afd"/>
                <w:rFonts w:eastAsia="Calibri"/>
                <w:sz w:val="24"/>
                <w:szCs w:val="24"/>
              </w:rPr>
              <w:t xml:space="preserve"> Новикова В. П.</w:t>
            </w:r>
            <w:r w:rsidRPr="00C764AE">
              <w:rPr>
                <w:rFonts w:ascii="Times New Roman" w:hAnsi="Times New Roman"/>
                <w:sz w:val="24"/>
                <w:szCs w:val="24"/>
              </w:rPr>
              <w:t xml:space="preserve"> «Развивающие игры и занятия с палочками Кюизенера : для работы с детьми 4-7 лет» - М. : Мозаика-Синтез, 2009.</w:t>
            </w:r>
          </w:p>
          <w:p w:rsidR="005A1BA3" w:rsidRPr="00C26917" w:rsidRDefault="005A1BA3" w:rsidP="00DC17E8">
            <w:pPr>
              <w:shd w:val="clear" w:color="auto" w:fill="FFFFFF"/>
              <w:jc w:val="both"/>
              <w:rPr>
                <w:sz w:val="24"/>
                <w:szCs w:val="24"/>
              </w:rPr>
            </w:pPr>
            <w:r>
              <w:rPr>
                <w:rFonts w:ascii="Times New Roman" w:hAnsi="Times New Roman"/>
                <w:sz w:val="24"/>
                <w:szCs w:val="24"/>
              </w:rPr>
              <w:t xml:space="preserve">15.Смоленцева А.А. Сюжетно-дидактические игры с математическим содержанием.- М.: Просвещение , 1993. </w:t>
            </w:r>
          </w:p>
          <w:p w:rsidR="005A1BA3" w:rsidRPr="00C26917" w:rsidRDefault="005A1BA3" w:rsidP="00DC17E8">
            <w:pPr>
              <w:shd w:val="clear" w:color="auto" w:fill="FFFFFF"/>
              <w:jc w:val="both"/>
              <w:rPr>
                <w:rFonts w:ascii="Times New Roman" w:hAnsi="Times New Roman"/>
                <w:spacing w:val="-1"/>
                <w:sz w:val="24"/>
                <w:szCs w:val="24"/>
                <w:u w:val="single"/>
              </w:rPr>
            </w:pPr>
            <w:r>
              <w:rPr>
                <w:rFonts w:ascii="Times New Roman" w:hAnsi="Times New Roman"/>
                <w:spacing w:val="-1"/>
                <w:sz w:val="24"/>
                <w:szCs w:val="24"/>
                <w:u w:val="single"/>
              </w:rPr>
              <w:t>Рабочие тетради. Экология</w:t>
            </w:r>
          </w:p>
          <w:p w:rsidR="005A1BA3" w:rsidRPr="00C764AE" w:rsidRDefault="005A1BA3" w:rsidP="00DC17E8">
            <w:pPr>
              <w:shd w:val="clear" w:color="auto" w:fill="FFFFFF"/>
              <w:jc w:val="both"/>
              <w:rPr>
                <w:rFonts w:ascii="Times New Roman" w:hAnsi="Times New Roman"/>
                <w:spacing w:val="-1"/>
                <w:sz w:val="24"/>
                <w:szCs w:val="24"/>
              </w:rPr>
            </w:pPr>
            <w:r w:rsidRPr="00C764AE">
              <w:rPr>
                <w:rFonts w:ascii="Times New Roman" w:hAnsi="Times New Roman"/>
                <w:spacing w:val="-1"/>
                <w:sz w:val="24"/>
                <w:szCs w:val="24"/>
              </w:rPr>
              <w:t>1. Воронкевич О.А. Добро пожаловать в экологию: Рабочая тетрадь для детей 3-7 лет.-</w:t>
            </w:r>
            <w:r w:rsidRPr="00C764AE">
              <w:rPr>
                <w:rFonts w:ascii="Times New Roman" w:hAnsi="Times New Roman"/>
                <w:sz w:val="24"/>
                <w:szCs w:val="24"/>
              </w:rPr>
              <w:t xml:space="preserve"> СПб.: ДЕТСТВО-ПРЕСС, 2010.</w:t>
            </w:r>
          </w:p>
          <w:p w:rsidR="005A1BA3" w:rsidRPr="00C764AE" w:rsidRDefault="005A1BA3" w:rsidP="00DC17E8">
            <w:pPr>
              <w:shd w:val="clear" w:color="auto" w:fill="FFFFFF"/>
              <w:jc w:val="both"/>
              <w:rPr>
                <w:rFonts w:ascii="Times New Roman" w:hAnsi="Times New Roman"/>
                <w:sz w:val="24"/>
                <w:szCs w:val="24"/>
              </w:rPr>
            </w:pPr>
            <w:r w:rsidRPr="00C764AE">
              <w:rPr>
                <w:rFonts w:ascii="Times New Roman" w:hAnsi="Times New Roman"/>
                <w:sz w:val="24"/>
                <w:szCs w:val="24"/>
              </w:rPr>
              <w:t>2. Никонова Н.О., Талызина М.И. Экологический дневник дошкольника: Рабочая тетрадь для детей 3-7 лет.- СПб.: ДЕТСТВО-ПРЕСС, 2010.</w:t>
            </w:r>
          </w:p>
          <w:p w:rsidR="005A1BA3" w:rsidRPr="00C26917" w:rsidRDefault="005A1BA3" w:rsidP="00DC17E8">
            <w:pPr>
              <w:shd w:val="clear" w:color="auto" w:fill="FFFFFF"/>
              <w:jc w:val="both"/>
              <w:rPr>
                <w:rFonts w:ascii="Times New Roman" w:hAnsi="Times New Roman"/>
                <w:sz w:val="24"/>
                <w:szCs w:val="24"/>
                <w:u w:val="single"/>
              </w:rPr>
            </w:pPr>
            <w:r w:rsidRPr="00C26917">
              <w:rPr>
                <w:rFonts w:ascii="Times New Roman" w:hAnsi="Times New Roman"/>
                <w:sz w:val="24"/>
                <w:szCs w:val="24"/>
                <w:u w:val="single"/>
              </w:rPr>
              <w:t>Развитие математических представлений:</w:t>
            </w:r>
          </w:p>
          <w:p w:rsidR="005A1BA3" w:rsidRPr="00C764AE" w:rsidRDefault="005A1BA3" w:rsidP="00DC17E8">
            <w:pPr>
              <w:shd w:val="clear" w:color="auto" w:fill="FFFFFF"/>
              <w:jc w:val="both"/>
              <w:rPr>
                <w:rFonts w:ascii="Times New Roman" w:hAnsi="Times New Roman"/>
                <w:sz w:val="24"/>
                <w:szCs w:val="24"/>
              </w:rPr>
            </w:pPr>
            <w:r w:rsidRPr="00C764AE">
              <w:rPr>
                <w:rFonts w:ascii="Times New Roman" w:hAnsi="Times New Roman"/>
                <w:sz w:val="24"/>
                <w:szCs w:val="24"/>
              </w:rPr>
              <w:t>1. Логические блоки Дьенеша.- СПб.: Корвет, 2011.</w:t>
            </w:r>
            <w:r>
              <w:rPr>
                <w:rFonts w:ascii="Times New Roman" w:hAnsi="Times New Roman"/>
                <w:sz w:val="24"/>
                <w:szCs w:val="24"/>
              </w:rPr>
              <w:t xml:space="preserve">;   </w:t>
            </w:r>
            <w:r w:rsidRPr="00C764AE">
              <w:rPr>
                <w:rFonts w:ascii="Times New Roman" w:hAnsi="Times New Roman"/>
                <w:sz w:val="24"/>
                <w:szCs w:val="24"/>
              </w:rPr>
              <w:t>2. Палочки Кюизенера.- СПб.: Корвет, 2011.</w:t>
            </w:r>
          </w:p>
          <w:p w:rsidR="005A1BA3" w:rsidRDefault="005A1BA3" w:rsidP="00DC17E8">
            <w:pPr>
              <w:jc w:val="both"/>
              <w:rPr>
                <w:rFonts w:ascii="Times New Roman" w:hAnsi="Times New Roman"/>
                <w:sz w:val="24"/>
                <w:szCs w:val="24"/>
              </w:rPr>
            </w:pPr>
            <w:r w:rsidRPr="00C764AE">
              <w:rPr>
                <w:rFonts w:ascii="Times New Roman" w:hAnsi="Times New Roman"/>
                <w:sz w:val="24"/>
                <w:szCs w:val="24"/>
              </w:rPr>
              <w:t>3. Игры Воскобовича.-СПБ.: РИВ, 2011.</w:t>
            </w:r>
          </w:p>
        </w:tc>
        <w:tc>
          <w:tcPr>
            <w:tcW w:w="7270" w:type="dxa"/>
          </w:tcPr>
          <w:p w:rsidR="005A1BA3" w:rsidRPr="004D1EC9" w:rsidRDefault="005A1BA3" w:rsidP="00DC17E8">
            <w:pPr>
              <w:jc w:val="both"/>
              <w:rPr>
                <w:rFonts w:ascii="Times New Roman" w:hAnsi="Times New Roman"/>
                <w:sz w:val="24"/>
                <w:szCs w:val="24"/>
              </w:rPr>
            </w:pPr>
            <w:r w:rsidRPr="004D1EC9">
              <w:rPr>
                <w:rFonts w:ascii="Times New Roman" w:hAnsi="Times New Roman"/>
                <w:sz w:val="24"/>
                <w:szCs w:val="24"/>
              </w:rPr>
              <w:lastRenderedPageBreak/>
              <w:t>1.</w:t>
            </w:r>
            <w:r w:rsidRPr="004D1EC9">
              <w:rPr>
                <w:rFonts w:ascii="Times New Roman" w:hAnsi="Times New Roman"/>
                <w:sz w:val="24"/>
                <w:szCs w:val="24"/>
              </w:rPr>
              <w:tab/>
              <w:t>Ушакова О.С. Программа развития речи детей дошкольного возраста. – М. 2006.</w:t>
            </w:r>
          </w:p>
          <w:p w:rsidR="005A1BA3" w:rsidRDefault="005A1BA3" w:rsidP="00DC17E8">
            <w:pPr>
              <w:jc w:val="both"/>
              <w:rPr>
                <w:rFonts w:ascii="Times New Roman" w:hAnsi="Times New Roman"/>
                <w:sz w:val="24"/>
                <w:szCs w:val="24"/>
              </w:rPr>
            </w:pPr>
            <w:r w:rsidRPr="004D1EC9">
              <w:rPr>
                <w:rFonts w:ascii="Times New Roman" w:hAnsi="Times New Roman"/>
                <w:sz w:val="24"/>
                <w:szCs w:val="24"/>
              </w:rPr>
              <w:t>2.</w:t>
            </w:r>
            <w:r w:rsidRPr="004D1EC9">
              <w:rPr>
                <w:rFonts w:ascii="Times New Roman" w:hAnsi="Times New Roman"/>
                <w:sz w:val="24"/>
                <w:szCs w:val="24"/>
              </w:rPr>
              <w:tab/>
              <w:t>Дьяченко В.Ю. Развитие речи и обучение грамоте. – Волгоград. 2007.</w:t>
            </w:r>
          </w:p>
          <w:p w:rsidR="005A1BA3" w:rsidRDefault="005A1BA3" w:rsidP="00DC17E8">
            <w:pPr>
              <w:jc w:val="both"/>
              <w:rPr>
                <w:rFonts w:ascii="Times New Roman" w:hAnsi="Times New Roman"/>
                <w:sz w:val="24"/>
                <w:szCs w:val="24"/>
              </w:rPr>
            </w:pPr>
          </w:p>
          <w:p w:rsidR="005A1BA3" w:rsidRPr="004D1EC9" w:rsidRDefault="005A1BA3" w:rsidP="00DC17E8">
            <w:pPr>
              <w:jc w:val="both"/>
              <w:rPr>
                <w:rFonts w:ascii="Times New Roman" w:hAnsi="Times New Roman"/>
                <w:sz w:val="24"/>
                <w:szCs w:val="24"/>
              </w:rPr>
            </w:pPr>
            <w:r w:rsidRPr="004D1EC9">
              <w:rPr>
                <w:rFonts w:ascii="Times New Roman" w:hAnsi="Times New Roman"/>
                <w:sz w:val="24"/>
                <w:szCs w:val="24"/>
              </w:rPr>
              <w:t>1.</w:t>
            </w:r>
            <w:r w:rsidRPr="004D1EC9">
              <w:rPr>
                <w:rFonts w:ascii="Times New Roman" w:hAnsi="Times New Roman"/>
                <w:sz w:val="24"/>
                <w:szCs w:val="24"/>
              </w:rPr>
              <w:tab/>
              <w:t>Арушанова А.Г. Речь и речевое общение детей 3-7 лет. – М.: Мозаика-Синтез, 1999.</w:t>
            </w:r>
          </w:p>
          <w:p w:rsidR="005A1BA3" w:rsidRPr="004D1EC9" w:rsidRDefault="005A1BA3" w:rsidP="00DC17E8">
            <w:pPr>
              <w:jc w:val="both"/>
              <w:rPr>
                <w:rFonts w:ascii="Times New Roman" w:hAnsi="Times New Roman"/>
                <w:sz w:val="24"/>
                <w:szCs w:val="24"/>
              </w:rPr>
            </w:pPr>
            <w:r w:rsidRPr="004D1EC9">
              <w:rPr>
                <w:rFonts w:ascii="Times New Roman" w:hAnsi="Times New Roman"/>
                <w:sz w:val="24"/>
                <w:szCs w:val="24"/>
              </w:rPr>
              <w:t>2.</w:t>
            </w:r>
            <w:r w:rsidRPr="004D1EC9">
              <w:rPr>
                <w:rFonts w:ascii="Times New Roman" w:hAnsi="Times New Roman"/>
                <w:sz w:val="24"/>
                <w:szCs w:val="24"/>
              </w:rPr>
              <w:tab/>
              <w:t>Арушанова А.Г., Рычагова Е.С. Игры со звучащим словом. – М., 2009.</w:t>
            </w:r>
          </w:p>
          <w:p w:rsidR="005A1BA3" w:rsidRPr="004D1EC9" w:rsidRDefault="005A1BA3" w:rsidP="00DC17E8">
            <w:pPr>
              <w:jc w:val="both"/>
              <w:rPr>
                <w:rFonts w:ascii="Times New Roman" w:hAnsi="Times New Roman"/>
                <w:sz w:val="24"/>
                <w:szCs w:val="24"/>
              </w:rPr>
            </w:pPr>
            <w:r w:rsidRPr="004D1EC9">
              <w:rPr>
                <w:rFonts w:ascii="Times New Roman" w:hAnsi="Times New Roman"/>
                <w:sz w:val="24"/>
                <w:szCs w:val="24"/>
              </w:rPr>
              <w:t>3.</w:t>
            </w:r>
            <w:r w:rsidRPr="004D1EC9">
              <w:rPr>
                <w:rFonts w:ascii="Times New Roman" w:hAnsi="Times New Roman"/>
                <w:sz w:val="24"/>
                <w:szCs w:val="24"/>
              </w:rPr>
              <w:tab/>
              <w:t>Гризик Т. Познавательное развитие детей 4-5 лет. – М., 1997.</w:t>
            </w:r>
          </w:p>
          <w:p w:rsidR="005A1BA3" w:rsidRPr="004D1EC9" w:rsidRDefault="005A1BA3" w:rsidP="00DC17E8">
            <w:pPr>
              <w:jc w:val="both"/>
              <w:rPr>
                <w:rFonts w:ascii="Times New Roman" w:hAnsi="Times New Roman"/>
                <w:sz w:val="24"/>
                <w:szCs w:val="24"/>
              </w:rPr>
            </w:pPr>
            <w:r w:rsidRPr="004D1EC9">
              <w:rPr>
                <w:rFonts w:ascii="Times New Roman" w:hAnsi="Times New Roman"/>
                <w:sz w:val="24"/>
                <w:szCs w:val="24"/>
              </w:rPr>
              <w:t>4.</w:t>
            </w:r>
            <w:r w:rsidRPr="004D1EC9">
              <w:rPr>
                <w:rFonts w:ascii="Times New Roman" w:hAnsi="Times New Roman"/>
                <w:sz w:val="24"/>
                <w:szCs w:val="24"/>
              </w:rPr>
              <w:tab/>
              <w:t>Дьяченко О.М. Понимаете ли вы своего ребенка? Советы психолога: Кн. для родителей. – М.: просвещение, Учебная литература, 1996.</w:t>
            </w:r>
          </w:p>
          <w:p w:rsidR="005A1BA3" w:rsidRPr="004D1EC9" w:rsidRDefault="005A1BA3" w:rsidP="00DC17E8">
            <w:pPr>
              <w:jc w:val="both"/>
              <w:rPr>
                <w:rFonts w:ascii="Times New Roman" w:hAnsi="Times New Roman"/>
                <w:sz w:val="24"/>
                <w:szCs w:val="24"/>
              </w:rPr>
            </w:pPr>
            <w:r w:rsidRPr="004D1EC9">
              <w:rPr>
                <w:rFonts w:ascii="Times New Roman" w:hAnsi="Times New Roman"/>
                <w:sz w:val="24"/>
                <w:szCs w:val="24"/>
              </w:rPr>
              <w:t>5.</w:t>
            </w:r>
            <w:r w:rsidRPr="004D1EC9">
              <w:rPr>
                <w:rFonts w:ascii="Times New Roman" w:hAnsi="Times New Roman"/>
                <w:sz w:val="24"/>
                <w:szCs w:val="24"/>
              </w:rPr>
              <w:tab/>
              <w:t>Ерофеева Т. Изучение возможностей интеллектуального развития ребенка в семье // Современная семья: проблемы и перспективы. – Ростов-на-Дону, 1994.</w:t>
            </w:r>
          </w:p>
          <w:p w:rsidR="005A1BA3" w:rsidRPr="004D1EC9" w:rsidRDefault="005A1BA3" w:rsidP="00DC17E8">
            <w:pPr>
              <w:jc w:val="both"/>
              <w:rPr>
                <w:rFonts w:ascii="Times New Roman" w:hAnsi="Times New Roman"/>
                <w:sz w:val="24"/>
                <w:szCs w:val="24"/>
              </w:rPr>
            </w:pPr>
            <w:r w:rsidRPr="004D1EC9">
              <w:rPr>
                <w:rFonts w:ascii="Times New Roman" w:hAnsi="Times New Roman"/>
                <w:sz w:val="24"/>
                <w:szCs w:val="24"/>
              </w:rPr>
              <w:t>6.</w:t>
            </w:r>
            <w:r w:rsidRPr="004D1EC9">
              <w:rPr>
                <w:rFonts w:ascii="Times New Roman" w:hAnsi="Times New Roman"/>
                <w:sz w:val="24"/>
                <w:szCs w:val="24"/>
              </w:rPr>
              <w:tab/>
              <w:t>Ерофеева Т. Изучение подходов к организации вариативного обучения детей дошкольного возраста (на материале обучения математике) // Проблемы дошкольного образования: Материалы научной конференции. – М., 1994.</w:t>
            </w:r>
          </w:p>
          <w:p w:rsidR="005A1BA3" w:rsidRPr="004D1EC9" w:rsidRDefault="005A1BA3" w:rsidP="00DC17E8">
            <w:pPr>
              <w:jc w:val="both"/>
              <w:rPr>
                <w:rFonts w:ascii="Times New Roman" w:hAnsi="Times New Roman"/>
                <w:sz w:val="24"/>
                <w:szCs w:val="24"/>
              </w:rPr>
            </w:pPr>
            <w:r w:rsidRPr="004D1EC9">
              <w:rPr>
                <w:rFonts w:ascii="Times New Roman" w:hAnsi="Times New Roman"/>
                <w:sz w:val="24"/>
                <w:szCs w:val="24"/>
              </w:rPr>
              <w:t>7.</w:t>
            </w:r>
            <w:r w:rsidRPr="004D1EC9">
              <w:rPr>
                <w:rFonts w:ascii="Times New Roman" w:hAnsi="Times New Roman"/>
                <w:sz w:val="24"/>
                <w:szCs w:val="24"/>
              </w:rPr>
              <w:tab/>
              <w:t>Ерофеева Т. Использование игровых проблемно-практических ситуаций в обучении дошкольников элементарной математике // Дошк. воспитание. – 1996. - № 2. – С. 17.</w:t>
            </w:r>
          </w:p>
          <w:p w:rsidR="005A1BA3" w:rsidRPr="004D1EC9" w:rsidRDefault="005A1BA3" w:rsidP="00DC17E8">
            <w:pPr>
              <w:jc w:val="both"/>
              <w:rPr>
                <w:rFonts w:ascii="Times New Roman" w:hAnsi="Times New Roman"/>
                <w:sz w:val="24"/>
                <w:szCs w:val="24"/>
              </w:rPr>
            </w:pPr>
            <w:r w:rsidRPr="004D1EC9">
              <w:rPr>
                <w:rFonts w:ascii="Times New Roman" w:hAnsi="Times New Roman"/>
                <w:sz w:val="24"/>
                <w:szCs w:val="24"/>
              </w:rPr>
              <w:t>8.</w:t>
            </w:r>
            <w:r w:rsidRPr="004D1EC9">
              <w:rPr>
                <w:rFonts w:ascii="Times New Roman" w:hAnsi="Times New Roman"/>
                <w:sz w:val="24"/>
                <w:szCs w:val="24"/>
              </w:rPr>
              <w:tab/>
              <w:t>Ерофеева Т. Психолого-педагогическое изучение особенностей организации занятий с детьми в условиях вариативного обучения // Повышение эффективности воспитания детей дошкольного возраста. – Шадринск, 1992.</w:t>
            </w:r>
          </w:p>
          <w:p w:rsidR="005A1BA3" w:rsidRPr="004D1EC9" w:rsidRDefault="005A1BA3" w:rsidP="00DC17E8">
            <w:pPr>
              <w:jc w:val="both"/>
              <w:rPr>
                <w:rFonts w:ascii="Times New Roman" w:hAnsi="Times New Roman"/>
                <w:sz w:val="24"/>
                <w:szCs w:val="24"/>
              </w:rPr>
            </w:pPr>
            <w:r w:rsidRPr="004D1EC9">
              <w:rPr>
                <w:rFonts w:ascii="Times New Roman" w:hAnsi="Times New Roman"/>
                <w:sz w:val="24"/>
                <w:szCs w:val="24"/>
              </w:rPr>
              <w:t>9.</w:t>
            </w:r>
            <w:r w:rsidRPr="004D1EC9">
              <w:rPr>
                <w:rFonts w:ascii="Times New Roman" w:hAnsi="Times New Roman"/>
                <w:sz w:val="24"/>
                <w:szCs w:val="24"/>
              </w:rPr>
              <w:tab/>
              <w:t xml:space="preserve">Логика и математика для дошкольников / Автор-сост. Е.А. Носова, Р.Л. Непомнящая / (Библиотека программы «Детство»). – </w:t>
            </w:r>
            <w:r w:rsidRPr="004D1EC9">
              <w:rPr>
                <w:rFonts w:ascii="Times New Roman" w:hAnsi="Times New Roman"/>
                <w:sz w:val="24"/>
                <w:szCs w:val="24"/>
              </w:rPr>
              <w:lastRenderedPageBreak/>
              <w:t>СПб.: Акцидент, 1997.</w:t>
            </w:r>
          </w:p>
          <w:p w:rsidR="005A1BA3" w:rsidRPr="004D1EC9" w:rsidRDefault="005A1BA3" w:rsidP="00DC17E8">
            <w:pPr>
              <w:jc w:val="both"/>
              <w:rPr>
                <w:rFonts w:ascii="Times New Roman" w:hAnsi="Times New Roman"/>
                <w:sz w:val="24"/>
                <w:szCs w:val="24"/>
              </w:rPr>
            </w:pPr>
            <w:r w:rsidRPr="004D1EC9">
              <w:rPr>
                <w:rFonts w:ascii="Times New Roman" w:hAnsi="Times New Roman"/>
                <w:sz w:val="24"/>
                <w:szCs w:val="24"/>
              </w:rPr>
              <w:t>10.</w:t>
            </w:r>
            <w:r w:rsidRPr="004D1EC9">
              <w:rPr>
                <w:rFonts w:ascii="Times New Roman" w:hAnsi="Times New Roman"/>
                <w:sz w:val="24"/>
                <w:szCs w:val="24"/>
              </w:rPr>
              <w:tab/>
              <w:t>Математика от трех до шести / Сост. З.А. Михайлова, Э.Н. Иоффе. – СПб.: Акцидент, 1996.</w:t>
            </w:r>
          </w:p>
          <w:p w:rsidR="005A1BA3" w:rsidRPr="004D1EC9" w:rsidRDefault="005A1BA3" w:rsidP="00DC17E8">
            <w:pPr>
              <w:jc w:val="both"/>
              <w:rPr>
                <w:rFonts w:ascii="Times New Roman" w:hAnsi="Times New Roman"/>
                <w:sz w:val="24"/>
                <w:szCs w:val="24"/>
              </w:rPr>
            </w:pPr>
            <w:r w:rsidRPr="004D1EC9">
              <w:rPr>
                <w:rFonts w:ascii="Times New Roman" w:hAnsi="Times New Roman"/>
                <w:sz w:val="24"/>
                <w:szCs w:val="24"/>
              </w:rPr>
              <w:t>11.</w:t>
            </w:r>
            <w:r w:rsidRPr="004D1EC9">
              <w:rPr>
                <w:rFonts w:ascii="Times New Roman" w:hAnsi="Times New Roman"/>
                <w:sz w:val="24"/>
                <w:szCs w:val="24"/>
              </w:rPr>
              <w:tab/>
              <w:t>Михайлова З.Л. Игровые задачи для дошкольников. – СПб.: Детство-Пресс, 1999.</w:t>
            </w:r>
          </w:p>
          <w:p w:rsidR="005A1BA3" w:rsidRPr="004D1EC9" w:rsidRDefault="005A1BA3" w:rsidP="00DC17E8">
            <w:pPr>
              <w:jc w:val="both"/>
              <w:rPr>
                <w:rFonts w:ascii="Times New Roman" w:hAnsi="Times New Roman"/>
                <w:sz w:val="24"/>
                <w:szCs w:val="24"/>
              </w:rPr>
            </w:pPr>
            <w:r w:rsidRPr="004D1EC9">
              <w:rPr>
                <w:rFonts w:ascii="Times New Roman" w:hAnsi="Times New Roman"/>
                <w:sz w:val="24"/>
                <w:szCs w:val="24"/>
              </w:rPr>
              <w:t>12.</w:t>
            </w:r>
            <w:r w:rsidRPr="004D1EC9">
              <w:rPr>
                <w:rFonts w:ascii="Times New Roman" w:hAnsi="Times New Roman"/>
                <w:sz w:val="24"/>
                <w:szCs w:val="24"/>
              </w:rPr>
              <w:tab/>
              <w:t>Младший дошкольник в детском саду. Как работать по программе «Детство» / Сост. и ред. Т.И. Бабаева, М.В. Крулехт, З.А. Михайлова. – СПб.: Детство-Пресс, 2008.</w:t>
            </w:r>
          </w:p>
          <w:p w:rsidR="005A1BA3" w:rsidRPr="004D1EC9" w:rsidRDefault="005A1BA3" w:rsidP="00DC17E8">
            <w:pPr>
              <w:jc w:val="both"/>
              <w:rPr>
                <w:rFonts w:ascii="Times New Roman" w:hAnsi="Times New Roman"/>
                <w:sz w:val="24"/>
                <w:szCs w:val="24"/>
              </w:rPr>
            </w:pPr>
            <w:r w:rsidRPr="004D1EC9">
              <w:rPr>
                <w:rFonts w:ascii="Times New Roman" w:hAnsi="Times New Roman"/>
                <w:sz w:val="24"/>
                <w:szCs w:val="24"/>
              </w:rPr>
              <w:t>13.</w:t>
            </w:r>
            <w:r w:rsidRPr="004D1EC9">
              <w:rPr>
                <w:rFonts w:ascii="Times New Roman" w:hAnsi="Times New Roman"/>
                <w:sz w:val="24"/>
                <w:szCs w:val="24"/>
              </w:rPr>
              <w:tab/>
              <w:t>Новикова В.П. Математика в детском саду. Подготовительная группа. – М.: Мозаика-Синтез, 2008.</w:t>
            </w:r>
          </w:p>
          <w:p w:rsidR="005A1BA3" w:rsidRPr="004D1EC9" w:rsidRDefault="005A1BA3" w:rsidP="00DC17E8">
            <w:pPr>
              <w:jc w:val="both"/>
              <w:rPr>
                <w:rFonts w:ascii="Times New Roman" w:hAnsi="Times New Roman"/>
                <w:sz w:val="24"/>
                <w:szCs w:val="24"/>
              </w:rPr>
            </w:pPr>
            <w:r w:rsidRPr="004D1EC9">
              <w:rPr>
                <w:rFonts w:ascii="Times New Roman" w:hAnsi="Times New Roman"/>
                <w:sz w:val="24"/>
                <w:szCs w:val="24"/>
              </w:rPr>
              <w:t>14.</w:t>
            </w:r>
            <w:r w:rsidRPr="004D1EC9">
              <w:rPr>
                <w:rFonts w:ascii="Times New Roman" w:hAnsi="Times New Roman"/>
                <w:sz w:val="24"/>
                <w:szCs w:val="24"/>
              </w:rPr>
              <w:tab/>
              <w:t>Новикова В.П. Математика в детском саду. Старшая группа. – М.: Мозаика-Синтез, 2008.</w:t>
            </w:r>
          </w:p>
          <w:p w:rsidR="005A1BA3" w:rsidRPr="004D1EC9" w:rsidRDefault="005A1BA3" w:rsidP="00DC17E8">
            <w:pPr>
              <w:jc w:val="both"/>
              <w:rPr>
                <w:rFonts w:ascii="Times New Roman" w:hAnsi="Times New Roman"/>
                <w:sz w:val="24"/>
                <w:szCs w:val="24"/>
              </w:rPr>
            </w:pPr>
            <w:r w:rsidRPr="004D1EC9">
              <w:rPr>
                <w:rFonts w:ascii="Times New Roman" w:hAnsi="Times New Roman"/>
                <w:sz w:val="24"/>
                <w:szCs w:val="24"/>
              </w:rPr>
              <w:t>15.</w:t>
            </w:r>
            <w:r w:rsidRPr="004D1EC9">
              <w:rPr>
                <w:rFonts w:ascii="Times New Roman" w:hAnsi="Times New Roman"/>
                <w:sz w:val="24"/>
                <w:szCs w:val="24"/>
              </w:rPr>
              <w:tab/>
              <w:t>Новикова В.П. Математика в детском саду. Средняя группа. – М.: Мозаика-Синтез, 2008.</w:t>
            </w:r>
          </w:p>
          <w:p w:rsidR="005A1BA3" w:rsidRPr="004D1EC9" w:rsidRDefault="005A1BA3" w:rsidP="00DC17E8">
            <w:pPr>
              <w:jc w:val="both"/>
              <w:rPr>
                <w:rFonts w:ascii="Times New Roman" w:hAnsi="Times New Roman"/>
                <w:sz w:val="24"/>
                <w:szCs w:val="24"/>
              </w:rPr>
            </w:pPr>
            <w:r w:rsidRPr="004D1EC9">
              <w:rPr>
                <w:rFonts w:ascii="Times New Roman" w:hAnsi="Times New Roman"/>
                <w:sz w:val="24"/>
                <w:szCs w:val="24"/>
              </w:rPr>
              <w:t>16.</w:t>
            </w:r>
            <w:r w:rsidRPr="004D1EC9">
              <w:rPr>
                <w:rFonts w:ascii="Times New Roman" w:hAnsi="Times New Roman"/>
                <w:sz w:val="24"/>
                <w:szCs w:val="24"/>
              </w:rPr>
              <w:tab/>
              <w:t>Развивающие занятия с детьми 2-3 лет / Под ред. Л.А. Парамоновой. – М.: ОЛМА Медиа Групп, 2008.</w:t>
            </w:r>
          </w:p>
          <w:p w:rsidR="005A1BA3" w:rsidRPr="004D1EC9" w:rsidRDefault="005A1BA3" w:rsidP="00DC17E8">
            <w:pPr>
              <w:jc w:val="both"/>
              <w:rPr>
                <w:rFonts w:ascii="Times New Roman" w:hAnsi="Times New Roman"/>
                <w:sz w:val="24"/>
                <w:szCs w:val="24"/>
              </w:rPr>
            </w:pPr>
            <w:r w:rsidRPr="004D1EC9">
              <w:rPr>
                <w:rFonts w:ascii="Times New Roman" w:hAnsi="Times New Roman"/>
                <w:sz w:val="24"/>
                <w:szCs w:val="24"/>
              </w:rPr>
              <w:t>17.</w:t>
            </w:r>
            <w:r w:rsidRPr="004D1EC9">
              <w:rPr>
                <w:rFonts w:ascii="Times New Roman" w:hAnsi="Times New Roman"/>
                <w:sz w:val="24"/>
                <w:szCs w:val="24"/>
              </w:rPr>
              <w:tab/>
              <w:t>Развивающие занятия с детьми 3-4 лет / Под ред. Л.А. Парамоновой. – М., 2009.</w:t>
            </w:r>
          </w:p>
          <w:p w:rsidR="005A1BA3" w:rsidRPr="004D1EC9" w:rsidRDefault="005A1BA3" w:rsidP="00DC17E8">
            <w:pPr>
              <w:jc w:val="both"/>
              <w:rPr>
                <w:rFonts w:ascii="Times New Roman" w:hAnsi="Times New Roman"/>
                <w:sz w:val="24"/>
                <w:szCs w:val="24"/>
              </w:rPr>
            </w:pPr>
            <w:r w:rsidRPr="004D1EC9">
              <w:rPr>
                <w:rFonts w:ascii="Times New Roman" w:hAnsi="Times New Roman"/>
                <w:sz w:val="24"/>
                <w:szCs w:val="24"/>
              </w:rPr>
              <w:t>18.</w:t>
            </w:r>
            <w:r w:rsidRPr="004D1EC9">
              <w:rPr>
                <w:rFonts w:ascii="Times New Roman" w:hAnsi="Times New Roman"/>
                <w:sz w:val="24"/>
                <w:szCs w:val="24"/>
              </w:rPr>
              <w:tab/>
              <w:t>Развивающие занятия с детьми 4-5 ле. / Под ред. Л.А. Парамоновой. – М., 2009.</w:t>
            </w:r>
          </w:p>
          <w:p w:rsidR="005A1BA3" w:rsidRPr="004D1EC9" w:rsidRDefault="005A1BA3" w:rsidP="00DC17E8">
            <w:pPr>
              <w:jc w:val="both"/>
              <w:rPr>
                <w:rFonts w:ascii="Times New Roman" w:hAnsi="Times New Roman"/>
                <w:sz w:val="24"/>
                <w:szCs w:val="24"/>
              </w:rPr>
            </w:pPr>
            <w:r w:rsidRPr="004D1EC9">
              <w:rPr>
                <w:rFonts w:ascii="Times New Roman" w:hAnsi="Times New Roman"/>
                <w:sz w:val="24"/>
                <w:szCs w:val="24"/>
              </w:rPr>
              <w:t>19.</w:t>
            </w:r>
            <w:r w:rsidRPr="004D1EC9">
              <w:rPr>
                <w:rFonts w:ascii="Times New Roman" w:hAnsi="Times New Roman"/>
                <w:sz w:val="24"/>
                <w:szCs w:val="24"/>
              </w:rPr>
              <w:tab/>
              <w:t>Развивающие занятия с детьми 5-6 лет / Под ред. Л.А. Парамоновой. – М.: ОЛМА Медиа Групп, 2008.</w:t>
            </w:r>
          </w:p>
          <w:p w:rsidR="005A1BA3" w:rsidRPr="004D1EC9" w:rsidRDefault="005A1BA3" w:rsidP="00DC17E8">
            <w:pPr>
              <w:jc w:val="both"/>
              <w:rPr>
                <w:rFonts w:ascii="Times New Roman" w:hAnsi="Times New Roman"/>
                <w:sz w:val="24"/>
                <w:szCs w:val="24"/>
              </w:rPr>
            </w:pPr>
            <w:r w:rsidRPr="004D1EC9">
              <w:rPr>
                <w:rFonts w:ascii="Times New Roman" w:hAnsi="Times New Roman"/>
                <w:sz w:val="24"/>
                <w:szCs w:val="24"/>
              </w:rPr>
              <w:t>20.</w:t>
            </w:r>
            <w:r w:rsidRPr="004D1EC9">
              <w:rPr>
                <w:rFonts w:ascii="Times New Roman" w:hAnsi="Times New Roman"/>
                <w:sz w:val="24"/>
                <w:szCs w:val="24"/>
              </w:rPr>
              <w:tab/>
              <w:t>Развивающие занятия с детьми 6-7 лет / Под ред. Л.А. Парамоновой. – М.: ОЛМА Медиа Групп, 2008.</w:t>
            </w:r>
          </w:p>
          <w:p w:rsidR="005A1BA3" w:rsidRDefault="005A1BA3" w:rsidP="00DC17E8">
            <w:pPr>
              <w:jc w:val="both"/>
              <w:rPr>
                <w:rFonts w:ascii="Times New Roman" w:hAnsi="Times New Roman"/>
                <w:sz w:val="24"/>
                <w:szCs w:val="24"/>
              </w:rPr>
            </w:pPr>
            <w:r w:rsidRPr="004D1EC9">
              <w:rPr>
                <w:rFonts w:ascii="Times New Roman" w:hAnsi="Times New Roman"/>
                <w:sz w:val="24"/>
                <w:szCs w:val="24"/>
              </w:rPr>
              <w:t>21.</w:t>
            </w:r>
            <w:r w:rsidRPr="004D1EC9">
              <w:rPr>
                <w:rFonts w:ascii="Times New Roman" w:hAnsi="Times New Roman"/>
                <w:sz w:val="24"/>
                <w:szCs w:val="24"/>
              </w:rPr>
              <w:tab/>
              <w:t>Чего на свете не бывает?: Занимательные игры для детей с 3 до 6 лет / Под ред. О.М. Дьяченко. – М.: Просвещение, 1991.</w:t>
            </w:r>
          </w:p>
        </w:tc>
      </w:tr>
    </w:tbl>
    <w:p w:rsidR="00DC17E8" w:rsidRDefault="00DC17E8" w:rsidP="00DC17E8">
      <w:pPr>
        <w:jc w:val="center"/>
        <w:rPr>
          <w:rFonts w:ascii="Times New Roman" w:hAnsi="Times New Roman" w:cs="Times New Roman"/>
          <w:b/>
          <w:sz w:val="24"/>
          <w:szCs w:val="24"/>
        </w:rPr>
      </w:pPr>
    </w:p>
    <w:p w:rsidR="00DC17E8" w:rsidRPr="00CE56DF" w:rsidRDefault="00DC17E8" w:rsidP="00DC17E8">
      <w:pPr>
        <w:jc w:val="center"/>
        <w:rPr>
          <w:rFonts w:ascii="Times New Roman" w:hAnsi="Times New Roman" w:cs="Times New Roman"/>
          <w:b/>
          <w:sz w:val="24"/>
          <w:szCs w:val="24"/>
        </w:rPr>
      </w:pPr>
      <w:r>
        <w:rPr>
          <w:rFonts w:ascii="Times New Roman" w:hAnsi="Times New Roman" w:cs="Times New Roman"/>
          <w:b/>
          <w:sz w:val="24"/>
          <w:szCs w:val="24"/>
        </w:rPr>
        <w:t xml:space="preserve">Методическое обеспечение </w:t>
      </w:r>
      <w:r w:rsidRPr="00CE56DF">
        <w:rPr>
          <w:rFonts w:ascii="Times New Roman" w:hAnsi="Times New Roman" w:cs="Times New Roman"/>
          <w:b/>
          <w:sz w:val="24"/>
          <w:szCs w:val="24"/>
        </w:rPr>
        <w:t>образовательной области «</w:t>
      </w:r>
      <w:r>
        <w:rPr>
          <w:rFonts w:ascii="Times New Roman" w:hAnsi="Times New Roman" w:cs="Times New Roman"/>
          <w:b/>
          <w:sz w:val="24"/>
          <w:szCs w:val="24"/>
        </w:rPr>
        <w:t xml:space="preserve">Речевое </w:t>
      </w:r>
      <w:r w:rsidRPr="00CE56DF">
        <w:rPr>
          <w:rFonts w:ascii="Times New Roman" w:hAnsi="Times New Roman" w:cs="Times New Roman"/>
          <w:b/>
          <w:sz w:val="24"/>
          <w:szCs w:val="24"/>
        </w:rPr>
        <w:t xml:space="preserve"> развитие»</w:t>
      </w:r>
    </w:p>
    <w:tbl>
      <w:tblPr>
        <w:tblStyle w:val="ab"/>
        <w:tblW w:w="14320" w:type="dxa"/>
        <w:tblLook w:val="04A0" w:firstRow="1" w:lastRow="0" w:firstColumn="1" w:lastColumn="0" w:noHBand="0" w:noVBand="1"/>
      </w:tblPr>
      <w:tblGrid>
        <w:gridCol w:w="7715"/>
        <w:gridCol w:w="6605"/>
      </w:tblGrid>
      <w:tr w:rsidR="000A03AE" w:rsidRPr="00CE56DF" w:rsidTr="000A03AE">
        <w:trPr>
          <w:trHeight w:val="467"/>
        </w:trPr>
        <w:tc>
          <w:tcPr>
            <w:tcW w:w="14320" w:type="dxa"/>
            <w:gridSpan w:val="2"/>
          </w:tcPr>
          <w:p w:rsidR="000A03AE" w:rsidRPr="00CE56DF" w:rsidRDefault="000A03AE" w:rsidP="000A03AE">
            <w:pPr>
              <w:autoSpaceDE w:val="0"/>
              <w:autoSpaceDN w:val="0"/>
              <w:adjustRightInd w:val="0"/>
              <w:ind w:firstLine="709"/>
              <w:contextualSpacing/>
              <w:jc w:val="center"/>
              <w:rPr>
                <w:rFonts w:ascii="Times New Roman" w:hAnsi="Times New Roman"/>
                <w:b/>
                <w:sz w:val="24"/>
                <w:szCs w:val="24"/>
              </w:rPr>
            </w:pPr>
            <w:r w:rsidRPr="005A1BA3">
              <w:rPr>
                <w:rFonts w:ascii="Times New Roman" w:hAnsi="Times New Roman"/>
                <w:b/>
                <w:bCs/>
                <w:sz w:val="24"/>
                <w:szCs w:val="24"/>
              </w:rPr>
              <w:t>Перечень программ, технологий и пособий</w:t>
            </w:r>
          </w:p>
        </w:tc>
      </w:tr>
      <w:tr w:rsidR="005A1BA3" w:rsidRPr="00CE56DF" w:rsidTr="005A1BA3">
        <w:trPr>
          <w:trHeight w:val="953"/>
        </w:trPr>
        <w:tc>
          <w:tcPr>
            <w:tcW w:w="7715" w:type="dxa"/>
          </w:tcPr>
          <w:p w:rsidR="005A1BA3" w:rsidRPr="00CE56DF" w:rsidRDefault="005A1BA3" w:rsidP="00DC17E8">
            <w:pPr>
              <w:autoSpaceDE w:val="0"/>
              <w:autoSpaceDN w:val="0"/>
              <w:adjustRightInd w:val="0"/>
              <w:ind w:firstLine="709"/>
              <w:contextualSpacing/>
              <w:jc w:val="both"/>
              <w:rPr>
                <w:rFonts w:ascii="Times New Roman" w:hAnsi="Times New Roman"/>
                <w:b/>
                <w:sz w:val="24"/>
                <w:szCs w:val="24"/>
              </w:rPr>
            </w:pPr>
            <w:r w:rsidRPr="00CE56DF">
              <w:rPr>
                <w:rStyle w:val="apple-converted-space"/>
                <w:rFonts w:ascii="Times New Roman" w:hAnsi="Times New Roman"/>
                <w:b/>
                <w:sz w:val="24"/>
                <w:szCs w:val="24"/>
              </w:rPr>
              <w:t xml:space="preserve">Примерной образовательной программы дошкольного образования "Детство"/Т.И.Бабаева, А.Г.Гогоберидзе, О.В.Солнцева и др. </w:t>
            </w:r>
          </w:p>
        </w:tc>
        <w:tc>
          <w:tcPr>
            <w:tcW w:w="6605" w:type="dxa"/>
          </w:tcPr>
          <w:p w:rsidR="005A1BA3" w:rsidRPr="00A6269E" w:rsidRDefault="005A1BA3" w:rsidP="00DC17E8">
            <w:pPr>
              <w:autoSpaceDE w:val="0"/>
              <w:autoSpaceDN w:val="0"/>
              <w:adjustRightInd w:val="0"/>
              <w:ind w:firstLine="709"/>
              <w:contextualSpacing/>
              <w:jc w:val="both"/>
              <w:rPr>
                <w:rFonts w:ascii="Times New Roman" w:hAnsi="Times New Roman"/>
                <w:b/>
                <w:sz w:val="24"/>
                <w:szCs w:val="24"/>
              </w:rPr>
            </w:pPr>
            <w:r w:rsidRPr="00CE56DF">
              <w:rPr>
                <w:rFonts w:ascii="Times New Roman" w:hAnsi="Times New Roman"/>
                <w:b/>
                <w:sz w:val="24"/>
                <w:szCs w:val="24"/>
              </w:rPr>
              <w:t>Примерной общеобразовательной программой дошкольного образования «От рождения до школы» под редакцией Н.Е.Вераксы, Т.С.Комаровой, М.А.Васильевой</w:t>
            </w:r>
          </w:p>
        </w:tc>
      </w:tr>
      <w:tr w:rsidR="005A1BA3" w:rsidTr="005A1BA3">
        <w:trPr>
          <w:trHeight w:val="2980"/>
        </w:trPr>
        <w:tc>
          <w:tcPr>
            <w:tcW w:w="7715" w:type="dxa"/>
          </w:tcPr>
          <w:p w:rsidR="005A1BA3" w:rsidRPr="00A6269E" w:rsidRDefault="005A1BA3" w:rsidP="00DC17E8">
            <w:pPr>
              <w:jc w:val="both"/>
              <w:rPr>
                <w:rFonts w:ascii="Times New Roman" w:hAnsi="Times New Roman"/>
                <w:sz w:val="24"/>
                <w:szCs w:val="24"/>
              </w:rPr>
            </w:pPr>
            <w:r>
              <w:rPr>
                <w:rFonts w:ascii="Times New Roman" w:hAnsi="Times New Roman"/>
                <w:sz w:val="24"/>
                <w:szCs w:val="24"/>
              </w:rPr>
              <w:lastRenderedPageBreak/>
              <w:t xml:space="preserve">1. </w:t>
            </w:r>
            <w:r w:rsidRPr="00A6269E">
              <w:rPr>
                <w:rFonts w:ascii="Times New Roman" w:hAnsi="Times New Roman"/>
                <w:sz w:val="24"/>
                <w:szCs w:val="24"/>
              </w:rPr>
              <w:t xml:space="preserve">Аджи А.В. </w:t>
            </w:r>
            <w:r w:rsidRPr="00A6269E">
              <w:rPr>
                <w:rFonts w:ascii="Times New Roman" w:hAnsi="Times New Roman"/>
                <w:i/>
                <w:sz w:val="24"/>
                <w:szCs w:val="24"/>
              </w:rPr>
              <w:t>«</w:t>
            </w:r>
            <w:r w:rsidRPr="00A6269E">
              <w:rPr>
                <w:rFonts w:ascii="Times New Roman" w:hAnsi="Times New Roman"/>
                <w:iCs/>
                <w:sz w:val="24"/>
                <w:szCs w:val="24"/>
              </w:rPr>
              <w:t>Конспекты</w:t>
            </w:r>
            <w:r w:rsidRPr="00A6269E">
              <w:rPr>
                <w:rFonts w:ascii="Times New Roman" w:hAnsi="Times New Roman"/>
                <w:sz w:val="24"/>
                <w:szCs w:val="24"/>
              </w:rPr>
              <w:t>интегрированных занятий в средней группе детского сада. Ознакомление с ху</w:t>
            </w:r>
            <w:r w:rsidRPr="00A6269E">
              <w:rPr>
                <w:rFonts w:ascii="Times New Roman" w:hAnsi="Times New Roman"/>
                <w:sz w:val="24"/>
                <w:szCs w:val="24"/>
              </w:rPr>
              <w:softHyphen/>
              <w:t>дожественной                литературой. Развитие речи. Обучение грамоте : практическое пособие для воспита</w:t>
            </w:r>
            <w:r w:rsidRPr="00A6269E">
              <w:rPr>
                <w:rFonts w:ascii="Times New Roman" w:hAnsi="Times New Roman"/>
                <w:sz w:val="24"/>
                <w:szCs w:val="24"/>
              </w:rPr>
              <w:softHyphen/>
              <w:t>телей ДОУ» Воронеж : ЧП Лакоценин С. С., 2008.</w:t>
            </w:r>
          </w:p>
          <w:p w:rsidR="005A1BA3" w:rsidRPr="00A6269E" w:rsidRDefault="005A1BA3" w:rsidP="00DC17E8">
            <w:pPr>
              <w:jc w:val="both"/>
              <w:rPr>
                <w:rFonts w:ascii="Times New Roman" w:hAnsi="Times New Roman"/>
                <w:sz w:val="24"/>
                <w:szCs w:val="24"/>
              </w:rPr>
            </w:pPr>
            <w:r w:rsidRPr="00A6269E">
              <w:rPr>
                <w:rFonts w:ascii="Times New Roman" w:hAnsi="Times New Roman"/>
                <w:bCs/>
                <w:sz w:val="24"/>
                <w:szCs w:val="24"/>
              </w:rPr>
              <w:t xml:space="preserve">2. </w:t>
            </w:r>
            <w:r w:rsidRPr="00A6269E">
              <w:rPr>
                <w:rFonts w:ascii="Times New Roman" w:hAnsi="Times New Roman"/>
                <w:sz w:val="24"/>
                <w:szCs w:val="24"/>
              </w:rPr>
              <w:t>Акулова О.В. Образовательная область «Чтение художественной литературы» СПб.: ДЕТСТВО - ПРЕСС, 2012.</w:t>
            </w:r>
          </w:p>
          <w:p w:rsidR="005A1BA3" w:rsidRPr="00A6269E" w:rsidRDefault="005A1BA3" w:rsidP="00DC17E8">
            <w:pPr>
              <w:jc w:val="both"/>
              <w:rPr>
                <w:rFonts w:ascii="Times New Roman" w:hAnsi="Times New Roman"/>
                <w:sz w:val="24"/>
                <w:szCs w:val="24"/>
              </w:rPr>
            </w:pPr>
            <w:r w:rsidRPr="00A6269E">
              <w:rPr>
                <w:rFonts w:ascii="Times New Roman" w:hAnsi="Times New Roman"/>
                <w:bCs/>
                <w:sz w:val="24"/>
                <w:szCs w:val="24"/>
              </w:rPr>
              <w:t xml:space="preserve">3. </w:t>
            </w:r>
            <w:r w:rsidRPr="00A6269E">
              <w:rPr>
                <w:rFonts w:ascii="Times New Roman" w:hAnsi="Times New Roman"/>
                <w:sz w:val="24"/>
                <w:szCs w:val="24"/>
              </w:rPr>
              <w:t>Астафьева Е.О. Играем, читаем, пишем.- СПб.: ДЕТСТВО-ПРЕСС, 2007.</w:t>
            </w:r>
          </w:p>
          <w:p w:rsidR="005A1BA3" w:rsidRPr="00A6269E" w:rsidRDefault="005A1BA3" w:rsidP="00DC17E8">
            <w:pPr>
              <w:jc w:val="both"/>
              <w:rPr>
                <w:rFonts w:ascii="Times New Roman" w:hAnsi="Times New Roman"/>
                <w:sz w:val="24"/>
                <w:szCs w:val="24"/>
              </w:rPr>
            </w:pPr>
            <w:r w:rsidRPr="00A6269E">
              <w:rPr>
                <w:rFonts w:ascii="Times New Roman" w:hAnsi="Times New Roman"/>
                <w:sz w:val="24"/>
                <w:szCs w:val="24"/>
              </w:rPr>
              <w:t>4. Волчкова В.Н., Степанова Н.В. Конспекты занятий. Развитие речи. – Воронеж: ТЦ «Учитель», 2004.</w:t>
            </w:r>
          </w:p>
          <w:p w:rsidR="005A1BA3" w:rsidRPr="00A6269E" w:rsidRDefault="005A1BA3" w:rsidP="00DC17E8">
            <w:pPr>
              <w:jc w:val="both"/>
              <w:rPr>
                <w:rFonts w:ascii="Times New Roman" w:hAnsi="Times New Roman"/>
                <w:sz w:val="24"/>
                <w:szCs w:val="24"/>
              </w:rPr>
            </w:pPr>
            <w:r w:rsidRPr="00A6269E">
              <w:rPr>
                <w:rFonts w:ascii="Times New Roman" w:hAnsi="Times New Roman"/>
                <w:bCs/>
                <w:sz w:val="24"/>
                <w:szCs w:val="24"/>
              </w:rPr>
              <w:t xml:space="preserve">5. Гербова В.В., </w:t>
            </w:r>
            <w:r w:rsidRPr="00A6269E">
              <w:rPr>
                <w:rFonts w:ascii="Times New Roman" w:hAnsi="Times New Roman"/>
                <w:iCs/>
                <w:sz w:val="24"/>
                <w:szCs w:val="24"/>
              </w:rPr>
              <w:t>Швайко, Г. С</w:t>
            </w:r>
            <w:r w:rsidRPr="00A6269E">
              <w:rPr>
                <w:rFonts w:ascii="Times New Roman" w:hAnsi="Times New Roman"/>
                <w:i/>
                <w:iCs/>
                <w:sz w:val="24"/>
                <w:szCs w:val="24"/>
              </w:rPr>
              <w:t>.</w:t>
            </w:r>
            <w:r w:rsidRPr="00A6269E">
              <w:rPr>
                <w:rFonts w:ascii="Times New Roman" w:hAnsi="Times New Roman"/>
                <w:sz w:val="24"/>
                <w:szCs w:val="24"/>
              </w:rPr>
              <w:t xml:space="preserve"> «Игры и игровые упражнения по развитию речи : пособие для практических работников</w:t>
            </w:r>
          </w:p>
          <w:p w:rsidR="005A1BA3" w:rsidRPr="00A6269E" w:rsidRDefault="005A1BA3" w:rsidP="00DC17E8">
            <w:pPr>
              <w:jc w:val="both"/>
              <w:rPr>
                <w:rFonts w:ascii="Times New Roman" w:hAnsi="Times New Roman"/>
                <w:bCs/>
                <w:sz w:val="24"/>
                <w:szCs w:val="24"/>
              </w:rPr>
            </w:pPr>
            <w:r w:rsidRPr="00A6269E">
              <w:rPr>
                <w:rFonts w:ascii="Times New Roman" w:hAnsi="Times New Roman"/>
                <w:sz w:val="24"/>
                <w:szCs w:val="24"/>
              </w:rPr>
              <w:t>ДОУ» - М. : Айрис-Пресс, 2006..</w:t>
            </w:r>
          </w:p>
          <w:p w:rsidR="005A1BA3" w:rsidRPr="00A6269E" w:rsidRDefault="005A1BA3" w:rsidP="00DC17E8">
            <w:pPr>
              <w:jc w:val="both"/>
              <w:rPr>
                <w:rFonts w:ascii="Times New Roman" w:hAnsi="Times New Roman"/>
                <w:bCs/>
                <w:sz w:val="24"/>
                <w:szCs w:val="24"/>
              </w:rPr>
            </w:pPr>
            <w:r w:rsidRPr="00A6269E">
              <w:rPr>
                <w:rFonts w:ascii="Times New Roman" w:hAnsi="Times New Roman"/>
                <w:bCs/>
                <w:sz w:val="24"/>
                <w:szCs w:val="24"/>
              </w:rPr>
              <w:t>6. Журова Л.Е. «Подготовка к обучению грамоте детей 5-6 лет» Москва «Вентана-Граф», 2009</w:t>
            </w:r>
          </w:p>
          <w:p w:rsidR="005A1BA3" w:rsidRPr="00A6269E" w:rsidRDefault="005A1BA3" w:rsidP="00DC17E8">
            <w:pPr>
              <w:jc w:val="both"/>
              <w:rPr>
                <w:rFonts w:ascii="Times New Roman" w:hAnsi="Times New Roman"/>
                <w:bCs/>
                <w:sz w:val="24"/>
                <w:szCs w:val="24"/>
              </w:rPr>
            </w:pPr>
            <w:r w:rsidRPr="00A6269E">
              <w:rPr>
                <w:rFonts w:ascii="Times New Roman" w:hAnsi="Times New Roman"/>
                <w:bCs/>
                <w:sz w:val="24"/>
                <w:szCs w:val="24"/>
              </w:rPr>
              <w:t xml:space="preserve">7. </w:t>
            </w:r>
            <w:r w:rsidRPr="00A6269E">
              <w:rPr>
                <w:rFonts w:ascii="Times New Roman" w:hAnsi="Times New Roman"/>
                <w:iCs/>
                <w:sz w:val="24"/>
                <w:szCs w:val="24"/>
              </w:rPr>
              <w:t>Кондрыкинская Л. А.</w:t>
            </w:r>
            <w:r w:rsidRPr="00A6269E">
              <w:rPr>
                <w:rFonts w:ascii="Times New Roman" w:hAnsi="Times New Roman"/>
                <w:sz w:val="24"/>
                <w:szCs w:val="24"/>
              </w:rPr>
              <w:t xml:space="preserve"> «Художественная литература в развитии творческих способностей старших дошкольников» - М.: Скрипторий 2003, 2006.</w:t>
            </w:r>
          </w:p>
          <w:p w:rsidR="005A1BA3" w:rsidRPr="00A6269E" w:rsidRDefault="005A1BA3" w:rsidP="00DC17E8">
            <w:pPr>
              <w:jc w:val="both"/>
              <w:rPr>
                <w:rFonts w:ascii="Times New Roman" w:hAnsi="Times New Roman"/>
                <w:sz w:val="24"/>
                <w:szCs w:val="24"/>
              </w:rPr>
            </w:pPr>
            <w:r w:rsidRPr="00A6269E">
              <w:rPr>
                <w:rFonts w:ascii="Times New Roman" w:hAnsi="Times New Roman"/>
                <w:bCs/>
                <w:sz w:val="24"/>
                <w:szCs w:val="24"/>
              </w:rPr>
              <w:t>8.</w:t>
            </w:r>
            <w:r w:rsidRPr="00A6269E">
              <w:rPr>
                <w:rFonts w:ascii="Times New Roman" w:hAnsi="Times New Roman"/>
                <w:sz w:val="24"/>
                <w:szCs w:val="24"/>
              </w:rPr>
              <w:t xml:space="preserve"> Кыласова Л.Е. «Развитие речи: конспекты занятий для подготовительной группы» Волгоград: Учитель, 2011.</w:t>
            </w:r>
          </w:p>
          <w:p w:rsidR="005A1BA3" w:rsidRPr="00A6269E" w:rsidRDefault="005A1BA3" w:rsidP="00DC17E8">
            <w:pPr>
              <w:jc w:val="both"/>
              <w:rPr>
                <w:rFonts w:ascii="Times New Roman" w:hAnsi="Times New Roman"/>
                <w:sz w:val="24"/>
                <w:szCs w:val="24"/>
              </w:rPr>
            </w:pPr>
            <w:r w:rsidRPr="00A6269E">
              <w:rPr>
                <w:rFonts w:ascii="Times New Roman" w:hAnsi="Times New Roman"/>
                <w:bCs/>
                <w:sz w:val="24"/>
                <w:szCs w:val="24"/>
              </w:rPr>
              <w:t xml:space="preserve">9. Максаков А.И. Воспитание звуковой культуры речи дошкольников. </w:t>
            </w:r>
            <w:r w:rsidRPr="00A6269E">
              <w:rPr>
                <w:rFonts w:ascii="Times New Roman" w:hAnsi="Times New Roman"/>
                <w:sz w:val="24"/>
                <w:szCs w:val="24"/>
              </w:rPr>
              <w:t>-  М.:  Мозаика-Синтез, 2010.</w:t>
            </w:r>
          </w:p>
          <w:p w:rsidR="005A1BA3" w:rsidRPr="00A6269E" w:rsidRDefault="005A1BA3" w:rsidP="00DC17E8">
            <w:pPr>
              <w:jc w:val="both"/>
              <w:rPr>
                <w:rFonts w:ascii="Times New Roman" w:hAnsi="Times New Roman"/>
                <w:sz w:val="24"/>
                <w:szCs w:val="24"/>
              </w:rPr>
            </w:pPr>
            <w:r w:rsidRPr="00A6269E">
              <w:rPr>
                <w:rFonts w:ascii="Times New Roman" w:hAnsi="Times New Roman"/>
                <w:sz w:val="24"/>
                <w:szCs w:val="24"/>
              </w:rPr>
              <w:t xml:space="preserve">10. </w:t>
            </w:r>
            <w:r w:rsidRPr="00A6269E">
              <w:rPr>
                <w:rFonts w:ascii="Times New Roman" w:hAnsi="Times New Roman"/>
                <w:bCs/>
                <w:sz w:val="24"/>
                <w:szCs w:val="24"/>
              </w:rPr>
              <w:t>Нищева Н.В.  Формирование навыка пересказа у детей дошкольного возраста.</w:t>
            </w:r>
            <w:r w:rsidRPr="00A6269E">
              <w:rPr>
                <w:rFonts w:ascii="Times New Roman" w:hAnsi="Times New Roman"/>
                <w:sz w:val="24"/>
                <w:szCs w:val="24"/>
              </w:rPr>
              <w:t xml:space="preserve"> - СПб.: ДЕТСТВО-ПРЕСС, 2014.</w:t>
            </w:r>
          </w:p>
          <w:p w:rsidR="005A1BA3" w:rsidRPr="00A6269E" w:rsidRDefault="005A1BA3" w:rsidP="00DC17E8">
            <w:pPr>
              <w:jc w:val="both"/>
              <w:rPr>
                <w:rFonts w:ascii="Times New Roman" w:hAnsi="Times New Roman"/>
                <w:sz w:val="24"/>
                <w:szCs w:val="24"/>
              </w:rPr>
            </w:pPr>
            <w:r w:rsidRPr="00A6269E">
              <w:rPr>
                <w:rFonts w:ascii="Times New Roman" w:hAnsi="Times New Roman"/>
                <w:bCs/>
                <w:sz w:val="24"/>
                <w:szCs w:val="24"/>
              </w:rPr>
              <w:t xml:space="preserve">11. </w:t>
            </w:r>
            <w:r w:rsidRPr="00A6269E">
              <w:rPr>
                <w:rFonts w:ascii="Times New Roman" w:hAnsi="Times New Roman"/>
                <w:sz w:val="24"/>
                <w:szCs w:val="24"/>
              </w:rPr>
              <w:t>Полякевич</w:t>
            </w:r>
            <w:r w:rsidRPr="00A6269E">
              <w:rPr>
                <w:rFonts w:ascii="Times New Roman" w:hAnsi="Times New Roman"/>
                <w:iCs/>
                <w:sz w:val="24"/>
                <w:szCs w:val="24"/>
              </w:rPr>
              <w:t>Ю.В. «Формирование</w:t>
            </w:r>
            <w:r w:rsidRPr="00A6269E">
              <w:rPr>
                <w:rFonts w:ascii="Times New Roman" w:hAnsi="Times New Roman"/>
                <w:sz w:val="24"/>
                <w:szCs w:val="24"/>
              </w:rPr>
              <w:t>коммуникативных навыков у детей 3-7 лет : модели комплексных занятий»- Волгоград : Учитель, 2013.</w:t>
            </w:r>
          </w:p>
          <w:p w:rsidR="005A1BA3" w:rsidRPr="00A6269E" w:rsidRDefault="005A1BA3" w:rsidP="00DC17E8">
            <w:pPr>
              <w:jc w:val="both"/>
              <w:rPr>
                <w:rFonts w:ascii="Times New Roman" w:hAnsi="Times New Roman"/>
                <w:sz w:val="24"/>
                <w:szCs w:val="24"/>
              </w:rPr>
            </w:pPr>
            <w:r w:rsidRPr="00A6269E">
              <w:rPr>
                <w:rFonts w:ascii="Times New Roman" w:hAnsi="Times New Roman"/>
                <w:sz w:val="24"/>
                <w:szCs w:val="24"/>
              </w:rPr>
              <w:t>12. Петрова</w:t>
            </w:r>
            <w:r w:rsidRPr="00A6269E">
              <w:rPr>
                <w:rFonts w:ascii="Times New Roman" w:hAnsi="Times New Roman"/>
                <w:bCs/>
                <w:sz w:val="24"/>
                <w:szCs w:val="24"/>
              </w:rPr>
              <w:t xml:space="preserve">  Т.И. «</w:t>
            </w:r>
            <w:r w:rsidRPr="00A6269E">
              <w:rPr>
                <w:rFonts w:ascii="Times New Roman" w:hAnsi="Times New Roman"/>
                <w:sz w:val="24"/>
                <w:szCs w:val="24"/>
              </w:rPr>
              <w:t>Игры и занятия по развитию речи дошкольников. Кн. 1. Младшая и средняя группы» - М. : Школьная Пресса, 2005.</w:t>
            </w:r>
          </w:p>
          <w:p w:rsidR="005A1BA3" w:rsidRPr="00A6269E" w:rsidRDefault="005A1BA3" w:rsidP="00DC17E8">
            <w:pPr>
              <w:jc w:val="both"/>
              <w:rPr>
                <w:rFonts w:ascii="Times New Roman" w:hAnsi="Times New Roman"/>
                <w:sz w:val="24"/>
                <w:szCs w:val="24"/>
              </w:rPr>
            </w:pPr>
            <w:r w:rsidRPr="00A6269E">
              <w:rPr>
                <w:rFonts w:ascii="Times New Roman" w:hAnsi="Times New Roman"/>
                <w:sz w:val="24"/>
                <w:szCs w:val="24"/>
              </w:rPr>
              <w:t xml:space="preserve">13. Румянцева Е.А. </w:t>
            </w:r>
            <w:r w:rsidRPr="00A6269E">
              <w:rPr>
                <w:rFonts w:ascii="Times New Roman" w:hAnsi="Times New Roman"/>
                <w:i/>
                <w:sz w:val="24"/>
                <w:szCs w:val="24"/>
              </w:rPr>
              <w:t>«</w:t>
            </w:r>
            <w:r w:rsidRPr="00A6269E">
              <w:rPr>
                <w:rFonts w:ascii="Times New Roman" w:hAnsi="Times New Roman"/>
                <w:iCs/>
                <w:sz w:val="24"/>
                <w:szCs w:val="24"/>
              </w:rPr>
              <w:t>Развитие</w:t>
            </w:r>
            <w:r w:rsidRPr="00A6269E">
              <w:rPr>
                <w:rFonts w:ascii="Times New Roman" w:hAnsi="Times New Roman"/>
                <w:sz w:val="24"/>
                <w:szCs w:val="24"/>
              </w:rPr>
              <w:t>связной речи детей : образовательные ситуации и занятия. Средняя группа» - Волгоград : Учитель, 2013</w:t>
            </w:r>
          </w:p>
          <w:p w:rsidR="005A1BA3" w:rsidRPr="00A6269E" w:rsidRDefault="005A1BA3" w:rsidP="00DC17E8">
            <w:pPr>
              <w:jc w:val="both"/>
              <w:rPr>
                <w:rFonts w:ascii="Times New Roman" w:hAnsi="Times New Roman"/>
                <w:bCs/>
                <w:sz w:val="24"/>
                <w:szCs w:val="24"/>
              </w:rPr>
            </w:pPr>
            <w:r w:rsidRPr="00A6269E">
              <w:rPr>
                <w:rFonts w:ascii="Times New Roman" w:hAnsi="Times New Roman"/>
                <w:sz w:val="24"/>
                <w:szCs w:val="24"/>
              </w:rPr>
              <w:t xml:space="preserve">14. Стефанова Н.Л. </w:t>
            </w:r>
            <w:r w:rsidRPr="00A6269E">
              <w:rPr>
                <w:rFonts w:ascii="Times New Roman" w:hAnsi="Times New Roman"/>
                <w:i/>
                <w:sz w:val="24"/>
                <w:szCs w:val="24"/>
              </w:rPr>
              <w:t>«</w:t>
            </w:r>
            <w:r w:rsidRPr="00A6269E">
              <w:rPr>
                <w:rFonts w:ascii="Times New Roman" w:hAnsi="Times New Roman"/>
                <w:iCs/>
                <w:sz w:val="24"/>
                <w:szCs w:val="24"/>
              </w:rPr>
              <w:t>Комплексные</w:t>
            </w:r>
            <w:r w:rsidRPr="00A6269E">
              <w:rPr>
                <w:rFonts w:ascii="Times New Roman" w:hAnsi="Times New Roman"/>
                <w:sz w:val="24"/>
                <w:szCs w:val="24"/>
              </w:rPr>
              <w:t>занятия с детьми 3-7 лет: формирование мелкой моторики, развитие речи» - Волгоград : Учитель, 2012.</w:t>
            </w:r>
          </w:p>
          <w:p w:rsidR="005A1BA3" w:rsidRPr="00A6269E" w:rsidRDefault="005A1BA3" w:rsidP="00DC17E8">
            <w:pPr>
              <w:jc w:val="both"/>
              <w:rPr>
                <w:rFonts w:ascii="Times New Roman" w:hAnsi="Times New Roman"/>
                <w:sz w:val="24"/>
                <w:szCs w:val="24"/>
              </w:rPr>
            </w:pPr>
            <w:r w:rsidRPr="00A6269E">
              <w:rPr>
                <w:rFonts w:ascii="Times New Roman" w:hAnsi="Times New Roman"/>
                <w:bCs/>
                <w:sz w:val="24"/>
                <w:szCs w:val="24"/>
              </w:rPr>
              <w:t>15. Т</w:t>
            </w:r>
            <w:r w:rsidRPr="00A6269E">
              <w:rPr>
                <w:rFonts w:ascii="Times New Roman" w:hAnsi="Times New Roman"/>
                <w:sz w:val="24"/>
                <w:szCs w:val="24"/>
              </w:rPr>
              <w:t>ретьякова Т.А. «Комплексные занятия для детей 6-7 лет: окружающий мир, развитие речи. Мелкая моторика рук»         Волгоград: Учитель, 2013</w:t>
            </w:r>
          </w:p>
          <w:p w:rsidR="005A1BA3" w:rsidRPr="00A6269E" w:rsidRDefault="005A1BA3" w:rsidP="00DC17E8">
            <w:pPr>
              <w:jc w:val="both"/>
              <w:rPr>
                <w:rFonts w:ascii="Times New Roman" w:hAnsi="Times New Roman"/>
                <w:sz w:val="24"/>
                <w:szCs w:val="24"/>
              </w:rPr>
            </w:pPr>
            <w:r w:rsidRPr="00A6269E">
              <w:rPr>
                <w:rFonts w:ascii="Times New Roman" w:hAnsi="Times New Roman"/>
                <w:sz w:val="24"/>
                <w:szCs w:val="24"/>
              </w:rPr>
              <w:t>16. Ушакова О.С. Развитие речи детей  5-7 лет. – М.: ТЦ Сфера, 2014</w:t>
            </w:r>
          </w:p>
          <w:p w:rsidR="005A1BA3" w:rsidRPr="00A6269E" w:rsidRDefault="005A1BA3" w:rsidP="00DC17E8">
            <w:pPr>
              <w:jc w:val="both"/>
              <w:rPr>
                <w:rFonts w:ascii="Times New Roman" w:hAnsi="Times New Roman"/>
                <w:sz w:val="24"/>
                <w:szCs w:val="24"/>
              </w:rPr>
            </w:pPr>
            <w:r w:rsidRPr="00A6269E">
              <w:rPr>
                <w:rFonts w:ascii="Times New Roman" w:hAnsi="Times New Roman"/>
                <w:bCs/>
                <w:sz w:val="24"/>
                <w:szCs w:val="24"/>
              </w:rPr>
              <w:lastRenderedPageBreak/>
              <w:t>17.</w:t>
            </w:r>
            <w:r w:rsidRPr="00A6269E">
              <w:rPr>
                <w:rFonts w:ascii="Times New Roman" w:hAnsi="Times New Roman"/>
                <w:sz w:val="24"/>
                <w:szCs w:val="24"/>
              </w:rPr>
              <w:t>Ушакова О.С.,  Гавриш Н.В. Знакомим с литературой детей 5-7 лет. Конспекты занятий. -  М.: ТЦ Сфера, 2010.</w:t>
            </w:r>
          </w:p>
          <w:p w:rsidR="005A1BA3" w:rsidRPr="00A6269E" w:rsidRDefault="005A1BA3" w:rsidP="00DC17E8">
            <w:pPr>
              <w:jc w:val="both"/>
              <w:rPr>
                <w:rFonts w:ascii="Times New Roman" w:hAnsi="Times New Roman"/>
                <w:sz w:val="24"/>
                <w:szCs w:val="24"/>
              </w:rPr>
            </w:pPr>
            <w:r w:rsidRPr="00A6269E">
              <w:rPr>
                <w:rFonts w:ascii="Times New Roman" w:hAnsi="Times New Roman"/>
                <w:sz w:val="24"/>
                <w:szCs w:val="24"/>
              </w:rPr>
              <w:t>18. Шумаева Д.Г. Как хорошо уметь читать.- СПб.: ДЕТСТВО-ПРЕСС, 2008.</w:t>
            </w:r>
          </w:p>
          <w:p w:rsidR="005A1BA3" w:rsidRPr="00A6269E" w:rsidRDefault="005A1BA3" w:rsidP="00DC17E8">
            <w:pPr>
              <w:jc w:val="both"/>
              <w:rPr>
                <w:rFonts w:ascii="Times New Roman" w:hAnsi="Times New Roman"/>
                <w:i/>
                <w:sz w:val="24"/>
                <w:szCs w:val="24"/>
                <w:u w:val="single"/>
              </w:rPr>
            </w:pPr>
            <w:r w:rsidRPr="00A6269E">
              <w:rPr>
                <w:rFonts w:ascii="Times New Roman" w:hAnsi="Times New Roman"/>
                <w:i/>
                <w:sz w:val="24"/>
                <w:szCs w:val="24"/>
                <w:u w:val="single"/>
              </w:rPr>
              <w:t>Наглядно-дидактические пособия:</w:t>
            </w:r>
          </w:p>
          <w:p w:rsidR="005A1BA3" w:rsidRPr="00A6269E" w:rsidRDefault="005A1BA3" w:rsidP="00DC17E8">
            <w:pPr>
              <w:jc w:val="both"/>
              <w:rPr>
                <w:rFonts w:ascii="Times New Roman" w:hAnsi="Times New Roman"/>
                <w:sz w:val="24"/>
                <w:szCs w:val="24"/>
              </w:rPr>
            </w:pPr>
            <w:r w:rsidRPr="00A6269E">
              <w:rPr>
                <w:rFonts w:ascii="Times New Roman" w:hAnsi="Times New Roman"/>
                <w:sz w:val="24"/>
                <w:szCs w:val="24"/>
              </w:rPr>
              <w:t>1. Гусарова Н.Н. Беседы по картинке: Времена года. - СПб.: ДЕТСТВО-ПРЕСС, 2008.</w:t>
            </w:r>
          </w:p>
          <w:p w:rsidR="005A1BA3" w:rsidRPr="00A6269E" w:rsidRDefault="005A1BA3" w:rsidP="00DC17E8">
            <w:pPr>
              <w:jc w:val="both"/>
              <w:rPr>
                <w:rFonts w:ascii="Times New Roman" w:hAnsi="Times New Roman"/>
                <w:sz w:val="24"/>
                <w:szCs w:val="24"/>
              </w:rPr>
            </w:pPr>
            <w:r w:rsidRPr="00A6269E">
              <w:rPr>
                <w:rFonts w:ascii="Times New Roman" w:hAnsi="Times New Roman"/>
                <w:sz w:val="24"/>
                <w:szCs w:val="24"/>
              </w:rPr>
              <w:t>2. Калашников Г.В. Гербы и символы. История российского герба.- СПб.: ДЕТСТВО-ПРЕСС, 2009.</w:t>
            </w:r>
          </w:p>
          <w:p w:rsidR="005A1BA3" w:rsidRPr="00A6269E" w:rsidRDefault="005A1BA3" w:rsidP="00DC17E8">
            <w:pPr>
              <w:jc w:val="both"/>
              <w:rPr>
                <w:rFonts w:ascii="Times New Roman" w:hAnsi="Times New Roman"/>
                <w:sz w:val="24"/>
                <w:szCs w:val="24"/>
              </w:rPr>
            </w:pPr>
            <w:r w:rsidRPr="00A6269E">
              <w:rPr>
                <w:rFonts w:ascii="Times New Roman" w:hAnsi="Times New Roman"/>
                <w:sz w:val="24"/>
                <w:szCs w:val="24"/>
              </w:rPr>
              <w:t>3. Матвеев В.П., Евстратова А.В. Кто где живет?- СПб.: Москва, 2011.</w:t>
            </w:r>
          </w:p>
          <w:p w:rsidR="005A1BA3" w:rsidRPr="00A6269E" w:rsidRDefault="005A1BA3" w:rsidP="00DC17E8">
            <w:pPr>
              <w:jc w:val="both"/>
              <w:rPr>
                <w:rFonts w:ascii="Times New Roman" w:hAnsi="Times New Roman"/>
                <w:sz w:val="24"/>
                <w:szCs w:val="24"/>
              </w:rPr>
            </w:pPr>
            <w:r w:rsidRPr="00A6269E">
              <w:rPr>
                <w:rFonts w:ascii="Times New Roman" w:hAnsi="Times New Roman"/>
                <w:sz w:val="24"/>
                <w:szCs w:val="24"/>
              </w:rPr>
              <w:t>4. Нищева Н.В. Серии картинок для обучения дошкольников рассказыванию. Выпуск 1,2: альбом.- СПб.: ДЕТСТВО-ПРЕСС, 2009.</w:t>
            </w:r>
          </w:p>
          <w:p w:rsidR="005A1BA3" w:rsidRPr="00A6269E" w:rsidRDefault="005A1BA3" w:rsidP="00DC17E8">
            <w:pPr>
              <w:jc w:val="both"/>
              <w:rPr>
                <w:rFonts w:ascii="Times New Roman" w:hAnsi="Times New Roman"/>
                <w:sz w:val="24"/>
                <w:szCs w:val="24"/>
              </w:rPr>
            </w:pPr>
            <w:r w:rsidRPr="00A6269E">
              <w:rPr>
                <w:rFonts w:ascii="Times New Roman" w:hAnsi="Times New Roman"/>
                <w:sz w:val="24"/>
                <w:szCs w:val="24"/>
              </w:rPr>
              <w:t>5. Нищева Н.В. Мы едем, едем, едем… Виды транспорта.- СПб.: ДЕТСТВО-ПРЕСС, 2010.</w:t>
            </w:r>
          </w:p>
          <w:p w:rsidR="005A1BA3" w:rsidRPr="00A6269E" w:rsidRDefault="005A1BA3" w:rsidP="00DC17E8">
            <w:pPr>
              <w:jc w:val="both"/>
              <w:rPr>
                <w:rFonts w:ascii="Times New Roman" w:hAnsi="Times New Roman"/>
                <w:sz w:val="24"/>
                <w:szCs w:val="24"/>
              </w:rPr>
            </w:pPr>
            <w:r w:rsidRPr="00A6269E">
              <w:rPr>
                <w:rFonts w:ascii="Times New Roman" w:hAnsi="Times New Roman"/>
                <w:sz w:val="24"/>
                <w:szCs w:val="24"/>
              </w:rPr>
              <w:t>6. Евстратова А.В. Я учу дни недели.- СПб.: Москва, 2011.</w:t>
            </w:r>
          </w:p>
          <w:p w:rsidR="005A1BA3" w:rsidRPr="00A6269E" w:rsidRDefault="005A1BA3" w:rsidP="00DC17E8">
            <w:pPr>
              <w:jc w:val="both"/>
              <w:rPr>
                <w:rFonts w:ascii="Times New Roman" w:hAnsi="Times New Roman"/>
                <w:sz w:val="24"/>
                <w:szCs w:val="24"/>
              </w:rPr>
            </w:pPr>
            <w:r w:rsidRPr="00A6269E">
              <w:rPr>
                <w:rFonts w:ascii="Times New Roman" w:hAnsi="Times New Roman"/>
                <w:sz w:val="24"/>
                <w:szCs w:val="24"/>
              </w:rPr>
              <w:t xml:space="preserve">7. Евстратова А.В. Годы и месяцы: игра.- СПб.: Москва, 2011. </w:t>
            </w:r>
          </w:p>
          <w:p w:rsidR="005A1BA3" w:rsidRPr="00A6269E" w:rsidRDefault="005A1BA3" w:rsidP="00DC17E8">
            <w:pPr>
              <w:jc w:val="both"/>
              <w:rPr>
                <w:rFonts w:ascii="Times New Roman" w:hAnsi="Times New Roman"/>
                <w:i/>
                <w:sz w:val="24"/>
                <w:szCs w:val="24"/>
                <w:u w:val="single"/>
              </w:rPr>
            </w:pPr>
            <w:r w:rsidRPr="00A6269E">
              <w:rPr>
                <w:rFonts w:ascii="Times New Roman" w:hAnsi="Times New Roman"/>
                <w:sz w:val="24"/>
                <w:szCs w:val="24"/>
              </w:rPr>
              <w:t xml:space="preserve">7. </w:t>
            </w:r>
            <w:r w:rsidRPr="00A6269E">
              <w:rPr>
                <w:rFonts w:ascii="Times New Roman" w:hAnsi="Times New Roman"/>
                <w:i/>
                <w:sz w:val="24"/>
                <w:szCs w:val="24"/>
                <w:u w:val="single"/>
              </w:rPr>
              <w:t>Рабочие тетради</w:t>
            </w:r>
          </w:p>
          <w:p w:rsidR="005A1BA3" w:rsidRPr="00A6269E" w:rsidRDefault="005A1BA3" w:rsidP="00DC17E8">
            <w:pPr>
              <w:jc w:val="both"/>
              <w:rPr>
                <w:rFonts w:ascii="Times New Roman" w:hAnsi="Times New Roman"/>
                <w:bCs/>
                <w:sz w:val="24"/>
                <w:szCs w:val="24"/>
              </w:rPr>
            </w:pPr>
            <w:r w:rsidRPr="00A6269E">
              <w:rPr>
                <w:rFonts w:ascii="Times New Roman" w:hAnsi="Times New Roman"/>
                <w:sz w:val="24"/>
                <w:szCs w:val="24"/>
              </w:rPr>
              <w:t xml:space="preserve">1. Журова Л.Е. «Тайны слов  и звуков» 5-6 лет </w:t>
            </w:r>
            <w:r w:rsidRPr="00A6269E">
              <w:rPr>
                <w:rFonts w:ascii="Times New Roman" w:hAnsi="Times New Roman"/>
                <w:bCs/>
                <w:sz w:val="24"/>
                <w:szCs w:val="24"/>
              </w:rPr>
              <w:t>Москва «Вентана-Граф», 2012.</w:t>
            </w:r>
          </w:p>
          <w:p w:rsidR="005A1BA3" w:rsidRPr="00A6269E" w:rsidRDefault="005A1BA3" w:rsidP="00DC17E8">
            <w:pPr>
              <w:jc w:val="both"/>
              <w:rPr>
                <w:rFonts w:ascii="Times New Roman" w:hAnsi="Times New Roman"/>
                <w:sz w:val="24"/>
                <w:szCs w:val="24"/>
              </w:rPr>
            </w:pPr>
            <w:r w:rsidRPr="00A6269E">
              <w:rPr>
                <w:rFonts w:ascii="Times New Roman" w:hAnsi="Times New Roman"/>
                <w:sz w:val="24"/>
                <w:szCs w:val="24"/>
              </w:rPr>
              <w:t>2. Захарова Ю.А. тетрадь для штриховки (5-6 лет). - СПб.: ДЕТСТВО-ПРЕСС, 2008.</w:t>
            </w:r>
          </w:p>
          <w:p w:rsidR="005A1BA3" w:rsidRPr="00A6269E" w:rsidRDefault="005A1BA3" w:rsidP="00DC17E8">
            <w:pPr>
              <w:jc w:val="both"/>
              <w:rPr>
                <w:rFonts w:ascii="Times New Roman" w:hAnsi="Times New Roman"/>
                <w:sz w:val="24"/>
                <w:szCs w:val="24"/>
              </w:rPr>
            </w:pPr>
            <w:r w:rsidRPr="00A6269E">
              <w:rPr>
                <w:rFonts w:ascii="Times New Roman" w:hAnsi="Times New Roman"/>
                <w:sz w:val="24"/>
                <w:szCs w:val="24"/>
              </w:rPr>
              <w:t>3. Захарова Ю.А. тетрадь для штриховки (6-7лет). - СПб.: ДЕТСТВО-ПРЕСС, 2010.</w:t>
            </w:r>
          </w:p>
          <w:p w:rsidR="005A1BA3" w:rsidRDefault="005A1BA3" w:rsidP="00DC17E8">
            <w:pPr>
              <w:jc w:val="both"/>
              <w:rPr>
                <w:rFonts w:ascii="Times New Roman" w:hAnsi="Times New Roman"/>
                <w:sz w:val="24"/>
                <w:szCs w:val="24"/>
              </w:rPr>
            </w:pPr>
            <w:r w:rsidRPr="00A6269E">
              <w:rPr>
                <w:rFonts w:ascii="Times New Roman" w:hAnsi="Times New Roman"/>
                <w:sz w:val="24"/>
                <w:szCs w:val="24"/>
              </w:rPr>
              <w:t>4.  Нищева Н.В.  Прописи для дошкольников. - СПб.: ДЕТСТВО-ПРЕСС, 2011.</w:t>
            </w:r>
          </w:p>
        </w:tc>
        <w:tc>
          <w:tcPr>
            <w:tcW w:w="6605" w:type="dxa"/>
          </w:tcPr>
          <w:p w:rsidR="005A1BA3" w:rsidRPr="00A6269E" w:rsidRDefault="005A1BA3" w:rsidP="00D33E52">
            <w:pPr>
              <w:numPr>
                <w:ilvl w:val="0"/>
                <w:numId w:val="24"/>
              </w:numPr>
              <w:tabs>
                <w:tab w:val="clear" w:pos="535"/>
                <w:tab w:val="num" w:pos="175"/>
                <w:tab w:val="num" w:pos="252"/>
              </w:tabs>
              <w:ind w:left="33" w:hanging="334"/>
              <w:jc w:val="both"/>
              <w:rPr>
                <w:rFonts w:ascii="Times New Roman" w:hAnsi="Times New Roman"/>
                <w:sz w:val="24"/>
                <w:szCs w:val="24"/>
              </w:rPr>
            </w:pPr>
            <w:r>
              <w:rPr>
                <w:rFonts w:ascii="Times New Roman" w:hAnsi="Times New Roman"/>
                <w:sz w:val="24"/>
                <w:szCs w:val="24"/>
              </w:rPr>
              <w:lastRenderedPageBreak/>
              <w:t xml:space="preserve">1. </w:t>
            </w:r>
            <w:r w:rsidRPr="00A6269E">
              <w:rPr>
                <w:rFonts w:ascii="Times New Roman" w:hAnsi="Times New Roman"/>
                <w:sz w:val="24"/>
                <w:szCs w:val="24"/>
              </w:rPr>
              <w:t xml:space="preserve">Арушанова А.Г. Речь и речевое общение детей: Книга для воспитателей детского сада. – М.: Мозаика-Синтез, 1999. </w:t>
            </w:r>
          </w:p>
          <w:p w:rsidR="005A1BA3" w:rsidRPr="00A6269E" w:rsidRDefault="005A1BA3" w:rsidP="00D33E52">
            <w:pPr>
              <w:numPr>
                <w:ilvl w:val="0"/>
                <w:numId w:val="24"/>
              </w:numPr>
              <w:tabs>
                <w:tab w:val="clear" w:pos="535"/>
                <w:tab w:val="num" w:pos="175"/>
                <w:tab w:val="num" w:pos="252"/>
                <w:tab w:val="num" w:pos="317"/>
              </w:tabs>
              <w:ind w:left="33" w:hanging="334"/>
              <w:jc w:val="both"/>
              <w:rPr>
                <w:rFonts w:ascii="Times New Roman" w:hAnsi="Times New Roman"/>
                <w:sz w:val="24"/>
                <w:szCs w:val="24"/>
              </w:rPr>
            </w:pPr>
            <w:r>
              <w:rPr>
                <w:rFonts w:ascii="Times New Roman" w:hAnsi="Times New Roman"/>
                <w:sz w:val="24"/>
                <w:szCs w:val="24"/>
              </w:rPr>
              <w:t xml:space="preserve">2. </w:t>
            </w:r>
            <w:r w:rsidRPr="00A6269E">
              <w:rPr>
                <w:rFonts w:ascii="Times New Roman" w:hAnsi="Times New Roman"/>
                <w:sz w:val="24"/>
                <w:szCs w:val="24"/>
              </w:rPr>
              <w:t xml:space="preserve">Бондаренко А.К. Дидактические игры в детском саду. – М.: Просвещение, 1985. </w:t>
            </w:r>
          </w:p>
          <w:p w:rsidR="005A1BA3" w:rsidRPr="00A6269E" w:rsidRDefault="005A1BA3" w:rsidP="00D33E52">
            <w:pPr>
              <w:numPr>
                <w:ilvl w:val="0"/>
                <w:numId w:val="24"/>
              </w:numPr>
              <w:tabs>
                <w:tab w:val="clear" w:pos="535"/>
                <w:tab w:val="num" w:pos="175"/>
                <w:tab w:val="num" w:pos="252"/>
                <w:tab w:val="num" w:pos="317"/>
              </w:tabs>
              <w:ind w:left="33" w:hanging="334"/>
              <w:jc w:val="both"/>
              <w:rPr>
                <w:rFonts w:ascii="Times New Roman" w:hAnsi="Times New Roman"/>
                <w:sz w:val="24"/>
                <w:szCs w:val="24"/>
              </w:rPr>
            </w:pPr>
            <w:r>
              <w:rPr>
                <w:rFonts w:ascii="Times New Roman" w:hAnsi="Times New Roman"/>
                <w:sz w:val="24"/>
                <w:szCs w:val="24"/>
              </w:rPr>
              <w:t xml:space="preserve">3. </w:t>
            </w:r>
            <w:r w:rsidRPr="00A6269E">
              <w:rPr>
                <w:rFonts w:ascii="Times New Roman" w:hAnsi="Times New Roman"/>
                <w:sz w:val="24"/>
                <w:szCs w:val="24"/>
              </w:rPr>
              <w:t xml:space="preserve">Грамматические игры в детском саду: Методические рекомендации в помощь воспитателям дошкольных учреждений/ Сост. Г.И. Николайчук. – Ровно, 1989. </w:t>
            </w:r>
          </w:p>
          <w:p w:rsidR="005A1BA3" w:rsidRPr="00A6269E" w:rsidRDefault="005A1BA3" w:rsidP="00D33E52">
            <w:pPr>
              <w:numPr>
                <w:ilvl w:val="0"/>
                <w:numId w:val="24"/>
              </w:numPr>
              <w:tabs>
                <w:tab w:val="clear" w:pos="535"/>
                <w:tab w:val="num" w:pos="175"/>
                <w:tab w:val="num" w:pos="252"/>
                <w:tab w:val="num" w:pos="317"/>
              </w:tabs>
              <w:ind w:left="33" w:hanging="334"/>
              <w:jc w:val="both"/>
              <w:rPr>
                <w:rFonts w:ascii="Times New Roman" w:hAnsi="Times New Roman"/>
                <w:sz w:val="24"/>
                <w:szCs w:val="24"/>
              </w:rPr>
            </w:pPr>
            <w:r>
              <w:rPr>
                <w:rFonts w:ascii="Times New Roman" w:hAnsi="Times New Roman"/>
                <w:sz w:val="24"/>
                <w:szCs w:val="24"/>
              </w:rPr>
              <w:t xml:space="preserve">4. </w:t>
            </w:r>
            <w:r w:rsidRPr="00A6269E">
              <w:rPr>
                <w:rFonts w:ascii="Times New Roman" w:hAnsi="Times New Roman"/>
                <w:sz w:val="24"/>
                <w:szCs w:val="24"/>
              </w:rPr>
              <w:t>Занятия по развитию речи в детском саду / Под ред. О.С. Ушаковой. – М.: Просвещение, 1993.</w:t>
            </w:r>
          </w:p>
          <w:p w:rsidR="005A1BA3" w:rsidRPr="00A6269E" w:rsidRDefault="005A1BA3" w:rsidP="00D33E52">
            <w:pPr>
              <w:numPr>
                <w:ilvl w:val="0"/>
                <w:numId w:val="24"/>
              </w:numPr>
              <w:tabs>
                <w:tab w:val="clear" w:pos="535"/>
                <w:tab w:val="num" w:pos="175"/>
                <w:tab w:val="num" w:pos="252"/>
                <w:tab w:val="num" w:pos="317"/>
              </w:tabs>
              <w:ind w:left="33" w:hanging="334"/>
              <w:jc w:val="both"/>
              <w:rPr>
                <w:rFonts w:ascii="Times New Roman" w:hAnsi="Times New Roman"/>
                <w:sz w:val="24"/>
                <w:szCs w:val="24"/>
              </w:rPr>
            </w:pPr>
            <w:r>
              <w:rPr>
                <w:rFonts w:ascii="Times New Roman" w:hAnsi="Times New Roman"/>
                <w:sz w:val="24"/>
                <w:szCs w:val="24"/>
              </w:rPr>
              <w:t xml:space="preserve">5. </w:t>
            </w:r>
            <w:r w:rsidRPr="00A6269E">
              <w:rPr>
                <w:rFonts w:ascii="Times New Roman" w:hAnsi="Times New Roman"/>
                <w:sz w:val="24"/>
                <w:szCs w:val="24"/>
              </w:rPr>
              <w:t>Максаков А.И. Воспитание звуковой культуры речи у детей дошкольного возраста. – М.: 1987.</w:t>
            </w:r>
          </w:p>
          <w:p w:rsidR="005A1BA3" w:rsidRDefault="005A1BA3" w:rsidP="00D33E52">
            <w:pPr>
              <w:numPr>
                <w:ilvl w:val="0"/>
                <w:numId w:val="24"/>
              </w:numPr>
              <w:tabs>
                <w:tab w:val="clear" w:pos="535"/>
                <w:tab w:val="num" w:pos="175"/>
                <w:tab w:val="num" w:pos="252"/>
                <w:tab w:val="num" w:pos="317"/>
              </w:tabs>
              <w:ind w:left="33" w:hanging="334"/>
              <w:jc w:val="both"/>
              <w:rPr>
                <w:rFonts w:ascii="Times New Roman" w:hAnsi="Times New Roman"/>
                <w:sz w:val="24"/>
                <w:szCs w:val="24"/>
              </w:rPr>
            </w:pPr>
            <w:r>
              <w:rPr>
                <w:rFonts w:ascii="Times New Roman" w:hAnsi="Times New Roman"/>
                <w:sz w:val="24"/>
                <w:szCs w:val="24"/>
              </w:rPr>
              <w:t xml:space="preserve">6. </w:t>
            </w:r>
            <w:r w:rsidRPr="00A6269E">
              <w:rPr>
                <w:rFonts w:ascii="Times New Roman" w:hAnsi="Times New Roman"/>
                <w:sz w:val="24"/>
                <w:szCs w:val="24"/>
              </w:rPr>
              <w:t>Максаков А.И., Тумакова Г.А. Учите, играя. – М.: Просвещение, 1983.</w:t>
            </w:r>
          </w:p>
          <w:p w:rsidR="005A1BA3" w:rsidRPr="00A6269E" w:rsidRDefault="005A1BA3" w:rsidP="00D33E52">
            <w:pPr>
              <w:numPr>
                <w:ilvl w:val="0"/>
                <w:numId w:val="24"/>
              </w:numPr>
              <w:tabs>
                <w:tab w:val="clear" w:pos="535"/>
                <w:tab w:val="num" w:pos="175"/>
                <w:tab w:val="num" w:pos="252"/>
                <w:tab w:val="num" w:pos="317"/>
              </w:tabs>
              <w:ind w:left="33" w:hanging="334"/>
              <w:jc w:val="both"/>
              <w:rPr>
                <w:rFonts w:ascii="Times New Roman" w:hAnsi="Times New Roman"/>
                <w:sz w:val="24"/>
                <w:szCs w:val="24"/>
              </w:rPr>
            </w:pPr>
            <w:r>
              <w:rPr>
                <w:rFonts w:ascii="Times New Roman" w:hAnsi="Times New Roman"/>
                <w:sz w:val="24"/>
                <w:szCs w:val="24"/>
              </w:rPr>
              <w:t xml:space="preserve">7. </w:t>
            </w:r>
            <w:r w:rsidRPr="00A6269E">
              <w:rPr>
                <w:rFonts w:ascii="Times New Roman" w:hAnsi="Times New Roman"/>
                <w:sz w:val="24"/>
                <w:szCs w:val="24"/>
              </w:rPr>
              <w:t>Тумакова Г.А. Ознакомление дошкольников со звучащим словом. – М.: Просвещение, 1991.</w:t>
            </w:r>
          </w:p>
        </w:tc>
      </w:tr>
    </w:tbl>
    <w:p w:rsidR="00CE55E0" w:rsidRDefault="00CE55E0" w:rsidP="002F54B1">
      <w:pPr>
        <w:widowControl w:val="0"/>
        <w:autoSpaceDE w:val="0"/>
        <w:autoSpaceDN w:val="0"/>
        <w:adjustRightInd w:val="0"/>
        <w:spacing w:after="0" w:line="240" w:lineRule="auto"/>
        <w:ind w:right="2008"/>
        <w:rPr>
          <w:rStyle w:val="234"/>
          <w:rFonts w:eastAsia="Times New Roman" w:cs="Times New Roman"/>
          <w:bCs w:val="0"/>
          <w:sz w:val="24"/>
          <w:szCs w:val="24"/>
        </w:rPr>
      </w:pPr>
    </w:p>
    <w:p w:rsidR="00DC17E8" w:rsidRDefault="00DC17E8" w:rsidP="00DC17E8">
      <w:pPr>
        <w:pStyle w:val="1d"/>
        <w:ind w:left="360"/>
        <w:jc w:val="center"/>
        <w:rPr>
          <w:rFonts w:ascii="Times New Roman" w:hAnsi="Times New Roman"/>
          <w:b/>
          <w:sz w:val="24"/>
          <w:szCs w:val="24"/>
        </w:rPr>
      </w:pPr>
      <w:r>
        <w:rPr>
          <w:rFonts w:ascii="Times New Roman" w:hAnsi="Times New Roman"/>
          <w:b/>
          <w:sz w:val="24"/>
          <w:szCs w:val="24"/>
        </w:rPr>
        <w:t xml:space="preserve">Методическое обеспечение </w:t>
      </w:r>
      <w:r w:rsidRPr="00CE56DF">
        <w:rPr>
          <w:rFonts w:ascii="Times New Roman" w:hAnsi="Times New Roman"/>
          <w:b/>
          <w:sz w:val="24"/>
          <w:szCs w:val="24"/>
        </w:rPr>
        <w:t>образовательной области «</w:t>
      </w:r>
      <w:r>
        <w:rPr>
          <w:rFonts w:ascii="Times New Roman" w:hAnsi="Times New Roman"/>
          <w:b/>
          <w:sz w:val="24"/>
          <w:szCs w:val="24"/>
        </w:rPr>
        <w:t xml:space="preserve">Художественно-эстетическое </w:t>
      </w:r>
      <w:r w:rsidRPr="00CE56DF">
        <w:rPr>
          <w:rFonts w:ascii="Times New Roman" w:hAnsi="Times New Roman"/>
          <w:b/>
          <w:sz w:val="24"/>
          <w:szCs w:val="24"/>
        </w:rPr>
        <w:t xml:space="preserve"> развитие»</w:t>
      </w:r>
    </w:p>
    <w:p w:rsidR="00DC17E8" w:rsidRPr="00047C46" w:rsidRDefault="00DC17E8" w:rsidP="00DC17E8">
      <w:pPr>
        <w:pStyle w:val="1d"/>
        <w:ind w:left="360"/>
        <w:jc w:val="center"/>
        <w:rPr>
          <w:rFonts w:ascii="Times New Roman" w:hAnsi="Times New Roman"/>
          <w:sz w:val="24"/>
          <w:szCs w:val="24"/>
        </w:rPr>
      </w:pPr>
    </w:p>
    <w:tbl>
      <w:tblPr>
        <w:tblStyle w:val="ab"/>
        <w:tblW w:w="0" w:type="auto"/>
        <w:tblLook w:val="04A0" w:firstRow="1" w:lastRow="0" w:firstColumn="1" w:lastColumn="0" w:noHBand="0" w:noVBand="1"/>
      </w:tblPr>
      <w:tblGrid>
        <w:gridCol w:w="7417"/>
        <w:gridCol w:w="6882"/>
      </w:tblGrid>
      <w:tr w:rsidR="000A03AE" w:rsidRPr="00CE56DF" w:rsidTr="000A03AE">
        <w:trPr>
          <w:trHeight w:val="509"/>
        </w:trPr>
        <w:tc>
          <w:tcPr>
            <w:tcW w:w="14299" w:type="dxa"/>
            <w:gridSpan w:val="2"/>
          </w:tcPr>
          <w:p w:rsidR="000A03AE" w:rsidRPr="00CE56DF" w:rsidRDefault="000A03AE" w:rsidP="000A03AE">
            <w:pPr>
              <w:autoSpaceDE w:val="0"/>
              <w:autoSpaceDN w:val="0"/>
              <w:adjustRightInd w:val="0"/>
              <w:ind w:firstLine="709"/>
              <w:contextualSpacing/>
              <w:jc w:val="center"/>
              <w:rPr>
                <w:rFonts w:ascii="Times New Roman" w:hAnsi="Times New Roman"/>
                <w:b/>
                <w:sz w:val="24"/>
                <w:szCs w:val="24"/>
              </w:rPr>
            </w:pPr>
            <w:r w:rsidRPr="005A1BA3">
              <w:rPr>
                <w:rFonts w:ascii="Times New Roman" w:hAnsi="Times New Roman"/>
                <w:b/>
                <w:bCs/>
                <w:sz w:val="24"/>
                <w:szCs w:val="24"/>
              </w:rPr>
              <w:t>Перечень программ, технологий и пособий</w:t>
            </w:r>
          </w:p>
        </w:tc>
      </w:tr>
      <w:tr w:rsidR="005A1BA3" w:rsidRPr="00CE56DF" w:rsidTr="005A1BA3">
        <w:trPr>
          <w:trHeight w:val="1000"/>
        </w:trPr>
        <w:tc>
          <w:tcPr>
            <w:tcW w:w="7417" w:type="dxa"/>
          </w:tcPr>
          <w:p w:rsidR="005A1BA3" w:rsidRPr="00CE56DF" w:rsidRDefault="005A1BA3" w:rsidP="00DC17E8">
            <w:pPr>
              <w:autoSpaceDE w:val="0"/>
              <w:autoSpaceDN w:val="0"/>
              <w:adjustRightInd w:val="0"/>
              <w:ind w:firstLine="709"/>
              <w:contextualSpacing/>
              <w:jc w:val="both"/>
              <w:rPr>
                <w:rFonts w:ascii="Times New Roman" w:hAnsi="Times New Roman"/>
                <w:b/>
                <w:sz w:val="24"/>
                <w:szCs w:val="24"/>
              </w:rPr>
            </w:pPr>
            <w:r w:rsidRPr="00CE56DF">
              <w:rPr>
                <w:rStyle w:val="apple-converted-space"/>
                <w:rFonts w:ascii="Times New Roman" w:hAnsi="Times New Roman"/>
                <w:b/>
                <w:sz w:val="24"/>
                <w:szCs w:val="24"/>
              </w:rPr>
              <w:t xml:space="preserve">Примерной образовательной программы дошкольного образования "Детство"/Т.И.Бабаева, А.Г.Гогоберидзе, О.В.Солнцева и др. </w:t>
            </w:r>
          </w:p>
        </w:tc>
        <w:tc>
          <w:tcPr>
            <w:tcW w:w="6882" w:type="dxa"/>
          </w:tcPr>
          <w:p w:rsidR="005A1BA3" w:rsidRPr="00CE56DF" w:rsidRDefault="005A1BA3" w:rsidP="005A1BA3">
            <w:pPr>
              <w:autoSpaceDE w:val="0"/>
              <w:autoSpaceDN w:val="0"/>
              <w:adjustRightInd w:val="0"/>
              <w:ind w:firstLine="709"/>
              <w:contextualSpacing/>
              <w:jc w:val="both"/>
              <w:rPr>
                <w:rFonts w:ascii="Times New Roman" w:hAnsi="Times New Roman"/>
                <w:b/>
                <w:sz w:val="24"/>
                <w:szCs w:val="24"/>
              </w:rPr>
            </w:pPr>
            <w:r w:rsidRPr="00CE56DF">
              <w:rPr>
                <w:rFonts w:ascii="Times New Roman" w:hAnsi="Times New Roman"/>
                <w:b/>
                <w:sz w:val="24"/>
                <w:szCs w:val="24"/>
              </w:rPr>
              <w:t>Примерной общеобразовательной программой дошкольного образования «От рождения до школы» под редакцией Н.Е.Вераксы, Т.С.Комаровой, М.А.Васильевой</w:t>
            </w:r>
          </w:p>
        </w:tc>
      </w:tr>
      <w:tr w:rsidR="005A1BA3" w:rsidTr="00D84149">
        <w:trPr>
          <w:trHeight w:val="989"/>
        </w:trPr>
        <w:tc>
          <w:tcPr>
            <w:tcW w:w="7417" w:type="dxa"/>
          </w:tcPr>
          <w:p w:rsidR="005A1BA3" w:rsidRPr="00335AAD" w:rsidRDefault="005A1BA3" w:rsidP="00DC17E8">
            <w:pPr>
              <w:pStyle w:val="12"/>
              <w:shd w:val="clear" w:color="auto" w:fill="auto"/>
              <w:tabs>
                <w:tab w:val="left" w:pos="619"/>
              </w:tabs>
              <w:spacing w:line="240" w:lineRule="auto"/>
              <w:rPr>
                <w:sz w:val="24"/>
                <w:szCs w:val="28"/>
              </w:rPr>
            </w:pPr>
            <w:r w:rsidRPr="009F0EAE">
              <w:rPr>
                <w:sz w:val="24"/>
                <w:szCs w:val="28"/>
              </w:rPr>
              <w:t>1</w:t>
            </w:r>
            <w:r w:rsidRPr="00335AAD">
              <w:rPr>
                <w:sz w:val="24"/>
                <w:szCs w:val="28"/>
              </w:rPr>
              <w:t xml:space="preserve">. Абашкина И.В. </w:t>
            </w:r>
            <w:r w:rsidRPr="00335AAD">
              <w:rPr>
                <w:i/>
                <w:sz w:val="24"/>
                <w:szCs w:val="28"/>
              </w:rPr>
              <w:t>«</w:t>
            </w:r>
            <w:r w:rsidRPr="00335AAD">
              <w:rPr>
                <w:rStyle w:val="afd"/>
                <w:i w:val="0"/>
                <w:sz w:val="24"/>
                <w:szCs w:val="28"/>
              </w:rPr>
              <w:t>Художественно</w:t>
            </w:r>
            <w:r w:rsidRPr="00335AAD">
              <w:rPr>
                <w:rStyle w:val="afd"/>
                <w:sz w:val="24"/>
                <w:szCs w:val="28"/>
              </w:rPr>
              <w:t>-</w:t>
            </w:r>
            <w:r w:rsidRPr="00335AAD">
              <w:rPr>
                <w:sz w:val="24"/>
                <w:szCs w:val="28"/>
              </w:rPr>
              <w:t>творческая деятельность. Архитектура : тематические, сюжетные, игр вые занятия для детей 5-7 лет» - Волгоград : Учитель, 2011.</w:t>
            </w:r>
          </w:p>
          <w:p w:rsidR="005A1BA3" w:rsidRPr="00335AAD" w:rsidRDefault="005A1BA3" w:rsidP="00DC17E8">
            <w:pPr>
              <w:pStyle w:val="12"/>
              <w:shd w:val="clear" w:color="auto" w:fill="auto"/>
              <w:tabs>
                <w:tab w:val="left" w:pos="619"/>
              </w:tabs>
              <w:spacing w:line="240" w:lineRule="auto"/>
              <w:rPr>
                <w:sz w:val="24"/>
                <w:szCs w:val="28"/>
              </w:rPr>
            </w:pPr>
            <w:r w:rsidRPr="00335AAD">
              <w:rPr>
                <w:sz w:val="24"/>
                <w:szCs w:val="28"/>
              </w:rPr>
              <w:t xml:space="preserve">2. Волчкова В.Н., Степанова Н.В. Конспекты занятий в старшей </w:t>
            </w:r>
            <w:r w:rsidRPr="00335AAD">
              <w:rPr>
                <w:sz w:val="24"/>
                <w:szCs w:val="28"/>
              </w:rPr>
              <w:lastRenderedPageBreak/>
              <w:t>группе детского сада. ИЗО. – Воронеж: ТЦ «Учитель»,2004.</w:t>
            </w:r>
          </w:p>
          <w:p w:rsidR="005A1BA3" w:rsidRPr="00335AAD" w:rsidRDefault="005A1BA3" w:rsidP="00DC17E8">
            <w:pPr>
              <w:shd w:val="clear" w:color="auto" w:fill="FFFFFF"/>
              <w:jc w:val="both"/>
              <w:rPr>
                <w:rFonts w:ascii="Times New Roman" w:hAnsi="Times New Roman"/>
                <w:sz w:val="24"/>
                <w:szCs w:val="28"/>
              </w:rPr>
            </w:pPr>
            <w:r w:rsidRPr="00335AAD">
              <w:rPr>
                <w:rFonts w:ascii="Times New Roman" w:hAnsi="Times New Roman"/>
                <w:sz w:val="24"/>
                <w:szCs w:val="28"/>
              </w:rPr>
              <w:t>3.Власенко</w:t>
            </w:r>
            <w:r w:rsidRPr="00335AAD">
              <w:rPr>
                <w:rStyle w:val="afd"/>
                <w:rFonts w:eastAsia="Calibri"/>
                <w:sz w:val="24"/>
                <w:szCs w:val="28"/>
              </w:rPr>
              <w:t>О.П. «</w:t>
            </w:r>
            <w:r w:rsidRPr="00335AAD">
              <w:rPr>
                <w:rStyle w:val="afd"/>
                <w:rFonts w:eastAsia="Calibri"/>
                <w:i w:val="0"/>
                <w:sz w:val="24"/>
                <w:szCs w:val="28"/>
              </w:rPr>
              <w:t>Театр</w:t>
            </w:r>
            <w:r>
              <w:rPr>
                <w:rStyle w:val="afd"/>
                <w:rFonts w:eastAsia="Calibri"/>
                <w:sz w:val="24"/>
                <w:szCs w:val="28"/>
              </w:rPr>
              <w:t xml:space="preserve"> </w:t>
            </w:r>
            <w:r w:rsidRPr="00335AAD">
              <w:rPr>
                <w:rFonts w:ascii="Times New Roman" w:hAnsi="Times New Roman"/>
                <w:sz w:val="24"/>
                <w:szCs w:val="28"/>
              </w:rPr>
              <w:t>кукол и игрушек в детском саду : кукольные спектакли, эстрадные миниатюры</w:t>
            </w:r>
            <w:r w:rsidRPr="00335AAD">
              <w:rPr>
                <w:rStyle w:val="afd"/>
                <w:rFonts w:eastAsia="Calibri"/>
                <w:sz w:val="24"/>
                <w:szCs w:val="28"/>
              </w:rPr>
              <w:t xml:space="preserve"> для </w:t>
            </w:r>
            <w:r w:rsidRPr="00335AAD">
              <w:rPr>
                <w:rFonts w:ascii="Times New Roman" w:hAnsi="Times New Roman"/>
                <w:sz w:val="24"/>
                <w:szCs w:val="28"/>
              </w:rPr>
              <w:t>детей 3- 7 лет» - Волгоград : Учитель, 2009.</w:t>
            </w:r>
          </w:p>
          <w:p w:rsidR="005A1BA3" w:rsidRPr="00335AAD" w:rsidRDefault="005A1BA3" w:rsidP="00DC17E8">
            <w:pPr>
              <w:shd w:val="clear" w:color="auto" w:fill="FFFFFF"/>
              <w:jc w:val="both"/>
              <w:rPr>
                <w:rFonts w:ascii="Times New Roman" w:hAnsi="Times New Roman"/>
                <w:sz w:val="24"/>
                <w:szCs w:val="28"/>
              </w:rPr>
            </w:pPr>
            <w:r w:rsidRPr="00335AAD">
              <w:rPr>
                <w:rFonts w:ascii="Times New Roman" w:hAnsi="Times New Roman"/>
                <w:sz w:val="24"/>
                <w:szCs w:val="28"/>
              </w:rPr>
              <w:t>4. Вершинина Н.А., Вербенец А.М. Теории и технологии художественного развития детей дошкольного возраста: программа учебного курса и методические рекомендации: для самостоятельной работы студентов бакалавриата.- М.: Центр педагогического образования, 2008.</w:t>
            </w:r>
          </w:p>
          <w:p w:rsidR="005A1BA3" w:rsidRPr="00335AAD" w:rsidRDefault="005A1BA3" w:rsidP="00DC17E8">
            <w:pPr>
              <w:shd w:val="clear" w:color="auto" w:fill="FFFFFF"/>
              <w:jc w:val="both"/>
              <w:rPr>
                <w:rFonts w:ascii="Times New Roman" w:hAnsi="Times New Roman"/>
                <w:sz w:val="24"/>
                <w:szCs w:val="28"/>
              </w:rPr>
            </w:pPr>
            <w:r w:rsidRPr="00335AAD">
              <w:rPr>
                <w:rFonts w:ascii="Times New Roman" w:hAnsi="Times New Roman"/>
                <w:sz w:val="24"/>
                <w:szCs w:val="28"/>
              </w:rPr>
              <w:t>5.Вербенец А.М. Образовательная область «Художественное творчество» СПб.: ДЕТСТВО -ПРЕСС, 2012.</w:t>
            </w:r>
          </w:p>
          <w:p w:rsidR="005A1BA3" w:rsidRPr="00335AAD" w:rsidRDefault="005A1BA3" w:rsidP="00DC17E8">
            <w:pPr>
              <w:pStyle w:val="12"/>
              <w:shd w:val="clear" w:color="auto" w:fill="auto"/>
              <w:tabs>
                <w:tab w:val="left" w:pos="608"/>
              </w:tabs>
              <w:spacing w:line="240" w:lineRule="auto"/>
              <w:rPr>
                <w:sz w:val="24"/>
                <w:szCs w:val="28"/>
              </w:rPr>
            </w:pPr>
            <w:r w:rsidRPr="00335AAD">
              <w:rPr>
                <w:sz w:val="24"/>
                <w:szCs w:val="28"/>
              </w:rPr>
              <w:t xml:space="preserve">6. Гальцова Е.А. </w:t>
            </w:r>
            <w:r w:rsidRPr="00335AAD">
              <w:rPr>
                <w:i/>
                <w:sz w:val="24"/>
                <w:szCs w:val="28"/>
              </w:rPr>
              <w:t>«</w:t>
            </w:r>
            <w:r w:rsidRPr="00335AAD">
              <w:rPr>
                <w:rStyle w:val="afd"/>
                <w:i w:val="0"/>
                <w:sz w:val="24"/>
                <w:szCs w:val="28"/>
              </w:rPr>
              <w:t>Инсценировки</w:t>
            </w:r>
            <w:r w:rsidRPr="00335AAD">
              <w:rPr>
                <w:sz w:val="24"/>
                <w:szCs w:val="28"/>
              </w:rPr>
              <w:t xml:space="preserve"> и игровые программы для детей 5-7 лет» - Вол</w:t>
            </w:r>
            <w:r w:rsidRPr="00335AAD">
              <w:rPr>
                <w:sz w:val="24"/>
                <w:szCs w:val="28"/>
              </w:rPr>
              <w:softHyphen/>
              <w:t>гоград : Учитель, 2009.</w:t>
            </w:r>
          </w:p>
          <w:p w:rsidR="005A1BA3" w:rsidRPr="00335AAD" w:rsidRDefault="005A1BA3" w:rsidP="00DC17E8">
            <w:pPr>
              <w:shd w:val="clear" w:color="auto" w:fill="FFFFFF"/>
              <w:jc w:val="both"/>
              <w:rPr>
                <w:rFonts w:ascii="Times New Roman" w:hAnsi="Times New Roman"/>
                <w:sz w:val="24"/>
                <w:szCs w:val="28"/>
              </w:rPr>
            </w:pPr>
            <w:r w:rsidRPr="00335AAD">
              <w:rPr>
                <w:rFonts w:ascii="Times New Roman" w:hAnsi="Times New Roman"/>
                <w:sz w:val="24"/>
                <w:szCs w:val="28"/>
              </w:rPr>
              <w:t>7. Гогоберидзе А. Г. Образовательная область «Музыка» СПб.: ДЕТСТВО -ПРЕСС, 2012.</w:t>
            </w:r>
          </w:p>
          <w:p w:rsidR="005A1BA3" w:rsidRPr="00335AAD" w:rsidRDefault="005A1BA3" w:rsidP="00DC17E8">
            <w:pPr>
              <w:jc w:val="both"/>
              <w:rPr>
                <w:rFonts w:ascii="Times New Roman" w:hAnsi="Times New Roman"/>
                <w:sz w:val="24"/>
                <w:szCs w:val="24"/>
              </w:rPr>
            </w:pPr>
            <w:r w:rsidRPr="00335AAD">
              <w:rPr>
                <w:rFonts w:ascii="Times New Roman" w:hAnsi="Times New Roman"/>
                <w:sz w:val="24"/>
                <w:szCs w:val="28"/>
              </w:rPr>
              <w:t>8.</w:t>
            </w:r>
            <w:r w:rsidRPr="00335AAD">
              <w:rPr>
                <w:rFonts w:ascii="Times New Roman" w:hAnsi="Times New Roman"/>
                <w:sz w:val="24"/>
                <w:szCs w:val="24"/>
              </w:rPr>
              <w:t xml:space="preserve">Гогоберидзе А.Г., Деркунская В.А., Детство с музыкой. Современные педагогические технологии музыкального </w:t>
            </w:r>
          </w:p>
          <w:p w:rsidR="005A1BA3" w:rsidRPr="00335AAD" w:rsidRDefault="005A1BA3" w:rsidP="00DC17E8">
            <w:pPr>
              <w:jc w:val="both"/>
              <w:rPr>
                <w:rFonts w:ascii="Times New Roman" w:hAnsi="Times New Roman"/>
                <w:sz w:val="24"/>
                <w:szCs w:val="24"/>
              </w:rPr>
            </w:pPr>
            <w:r w:rsidRPr="00335AAD">
              <w:rPr>
                <w:rFonts w:ascii="Times New Roman" w:hAnsi="Times New Roman"/>
                <w:sz w:val="24"/>
                <w:szCs w:val="24"/>
              </w:rPr>
              <w:t xml:space="preserve">воспитания и развития детей раннего и дошкольного возраста. – СПб.: Детство-Пресс, 2010. </w:t>
            </w:r>
          </w:p>
          <w:p w:rsidR="005A1BA3" w:rsidRPr="00335AAD" w:rsidRDefault="005A1BA3" w:rsidP="00DC17E8">
            <w:pPr>
              <w:jc w:val="both"/>
              <w:rPr>
                <w:rFonts w:ascii="Times New Roman" w:hAnsi="Times New Roman"/>
                <w:sz w:val="24"/>
                <w:szCs w:val="24"/>
              </w:rPr>
            </w:pPr>
            <w:r w:rsidRPr="00335AAD">
              <w:rPr>
                <w:rFonts w:ascii="Times New Roman" w:hAnsi="Times New Roman"/>
                <w:sz w:val="24"/>
                <w:szCs w:val="24"/>
              </w:rPr>
              <w:t>9.  ГрибовскаяА.А.</w:t>
            </w:r>
            <w:r>
              <w:rPr>
                <w:rFonts w:ascii="Times New Roman" w:hAnsi="Times New Roman"/>
                <w:sz w:val="24"/>
                <w:szCs w:val="24"/>
              </w:rPr>
              <w:t xml:space="preserve"> </w:t>
            </w:r>
            <w:r w:rsidRPr="00335AAD">
              <w:rPr>
                <w:rFonts w:ascii="Times New Roman" w:hAnsi="Times New Roman"/>
                <w:sz w:val="24"/>
                <w:szCs w:val="24"/>
              </w:rPr>
              <w:t>Ознакомление дошкольников со скульптурой. – М.: Педагогическое общество России, 2004.</w:t>
            </w:r>
          </w:p>
          <w:p w:rsidR="005A1BA3" w:rsidRPr="00114427" w:rsidRDefault="005A1BA3" w:rsidP="00DC17E8">
            <w:pPr>
              <w:jc w:val="both"/>
              <w:rPr>
                <w:rFonts w:ascii="Times New Roman" w:hAnsi="Times New Roman"/>
                <w:sz w:val="24"/>
                <w:szCs w:val="24"/>
              </w:rPr>
            </w:pPr>
            <w:r>
              <w:rPr>
                <w:rFonts w:ascii="Times New Roman" w:hAnsi="Times New Roman"/>
                <w:sz w:val="24"/>
                <w:szCs w:val="24"/>
              </w:rPr>
              <w:t>10. Грибовская А.А.Ознакомление дошкольников с графикой и живописью. – М.: Педагогическое общество России, 2004.</w:t>
            </w:r>
          </w:p>
          <w:p w:rsidR="005A1BA3" w:rsidRPr="00335AAD" w:rsidRDefault="005A1BA3" w:rsidP="00DC17E8">
            <w:pPr>
              <w:shd w:val="clear" w:color="auto" w:fill="FFFFFF"/>
              <w:jc w:val="both"/>
              <w:rPr>
                <w:rFonts w:ascii="Times New Roman" w:hAnsi="Times New Roman"/>
                <w:sz w:val="24"/>
                <w:szCs w:val="24"/>
              </w:rPr>
            </w:pPr>
            <w:r w:rsidRPr="00335AAD">
              <w:rPr>
                <w:rFonts w:ascii="Times New Roman" w:hAnsi="Times New Roman"/>
                <w:sz w:val="24"/>
                <w:szCs w:val="24"/>
              </w:rPr>
              <w:t>11.Дьяченко  В.Ю. «</w:t>
            </w:r>
            <w:r w:rsidRPr="00335AAD">
              <w:rPr>
                <w:rStyle w:val="27"/>
                <w:rFonts w:eastAsia="Calibri"/>
                <w:i w:val="0"/>
                <w:sz w:val="24"/>
                <w:szCs w:val="24"/>
              </w:rPr>
              <w:t>Естествознание,</w:t>
            </w:r>
            <w:r w:rsidRPr="00335AAD">
              <w:rPr>
                <w:rFonts w:ascii="Times New Roman" w:hAnsi="Times New Roman"/>
                <w:sz w:val="24"/>
                <w:szCs w:val="24"/>
              </w:rPr>
              <w:t xml:space="preserve"> изобразительное искусство, художественный труд : тематическое планирование занятий» - Волгоград : Учитель, 2007.</w:t>
            </w:r>
          </w:p>
          <w:p w:rsidR="005A1BA3" w:rsidRPr="00335AAD" w:rsidRDefault="005A1BA3" w:rsidP="00DC17E8">
            <w:pPr>
              <w:pStyle w:val="25"/>
              <w:shd w:val="clear" w:color="auto" w:fill="auto"/>
              <w:spacing w:line="240" w:lineRule="auto"/>
              <w:rPr>
                <w:sz w:val="24"/>
                <w:szCs w:val="24"/>
              </w:rPr>
            </w:pPr>
            <w:r w:rsidRPr="00335AAD">
              <w:rPr>
                <w:sz w:val="24"/>
                <w:szCs w:val="24"/>
              </w:rPr>
              <w:t>12.</w:t>
            </w:r>
            <w:r w:rsidRPr="00335AAD">
              <w:rPr>
                <w:rStyle w:val="27"/>
                <w:rFonts w:eastAsia="Calibri"/>
                <w:i w:val="0"/>
                <w:sz w:val="24"/>
                <w:szCs w:val="24"/>
              </w:rPr>
              <w:t>Казакова</w:t>
            </w:r>
            <w:r w:rsidRPr="00335AAD">
              <w:rPr>
                <w:rStyle w:val="2LucidaSansUnicode"/>
                <w:rFonts w:ascii="Times New Roman" w:hAnsi="Times New Roman" w:cs="Times New Roman"/>
                <w:i w:val="0"/>
                <w:sz w:val="24"/>
                <w:szCs w:val="24"/>
              </w:rPr>
              <w:t xml:space="preserve"> Т. Г.</w:t>
            </w:r>
            <w:r w:rsidRPr="00335AAD">
              <w:rPr>
                <w:sz w:val="24"/>
                <w:szCs w:val="24"/>
              </w:rPr>
              <w:t>«Развивайте у дошкольников творчество : конспекты занятий рисованием, лепкой, аппликацией : пособие для воспитателей детского сада» - М. : Просвещение, 1985.</w:t>
            </w:r>
          </w:p>
          <w:p w:rsidR="005A1BA3" w:rsidRPr="00335AAD" w:rsidRDefault="005A1BA3" w:rsidP="00DC17E8">
            <w:pPr>
              <w:shd w:val="clear" w:color="auto" w:fill="FFFFFF"/>
              <w:jc w:val="both"/>
              <w:rPr>
                <w:rFonts w:ascii="Times New Roman" w:hAnsi="Times New Roman"/>
                <w:sz w:val="24"/>
                <w:szCs w:val="24"/>
              </w:rPr>
            </w:pPr>
            <w:r w:rsidRPr="00335AAD">
              <w:rPr>
                <w:rStyle w:val="27"/>
                <w:rFonts w:eastAsia="Calibri"/>
                <w:i w:val="0"/>
                <w:sz w:val="24"/>
                <w:szCs w:val="24"/>
              </w:rPr>
              <w:t>13. Комарова Т. С.</w:t>
            </w:r>
            <w:r w:rsidRPr="00335AAD">
              <w:rPr>
                <w:rFonts w:ascii="Times New Roman" w:hAnsi="Times New Roman"/>
                <w:sz w:val="24"/>
                <w:szCs w:val="24"/>
              </w:rPr>
              <w:t xml:space="preserve"> «Занятия по изобразительной деятельности в детском саду : книга для воспитателей  детского сада» - </w:t>
            </w:r>
            <w:r w:rsidRPr="00335AAD">
              <w:rPr>
                <w:rStyle w:val="21pt"/>
                <w:rFonts w:eastAsia="Calibri"/>
                <w:sz w:val="24"/>
                <w:szCs w:val="24"/>
              </w:rPr>
              <w:t>М.:</w:t>
            </w:r>
            <w:r w:rsidRPr="00335AAD">
              <w:rPr>
                <w:rFonts w:ascii="Times New Roman" w:hAnsi="Times New Roman"/>
                <w:sz w:val="24"/>
                <w:szCs w:val="24"/>
              </w:rPr>
              <w:t xml:space="preserve"> Просвещение, 1991.</w:t>
            </w:r>
          </w:p>
          <w:p w:rsidR="005A1BA3" w:rsidRPr="00335AAD" w:rsidRDefault="005A1BA3" w:rsidP="00DC17E8">
            <w:pPr>
              <w:shd w:val="clear" w:color="auto" w:fill="FFFFFF"/>
              <w:jc w:val="both"/>
              <w:rPr>
                <w:rFonts w:ascii="Times New Roman" w:hAnsi="Times New Roman"/>
                <w:sz w:val="24"/>
                <w:szCs w:val="24"/>
              </w:rPr>
            </w:pPr>
            <w:r w:rsidRPr="00335AAD">
              <w:rPr>
                <w:rFonts w:ascii="Times New Roman" w:hAnsi="Times New Roman"/>
                <w:sz w:val="24"/>
                <w:szCs w:val="24"/>
              </w:rPr>
              <w:t xml:space="preserve">14.   </w:t>
            </w:r>
            <w:r w:rsidRPr="00335AAD">
              <w:rPr>
                <w:rStyle w:val="afd"/>
                <w:rFonts w:eastAsia="Calibri"/>
                <w:i w:val="0"/>
                <w:sz w:val="24"/>
                <w:szCs w:val="24"/>
              </w:rPr>
              <w:t>Комарова Т. С.</w:t>
            </w:r>
            <w:r w:rsidRPr="00335AAD">
              <w:rPr>
                <w:rFonts w:ascii="Times New Roman" w:hAnsi="Times New Roman"/>
                <w:sz w:val="24"/>
                <w:szCs w:val="24"/>
              </w:rPr>
              <w:t xml:space="preserve"> «Занятия по изобразительной деятельности в средней группе детского сада : планы и конспекты занятий» - М.: Мозаика-Синтез, 2009.</w:t>
            </w:r>
          </w:p>
          <w:p w:rsidR="005A1BA3" w:rsidRPr="00335AAD" w:rsidRDefault="005A1BA3" w:rsidP="00DC17E8">
            <w:pPr>
              <w:shd w:val="clear" w:color="auto" w:fill="FFFFFF"/>
              <w:jc w:val="both"/>
              <w:rPr>
                <w:rFonts w:ascii="Times New Roman" w:hAnsi="Times New Roman"/>
                <w:sz w:val="24"/>
                <w:szCs w:val="24"/>
              </w:rPr>
            </w:pPr>
            <w:r w:rsidRPr="00335AAD">
              <w:rPr>
                <w:rFonts w:ascii="Times New Roman" w:hAnsi="Times New Roman"/>
                <w:sz w:val="24"/>
                <w:szCs w:val="24"/>
              </w:rPr>
              <w:t>15. Косарева</w:t>
            </w:r>
            <w:r>
              <w:rPr>
                <w:rFonts w:ascii="Times New Roman" w:hAnsi="Times New Roman"/>
                <w:sz w:val="24"/>
                <w:szCs w:val="24"/>
              </w:rPr>
              <w:t xml:space="preserve"> </w:t>
            </w:r>
            <w:r w:rsidRPr="00335AAD">
              <w:rPr>
                <w:rStyle w:val="afd"/>
                <w:rFonts w:eastAsia="Calibri"/>
                <w:i w:val="0"/>
                <w:sz w:val="24"/>
                <w:szCs w:val="24"/>
              </w:rPr>
              <w:t>В.Н.«Народная</w:t>
            </w:r>
            <w:r w:rsidRPr="00335AAD">
              <w:rPr>
                <w:rFonts w:ascii="Times New Roman" w:hAnsi="Times New Roman"/>
                <w:sz w:val="24"/>
                <w:szCs w:val="24"/>
              </w:rPr>
              <w:t xml:space="preserve"> культура и традиции : занятия с детьми 3-7 лет» - Вол</w:t>
            </w:r>
            <w:r w:rsidRPr="00335AAD">
              <w:rPr>
                <w:rFonts w:ascii="Times New Roman" w:hAnsi="Times New Roman"/>
                <w:sz w:val="24"/>
                <w:szCs w:val="24"/>
              </w:rPr>
              <w:softHyphen/>
              <w:t>гоград : Учитель, 2013.</w:t>
            </w:r>
          </w:p>
          <w:p w:rsidR="005A1BA3" w:rsidRPr="00335AAD" w:rsidRDefault="005A1BA3" w:rsidP="00DC17E8">
            <w:pPr>
              <w:shd w:val="clear" w:color="auto" w:fill="FFFFFF"/>
              <w:jc w:val="both"/>
              <w:rPr>
                <w:rFonts w:ascii="Times New Roman" w:hAnsi="Times New Roman"/>
                <w:sz w:val="24"/>
                <w:szCs w:val="24"/>
              </w:rPr>
            </w:pPr>
            <w:r w:rsidRPr="00335AAD">
              <w:rPr>
                <w:rFonts w:ascii="Times New Roman" w:hAnsi="Times New Roman"/>
                <w:sz w:val="24"/>
                <w:szCs w:val="24"/>
              </w:rPr>
              <w:lastRenderedPageBreak/>
              <w:t xml:space="preserve">16. Куприна </w:t>
            </w:r>
            <w:r w:rsidRPr="00335AAD">
              <w:rPr>
                <w:rStyle w:val="afd"/>
                <w:rFonts w:eastAsia="Calibri"/>
                <w:i w:val="0"/>
                <w:sz w:val="24"/>
                <w:szCs w:val="24"/>
              </w:rPr>
              <w:t xml:space="preserve">Л.С. Знакомство </w:t>
            </w:r>
            <w:r w:rsidRPr="00335AAD">
              <w:rPr>
                <w:rFonts w:ascii="Times New Roman" w:hAnsi="Times New Roman"/>
                <w:sz w:val="24"/>
                <w:szCs w:val="24"/>
              </w:rPr>
              <w:t>детей с русским народным творчеством : конспекты занятий и сценарии календарно-обрядовых праздников : метод, пособие для педагогов дошкольного образовательного учреждения» - СПб. : ДЕТСТВО-ПРЕСС, 1999.</w:t>
            </w:r>
          </w:p>
          <w:p w:rsidR="005A1BA3" w:rsidRPr="00335AAD" w:rsidRDefault="005A1BA3" w:rsidP="00DC17E8">
            <w:pPr>
              <w:shd w:val="clear" w:color="auto" w:fill="FFFFFF"/>
              <w:jc w:val="both"/>
              <w:rPr>
                <w:rFonts w:ascii="Times New Roman" w:hAnsi="Times New Roman"/>
                <w:sz w:val="24"/>
                <w:szCs w:val="24"/>
              </w:rPr>
            </w:pPr>
            <w:r w:rsidRPr="00335AAD">
              <w:rPr>
                <w:rFonts w:ascii="Times New Roman" w:hAnsi="Times New Roman"/>
                <w:sz w:val="24"/>
                <w:szCs w:val="24"/>
              </w:rPr>
              <w:t xml:space="preserve">17.  </w:t>
            </w:r>
            <w:r w:rsidRPr="00335AAD">
              <w:rPr>
                <w:rStyle w:val="afd"/>
                <w:rFonts w:eastAsia="Calibri"/>
                <w:i w:val="0"/>
                <w:sz w:val="24"/>
                <w:szCs w:val="24"/>
              </w:rPr>
              <w:t>Куцакова  Л. В.</w:t>
            </w:r>
            <w:r w:rsidRPr="00335AAD">
              <w:rPr>
                <w:rFonts w:ascii="Times New Roman" w:hAnsi="Times New Roman"/>
                <w:sz w:val="24"/>
                <w:szCs w:val="24"/>
              </w:rPr>
              <w:t xml:space="preserve"> «Занятия по конструированию из строительного материала в средней группе детского сада : конспекты занятий» - М. : Мозаика-Синтез, 2009. </w:t>
            </w:r>
          </w:p>
          <w:p w:rsidR="005A1BA3" w:rsidRPr="00335AAD" w:rsidRDefault="005A1BA3" w:rsidP="00DC17E8">
            <w:pPr>
              <w:pStyle w:val="12"/>
              <w:shd w:val="clear" w:color="auto" w:fill="auto"/>
              <w:tabs>
                <w:tab w:val="left" w:pos="619"/>
              </w:tabs>
              <w:spacing w:line="240" w:lineRule="auto"/>
              <w:rPr>
                <w:sz w:val="24"/>
                <w:szCs w:val="24"/>
              </w:rPr>
            </w:pPr>
            <w:r w:rsidRPr="00335AAD">
              <w:rPr>
                <w:sz w:val="24"/>
                <w:szCs w:val="24"/>
              </w:rPr>
              <w:t xml:space="preserve">18.  </w:t>
            </w:r>
            <w:r w:rsidRPr="00335AAD">
              <w:rPr>
                <w:rStyle w:val="afd"/>
                <w:i w:val="0"/>
                <w:sz w:val="24"/>
                <w:szCs w:val="24"/>
              </w:rPr>
              <w:t>Куцакова Л. В.</w:t>
            </w:r>
            <w:r w:rsidRPr="00335AAD">
              <w:rPr>
                <w:sz w:val="24"/>
                <w:szCs w:val="24"/>
              </w:rPr>
              <w:t xml:space="preserve"> «Конструирование и художественный труд в детском саду : программа и конспекты занятий»-ЦМ.: ТЦ Сфера, 2010.</w:t>
            </w:r>
          </w:p>
          <w:p w:rsidR="005A1BA3" w:rsidRPr="00335AAD" w:rsidRDefault="005A1BA3" w:rsidP="00DC17E8">
            <w:pPr>
              <w:pStyle w:val="12"/>
              <w:shd w:val="clear" w:color="auto" w:fill="auto"/>
              <w:tabs>
                <w:tab w:val="left" w:pos="619"/>
              </w:tabs>
              <w:spacing w:line="240" w:lineRule="auto"/>
              <w:rPr>
                <w:kern w:val="36"/>
                <w:sz w:val="24"/>
                <w:szCs w:val="24"/>
              </w:rPr>
            </w:pPr>
            <w:r w:rsidRPr="00335AAD">
              <w:rPr>
                <w:sz w:val="24"/>
                <w:szCs w:val="24"/>
              </w:rPr>
              <w:t xml:space="preserve">19. Курочкина Н.А.  О портретной живописи </w:t>
            </w:r>
            <w:r w:rsidRPr="00335AAD">
              <w:rPr>
                <w:kern w:val="36"/>
                <w:sz w:val="24"/>
                <w:szCs w:val="24"/>
              </w:rPr>
              <w:t>,</w:t>
            </w:r>
            <w:r w:rsidRPr="00335AAD">
              <w:rPr>
                <w:sz w:val="24"/>
                <w:szCs w:val="24"/>
              </w:rPr>
              <w:t xml:space="preserve"> - СПб.: ДЕТСТВО-ПРЕСС, 2008.</w:t>
            </w:r>
          </w:p>
          <w:p w:rsidR="005A1BA3" w:rsidRPr="00335AAD" w:rsidRDefault="005A1BA3" w:rsidP="00DC17E8">
            <w:pPr>
              <w:pStyle w:val="12"/>
              <w:shd w:val="clear" w:color="auto" w:fill="auto"/>
              <w:tabs>
                <w:tab w:val="left" w:pos="619"/>
              </w:tabs>
              <w:spacing w:line="240" w:lineRule="auto"/>
              <w:rPr>
                <w:kern w:val="36"/>
                <w:sz w:val="24"/>
                <w:szCs w:val="24"/>
              </w:rPr>
            </w:pPr>
            <w:r w:rsidRPr="00335AAD">
              <w:rPr>
                <w:sz w:val="24"/>
                <w:szCs w:val="24"/>
              </w:rPr>
              <w:t>20. Курочкина Н.А.  Дети и пейзажная живопись. - СПб.: ДЕТСТВО-ПРЕСС, 2007.</w:t>
            </w:r>
          </w:p>
          <w:p w:rsidR="005A1BA3" w:rsidRPr="00335AAD" w:rsidRDefault="005A1BA3" w:rsidP="00DC17E8">
            <w:pPr>
              <w:pStyle w:val="12"/>
              <w:shd w:val="clear" w:color="auto" w:fill="auto"/>
              <w:tabs>
                <w:tab w:val="left" w:pos="619"/>
              </w:tabs>
              <w:spacing w:line="240" w:lineRule="auto"/>
              <w:rPr>
                <w:kern w:val="36"/>
                <w:sz w:val="24"/>
                <w:szCs w:val="24"/>
              </w:rPr>
            </w:pPr>
            <w:r w:rsidRPr="00335AAD">
              <w:rPr>
                <w:sz w:val="24"/>
                <w:szCs w:val="24"/>
              </w:rPr>
              <w:t>21. Курочкина Н.А.  детям о книжной графике.  - СПб.: Акцидент, 1997.</w:t>
            </w:r>
          </w:p>
          <w:p w:rsidR="005A1BA3" w:rsidRPr="00335AAD" w:rsidRDefault="005A1BA3" w:rsidP="00DC17E8">
            <w:pPr>
              <w:pStyle w:val="12"/>
              <w:shd w:val="clear" w:color="auto" w:fill="auto"/>
              <w:tabs>
                <w:tab w:val="left" w:pos="619"/>
              </w:tabs>
              <w:spacing w:line="240" w:lineRule="auto"/>
              <w:rPr>
                <w:kern w:val="36"/>
                <w:sz w:val="24"/>
                <w:szCs w:val="24"/>
              </w:rPr>
            </w:pPr>
            <w:r w:rsidRPr="00335AAD">
              <w:rPr>
                <w:sz w:val="24"/>
                <w:szCs w:val="24"/>
              </w:rPr>
              <w:t xml:space="preserve">22. Курочкина Н.А.  Знакомство с натюрмортом </w:t>
            </w:r>
            <w:r w:rsidRPr="00335AAD">
              <w:rPr>
                <w:kern w:val="36"/>
                <w:sz w:val="24"/>
                <w:szCs w:val="24"/>
              </w:rPr>
              <w:t>,</w:t>
            </w:r>
            <w:r w:rsidRPr="00335AAD">
              <w:rPr>
                <w:sz w:val="24"/>
                <w:szCs w:val="24"/>
              </w:rPr>
              <w:t xml:space="preserve"> - СПб.: ДЕТСТВО-ПРЕСС, 1998.</w:t>
            </w:r>
          </w:p>
          <w:p w:rsidR="005A1BA3" w:rsidRDefault="005A1BA3" w:rsidP="00DC17E8">
            <w:pPr>
              <w:shd w:val="clear" w:color="auto" w:fill="FFFFFF"/>
              <w:jc w:val="both"/>
              <w:rPr>
                <w:rFonts w:ascii="Times New Roman" w:hAnsi="Times New Roman"/>
                <w:sz w:val="24"/>
                <w:szCs w:val="28"/>
              </w:rPr>
            </w:pPr>
            <w:r>
              <w:rPr>
                <w:rFonts w:ascii="Times New Roman" w:hAnsi="Times New Roman"/>
                <w:sz w:val="24"/>
                <w:szCs w:val="28"/>
              </w:rPr>
              <w:t>23.</w:t>
            </w:r>
            <w:r w:rsidRPr="00F56540">
              <w:rPr>
                <w:rFonts w:ascii="Times New Roman" w:hAnsi="Times New Roman"/>
                <w:sz w:val="24"/>
                <w:szCs w:val="28"/>
              </w:rPr>
              <w:t>Леонова</w:t>
            </w:r>
            <w:r>
              <w:rPr>
                <w:rFonts w:ascii="Times New Roman" w:hAnsi="Times New Roman"/>
                <w:sz w:val="24"/>
                <w:szCs w:val="28"/>
              </w:rPr>
              <w:t xml:space="preserve"> Н.Н. Художественное творчество. Опыт освоения образовательной области по программе «Детство»:                           планирование, конспекты. От ФГТ к ФГОС. Старшая группа. Подготовительная группа. - Волгоград : Учитель, 2014</w:t>
            </w:r>
            <w:r w:rsidRPr="00C764AE">
              <w:rPr>
                <w:rFonts w:ascii="Times New Roman" w:hAnsi="Times New Roman"/>
                <w:sz w:val="24"/>
                <w:szCs w:val="28"/>
              </w:rPr>
              <w:t>.</w:t>
            </w:r>
          </w:p>
          <w:p w:rsidR="005A1BA3" w:rsidRPr="00F56540" w:rsidRDefault="005A1BA3" w:rsidP="00DC17E8">
            <w:pPr>
              <w:spacing w:line="208" w:lineRule="atLeast"/>
              <w:rPr>
                <w:rFonts w:ascii="Times New Roman" w:hAnsi="Times New Roman"/>
                <w:sz w:val="24"/>
                <w:szCs w:val="24"/>
              </w:rPr>
            </w:pPr>
            <w:r>
              <w:rPr>
                <w:rFonts w:ascii="Times New Roman" w:hAnsi="Times New Roman"/>
                <w:sz w:val="24"/>
                <w:szCs w:val="28"/>
              </w:rPr>
              <w:t xml:space="preserve">24. </w:t>
            </w:r>
            <w:r>
              <w:rPr>
                <w:rFonts w:ascii="Times New Roman" w:hAnsi="Times New Roman"/>
                <w:sz w:val="24"/>
                <w:szCs w:val="24"/>
              </w:rPr>
              <w:t xml:space="preserve">Леонова Н.Н.  </w:t>
            </w:r>
            <w:r w:rsidRPr="00285D8C">
              <w:rPr>
                <w:rFonts w:ascii="Times New Roman" w:hAnsi="Times New Roman"/>
                <w:sz w:val="24"/>
                <w:szCs w:val="24"/>
              </w:rPr>
              <w:t xml:space="preserve">Художественно-эстетическое развитие детей в старшей группе </w:t>
            </w:r>
            <w:r>
              <w:rPr>
                <w:rFonts w:ascii="Times New Roman" w:hAnsi="Times New Roman"/>
                <w:sz w:val="24"/>
                <w:szCs w:val="24"/>
              </w:rPr>
              <w:t xml:space="preserve">, подготовительной группе </w:t>
            </w:r>
            <w:r w:rsidRPr="00285D8C">
              <w:rPr>
                <w:rFonts w:ascii="Times New Roman" w:hAnsi="Times New Roman"/>
                <w:sz w:val="24"/>
                <w:szCs w:val="24"/>
              </w:rPr>
              <w:t>ДОУ. Перспективное планирование, конспекты. Разработано в соответствии с ФГОС.</w:t>
            </w:r>
            <w:r>
              <w:rPr>
                <w:rFonts w:ascii="Times New Roman" w:hAnsi="Times New Roman"/>
                <w:sz w:val="24"/>
                <w:szCs w:val="24"/>
              </w:rPr>
              <w:t xml:space="preserve">- СПб.: </w:t>
            </w:r>
            <w:r w:rsidRPr="00285D8C">
              <w:rPr>
                <w:rFonts w:ascii="Times New Roman" w:hAnsi="Times New Roman"/>
                <w:sz w:val="24"/>
                <w:szCs w:val="24"/>
              </w:rPr>
              <w:t>Детство-Пресс</w:t>
            </w:r>
            <w:r>
              <w:rPr>
                <w:rFonts w:ascii="Times New Roman" w:hAnsi="Times New Roman"/>
                <w:sz w:val="24"/>
                <w:szCs w:val="24"/>
              </w:rPr>
              <w:t>, 2014</w:t>
            </w:r>
            <w:r w:rsidRPr="00285D8C">
              <w:rPr>
                <w:rFonts w:ascii="Times New Roman" w:hAnsi="Times New Roman"/>
                <w:sz w:val="24"/>
                <w:szCs w:val="24"/>
              </w:rPr>
              <w:br/>
            </w:r>
            <w:r>
              <w:rPr>
                <w:rStyle w:val="afd"/>
                <w:rFonts w:eastAsia="Calibri"/>
                <w:sz w:val="24"/>
                <w:szCs w:val="28"/>
              </w:rPr>
              <w:t>25</w:t>
            </w:r>
            <w:r w:rsidRPr="00663675">
              <w:rPr>
                <w:rStyle w:val="afd"/>
                <w:rFonts w:eastAsia="Calibri"/>
                <w:sz w:val="24"/>
                <w:szCs w:val="28"/>
              </w:rPr>
              <w:t xml:space="preserve">. </w:t>
            </w:r>
            <w:r w:rsidRPr="00335AAD">
              <w:rPr>
                <w:rStyle w:val="afd"/>
                <w:rFonts w:eastAsia="Calibri"/>
                <w:i w:val="0"/>
                <w:sz w:val="24"/>
                <w:szCs w:val="28"/>
              </w:rPr>
              <w:t>Лыкова И. А.</w:t>
            </w:r>
            <w:r w:rsidRPr="00C764AE">
              <w:rPr>
                <w:rFonts w:ascii="Times New Roman" w:hAnsi="Times New Roman"/>
                <w:sz w:val="24"/>
                <w:szCs w:val="28"/>
              </w:rPr>
              <w:t xml:space="preserve"> «Изобразительная деятельность в детском саду : планирование, конспекты занятий, методические рекомендации. Младшая, средняя, старшая, подготовительная к школе группы» - М. : Карапуз, 2006-2008.</w:t>
            </w:r>
          </w:p>
          <w:p w:rsidR="005A1BA3" w:rsidRDefault="005A1BA3" w:rsidP="00DC17E8">
            <w:pPr>
              <w:shd w:val="clear" w:color="auto" w:fill="FFFFFF"/>
              <w:jc w:val="both"/>
              <w:rPr>
                <w:rFonts w:ascii="Times New Roman" w:hAnsi="Times New Roman"/>
                <w:sz w:val="24"/>
                <w:szCs w:val="28"/>
              </w:rPr>
            </w:pPr>
            <w:r>
              <w:rPr>
                <w:rFonts w:ascii="Times New Roman" w:hAnsi="Times New Roman"/>
                <w:sz w:val="24"/>
                <w:szCs w:val="28"/>
              </w:rPr>
              <w:t>26. Малышева А.Н., Ермолаева Н.В. Аппликация в детском саду. – Ярославль: Академия развития, 2007.</w:t>
            </w:r>
          </w:p>
          <w:p w:rsidR="005A1BA3" w:rsidRDefault="005A1BA3" w:rsidP="00DC17E8">
            <w:pPr>
              <w:shd w:val="clear" w:color="auto" w:fill="FFFFFF"/>
              <w:jc w:val="both"/>
              <w:rPr>
                <w:rFonts w:ascii="Times New Roman" w:hAnsi="Times New Roman"/>
                <w:sz w:val="24"/>
                <w:szCs w:val="28"/>
              </w:rPr>
            </w:pPr>
            <w:r>
              <w:rPr>
                <w:rFonts w:ascii="Times New Roman" w:hAnsi="Times New Roman"/>
                <w:sz w:val="24"/>
                <w:szCs w:val="28"/>
              </w:rPr>
              <w:t>27</w:t>
            </w:r>
            <w:r w:rsidRPr="00C764AE">
              <w:rPr>
                <w:rFonts w:ascii="Times New Roman" w:hAnsi="Times New Roman"/>
                <w:sz w:val="24"/>
                <w:szCs w:val="28"/>
              </w:rPr>
              <w:t>. Михалева С.В</w:t>
            </w:r>
            <w:r w:rsidRPr="00D77A98">
              <w:rPr>
                <w:rFonts w:ascii="Times New Roman" w:hAnsi="Times New Roman"/>
                <w:i/>
                <w:sz w:val="24"/>
                <w:szCs w:val="28"/>
              </w:rPr>
              <w:t xml:space="preserve">. </w:t>
            </w:r>
            <w:r w:rsidRPr="00335AAD">
              <w:rPr>
                <w:rFonts w:ascii="Times New Roman" w:hAnsi="Times New Roman"/>
                <w:i/>
                <w:sz w:val="24"/>
                <w:szCs w:val="28"/>
              </w:rPr>
              <w:t>«</w:t>
            </w:r>
            <w:r w:rsidRPr="00335AAD">
              <w:rPr>
                <w:rStyle w:val="afd"/>
                <w:rFonts w:eastAsia="Calibri"/>
                <w:i w:val="0"/>
                <w:sz w:val="24"/>
                <w:szCs w:val="28"/>
              </w:rPr>
              <w:t>Лепка</w:t>
            </w:r>
            <w:r>
              <w:rPr>
                <w:rStyle w:val="afd"/>
                <w:rFonts w:eastAsia="Calibri"/>
                <w:sz w:val="24"/>
                <w:szCs w:val="28"/>
              </w:rPr>
              <w:t xml:space="preserve"> </w:t>
            </w:r>
            <w:r w:rsidRPr="00C764AE">
              <w:rPr>
                <w:rFonts w:ascii="Times New Roman" w:hAnsi="Times New Roman"/>
                <w:sz w:val="24"/>
                <w:szCs w:val="28"/>
              </w:rPr>
              <w:t>глиняных игрушек : планирование, материалы для занятий с детьми 4—7 лет» -Волгоград : Учитель, 2012.</w:t>
            </w:r>
          </w:p>
          <w:p w:rsidR="005A1BA3" w:rsidRDefault="005A1BA3" w:rsidP="00DC17E8">
            <w:pPr>
              <w:shd w:val="clear" w:color="auto" w:fill="FFFFFF"/>
              <w:jc w:val="both"/>
              <w:rPr>
                <w:rFonts w:ascii="Times New Roman" w:hAnsi="Times New Roman"/>
                <w:sz w:val="24"/>
                <w:szCs w:val="24"/>
              </w:rPr>
            </w:pPr>
            <w:r>
              <w:rPr>
                <w:rFonts w:ascii="Times New Roman" w:hAnsi="Times New Roman"/>
                <w:sz w:val="24"/>
                <w:szCs w:val="28"/>
              </w:rPr>
              <w:t>28</w:t>
            </w:r>
            <w:r w:rsidRPr="00C764AE">
              <w:rPr>
                <w:rFonts w:ascii="Times New Roman" w:hAnsi="Times New Roman"/>
                <w:sz w:val="24"/>
                <w:szCs w:val="28"/>
              </w:rPr>
              <w:t>.</w:t>
            </w:r>
            <w:r w:rsidRPr="00070982">
              <w:rPr>
                <w:rFonts w:ascii="Times New Roman" w:hAnsi="Times New Roman"/>
                <w:sz w:val="24"/>
                <w:szCs w:val="24"/>
              </w:rPr>
              <w:t>Павлова О.В. «Изобразительная деятельность и художественный труд. Средняя, подготовительная группы: комплексные занятия» -</w:t>
            </w:r>
            <w:r w:rsidRPr="00070982">
              <w:rPr>
                <w:rFonts w:ascii="Times New Roman" w:hAnsi="Times New Roman"/>
                <w:sz w:val="24"/>
                <w:szCs w:val="24"/>
              </w:rPr>
              <w:lastRenderedPageBreak/>
              <w:t>Волгоград: Учитель, 2013</w:t>
            </w:r>
            <w:r>
              <w:rPr>
                <w:rFonts w:ascii="Times New Roman" w:hAnsi="Times New Roman"/>
                <w:sz w:val="24"/>
                <w:szCs w:val="24"/>
              </w:rPr>
              <w:t xml:space="preserve">. </w:t>
            </w:r>
          </w:p>
          <w:p w:rsidR="005A1BA3" w:rsidRDefault="005A1BA3" w:rsidP="00DC17E8">
            <w:pPr>
              <w:shd w:val="clear" w:color="auto" w:fill="FFFFFF"/>
              <w:jc w:val="both"/>
              <w:rPr>
                <w:rFonts w:ascii="Times New Roman" w:hAnsi="Times New Roman"/>
                <w:sz w:val="24"/>
                <w:szCs w:val="28"/>
              </w:rPr>
            </w:pPr>
          </w:p>
          <w:p w:rsidR="005A1BA3" w:rsidRDefault="005A1BA3" w:rsidP="00DC17E8">
            <w:pPr>
              <w:shd w:val="clear" w:color="auto" w:fill="FFFFFF"/>
              <w:jc w:val="both"/>
              <w:rPr>
                <w:rFonts w:ascii="Times New Roman" w:hAnsi="Times New Roman"/>
                <w:sz w:val="24"/>
                <w:szCs w:val="28"/>
              </w:rPr>
            </w:pPr>
          </w:p>
          <w:p w:rsidR="005A1BA3" w:rsidRDefault="005A1BA3" w:rsidP="00DC17E8">
            <w:pPr>
              <w:shd w:val="clear" w:color="auto" w:fill="FFFFFF"/>
              <w:jc w:val="both"/>
              <w:rPr>
                <w:rFonts w:ascii="Times New Roman" w:hAnsi="Times New Roman"/>
                <w:sz w:val="24"/>
                <w:szCs w:val="28"/>
              </w:rPr>
            </w:pPr>
            <w:r>
              <w:rPr>
                <w:rFonts w:ascii="Times New Roman" w:hAnsi="Times New Roman"/>
                <w:sz w:val="24"/>
                <w:szCs w:val="28"/>
              </w:rPr>
              <w:t xml:space="preserve">29. </w:t>
            </w:r>
            <w:r w:rsidRPr="00C764AE">
              <w:rPr>
                <w:rFonts w:ascii="Times New Roman" w:hAnsi="Times New Roman"/>
                <w:sz w:val="24"/>
                <w:szCs w:val="28"/>
              </w:rPr>
              <w:t>Петрова И.М. Объемная аппликация.- СПб.: ДЕТСТВО-ПРЕСС, 2008.</w:t>
            </w:r>
          </w:p>
          <w:p w:rsidR="005A1BA3" w:rsidRPr="00937636" w:rsidRDefault="005A1BA3" w:rsidP="00DC17E8">
            <w:pPr>
              <w:shd w:val="clear" w:color="auto" w:fill="FFFFFF"/>
              <w:jc w:val="both"/>
              <w:rPr>
                <w:rFonts w:ascii="Times New Roman" w:hAnsi="Times New Roman"/>
                <w:sz w:val="24"/>
                <w:szCs w:val="28"/>
              </w:rPr>
            </w:pPr>
            <w:r>
              <w:rPr>
                <w:rFonts w:ascii="Times New Roman" w:hAnsi="Times New Roman"/>
                <w:sz w:val="24"/>
                <w:szCs w:val="28"/>
              </w:rPr>
              <w:t xml:space="preserve">30. </w:t>
            </w:r>
            <w:r w:rsidRPr="00C764AE">
              <w:rPr>
                <w:rFonts w:ascii="Times New Roman" w:hAnsi="Times New Roman"/>
                <w:sz w:val="24"/>
                <w:szCs w:val="28"/>
              </w:rPr>
              <w:t xml:space="preserve">Пискулина С.С. </w:t>
            </w:r>
            <w:r w:rsidRPr="00335AAD">
              <w:rPr>
                <w:rFonts w:ascii="Times New Roman" w:hAnsi="Times New Roman"/>
                <w:i/>
                <w:sz w:val="24"/>
                <w:szCs w:val="28"/>
              </w:rPr>
              <w:t>«</w:t>
            </w:r>
            <w:r w:rsidRPr="00335AAD">
              <w:rPr>
                <w:rStyle w:val="afd"/>
                <w:rFonts w:eastAsia="Calibri"/>
                <w:i w:val="0"/>
                <w:sz w:val="24"/>
                <w:szCs w:val="28"/>
              </w:rPr>
              <w:t>Художественно</w:t>
            </w:r>
            <w:r w:rsidRPr="00C764AE">
              <w:rPr>
                <w:rStyle w:val="afd"/>
                <w:rFonts w:eastAsia="Calibri"/>
                <w:sz w:val="24"/>
                <w:szCs w:val="28"/>
              </w:rPr>
              <w:t>-</w:t>
            </w:r>
            <w:r w:rsidRPr="00C764AE">
              <w:rPr>
                <w:rFonts w:ascii="Times New Roman" w:hAnsi="Times New Roman"/>
                <w:sz w:val="24"/>
                <w:szCs w:val="28"/>
              </w:rPr>
              <w:t>творческая деятельность. Аппликация из ткани : тематические, сюжета, игровые занятия для детей 4—7 лет» - - Волгоград : Учитель, 2012.</w:t>
            </w:r>
          </w:p>
          <w:p w:rsidR="005A1BA3" w:rsidRPr="00C764AE" w:rsidRDefault="005A1BA3" w:rsidP="00DC17E8">
            <w:pPr>
              <w:shd w:val="clear" w:color="auto" w:fill="FFFFFF"/>
              <w:jc w:val="both"/>
              <w:rPr>
                <w:rFonts w:ascii="Times New Roman" w:hAnsi="Times New Roman"/>
                <w:sz w:val="24"/>
                <w:szCs w:val="28"/>
              </w:rPr>
            </w:pPr>
            <w:r>
              <w:rPr>
                <w:rFonts w:ascii="Times New Roman" w:hAnsi="Times New Roman"/>
                <w:sz w:val="24"/>
                <w:szCs w:val="28"/>
              </w:rPr>
              <w:t>31</w:t>
            </w:r>
            <w:r w:rsidRPr="00C764AE">
              <w:rPr>
                <w:rFonts w:ascii="Times New Roman" w:hAnsi="Times New Roman"/>
                <w:sz w:val="24"/>
                <w:szCs w:val="28"/>
              </w:rPr>
              <w:t xml:space="preserve">. </w:t>
            </w:r>
            <w:r w:rsidRPr="00335AAD">
              <w:rPr>
                <w:rFonts w:ascii="Times New Roman" w:hAnsi="Times New Roman"/>
                <w:sz w:val="24"/>
                <w:szCs w:val="28"/>
              </w:rPr>
              <w:t>Рябкова</w:t>
            </w:r>
            <w:r>
              <w:rPr>
                <w:rFonts w:ascii="Times New Roman" w:hAnsi="Times New Roman"/>
                <w:sz w:val="24"/>
                <w:szCs w:val="28"/>
              </w:rPr>
              <w:t xml:space="preserve"> </w:t>
            </w:r>
            <w:r w:rsidRPr="00335AAD">
              <w:rPr>
                <w:rStyle w:val="afd"/>
                <w:rFonts w:eastAsia="Calibri"/>
                <w:i w:val="0"/>
                <w:sz w:val="24"/>
                <w:szCs w:val="28"/>
              </w:rPr>
              <w:t>И.А.</w:t>
            </w:r>
            <w:r>
              <w:rPr>
                <w:rStyle w:val="afd"/>
                <w:rFonts w:eastAsia="Calibri"/>
                <w:sz w:val="24"/>
                <w:szCs w:val="28"/>
              </w:rPr>
              <w:t xml:space="preserve"> </w:t>
            </w:r>
            <w:r w:rsidRPr="00335AAD">
              <w:rPr>
                <w:rStyle w:val="afd"/>
                <w:rFonts w:eastAsia="Calibri"/>
                <w:sz w:val="24"/>
                <w:szCs w:val="28"/>
              </w:rPr>
              <w:t>«</w:t>
            </w:r>
            <w:r w:rsidRPr="00335AAD">
              <w:rPr>
                <w:rStyle w:val="afd"/>
                <w:rFonts w:eastAsia="Calibri"/>
                <w:i w:val="0"/>
                <w:sz w:val="24"/>
                <w:szCs w:val="28"/>
              </w:rPr>
              <w:t>Художественно-</w:t>
            </w:r>
            <w:r w:rsidRPr="00C764AE">
              <w:rPr>
                <w:rFonts w:ascii="Times New Roman" w:hAnsi="Times New Roman"/>
                <w:sz w:val="24"/>
                <w:szCs w:val="28"/>
              </w:rPr>
              <w:t>творческая деятельность. Оригами : тематические, сюжетные, и грев занятия с детьми 5-7 лет» - Волгоград : Учитель,  2012.</w:t>
            </w:r>
          </w:p>
          <w:p w:rsidR="005A1BA3" w:rsidRPr="00937636" w:rsidRDefault="005A1BA3" w:rsidP="00DC17E8">
            <w:pPr>
              <w:shd w:val="clear" w:color="auto" w:fill="FFFFFF"/>
              <w:jc w:val="both"/>
              <w:rPr>
                <w:rFonts w:ascii="Times New Roman" w:hAnsi="Times New Roman"/>
                <w:sz w:val="24"/>
                <w:szCs w:val="28"/>
              </w:rPr>
            </w:pPr>
            <w:r>
              <w:rPr>
                <w:rFonts w:ascii="Times New Roman" w:hAnsi="Times New Roman"/>
                <w:sz w:val="24"/>
                <w:szCs w:val="28"/>
              </w:rPr>
              <w:t xml:space="preserve">32. </w:t>
            </w:r>
            <w:r w:rsidRPr="00C764AE">
              <w:rPr>
                <w:rFonts w:ascii="Times New Roman" w:hAnsi="Times New Roman"/>
                <w:sz w:val="24"/>
                <w:szCs w:val="28"/>
              </w:rPr>
              <w:t>Турбина</w:t>
            </w:r>
            <w:r w:rsidRPr="00C764AE">
              <w:rPr>
                <w:rStyle w:val="afd"/>
                <w:rFonts w:eastAsia="Calibri"/>
                <w:sz w:val="24"/>
                <w:szCs w:val="28"/>
              </w:rPr>
              <w:t xml:space="preserve"> Е.А. </w:t>
            </w:r>
            <w:r w:rsidRPr="00335AAD">
              <w:rPr>
                <w:rStyle w:val="afd"/>
                <w:rFonts w:eastAsia="Calibri"/>
                <w:i w:val="0"/>
                <w:sz w:val="24"/>
                <w:szCs w:val="28"/>
              </w:rPr>
              <w:t>«Занятия</w:t>
            </w:r>
            <w:r w:rsidRPr="00C764AE">
              <w:rPr>
                <w:rFonts w:ascii="Times New Roman" w:hAnsi="Times New Roman"/>
                <w:sz w:val="24"/>
                <w:szCs w:val="28"/>
              </w:rPr>
              <w:t xml:space="preserve"> по прикладному искусству. 5-7 классы : работа с соленым тестом, аппликация из ткани, лоскутная техника, рукоделие из ниток» Изд. 2-е. - Волгоград : Учитель, 2010.</w:t>
            </w:r>
          </w:p>
          <w:p w:rsidR="005A1BA3" w:rsidRDefault="005A1BA3" w:rsidP="00DC17E8">
            <w:pPr>
              <w:shd w:val="clear" w:color="auto" w:fill="FFFFFF"/>
              <w:jc w:val="both"/>
              <w:rPr>
                <w:rFonts w:ascii="Times New Roman" w:hAnsi="Times New Roman"/>
                <w:sz w:val="24"/>
                <w:szCs w:val="28"/>
              </w:rPr>
            </w:pPr>
            <w:r>
              <w:rPr>
                <w:rFonts w:ascii="Times New Roman" w:hAnsi="Times New Roman"/>
                <w:sz w:val="24"/>
                <w:szCs w:val="28"/>
              </w:rPr>
              <w:t>33</w:t>
            </w:r>
            <w:r w:rsidRPr="00C764AE">
              <w:rPr>
                <w:rFonts w:ascii="Times New Roman" w:hAnsi="Times New Roman"/>
                <w:sz w:val="24"/>
                <w:szCs w:val="28"/>
              </w:rPr>
              <w:t>. Тимофеева</w:t>
            </w:r>
            <w:r w:rsidRPr="00D77A98">
              <w:rPr>
                <w:rStyle w:val="afd"/>
                <w:rFonts w:eastAsia="Calibri"/>
                <w:sz w:val="24"/>
                <w:szCs w:val="28"/>
              </w:rPr>
              <w:t>Н.В</w:t>
            </w:r>
            <w:r w:rsidRPr="00C764AE">
              <w:rPr>
                <w:rStyle w:val="afd"/>
                <w:rFonts w:eastAsia="Calibri"/>
                <w:sz w:val="24"/>
                <w:szCs w:val="28"/>
              </w:rPr>
              <w:t xml:space="preserve">. </w:t>
            </w:r>
            <w:r w:rsidRPr="00335AAD">
              <w:rPr>
                <w:rStyle w:val="afd"/>
                <w:rFonts w:eastAsia="Calibri"/>
                <w:i w:val="0"/>
                <w:sz w:val="24"/>
                <w:szCs w:val="28"/>
              </w:rPr>
              <w:t>«Нетрадиционные</w:t>
            </w:r>
            <w:r>
              <w:rPr>
                <w:rStyle w:val="afd"/>
                <w:rFonts w:eastAsia="Calibri"/>
                <w:sz w:val="24"/>
                <w:szCs w:val="28"/>
              </w:rPr>
              <w:t xml:space="preserve"> </w:t>
            </w:r>
            <w:r w:rsidRPr="00C764AE">
              <w:rPr>
                <w:rFonts w:ascii="Times New Roman" w:hAnsi="Times New Roman"/>
                <w:sz w:val="24"/>
                <w:szCs w:val="28"/>
              </w:rPr>
              <w:t>формы занятий с дошкольниками» Изд. 2-е. Волгоград : Учитель, 2013.</w:t>
            </w:r>
          </w:p>
          <w:p w:rsidR="005A1BA3" w:rsidRPr="00D77A98" w:rsidRDefault="005A1BA3" w:rsidP="00DC17E8">
            <w:pPr>
              <w:shd w:val="clear" w:color="auto" w:fill="FFFFFF"/>
              <w:jc w:val="both"/>
              <w:rPr>
                <w:rFonts w:ascii="Times New Roman" w:hAnsi="Times New Roman"/>
                <w:sz w:val="24"/>
                <w:szCs w:val="28"/>
                <w:u w:val="single"/>
              </w:rPr>
            </w:pPr>
            <w:r>
              <w:rPr>
                <w:rFonts w:ascii="Times New Roman" w:hAnsi="Times New Roman"/>
                <w:sz w:val="24"/>
                <w:szCs w:val="28"/>
                <w:u w:val="single"/>
              </w:rPr>
              <w:t>Учебно -наглядно-дидактические пособия.   ИЗО:</w:t>
            </w:r>
          </w:p>
          <w:p w:rsidR="005A1BA3" w:rsidRDefault="005A1BA3" w:rsidP="00DC17E8">
            <w:pPr>
              <w:shd w:val="clear" w:color="auto" w:fill="FFFFFF"/>
              <w:jc w:val="both"/>
              <w:rPr>
                <w:rFonts w:ascii="Times New Roman" w:hAnsi="Times New Roman"/>
                <w:sz w:val="24"/>
                <w:szCs w:val="28"/>
              </w:rPr>
            </w:pPr>
            <w:r w:rsidRPr="00C764AE">
              <w:rPr>
                <w:rFonts w:ascii="Times New Roman" w:hAnsi="Times New Roman"/>
                <w:sz w:val="24"/>
                <w:szCs w:val="28"/>
              </w:rPr>
              <w:t>1.</w:t>
            </w:r>
            <w:r>
              <w:rPr>
                <w:rFonts w:ascii="Times New Roman" w:hAnsi="Times New Roman"/>
                <w:sz w:val="24"/>
                <w:szCs w:val="28"/>
              </w:rPr>
              <w:t xml:space="preserve">Белканова Л.В. Дошкольникам об искусстве. - </w:t>
            </w:r>
            <w:r w:rsidRPr="00C764AE">
              <w:rPr>
                <w:rFonts w:ascii="Times New Roman" w:hAnsi="Times New Roman"/>
                <w:sz w:val="24"/>
                <w:szCs w:val="28"/>
              </w:rPr>
              <w:t>СПб.: ДЕТСТВО-ПРЕСС, 20</w:t>
            </w:r>
            <w:r>
              <w:rPr>
                <w:rFonts w:ascii="Times New Roman" w:hAnsi="Times New Roman"/>
                <w:sz w:val="24"/>
                <w:szCs w:val="28"/>
              </w:rPr>
              <w:t>14</w:t>
            </w:r>
            <w:r w:rsidRPr="00C764AE">
              <w:rPr>
                <w:rFonts w:ascii="Times New Roman" w:hAnsi="Times New Roman"/>
                <w:sz w:val="24"/>
                <w:szCs w:val="28"/>
              </w:rPr>
              <w:t>.</w:t>
            </w:r>
          </w:p>
          <w:p w:rsidR="005A1BA3" w:rsidRPr="00C764AE" w:rsidRDefault="005A1BA3" w:rsidP="00DC17E8">
            <w:pPr>
              <w:shd w:val="clear" w:color="auto" w:fill="FFFFFF"/>
              <w:jc w:val="both"/>
              <w:rPr>
                <w:rFonts w:ascii="Times New Roman" w:hAnsi="Times New Roman"/>
                <w:sz w:val="24"/>
                <w:szCs w:val="28"/>
              </w:rPr>
            </w:pPr>
            <w:r>
              <w:rPr>
                <w:rFonts w:ascii="Times New Roman" w:hAnsi="Times New Roman"/>
                <w:sz w:val="24"/>
                <w:szCs w:val="28"/>
              </w:rPr>
              <w:t xml:space="preserve">2. </w:t>
            </w:r>
            <w:r w:rsidRPr="00C764AE">
              <w:rPr>
                <w:rFonts w:ascii="Times New Roman" w:hAnsi="Times New Roman"/>
                <w:sz w:val="24"/>
                <w:szCs w:val="28"/>
              </w:rPr>
              <w:t>Вохринцева С.В. «Гжель. Учимся рисовать. Демонстрационный материал»- СПб.: «Страна фантазий», 2003.</w:t>
            </w:r>
          </w:p>
          <w:p w:rsidR="005A1BA3" w:rsidRPr="00C764AE" w:rsidRDefault="005A1BA3" w:rsidP="00DC17E8">
            <w:pPr>
              <w:shd w:val="clear" w:color="auto" w:fill="FFFFFF"/>
              <w:jc w:val="both"/>
              <w:rPr>
                <w:rFonts w:ascii="Times New Roman" w:hAnsi="Times New Roman"/>
                <w:sz w:val="24"/>
                <w:szCs w:val="28"/>
              </w:rPr>
            </w:pPr>
            <w:r>
              <w:rPr>
                <w:rFonts w:ascii="Times New Roman" w:hAnsi="Times New Roman"/>
                <w:sz w:val="24"/>
                <w:szCs w:val="28"/>
              </w:rPr>
              <w:t>3</w:t>
            </w:r>
            <w:r w:rsidRPr="00C764AE">
              <w:rPr>
                <w:rFonts w:ascii="Times New Roman" w:hAnsi="Times New Roman"/>
                <w:sz w:val="24"/>
                <w:szCs w:val="28"/>
              </w:rPr>
              <w:t xml:space="preserve">. Вохринцева С.В. «Дымковская игрушка. Учимся рисовать. </w:t>
            </w:r>
            <w:r>
              <w:rPr>
                <w:rFonts w:ascii="Times New Roman" w:hAnsi="Times New Roman"/>
                <w:sz w:val="24"/>
                <w:szCs w:val="28"/>
              </w:rPr>
              <w:t xml:space="preserve">- </w:t>
            </w:r>
            <w:r w:rsidRPr="00C764AE">
              <w:rPr>
                <w:rFonts w:ascii="Times New Roman" w:hAnsi="Times New Roman"/>
                <w:sz w:val="24"/>
                <w:szCs w:val="28"/>
              </w:rPr>
              <w:t>СПб.: «Страна фантазий», 2003.</w:t>
            </w:r>
          </w:p>
          <w:p w:rsidR="005A1BA3" w:rsidRDefault="005A1BA3" w:rsidP="00DC17E8">
            <w:pPr>
              <w:shd w:val="clear" w:color="auto" w:fill="FFFFFF"/>
              <w:jc w:val="both"/>
              <w:rPr>
                <w:rFonts w:ascii="Times New Roman" w:hAnsi="Times New Roman"/>
                <w:sz w:val="24"/>
                <w:szCs w:val="28"/>
              </w:rPr>
            </w:pPr>
            <w:r>
              <w:rPr>
                <w:rFonts w:ascii="Times New Roman" w:hAnsi="Times New Roman"/>
                <w:sz w:val="24"/>
                <w:szCs w:val="28"/>
              </w:rPr>
              <w:t>4</w:t>
            </w:r>
            <w:r w:rsidRPr="00C764AE">
              <w:rPr>
                <w:rFonts w:ascii="Times New Roman" w:hAnsi="Times New Roman"/>
                <w:sz w:val="24"/>
                <w:szCs w:val="28"/>
              </w:rPr>
              <w:t>. Вохринцева С.В. «Хохлома. Учимся рисовать. Демонстрационный материал»- СПб.: «Страна фантазий», 2003.</w:t>
            </w:r>
          </w:p>
          <w:p w:rsidR="005A1BA3" w:rsidRPr="00170FF6" w:rsidRDefault="005A1BA3" w:rsidP="00DC17E8">
            <w:pPr>
              <w:pStyle w:val="12"/>
              <w:shd w:val="clear" w:color="auto" w:fill="auto"/>
              <w:tabs>
                <w:tab w:val="left" w:pos="619"/>
              </w:tabs>
              <w:spacing w:line="240" w:lineRule="auto"/>
              <w:rPr>
                <w:sz w:val="24"/>
                <w:szCs w:val="28"/>
              </w:rPr>
            </w:pPr>
            <w:r>
              <w:rPr>
                <w:sz w:val="24"/>
                <w:szCs w:val="28"/>
              </w:rPr>
              <w:t xml:space="preserve">5. </w:t>
            </w:r>
            <w:r w:rsidRPr="00170FF6">
              <w:rPr>
                <w:sz w:val="24"/>
                <w:szCs w:val="28"/>
              </w:rPr>
              <w:t>Курочкина Н.А. Знакомим со сказочно-былинной живописью. - СПб.: ДЕТСТВО-ПРЕСС, 2007.</w:t>
            </w:r>
          </w:p>
          <w:p w:rsidR="005A1BA3" w:rsidRDefault="005A1BA3" w:rsidP="00DC17E8">
            <w:pPr>
              <w:shd w:val="clear" w:color="auto" w:fill="FFFFFF"/>
              <w:jc w:val="both"/>
              <w:rPr>
                <w:rFonts w:ascii="Times New Roman" w:hAnsi="Times New Roman"/>
                <w:sz w:val="24"/>
                <w:szCs w:val="28"/>
              </w:rPr>
            </w:pPr>
            <w:r w:rsidRPr="00170FF6">
              <w:rPr>
                <w:rFonts w:ascii="Times New Roman" w:hAnsi="Times New Roman"/>
                <w:sz w:val="24"/>
                <w:szCs w:val="28"/>
              </w:rPr>
              <w:t>6. Курочкина Н.А. Знакомим</w:t>
            </w:r>
            <w:r>
              <w:rPr>
                <w:rFonts w:ascii="Times New Roman" w:hAnsi="Times New Roman"/>
                <w:sz w:val="24"/>
                <w:szCs w:val="28"/>
              </w:rPr>
              <w:t xml:space="preserve"> с натюрмортом.</w:t>
            </w:r>
            <w:r w:rsidRPr="00170FF6">
              <w:rPr>
                <w:rFonts w:ascii="Times New Roman" w:hAnsi="Times New Roman"/>
                <w:sz w:val="24"/>
                <w:szCs w:val="28"/>
              </w:rPr>
              <w:t xml:space="preserve"> - СПб.: ДЕТСТВО-ПРЕСС, 2007.</w:t>
            </w:r>
          </w:p>
          <w:p w:rsidR="005A1BA3" w:rsidRDefault="005A1BA3" w:rsidP="00DC17E8">
            <w:pPr>
              <w:jc w:val="both"/>
              <w:rPr>
                <w:rFonts w:ascii="Times New Roman" w:hAnsi="Times New Roman"/>
                <w:sz w:val="24"/>
                <w:szCs w:val="24"/>
              </w:rPr>
            </w:pPr>
            <w:r w:rsidRPr="00170FF6">
              <w:rPr>
                <w:rFonts w:ascii="Times New Roman" w:hAnsi="Times New Roman"/>
                <w:sz w:val="24"/>
                <w:szCs w:val="28"/>
              </w:rPr>
              <w:t xml:space="preserve">7. Курочкина Н.А. Знакомим с </w:t>
            </w:r>
            <w:r>
              <w:rPr>
                <w:rFonts w:ascii="Times New Roman" w:hAnsi="Times New Roman"/>
                <w:sz w:val="24"/>
                <w:szCs w:val="28"/>
              </w:rPr>
              <w:t>жанровой живописью</w:t>
            </w:r>
            <w:r w:rsidRPr="00170FF6">
              <w:rPr>
                <w:rFonts w:ascii="Times New Roman" w:hAnsi="Times New Roman"/>
                <w:sz w:val="24"/>
                <w:szCs w:val="28"/>
              </w:rPr>
              <w:t>. - СПб.: ДЕТСТВО-ПРЕСС, 2007.</w:t>
            </w:r>
          </w:p>
        </w:tc>
        <w:tc>
          <w:tcPr>
            <w:tcW w:w="6882" w:type="dxa"/>
          </w:tcPr>
          <w:p w:rsidR="005A1BA3" w:rsidRPr="00047C46" w:rsidRDefault="005A1BA3" w:rsidP="00DC17E8">
            <w:pPr>
              <w:jc w:val="both"/>
              <w:rPr>
                <w:rFonts w:ascii="Times New Roman" w:hAnsi="Times New Roman"/>
                <w:sz w:val="24"/>
                <w:szCs w:val="24"/>
              </w:rPr>
            </w:pPr>
            <w:r w:rsidRPr="00047C46">
              <w:rPr>
                <w:rFonts w:ascii="Times New Roman" w:hAnsi="Times New Roman"/>
                <w:sz w:val="24"/>
                <w:szCs w:val="24"/>
              </w:rPr>
              <w:lastRenderedPageBreak/>
              <w:t xml:space="preserve">1. Куцакова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 / Музыка и музыкальная деятельность / В мире </w:t>
            </w:r>
            <w:r w:rsidRPr="00047C46">
              <w:rPr>
                <w:rFonts w:ascii="Times New Roman" w:hAnsi="Times New Roman"/>
                <w:sz w:val="24"/>
                <w:szCs w:val="24"/>
              </w:rPr>
              <w:lastRenderedPageBreak/>
              <w:t>прекрасного: Програм.-метод. пособие. – М.: ВЛАДОС, 2004.  – («Росинка»).</w:t>
            </w:r>
          </w:p>
          <w:p w:rsidR="005A1BA3" w:rsidRPr="00047C46" w:rsidRDefault="005A1BA3" w:rsidP="00DC17E8">
            <w:pPr>
              <w:jc w:val="both"/>
              <w:rPr>
                <w:rFonts w:ascii="Times New Roman" w:hAnsi="Times New Roman"/>
                <w:sz w:val="24"/>
                <w:szCs w:val="24"/>
              </w:rPr>
            </w:pPr>
            <w:r w:rsidRPr="00047C46">
              <w:rPr>
                <w:rFonts w:ascii="Times New Roman" w:hAnsi="Times New Roman"/>
                <w:sz w:val="24"/>
                <w:szCs w:val="24"/>
              </w:rPr>
              <w:t xml:space="preserve">2. Коренева Т.Ф. «В мире музыкальной драматургии». – М., «Владос», 1999. </w:t>
            </w:r>
          </w:p>
          <w:p w:rsidR="005A1BA3" w:rsidRPr="00047C46" w:rsidRDefault="005A1BA3" w:rsidP="00DC17E8">
            <w:pPr>
              <w:jc w:val="both"/>
              <w:rPr>
                <w:rFonts w:ascii="Times New Roman" w:hAnsi="Times New Roman"/>
                <w:sz w:val="24"/>
                <w:szCs w:val="24"/>
              </w:rPr>
            </w:pPr>
            <w:r w:rsidRPr="00047C46">
              <w:rPr>
                <w:rFonts w:ascii="Times New Roman" w:hAnsi="Times New Roman"/>
                <w:sz w:val="24"/>
                <w:szCs w:val="24"/>
              </w:rPr>
              <w:t xml:space="preserve">3. Трубникова М.А. «Играем в оркестре по слуху». – М.: Центр «Гармония», 1994. </w:t>
            </w:r>
          </w:p>
          <w:p w:rsidR="005A1BA3" w:rsidRPr="00047C46" w:rsidRDefault="005A1BA3" w:rsidP="00DC17E8">
            <w:pPr>
              <w:jc w:val="both"/>
              <w:rPr>
                <w:rFonts w:ascii="Times New Roman" w:hAnsi="Times New Roman"/>
                <w:sz w:val="24"/>
                <w:szCs w:val="24"/>
              </w:rPr>
            </w:pPr>
            <w:r w:rsidRPr="00047C46">
              <w:rPr>
                <w:rFonts w:ascii="Times New Roman" w:hAnsi="Times New Roman"/>
                <w:sz w:val="24"/>
                <w:szCs w:val="24"/>
              </w:rPr>
              <w:t xml:space="preserve">4. Ветлугина Н.А. Музыкальное воспитание в детском саду. – М.: Просвещение, 1981. – 240 с., нот. – (Б-ка воспитателя дет. сада). </w:t>
            </w:r>
          </w:p>
          <w:p w:rsidR="005A1BA3" w:rsidRPr="00047C46" w:rsidRDefault="005A1BA3" w:rsidP="00DC17E8">
            <w:pPr>
              <w:jc w:val="both"/>
              <w:rPr>
                <w:rFonts w:ascii="Times New Roman" w:hAnsi="Times New Roman"/>
                <w:sz w:val="24"/>
                <w:szCs w:val="24"/>
              </w:rPr>
            </w:pPr>
            <w:r w:rsidRPr="00047C46">
              <w:rPr>
                <w:rFonts w:ascii="Times New Roman" w:hAnsi="Times New Roman"/>
                <w:sz w:val="24"/>
                <w:szCs w:val="24"/>
              </w:rPr>
              <w:t xml:space="preserve">5. Дзержинская И.Л., Музыкальное воспитание младших дошкольников: Пособие для воспитателя и муз. руководителя дет. сада. (из опыта работы) – М.: Просвещение , 1985 - 160c., нот. </w:t>
            </w:r>
          </w:p>
          <w:p w:rsidR="005A1BA3" w:rsidRPr="00047C46" w:rsidRDefault="005A1BA3" w:rsidP="00DC17E8">
            <w:pPr>
              <w:jc w:val="both"/>
              <w:rPr>
                <w:rFonts w:ascii="Times New Roman" w:hAnsi="Times New Roman"/>
                <w:sz w:val="24"/>
                <w:szCs w:val="24"/>
              </w:rPr>
            </w:pPr>
            <w:r w:rsidRPr="00047C46">
              <w:rPr>
                <w:rFonts w:ascii="Times New Roman" w:hAnsi="Times New Roman"/>
                <w:sz w:val="24"/>
                <w:szCs w:val="24"/>
              </w:rPr>
              <w:t xml:space="preserve">6. Коренева Т.Ф., «Музыкально-ритмические движения для детей дошкольного и младшего школьного возраста» в 2частях. – Учеб.-метод. пособие. – (Воспитание и дополнительное образование детей). – (Б-ка музыкального руководителя и педагога музыки). - М.: Гуманит. изд.центр «ВЛАДОС», 2001. – ч.1. – 112с.: ноты. </w:t>
            </w:r>
          </w:p>
          <w:p w:rsidR="005A1BA3" w:rsidRPr="00047C46" w:rsidRDefault="005A1BA3" w:rsidP="00DC17E8">
            <w:pPr>
              <w:jc w:val="both"/>
              <w:rPr>
                <w:rFonts w:ascii="Times New Roman" w:hAnsi="Times New Roman"/>
                <w:sz w:val="24"/>
                <w:szCs w:val="24"/>
              </w:rPr>
            </w:pPr>
            <w:r w:rsidRPr="00047C46">
              <w:rPr>
                <w:rFonts w:ascii="Times New Roman" w:hAnsi="Times New Roman"/>
                <w:sz w:val="24"/>
                <w:szCs w:val="24"/>
              </w:rPr>
              <w:t xml:space="preserve">7. Куцакова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 В мире прекрасного: Програм.-метод. пособие. – М.: Гуманит. изд. центр ВЛАДОС, 2004. – 368с.: ил. – («Росинка»). </w:t>
            </w:r>
          </w:p>
          <w:p w:rsidR="005A1BA3" w:rsidRPr="00047C46" w:rsidRDefault="005A1BA3" w:rsidP="00DC17E8">
            <w:pPr>
              <w:jc w:val="both"/>
              <w:rPr>
                <w:rFonts w:ascii="Times New Roman" w:hAnsi="Times New Roman"/>
                <w:sz w:val="24"/>
                <w:szCs w:val="24"/>
              </w:rPr>
            </w:pPr>
            <w:r w:rsidRPr="00047C46">
              <w:rPr>
                <w:rFonts w:ascii="Times New Roman" w:hAnsi="Times New Roman"/>
                <w:sz w:val="24"/>
                <w:szCs w:val="24"/>
              </w:rPr>
              <w:t xml:space="preserve">8. Петрова В.А. Музыка-малышам. – М.: Мозаика-Синтез, 2001. </w:t>
            </w:r>
          </w:p>
          <w:p w:rsidR="005A1BA3" w:rsidRPr="00047C46" w:rsidRDefault="005A1BA3" w:rsidP="00DC17E8">
            <w:pPr>
              <w:jc w:val="both"/>
              <w:rPr>
                <w:rFonts w:ascii="Times New Roman" w:hAnsi="Times New Roman"/>
                <w:sz w:val="24"/>
                <w:szCs w:val="24"/>
              </w:rPr>
            </w:pPr>
            <w:r w:rsidRPr="00047C46">
              <w:rPr>
                <w:rFonts w:ascii="Times New Roman" w:hAnsi="Times New Roman"/>
                <w:sz w:val="24"/>
                <w:szCs w:val="24"/>
              </w:rPr>
              <w:t xml:space="preserve">9. Петрова В.А., Мы танцуем и поем. – М.: Карапуз, 2003. </w:t>
            </w:r>
          </w:p>
          <w:p w:rsidR="005A1BA3" w:rsidRPr="00047C46" w:rsidRDefault="005A1BA3" w:rsidP="00DC17E8">
            <w:pPr>
              <w:jc w:val="both"/>
              <w:rPr>
                <w:rFonts w:ascii="Times New Roman" w:hAnsi="Times New Roman"/>
                <w:sz w:val="24"/>
                <w:szCs w:val="24"/>
              </w:rPr>
            </w:pPr>
            <w:r w:rsidRPr="00047C46">
              <w:rPr>
                <w:rFonts w:ascii="Times New Roman" w:hAnsi="Times New Roman"/>
                <w:sz w:val="24"/>
                <w:szCs w:val="24"/>
              </w:rPr>
              <w:t xml:space="preserve">10. Праслова Г.А. Теория и методика музыкального образования детей дошкольного возраста: учебник для студентов высших педагогических учебных заведений. – СПб.: ДЕТСТВО-ПРЕСС, 2005. – 384 с. </w:t>
            </w:r>
          </w:p>
          <w:p w:rsidR="005A1BA3" w:rsidRPr="00047C46" w:rsidRDefault="005A1BA3" w:rsidP="00DC17E8">
            <w:pPr>
              <w:jc w:val="both"/>
              <w:rPr>
                <w:rFonts w:ascii="Times New Roman" w:hAnsi="Times New Roman"/>
                <w:sz w:val="24"/>
                <w:szCs w:val="24"/>
              </w:rPr>
            </w:pPr>
            <w:r w:rsidRPr="00047C46">
              <w:rPr>
                <w:rFonts w:ascii="Times New Roman" w:hAnsi="Times New Roman"/>
                <w:sz w:val="24"/>
                <w:szCs w:val="24"/>
              </w:rPr>
              <w:t xml:space="preserve">11. Тарасова К.В., Рубан Т.Г. Дети слушают музыку: методические рекомендации к занятиям с дошкольниками по слушанию музыки. – М.: Мозаика-синтез, 2001. </w:t>
            </w:r>
          </w:p>
          <w:p w:rsidR="005A1BA3" w:rsidRPr="00047C46" w:rsidRDefault="005A1BA3" w:rsidP="00DC17E8">
            <w:pPr>
              <w:jc w:val="both"/>
              <w:rPr>
                <w:rFonts w:ascii="Times New Roman" w:hAnsi="Times New Roman"/>
                <w:sz w:val="24"/>
                <w:szCs w:val="24"/>
              </w:rPr>
            </w:pPr>
            <w:r w:rsidRPr="00047C46">
              <w:rPr>
                <w:rFonts w:ascii="Times New Roman" w:hAnsi="Times New Roman"/>
                <w:sz w:val="24"/>
                <w:szCs w:val="24"/>
              </w:rPr>
              <w:t xml:space="preserve">12. Фольклор – музыка – театр: Программы и конспекты занятий для педагогов дополнительного образования, работающих с дошкольниками: Программ.-метод. пособие / под </w:t>
            </w:r>
            <w:r w:rsidRPr="00047C46">
              <w:rPr>
                <w:rFonts w:ascii="Times New Roman" w:hAnsi="Times New Roman"/>
                <w:sz w:val="24"/>
                <w:szCs w:val="24"/>
              </w:rPr>
              <w:lastRenderedPageBreak/>
              <w:t xml:space="preserve">ред. С. И. Мерзляковой. – М.: Гуманит. Изд. центр ВЛАДОС, 2003г. – 216 с.: ил. – (Воспитание и доп. образование детей) </w:t>
            </w:r>
          </w:p>
          <w:p w:rsidR="005A1BA3" w:rsidRPr="00047C46" w:rsidRDefault="005A1BA3" w:rsidP="00DC17E8">
            <w:pPr>
              <w:jc w:val="both"/>
              <w:rPr>
                <w:rFonts w:ascii="Times New Roman" w:hAnsi="Times New Roman"/>
                <w:sz w:val="24"/>
                <w:szCs w:val="24"/>
              </w:rPr>
            </w:pPr>
            <w:r w:rsidRPr="00047C46">
              <w:rPr>
                <w:rFonts w:ascii="Times New Roman" w:hAnsi="Times New Roman"/>
                <w:sz w:val="24"/>
                <w:szCs w:val="24"/>
              </w:rPr>
              <w:t xml:space="preserve">13. Трубникова М. А. «Играем в оркестре по слуху». – М.: Центр «Гармония», 1994. </w:t>
            </w:r>
          </w:p>
          <w:p w:rsidR="005A1BA3" w:rsidRPr="00047C46" w:rsidRDefault="005A1BA3" w:rsidP="00DC17E8">
            <w:pPr>
              <w:jc w:val="both"/>
              <w:rPr>
                <w:rFonts w:ascii="Times New Roman" w:hAnsi="Times New Roman"/>
                <w:sz w:val="24"/>
                <w:szCs w:val="24"/>
              </w:rPr>
            </w:pPr>
            <w:r w:rsidRPr="00047C46">
              <w:rPr>
                <w:rFonts w:ascii="Times New Roman" w:hAnsi="Times New Roman"/>
                <w:sz w:val="24"/>
                <w:szCs w:val="24"/>
              </w:rPr>
              <w:t xml:space="preserve">14. Методическое обеспечение программы Т.Ф. Кореневой «В мире музыкальной драматургии»: Т.Ф. Коренева «Музыкально - ритмические движения для детей дошкольного и младшего школьного возраста» в 2частях. – Учеб.-метод. Пособие. – (Воспитание и дополнительное образование детей). – (Б-ка музыкального руководителя и педагога музыки). - М.: Гуманит. изд. центр «ВЛАДОС», 2001. – ч 1. – 112с.: ноты. </w:t>
            </w:r>
          </w:p>
          <w:p w:rsidR="005A1BA3" w:rsidRPr="00047C46" w:rsidRDefault="005A1BA3" w:rsidP="00DC17E8">
            <w:pPr>
              <w:jc w:val="both"/>
              <w:rPr>
                <w:rFonts w:ascii="Times New Roman" w:hAnsi="Times New Roman"/>
                <w:sz w:val="24"/>
                <w:szCs w:val="24"/>
              </w:rPr>
            </w:pPr>
            <w:r w:rsidRPr="00047C46">
              <w:rPr>
                <w:rFonts w:ascii="Times New Roman" w:hAnsi="Times New Roman"/>
                <w:sz w:val="24"/>
                <w:szCs w:val="24"/>
              </w:rPr>
              <w:t>15. Методическое обеспечение программы В.А. Петровой «Малыш»: В.А. Петрова МУЗЫКА-МАЛЫШАМ. – М.: Мозаика-Синтез, 2001.</w:t>
            </w:r>
          </w:p>
          <w:p w:rsidR="005A1BA3" w:rsidRPr="00047C46" w:rsidRDefault="005A1BA3" w:rsidP="00DC17E8">
            <w:pPr>
              <w:jc w:val="both"/>
              <w:rPr>
                <w:rFonts w:ascii="Times New Roman" w:hAnsi="Times New Roman"/>
                <w:sz w:val="24"/>
                <w:szCs w:val="24"/>
              </w:rPr>
            </w:pPr>
            <w:r w:rsidRPr="00047C46">
              <w:rPr>
                <w:rFonts w:ascii="Times New Roman" w:hAnsi="Times New Roman"/>
                <w:sz w:val="24"/>
                <w:szCs w:val="24"/>
              </w:rPr>
              <w:t xml:space="preserve">16. В.А. Петрова «Мы танцуем и поем». – М.: «Карапуз», 1998. </w:t>
            </w:r>
          </w:p>
          <w:p w:rsidR="005A1BA3" w:rsidRPr="00047C46" w:rsidRDefault="005A1BA3" w:rsidP="00DC17E8">
            <w:pPr>
              <w:jc w:val="both"/>
              <w:rPr>
                <w:rFonts w:ascii="Times New Roman" w:hAnsi="Times New Roman"/>
                <w:sz w:val="24"/>
                <w:szCs w:val="24"/>
              </w:rPr>
            </w:pPr>
            <w:r w:rsidRPr="00047C46">
              <w:rPr>
                <w:rFonts w:ascii="Times New Roman" w:hAnsi="Times New Roman"/>
                <w:sz w:val="24"/>
                <w:szCs w:val="24"/>
              </w:rPr>
              <w:t xml:space="preserve">17. «Хрестоматия музыкального репертуара» (сост. В. А. Петрова). – М.: Центр «Гармония», 1995. Пособия для педагогов </w:t>
            </w:r>
          </w:p>
          <w:p w:rsidR="005A1BA3" w:rsidRPr="00047C46" w:rsidRDefault="005A1BA3" w:rsidP="00DC17E8">
            <w:pPr>
              <w:jc w:val="both"/>
              <w:rPr>
                <w:rFonts w:ascii="Times New Roman" w:hAnsi="Times New Roman"/>
                <w:sz w:val="24"/>
                <w:szCs w:val="24"/>
              </w:rPr>
            </w:pPr>
            <w:r w:rsidRPr="00047C46">
              <w:rPr>
                <w:rFonts w:ascii="Times New Roman" w:hAnsi="Times New Roman"/>
                <w:sz w:val="24"/>
                <w:szCs w:val="24"/>
              </w:rPr>
              <w:t xml:space="preserve">18. Аудиокассеты с записями музыкальных произведений (сост. В. А. Петрова). – М.: ГДРЗ, 1995. </w:t>
            </w:r>
          </w:p>
          <w:p w:rsidR="005A1BA3" w:rsidRPr="00047C46" w:rsidRDefault="005A1BA3" w:rsidP="00DC17E8">
            <w:pPr>
              <w:jc w:val="both"/>
              <w:rPr>
                <w:rFonts w:ascii="Times New Roman" w:hAnsi="Times New Roman"/>
                <w:sz w:val="24"/>
                <w:szCs w:val="24"/>
              </w:rPr>
            </w:pPr>
            <w:r w:rsidRPr="00047C46">
              <w:rPr>
                <w:rFonts w:ascii="Times New Roman" w:hAnsi="Times New Roman"/>
                <w:sz w:val="24"/>
                <w:szCs w:val="24"/>
              </w:rPr>
              <w:t xml:space="preserve">19. Методическое обеспечение программы О.П. Радыновой «Музыкальные шедевры» О.П. Радынова «Музыкальное развитие детей» в двух частях. – М.: «Владос», 1997. </w:t>
            </w:r>
          </w:p>
          <w:p w:rsidR="005A1BA3" w:rsidRPr="00047C46" w:rsidRDefault="005A1BA3" w:rsidP="00DC17E8">
            <w:pPr>
              <w:jc w:val="both"/>
              <w:rPr>
                <w:rFonts w:ascii="Times New Roman" w:hAnsi="Times New Roman"/>
                <w:sz w:val="24"/>
                <w:szCs w:val="24"/>
              </w:rPr>
            </w:pPr>
            <w:r w:rsidRPr="00047C46">
              <w:rPr>
                <w:rFonts w:ascii="Times New Roman" w:hAnsi="Times New Roman"/>
                <w:sz w:val="24"/>
                <w:szCs w:val="24"/>
              </w:rPr>
              <w:t xml:space="preserve">20. «Баюшки-баю». Методическое пособие. – М.: «Владос», 1995. </w:t>
            </w:r>
          </w:p>
          <w:p w:rsidR="005A1BA3" w:rsidRPr="00047C46" w:rsidRDefault="005A1BA3" w:rsidP="00DC17E8">
            <w:pPr>
              <w:jc w:val="both"/>
              <w:rPr>
                <w:rFonts w:ascii="Times New Roman" w:hAnsi="Times New Roman"/>
                <w:sz w:val="24"/>
                <w:szCs w:val="24"/>
              </w:rPr>
            </w:pPr>
            <w:r w:rsidRPr="00047C46">
              <w:rPr>
                <w:rFonts w:ascii="Times New Roman" w:hAnsi="Times New Roman"/>
                <w:sz w:val="24"/>
                <w:szCs w:val="24"/>
              </w:rPr>
              <w:t xml:space="preserve">21. О.П. Радынова «Беседы о музыкальных инструментах». Комплект из 3 аудиокассет с дидактическим альбомом. – М., 1997. </w:t>
            </w:r>
          </w:p>
          <w:p w:rsidR="005A1BA3" w:rsidRPr="00047C46" w:rsidRDefault="005A1BA3" w:rsidP="00DC17E8">
            <w:pPr>
              <w:jc w:val="both"/>
              <w:rPr>
                <w:rFonts w:ascii="Times New Roman" w:hAnsi="Times New Roman"/>
                <w:sz w:val="24"/>
                <w:szCs w:val="24"/>
              </w:rPr>
            </w:pPr>
            <w:r w:rsidRPr="00047C46">
              <w:rPr>
                <w:rFonts w:ascii="Times New Roman" w:hAnsi="Times New Roman"/>
                <w:sz w:val="24"/>
                <w:szCs w:val="24"/>
              </w:rPr>
              <w:t xml:space="preserve">22. «Мы слушаем музыку». Учебное пособие. Комплект из 6 аудиокассет с методическими рекомендациями (сост. О. П. Радынова). – М.: 1997. </w:t>
            </w:r>
          </w:p>
          <w:p w:rsidR="005A1BA3" w:rsidRPr="00047C46" w:rsidRDefault="005A1BA3" w:rsidP="00DC17E8">
            <w:pPr>
              <w:jc w:val="both"/>
              <w:rPr>
                <w:rFonts w:ascii="Times New Roman" w:hAnsi="Times New Roman"/>
                <w:sz w:val="24"/>
                <w:szCs w:val="24"/>
              </w:rPr>
            </w:pPr>
            <w:r w:rsidRPr="00047C46">
              <w:rPr>
                <w:rFonts w:ascii="Times New Roman" w:hAnsi="Times New Roman"/>
                <w:sz w:val="24"/>
                <w:szCs w:val="24"/>
              </w:rPr>
              <w:t xml:space="preserve">23. Методическое обеспечение программы К.В. Тарасовой «Синтез»: «Хрестоматия музыкального репертуара». Пятый год жизни. – М.: Центр «Гармония», 1993. </w:t>
            </w:r>
          </w:p>
          <w:p w:rsidR="005A1BA3" w:rsidRPr="00047C46" w:rsidRDefault="005A1BA3" w:rsidP="00DC17E8">
            <w:pPr>
              <w:jc w:val="both"/>
              <w:rPr>
                <w:rFonts w:ascii="Times New Roman" w:hAnsi="Times New Roman"/>
                <w:sz w:val="24"/>
                <w:szCs w:val="24"/>
              </w:rPr>
            </w:pPr>
            <w:r w:rsidRPr="00047C46">
              <w:rPr>
                <w:rFonts w:ascii="Times New Roman" w:hAnsi="Times New Roman"/>
                <w:sz w:val="24"/>
                <w:szCs w:val="24"/>
              </w:rPr>
              <w:t xml:space="preserve">24. «Хрестоматия музыкального репертуара». Шестой год жизни. – М.: «Виоланта», 1998. Пособия для педагогов </w:t>
            </w:r>
          </w:p>
          <w:p w:rsidR="005A1BA3" w:rsidRPr="00047C46" w:rsidRDefault="005A1BA3" w:rsidP="00DC17E8">
            <w:pPr>
              <w:jc w:val="both"/>
              <w:rPr>
                <w:rFonts w:ascii="Times New Roman" w:hAnsi="Times New Roman"/>
                <w:sz w:val="24"/>
                <w:szCs w:val="24"/>
              </w:rPr>
            </w:pPr>
            <w:r w:rsidRPr="00047C46">
              <w:rPr>
                <w:rFonts w:ascii="Times New Roman" w:hAnsi="Times New Roman"/>
                <w:sz w:val="24"/>
                <w:szCs w:val="24"/>
              </w:rPr>
              <w:t xml:space="preserve">25. Аудиокассеты с записями произведений камерной и оперной музыки.  Пятый год жизни. – М.: Центр «Гармония», 1993. </w:t>
            </w:r>
          </w:p>
          <w:p w:rsidR="005A1BA3" w:rsidRPr="00047C46" w:rsidRDefault="005A1BA3" w:rsidP="00DC17E8">
            <w:pPr>
              <w:jc w:val="both"/>
              <w:rPr>
                <w:rFonts w:ascii="Times New Roman" w:hAnsi="Times New Roman"/>
                <w:sz w:val="24"/>
                <w:szCs w:val="24"/>
              </w:rPr>
            </w:pPr>
            <w:r w:rsidRPr="00047C46">
              <w:rPr>
                <w:rFonts w:ascii="Times New Roman" w:hAnsi="Times New Roman"/>
                <w:sz w:val="24"/>
                <w:szCs w:val="24"/>
              </w:rPr>
              <w:lastRenderedPageBreak/>
              <w:t xml:space="preserve">26. Аудиокассеты с записями камерной и оперной музыки. Шестой год жизни. – М.: «Виоланта», 1998. </w:t>
            </w:r>
          </w:p>
          <w:p w:rsidR="005A1BA3" w:rsidRPr="00047C46" w:rsidRDefault="005A1BA3" w:rsidP="00DC17E8">
            <w:pPr>
              <w:jc w:val="both"/>
              <w:rPr>
                <w:rFonts w:ascii="Times New Roman" w:hAnsi="Times New Roman"/>
                <w:sz w:val="24"/>
                <w:szCs w:val="24"/>
              </w:rPr>
            </w:pPr>
            <w:r w:rsidRPr="00047C46">
              <w:rPr>
                <w:rFonts w:ascii="Times New Roman" w:hAnsi="Times New Roman"/>
                <w:sz w:val="24"/>
                <w:szCs w:val="24"/>
              </w:rPr>
              <w:t>27. Тютюнникова Т.Э., «Элементарное музицирование с дошкольниками». Методическое обеспечение технологии.</w:t>
            </w:r>
          </w:p>
          <w:p w:rsidR="005A1BA3" w:rsidRDefault="005A1BA3" w:rsidP="00DC17E8">
            <w:pPr>
              <w:jc w:val="both"/>
              <w:rPr>
                <w:rFonts w:ascii="Times New Roman" w:hAnsi="Times New Roman"/>
                <w:sz w:val="24"/>
                <w:szCs w:val="24"/>
              </w:rPr>
            </w:pPr>
            <w:r w:rsidRPr="00047C46">
              <w:rPr>
                <w:rFonts w:ascii="Times New Roman" w:hAnsi="Times New Roman"/>
                <w:sz w:val="24"/>
                <w:szCs w:val="24"/>
              </w:rPr>
              <w:t>28. Элементарное музицирование: Алексеева Л.Н. , Тютюнникова Т.Э. Учебно-наглядное пособие «Музыка». – М.: АСТ, 1998.</w:t>
            </w:r>
          </w:p>
          <w:p w:rsidR="005A1BA3" w:rsidRDefault="005A1BA3" w:rsidP="00DC17E8">
            <w:pPr>
              <w:jc w:val="both"/>
              <w:rPr>
                <w:rFonts w:ascii="Times New Roman" w:hAnsi="Times New Roman"/>
                <w:sz w:val="24"/>
                <w:szCs w:val="24"/>
              </w:rPr>
            </w:pPr>
          </w:p>
          <w:p w:rsidR="005A1BA3" w:rsidRPr="00047C46" w:rsidRDefault="005A1BA3" w:rsidP="00D33E52">
            <w:pPr>
              <w:numPr>
                <w:ilvl w:val="0"/>
                <w:numId w:val="28"/>
              </w:numPr>
              <w:tabs>
                <w:tab w:val="clear" w:pos="284"/>
                <w:tab w:val="num" w:pos="34"/>
              </w:tabs>
              <w:ind w:left="34" w:hanging="34"/>
              <w:jc w:val="both"/>
              <w:rPr>
                <w:rFonts w:ascii="Times New Roman" w:hAnsi="Times New Roman"/>
                <w:sz w:val="24"/>
                <w:szCs w:val="24"/>
              </w:rPr>
            </w:pPr>
            <w:r w:rsidRPr="00047C46">
              <w:rPr>
                <w:rFonts w:ascii="Times New Roman" w:hAnsi="Times New Roman"/>
                <w:sz w:val="24"/>
                <w:szCs w:val="24"/>
              </w:rPr>
              <w:t>Лыкова И.А.  Программа художественного воспитания, обучения и развития детей 2-7 лет «Цветные ладошки». - М.: Карапуз-дидактика, 2007.</w:t>
            </w:r>
          </w:p>
          <w:p w:rsidR="005A1BA3" w:rsidRPr="00047C46" w:rsidRDefault="005A1BA3" w:rsidP="00D33E52">
            <w:pPr>
              <w:numPr>
                <w:ilvl w:val="0"/>
                <w:numId w:val="28"/>
              </w:numPr>
              <w:tabs>
                <w:tab w:val="clear" w:pos="284"/>
                <w:tab w:val="num" w:pos="34"/>
              </w:tabs>
              <w:ind w:left="34" w:hanging="34"/>
              <w:jc w:val="both"/>
              <w:rPr>
                <w:rFonts w:ascii="Times New Roman" w:hAnsi="Times New Roman"/>
                <w:sz w:val="24"/>
                <w:szCs w:val="24"/>
              </w:rPr>
            </w:pPr>
            <w:r w:rsidRPr="00047C46">
              <w:rPr>
                <w:rFonts w:ascii="Times New Roman" w:hAnsi="Times New Roman"/>
                <w:sz w:val="24"/>
                <w:szCs w:val="24"/>
              </w:rPr>
              <w:t>Пантелеева Л.В. «Музей и дети»</w:t>
            </w:r>
          </w:p>
          <w:p w:rsidR="005A1BA3" w:rsidRPr="00047C46" w:rsidRDefault="005A1BA3" w:rsidP="00D33E52">
            <w:pPr>
              <w:numPr>
                <w:ilvl w:val="0"/>
                <w:numId w:val="28"/>
              </w:numPr>
              <w:tabs>
                <w:tab w:val="clear" w:pos="284"/>
                <w:tab w:val="num" w:pos="34"/>
              </w:tabs>
              <w:ind w:left="34" w:hanging="34"/>
              <w:jc w:val="both"/>
              <w:rPr>
                <w:rFonts w:ascii="Times New Roman" w:hAnsi="Times New Roman"/>
                <w:sz w:val="24"/>
                <w:szCs w:val="24"/>
              </w:rPr>
            </w:pPr>
            <w:r w:rsidRPr="00047C46">
              <w:rPr>
                <w:rFonts w:ascii="Times New Roman" w:hAnsi="Times New Roman"/>
                <w:sz w:val="24"/>
                <w:szCs w:val="24"/>
              </w:rPr>
              <w:t>Швайко Г.С. Занятия по изобразительной деятельности в детском саду (средняя, старшая группы). – М.:  Владос, 2001.</w:t>
            </w:r>
          </w:p>
          <w:p w:rsidR="005A1BA3" w:rsidRPr="00047C46" w:rsidRDefault="005A1BA3" w:rsidP="00D33E52">
            <w:pPr>
              <w:numPr>
                <w:ilvl w:val="0"/>
                <w:numId w:val="28"/>
              </w:numPr>
              <w:tabs>
                <w:tab w:val="clear" w:pos="284"/>
                <w:tab w:val="num" w:pos="34"/>
              </w:tabs>
              <w:ind w:left="34" w:hanging="34"/>
              <w:jc w:val="both"/>
              <w:rPr>
                <w:rFonts w:ascii="Times New Roman" w:hAnsi="Times New Roman"/>
                <w:sz w:val="24"/>
                <w:szCs w:val="24"/>
              </w:rPr>
            </w:pPr>
            <w:r w:rsidRPr="00047C46">
              <w:rPr>
                <w:rFonts w:ascii="Times New Roman" w:hAnsi="Times New Roman"/>
                <w:sz w:val="24"/>
                <w:szCs w:val="24"/>
              </w:rPr>
              <w:t xml:space="preserve">Грибовская А.А. </w:t>
            </w:r>
            <w:r w:rsidRPr="00047C46">
              <w:rPr>
                <w:rFonts w:ascii="Times New Roman" w:hAnsi="Times New Roman"/>
                <w:iCs/>
                <w:sz w:val="24"/>
                <w:szCs w:val="24"/>
              </w:rPr>
              <w:t>Детям о народном исскустве.</w:t>
            </w:r>
          </w:p>
          <w:p w:rsidR="005A1BA3" w:rsidRPr="00047C46" w:rsidRDefault="005A1BA3" w:rsidP="00D33E52">
            <w:pPr>
              <w:numPr>
                <w:ilvl w:val="0"/>
                <w:numId w:val="28"/>
              </w:numPr>
              <w:tabs>
                <w:tab w:val="clear" w:pos="284"/>
                <w:tab w:val="num" w:pos="34"/>
              </w:tabs>
              <w:ind w:left="34" w:hanging="34"/>
              <w:jc w:val="both"/>
              <w:rPr>
                <w:rFonts w:ascii="Times New Roman" w:hAnsi="Times New Roman"/>
                <w:sz w:val="24"/>
                <w:szCs w:val="24"/>
              </w:rPr>
            </w:pPr>
            <w:r w:rsidRPr="00047C46">
              <w:rPr>
                <w:rFonts w:ascii="Times New Roman" w:hAnsi="Times New Roman"/>
                <w:sz w:val="24"/>
                <w:szCs w:val="24"/>
              </w:rPr>
              <w:t>Грибовская А.А.  Аппликация в детском саду (в 2-х частях).</w:t>
            </w:r>
          </w:p>
          <w:p w:rsidR="005A1BA3" w:rsidRPr="00047C46" w:rsidRDefault="005A1BA3" w:rsidP="00D33E52">
            <w:pPr>
              <w:numPr>
                <w:ilvl w:val="0"/>
                <w:numId w:val="28"/>
              </w:numPr>
              <w:tabs>
                <w:tab w:val="clear" w:pos="284"/>
                <w:tab w:val="num" w:pos="34"/>
              </w:tabs>
              <w:ind w:left="34" w:hanging="34"/>
              <w:jc w:val="both"/>
              <w:rPr>
                <w:rFonts w:ascii="Times New Roman" w:hAnsi="Times New Roman"/>
                <w:iCs/>
                <w:sz w:val="24"/>
                <w:szCs w:val="24"/>
              </w:rPr>
            </w:pPr>
            <w:r w:rsidRPr="00047C46">
              <w:rPr>
                <w:rFonts w:ascii="Times New Roman" w:hAnsi="Times New Roman"/>
                <w:sz w:val="24"/>
                <w:szCs w:val="24"/>
              </w:rPr>
              <w:t>Грибовская А.А. Дошкольникам о графике, живописи, архитектуре и скульптуре. – М.  МИПКРО, 2001.</w:t>
            </w:r>
          </w:p>
          <w:p w:rsidR="005A1BA3" w:rsidRPr="00047C46" w:rsidRDefault="005A1BA3" w:rsidP="00D33E52">
            <w:pPr>
              <w:numPr>
                <w:ilvl w:val="0"/>
                <w:numId w:val="28"/>
              </w:numPr>
              <w:tabs>
                <w:tab w:val="clear" w:pos="284"/>
                <w:tab w:val="num" w:pos="34"/>
              </w:tabs>
              <w:ind w:left="34" w:hanging="34"/>
              <w:jc w:val="both"/>
              <w:rPr>
                <w:rFonts w:ascii="Times New Roman" w:hAnsi="Times New Roman"/>
                <w:sz w:val="24"/>
                <w:szCs w:val="24"/>
              </w:rPr>
            </w:pPr>
            <w:r w:rsidRPr="00047C46">
              <w:rPr>
                <w:rFonts w:ascii="Times New Roman" w:hAnsi="Times New Roman"/>
                <w:sz w:val="24"/>
                <w:szCs w:val="24"/>
              </w:rPr>
              <w:t xml:space="preserve">Доронова Т.Н. </w:t>
            </w:r>
            <w:r w:rsidRPr="00047C46">
              <w:rPr>
                <w:rFonts w:ascii="Times New Roman" w:hAnsi="Times New Roman"/>
                <w:iCs/>
                <w:sz w:val="24"/>
                <w:szCs w:val="24"/>
              </w:rPr>
              <w:t>Дошкольникам об искусстве. –</w:t>
            </w:r>
            <w:r w:rsidRPr="00047C46">
              <w:rPr>
                <w:rFonts w:ascii="Times New Roman" w:hAnsi="Times New Roman"/>
                <w:sz w:val="24"/>
                <w:szCs w:val="24"/>
              </w:rPr>
              <w:t xml:space="preserve"> М., 2002.</w:t>
            </w:r>
          </w:p>
          <w:p w:rsidR="005A1BA3" w:rsidRPr="00047C46" w:rsidRDefault="005A1BA3" w:rsidP="00D33E52">
            <w:pPr>
              <w:numPr>
                <w:ilvl w:val="0"/>
                <w:numId w:val="28"/>
              </w:numPr>
              <w:tabs>
                <w:tab w:val="clear" w:pos="284"/>
                <w:tab w:val="num" w:pos="34"/>
              </w:tabs>
              <w:ind w:left="34" w:hanging="34"/>
              <w:jc w:val="both"/>
              <w:rPr>
                <w:rFonts w:ascii="Times New Roman" w:hAnsi="Times New Roman"/>
                <w:sz w:val="24"/>
                <w:szCs w:val="24"/>
              </w:rPr>
            </w:pPr>
            <w:r w:rsidRPr="00047C46">
              <w:rPr>
                <w:rFonts w:ascii="Times New Roman" w:hAnsi="Times New Roman"/>
                <w:sz w:val="24"/>
                <w:szCs w:val="24"/>
              </w:rPr>
              <w:t xml:space="preserve">Казакова Т.Г.  Занятие с дошкольниками по изобразительной деятельности: Кн. для воспитателей дет. сада и родителей. – 2-е изд., дораб. – М.: Просвещение, 1996. </w:t>
            </w:r>
          </w:p>
          <w:p w:rsidR="005A1BA3" w:rsidRPr="00047C46" w:rsidRDefault="005A1BA3" w:rsidP="00D33E52">
            <w:pPr>
              <w:numPr>
                <w:ilvl w:val="0"/>
                <w:numId w:val="28"/>
              </w:numPr>
              <w:tabs>
                <w:tab w:val="clear" w:pos="284"/>
                <w:tab w:val="num" w:pos="34"/>
              </w:tabs>
              <w:ind w:left="34" w:hanging="34"/>
              <w:jc w:val="both"/>
              <w:rPr>
                <w:rFonts w:ascii="Times New Roman" w:hAnsi="Times New Roman"/>
                <w:sz w:val="24"/>
                <w:szCs w:val="24"/>
              </w:rPr>
            </w:pPr>
            <w:r w:rsidRPr="00047C46">
              <w:rPr>
                <w:rFonts w:ascii="Times New Roman" w:hAnsi="Times New Roman"/>
                <w:sz w:val="24"/>
                <w:szCs w:val="24"/>
              </w:rPr>
              <w:t>Казакова Т.Г. Изобразительная деятельность младших дошкольников: Пособие для воспитателя.- М.: Просвещение, 1980.</w:t>
            </w:r>
          </w:p>
          <w:p w:rsidR="005A1BA3" w:rsidRPr="00047C46" w:rsidRDefault="005A1BA3" w:rsidP="00D33E52">
            <w:pPr>
              <w:numPr>
                <w:ilvl w:val="0"/>
                <w:numId w:val="28"/>
              </w:numPr>
              <w:tabs>
                <w:tab w:val="clear" w:pos="284"/>
                <w:tab w:val="num" w:pos="34"/>
              </w:tabs>
              <w:ind w:left="34" w:hanging="34"/>
              <w:jc w:val="both"/>
              <w:rPr>
                <w:rFonts w:ascii="Times New Roman" w:hAnsi="Times New Roman"/>
                <w:sz w:val="24"/>
                <w:szCs w:val="24"/>
              </w:rPr>
            </w:pPr>
            <w:r w:rsidRPr="00047C46">
              <w:rPr>
                <w:rFonts w:ascii="Times New Roman" w:hAnsi="Times New Roman"/>
                <w:sz w:val="24"/>
                <w:szCs w:val="24"/>
              </w:rPr>
              <w:t>Казакова Т.Г. Развивайте у дошкольников творчество (Конспекты занятий рисованием, лепкой, аппликацией): Пособие для воспитателей дет. сада.- М.: Просвещение, 1985.</w:t>
            </w:r>
          </w:p>
          <w:p w:rsidR="005A1BA3" w:rsidRPr="00047C46" w:rsidRDefault="005A1BA3" w:rsidP="00D33E52">
            <w:pPr>
              <w:numPr>
                <w:ilvl w:val="0"/>
                <w:numId w:val="28"/>
              </w:numPr>
              <w:tabs>
                <w:tab w:val="clear" w:pos="284"/>
                <w:tab w:val="num" w:pos="34"/>
              </w:tabs>
              <w:ind w:left="34" w:hanging="34"/>
              <w:jc w:val="both"/>
              <w:rPr>
                <w:rFonts w:ascii="Times New Roman" w:hAnsi="Times New Roman"/>
                <w:sz w:val="24"/>
                <w:szCs w:val="24"/>
              </w:rPr>
            </w:pPr>
            <w:r w:rsidRPr="00047C46">
              <w:rPr>
                <w:rFonts w:ascii="Times New Roman" w:hAnsi="Times New Roman"/>
                <w:sz w:val="24"/>
                <w:szCs w:val="24"/>
              </w:rPr>
              <w:t>Комарова Т.С. Занятие по изобразительной деятельности в детском саду: Кн. для воспитателя дет.сада.- 3-е изд., перераб. и доп. – М.: Просвещение, 1991.</w:t>
            </w:r>
          </w:p>
          <w:p w:rsidR="005A1BA3" w:rsidRPr="00047C46" w:rsidRDefault="005A1BA3" w:rsidP="00D33E52">
            <w:pPr>
              <w:numPr>
                <w:ilvl w:val="0"/>
                <w:numId w:val="28"/>
              </w:numPr>
              <w:tabs>
                <w:tab w:val="clear" w:pos="284"/>
                <w:tab w:val="num" w:pos="34"/>
              </w:tabs>
              <w:ind w:left="34" w:hanging="34"/>
              <w:jc w:val="both"/>
              <w:rPr>
                <w:rFonts w:ascii="Times New Roman" w:hAnsi="Times New Roman"/>
                <w:sz w:val="24"/>
                <w:szCs w:val="24"/>
              </w:rPr>
            </w:pPr>
            <w:r w:rsidRPr="00047C46">
              <w:rPr>
                <w:rFonts w:ascii="Times New Roman" w:hAnsi="Times New Roman"/>
                <w:sz w:val="24"/>
                <w:szCs w:val="24"/>
              </w:rPr>
              <w:t>Лыкова И.А. Изобразительное творчество в детском саду. Занятия в изостудии. – М.: Карапуз-Дидактика, 2007.</w:t>
            </w:r>
          </w:p>
          <w:p w:rsidR="005A1BA3" w:rsidRPr="005A1BA3" w:rsidRDefault="005A1BA3" w:rsidP="00DC17E8">
            <w:pPr>
              <w:numPr>
                <w:ilvl w:val="0"/>
                <w:numId w:val="28"/>
              </w:numPr>
              <w:tabs>
                <w:tab w:val="clear" w:pos="284"/>
                <w:tab w:val="num" w:pos="34"/>
              </w:tabs>
              <w:ind w:left="34" w:hanging="34"/>
              <w:jc w:val="both"/>
              <w:rPr>
                <w:rFonts w:ascii="Times New Roman" w:hAnsi="Times New Roman"/>
                <w:sz w:val="24"/>
                <w:szCs w:val="24"/>
              </w:rPr>
            </w:pPr>
            <w:r w:rsidRPr="00047C46">
              <w:rPr>
                <w:rFonts w:ascii="Times New Roman" w:hAnsi="Times New Roman"/>
                <w:sz w:val="24"/>
                <w:szCs w:val="24"/>
              </w:rPr>
              <w:t>Лыкова И.А. Художественный труд в детском саду: 4-7 лет. – М.: Карапуз-Дидактика, 2006.</w:t>
            </w:r>
          </w:p>
        </w:tc>
      </w:tr>
    </w:tbl>
    <w:p w:rsidR="005A1BA3" w:rsidRDefault="005A1BA3" w:rsidP="001C441A">
      <w:pPr>
        <w:widowControl w:val="0"/>
        <w:autoSpaceDE w:val="0"/>
        <w:autoSpaceDN w:val="0"/>
        <w:adjustRightInd w:val="0"/>
        <w:spacing w:after="0" w:line="240" w:lineRule="auto"/>
        <w:ind w:right="-2"/>
        <w:jc w:val="center"/>
        <w:rPr>
          <w:rStyle w:val="234"/>
          <w:rFonts w:eastAsia="Times New Roman" w:cs="Times New Roman"/>
          <w:bCs w:val="0"/>
          <w:sz w:val="28"/>
          <w:szCs w:val="28"/>
        </w:rPr>
      </w:pPr>
    </w:p>
    <w:p w:rsidR="001C441A" w:rsidRPr="001C441A" w:rsidRDefault="001C441A" w:rsidP="001C441A">
      <w:pPr>
        <w:widowControl w:val="0"/>
        <w:autoSpaceDE w:val="0"/>
        <w:autoSpaceDN w:val="0"/>
        <w:adjustRightInd w:val="0"/>
        <w:spacing w:after="0" w:line="240" w:lineRule="auto"/>
        <w:ind w:right="-2"/>
        <w:jc w:val="center"/>
        <w:rPr>
          <w:rStyle w:val="234"/>
          <w:rFonts w:eastAsia="Times New Roman" w:cs="Times New Roman"/>
          <w:bCs w:val="0"/>
          <w:sz w:val="28"/>
          <w:szCs w:val="28"/>
        </w:rPr>
      </w:pPr>
      <w:r w:rsidRPr="001C441A">
        <w:rPr>
          <w:rStyle w:val="234"/>
          <w:rFonts w:eastAsia="Times New Roman" w:cs="Times New Roman"/>
          <w:bCs w:val="0"/>
          <w:sz w:val="28"/>
          <w:szCs w:val="28"/>
        </w:rPr>
        <w:lastRenderedPageBreak/>
        <w:t>2. Часть, формируемая участниками образовательных отношений</w:t>
      </w:r>
    </w:p>
    <w:p w:rsidR="001C441A" w:rsidRDefault="001C441A" w:rsidP="001C441A">
      <w:pPr>
        <w:widowControl w:val="0"/>
        <w:autoSpaceDE w:val="0"/>
        <w:autoSpaceDN w:val="0"/>
        <w:adjustRightInd w:val="0"/>
        <w:spacing w:after="0" w:line="240" w:lineRule="auto"/>
        <w:ind w:right="-2"/>
        <w:jc w:val="center"/>
        <w:rPr>
          <w:rStyle w:val="234"/>
          <w:rFonts w:eastAsia="Times New Roman" w:cs="Times New Roman"/>
          <w:bCs w:val="0"/>
          <w:sz w:val="24"/>
          <w:szCs w:val="24"/>
        </w:rPr>
      </w:pPr>
    </w:p>
    <w:p w:rsidR="001C441A" w:rsidRDefault="004D565D" w:rsidP="001C441A">
      <w:pPr>
        <w:widowControl w:val="0"/>
        <w:autoSpaceDE w:val="0"/>
        <w:autoSpaceDN w:val="0"/>
        <w:adjustRightInd w:val="0"/>
        <w:spacing w:after="0" w:line="240" w:lineRule="auto"/>
        <w:ind w:right="-2"/>
        <w:jc w:val="center"/>
        <w:rPr>
          <w:rStyle w:val="234"/>
          <w:rFonts w:eastAsia="Times New Roman" w:cs="Times New Roman"/>
          <w:bCs w:val="0"/>
          <w:sz w:val="24"/>
          <w:szCs w:val="24"/>
        </w:rPr>
      </w:pPr>
      <w:r>
        <w:rPr>
          <w:rStyle w:val="234"/>
          <w:rFonts w:eastAsia="Times New Roman" w:cs="Times New Roman"/>
          <w:bCs w:val="0"/>
          <w:sz w:val="24"/>
          <w:szCs w:val="24"/>
        </w:rPr>
        <w:t>2.</w:t>
      </w:r>
      <w:r w:rsidR="001C441A">
        <w:rPr>
          <w:rStyle w:val="234"/>
          <w:rFonts w:eastAsia="Times New Roman" w:cs="Times New Roman"/>
          <w:bCs w:val="0"/>
          <w:sz w:val="24"/>
          <w:szCs w:val="24"/>
        </w:rPr>
        <w:t>1. Материально-техническое обеспечение Программы в части,                                                                                                                               формируемой участниками образовательных отношений</w:t>
      </w:r>
    </w:p>
    <w:p w:rsidR="001C441A" w:rsidRDefault="001C441A" w:rsidP="001C441A">
      <w:pPr>
        <w:widowControl w:val="0"/>
        <w:autoSpaceDE w:val="0"/>
        <w:autoSpaceDN w:val="0"/>
        <w:adjustRightInd w:val="0"/>
        <w:spacing w:after="0" w:line="240" w:lineRule="auto"/>
        <w:ind w:right="-2"/>
        <w:jc w:val="center"/>
        <w:rPr>
          <w:rStyle w:val="234"/>
          <w:rFonts w:eastAsia="Times New Roman" w:cs="Times New Roman"/>
          <w:bCs w:val="0"/>
          <w:sz w:val="24"/>
          <w:szCs w:val="24"/>
        </w:rPr>
      </w:pPr>
    </w:p>
    <w:p w:rsidR="002772EA" w:rsidRDefault="001C441A" w:rsidP="002772EA">
      <w:pPr>
        <w:widowControl w:val="0"/>
        <w:autoSpaceDE w:val="0"/>
        <w:autoSpaceDN w:val="0"/>
        <w:adjustRightInd w:val="0"/>
        <w:spacing w:after="0" w:line="240" w:lineRule="auto"/>
        <w:ind w:right="-2"/>
        <w:jc w:val="center"/>
        <w:rPr>
          <w:rFonts w:ascii="Times New Roman" w:eastAsia="TimesNewRomanPSMT" w:hAnsi="Times New Roman" w:cs="Times New Roman"/>
          <w:sz w:val="24"/>
          <w:szCs w:val="24"/>
        </w:rPr>
      </w:pPr>
      <w:r w:rsidRPr="009732AB">
        <w:rPr>
          <w:rFonts w:ascii="Times New Roman" w:eastAsia="TimesNewRomanPSMT" w:hAnsi="Times New Roman" w:cs="Times New Roman"/>
          <w:b/>
          <w:sz w:val="24"/>
          <w:szCs w:val="24"/>
          <w:u w:val="single"/>
        </w:rPr>
        <w:t>Парциальная программа «Основы физического воспитания в дошкольном детстве» под редакцией И.А. Винер-Усмановой</w:t>
      </w:r>
    </w:p>
    <w:p w:rsidR="002772EA" w:rsidRDefault="002772EA" w:rsidP="002772EA">
      <w:pPr>
        <w:widowControl w:val="0"/>
        <w:autoSpaceDE w:val="0"/>
        <w:autoSpaceDN w:val="0"/>
        <w:adjustRightInd w:val="0"/>
        <w:spacing w:after="0" w:line="240" w:lineRule="auto"/>
        <w:ind w:right="-2"/>
        <w:jc w:val="center"/>
        <w:rPr>
          <w:rFonts w:ascii="Times New Roman" w:eastAsia="TimesNewRomanPSMT" w:hAnsi="Times New Roman" w:cs="Times New Roman"/>
          <w:sz w:val="24"/>
          <w:szCs w:val="24"/>
        </w:rPr>
      </w:pPr>
    </w:p>
    <w:p w:rsidR="002772EA" w:rsidRPr="002772EA" w:rsidRDefault="002772EA" w:rsidP="002772EA">
      <w:pPr>
        <w:widowControl w:val="0"/>
        <w:autoSpaceDE w:val="0"/>
        <w:autoSpaceDN w:val="0"/>
        <w:adjustRightInd w:val="0"/>
        <w:spacing w:after="0" w:line="240" w:lineRule="auto"/>
        <w:ind w:right="-2"/>
        <w:jc w:val="center"/>
        <w:rPr>
          <w:rFonts w:ascii="Times New Roman" w:eastAsia="Calibri" w:hAnsi="Times New Roman" w:cs="Times New Roman"/>
          <w:b/>
          <w:i/>
          <w:sz w:val="24"/>
          <w:szCs w:val="24"/>
        </w:rPr>
      </w:pPr>
      <w:r w:rsidRPr="002772EA">
        <w:rPr>
          <w:rFonts w:ascii="Times New Roman" w:eastAsia="Times New Roman" w:hAnsi="Times New Roman" w:cs="Times New Roman"/>
          <w:b/>
          <w:bCs/>
          <w:i/>
          <w:color w:val="000000"/>
          <w:sz w:val="24"/>
          <w:szCs w:val="24"/>
        </w:rPr>
        <w:t>Рекомендуемая образовательная среда</w:t>
      </w:r>
    </w:p>
    <w:p w:rsidR="002772EA" w:rsidRPr="002772EA" w:rsidRDefault="002772EA" w:rsidP="002772EA">
      <w:pPr>
        <w:spacing w:after="0" w:line="240" w:lineRule="auto"/>
        <w:ind w:left="20" w:right="20" w:firstLine="720"/>
        <w:jc w:val="both"/>
        <w:rPr>
          <w:rFonts w:ascii="Times New Roman" w:eastAsia="Times New Roman" w:hAnsi="Times New Roman" w:cs="Times New Roman"/>
          <w:color w:val="000000"/>
          <w:sz w:val="24"/>
          <w:szCs w:val="24"/>
        </w:rPr>
      </w:pPr>
      <w:r w:rsidRPr="002772EA">
        <w:rPr>
          <w:rFonts w:ascii="Times New Roman" w:eastAsia="Times New Roman" w:hAnsi="Times New Roman" w:cs="Times New Roman"/>
          <w:color w:val="000000"/>
          <w:sz w:val="24"/>
          <w:szCs w:val="24"/>
        </w:rPr>
        <w:t xml:space="preserve">В настоящей программе понятие «образовательная среда» принимается как часть «окружающей, социальной, образовательной, предметной сред», имеющая образовательный развивающий эффект и определяемая как «система объектов и средств природно-социально-предметного окружения, обеспечивающая, в соответствии с социокультурными </w:t>
      </w:r>
      <w:r w:rsidR="00952F48">
        <w:rPr>
          <w:rFonts w:ascii="Times New Roman" w:eastAsia="Times New Roman" w:hAnsi="Times New Roman" w:cs="Times New Roman"/>
          <w:color w:val="000000"/>
          <w:sz w:val="24"/>
          <w:szCs w:val="24"/>
        </w:rPr>
        <w:t xml:space="preserve"> </w:t>
      </w:r>
      <w:r w:rsidRPr="002772EA">
        <w:rPr>
          <w:rFonts w:ascii="Times New Roman" w:eastAsia="Times New Roman" w:hAnsi="Times New Roman" w:cs="Times New Roman"/>
          <w:color w:val="000000"/>
          <w:sz w:val="24"/>
          <w:szCs w:val="24"/>
        </w:rPr>
        <w:t>нормами, личностное развитие и нравственное становление ребенка, а также позитивное продвижение его в</w:t>
      </w:r>
      <w:r w:rsidR="00952F48">
        <w:rPr>
          <w:rFonts w:ascii="Times New Roman" w:eastAsia="Times New Roman" w:hAnsi="Times New Roman" w:cs="Times New Roman"/>
          <w:color w:val="000000"/>
          <w:sz w:val="24"/>
          <w:szCs w:val="24"/>
        </w:rPr>
        <w:t xml:space="preserve"> формировании отношений к Миру».</w:t>
      </w:r>
    </w:p>
    <w:p w:rsidR="002772EA" w:rsidRPr="002772EA" w:rsidRDefault="002772EA" w:rsidP="002772EA">
      <w:pPr>
        <w:spacing w:after="0" w:line="240" w:lineRule="auto"/>
        <w:ind w:left="20" w:firstLine="720"/>
        <w:jc w:val="both"/>
        <w:rPr>
          <w:rFonts w:ascii="Times New Roman" w:eastAsia="Times New Roman" w:hAnsi="Times New Roman" w:cs="Times New Roman"/>
          <w:color w:val="000000"/>
          <w:sz w:val="24"/>
          <w:szCs w:val="24"/>
        </w:rPr>
      </w:pPr>
      <w:r w:rsidRPr="002772EA">
        <w:rPr>
          <w:rFonts w:ascii="Times New Roman" w:eastAsia="Times New Roman" w:hAnsi="Times New Roman" w:cs="Times New Roman"/>
          <w:color w:val="000000"/>
          <w:sz w:val="24"/>
          <w:szCs w:val="24"/>
        </w:rPr>
        <w:t>Выделены следующие компоненты образовательной среды:</w:t>
      </w:r>
    </w:p>
    <w:p w:rsidR="002772EA" w:rsidRPr="002772EA" w:rsidRDefault="002772EA" w:rsidP="002772EA">
      <w:pPr>
        <w:numPr>
          <w:ilvl w:val="0"/>
          <w:numId w:val="108"/>
        </w:numPr>
        <w:tabs>
          <w:tab w:val="left" w:pos="1057"/>
        </w:tabs>
        <w:spacing w:after="0" w:line="240" w:lineRule="auto"/>
        <w:ind w:left="20" w:right="20" w:firstLine="720"/>
        <w:jc w:val="both"/>
        <w:rPr>
          <w:rFonts w:ascii="Times New Roman" w:eastAsia="Times New Roman" w:hAnsi="Times New Roman" w:cs="Times New Roman"/>
          <w:color w:val="000000"/>
          <w:sz w:val="24"/>
          <w:szCs w:val="24"/>
        </w:rPr>
      </w:pPr>
      <w:r w:rsidRPr="002772EA">
        <w:rPr>
          <w:rFonts w:ascii="Times New Roman" w:eastAsia="Times New Roman" w:hAnsi="Times New Roman" w:cs="Times New Roman"/>
          <w:color w:val="000000"/>
          <w:sz w:val="24"/>
          <w:szCs w:val="24"/>
        </w:rPr>
        <w:t>объекты социальной среды (семья, сверстники, другие взрослые, дошкольные образовательные учреждения)</w:t>
      </w:r>
    </w:p>
    <w:p w:rsidR="002772EA" w:rsidRPr="002772EA" w:rsidRDefault="002772EA" w:rsidP="002772EA">
      <w:pPr>
        <w:spacing w:after="0" w:line="240" w:lineRule="auto"/>
        <w:ind w:left="20" w:right="20" w:firstLine="720"/>
        <w:jc w:val="both"/>
        <w:rPr>
          <w:rFonts w:ascii="Times New Roman" w:eastAsia="Times New Roman" w:hAnsi="Times New Roman" w:cs="Times New Roman"/>
          <w:color w:val="000000"/>
          <w:sz w:val="24"/>
          <w:szCs w:val="24"/>
        </w:rPr>
      </w:pPr>
      <w:r w:rsidRPr="002772EA">
        <w:rPr>
          <w:rFonts w:ascii="Times New Roman" w:eastAsia="Times New Roman" w:hAnsi="Times New Roman" w:cs="Times New Roman"/>
          <w:color w:val="000000"/>
          <w:sz w:val="24"/>
          <w:szCs w:val="24"/>
        </w:rPr>
        <w:t>- «одухотворенные, одушевленные» объекты предметной среды (предметы обихода, гимнастические предметы, учебно-методический комплект, специальные электронные игры, дидактические игры, игрушки и др.).</w:t>
      </w:r>
    </w:p>
    <w:p w:rsidR="002772EA" w:rsidRPr="002772EA" w:rsidRDefault="002772EA" w:rsidP="002772EA">
      <w:pPr>
        <w:spacing w:after="0" w:line="240" w:lineRule="auto"/>
        <w:ind w:left="20" w:right="20" w:firstLine="720"/>
        <w:jc w:val="both"/>
        <w:rPr>
          <w:rFonts w:ascii="Times New Roman" w:eastAsia="Times New Roman" w:hAnsi="Times New Roman" w:cs="Times New Roman"/>
          <w:color w:val="000000"/>
          <w:sz w:val="24"/>
          <w:szCs w:val="24"/>
        </w:rPr>
      </w:pPr>
      <w:r w:rsidRPr="002772EA">
        <w:rPr>
          <w:rFonts w:ascii="Times New Roman" w:eastAsia="Times New Roman" w:hAnsi="Times New Roman" w:cs="Times New Roman"/>
          <w:color w:val="000000"/>
          <w:sz w:val="24"/>
          <w:szCs w:val="24"/>
        </w:rPr>
        <w:t>Таким образом, образовательная среда детей дошкольного образования очерчена достаточно широким кругом. Для целей физического воспитания такой широкий круг имеет важное значение, поскольку движение сопровождает ребенка не только в дошкольном учреждении, но и в быту, в семье, среди сверстников.</w:t>
      </w:r>
    </w:p>
    <w:p w:rsidR="002772EA" w:rsidRPr="002772EA" w:rsidRDefault="002772EA" w:rsidP="002772EA">
      <w:pPr>
        <w:spacing w:after="0" w:line="240" w:lineRule="auto"/>
        <w:ind w:left="20" w:right="20" w:firstLine="720"/>
        <w:jc w:val="both"/>
        <w:rPr>
          <w:rFonts w:ascii="Times New Roman" w:eastAsia="Times New Roman" w:hAnsi="Times New Roman" w:cs="Times New Roman"/>
          <w:color w:val="000000"/>
          <w:sz w:val="24"/>
          <w:szCs w:val="24"/>
        </w:rPr>
      </w:pPr>
      <w:r w:rsidRPr="002772EA">
        <w:rPr>
          <w:rFonts w:ascii="Times New Roman" w:eastAsia="Times New Roman" w:hAnsi="Times New Roman" w:cs="Times New Roman"/>
          <w:color w:val="000000"/>
          <w:sz w:val="24"/>
          <w:szCs w:val="24"/>
        </w:rPr>
        <w:t>Физическое воспитание имеет особый характер. От его правильной организации, подчас, зависит жизнь и здоровье ребенка. Достаточно сказать, что обучение ребенка группировке может спасти ему жизнь при падении, не говоря уже о том, что неправильная осанка ведет к смещению внутренних органов, вследствие чего нарушаются их функции, а, следовательно, могут возникнуть серьезные заболевания.</w:t>
      </w:r>
    </w:p>
    <w:p w:rsidR="002772EA" w:rsidRPr="002772EA" w:rsidRDefault="002772EA" w:rsidP="002772EA">
      <w:pPr>
        <w:spacing w:after="0" w:line="240" w:lineRule="auto"/>
        <w:ind w:left="20" w:right="20" w:firstLine="720"/>
        <w:jc w:val="both"/>
        <w:rPr>
          <w:rFonts w:ascii="Times New Roman" w:eastAsia="Times New Roman" w:hAnsi="Times New Roman" w:cs="Times New Roman"/>
          <w:color w:val="000000"/>
          <w:sz w:val="24"/>
          <w:szCs w:val="24"/>
        </w:rPr>
      </w:pPr>
      <w:r w:rsidRPr="002772EA">
        <w:rPr>
          <w:rFonts w:ascii="Times New Roman" w:eastAsia="Times New Roman" w:hAnsi="Times New Roman" w:cs="Times New Roman"/>
          <w:color w:val="000000"/>
          <w:sz w:val="24"/>
          <w:szCs w:val="24"/>
        </w:rPr>
        <w:t>От физического воспитания зависит развитие мозговых функций, развитие речи, памяти и т.д.</w:t>
      </w:r>
    </w:p>
    <w:p w:rsidR="002772EA" w:rsidRPr="002772EA" w:rsidRDefault="002772EA" w:rsidP="002772EA">
      <w:pPr>
        <w:spacing w:after="0" w:line="240" w:lineRule="auto"/>
        <w:ind w:left="20" w:right="20" w:firstLine="720"/>
        <w:jc w:val="both"/>
        <w:rPr>
          <w:rFonts w:ascii="Times New Roman" w:eastAsia="Times New Roman" w:hAnsi="Times New Roman" w:cs="Times New Roman"/>
          <w:color w:val="000000"/>
          <w:sz w:val="24"/>
          <w:szCs w:val="24"/>
        </w:rPr>
      </w:pPr>
      <w:r w:rsidRPr="002772EA">
        <w:rPr>
          <w:rFonts w:ascii="Times New Roman" w:eastAsia="Times New Roman" w:hAnsi="Times New Roman" w:cs="Times New Roman"/>
          <w:color w:val="000000"/>
          <w:sz w:val="24"/>
          <w:szCs w:val="24"/>
        </w:rPr>
        <w:t>Таким образом, просветительская работа с родителями, членами семьи выходит на главный план.</w:t>
      </w:r>
    </w:p>
    <w:p w:rsidR="002772EA" w:rsidRPr="002772EA" w:rsidRDefault="002772EA" w:rsidP="002772EA">
      <w:pPr>
        <w:spacing w:after="0" w:line="240" w:lineRule="auto"/>
        <w:ind w:left="20" w:right="20" w:firstLine="720"/>
        <w:jc w:val="both"/>
        <w:rPr>
          <w:rFonts w:ascii="Times New Roman" w:eastAsia="Times New Roman" w:hAnsi="Times New Roman" w:cs="Times New Roman"/>
          <w:color w:val="000000"/>
          <w:sz w:val="24"/>
          <w:szCs w:val="24"/>
        </w:rPr>
      </w:pPr>
      <w:r w:rsidRPr="002772EA">
        <w:rPr>
          <w:rFonts w:ascii="Times New Roman" w:eastAsia="Times New Roman" w:hAnsi="Times New Roman" w:cs="Times New Roman"/>
          <w:color w:val="000000"/>
          <w:sz w:val="24"/>
          <w:szCs w:val="24"/>
        </w:rPr>
        <w:t>Родители, семья должны принимать активное участие в физическом воспитании ребенка, приучать его к регулярным занятиям гимнастикой через утренние зарядки; повторения упражнений гимнастики, изучаемых в дошкольном учреждении; организации игр; контроль за правильным выполнением методик упражнений, включая дозировку и дыхание.</w:t>
      </w:r>
    </w:p>
    <w:p w:rsidR="002772EA" w:rsidRPr="002772EA" w:rsidRDefault="002772EA" w:rsidP="002772EA">
      <w:pPr>
        <w:spacing w:after="0" w:line="240" w:lineRule="auto"/>
        <w:ind w:left="20" w:right="20" w:firstLine="720"/>
        <w:jc w:val="both"/>
        <w:rPr>
          <w:rFonts w:ascii="Times New Roman" w:eastAsia="Times New Roman" w:hAnsi="Times New Roman" w:cs="Times New Roman"/>
          <w:color w:val="000000"/>
          <w:sz w:val="24"/>
          <w:szCs w:val="24"/>
        </w:rPr>
      </w:pPr>
      <w:r w:rsidRPr="002772EA">
        <w:rPr>
          <w:rFonts w:ascii="Times New Roman" w:eastAsia="Times New Roman" w:hAnsi="Times New Roman" w:cs="Times New Roman"/>
          <w:color w:val="000000"/>
          <w:sz w:val="24"/>
          <w:szCs w:val="24"/>
        </w:rPr>
        <w:t>Важным в этом процессе является пример, совместное с детьми выполнение упражнений.</w:t>
      </w:r>
    </w:p>
    <w:p w:rsidR="002772EA" w:rsidRPr="002772EA" w:rsidRDefault="002772EA" w:rsidP="002772EA">
      <w:pPr>
        <w:spacing w:after="0" w:line="240" w:lineRule="auto"/>
        <w:ind w:left="20" w:right="20" w:firstLine="720"/>
        <w:jc w:val="both"/>
        <w:rPr>
          <w:rFonts w:ascii="Times New Roman" w:eastAsia="Times New Roman" w:hAnsi="Times New Roman" w:cs="Times New Roman"/>
          <w:color w:val="000000"/>
          <w:sz w:val="24"/>
          <w:szCs w:val="24"/>
        </w:rPr>
      </w:pPr>
      <w:r w:rsidRPr="002772EA">
        <w:rPr>
          <w:rFonts w:ascii="Times New Roman" w:eastAsia="Times New Roman" w:hAnsi="Times New Roman" w:cs="Times New Roman"/>
          <w:color w:val="000000"/>
          <w:sz w:val="24"/>
          <w:szCs w:val="24"/>
        </w:rPr>
        <w:t>Для этих целей необходимо посещать открытые уроки, консультироваться с педагогом, читать специальную литературу и учебно-методический материал, изданный к программе.</w:t>
      </w:r>
    </w:p>
    <w:p w:rsidR="002772EA" w:rsidRPr="002772EA" w:rsidRDefault="002772EA" w:rsidP="002772EA">
      <w:pPr>
        <w:spacing w:after="0" w:line="240" w:lineRule="auto"/>
        <w:ind w:left="20" w:right="20" w:firstLine="720"/>
        <w:jc w:val="both"/>
        <w:rPr>
          <w:rFonts w:ascii="Times New Roman" w:eastAsia="Times New Roman" w:hAnsi="Times New Roman" w:cs="Times New Roman"/>
          <w:color w:val="000000"/>
          <w:sz w:val="24"/>
          <w:szCs w:val="24"/>
        </w:rPr>
      </w:pPr>
      <w:r w:rsidRPr="002772EA">
        <w:rPr>
          <w:rFonts w:ascii="Times New Roman" w:eastAsia="Times New Roman" w:hAnsi="Times New Roman" w:cs="Times New Roman"/>
          <w:color w:val="000000"/>
          <w:sz w:val="24"/>
          <w:szCs w:val="24"/>
        </w:rPr>
        <w:t>Программой предусмотрен учебно-методический комплект, который может быть использован в работу по физическому воспитанию детей.</w:t>
      </w:r>
    </w:p>
    <w:p w:rsidR="002772EA" w:rsidRPr="002772EA" w:rsidRDefault="002772EA" w:rsidP="002772EA">
      <w:pPr>
        <w:spacing w:after="0" w:line="240" w:lineRule="auto"/>
        <w:ind w:left="20" w:right="20" w:firstLine="720"/>
        <w:jc w:val="both"/>
        <w:rPr>
          <w:rFonts w:ascii="Times New Roman" w:eastAsia="Times New Roman" w:hAnsi="Times New Roman" w:cs="Times New Roman"/>
          <w:color w:val="000000"/>
          <w:sz w:val="24"/>
          <w:szCs w:val="24"/>
        </w:rPr>
      </w:pPr>
      <w:r w:rsidRPr="002772EA">
        <w:rPr>
          <w:rFonts w:ascii="Times New Roman" w:eastAsia="Times New Roman" w:hAnsi="Times New Roman" w:cs="Times New Roman"/>
          <w:color w:val="000000"/>
          <w:sz w:val="24"/>
          <w:szCs w:val="24"/>
        </w:rPr>
        <w:t>Это - учебно-методический комплект под редакцией доктора педагогических наук, профессора кафедры методологии гимнастики Ирины Александровны Винер-Усмановой.</w:t>
      </w:r>
    </w:p>
    <w:p w:rsidR="002772EA" w:rsidRPr="002772EA" w:rsidRDefault="002772EA" w:rsidP="002772EA">
      <w:pPr>
        <w:spacing w:after="0" w:line="240" w:lineRule="auto"/>
        <w:ind w:left="20" w:right="20" w:firstLine="720"/>
        <w:jc w:val="both"/>
        <w:rPr>
          <w:rFonts w:ascii="Times New Roman" w:eastAsia="Times New Roman" w:hAnsi="Times New Roman" w:cs="Times New Roman"/>
          <w:color w:val="000000"/>
          <w:sz w:val="24"/>
          <w:szCs w:val="24"/>
        </w:rPr>
      </w:pPr>
      <w:r w:rsidRPr="002772EA">
        <w:rPr>
          <w:rFonts w:ascii="Times New Roman" w:eastAsia="Times New Roman" w:hAnsi="Times New Roman" w:cs="Times New Roman"/>
          <w:color w:val="000000"/>
          <w:sz w:val="24"/>
          <w:szCs w:val="24"/>
        </w:rPr>
        <w:t>Особенно важное значение имеет профессиональная подготовка педагога.</w:t>
      </w:r>
    </w:p>
    <w:p w:rsidR="002772EA" w:rsidRPr="002772EA" w:rsidRDefault="002772EA" w:rsidP="002772EA">
      <w:pPr>
        <w:spacing w:after="0" w:line="240" w:lineRule="auto"/>
        <w:ind w:left="20" w:right="20" w:firstLine="720"/>
        <w:jc w:val="both"/>
        <w:rPr>
          <w:rFonts w:ascii="Times New Roman" w:eastAsia="Times New Roman" w:hAnsi="Times New Roman" w:cs="Times New Roman"/>
          <w:color w:val="000000"/>
          <w:sz w:val="24"/>
          <w:szCs w:val="24"/>
        </w:rPr>
      </w:pPr>
      <w:r w:rsidRPr="002772EA">
        <w:rPr>
          <w:rFonts w:ascii="Times New Roman" w:eastAsia="Times New Roman" w:hAnsi="Times New Roman" w:cs="Times New Roman"/>
          <w:color w:val="000000"/>
          <w:sz w:val="24"/>
          <w:szCs w:val="24"/>
        </w:rPr>
        <w:lastRenderedPageBreak/>
        <w:t>Авторами разработана программа повышения квалификации педагогов, одобренная Министерством образования и науки РФ, разработан ее электронный курс, позволяющий вести дистанционное обучение.</w:t>
      </w:r>
    </w:p>
    <w:p w:rsidR="002772EA" w:rsidRDefault="002772EA" w:rsidP="004814FB">
      <w:pPr>
        <w:spacing w:after="420" w:line="240" w:lineRule="auto"/>
        <w:ind w:left="20" w:right="20" w:firstLine="720"/>
        <w:jc w:val="both"/>
        <w:rPr>
          <w:rFonts w:ascii="Times New Roman" w:eastAsia="Times New Roman" w:hAnsi="Times New Roman" w:cs="Times New Roman"/>
          <w:color w:val="000000"/>
          <w:sz w:val="24"/>
          <w:szCs w:val="24"/>
        </w:rPr>
      </w:pPr>
      <w:r w:rsidRPr="002772EA">
        <w:rPr>
          <w:rFonts w:ascii="Times New Roman" w:eastAsia="Times New Roman" w:hAnsi="Times New Roman" w:cs="Times New Roman"/>
          <w:color w:val="000000"/>
          <w:sz w:val="24"/>
          <w:szCs w:val="24"/>
        </w:rPr>
        <w:t>Важным в образовательной среде является спортивное оборудование и оснастка, учебно-методическое обеспечение.</w:t>
      </w:r>
    </w:p>
    <w:p w:rsidR="004814FB" w:rsidRPr="002772EA" w:rsidRDefault="004814FB" w:rsidP="004814FB">
      <w:pPr>
        <w:tabs>
          <w:tab w:val="left" w:pos="13040"/>
        </w:tabs>
        <w:spacing w:after="104" w:line="240" w:lineRule="auto"/>
        <w:ind w:left="4140" w:right="1700" w:hanging="1720"/>
        <w:jc w:val="center"/>
        <w:rPr>
          <w:rFonts w:ascii="Times New Roman" w:eastAsia="Times New Roman" w:hAnsi="Times New Roman" w:cs="Times New Roman"/>
          <w:bCs/>
          <w:color w:val="000000"/>
          <w:sz w:val="24"/>
          <w:szCs w:val="24"/>
        </w:rPr>
      </w:pPr>
      <w:r w:rsidRPr="002772EA">
        <w:rPr>
          <w:rFonts w:ascii="Times New Roman" w:eastAsia="Times New Roman" w:hAnsi="Times New Roman" w:cs="Times New Roman"/>
          <w:bCs/>
          <w:color w:val="000000"/>
          <w:sz w:val="24"/>
          <w:szCs w:val="24"/>
        </w:rPr>
        <w:t>КОМПЛЕКТНОСТЬ ПО МАТ</w:t>
      </w:r>
      <w:r>
        <w:rPr>
          <w:rFonts w:ascii="Times New Roman" w:eastAsia="Times New Roman" w:hAnsi="Times New Roman" w:cs="Times New Roman"/>
          <w:bCs/>
          <w:color w:val="000000"/>
          <w:sz w:val="24"/>
          <w:szCs w:val="24"/>
        </w:rPr>
        <w:t xml:space="preserve">ЕРИАЛЬНО-ТЕХНИЧЕСКОМУ </w:t>
      </w:r>
      <w:r w:rsidRPr="002772EA">
        <w:rPr>
          <w:rFonts w:ascii="Times New Roman" w:eastAsia="Times New Roman" w:hAnsi="Times New Roman" w:cs="Times New Roman"/>
          <w:bCs/>
          <w:color w:val="000000"/>
          <w:sz w:val="24"/>
          <w:szCs w:val="24"/>
        </w:rPr>
        <w:t>ОБЕСПЕЧЕНИЮ ПРОГРАММЫ</w:t>
      </w:r>
    </w:p>
    <w:tbl>
      <w:tblPr>
        <w:tblStyle w:val="ab"/>
        <w:tblW w:w="14728" w:type="dxa"/>
        <w:tblInd w:w="20" w:type="dxa"/>
        <w:tblLook w:val="04A0" w:firstRow="1" w:lastRow="0" w:firstColumn="1" w:lastColumn="0" w:noHBand="0" w:noVBand="1"/>
      </w:tblPr>
      <w:tblGrid>
        <w:gridCol w:w="6622"/>
        <w:gridCol w:w="2671"/>
        <w:gridCol w:w="5435"/>
      </w:tblGrid>
      <w:tr w:rsidR="008868DF" w:rsidTr="00873316">
        <w:trPr>
          <w:trHeight w:val="263"/>
        </w:trPr>
        <w:tc>
          <w:tcPr>
            <w:tcW w:w="14728" w:type="dxa"/>
            <w:gridSpan w:val="3"/>
          </w:tcPr>
          <w:p w:rsidR="008868DF" w:rsidRPr="00C67614" w:rsidRDefault="008868DF" w:rsidP="008868DF">
            <w:pPr>
              <w:jc w:val="center"/>
              <w:rPr>
                <w:rFonts w:ascii="Times New Roman" w:hAnsi="Times New Roman"/>
                <w:sz w:val="24"/>
                <w:szCs w:val="24"/>
              </w:rPr>
            </w:pPr>
            <w:r>
              <w:rPr>
                <w:rFonts w:ascii="Times New Roman" w:hAnsi="Times New Roman"/>
                <w:sz w:val="24"/>
                <w:szCs w:val="24"/>
              </w:rPr>
              <w:t>Оснастка</w:t>
            </w:r>
          </w:p>
        </w:tc>
      </w:tr>
      <w:tr w:rsidR="00C67614" w:rsidTr="008868DF">
        <w:trPr>
          <w:trHeight w:val="263"/>
        </w:trPr>
        <w:tc>
          <w:tcPr>
            <w:tcW w:w="14728" w:type="dxa"/>
            <w:gridSpan w:val="3"/>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8868DF" w:rsidP="00C67614">
            <w:pPr>
              <w:jc w:val="center"/>
              <w:rPr>
                <w:rFonts w:ascii="Times New Roman" w:hAnsi="Times New Roman"/>
                <w:sz w:val="24"/>
                <w:szCs w:val="24"/>
              </w:rPr>
            </w:pPr>
            <w:r>
              <w:rPr>
                <w:rFonts w:ascii="Times New Roman" w:hAnsi="Times New Roman"/>
                <w:sz w:val="24"/>
                <w:szCs w:val="24"/>
              </w:rPr>
              <w:t>Для всех</w:t>
            </w:r>
          </w:p>
        </w:tc>
      </w:tr>
      <w:tr w:rsidR="00C67614" w:rsidTr="008868DF">
        <w:trPr>
          <w:trHeight w:val="142"/>
        </w:trPr>
        <w:tc>
          <w:tcPr>
            <w:tcW w:w="6622"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r w:rsidRPr="00C67614">
              <w:rPr>
                <w:rFonts w:ascii="Times New Roman" w:hAnsi="Times New Roman"/>
                <w:sz w:val="24"/>
                <w:szCs w:val="24"/>
              </w:rPr>
              <w:t>Мяч М-20С (диам. 15 см)</w:t>
            </w:r>
          </w:p>
        </w:tc>
        <w:tc>
          <w:tcPr>
            <w:tcW w:w="2671" w:type="dxa"/>
          </w:tcPr>
          <w:p w:rsidR="00C67614" w:rsidRPr="00C67614" w:rsidRDefault="00C67614" w:rsidP="00C67614">
            <w:pPr>
              <w:jc w:val="center"/>
              <w:rPr>
                <w:rFonts w:ascii="Times New Roman" w:hAnsi="Times New Roman"/>
                <w:sz w:val="24"/>
                <w:szCs w:val="24"/>
              </w:rPr>
            </w:pPr>
          </w:p>
        </w:tc>
        <w:tc>
          <w:tcPr>
            <w:tcW w:w="5435"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r w:rsidRPr="00C67614">
              <w:rPr>
                <w:rFonts w:ascii="Times New Roman" w:hAnsi="Times New Roman"/>
                <w:sz w:val="24"/>
                <w:szCs w:val="24"/>
              </w:rPr>
              <w:t>мяч детский</w:t>
            </w:r>
          </w:p>
        </w:tc>
      </w:tr>
      <w:tr w:rsidR="00C67614" w:rsidTr="008868DF">
        <w:trPr>
          <w:trHeight w:val="263"/>
        </w:trPr>
        <w:tc>
          <w:tcPr>
            <w:tcW w:w="6622"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r w:rsidRPr="00C67614">
              <w:rPr>
                <w:rFonts w:ascii="Times New Roman" w:hAnsi="Times New Roman"/>
                <w:sz w:val="24"/>
                <w:szCs w:val="24"/>
              </w:rPr>
              <w:t>Обруч М-13 (диам.70,80 см)</w:t>
            </w:r>
          </w:p>
        </w:tc>
        <w:tc>
          <w:tcPr>
            <w:tcW w:w="2671" w:type="dxa"/>
          </w:tcPr>
          <w:p w:rsidR="00C67614" w:rsidRPr="00C67614" w:rsidRDefault="00C67614" w:rsidP="00C67614">
            <w:pPr>
              <w:jc w:val="center"/>
              <w:rPr>
                <w:rFonts w:ascii="Times New Roman" w:hAnsi="Times New Roman"/>
                <w:sz w:val="24"/>
                <w:szCs w:val="24"/>
              </w:rPr>
            </w:pPr>
          </w:p>
        </w:tc>
        <w:tc>
          <w:tcPr>
            <w:tcW w:w="5435"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r w:rsidRPr="00C67614">
              <w:rPr>
                <w:rFonts w:ascii="Times New Roman" w:hAnsi="Times New Roman"/>
                <w:sz w:val="24"/>
                <w:szCs w:val="24"/>
              </w:rPr>
              <w:t>обруч -детский 70и 80 см</w:t>
            </w:r>
          </w:p>
        </w:tc>
      </w:tr>
      <w:tr w:rsidR="00C67614" w:rsidTr="008868DF">
        <w:trPr>
          <w:trHeight w:val="263"/>
        </w:trPr>
        <w:tc>
          <w:tcPr>
            <w:tcW w:w="6622"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r w:rsidRPr="00C67614">
              <w:rPr>
                <w:rFonts w:ascii="Times New Roman" w:hAnsi="Times New Roman"/>
                <w:sz w:val="24"/>
                <w:szCs w:val="24"/>
              </w:rPr>
              <w:t>Обруч М-13 (диам.90 см)</w:t>
            </w:r>
          </w:p>
        </w:tc>
        <w:tc>
          <w:tcPr>
            <w:tcW w:w="2671" w:type="dxa"/>
          </w:tcPr>
          <w:p w:rsidR="00C67614" w:rsidRPr="00C67614" w:rsidRDefault="00C67614" w:rsidP="00C67614">
            <w:pPr>
              <w:jc w:val="center"/>
              <w:rPr>
                <w:rFonts w:ascii="Times New Roman" w:hAnsi="Times New Roman"/>
                <w:sz w:val="24"/>
                <w:szCs w:val="24"/>
              </w:rPr>
            </w:pPr>
          </w:p>
        </w:tc>
        <w:tc>
          <w:tcPr>
            <w:tcW w:w="5435"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r w:rsidRPr="00C67614">
              <w:rPr>
                <w:rFonts w:ascii="Times New Roman" w:hAnsi="Times New Roman"/>
                <w:sz w:val="24"/>
                <w:szCs w:val="24"/>
              </w:rPr>
              <w:t>взрослый</w:t>
            </w:r>
          </w:p>
        </w:tc>
      </w:tr>
      <w:tr w:rsidR="00C67614" w:rsidTr="008868DF">
        <w:trPr>
          <w:trHeight w:val="263"/>
        </w:trPr>
        <w:tc>
          <w:tcPr>
            <w:tcW w:w="6622"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r w:rsidRPr="00C67614">
              <w:rPr>
                <w:rFonts w:ascii="Times New Roman" w:hAnsi="Times New Roman"/>
                <w:sz w:val="24"/>
                <w:szCs w:val="24"/>
              </w:rPr>
              <w:t xml:space="preserve">Булавы (каучуковые) </w:t>
            </w:r>
            <w:r w:rsidRPr="00C67614">
              <w:rPr>
                <w:rStyle w:val="4-1pt"/>
                <w:sz w:val="24"/>
                <w:szCs w:val="24"/>
              </w:rPr>
              <w:t xml:space="preserve">М1- </w:t>
            </w:r>
            <w:r w:rsidRPr="00C67614">
              <w:rPr>
                <w:rFonts w:ascii="Times New Roman" w:hAnsi="Times New Roman"/>
                <w:sz w:val="24"/>
                <w:szCs w:val="24"/>
              </w:rPr>
              <w:t>38 (длина 36см)</w:t>
            </w:r>
          </w:p>
        </w:tc>
        <w:tc>
          <w:tcPr>
            <w:tcW w:w="2671" w:type="dxa"/>
          </w:tcPr>
          <w:p w:rsidR="00C67614" w:rsidRPr="00C67614" w:rsidRDefault="00C67614" w:rsidP="00C67614">
            <w:pPr>
              <w:jc w:val="center"/>
              <w:rPr>
                <w:rFonts w:ascii="Times New Roman" w:hAnsi="Times New Roman"/>
                <w:sz w:val="24"/>
                <w:szCs w:val="24"/>
              </w:rPr>
            </w:pPr>
          </w:p>
        </w:tc>
        <w:tc>
          <w:tcPr>
            <w:tcW w:w="5435"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r w:rsidRPr="00C67614">
              <w:rPr>
                <w:rFonts w:ascii="Times New Roman" w:hAnsi="Times New Roman"/>
                <w:sz w:val="24"/>
                <w:szCs w:val="24"/>
              </w:rPr>
              <w:t>булавы -детские</w:t>
            </w:r>
          </w:p>
        </w:tc>
      </w:tr>
      <w:tr w:rsidR="00C67614" w:rsidTr="008868DF">
        <w:trPr>
          <w:trHeight w:val="269"/>
        </w:trPr>
        <w:tc>
          <w:tcPr>
            <w:tcW w:w="6622"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r w:rsidRPr="00C67614">
              <w:rPr>
                <w:rFonts w:ascii="Times New Roman" w:hAnsi="Times New Roman"/>
                <w:sz w:val="24"/>
                <w:szCs w:val="24"/>
              </w:rPr>
              <w:t>Булавы (каучуковые) М-34(длина 44см)</w:t>
            </w:r>
          </w:p>
        </w:tc>
        <w:tc>
          <w:tcPr>
            <w:tcW w:w="2671" w:type="dxa"/>
          </w:tcPr>
          <w:p w:rsidR="00C67614" w:rsidRPr="00C67614" w:rsidRDefault="00C67614" w:rsidP="00C67614">
            <w:pPr>
              <w:jc w:val="center"/>
              <w:rPr>
                <w:rFonts w:ascii="Times New Roman" w:hAnsi="Times New Roman"/>
                <w:sz w:val="24"/>
                <w:szCs w:val="24"/>
              </w:rPr>
            </w:pPr>
          </w:p>
        </w:tc>
        <w:tc>
          <w:tcPr>
            <w:tcW w:w="5435"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r w:rsidRPr="00C67614">
              <w:rPr>
                <w:rFonts w:ascii="Times New Roman" w:hAnsi="Times New Roman"/>
                <w:sz w:val="24"/>
                <w:szCs w:val="24"/>
              </w:rPr>
              <w:t>булавы взрослые</w:t>
            </w:r>
          </w:p>
        </w:tc>
      </w:tr>
      <w:tr w:rsidR="00C67614" w:rsidTr="008868DF">
        <w:trPr>
          <w:trHeight w:val="263"/>
        </w:trPr>
        <w:tc>
          <w:tcPr>
            <w:tcW w:w="6622"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r w:rsidRPr="00C67614">
              <w:rPr>
                <w:rFonts w:ascii="Times New Roman" w:hAnsi="Times New Roman"/>
                <w:sz w:val="24"/>
                <w:szCs w:val="24"/>
              </w:rPr>
              <w:t>Скакалка М1-240(длина 2,5 м, диам 0,9 см)</w:t>
            </w:r>
          </w:p>
        </w:tc>
        <w:tc>
          <w:tcPr>
            <w:tcW w:w="2671" w:type="dxa"/>
          </w:tcPr>
          <w:p w:rsidR="00C67614" w:rsidRPr="00C67614" w:rsidRDefault="00C67614" w:rsidP="00C67614">
            <w:pPr>
              <w:jc w:val="center"/>
              <w:rPr>
                <w:rFonts w:ascii="Times New Roman" w:hAnsi="Times New Roman"/>
                <w:sz w:val="24"/>
                <w:szCs w:val="24"/>
              </w:rPr>
            </w:pPr>
          </w:p>
        </w:tc>
        <w:tc>
          <w:tcPr>
            <w:tcW w:w="5435"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r w:rsidRPr="00C67614">
              <w:rPr>
                <w:rFonts w:ascii="Times New Roman" w:hAnsi="Times New Roman"/>
                <w:sz w:val="24"/>
                <w:szCs w:val="24"/>
              </w:rPr>
              <w:t>скакалка детская</w:t>
            </w:r>
          </w:p>
        </w:tc>
      </w:tr>
      <w:tr w:rsidR="00C67614" w:rsidTr="008868DF">
        <w:trPr>
          <w:trHeight w:val="263"/>
        </w:trPr>
        <w:tc>
          <w:tcPr>
            <w:tcW w:w="6622"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r w:rsidRPr="00C67614">
              <w:rPr>
                <w:rFonts w:ascii="Times New Roman" w:hAnsi="Times New Roman"/>
                <w:sz w:val="24"/>
                <w:szCs w:val="24"/>
              </w:rPr>
              <w:t>Скакалка М-280 (длина 3 м, диам 1 см)</w:t>
            </w:r>
          </w:p>
        </w:tc>
        <w:tc>
          <w:tcPr>
            <w:tcW w:w="2671" w:type="dxa"/>
          </w:tcPr>
          <w:p w:rsidR="00C67614" w:rsidRPr="00C67614" w:rsidRDefault="00C67614" w:rsidP="00C67614">
            <w:pPr>
              <w:jc w:val="center"/>
              <w:rPr>
                <w:rFonts w:ascii="Times New Roman" w:hAnsi="Times New Roman"/>
                <w:sz w:val="24"/>
                <w:szCs w:val="24"/>
              </w:rPr>
            </w:pPr>
          </w:p>
        </w:tc>
        <w:tc>
          <w:tcPr>
            <w:tcW w:w="5435"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r w:rsidRPr="00C67614">
              <w:rPr>
                <w:rFonts w:ascii="Times New Roman" w:hAnsi="Times New Roman"/>
                <w:sz w:val="24"/>
                <w:szCs w:val="24"/>
              </w:rPr>
              <w:t>скакалка взрослая</w:t>
            </w:r>
          </w:p>
        </w:tc>
      </w:tr>
      <w:tr w:rsidR="00C67614" w:rsidTr="008868DF">
        <w:trPr>
          <w:trHeight w:val="263"/>
        </w:trPr>
        <w:tc>
          <w:tcPr>
            <w:tcW w:w="14728" w:type="dxa"/>
            <w:gridSpan w:val="3"/>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8868DF" w:rsidP="00C67614">
            <w:pPr>
              <w:jc w:val="center"/>
              <w:rPr>
                <w:rFonts w:ascii="Times New Roman" w:hAnsi="Times New Roman"/>
                <w:sz w:val="24"/>
                <w:szCs w:val="24"/>
              </w:rPr>
            </w:pPr>
            <w:r>
              <w:rPr>
                <w:rFonts w:ascii="Times New Roman" w:hAnsi="Times New Roman"/>
                <w:sz w:val="24"/>
                <w:szCs w:val="24"/>
              </w:rPr>
              <w:t>Для мальчиков</w:t>
            </w:r>
          </w:p>
        </w:tc>
      </w:tr>
      <w:tr w:rsidR="00C67614" w:rsidTr="008868DF">
        <w:trPr>
          <w:trHeight w:val="263"/>
        </w:trPr>
        <w:tc>
          <w:tcPr>
            <w:tcW w:w="6622"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r w:rsidRPr="00C67614">
              <w:rPr>
                <w:rFonts w:ascii="Times New Roman" w:hAnsi="Times New Roman"/>
                <w:sz w:val="24"/>
                <w:szCs w:val="24"/>
              </w:rPr>
              <w:t xml:space="preserve">Палочка для </w:t>
            </w:r>
            <w:r w:rsidRPr="00C67614">
              <w:rPr>
                <w:rFonts w:ascii="Times New Roman" w:hAnsi="Times New Roman"/>
                <w:sz w:val="24"/>
                <w:szCs w:val="24"/>
                <w:lang w:val="en-US"/>
              </w:rPr>
              <w:t>RG</w:t>
            </w:r>
            <w:r w:rsidRPr="00C67614">
              <w:rPr>
                <w:rFonts w:ascii="Times New Roman" w:hAnsi="Times New Roman"/>
                <w:sz w:val="24"/>
                <w:szCs w:val="24"/>
              </w:rPr>
              <w:t xml:space="preserve"> М-630(длина 90 см, диам 2,65 см, вес 200 гр)</w:t>
            </w:r>
          </w:p>
        </w:tc>
        <w:tc>
          <w:tcPr>
            <w:tcW w:w="2671"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p>
        </w:tc>
        <w:tc>
          <w:tcPr>
            <w:tcW w:w="5435"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r w:rsidRPr="00C67614">
              <w:rPr>
                <w:rFonts w:ascii="Times New Roman" w:hAnsi="Times New Roman"/>
                <w:sz w:val="24"/>
                <w:szCs w:val="24"/>
              </w:rPr>
              <w:t>палочка для взрослых и для детей</w:t>
            </w:r>
          </w:p>
        </w:tc>
      </w:tr>
      <w:tr w:rsidR="00C67614" w:rsidTr="008868DF">
        <w:trPr>
          <w:trHeight w:val="263"/>
        </w:trPr>
        <w:tc>
          <w:tcPr>
            <w:tcW w:w="14728" w:type="dxa"/>
            <w:gridSpan w:val="3"/>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8868DF" w:rsidP="00C67614">
            <w:pPr>
              <w:jc w:val="center"/>
              <w:rPr>
                <w:rFonts w:ascii="Times New Roman" w:hAnsi="Times New Roman"/>
                <w:sz w:val="24"/>
                <w:szCs w:val="24"/>
              </w:rPr>
            </w:pPr>
            <w:r>
              <w:rPr>
                <w:rFonts w:ascii="Times New Roman" w:hAnsi="Times New Roman"/>
                <w:sz w:val="24"/>
                <w:szCs w:val="24"/>
              </w:rPr>
              <w:t>Для девочек</w:t>
            </w:r>
          </w:p>
        </w:tc>
      </w:tr>
      <w:tr w:rsidR="00C67614" w:rsidTr="008868DF">
        <w:trPr>
          <w:trHeight w:val="263"/>
        </w:trPr>
        <w:tc>
          <w:tcPr>
            <w:tcW w:w="6622"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r w:rsidRPr="00C67614">
              <w:rPr>
                <w:rFonts w:ascii="Times New Roman" w:hAnsi="Times New Roman"/>
                <w:sz w:val="24"/>
                <w:szCs w:val="24"/>
              </w:rPr>
              <w:t>Ленточка М1-714 (длина 4 м)</w:t>
            </w:r>
          </w:p>
        </w:tc>
        <w:tc>
          <w:tcPr>
            <w:tcW w:w="2671"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p>
        </w:tc>
        <w:tc>
          <w:tcPr>
            <w:tcW w:w="5435"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r w:rsidRPr="00C67614">
              <w:rPr>
                <w:rFonts w:ascii="Times New Roman" w:hAnsi="Times New Roman"/>
                <w:sz w:val="24"/>
                <w:szCs w:val="24"/>
              </w:rPr>
              <w:t>лента для детей</w:t>
            </w:r>
          </w:p>
        </w:tc>
      </w:tr>
      <w:tr w:rsidR="00C67614" w:rsidTr="008868DF">
        <w:trPr>
          <w:trHeight w:val="263"/>
        </w:trPr>
        <w:tc>
          <w:tcPr>
            <w:tcW w:w="6622"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r w:rsidRPr="00C67614">
              <w:rPr>
                <w:rFonts w:ascii="Times New Roman" w:hAnsi="Times New Roman"/>
                <w:sz w:val="24"/>
                <w:szCs w:val="24"/>
              </w:rPr>
              <w:t>Ленточка М1-715 (длина 5 м)</w:t>
            </w:r>
          </w:p>
        </w:tc>
        <w:tc>
          <w:tcPr>
            <w:tcW w:w="2671"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p>
        </w:tc>
        <w:tc>
          <w:tcPr>
            <w:tcW w:w="5435"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r w:rsidRPr="00C67614">
              <w:rPr>
                <w:rFonts w:ascii="Times New Roman" w:hAnsi="Times New Roman"/>
                <w:sz w:val="24"/>
                <w:szCs w:val="24"/>
              </w:rPr>
              <w:t>лента для взрослых</w:t>
            </w:r>
          </w:p>
        </w:tc>
      </w:tr>
      <w:tr w:rsidR="00C67614" w:rsidTr="008868DF">
        <w:trPr>
          <w:trHeight w:val="263"/>
        </w:trPr>
        <w:tc>
          <w:tcPr>
            <w:tcW w:w="6622"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r w:rsidRPr="00C67614">
              <w:rPr>
                <w:rFonts w:ascii="Times New Roman" w:hAnsi="Times New Roman"/>
                <w:sz w:val="24"/>
                <w:szCs w:val="24"/>
              </w:rPr>
              <w:t>Палочка М1-82 (длина 50 см)</w:t>
            </w:r>
          </w:p>
        </w:tc>
        <w:tc>
          <w:tcPr>
            <w:tcW w:w="2671"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p>
        </w:tc>
        <w:tc>
          <w:tcPr>
            <w:tcW w:w="5435"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r w:rsidRPr="00C67614">
              <w:rPr>
                <w:rFonts w:ascii="Times New Roman" w:hAnsi="Times New Roman"/>
                <w:sz w:val="24"/>
                <w:szCs w:val="24"/>
              </w:rPr>
              <w:t>палочка для детей</w:t>
            </w:r>
          </w:p>
        </w:tc>
      </w:tr>
      <w:tr w:rsidR="00C67614" w:rsidTr="008868DF">
        <w:trPr>
          <w:trHeight w:val="263"/>
        </w:trPr>
        <w:tc>
          <w:tcPr>
            <w:tcW w:w="6622"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r w:rsidRPr="00C67614">
              <w:rPr>
                <w:rFonts w:ascii="Times New Roman" w:hAnsi="Times New Roman"/>
                <w:sz w:val="24"/>
                <w:szCs w:val="24"/>
              </w:rPr>
              <w:t>Палочка М-700G(длина 60 см)</w:t>
            </w:r>
          </w:p>
        </w:tc>
        <w:tc>
          <w:tcPr>
            <w:tcW w:w="2671"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p>
        </w:tc>
        <w:tc>
          <w:tcPr>
            <w:tcW w:w="5435"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r w:rsidRPr="00C67614">
              <w:rPr>
                <w:rFonts w:ascii="Times New Roman" w:hAnsi="Times New Roman"/>
                <w:sz w:val="24"/>
                <w:szCs w:val="24"/>
              </w:rPr>
              <w:t>палочка для взрослых</w:t>
            </w:r>
          </w:p>
        </w:tc>
      </w:tr>
      <w:tr w:rsidR="00C67614" w:rsidTr="008868DF">
        <w:trPr>
          <w:trHeight w:val="263"/>
        </w:trPr>
        <w:tc>
          <w:tcPr>
            <w:tcW w:w="14728" w:type="dxa"/>
            <w:gridSpan w:val="3"/>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8868DF" w:rsidP="00C67614">
            <w:pPr>
              <w:jc w:val="center"/>
              <w:rPr>
                <w:rFonts w:ascii="Times New Roman" w:hAnsi="Times New Roman"/>
                <w:sz w:val="24"/>
                <w:szCs w:val="24"/>
              </w:rPr>
            </w:pPr>
            <w:r>
              <w:rPr>
                <w:rFonts w:ascii="Times New Roman" w:hAnsi="Times New Roman"/>
                <w:sz w:val="24"/>
                <w:szCs w:val="24"/>
              </w:rPr>
              <w:t>Оборудование</w:t>
            </w:r>
          </w:p>
        </w:tc>
      </w:tr>
      <w:tr w:rsidR="008868DF" w:rsidTr="008868DF">
        <w:trPr>
          <w:trHeight w:val="269"/>
        </w:trPr>
        <w:tc>
          <w:tcPr>
            <w:tcW w:w="6622" w:type="dxa"/>
            <w:tcBorders>
              <w:top w:val="single" w:sz="4" w:space="0" w:color="auto"/>
              <w:left w:val="single" w:sz="4" w:space="0" w:color="auto"/>
              <w:bottom w:val="single" w:sz="4" w:space="0" w:color="auto"/>
              <w:right w:val="single" w:sz="4" w:space="0" w:color="auto"/>
            </w:tcBorders>
            <w:shd w:val="clear" w:color="auto" w:fill="FFFFFF"/>
          </w:tcPr>
          <w:p w:rsidR="008868DF" w:rsidRPr="00C67614" w:rsidRDefault="008868DF" w:rsidP="00C67614">
            <w:pPr>
              <w:jc w:val="center"/>
              <w:rPr>
                <w:rFonts w:ascii="Times New Roman" w:hAnsi="Times New Roman"/>
                <w:sz w:val="24"/>
                <w:szCs w:val="24"/>
              </w:rPr>
            </w:pPr>
            <w:r w:rsidRPr="00C67614">
              <w:rPr>
                <w:rFonts w:ascii="Times New Roman" w:eastAsia="Arial Unicode MS" w:hAnsi="Times New Roman"/>
                <w:sz w:val="24"/>
                <w:szCs w:val="24"/>
              </w:rPr>
              <w:t>Музыкальный центр</w:t>
            </w:r>
          </w:p>
        </w:tc>
        <w:tc>
          <w:tcPr>
            <w:tcW w:w="2671" w:type="dxa"/>
            <w:tcBorders>
              <w:top w:val="single" w:sz="4" w:space="0" w:color="auto"/>
              <w:left w:val="single" w:sz="4" w:space="0" w:color="auto"/>
              <w:bottom w:val="single" w:sz="4" w:space="0" w:color="auto"/>
              <w:right w:val="single" w:sz="4" w:space="0" w:color="auto"/>
            </w:tcBorders>
            <w:shd w:val="clear" w:color="auto" w:fill="FFFFFF"/>
          </w:tcPr>
          <w:p w:rsidR="008868DF" w:rsidRPr="00C67614" w:rsidRDefault="008868DF" w:rsidP="00C67614">
            <w:pPr>
              <w:jc w:val="center"/>
              <w:rPr>
                <w:rFonts w:ascii="Times New Roman" w:hAnsi="Times New Roman"/>
                <w:sz w:val="24"/>
                <w:szCs w:val="24"/>
              </w:rPr>
            </w:pPr>
          </w:p>
        </w:tc>
        <w:tc>
          <w:tcPr>
            <w:tcW w:w="5435" w:type="dxa"/>
            <w:tcBorders>
              <w:top w:val="single" w:sz="4" w:space="0" w:color="auto"/>
              <w:left w:val="single" w:sz="4" w:space="0" w:color="auto"/>
              <w:bottom w:val="single" w:sz="4" w:space="0" w:color="auto"/>
              <w:right w:val="single" w:sz="4" w:space="0" w:color="auto"/>
            </w:tcBorders>
            <w:shd w:val="clear" w:color="auto" w:fill="FFFFFF"/>
          </w:tcPr>
          <w:p w:rsidR="008868DF" w:rsidRPr="00C67614" w:rsidRDefault="008868DF" w:rsidP="00C67614">
            <w:pPr>
              <w:jc w:val="center"/>
              <w:rPr>
                <w:rFonts w:ascii="Times New Roman" w:hAnsi="Times New Roman"/>
                <w:sz w:val="24"/>
                <w:szCs w:val="24"/>
              </w:rPr>
            </w:pPr>
          </w:p>
        </w:tc>
      </w:tr>
      <w:tr w:rsidR="00C67614" w:rsidTr="008868DF">
        <w:trPr>
          <w:trHeight w:val="269"/>
        </w:trPr>
        <w:tc>
          <w:tcPr>
            <w:tcW w:w="6622"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r w:rsidRPr="00C67614">
              <w:rPr>
                <w:rFonts w:ascii="Times New Roman" w:hAnsi="Times New Roman"/>
                <w:sz w:val="24"/>
                <w:szCs w:val="24"/>
              </w:rPr>
              <w:t>Резиновые коврики (длина 1,8 м, ширина 62 см)</w:t>
            </w:r>
          </w:p>
        </w:tc>
        <w:tc>
          <w:tcPr>
            <w:tcW w:w="2671"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p>
        </w:tc>
        <w:tc>
          <w:tcPr>
            <w:tcW w:w="5435"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r w:rsidRPr="00C67614">
              <w:rPr>
                <w:rFonts w:ascii="Times New Roman" w:hAnsi="Times New Roman"/>
                <w:sz w:val="24"/>
                <w:szCs w:val="24"/>
              </w:rPr>
              <w:t>Резиновые коврики приобретаются для помещений, в которых нет большого спортивного зала</w:t>
            </w:r>
          </w:p>
        </w:tc>
      </w:tr>
      <w:tr w:rsidR="00C67614" w:rsidTr="008868DF">
        <w:trPr>
          <w:trHeight w:val="263"/>
        </w:trPr>
        <w:tc>
          <w:tcPr>
            <w:tcW w:w="6622"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r w:rsidRPr="00C67614">
              <w:rPr>
                <w:rFonts w:ascii="Times New Roman" w:hAnsi="Times New Roman"/>
                <w:sz w:val="24"/>
                <w:szCs w:val="24"/>
              </w:rPr>
              <w:t xml:space="preserve">Ковер-покрытие для гимнастики </w:t>
            </w:r>
            <w:r w:rsidRPr="00C67614">
              <w:rPr>
                <w:rFonts w:ascii="Times New Roman" w:hAnsi="Times New Roman"/>
                <w:sz w:val="24"/>
                <w:szCs w:val="24"/>
                <w:lang w:val="en-US"/>
              </w:rPr>
              <w:t>Elegance</w:t>
            </w:r>
            <w:r w:rsidRPr="00C67614">
              <w:rPr>
                <w:rFonts w:ascii="Times New Roman" w:hAnsi="Times New Roman"/>
                <w:sz w:val="24"/>
                <w:szCs w:val="24"/>
              </w:rPr>
              <w:t>. Цвет бежевый.</w:t>
            </w:r>
          </w:p>
        </w:tc>
        <w:tc>
          <w:tcPr>
            <w:tcW w:w="2671"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p>
        </w:tc>
        <w:tc>
          <w:tcPr>
            <w:tcW w:w="5435" w:type="dxa"/>
            <w:tcBorders>
              <w:top w:val="single" w:sz="4" w:space="0" w:color="auto"/>
              <w:left w:val="single" w:sz="4" w:space="0" w:color="auto"/>
              <w:bottom w:val="single" w:sz="4" w:space="0" w:color="auto"/>
              <w:right w:val="single" w:sz="4" w:space="0" w:color="auto"/>
            </w:tcBorders>
            <w:shd w:val="clear" w:color="auto" w:fill="FFFFFF"/>
          </w:tcPr>
          <w:p w:rsidR="00C67614" w:rsidRPr="00C67614" w:rsidRDefault="00C67614" w:rsidP="00C67614">
            <w:pPr>
              <w:jc w:val="center"/>
              <w:rPr>
                <w:rFonts w:ascii="Times New Roman" w:hAnsi="Times New Roman"/>
                <w:sz w:val="24"/>
                <w:szCs w:val="24"/>
              </w:rPr>
            </w:pPr>
            <w:r w:rsidRPr="00C67614">
              <w:rPr>
                <w:rFonts w:ascii="Times New Roman" w:hAnsi="Times New Roman"/>
                <w:sz w:val="24"/>
                <w:szCs w:val="24"/>
              </w:rPr>
              <w:t>Ковер может быть приобретен для больших спортивных залов центров образования. Примечание: ковер должен легко сворачиваться</w:t>
            </w:r>
          </w:p>
        </w:tc>
      </w:tr>
    </w:tbl>
    <w:p w:rsidR="004E6053" w:rsidRDefault="004E6053" w:rsidP="001C441A">
      <w:pPr>
        <w:widowControl w:val="0"/>
        <w:autoSpaceDE w:val="0"/>
        <w:autoSpaceDN w:val="0"/>
        <w:adjustRightInd w:val="0"/>
        <w:spacing w:after="0" w:line="240" w:lineRule="auto"/>
        <w:ind w:right="-2" w:firstLine="851"/>
        <w:jc w:val="center"/>
        <w:rPr>
          <w:rFonts w:ascii="Times New Roman" w:hAnsi="Times New Roman"/>
          <w:b/>
          <w:sz w:val="24"/>
          <w:szCs w:val="24"/>
          <w:u w:val="single"/>
        </w:rPr>
      </w:pPr>
    </w:p>
    <w:p w:rsidR="001C441A" w:rsidRPr="00CC6D1A" w:rsidRDefault="008868DF" w:rsidP="001C441A">
      <w:pPr>
        <w:widowControl w:val="0"/>
        <w:autoSpaceDE w:val="0"/>
        <w:autoSpaceDN w:val="0"/>
        <w:adjustRightInd w:val="0"/>
        <w:spacing w:after="0" w:line="240" w:lineRule="auto"/>
        <w:ind w:right="-2" w:firstLine="851"/>
        <w:jc w:val="center"/>
        <w:rPr>
          <w:rFonts w:ascii="Times New Roman" w:hAnsi="Times New Roman"/>
          <w:b/>
          <w:sz w:val="24"/>
          <w:szCs w:val="28"/>
          <w:u w:val="single"/>
        </w:rPr>
      </w:pPr>
      <w:r w:rsidRPr="00CC6D1A">
        <w:rPr>
          <w:rFonts w:ascii="Times New Roman" w:hAnsi="Times New Roman"/>
          <w:b/>
          <w:sz w:val="24"/>
          <w:szCs w:val="24"/>
          <w:u w:val="single"/>
        </w:rPr>
        <w:t xml:space="preserve">Парциальная </w:t>
      </w:r>
      <w:r w:rsidR="006D549B" w:rsidRPr="00CC6D1A">
        <w:rPr>
          <w:rFonts w:ascii="Times New Roman" w:hAnsi="Times New Roman"/>
          <w:b/>
          <w:sz w:val="24"/>
          <w:szCs w:val="24"/>
          <w:u w:val="single"/>
        </w:rPr>
        <w:t>программа</w:t>
      </w:r>
      <w:r w:rsidR="006D549B" w:rsidRPr="00CC6D1A">
        <w:rPr>
          <w:rFonts w:ascii="Times New Roman" w:hAnsi="Times New Roman"/>
          <w:b/>
          <w:sz w:val="24"/>
          <w:szCs w:val="28"/>
          <w:u w:val="single"/>
        </w:rPr>
        <w:t xml:space="preserve"> формирования</w:t>
      </w:r>
      <w:r w:rsidR="001C441A" w:rsidRPr="00CC6D1A">
        <w:rPr>
          <w:rFonts w:ascii="Times New Roman" w:hAnsi="Times New Roman"/>
          <w:b/>
          <w:sz w:val="24"/>
          <w:szCs w:val="28"/>
          <w:u w:val="single"/>
        </w:rPr>
        <w:t xml:space="preserve"> музыкальной культуры «Музыкальные </w:t>
      </w:r>
      <w:r w:rsidR="006D549B" w:rsidRPr="00CC6D1A">
        <w:rPr>
          <w:rFonts w:ascii="Times New Roman" w:hAnsi="Times New Roman"/>
          <w:b/>
          <w:sz w:val="24"/>
          <w:szCs w:val="28"/>
          <w:u w:val="single"/>
        </w:rPr>
        <w:t>шедевры» /</w:t>
      </w:r>
      <w:r w:rsidR="001C441A" w:rsidRPr="00CC6D1A">
        <w:rPr>
          <w:rFonts w:ascii="Times New Roman" w:hAnsi="Times New Roman"/>
          <w:b/>
          <w:sz w:val="24"/>
          <w:szCs w:val="28"/>
          <w:u w:val="single"/>
        </w:rPr>
        <w:t>О.П. Радынова</w:t>
      </w:r>
    </w:p>
    <w:p w:rsidR="001C441A" w:rsidRDefault="001C441A" w:rsidP="001C441A">
      <w:pPr>
        <w:widowControl w:val="0"/>
        <w:autoSpaceDE w:val="0"/>
        <w:autoSpaceDN w:val="0"/>
        <w:adjustRightInd w:val="0"/>
        <w:spacing w:after="0" w:line="240" w:lineRule="auto"/>
        <w:ind w:right="-2"/>
        <w:jc w:val="center"/>
        <w:rPr>
          <w:rFonts w:ascii="Times New Roman" w:eastAsia="Times New Roman" w:hAnsi="Times New Roman"/>
          <w:b/>
          <w:spacing w:val="1"/>
          <w:sz w:val="24"/>
          <w:szCs w:val="24"/>
        </w:rPr>
      </w:pPr>
    </w:p>
    <w:p w:rsidR="001453E0" w:rsidRDefault="00AA3555" w:rsidP="00AA3555">
      <w:pPr>
        <w:widowControl w:val="0"/>
        <w:autoSpaceDE w:val="0"/>
        <w:autoSpaceDN w:val="0"/>
        <w:adjustRightInd w:val="0"/>
        <w:spacing w:after="0" w:line="240" w:lineRule="auto"/>
        <w:ind w:right="-2" w:firstLine="851"/>
        <w:jc w:val="both"/>
        <w:rPr>
          <w:rFonts w:ascii="Times New Roman" w:eastAsia="Times New Roman" w:hAnsi="Times New Roman" w:cs="Times New Roman"/>
          <w:sz w:val="24"/>
          <w:szCs w:val="24"/>
        </w:rPr>
      </w:pPr>
      <w:r w:rsidRPr="002667F1">
        <w:rPr>
          <w:rFonts w:ascii="Times New Roman" w:eastAsia="Times New Roman" w:hAnsi="Times New Roman" w:cs="Times New Roman"/>
          <w:sz w:val="24"/>
          <w:szCs w:val="24"/>
        </w:rPr>
        <w:t>Развивающая предметно-пространственная среда обеспечивает реализацию образовательного потенциала пространства</w:t>
      </w:r>
      <w:r>
        <w:rPr>
          <w:rFonts w:ascii="Times New Roman" w:eastAsia="Times New Roman" w:hAnsi="Times New Roman" w:cs="Times New Roman"/>
          <w:sz w:val="24"/>
          <w:szCs w:val="24"/>
        </w:rPr>
        <w:t>,</w:t>
      </w:r>
      <w:r w:rsidRPr="002667F1">
        <w:rPr>
          <w:rFonts w:ascii="Times New Roman" w:eastAsia="Times New Roman" w:hAnsi="Times New Roman" w:cs="Times New Roman"/>
          <w:sz w:val="24"/>
          <w:szCs w:val="24"/>
        </w:rPr>
        <w:t xml:space="preserve"> материалов, оборудования и инвентаря для </w:t>
      </w:r>
      <w:r>
        <w:rPr>
          <w:rFonts w:ascii="Times New Roman" w:eastAsia="Times New Roman" w:hAnsi="Times New Roman" w:cs="Times New Roman"/>
          <w:sz w:val="24"/>
          <w:szCs w:val="24"/>
        </w:rPr>
        <w:t xml:space="preserve">музыкального </w:t>
      </w:r>
      <w:r w:rsidRPr="002667F1">
        <w:rPr>
          <w:rFonts w:ascii="Times New Roman" w:eastAsia="Times New Roman" w:hAnsi="Times New Roman" w:cs="Times New Roman"/>
          <w:sz w:val="24"/>
          <w:szCs w:val="24"/>
        </w:rPr>
        <w:t>развития детей дошкольного возраста</w:t>
      </w:r>
      <w:r>
        <w:rPr>
          <w:rFonts w:ascii="Times New Roman" w:eastAsia="Times New Roman" w:hAnsi="Times New Roman" w:cs="Times New Roman"/>
          <w:sz w:val="24"/>
          <w:szCs w:val="24"/>
        </w:rPr>
        <w:t>. Она включает в себя</w:t>
      </w:r>
      <w:r w:rsidR="007F783D">
        <w:rPr>
          <w:rFonts w:ascii="Times New Roman" w:eastAsia="Times New Roman" w:hAnsi="Times New Roman" w:cs="Times New Roman"/>
          <w:sz w:val="24"/>
          <w:szCs w:val="24"/>
        </w:rPr>
        <w:t>:</w:t>
      </w:r>
    </w:p>
    <w:p w:rsidR="007F783D" w:rsidRDefault="007F783D" w:rsidP="00AA3555">
      <w:pPr>
        <w:widowControl w:val="0"/>
        <w:autoSpaceDE w:val="0"/>
        <w:autoSpaceDN w:val="0"/>
        <w:adjustRightInd w:val="0"/>
        <w:spacing w:after="0" w:line="240" w:lineRule="auto"/>
        <w:ind w:right="-2" w:firstLine="851"/>
        <w:jc w:val="both"/>
        <w:rPr>
          <w:rFonts w:ascii="Times New Roman" w:eastAsia="Times New Roman" w:hAnsi="Times New Roman"/>
          <w:b/>
          <w:spacing w:val="1"/>
          <w:sz w:val="24"/>
          <w:szCs w:val="24"/>
        </w:rPr>
      </w:pPr>
    </w:p>
    <w:p w:rsidR="00B50368" w:rsidRPr="002667F1" w:rsidRDefault="00B50368" w:rsidP="001453E0">
      <w:pPr>
        <w:numPr>
          <w:ilvl w:val="0"/>
          <w:numId w:val="66"/>
        </w:numPr>
        <w:spacing w:line="240" w:lineRule="auto"/>
        <w:ind w:left="851" w:hanging="284"/>
        <w:rPr>
          <w:rFonts w:ascii="Times New Roman" w:hAnsi="Times New Roman" w:cs="Times New Roman"/>
          <w:sz w:val="24"/>
          <w:szCs w:val="24"/>
        </w:rPr>
      </w:pPr>
      <w:r w:rsidRPr="002667F1">
        <w:rPr>
          <w:rFonts w:ascii="Times New Roman" w:hAnsi="Times New Roman" w:cs="Times New Roman"/>
          <w:sz w:val="24"/>
          <w:szCs w:val="24"/>
        </w:rPr>
        <w:t>Фортепиано</w:t>
      </w:r>
    </w:p>
    <w:p w:rsidR="00B50368" w:rsidRDefault="00B50368" w:rsidP="001453E0">
      <w:pPr>
        <w:numPr>
          <w:ilvl w:val="0"/>
          <w:numId w:val="66"/>
        </w:numPr>
        <w:spacing w:line="240" w:lineRule="auto"/>
        <w:ind w:left="851" w:hanging="284"/>
        <w:rPr>
          <w:rFonts w:ascii="Times New Roman" w:hAnsi="Times New Roman" w:cs="Times New Roman"/>
          <w:sz w:val="24"/>
          <w:szCs w:val="24"/>
        </w:rPr>
      </w:pPr>
      <w:r w:rsidRPr="002667F1">
        <w:rPr>
          <w:rFonts w:ascii="Times New Roman" w:hAnsi="Times New Roman" w:cs="Times New Roman"/>
          <w:sz w:val="24"/>
          <w:szCs w:val="24"/>
        </w:rPr>
        <w:lastRenderedPageBreak/>
        <w:t>Музыкальный центр</w:t>
      </w:r>
    </w:p>
    <w:p w:rsidR="007F783D" w:rsidRDefault="007F783D" w:rsidP="001453E0">
      <w:pPr>
        <w:numPr>
          <w:ilvl w:val="0"/>
          <w:numId w:val="66"/>
        </w:numPr>
        <w:spacing w:line="240" w:lineRule="auto"/>
        <w:ind w:left="851" w:hanging="284"/>
        <w:rPr>
          <w:rFonts w:ascii="Times New Roman" w:hAnsi="Times New Roman" w:cs="Times New Roman"/>
          <w:sz w:val="24"/>
          <w:szCs w:val="24"/>
        </w:rPr>
      </w:pPr>
      <w:r>
        <w:rPr>
          <w:rFonts w:ascii="Times New Roman" w:hAnsi="Times New Roman" w:cs="Times New Roman"/>
          <w:sz w:val="24"/>
          <w:szCs w:val="24"/>
        </w:rPr>
        <w:t xml:space="preserve">Мультимедийная установка </w:t>
      </w:r>
    </w:p>
    <w:p w:rsidR="007F783D" w:rsidRPr="002667F1" w:rsidRDefault="007F783D" w:rsidP="001453E0">
      <w:pPr>
        <w:numPr>
          <w:ilvl w:val="0"/>
          <w:numId w:val="66"/>
        </w:numPr>
        <w:spacing w:line="240" w:lineRule="auto"/>
        <w:ind w:left="851" w:hanging="284"/>
        <w:rPr>
          <w:rFonts w:ascii="Times New Roman" w:hAnsi="Times New Roman" w:cs="Times New Roman"/>
          <w:sz w:val="24"/>
          <w:szCs w:val="24"/>
        </w:rPr>
      </w:pPr>
      <w:r>
        <w:rPr>
          <w:rFonts w:ascii="Times New Roman" w:hAnsi="Times New Roman" w:cs="Times New Roman"/>
          <w:sz w:val="24"/>
          <w:szCs w:val="24"/>
        </w:rPr>
        <w:t>Наборы детских музыкальных инструментов</w:t>
      </w:r>
    </w:p>
    <w:p w:rsidR="00B50368" w:rsidRDefault="00B50368" w:rsidP="001453E0">
      <w:pPr>
        <w:numPr>
          <w:ilvl w:val="0"/>
          <w:numId w:val="66"/>
        </w:numPr>
        <w:spacing w:line="240" w:lineRule="auto"/>
        <w:ind w:left="851" w:hanging="284"/>
        <w:rPr>
          <w:rFonts w:ascii="Times New Roman" w:hAnsi="Times New Roman" w:cs="Times New Roman"/>
          <w:sz w:val="24"/>
          <w:szCs w:val="24"/>
        </w:rPr>
      </w:pPr>
      <w:r w:rsidRPr="002667F1">
        <w:rPr>
          <w:rFonts w:ascii="Times New Roman" w:hAnsi="Times New Roman" w:cs="Times New Roman"/>
          <w:sz w:val="24"/>
          <w:szCs w:val="24"/>
        </w:rPr>
        <w:t>Костюмерная</w:t>
      </w:r>
    </w:p>
    <w:p w:rsidR="00B50368" w:rsidRPr="00B50368" w:rsidRDefault="00B50368" w:rsidP="001453E0">
      <w:pPr>
        <w:numPr>
          <w:ilvl w:val="0"/>
          <w:numId w:val="66"/>
        </w:numPr>
        <w:spacing w:line="240" w:lineRule="auto"/>
        <w:ind w:left="851" w:hanging="284"/>
        <w:rPr>
          <w:rFonts w:ascii="Times New Roman" w:hAnsi="Times New Roman" w:cs="Times New Roman"/>
          <w:sz w:val="24"/>
          <w:szCs w:val="24"/>
        </w:rPr>
      </w:pPr>
      <w:r w:rsidRPr="00B50368">
        <w:rPr>
          <w:rFonts w:ascii="Times New Roman" w:hAnsi="Times New Roman" w:cs="Times New Roman"/>
          <w:sz w:val="24"/>
          <w:szCs w:val="24"/>
        </w:rPr>
        <w:t>Детские и взрослые стулья</w:t>
      </w:r>
    </w:p>
    <w:p w:rsidR="004E6053" w:rsidRPr="00B50368" w:rsidRDefault="00B50368" w:rsidP="008F6DB5">
      <w:pPr>
        <w:pStyle w:val="aa"/>
        <w:widowControl w:val="0"/>
        <w:numPr>
          <w:ilvl w:val="0"/>
          <w:numId w:val="114"/>
        </w:numPr>
        <w:autoSpaceDE w:val="0"/>
        <w:autoSpaceDN w:val="0"/>
        <w:adjustRightInd w:val="0"/>
        <w:ind w:left="851" w:right="-2" w:hanging="284"/>
        <w:jc w:val="both"/>
        <w:rPr>
          <w:spacing w:val="1"/>
        </w:rPr>
      </w:pPr>
      <w:r w:rsidRPr="00B50368">
        <w:rPr>
          <w:spacing w:val="1"/>
        </w:rPr>
        <w:t>Комплект из семи аудиокассет с методическими рекомендациями к программе «Музыкальные шедевры», который включает в себя подборку произведений по тематическим блокам:</w:t>
      </w:r>
    </w:p>
    <w:p w:rsidR="00B50368" w:rsidRDefault="00B50368" w:rsidP="008F6DB5">
      <w:pPr>
        <w:pStyle w:val="aa"/>
        <w:widowControl w:val="0"/>
        <w:numPr>
          <w:ilvl w:val="0"/>
          <w:numId w:val="113"/>
        </w:numPr>
        <w:autoSpaceDE w:val="0"/>
        <w:autoSpaceDN w:val="0"/>
        <w:adjustRightInd w:val="0"/>
        <w:ind w:right="-2"/>
        <w:jc w:val="both"/>
        <w:rPr>
          <w:spacing w:val="1"/>
        </w:rPr>
      </w:pPr>
      <w:r>
        <w:rPr>
          <w:spacing w:val="1"/>
        </w:rPr>
        <w:t>«Настроения, чувства в музыке»</w:t>
      </w:r>
    </w:p>
    <w:p w:rsidR="00B50368" w:rsidRDefault="00B50368" w:rsidP="008F6DB5">
      <w:pPr>
        <w:pStyle w:val="aa"/>
        <w:widowControl w:val="0"/>
        <w:numPr>
          <w:ilvl w:val="0"/>
          <w:numId w:val="113"/>
        </w:numPr>
        <w:autoSpaceDE w:val="0"/>
        <w:autoSpaceDN w:val="0"/>
        <w:adjustRightInd w:val="0"/>
        <w:ind w:right="-2"/>
        <w:jc w:val="both"/>
        <w:rPr>
          <w:spacing w:val="1"/>
        </w:rPr>
      </w:pPr>
      <w:r>
        <w:rPr>
          <w:spacing w:val="1"/>
        </w:rPr>
        <w:t>«Песня, танец, марш»</w:t>
      </w:r>
    </w:p>
    <w:p w:rsidR="00B50368" w:rsidRDefault="00B50368" w:rsidP="008F6DB5">
      <w:pPr>
        <w:pStyle w:val="aa"/>
        <w:widowControl w:val="0"/>
        <w:numPr>
          <w:ilvl w:val="0"/>
          <w:numId w:val="113"/>
        </w:numPr>
        <w:autoSpaceDE w:val="0"/>
        <w:autoSpaceDN w:val="0"/>
        <w:adjustRightInd w:val="0"/>
        <w:ind w:right="-2"/>
        <w:jc w:val="both"/>
        <w:rPr>
          <w:spacing w:val="1"/>
        </w:rPr>
      </w:pPr>
      <w:r>
        <w:rPr>
          <w:spacing w:val="1"/>
        </w:rPr>
        <w:t>«Музыка о животных и птицах»</w:t>
      </w:r>
    </w:p>
    <w:p w:rsidR="00B50368" w:rsidRDefault="00B50368" w:rsidP="008F6DB5">
      <w:pPr>
        <w:pStyle w:val="aa"/>
        <w:widowControl w:val="0"/>
        <w:numPr>
          <w:ilvl w:val="0"/>
          <w:numId w:val="113"/>
        </w:numPr>
        <w:autoSpaceDE w:val="0"/>
        <w:autoSpaceDN w:val="0"/>
        <w:adjustRightInd w:val="0"/>
        <w:ind w:right="-2"/>
        <w:jc w:val="both"/>
        <w:rPr>
          <w:spacing w:val="1"/>
        </w:rPr>
      </w:pPr>
      <w:r>
        <w:rPr>
          <w:spacing w:val="1"/>
        </w:rPr>
        <w:t>«Сказка в музыке»</w:t>
      </w:r>
    </w:p>
    <w:p w:rsidR="00B50368" w:rsidRDefault="00B50368" w:rsidP="008F6DB5">
      <w:pPr>
        <w:pStyle w:val="aa"/>
        <w:widowControl w:val="0"/>
        <w:numPr>
          <w:ilvl w:val="0"/>
          <w:numId w:val="113"/>
        </w:numPr>
        <w:autoSpaceDE w:val="0"/>
        <w:autoSpaceDN w:val="0"/>
        <w:adjustRightInd w:val="0"/>
        <w:ind w:right="-2"/>
        <w:jc w:val="both"/>
        <w:rPr>
          <w:spacing w:val="1"/>
        </w:rPr>
      </w:pPr>
      <w:r>
        <w:rPr>
          <w:spacing w:val="1"/>
        </w:rPr>
        <w:t>«Музыкальные инструменты»</w:t>
      </w:r>
    </w:p>
    <w:p w:rsidR="00B50368" w:rsidRPr="00B50368" w:rsidRDefault="00B50368" w:rsidP="008F6DB5">
      <w:pPr>
        <w:pStyle w:val="aa"/>
        <w:widowControl w:val="0"/>
        <w:numPr>
          <w:ilvl w:val="0"/>
          <w:numId w:val="114"/>
        </w:numPr>
        <w:autoSpaceDE w:val="0"/>
        <w:autoSpaceDN w:val="0"/>
        <w:adjustRightInd w:val="0"/>
        <w:ind w:left="851" w:right="-2" w:hanging="284"/>
        <w:jc w:val="both"/>
        <w:rPr>
          <w:spacing w:val="1"/>
        </w:rPr>
      </w:pPr>
      <w:r w:rsidRPr="00B50368">
        <w:rPr>
          <w:spacing w:val="1"/>
        </w:rPr>
        <w:t xml:space="preserve">Методическая литература с подборками </w:t>
      </w:r>
      <w:r>
        <w:rPr>
          <w:spacing w:val="1"/>
        </w:rPr>
        <w:t>колыбельных песен для пения их детьми (все возрастные группы), игр, инсценировок, бесед – концертов, тематических занятий</w:t>
      </w:r>
    </w:p>
    <w:p w:rsidR="004E6053" w:rsidRPr="00B50368" w:rsidRDefault="004E6053" w:rsidP="001C441A">
      <w:pPr>
        <w:widowControl w:val="0"/>
        <w:autoSpaceDE w:val="0"/>
        <w:autoSpaceDN w:val="0"/>
        <w:adjustRightInd w:val="0"/>
        <w:spacing w:after="0" w:line="240" w:lineRule="auto"/>
        <w:ind w:right="-2"/>
        <w:jc w:val="center"/>
        <w:rPr>
          <w:rFonts w:ascii="Times New Roman" w:eastAsia="Times New Roman" w:hAnsi="Times New Roman"/>
          <w:spacing w:val="1"/>
          <w:sz w:val="24"/>
          <w:szCs w:val="24"/>
        </w:rPr>
      </w:pPr>
    </w:p>
    <w:p w:rsidR="001C441A" w:rsidRDefault="001C441A" w:rsidP="001C441A">
      <w:pPr>
        <w:widowControl w:val="0"/>
        <w:autoSpaceDE w:val="0"/>
        <w:autoSpaceDN w:val="0"/>
        <w:adjustRightInd w:val="0"/>
        <w:spacing w:after="0" w:line="240" w:lineRule="auto"/>
        <w:ind w:right="2008"/>
        <w:jc w:val="center"/>
        <w:rPr>
          <w:rFonts w:ascii="Times New Roman" w:eastAsia="Times New Roman" w:hAnsi="Times New Roman"/>
          <w:b/>
          <w:spacing w:val="1"/>
          <w:sz w:val="24"/>
          <w:szCs w:val="24"/>
        </w:rPr>
      </w:pPr>
    </w:p>
    <w:p w:rsidR="001C441A" w:rsidRDefault="001C441A" w:rsidP="001C441A">
      <w:pPr>
        <w:widowControl w:val="0"/>
        <w:autoSpaceDE w:val="0"/>
        <w:autoSpaceDN w:val="0"/>
        <w:adjustRightInd w:val="0"/>
        <w:spacing w:after="0" w:line="240" w:lineRule="auto"/>
        <w:ind w:right="-2"/>
        <w:jc w:val="center"/>
        <w:rPr>
          <w:rFonts w:ascii="Times New Roman" w:eastAsia="Calibri" w:hAnsi="Times New Roman" w:cs="Times New Roman"/>
          <w:b/>
          <w:sz w:val="24"/>
          <w:szCs w:val="24"/>
          <w:u w:val="single"/>
        </w:rPr>
      </w:pPr>
      <w:r w:rsidRPr="00487C08">
        <w:rPr>
          <w:rFonts w:ascii="Times New Roman" w:eastAsia="Calibri" w:hAnsi="Times New Roman" w:cs="Times New Roman"/>
          <w:b/>
          <w:sz w:val="24"/>
          <w:szCs w:val="24"/>
          <w:u w:val="single"/>
        </w:rPr>
        <w:t>Рабочая программа педагога-психолога</w:t>
      </w:r>
    </w:p>
    <w:p w:rsidR="006D3D1B" w:rsidRPr="00487C08" w:rsidRDefault="006D3D1B" w:rsidP="001C441A">
      <w:pPr>
        <w:widowControl w:val="0"/>
        <w:autoSpaceDE w:val="0"/>
        <w:autoSpaceDN w:val="0"/>
        <w:adjustRightInd w:val="0"/>
        <w:spacing w:after="0" w:line="240" w:lineRule="auto"/>
        <w:ind w:right="-2"/>
        <w:jc w:val="center"/>
        <w:rPr>
          <w:rFonts w:ascii="Times New Roman" w:eastAsia="Calibri" w:hAnsi="Times New Roman" w:cs="Times New Roman"/>
          <w:b/>
          <w:sz w:val="24"/>
          <w:szCs w:val="24"/>
          <w:u w:val="single"/>
        </w:rPr>
      </w:pPr>
    </w:p>
    <w:p w:rsidR="006D3D1B" w:rsidRPr="004E6053" w:rsidRDefault="006D3D1B" w:rsidP="004E6053">
      <w:pPr>
        <w:spacing w:line="240" w:lineRule="auto"/>
        <w:jc w:val="center"/>
        <w:rPr>
          <w:rStyle w:val="234"/>
          <w:rFonts w:eastAsia="Times New Roman" w:cs="Times New Roman"/>
          <w:bCs w:val="0"/>
          <w:i/>
          <w:sz w:val="24"/>
          <w:szCs w:val="24"/>
        </w:rPr>
      </w:pPr>
      <w:r w:rsidRPr="004E6053">
        <w:rPr>
          <w:rStyle w:val="234"/>
          <w:rFonts w:eastAsia="Times New Roman" w:cs="Times New Roman"/>
          <w:bCs w:val="0"/>
          <w:i/>
          <w:sz w:val="24"/>
          <w:szCs w:val="24"/>
        </w:rPr>
        <w:t xml:space="preserve">Описание </w:t>
      </w:r>
      <w:r w:rsidR="004E6053" w:rsidRPr="004E6053">
        <w:rPr>
          <w:rStyle w:val="234"/>
          <w:rFonts w:eastAsia="Times New Roman" w:cs="Times New Roman"/>
          <w:bCs w:val="0"/>
          <w:i/>
          <w:sz w:val="24"/>
          <w:szCs w:val="24"/>
        </w:rPr>
        <w:t>учебно-методического</w:t>
      </w:r>
      <w:r w:rsidRPr="004E6053">
        <w:rPr>
          <w:rStyle w:val="234"/>
          <w:rFonts w:eastAsia="Times New Roman" w:cs="Times New Roman"/>
          <w:bCs w:val="0"/>
          <w:i/>
          <w:sz w:val="24"/>
          <w:szCs w:val="24"/>
        </w:rPr>
        <w:t xml:space="preserve"> и информационное обеспечение программы.</w:t>
      </w:r>
    </w:p>
    <w:p w:rsidR="006D3D1B" w:rsidRPr="004E6053" w:rsidRDefault="006D3D1B" w:rsidP="004E6053">
      <w:pPr>
        <w:spacing w:line="240" w:lineRule="auto"/>
        <w:ind w:firstLine="851"/>
        <w:rPr>
          <w:rStyle w:val="234"/>
          <w:rFonts w:eastAsia="Times New Roman" w:cs="Times New Roman"/>
          <w:b w:val="0"/>
          <w:bCs w:val="0"/>
          <w:sz w:val="24"/>
          <w:szCs w:val="24"/>
        </w:rPr>
      </w:pPr>
      <w:r w:rsidRPr="004E6053">
        <w:rPr>
          <w:rStyle w:val="234"/>
          <w:rFonts w:eastAsia="Times New Roman" w:cs="Times New Roman"/>
          <w:b w:val="0"/>
          <w:bCs w:val="0"/>
          <w:sz w:val="24"/>
          <w:szCs w:val="24"/>
        </w:rPr>
        <w:t>Работа педагога-психолога построена таким образом, чтобы способствовать реализации трех основных функций: диагностической, коррекционно-развивающей и релаксационной.</w:t>
      </w:r>
    </w:p>
    <w:p w:rsidR="006D3D1B" w:rsidRPr="004E6053" w:rsidRDefault="006D3D1B" w:rsidP="004E6053">
      <w:pPr>
        <w:spacing w:line="240" w:lineRule="auto"/>
        <w:ind w:firstLine="851"/>
        <w:rPr>
          <w:rStyle w:val="234"/>
          <w:rFonts w:eastAsia="Times New Roman" w:cs="Times New Roman"/>
          <w:b w:val="0"/>
          <w:bCs w:val="0"/>
          <w:sz w:val="24"/>
          <w:szCs w:val="24"/>
        </w:rPr>
      </w:pPr>
      <w:r w:rsidRPr="004E6053">
        <w:rPr>
          <w:rStyle w:val="234"/>
          <w:rFonts w:eastAsia="Times New Roman" w:cs="Times New Roman"/>
          <w:b w:val="0"/>
          <w:bCs w:val="0"/>
          <w:sz w:val="24"/>
          <w:szCs w:val="24"/>
        </w:rPr>
        <w:t>Созданная пространственно – предметная среда, позволяет обеспечить психологический комфорт для каждого ребёнка, создать возможности для развития познавательных процессов, речи и эмоционально – волевой сферы.</w:t>
      </w:r>
    </w:p>
    <w:p w:rsidR="006D3D1B" w:rsidRPr="004E6053" w:rsidRDefault="006D3D1B" w:rsidP="004E6053">
      <w:pPr>
        <w:spacing w:line="240" w:lineRule="auto"/>
        <w:ind w:firstLine="851"/>
        <w:rPr>
          <w:rStyle w:val="234"/>
          <w:rFonts w:eastAsia="Times New Roman" w:cs="Times New Roman"/>
          <w:b w:val="0"/>
          <w:bCs w:val="0"/>
          <w:sz w:val="24"/>
          <w:szCs w:val="24"/>
        </w:rPr>
      </w:pPr>
      <w:r w:rsidRPr="004E6053">
        <w:rPr>
          <w:rStyle w:val="234"/>
          <w:rFonts w:eastAsia="Times New Roman" w:cs="Times New Roman"/>
          <w:b w:val="0"/>
          <w:bCs w:val="0"/>
          <w:sz w:val="24"/>
          <w:szCs w:val="24"/>
        </w:rPr>
        <w:t>Включает в себя:</w:t>
      </w:r>
    </w:p>
    <w:p w:rsidR="006D3D1B" w:rsidRPr="004E6053" w:rsidRDefault="006D3D1B" w:rsidP="004E6053">
      <w:pPr>
        <w:spacing w:line="240" w:lineRule="auto"/>
        <w:rPr>
          <w:rStyle w:val="234"/>
          <w:rFonts w:eastAsia="Times New Roman" w:cs="Times New Roman"/>
          <w:b w:val="0"/>
          <w:bCs w:val="0"/>
          <w:sz w:val="24"/>
          <w:szCs w:val="24"/>
        </w:rPr>
      </w:pPr>
      <w:r w:rsidRPr="004E6053">
        <w:rPr>
          <w:rStyle w:val="234"/>
          <w:rFonts w:eastAsia="Times New Roman" w:cs="Times New Roman"/>
          <w:b w:val="0"/>
          <w:bCs w:val="0"/>
          <w:sz w:val="24"/>
          <w:szCs w:val="24"/>
        </w:rPr>
        <w:t>•</w:t>
      </w:r>
      <w:r w:rsidRPr="004E6053">
        <w:rPr>
          <w:rStyle w:val="234"/>
          <w:rFonts w:eastAsia="Times New Roman" w:cs="Times New Roman"/>
          <w:b w:val="0"/>
          <w:bCs w:val="0"/>
          <w:sz w:val="24"/>
          <w:szCs w:val="24"/>
        </w:rPr>
        <w:tab/>
        <w:t>магнитная доска;</w:t>
      </w:r>
    </w:p>
    <w:p w:rsidR="006D3D1B" w:rsidRPr="004E6053" w:rsidRDefault="006D3D1B" w:rsidP="004E6053">
      <w:pPr>
        <w:spacing w:line="240" w:lineRule="auto"/>
        <w:rPr>
          <w:rStyle w:val="234"/>
          <w:rFonts w:eastAsia="Times New Roman" w:cs="Times New Roman"/>
          <w:b w:val="0"/>
          <w:bCs w:val="0"/>
          <w:sz w:val="24"/>
          <w:szCs w:val="24"/>
        </w:rPr>
      </w:pPr>
      <w:r w:rsidRPr="004E6053">
        <w:rPr>
          <w:rStyle w:val="234"/>
          <w:rFonts w:eastAsia="Times New Roman" w:cs="Times New Roman"/>
          <w:b w:val="0"/>
          <w:bCs w:val="0"/>
          <w:sz w:val="24"/>
          <w:szCs w:val="24"/>
        </w:rPr>
        <w:t>•</w:t>
      </w:r>
      <w:r w:rsidRPr="004E6053">
        <w:rPr>
          <w:rStyle w:val="234"/>
          <w:rFonts w:eastAsia="Times New Roman" w:cs="Times New Roman"/>
          <w:b w:val="0"/>
          <w:bCs w:val="0"/>
          <w:sz w:val="24"/>
          <w:szCs w:val="24"/>
        </w:rPr>
        <w:tab/>
        <w:t>детские электронные планшеты;</w:t>
      </w:r>
    </w:p>
    <w:p w:rsidR="006D3D1B" w:rsidRPr="004E6053" w:rsidRDefault="006D3D1B" w:rsidP="004E6053">
      <w:pPr>
        <w:spacing w:line="240" w:lineRule="auto"/>
        <w:rPr>
          <w:rStyle w:val="234"/>
          <w:rFonts w:eastAsia="Times New Roman" w:cs="Times New Roman"/>
          <w:b w:val="0"/>
          <w:bCs w:val="0"/>
          <w:sz w:val="24"/>
          <w:szCs w:val="24"/>
        </w:rPr>
      </w:pPr>
      <w:r w:rsidRPr="004E6053">
        <w:rPr>
          <w:rStyle w:val="234"/>
          <w:rFonts w:eastAsia="Times New Roman" w:cs="Times New Roman"/>
          <w:b w:val="0"/>
          <w:bCs w:val="0"/>
          <w:sz w:val="24"/>
          <w:szCs w:val="24"/>
        </w:rPr>
        <w:t>•</w:t>
      </w:r>
      <w:r w:rsidRPr="004E6053">
        <w:rPr>
          <w:rStyle w:val="234"/>
          <w:rFonts w:eastAsia="Times New Roman" w:cs="Times New Roman"/>
          <w:b w:val="0"/>
          <w:bCs w:val="0"/>
          <w:sz w:val="24"/>
          <w:szCs w:val="24"/>
        </w:rPr>
        <w:tab/>
        <w:t>прозрачный мольберт;</w:t>
      </w:r>
    </w:p>
    <w:p w:rsidR="006D3D1B" w:rsidRPr="004E6053" w:rsidRDefault="006D3D1B" w:rsidP="004E6053">
      <w:pPr>
        <w:spacing w:line="240" w:lineRule="auto"/>
        <w:rPr>
          <w:rStyle w:val="234"/>
          <w:rFonts w:eastAsia="Times New Roman" w:cs="Times New Roman"/>
          <w:b w:val="0"/>
          <w:bCs w:val="0"/>
          <w:sz w:val="24"/>
          <w:szCs w:val="24"/>
        </w:rPr>
      </w:pPr>
      <w:r w:rsidRPr="004E6053">
        <w:rPr>
          <w:rStyle w:val="234"/>
          <w:rFonts w:eastAsia="Times New Roman" w:cs="Times New Roman"/>
          <w:b w:val="0"/>
          <w:bCs w:val="0"/>
          <w:sz w:val="24"/>
          <w:szCs w:val="24"/>
        </w:rPr>
        <w:t>•</w:t>
      </w:r>
      <w:r w:rsidRPr="004E6053">
        <w:rPr>
          <w:rStyle w:val="234"/>
          <w:rFonts w:eastAsia="Times New Roman" w:cs="Times New Roman"/>
          <w:b w:val="0"/>
          <w:bCs w:val="0"/>
          <w:sz w:val="24"/>
          <w:szCs w:val="24"/>
        </w:rPr>
        <w:tab/>
        <w:t>стол с песком;</w:t>
      </w:r>
    </w:p>
    <w:p w:rsidR="006D3D1B" w:rsidRPr="004E6053" w:rsidRDefault="006D3D1B" w:rsidP="004E6053">
      <w:pPr>
        <w:spacing w:line="240" w:lineRule="auto"/>
        <w:rPr>
          <w:rStyle w:val="234"/>
          <w:rFonts w:eastAsia="Times New Roman" w:cs="Times New Roman"/>
          <w:b w:val="0"/>
          <w:bCs w:val="0"/>
          <w:sz w:val="24"/>
          <w:szCs w:val="24"/>
        </w:rPr>
      </w:pPr>
      <w:r w:rsidRPr="004E6053">
        <w:rPr>
          <w:rStyle w:val="234"/>
          <w:rFonts w:eastAsia="Times New Roman" w:cs="Times New Roman"/>
          <w:b w:val="0"/>
          <w:bCs w:val="0"/>
          <w:sz w:val="24"/>
          <w:szCs w:val="24"/>
        </w:rPr>
        <w:lastRenderedPageBreak/>
        <w:t>•</w:t>
      </w:r>
      <w:r w:rsidRPr="004E6053">
        <w:rPr>
          <w:rStyle w:val="234"/>
          <w:rFonts w:eastAsia="Times New Roman" w:cs="Times New Roman"/>
          <w:b w:val="0"/>
          <w:bCs w:val="0"/>
          <w:sz w:val="24"/>
          <w:szCs w:val="24"/>
        </w:rPr>
        <w:tab/>
        <w:t>столы детские;</w:t>
      </w:r>
    </w:p>
    <w:p w:rsidR="006D3D1B" w:rsidRPr="004E6053" w:rsidRDefault="006D3D1B" w:rsidP="004E6053">
      <w:pPr>
        <w:spacing w:line="240" w:lineRule="auto"/>
        <w:rPr>
          <w:rStyle w:val="234"/>
          <w:rFonts w:eastAsia="Times New Roman" w:cs="Times New Roman"/>
          <w:b w:val="0"/>
          <w:bCs w:val="0"/>
          <w:sz w:val="24"/>
          <w:szCs w:val="24"/>
        </w:rPr>
      </w:pPr>
      <w:r w:rsidRPr="004E6053">
        <w:rPr>
          <w:rStyle w:val="234"/>
          <w:rFonts w:eastAsia="Times New Roman" w:cs="Times New Roman"/>
          <w:b w:val="0"/>
          <w:bCs w:val="0"/>
          <w:sz w:val="24"/>
          <w:szCs w:val="24"/>
        </w:rPr>
        <w:t>•</w:t>
      </w:r>
      <w:r w:rsidRPr="004E6053">
        <w:rPr>
          <w:rStyle w:val="234"/>
          <w:rFonts w:eastAsia="Times New Roman" w:cs="Times New Roman"/>
          <w:b w:val="0"/>
          <w:bCs w:val="0"/>
          <w:sz w:val="24"/>
          <w:szCs w:val="24"/>
        </w:rPr>
        <w:tab/>
        <w:t>стулья детские;</w:t>
      </w:r>
    </w:p>
    <w:p w:rsidR="006D3D1B" w:rsidRPr="004E6053" w:rsidRDefault="006D3D1B" w:rsidP="004E6053">
      <w:pPr>
        <w:spacing w:line="240" w:lineRule="auto"/>
        <w:rPr>
          <w:rStyle w:val="234"/>
          <w:rFonts w:eastAsia="Times New Roman" w:cs="Times New Roman"/>
          <w:b w:val="0"/>
          <w:bCs w:val="0"/>
          <w:sz w:val="24"/>
          <w:szCs w:val="24"/>
        </w:rPr>
      </w:pPr>
      <w:r w:rsidRPr="004E6053">
        <w:rPr>
          <w:rStyle w:val="234"/>
          <w:rFonts w:eastAsia="Times New Roman" w:cs="Times New Roman"/>
          <w:b w:val="0"/>
          <w:bCs w:val="0"/>
          <w:sz w:val="24"/>
          <w:szCs w:val="24"/>
        </w:rPr>
        <w:t>•</w:t>
      </w:r>
      <w:r w:rsidRPr="004E6053">
        <w:rPr>
          <w:rStyle w:val="234"/>
          <w:rFonts w:eastAsia="Times New Roman" w:cs="Times New Roman"/>
          <w:b w:val="0"/>
          <w:bCs w:val="0"/>
          <w:sz w:val="24"/>
          <w:szCs w:val="24"/>
        </w:rPr>
        <w:tab/>
        <w:t>песочница с подсветкой.</w:t>
      </w:r>
    </w:p>
    <w:p w:rsidR="006D3D1B" w:rsidRPr="004E6053" w:rsidRDefault="004E6053" w:rsidP="004E6053">
      <w:pPr>
        <w:spacing w:line="240" w:lineRule="auto"/>
        <w:rPr>
          <w:rStyle w:val="234"/>
          <w:rFonts w:eastAsia="Times New Roman" w:cs="Times New Roman"/>
          <w:b w:val="0"/>
          <w:bCs w:val="0"/>
          <w:sz w:val="24"/>
          <w:szCs w:val="24"/>
        </w:rPr>
      </w:pPr>
      <w:r>
        <w:rPr>
          <w:rStyle w:val="234"/>
          <w:rFonts w:eastAsia="Times New Roman" w:cs="Times New Roman"/>
          <w:b w:val="0"/>
          <w:bCs w:val="0"/>
          <w:sz w:val="24"/>
          <w:szCs w:val="24"/>
        </w:rPr>
        <w:t>•</w:t>
      </w:r>
      <w:r>
        <w:rPr>
          <w:rStyle w:val="234"/>
          <w:rFonts w:eastAsia="Times New Roman" w:cs="Times New Roman"/>
          <w:b w:val="0"/>
          <w:bCs w:val="0"/>
          <w:sz w:val="24"/>
          <w:szCs w:val="24"/>
        </w:rPr>
        <w:tab/>
        <w:t>р</w:t>
      </w:r>
      <w:r w:rsidR="006D3D1B" w:rsidRPr="004E6053">
        <w:rPr>
          <w:rStyle w:val="234"/>
          <w:rFonts w:eastAsia="Times New Roman" w:cs="Times New Roman"/>
          <w:b w:val="0"/>
          <w:bCs w:val="0"/>
          <w:sz w:val="24"/>
          <w:szCs w:val="24"/>
        </w:rPr>
        <w:t>абочий стол педагога – психолога;</w:t>
      </w:r>
    </w:p>
    <w:p w:rsidR="006D3D1B" w:rsidRPr="004E6053" w:rsidRDefault="004E6053" w:rsidP="004E6053">
      <w:pPr>
        <w:spacing w:line="240" w:lineRule="auto"/>
        <w:rPr>
          <w:rStyle w:val="234"/>
          <w:rFonts w:eastAsia="Times New Roman" w:cs="Times New Roman"/>
          <w:b w:val="0"/>
          <w:bCs w:val="0"/>
          <w:sz w:val="24"/>
          <w:szCs w:val="24"/>
        </w:rPr>
      </w:pPr>
      <w:r>
        <w:rPr>
          <w:rStyle w:val="234"/>
          <w:rFonts w:eastAsia="Times New Roman" w:cs="Times New Roman"/>
          <w:b w:val="0"/>
          <w:bCs w:val="0"/>
          <w:sz w:val="24"/>
          <w:szCs w:val="24"/>
        </w:rPr>
        <w:t>•</w:t>
      </w:r>
      <w:r>
        <w:rPr>
          <w:rStyle w:val="234"/>
          <w:rFonts w:eastAsia="Times New Roman" w:cs="Times New Roman"/>
          <w:b w:val="0"/>
          <w:bCs w:val="0"/>
          <w:sz w:val="24"/>
          <w:szCs w:val="24"/>
        </w:rPr>
        <w:tab/>
        <w:t>ш</w:t>
      </w:r>
      <w:r w:rsidR="006D3D1B" w:rsidRPr="004E6053">
        <w:rPr>
          <w:rStyle w:val="234"/>
          <w:rFonts w:eastAsia="Times New Roman" w:cs="Times New Roman"/>
          <w:b w:val="0"/>
          <w:bCs w:val="0"/>
          <w:sz w:val="24"/>
          <w:szCs w:val="24"/>
        </w:rPr>
        <w:t>каф для хранения документов;</w:t>
      </w:r>
    </w:p>
    <w:p w:rsidR="006D3D1B" w:rsidRPr="004E6053" w:rsidRDefault="004E6053" w:rsidP="004E6053">
      <w:pPr>
        <w:spacing w:line="240" w:lineRule="auto"/>
        <w:rPr>
          <w:rStyle w:val="234"/>
          <w:rFonts w:eastAsia="Times New Roman" w:cs="Times New Roman"/>
          <w:b w:val="0"/>
          <w:bCs w:val="0"/>
          <w:sz w:val="24"/>
          <w:szCs w:val="24"/>
        </w:rPr>
      </w:pPr>
      <w:r>
        <w:rPr>
          <w:rStyle w:val="234"/>
          <w:rFonts w:eastAsia="Times New Roman" w:cs="Times New Roman"/>
          <w:b w:val="0"/>
          <w:bCs w:val="0"/>
          <w:sz w:val="24"/>
          <w:szCs w:val="24"/>
        </w:rPr>
        <w:t>•</w:t>
      </w:r>
      <w:r>
        <w:rPr>
          <w:rStyle w:val="234"/>
          <w:rFonts w:eastAsia="Times New Roman" w:cs="Times New Roman"/>
          <w:b w:val="0"/>
          <w:bCs w:val="0"/>
          <w:sz w:val="24"/>
          <w:szCs w:val="24"/>
        </w:rPr>
        <w:tab/>
        <w:t>д</w:t>
      </w:r>
      <w:r w:rsidR="006D3D1B" w:rsidRPr="004E6053">
        <w:rPr>
          <w:rStyle w:val="234"/>
          <w:rFonts w:eastAsia="Times New Roman" w:cs="Times New Roman"/>
          <w:b w:val="0"/>
          <w:bCs w:val="0"/>
          <w:sz w:val="24"/>
          <w:szCs w:val="24"/>
        </w:rPr>
        <w:t>окументы, регламентирующие деятельность педагога – психолога;</w:t>
      </w:r>
    </w:p>
    <w:p w:rsidR="006D3D1B" w:rsidRPr="004E6053" w:rsidRDefault="004E6053" w:rsidP="004E6053">
      <w:pPr>
        <w:spacing w:line="240" w:lineRule="auto"/>
        <w:rPr>
          <w:rStyle w:val="234"/>
          <w:rFonts w:eastAsia="Times New Roman" w:cs="Times New Roman"/>
          <w:b w:val="0"/>
          <w:bCs w:val="0"/>
          <w:sz w:val="24"/>
          <w:szCs w:val="24"/>
        </w:rPr>
      </w:pPr>
      <w:r>
        <w:rPr>
          <w:rStyle w:val="234"/>
          <w:rFonts w:eastAsia="Times New Roman" w:cs="Times New Roman"/>
          <w:b w:val="0"/>
          <w:bCs w:val="0"/>
          <w:sz w:val="24"/>
          <w:szCs w:val="24"/>
        </w:rPr>
        <w:t>•</w:t>
      </w:r>
      <w:r>
        <w:rPr>
          <w:rStyle w:val="234"/>
          <w:rFonts w:eastAsia="Times New Roman" w:cs="Times New Roman"/>
          <w:b w:val="0"/>
          <w:bCs w:val="0"/>
          <w:sz w:val="24"/>
          <w:szCs w:val="24"/>
        </w:rPr>
        <w:tab/>
        <w:t>н</w:t>
      </w:r>
      <w:r w:rsidR="006D3D1B" w:rsidRPr="004E6053">
        <w:rPr>
          <w:rStyle w:val="234"/>
          <w:rFonts w:eastAsia="Times New Roman" w:cs="Times New Roman"/>
          <w:b w:val="0"/>
          <w:bCs w:val="0"/>
          <w:sz w:val="24"/>
          <w:szCs w:val="24"/>
        </w:rPr>
        <w:t>абор диагностических методик;</w:t>
      </w:r>
    </w:p>
    <w:p w:rsidR="006D3D1B" w:rsidRPr="004E6053" w:rsidRDefault="004E6053" w:rsidP="004E6053">
      <w:pPr>
        <w:spacing w:line="240" w:lineRule="auto"/>
        <w:rPr>
          <w:rStyle w:val="234"/>
          <w:rFonts w:eastAsia="Times New Roman" w:cs="Times New Roman"/>
          <w:b w:val="0"/>
          <w:bCs w:val="0"/>
          <w:sz w:val="24"/>
          <w:szCs w:val="24"/>
        </w:rPr>
      </w:pPr>
      <w:r>
        <w:rPr>
          <w:rStyle w:val="234"/>
          <w:rFonts w:eastAsia="Times New Roman" w:cs="Times New Roman"/>
          <w:b w:val="0"/>
          <w:bCs w:val="0"/>
          <w:sz w:val="24"/>
          <w:szCs w:val="24"/>
        </w:rPr>
        <w:t>•</w:t>
      </w:r>
      <w:r>
        <w:rPr>
          <w:rStyle w:val="234"/>
          <w:rFonts w:eastAsia="Times New Roman" w:cs="Times New Roman"/>
          <w:b w:val="0"/>
          <w:bCs w:val="0"/>
          <w:sz w:val="24"/>
          <w:szCs w:val="24"/>
        </w:rPr>
        <w:tab/>
        <w:t>н</w:t>
      </w:r>
      <w:r w:rsidR="006D3D1B" w:rsidRPr="004E6053">
        <w:rPr>
          <w:rStyle w:val="234"/>
          <w:rFonts w:eastAsia="Times New Roman" w:cs="Times New Roman"/>
          <w:b w:val="0"/>
          <w:bCs w:val="0"/>
          <w:sz w:val="24"/>
          <w:szCs w:val="24"/>
        </w:rPr>
        <w:t>оутбук</w:t>
      </w:r>
    </w:p>
    <w:p w:rsidR="006D3D1B" w:rsidRPr="004E6053" w:rsidRDefault="004E6053" w:rsidP="004E6053">
      <w:pPr>
        <w:spacing w:line="240" w:lineRule="auto"/>
        <w:rPr>
          <w:rStyle w:val="234"/>
          <w:rFonts w:eastAsia="Times New Roman" w:cs="Times New Roman"/>
          <w:b w:val="0"/>
          <w:bCs w:val="0"/>
          <w:sz w:val="24"/>
          <w:szCs w:val="24"/>
        </w:rPr>
      </w:pPr>
      <w:r>
        <w:rPr>
          <w:rStyle w:val="234"/>
          <w:rFonts w:eastAsia="Times New Roman" w:cs="Times New Roman"/>
          <w:b w:val="0"/>
          <w:bCs w:val="0"/>
          <w:sz w:val="24"/>
          <w:szCs w:val="24"/>
        </w:rPr>
        <w:t>•</w:t>
      </w:r>
      <w:r>
        <w:rPr>
          <w:rStyle w:val="234"/>
          <w:rFonts w:eastAsia="Times New Roman" w:cs="Times New Roman"/>
          <w:b w:val="0"/>
          <w:bCs w:val="0"/>
          <w:sz w:val="24"/>
          <w:szCs w:val="24"/>
        </w:rPr>
        <w:tab/>
        <w:t>м</w:t>
      </w:r>
      <w:r w:rsidR="006D3D1B" w:rsidRPr="004E6053">
        <w:rPr>
          <w:rStyle w:val="234"/>
          <w:rFonts w:eastAsia="Times New Roman" w:cs="Times New Roman"/>
          <w:b w:val="0"/>
          <w:bCs w:val="0"/>
          <w:sz w:val="24"/>
          <w:szCs w:val="24"/>
        </w:rPr>
        <w:t>узыкальный центр</w:t>
      </w:r>
    </w:p>
    <w:p w:rsidR="006D3D1B" w:rsidRPr="004E6053" w:rsidRDefault="004E6053" w:rsidP="004E6053">
      <w:pPr>
        <w:spacing w:line="240" w:lineRule="auto"/>
        <w:rPr>
          <w:rStyle w:val="234"/>
          <w:rFonts w:eastAsia="Times New Roman" w:cs="Times New Roman"/>
          <w:b w:val="0"/>
          <w:bCs w:val="0"/>
          <w:sz w:val="24"/>
          <w:szCs w:val="24"/>
        </w:rPr>
      </w:pPr>
      <w:r>
        <w:rPr>
          <w:rStyle w:val="234"/>
          <w:rFonts w:eastAsia="Times New Roman" w:cs="Times New Roman"/>
          <w:b w:val="0"/>
          <w:bCs w:val="0"/>
          <w:sz w:val="24"/>
          <w:szCs w:val="24"/>
        </w:rPr>
        <w:t>•</w:t>
      </w:r>
      <w:r>
        <w:rPr>
          <w:rStyle w:val="234"/>
          <w:rFonts w:eastAsia="Times New Roman" w:cs="Times New Roman"/>
          <w:b w:val="0"/>
          <w:bCs w:val="0"/>
          <w:sz w:val="24"/>
          <w:szCs w:val="24"/>
        </w:rPr>
        <w:tab/>
        <w:t>и</w:t>
      </w:r>
      <w:r w:rsidR="006D3D1B" w:rsidRPr="004E6053">
        <w:rPr>
          <w:rStyle w:val="234"/>
          <w:rFonts w:eastAsia="Times New Roman" w:cs="Times New Roman"/>
          <w:b w:val="0"/>
          <w:bCs w:val="0"/>
          <w:sz w:val="24"/>
          <w:szCs w:val="24"/>
        </w:rPr>
        <w:t>грушки, способствующие установлению контакта с детьми;</w:t>
      </w:r>
    </w:p>
    <w:p w:rsidR="006D3D1B" w:rsidRPr="004E6053" w:rsidRDefault="004E6053" w:rsidP="004E6053">
      <w:pPr>
        <w:spacing w:line="240" w:lineRule="auto"/>
        <w:rPr>
          <w:rStyle w:val="234"/>
          <w:rFonts w:eastAsia="Times New Roman" w:cs="Times New Roman"/>
          <w:b w:val="0"/>
          <w:bCs w:val="0"/>
          <w:sz w:val="24"/>
          <w:szCs w:val="24"/>
        </w:rPr>
      </w:pPr>
      <w:r>
        <w:rPr>
          <w:rStyle w:val="234"/>
          <w:rFonts w:eastAsia="Times New Roman" w:cs="Times New Roman"/>
          <w:b w:val="0"/>
          <w:bCs w:val="0"/>
          <w:sz w:val="24"/>
          <w:szCs w:val="24"/>
        </w:rPr>
        <w:t>•</w:t>
      </w:r>
      <w:r>
        <w:rPr>
          <w:rStyle w:val="234"/>
          <w:rFonts w:eastAsia="Times New Roman" w:cs="Times New Roman"/>
          <w:b w:val="0"/>
          <w:bCs w:val="0"/>
          <w:sz w:val="24"/>
          <w:szCs w:val="24"/>
        </w:rPr>
        <w:tab/>
        <w:t>комплект</w:t>
      </w:r>
      <w:r w:rsidR="006D3D1B" w:rsidRPr="004E6053">
        <w:rPr>
          <w:rStyle w:val="234"/>
          <w:rFonts w:eastAsia="Times New Roman" w:cs="Times New Roman"/>
          <w:b w:val="0"/>
          <w:bCs w:val="0"/>
          <w:sz w:val="24"/>
          <w:szCs w:val="24"/>
        </w:rPr>
        <w:t>ы наглядных материалов для психолого-педагогического обследования детей разных возрастных групп с разным уровнем сложности в каждой возрастной группе;</w:t>
      </w:r>
    </w:p>
    <w:p w:rsidR="001C441A" w:rsidRPr="004E6053" w:rsidRDefault="004E6053" w:rsidP="004E6053">
      <w:pPr>
        <w:spacing w:line="240" w:lineRule="auto"/>
        <w:rPr>
          <w:rStyle w:val="234"/>
          <w:rFonts w:eastAsia="Times New Roman" w:cs="Times New Roman"/>
          <w:b w:val="0"/>
          <w:bCs w:val="0"/>
          <w:sz w:val="24"/>
          <w:szCs w:val="24"/>
        </w:rPr>
      </w:pPr>
      <w:r>
        <w:rPr>
          <w:rStyle w:val="234"/>
          <w:rFonts w:eastAsia="Times New Roman" w:cs="Times New Roman"/>
          <w:b w:val="0"/>
          <w:bCs w:val="0"/>
          <w:sz w:val="24"/>
          <w:szCs w:val="24"/>
        </w:rPr>
        <w:t>•</w:t>
      </w:r>
      <w:r>
        <w:rPr>
          <w:rStyle w:val="234"/>
          <w:rFonts w:eastAsia="Times New Roman" w:cs="Times New Roman"/>
          <w:b w:val="0"/>
          <w:bCs w:val="0"/>
          <w:sz w:val="24"/>
          <w:szCs w:val="24"/>
        </w:rPr>
        <w:tab/>
        <w:t>ш</w:t>
      </w:r>
      <w:r w:rsidR="006D3D1B" w:rsidRPr="004E6053">
        <w:rPr>
          <w:rStyle w:val="234"/>
          <w:rFonts w:eastAsia="Times New Roman" w:cs="Times New Roman"/>
          <w:b w:val="0"/>
          <w:bCs w:val="0"/>
          <w:sz w:val="24"/>
          <w:szCs w:val="24"/>
        </w:rPr>
        <w:t>каф  для хранения игрушек, наглядных пособий, дидактических игр.</w:t>
      </w:r>
    </w:p>
    <w:p w:rsidR="00D329BA" w:rsidRDefault="00D329BA" w:rsidP="00D329BA">
      <w:pPr>
        <w:spacing w:after="0" w:line="240" w:lineRule="auto"/>
        <w:ind w:firstLine="708"/>
        <w:jc w:val="center"/>
        <w:rPr>
          <w:rFonts w:ascii="Times New Roman" w:eastAsia="Calibri" w:hAnsi="Times New Roman" w:cs="Times New Roman"/>
          <w:b/>
          <w:sz w:val="24"/>
          <w:szCs w:val="24"/>
          <w:u w:val="single"/>
        </w:rPr>
      </w:pPr>
      <w:r w:rsidRPr="00487C08">
        <w:rPr>
          <w:rFonts w:ascii="Times New Roman" w:eastAsia="Calibri" w:hAnsi="Times New Roman" w:cs="Times New Roman"/>
          <w:b/>
          <w:sz w:val="24"/>
          <w:szCs w:val="24"/>
          <w:u w:val="single"/>
        </w:rPr>
        <w:t>Рабочая программ</w:t>
      </w:r>
      <w:r>
        <w:rPr>
          <w:rFonts w:ascii="Times New Roman" w:eastAsia="Calibri" w:hAnsi="Times New Roman" w:cs="Times New Roman"/>
          <w:b/>
          <w:sz w:val="24"/>
          <w:szCs w:val="24"/>
          <w:u w:val="single"/>
        </w:rPr>
        <w:t xml:space="preserve">а </w:t>
      </w:r>
      <w:r w:rsidRPr="00B86F56">
        <w:rPr>
          <w:rFonts w:ascii="Times New Roman" w:eastAsia="Calibri" w:hAnsi="Times New Roman" w:cs="Times New Roman"/>
          <w:b/>
          <w:sz w:val="24"/>
          <w:szCs w:val="24"/>
          <w:u w:val="single"/>
        </w:rPr>
        <w:t>по познавательному развитию «Хочу все знать»</w:t>
      </w:r>
    </w:p>
    <w:p w:rsidR="004D565D" w:rsidRDefault="004D565D" w:rsidP="00D329BA">
      <w:pPr>
        <w:spacing w:after="0" w:line="240" w:lineRule="auto"/>
        <w:ind w:firstLine="708"/>
        <w:jc w:val="center"/>
        <w:rPr>
          <w:rFonts w:ascii="Times New Roman" w:eastAsia="Calibri" w:hAnsi="Times New Roman" w:cs="Times New Roman"/>
          <w:b/>
          <w:sz w:val="24"/>
          <w:szCs w:val="24"/>
          <w:u w:val="single"/>
        </w:rPr>
      </w:pPr>
    </w:p>
    <w:p w:rsidR="00D84149" w:rsidRPr="00D84149" w:rsidRDefault="00D84149" w:rsidP="00D84149">
      <w:pPr>
        <w:spacing w:after="0" w:line="240" w:lineRule="auto"/>
        <w:ind w:firstLine="708"/>
        <w:jc w:val="both"/>
        <w:rPr>
          <w:rFonts w:ascii="Times New Roman" w:eastAsia="Calibri" w:hAnsi="Times New Roman" w:cs="Times New Roman"/>
          <w:bCs/>
          <w:sz w:val="24"/>
          <w:szCs w:val="24"/>
        </w:rPr>
      </w:pPr>
      <w:r w:rsidRPr="00D84149">
        <w:rPr>
          <w:rFonts w:ascii="Times New Roman" w:eastAsia="Calibri" w:hAnsi="Times New Roman" w:cs="Times New Roman"/>
          <w:bCs/>
          <w:sz w:val="24"/>
          <w:szCs w:val="24"/>
        </w:rPr>
        <w:t>Немаловажное значение в развитии детской активности имеет хорошо оборудованная, насыщенная </w:t>
      </w:r>
      <w:r w:rsidRPr="00D84149">
        <w:rPr>
          <w:rFonts w:ascii="Times New Roman" w:eastAsia="Calibri" w:hAnsi="Times New Roman" w:cs="Times New Roman"/>
          <w:bCs/>
          <w:i/>
          <w:iCs/>
          <w:sz w:val="24"/>
          <w:szCs w:val="24"/>
        </w:rPr>
        <w:t>предметно-пространственная среда</w:t>
      </w:r>
      <w:r w:rsidRPr="00D84149">
        <w:rPr>
          <w:rFonts w:ascii="Times New Roman" w:eastAsia="Calibri" w:hAnsi="Times New Roman" w:cs="Times New Roman"/>
          <w:bCs/>
          <w:sz w:val="24"/>
          <w:szCs w:val="24"/>
        </w:rPr>
        <w:t>, которая стимулирует самостоятельную исследовательскую деятельность ребенка, создает оптимальные условия для активизации хода саморазвития. В группах необходимо оформить  </w:t>
      </w:r>
      <w:r w:rsidRPr="00D84149">
        <w:rPr>
          <w:rFonts w:ascii="Times New Roman" w:eastAsia="Calibri" w:hAnsi="Times New Roman" w:cs="Times New Roman"/>
          <w:bCs/>
          <w:i/>
          <w:sz w:val="24"/>
          <w:szCs w:val="24"/>
        </w:rPr>
        <w:t>центр экспериментирования</w:t>
      </w:r>
      <w:r w:rsidRPr="00D84149">
        <w:rPr>
          <w:rFonts w:ascii="Times New Roman" w:eastAsia="Calibri" w:hAnsi="Times New Roman" w:cs="Times New Roman"/>
          <w:bCs/>
          <w:sz w:val="24"/>
          <w:szCs w:val="24"/>
        </w:rPr>
        <w:t>, где созданы условия для совместного и самостоятельного экспериментирования, развития поисковой активности детей. В уголке имеется разнообразное оборудование. Грамотное сочетание материалов и оборудования в центре экспериментирования способствуют овладению детьми средствами познавательной деятельности, способам действий, обследованию объектов, расширению познавательного опыта. </w:t>
      </w:r>
    </w:p>
    <w:p w:rsidR="00D84149" w:rsidRPr="00D84149" w:rsidRDefault="00D84149" w:rsidP="00D84149">
      <w:pPr>
        <w:spacing w:after="0" w:line="240" w:lineRule="auto"/>
        <w:ind w:firstLine="708"/>
        <w:jc w:val="both"/>
        <w:rPr>
          <w:rFonts w:ascii="Times New Roman" w:eastAsia="Calibri" w:hAnsi="Times New Roman" w:cs="Times New Roman"/>
          <w:sz w:val="24"/>
          <w:szCs w:val="24"/>
        </w:rPr>
      </w:pPr>
      <w:r w:rsidRPr="00D84149">
        <w:rPr>
          <w:rFonts w:ascii="Times New Roman" w:eastAsia="Calibri" w:hAnsi="Times New Roman" w:cs="Times New Roman"/>
          <w:sz w:val="24"/>
          <w:szCs w:val="24"/>
        </w:rPr>
        <w:t>Основными требованиями, предъявляемыми к среде как развивающему     средству, является обеспечение развития активной самостоятельной детской деятельности.</w:t>
      </w:r>
    </w:p>
    <w:p w:rsidR="00D84149" w:rsidRPr="00D84149" w:rsidRDefault="00D84149" w:rsidP="00D84149">
      <w:pPr>
        <w:spacing w:after="0" w:line="240" w:lineRule="auto"/>
        <w:ind w:firstLine="708"/>
        <w:jc w:val="both"/>
        <w:rPr>
          <w:rFonts w:ascii="Times New Roman" w:eastAsia="Calibri" w:hAnsi="Times New Roman" w:cs="Times New Roman"/>
          <w:i/>
          <w:sz w:val="24"/>
          <w:szCs w:val="24"/>
        </w:rPr>
      </w:pPr>
      <w:r w:rsidRPr="00D84149">
        <w:rPr>
          <w:rFonts w:ascii="Times New Roman" w:eastAsia="Calibri" w:hAnsi="Times New Roman" w:cs="Times New Roman"/>
          <w:sz w:val="24"/>
          <w:szCs w:val="24"/>
        </w:rPr>
        <w:t xml:space="preserve">При оборудовании центра экспериментирования учитываются </w:t>
      </w:r>
      <w:r w:rsidRPr="00D84149">
        <w:rPr>
          <w:rFonts w:ascii="Times New Roman" w:eastAsia="Calibri" w:hAnsi="Times New Roman" w:cs="Times New Roman"/>
          <w:i/>
          <w:sz w:val="24"/>
          <w:szCs w:val="24"/>
        </w:rPr>
        <w:t>следующие требования:</w:t>
      </w:r>
    </w:p>
    <w:p w:rsidR="00D84149" w:rsidRPr="00D84149" w:rsidRDefault="00D84149" w:rsidP="00D84149">
      <w:pPr>
        <w:numPr>
          <w:ilvl w:val="0"/>
          <w:numId w:val="142"/>
        </w:numPr>
        <w:spacing w:after="0" w:line="240" w:lineRule="auto"/>
        <w:jc w:val="both"/>
        <w:rPr>
          <w:rFonts w:ascii="Times New Roman" w:eastAsia="Calibri" w:hAnsi="Times New Roman" w:cs="Times New Roman"/>
          <w:sz w:val="24"/>
          <w:szCs w:val="24"/>
        </w:rPr>
      </w:pPr>
      <w:r w:rsidRPr="00D84149">
        <w:rPr>
          <w:rFonts w:ascii="Times New Roman" w:eastAsia="Calibri" w:hAnsi="Times New Roman" w:cs="Times New Roman"/>
          <w:sz w:val="24"/>
          <w:szCs w:val="24"/>
        </w:rPr>
        <w:t>безопасность для жизни и здоровья детей;</w:t>
      </w:r>
    </w:p>
    <w:p w:rsidR="00D84149" w:rsidRPr="00D84149" w:rsidRDefault="00D84149" w:rsidP="00D84149">
      <w:pPr>
        <w:numPr>
          <w:ilvl w:val="0"/>
          <w:numId w:val="142"/>
        </w:numPr>
        <w:spacing w:after="0" w:line="240" w:lineRule="auto"/>
        <w:jc w:val="both"/>
        <w:rPr>
          <w:rFonts w:ascii="Times New Roman" w:eastAsia="Calibri" w:hAnsi="Times New Roman" w:cs="Times New Roman"/>
          <w:sz w:val="24"/>
          <w:szCs w:val="24"/>
        </w:rPr>
      </w:pPr>
      <w:r w:rsidRPr="00D84149">
        <w:rPr>
          <w:rFonts w:ascii="Times New Roman" w:eastAsia="Calibri" w:hAnsi="Times New Roman" w:cs="Times New Roman"/>
          <w:sz w:val="24"/>
          <w:szCs w:val="24"/>
        </w:rPr>
        <w:t>достаточность;</w:t>
      </w:r>
      <w:r w:rsidRPr="00D84149">
        <w:rPr>
          <w:rFonts w:ascii="Times New Roman" w:eastAsia="Calibri" w:hAnsi="Times New Roman" w:cs="Times New Roman"/>
          <w:sz w:val="24"/>
          <w:szCs w:val="24"/>
        </w:rPr>
        <w:tab/>
      </w:r>
      <w:r w:rsidRPr="00D84149">
        <w:rPr>
          <w:rFonts w:ascii="Times New Roman" w:eastAsia="Calibri" w:hAnsi="Times New Roman" w:cs="Times New Roman"/>
          <w:sz w:val="24"/>
          <w:szCs w:val="24"/>
        </w:rPr>
        <w:tab/>
      </w:r>
      <w:r w:rsidRPr="00D84149">
        <w:rPr>
          <w:rFonts w:ascii="Times New Roman" w:eastAsia="Calibri" w:hAnsi="Times New Roman" w:cs="Times New Roman"/>
          <w:sz w:val="24"/>
          <w:szCs w:val="24"/>
        </w:rPr>
        <w:tab/>
      </w:r>
      <w:r w:rsidRPr="00D84149">
        <w:rPr>
          <w:rFonts w:ascii="Times New Roman" w:eastAsia="Calibri" w:hAnsi="Times New Roman" w:cs="Times New Roman"/>
          <w:sz w:val="24"/>
          <w:szCs w:val="24"/>
        </w:rPr>
        <w:tab/>
      </w:r>
      <w:r w:rsidRPr="00D84149">
        <w:rPr>
          <w:rFonts w:ascii="Times New Roman" w:eastAsia="Calibri" w:hAnsi="Times New Roman" w:cs="Times New Roman"/>
          <w:sz w:val="24"/>
          <w:szCs w:val="24"/>
        </w:rPr>
        <w:tab/>
      </w:r>
      <w:r w:rsidRPr="00D84149">
        <w:rPr>
          <w:rFonts w:ascii="Times New Roman" w:eastAsia="Calibri" w:hAnsi="Times New Roman" w:cs="Times New Roman"/>
          <w:sz w:val="24"/>
          <w:szCs w:val="24"/>
        </w:rPr>
        <w:tab/>
      </w:r>
      <w:r w:rsidRPr="00D84149">
        <w:rPr>
          <w:rFonts w:ascii="Times New Roman" w:eastAsia="Calibri" w:hAnsi="Times New Roman" w:cs="Times New Roman"/>
          <w:sz w:val="24"/>
          <w:szCs w:val="24"/>
        </w:rPr>
        <w:tab/>
      </w:r>
      <w:r w:rsidRPr="00D84149">
        <w:rPr>
          <w:rFonts w:ascii="Times New Roman" w:eastAsia="Calibri" w:hAnsi="Times New Roman" w:cs="Times New Roman"/>
          <w:sz w:val="24"/>
          <w:szCs w:val="24"/>
        </w:rPr>
        <w:tab/>
      </w:r>
    </w:p>
    <w:p w:rsidR="00D84149" w:rsidRDefault="00D84149" w:rsidP="00D84149">
      <w:pPr>
        <w:numPr>
          <w:ilvl w:val="0"/>
          <w:numId w:val="142"/>
        </w:numPr>
        <w:spacing w:after="0" w:line="240" w:lineRule="auto"/>
        <w:jc w:val="both"/>
        <w:rPr>
          <w:rFonts w:ascii="Times New Roman" w:eastAsia="Calibri" w:hAnsi="Times New Roman" w:cs="Times New Roman"/>
          <w:sz w:val="24"/>
          <w:szCs w:val="24"/>
        </w:rPr>
      </w:pPr>
      <w:r w:rsidRPr="00D84149">
        <w:rPr>
          <w:rFonts w:ascii="Times New Roman" w:eastAsia="Calibri" w:hAnsi="Times New Roman" w:cs="Times New Roman"/>
          <w:sz w:val="24"/>
          <w:szCs w:val="24"/>
        </w:rPr>
        <w:t>доступность расположения.</w:t>
      </w:r>
      <w:r w:rsidRPr="00D84149">
        <w:rPr>
          <w:rFonts w:ascii="Times New Roman" w:eastAsia="Calibri" w:hAnsi="Times New Roman" w:cs="Times New Roman"/>
          <w:sz w:val="24"/>
          <w:szCs w:val="24"/>
        </w:rPr>
        <w:tab/>
      </w:r>
    </w:p>
    <w:p w:rsidR="004D565D" w:rsidRDefault="004D565D" w:rsidP="004D565D">
      <w:pPr>
        <w:spacing w:after="0" w:line="240" w:lineRule="auto"/>
        <w:jc w:val="both"/>
        <w:rPr>
          <w:rFonts w:ascii="Times New Roman" w:eastAsia="Calibri" w:hAnsi="Times New Roman" w:cs="Times New Roman"/>
          <w:sz w:val="24"/>
          <w:szCs w:val="24"/>
        </w:rPr>
      </w:pPr>
    </w:p>
    <w:p w:rsidR="004D565D" w:rsidRPr="00D84149" w:rsidRDefault="004D565D" w:rsidP="004D565D">
      <w:pPr>
        <w:spacing w:after="0" w:line="240" w:lineRule="auto"/>
        <w:jc w:val="both"/>
        <w:rPr>
          <w:rFonts w:ascii="Times New Roman" w:eastAsia="Calibri" w:hAnsi="Times New Roman" w:cs="Times New Roman"/>
          <w:sz w:val="24"/>
          <w:szCs w:val="24"/>
        </w:rPr>
      </w:pPr>
    </w:p>
    <w:p w:rsidR="00D84149" w:rsidRPr="00D84149" w:rsidRDefault="00D84149" w:rsidP="00D84149">
      <w:pPr>
        <w:spacing w:after="0" w:line="240" w:lineRule="auto"/>
        <w:ind w:firstLine="708"/>
        <w:jc w:val="center"/>
        <w:rPr>
          <w:rFonts w:ascii="Times New Roman" w:eastAsia="Calibri" w:hAnsi="Times New Roman" w:cs="Times New Roman"/>
          <w:sz w:val="24"/>
          <w:szCs w:val="24"/>
          <w:u w:val="single"/>
        </w:rPr>
      </w:pPr>
      <w:r w:rsidRPr="00D84149">
        <w:rPr>
          <w:rFonts w:ascii="Times New Roman" w:eastAsia="Calibri" w:hAnsi="Times New Roman" w:cs="Times New Roman"/>
          <w:sz w:val="24"/>
          <w:szCs w:val="24"/>
          <w:u w:val="single"/>
        </w:rPr>
        <w:lastRenderedPageBreak/>
        <w:t>Организации развивающей</w:t>
      </w:r>
    </w:p>
    <w:p w:rsidR="00D84149" w:rsidRDefault="00D84149" w:rsidP="00D84149">
      <w:pPr>
        <w:spacing w:after="0" w:line="240" w:lineRule="auto"/>
        <w:ind w:firstLine="708"/>
        <w:jc w:val="center"/>
        <w:rPr>
          <w:rFonts w:ascii="Times New Roman" w:eastAsia="Calibri" w:hAnsi="Times New Roman" w:cs="Times New Roman"/>
          <w:sz w:val="24"/>
          <w:szCs w:val="24"/>
          <w:u w:val="single"/>
        </w:rPr>
      </w:pPr>
      <w:r w:rsidRPr="00D84149">
        <w:rPr>
          <w:rFonts w:ascii="Times New Roman" w:eastAsia="Calibri" w:hAnsi="Times New Roman" w:cs="Times New Roman"/>
          <w:sz w:val="24"/>
          <w:szCs w:val="24"/>
          <w:u w:val="single"/>
        </w:rPr>
        <w:t>предметно – пространственной  среды по экспериментированию</w:t>
      </w:r>
    </w:p>
    <w:p w:rsidR="00D84149" w:rsidRPr="00D84149" w:rsidRDefault="00D84149" w:rsidP="00D84149">
      <w:pPr>
        <w:spacing w:after="0" w:line="240" w:lineRule="auto"/>
        <w:ind w:firstLine="708"/>
        <w:jc w:val="center"/>
        <w:rPr>
          <w:rFonts w:ascii="Times New Roman" w:eastAsia="Calibri" w:hAnsi="Times New Roman" w:cs="Times New Roman"/>
          <w:sz w:val="24"/>
          <w:szCs w:val="24"/>
          <w:u w:val="single"/>
        </w:rPr>
      </w:pPr>
    </w:p>
    <w:tbl>
      <w:tblPr>
        <w:tblW w:w="14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2842"/>
      </w:tblGrid>
      <w:tr w:rsidR="00D84149" w:rsidRPr="00D84149" w:rsidTr="00D84149">
        <w:trPr>
          <w:trHeight w:val="515"/>
        </w:trPr>
        <w:tc>
          <w:tcPr>
            <w:tcW w:w="1825" w:type="dxa"/>
          </w:tcPr>
          <w:p w:rsidR="00D84149" w:rsidRPr="00D84149" w:rsidRDefault="00D84149" w:rsidP="00D84149">
            <w:pPr>
              <w:spacing w:after="0" w:line="240" w:lineRule="auto"/>
              <w:jc w:val="center"/>
              <w:rPr>
                <w:rFonts w:ascii="Times New Roman" w:eastAsia="Calibri" w:hAnsi="Times New Roman" w:cs="Times New Roman"/>
                <w:sz w:val="24"/>
                <w:szCs w:val="24"/>
              </w:rPr>
            </w:pPr>
            <w:r w:rsidRPr="00D84149">
              <w:rPr>
                <w:rFonts w:ascii="Times New Roman" w:eastAsia="Calibri" w:hAnsi="Times New Roman" w:cs="Times New Roman"/>
                <w:sz w:val="24"/>
                <w:szCs w:val="24"/>
              </w:rPr>
              <w:t>Возраст</w:t>
            </w:r>
          </w:p>
        </w:tc>
        <w:tc>
          <w:tcPr>
            <w:tcW w:w="12842" w:type="dxa"/>
          </w:tcPr>
          <w:p w:rsidR="00D84149" w:rsidRPr="00D84149" w:rsidRDefault="00D84149" w:rsidP="00D84149">
            <w:pPr>
              <w:spacing w:after="0" w:line="240" w:lineRule="auto"/>
              <w:ind w:firstLine="708"/>
              <w:jc w:val="center"/>
              <w:rPr>
                <w:rFonts w:ascii="Times New Roman" w:eastAsia="Calibri" w:hAnsi="Times New Roman" w:cs="Times New Roman"/>
                <w:sz w:val="24"/>
                <w:szCs w:val="24"/>
              </w:rPr>
            </w:pPr>
            <w:r w:rsidRPr="00D84149">
              <w:rPr>
                <w:rFonts w:ascii="Times New Roman" w:eastAsia="Calibri" w:hAnsi="Times New Roman" w:cs="Times New Roman"/>
                <w:sz w:val="24"/>
                <w:szCs w:val="24"/>
              </w:rPr>
              <w:t>Рекомендации</w:t>
            </w:r>
          </w:p>
        </w:tc>
      </w:tr>
      <w:tr w:rsidR="00D84149" w:rsidRPr="00D84149" w:rsidTr="00D84149">
        <w:trPr>
          <w:cantSplit/>
          <w:trHeight w:val="1841"/>
        </w:trPr>
        <w:tc>
          <w:tcPr>
            <w:tcW w:w="1825" w:type="dxa"/>
          </w:tcPr>
          <w:p w:rsidR="00D84149" w:rsidRPr="00D84149" w:rsidRDefault="00D84149" w:rsidP="00D84149">
            <w:pPr>
              <w:spacing w:after="0" w:line="240" w:lineRule="auto"/>
              <w:jc w:val="center"/>
              <w:rPr>
                <w:rFonts w:ascii="Times New Roman" w:eastAsia="Calibri" w:hAnsi="Times New Roman" w:cs="Times New Roman"/>
                <w:sz w:val="24"/>
                <w:szCs w:val="24"/>
              </w:rPr>
            </w:pPr>
            <w:r w:rsidRPr="00D84149">
              <w:rPr>
                <w:rFonts w:ascii="Times New Roman" w:eastAsia="Calibri" w:hAnsi="Times New Roman" w:cs="Times New Roman"/>
                <w:sz w:val="24"/>
                <w:szCs w:val="24"/>
              </w:rPr>
              <w:t>Средний возраст</w:t>
            </w:r>
          </w:p>
        </w:tc>
        <w:tc>
          <w:tcPr>
            <w:tcW w:w="12842" w:type="dxa"/>
          </w:tcPr>
          <w:p w:rsidR="00D84149" w:rsidRPr="00D84149" w:rsidRDefault="00D84149" w:rsidP="00D84149">
            <w:pPr>
              <w:spacing w:after="0" w:line="240" w:lineRule="auto"/>
              <w:ind w:firstLine="708"/>
              <w:jc w:val="both"/>
              <w:rPr>
                <w:rFonts w:ascii="Times New Roman" w:eastAsia="Calibri" w:hAnsi="Times New Roman" w:cs="Times New Roman"/>
                <w:sz w:val="24"/>
                <w:szCs w:val="24"/>
              </w:rPr>
            </w:pPr>
            <w:r w:rsidRPr="00D84149">
              <w:rPr>
                <w:rFonts w:ascii="Times New Roman" w:eastAsia="Calibri" w:hAnsi="Times New Roman" w:cs="Times New Roman"/>
                <w:sz w:val="24"/>
                <w:szCs w:val="24"/>
              </w:rPr>
              <w:t>1. Развивающая среда должна сохранить особенности младшей группы, но в то же время носить черты обстановки, характерной для групп старших дошкольников, набор материалов шире.</w:t>
            </w:r>
          </w:p>
          <w:p w:rsidR="00D84149" w:rsidRPr="00D84149" w:rsidRDefault="00D84149" w:rsidP="00D84149">
            <w:pPr>
              <w:spacing w:after="0" w:line="240" w:lineRule="auto"/>
              <w:ind w:firstLine="708"/>
              <w:jc w:val="both"/>
              <w:rPr>
                <w:rFonts w:ascii="Times New Roman" w:eastAsia="Calibri" w:hAnsi="Times New Roman" w:cs="Times New Roman"/>
                <w:sz w:val="24"/>
                <w:szCs w:val="24"/>
              </w:rPr>
            </w:pPr>
            <w:r w:rsidRPr="00D84149">
              <w:rPr>
                <w:rFonts w:ascii="Times New Roman" w:eastAsia="Calibri" w:hAnsi="Times New Roman" w:cs="Times New Roman"/>
                <w:sz w:val="24"/>
                <w:szCs w:val="24"/>
              </w:rPr>
              <w:t>2. Опорные схемы, которые помогают ребёнку выбирать деятельность и следовать этому выбору.</w:t>
            </w:r>
          </w:p>
          <w:p w:rsidR="00D84149" w:rsidRPr="00D84149" w:rsidRDefault="00D84149" w:rsidP="00D84149">
            <w:pPr>
              <w:spacing w:after="0" w:line="240" w:lineRule="auto"/>
              <w:ind w:firstLine="708"/>
              <w:jc w:val="both"/>
              <w:rPr>
                <w:rFonts w:ascii="Times New Roman" w:eastAsia="Calibri" w:hAnsi="Times New Roman" w:cs="Times New Roman"/>
                <w:sz w:val="24"/>
                <w:szCs w:val="24"/>
              </w:rPr>
            </w:pPr>
            <w:r w:rsidRPr="00D84149">
              <w:rPr>
                <w:rFonts w:ascii="Times New Roman" w:eastAsia="Calibri" w:hAnsi="Times New Roman" w:cs="Times New Roman"/>
                <w:sz w:val="24"/>
                <w:szCs w:val="24"/>
              </w:rPr>
              <w:t>3. Использование знаковой символики для обозначения предметов, действий и их последовательность. Придумывать такие знаки лучше с детьми вместе, подводя их к пониманию того, что всё можно обозначить не только словами, но и графически.</w:t>
            </w:r>
          </w:p>
        </w:tc>
      </w:tr>
      <w:tr w:rsidR="00D84149" w:rsidRPr="00D84149" w:rsidTr="00D84149">
        <w:trPr>
          <w:cantSplit/>
          <w:trHeight w:val="1004"/>
        </w:trPr>
        <w:tc>
          <w:tcPr>
            <w:tcW w:w="1825" w:type="dxa"/>
          </w:tcPr>
          <w:p w:rsidR="00D84149" w:rsidRPr="00D84149" w:rsidRDefault="00D84149" w:rsidP="00D84149">
            <w:pPr>
              <w:spacing w:after="0" w:line="240" w:lineRule="auto"/>
              <w:jc w:val="center"/>
              <w:rPr>
                <w:rFonts w:ascii="Times New Roman" w:eastAsia="Calibri" w:hAnsi="Times New Roman" w:cs="Times New Roman"/>
                <w:sz w:val="24"/>
                <w:szCs w:val="24"/>
              </w:rPr>
            </w:pPr>
            <w:r w:rsidRPr="00D84149">
              <w:rPr>
                <w:rFonts w:ascii="Times New Roman" w:eastAsia="Calibri" w:hAnsi="Times New Roman" w:cs="Times New Roman"/>
                <w:sz w:val="24"/>
                <w:szCs w:val="24"/>
              </w:rPr>
              <w:t>Старший возраст</w:t>
            </w:r>
          </w:p>
        </w:tc>
        <w:tc>
          <w:tcPr>
            <w:tcW w:w="12842" w:type="dxa"/>
          </w:tcPr>
          <w:p w:rsidR="00D84149" w:rsidRPr="00D84149" w:rsidRDefault="00D84149" w:rsidP="00D84149">
            <w:pPr>
              <w:spacing w:after="0" w:line="240" w:lineRule="auto"/>
              <w:ind w:firstLine="708"/>
              <w:jc w:val="both"/>
              <w:rPr>
                <w:rFonts w:ascii="Times New Roman" w:eastAsia="Calibri" w:hAnsi="Times New Roman" w:cs="Times New Roman"/>
                <w:sz w:val="24"/>
                <w:szCs w:val="24"/>
              </w:rPr>
            </w:pPr>
            <w:r w:rsidRPr="00D84149">
              <w:rPr>
                <w:rFonts w:ascii="Times New Roman" w:eastAsia="Calibri" w:hAnsi="Times New Roman" w:cs="Times New Roman"/>
                <w:sz w:val="24"/>
                <w:szCs w:val="24"/>
              </w:rPr>
              <w:t>1.Центр экспериментирования должен размещаться таким образом, чтобы каждый ребёнок имел возможность заниматься делом.</w:t>
            </w:r>
          </w:p>
          <w:p w:rsidR="00D84149" w:rsidRPr="00D84149" w:rsidRDefault="00D84149" w:rsidP="00D84149">
            <w:pPr>
              <w:spacing w:after="0" w:line="240" w:lineRule="auto"/>
              <w:ind w:firstLine="708"/>
              <w:jc w:val="both"/>
              <w:rPr>
                <w:rFonts w:ascii="Times New Roman" w:eastAsia="Calibri" w:hAnsi="Times New Roman" w:cs="Times New Roman"/>
                <w:sz w:val="24"/>
                <w:szCs w:val="24"/>
              </w:rPr>
            </w:pPr>
            <w:r w:rsidRPr="00D84149">
              <w:rPr>
                <w:rFonts w:ascii="Times New Roman" w:eastAsia="Calibri" w:hAnsi="Times New Roman" w:cs="Times New Roman"/>
                <w:sz w:val="24"/>
                <w:szCs w:val="24"/>
              </w:rPr>
              <w:t>2. Желательно в детском саду организовать целую комнату для экспериментирования.</w:t>
            </w:r>
          </w:p>
        </w:tc>
      </w:tr>
    </w:tbl>
    <w:p w:rsidR="00D84149" w:rsidRPr="00D84149" w:rsidRDefault="00D84149" w:rsidP="00D84149">
      <w:pPr>
        <w:spacing w:after="0" w:line="240" w:lineRule="auto"/>
        <w:ind w:firstLine="708"/>
        <w:jc w:val="center"/>
        <w:rPr>
          <w:rFonts w:ascii="Times New Roman" w:eastAsia="Calibri" w:hAnsi="Times New Roman" w:cs="Times New Roman"/>
          <w:b/>
          <w:sz w:val="24"/>
          <w:szCs w:val="24"/>
          <w:u w:val="single"/>
        </w:rPr>
      </w:pPr>
    </w:p>
    <w:p w:rsidR="006D3D1B" w:rsidRDefault="006D3D1B" w:rsidP="006D3D1B">
      <w:pPr>
        <w:widowControl w:val="0"/>
        <w:autoSpaceDE w:val="0"/>
        <w:autoSpaceDN w:val="0"/>
        <w:adjustRightInd w:val="0"/>
        <w:spacing w:after="0" w:line="240" w:lineRule="auto"/>
        <w:ind w:right="-2"/>
        <w:jc w:val="both"/>
        <w:rPr>
          <w:rStyle w:val="234"/>
          <w:rFonts w:eastAsia="Times New Roman" w:cs="Times New Roman"/>
          <w:bCs w:val="0"/>
          <w:sz w:val="24"/>
          <w:szCs w:val="24"/>
        </w:rPr>
      </w:pPr>
    </w:p>
    <w:p w:rsidR="001C441A" w:rsidRPr="005E5F78" w:rsidRDefault="001C441A" w:rsidP="001C441A">
      <w:pPr>
        <w:widowControl w:val="0"/>
        <w:shd w:val="clear" w:color="auto" w:fill="FFFFFF"/>
        <w:tabs>
          <w:tab w:val="left" w:pos="864"/>
        </w:tabs>
        <w:autoSpaceDE w:val="0"/>
        <w:autoSpaceDN w:val="0"/>
        <w:adjustRightInd w:val="0"/>
        <w:spacing w:after="0" w:line="240" w:lineRule="auto"/>
        <w:jc w:val="center"/>
        <w:rPr>
          <w:rFonts w:ascii="Times New Roman" w:hAnsi="Times New Roman"/>
          <w:b/>
          <w:color w:val="000000"/>
          <w:spacing w:val="-1"/>
          <w:sz w:val="24"/>
          <w:szCs w:val="24"/>
        </w:rPr>
      </w:pPr>
      <w:r w:rsidRPr="00487C08">
        <w:rPr>
          <w:rFonts w:ascii="Times New Roman" w:hAnsi="Times New Roman"/>
          <w:b/>
          <w:color w:val="000000"/>
          <w:sz w:val="24"/>
          <w:szCs w:val="24"/>
          <w:u w:val="single"/>
        </w:rPr>
        <w:t xml:space="preserve">Формирование целостных </w:t>
      </w:r>
      <w:r w:rsidRPr="00487C08">
        <w:rPr>
          <w:rFonts w:ascii="Times New Roman" w:hAnsi="Times New Roman"/>
          <w:b/>
          <w:color w:val="000000"/>
          <w:spacing w:val="-1"/>
          <w:sz w:val="24"/>
          <w:szCs w:val="24"/>
          <w:u w:val="single"/>
        </w:rPr>
        <w:t>представлений о родном Тульском крае</w:t>
      </w:r>
      <w:r w:rsidRPr="005E5F78">
        <w:rPr>
          <w:rFonts w:ascii="Times New Roman" w:hAnsi="Times New Roman"/>
          <w:b/>
          <w:color w:val="000000"/>
          <w:spacing w:val="-1"/>
          <w:sz w:val="24"/>
          <w:szCs w:val="24"/>
        </w:rPr>
        <w:t>.</w:t>
      </w:r>
    </w:p>
    <w:p w:rsidR="00A5582E" w:rsidRDefault="00A5582E" w:rsidP="00B334D0">
      <w:pPr>
        <w:pStyle w:val="a3"/>
        <w:outlineLvl w:val="0"/>
        <w:rPr>
          <w:rFonts w:ascii="Times New Roman" w:hAnsi="Times New Roman"/>
          <w:b/>
          <w:sz w:val="24"/>
          <w:szCs w:val="24"/>
        </w:rPr>
      </w:pPr>
    </w:p>
    <w:p w:rsidR="00806D40" w:rsidRPr="00CB13C6" w:rsidRDefault="00CB13C6" w:rsidP="00CB13C6">
      <w:pPr>
        <w:ind w:firstLine="709"/>
        <w:jc w:val="both"/>
        <w:rPr>
          <w:rFonts w:ascii="Times New Roman" w:hAnsi="Times New Roman" w:cs="Times New Roman"/>
          <w:sz w:val="24"/>
          <w:szCs w:val="24"/>
        </w:rPr>
      </w:pPr>
      <w:r w:rsidRPr="00CB13C6">
        <w:rPr>
          <w:rStyle w:val="234"/>
          <w:rFonts w:eastAsia="Times New Roman" w:cs="Times New Roman"/>
          <w:b w:val="0"/>
          <w:bCs w:val="0"/>
          <w:sz w:val="24"/>
          <w:szCs w:val="24"/>
        </w:rPr>
        <w:t>Для р</w:t>
      </w:r>
      <w:r w:rsidRPr="00CB13C6">
        <w:rPr>
          <w:rFonts w:ascii="Times New Roman" w:hAnsi="Times New Roman" w:cs="Times New Roman"/>
          <w:sz w:val="24"/>
          <w:szCs w:val="24"/>
        </w:rPr>
        <w:t>асширения</w:t>
      </w:r>
      <w:r w:rsidRPr="002667F1">
        <w:rPr>
          <w:rFonts w:ascii="Times New Roman" w:hAnsi="Times New Roman" w:cs="Times New Roman"/>
          <w:sz w:val="24"/>
          <w:szCs w:val="24"/>
        </w:rPr>
        <w:t xml:space="preserve">  краев</w:t>
      </w:r>
      <w:r>
        <w:rPr>
          <w:rFonts w:ascii="Times New Roman" w:hAnsi="Times New Roman" w:cs="Times New Roman"/>
          <w:sz w:val="24"/>
          <w:szCs w:val="24"/>
        </w:rPr>
        <w:t>едческих  представлений  детей о родном крае и  накопления</w:t>
      </w:r>
      <w:r w:rsidRPr="002667F1">
        <w:rPr>
          <w:rFonts w:ascii="Times New Roman" w:hAnsi="Times New Roman" w:cs="Times New Roman"/>
          <w:sz w:val="24"/>
          <w:szCs w:val="24"/>
        </w:rPr>
        <w:t xml:space="preserve">  познавательного  опыта</w:t>
      </w:r>
      <w:r>
        <w:rPr>
          <w:rFonts w:ascii="Times New Roman" w:hAnsi="Times New Roman" w:cs="Times New Roman"/>
          <w:sz w:val="24"/>
          <w:szCs w:val="24"/>
        </w:rPr>
        <w:t xml:space="preserve">, формирования </w:t>
      </w:r>
      <w:r w:rsidRPr="002667F1">
        <w:rPr>
          <w:rFonts w:ascii="Times New Roman" w:hAnsi="Times New Roman" w:cs="Times New Roman"/>
          <w:sz w:val="24"/>
          <w:szCs w:val="24"/>
        </w:rPr>
        <w:t xml:space="preserve"> первичных представлений о социокультурных  ценностях нашего народа, об отечественных традициях и праздниках</w:t>
      </w:r>
      <w:r>
        <w:rPr>
          <w:rFonts w:ascii="Times New Roman" w:hAnsi="Times New Roman" w:cs="Times New Roman"/>
          <w:sz w:val="24"/>
          <w:szCs w:val="24"/>
        </w:rPr>
        <w:t xml:space="preserve"> </w:t>
      </w:r>
      <w:r w:rsidRPr="00CB13C6">
        <w:rPr>
          <w:rFonts w:ascii="Times New Roman" w:hAnsi="Times New Roman" w:cs="Times New Roman"/>
          <w:sz w:val="24"/>
          <w:szCs w:val="24"/>
        </w:rPr>
        <w:t>в каждой возрастной группе организованы «Центры краеведения», в которые включено:</w:t>
      </w:r>
    </w:p>
    <w:p w:rsidR="00CB13C6" w:rsidRPr="00CB13C6" w:rsidRDefault="00CB13C6" w:rsidP="00CB13C6">
      <w:pPr>
        <w:widowControl w:val="0"/>
        <w:numPr>
          <w:ilvl w:val="0"/>
          <w:numId w:val="66"/>
        </w:numPr>
        <w:autoSpaceDE w:val="0"/>
        <w:autoSpaceDN w:val="0"/>
        <w:adjustRightInd w:val="0"/>
        <w:spacing w:after="0"/>
        <w:ind w:right="-2" w:hanging="436"/>
        <w:jc w:val="both"/>
        <w:rPr>
          <w:rFonts w:ascii="Times New Roman" w:eastAsia="Times New Roman" w:hAnsi="Times New Roman" w:cs="Times New Roman"/>
          <w:sz w:val="24"/>
          <w:szCs w:val="24"/>
          <w:shd w:val="clear" w:color="auto" w:fill="FFFFFF"/>
        </w:rPr>
      </w:pPr>
      <w:r w:rsidRPr="00CB13C6">
        <w:rPr>
          <w:rFonts w:ascii="Times New Roman" w:eastAsia="Times New Roman" w:hAnsi="Times New Roman" w:cs="Times New Roman"/>
          <w:sz w:val="24"/>
          <w:szCs w:val="24"/>
          <w:shd w:val="clear" w:color="auto" w:fill="FFFFFF"/>
        </w:rPr>
        <w:t>Государственная и Тульская символика</w:t>
      </w:r>
    </w:p>
    <w:p w:rsidR="00CB13C6" w:rsidRPr="00CB13C6" w:rsidRDefault="00CB13C6" w:rsidP="00CB13C6">
      <w:pPr>
        <w:widowControl w:val="0"/>
        <w:numPr>
          <w:ilvl w:val="0"/>
          <w:numId w:val="66"/>
        </w:numPr>
        <w:autoSpaceDE w:val="0"/>
        <w:autoSpaceDN w:val="0"/>
        <w:adjustRightInd w:val="0"/>
        <w:spacing w:after="0"/>
        <w:ind w:right="-2" w:hanging="436"/>
        <w:jc w:val="both"/>
        <w:rPr>
          <w:rFonts w:ascii="Times New Roman" w:eastAsia="Times New Roman" w:hAnsi="Times New Roman" w:cs="Times New Roman"/>
          <w:sz w:val="24"/>
          <w:szCs w:val="24"/>
          <w:shd w:val="clear" w:color="auto" w:fill="FFFFFF"/>
        </w:rPr>
      </w:pPr>
      <w:r w:rsidRPr="00CB13C6">
        <w:rPr>
          <w:rFonts w:ascii="Times New Roman" w:eastAsia="Times New Roman" w:hAnsi="Times New Roman" w:cs="Times New Roman"/>
          <w:sz w:val="24"/>
          <w:szCs w:val="24"/>
          <w:shd w:val="clear" w:color="auto" w:fill="FFFFFF"/>
        </w:rPr>
        <w:t>Образцы русских и тульских костюмов</w:t>
      </w:r>
    </w:p>
    <w:p w:rsidR="00CB13C6" w:rsidRPr="00CB13C6" w:rsidRDefault="00CB13C6" w:rsidP="00CB13C6">
      <w:pPr>
        <w:widowControl w:val="0"/>
        <w:numPr>
          <w:ilvl w:val="0"/>
          <w:numId w:val="66"/>
        </w:numPr>
        <w:autoSpaceDE w:val="0"/>
        <w:autoSpaceDN w:val="0"/>
        <w:adjustRightInd w:val="0"/>
        <w:spacing w:after="0"/>
        <w:ind w:right="-2" w:hanging="436"/>
        <w:jc w:val="both"/>
        <w:rPr>
          <w:rFonts w:ascii="Times New Roman" w:eastAsia="Times New Roman" w:hAnsi="Times New Roman" w:cs="Times New Roman"/>
          <w:sz w:val="24"/>
          <w:szCs w:val="24"/>
          <w:shd w:val="clear" w:color="auto" w:fill="FFFFFF"/>
        </w:rPr>
      </w:pPr>
      <w:r w:rsidRPr="00CB13C6">
        <w:rPr>
          <w:rFonts w:ascii="Times New Roman" w:eastAsia="Times New Roman" w:hAnsi="Times New Roman" w:cs="Times New Roman"/>
          <w:sz w:val="24"/>
          <w:szCs w:val="24"/>
          <w:shd w:val="clear" w:color="auto" w:fill="FFFFFF"/>
        </w:rPr>
        <w:t>Наглядный материала: альбомы, картины, фотоиллюстрации и др.</w:t>
      </w:r>
    </w:p>
    <w:p w:rsidR="00CB13C6" w:rsidRPr="00CB13C6" w:rsidRDefault="00CB13C6" w:rsidP="00CB13C6">
      <w:pPr>
        <w:widowControl w:val="0"/>
        <w:numPr>
          <w:ilvl w:val="0"/>
          <w:numId w:val="66"/>
        </w:numPr>
        <w:autoSpaceDE w:val="0"/>
        <w:autoSpaceDN w:val="0"/>
        <w:adjustRightInd w:val="0"/>
        <w:spacing w:after="0"/>
        <w:ind w:right="-2" w:hanging="436"/>
        <w:jc w:val="both"/>
        <w:rPr>
          <w:rFonts w:ascii="Times New Roman" w:eastAsia="Times New Roman" w:hAnsi="Times New Roman" w:cs="Times New Roman"/>
          <w:sz w:val="24"/>
          <w:szCs w:val="24"/>
          <w:shd w:val="clear" w:color="auto" w:fill="FFFFFF"/>
        </w:rPr>
      </w:pPr>
      <w:r w:rsidRPr="00CB13C6">
        <w:rPr>
          <w:rFonts w:ascii="Times New Roman" w:eastAsia="Times New Roman" w:hAnsi="Times New Roman" w:cs="Times New Roman"/>
          <w:sz w:val="24"/>
          <w:szCs w:val="24"/>
          <w:shd w:val="clear" w:color="auto" w:fill="FFFFFF"/>
        </w:rPr>
        <w:t>Предметы народно- прикладного искусства</w:t>
      </w:r>
    </w:p>
    <w:p w:rsidR="00CB13C6" w:rsidRDefault="00CB13C6" w:rsidP="00CB13C6">
      <w:pPr>
        <w:widowControl w:val="0"/>
        <w:numPr>
          <w:ilvl w:val="0"/>
          <w:numId w:val="66"/>
        </w:numPr>
        <w:autoSpaceDE w:val="0"/>
        <w:autoSpaceDN w:val="0"/>
        <w:adjustRightInd w:val="0"/>
        <w:spacing w:after="0"/>
        <w:ind w:right="-2" w:hanging="436"/>
        <w:jc w:val="both"/>
        <w:rPr>
          <w:rFonts w:ascii="Times New Roman" w:eastAsia="Times New Roman" w:hAnsi="Times New Roman" w:cs="Times New Roman"/>
          <w:sz w:val="24"/>
          <w:szCs w:val="24"/>
          <w:shd w:val="clear" w:color="auto" w:fill="FFFFFF"/>
        </w:rPr>
      </w:pPr>
      <w:r w:rsidRPr="00CB13C6">
        <w:rPr>
          <w:rFonts w:ascii="Times New Roman" w:eastAsia="Times New Roman" w:hAnsi="Times New Roman" w:cs="Times New Roman"/>
          <w:sz w:val="24"/>
          <w:szCs w:val="24"/>
          <w:shd w:val="clear" w:color="auto" w:fill="FFFFFF"/>
        </w:rPr>
        <w:t>Предметы русского быта</w:t>
      </w:r>
    </w:p>
    <w:p w:rsidR="00CB13C6" w:rsidRPr="00CB13C6" w:rsidRDefault="00CB13C6" w:rsidP="00CB13C6">
      <w:pPr>
        <w:widowControl w:val="0"/>
        <w:numPr>
          <w:ilvl w:val="0"/>
          <w:numId w:val="66"/>
        </w:numPr>
        <w:autoSpaceDE w:val="0"/>
        <w:autoSpaceDN w:val="0"/>
        <w:adjustRightInd w:val="0"/>
        <w:spacing w:after="0"/>
        <w:ind w:right="-2" w:hanging="436"/>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iCs/>
          <w:sz w:val="24"/>
          <w:szCs w:val="24"/>
          <w:shd w:val="clear" w:color="auto" w:fill="FFFFFF"/>
        </w:rPr>
        <w:t>Детская художественная литература</w:t>
      </w:r>
    </w:p>
    <w:p w:rsidR="00CB13C6" w:rsidRPr="002667F1" w:rsidRDefault="00CB13C6" w:rsidP="00CB13C6">
      <w:pPr>
        <w:numPr>
          <w:ilvl w:val="1"/>
          <w:numId w:val="68"/>
        </w:numPr>
        <w:ind w:left="704" w:hanging="436"/>
        <w:contextualSpacing/>
        <w:rPr>
          <w:rFonts w:ascii="Times New Roman" w:hAnsi="Times New Roman" w:cs="Times New Roman"/>
          <w:sz w:val="24"/>
          <w:szCs w:val="24"/>
        </w:rPr>
      </w:pPr>
      <w:r w:rsidRPr="002667F1">
        <w:rPr>
          <w:rFonts w:ascii="Times New Roman" w:hAnsi="Times New Roman" w:cs="Times New Roman"/>
          <w:sz w:val="24"/>
          <w:szCs w:val="24"/>
        </w:rPr>
        <w:t>Наглядные пособия о малой родине и России.</w:t>
      </w:r>
    </w:p>
    <w:p w:rsidR="00CB13C6" w:rsidRPr="002667F1" w:rsidRDefault="00CB13C6" w:rsidP="00CB13C6">
      <w:pPr>
        <w:numPr>
          <w:ilvl w:val="1"/>
          <w:numId w:val="68"/>
        </w:numPr>
        <w:ind w:left="704" w:hanging="436"/>
        <w:contextualSpacing/>
        <w:rPr>
          <w:rFonts w:ascii="Times New Roman" w:hAnsi="Times New Roman" w:cs="Times New Roman"/>
          <w:sz w:val="24"/>
          <w:szCs w:val="24"/>
        </w:rPr>
      </w:pPr>
      <w:r w:rsidRPr="002667F1">
        <w:rPr>
          <w:rFonts w:ascii="Times New Roman" w:hAnsi="Times New Roman" w:cs="Times New Roman"/>
          <w:sz w:val="24"/>
          <w:szCs w:val="24"/>
        </w:rPr>
        <w:t xml:space="preserve">Геральдика. </w:t>
      </w:r>
    </w:p>
    <w:p w:rsidR="00CB13C6" w:rsidRPr="002667F1" w:rsidRDefault="00CB13C6" w:rsidP="00CB13C6">
      <w:pPr>
        <w:numPr>
          <w:ilvl w:val="1"/>
          <w:numId w:val="68"/>
        </w:numPr>
        <w:ind w:left="704" w:hanging="436"/>
        <w:contextualSpacing/>
        <w:rPr>
          <w:rFonts w:ascii="Times New Roman" w:hAnsi="Times New Roman" w:cs="Times New Roman"/>
          <w:sz w:val="24"/>
          <w:szCs w:val="24"/>
        </w:rPr>
      </w:pPr>
      <w:r w:rsidRPr="002667F1">
        <w:rPr>
          <w:rFonts w:ascii="Times New Roman" w:hAnsi="Times New Roman" w:cs="Times New Roman"/>
          <w:sz w:val="24"/>
          <w:szCs w:val="24"/>
        </w:rPr>
        <w:t>Карта Тулы, России.</w:t>
      </w:r>
    </w:p>
    <w:p w:rsidR="00CB13C6" w:rsidRPr="002667F1" w:rsidRDefault="00CB13C6" w:rsidP="00CB13C6">
      <w:pPr>
        <w:numPr>
          <w:ilvl w:val="1"/>
          <w:numId w:val="68"/>
        </w:numPr>
        <w:ind w:left="704" w:hanging="436"/>
        <w:contextualSpacing/>
        <w:rPr>
          <w:rFonts w:ascii="Times New Roman" w:hAnsi="Times New Roman" w:cs="Times New Roman"/>
          <w:sz w:val="24"/>
          <w:szCs w:val="24"/>
        </w:rPr>
      </w:pPr>
      <w:r>
        <w:rPr>
          <w:rFonts w:ascii="Times New Roman" w:hAnsi="Times New Roman" w:cs="Times New Roman"/>
          <w:sz w:val="24"/>
          <w:szCs w:val="24"/>
        </w:rPr>
        <w:t xml:space="preserve">Макеты </w:t>
      </w:r>
      <w:r w:rsidRPr="00CB13C6">
        <w:rPr>
          <w:rFonts w:ascii="Times New Roman" w:hAnsi="Times New Roman" w:cs="Times New Roman"/>
          <w:sz w:val="24"/>
          <w:szCs w:val="24"/>
        </w:rPr>
        <w:t>домов, скверов, улиц</w:t>
      </w:r>
    </w:p>
    <w:p w:rsidR="00CB13C6" w:rsidRPr="002667F1" w:rsidRDefault="00CB13C6" w:rsidP="00CB13C6">
      <w:pPr>
        <w:numPr>
          <w:ilvl w:val="1"/>
          <w:numId w:val="68"/>
        </w:numPr>
        <w:ind w:left="704" w:hanging="436"/>
        <w:contextualSpacing/>
        <w:rPr>
          <w:rFonts w:ascii="Times New Roman" w:hAnsi="Times New Roman" w:cs="Times New Roman"/>
          <w:sz w:val="24"/>
          <w:szCs w:val="24"/>
        </w:rPr>
      </w:pPr>
      <w:r w:rsidRPr="002667F1">
        <w:rPr>
          <w:rFonts w:ascii="Times New Roman" w:hAnsi="Times New Roman" w:cs="Times New Roman"/>
          <w:sz w:val="24"/>
          <w:szCs w:val="24"/>
        </w:rPr>
        <w:t xml:space="preserve">Рисунки детей </w:t>
      </w:r>
    </w:p>
    <w:p w:rsidR="00CB13C6" w:rsidRPr="002667F1" w:rsidRDefault="00CB13C6" w:rsidP="00CB13C6">
      <w:pPr>
        <w:numPr>
          <w:ilvl w:val="1"/>
          <w:numId w:val="68"/>
        </w:numPr>
        <w:ind w:left="704" w:hanging="436"/>
        <w:contextualSpacing/>
        <w:rPr>
          <w:rFonts w:ascii="Times New Roman" w:hAnsi="Times New Roman" w:cs="Times New Roman"/>
          <w:sz w:val="24"/>
          <w:szCs w:val="24"/>
        </w:rPr>
      </w:pPr>
      <w:r w:rsidRPr="002667F1">
        <w:rPr>
          <w:rFonts w:ascii="Times New Roman" w:hAnsi="Times New Roman" w:cs="Times New Roman"/>
          <w:sz w:val="24"/>
          <w:szCs w:val="24"/>
        </w:rPr>
        <w:t>Дидактические  игры</w:t>
      </w:r>
    </w:p>
    <w:p w:rsidR="00CB13C6" w:rsidRDefault="00CB13C6" w:rsidP="00CB13C6">
      <w:pPr>
        <w:numPr>
          <w:ilvl w:val="0"/>
          <w:numId w:val="68"/>
        </w:numPr>
        <w:ind w:hanging="436"/>
        <w:rPr>
          <w:rFonts w:ascii="Times New Roman" w:hAnsi="Times New Roman" w:cs="Times New Roman"/>
          <w:sz w:val="24"/>
          <w:szCs w:val="24"/>
        </w:rPr>
      </w:pPr>
      <w:r w:rsidRPr="002667F1">
        <w:rPr>
          <w:rFonts w:ascii="Times New Roman" w:hAnsi="Times New Roman" w:cs="Times New Roman"/>
          <w:sz w:val="24"/>
          <w:szCs w:val="24"/>
        </w:rPr>
        <w:lastRenderedPageBreak/>
        <w:t>Иллюстрации, фотографии, альбомы,  художественная  литература    о   достопримечательностях</w:t>
      </w:r>
      <w:r>
        <w:rPr>
          <w:rFonts w:ascii="Times New Roman" w:hAnsi="Times New Roman" w:cs="Times New Roman"/>
          <w:sz w:val="24"/>
          <w:szCs w:val="24"/>
        </w:rPr>
        <w:t xml:space="preserve"> города Тулы                                     </w:t>
      </w:r>
    </w:p>
    <w:p w:rsidR="006D3D1B" w:rsidRDefault="006D3D1B"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1B21A8" w:rsidRDefault="006D3D1B" w:rsidP="006D3D1B">
      <w:pPr>
        <w:widowControl w:val="0"/>
        <w:autoSpaceDE w:val="0"/>
        <w:autoSpaceDN w:val="0"/>
        <w:adjustRightInd w:val="0"/>
        <w:spacing w:after="0" w:line="240" w:lineRule="auto"/>
        <w:ind w:right="-2"/>
        <w:jc w:val="center"/>
        <w:rPr>
          <w:rFonts w:ascii="Times New Roman" w:hAnsi="Times New Roman"/>
          <w:b/>
          <w:sz w:val="24"/>
          <w:szCs w:val="24"/>
        </w:rPr>
      </w:pPr>
      <w:r>
        <w:rPr>
          <w:rFonts w:ascii="Times New Roman" w:hAnsi="Times New Roman"/>
          <w:b/>
          <w:sz w:val="24"/>
          <w:szCs w:val="24"/>
        </w:rPr>
        <w:t xml:space="preserve">  </w:t>
      </w:r>
      <w:r w:rsidR="004D565D">
        <w:rPr>
          <w:rFonts w:ascii="Times New Roman" w:hAnsi="Times New Roman"/>
          <w:b/>
          <w:sz w:val="24"/>
          <w:szCs w:val="24"/>
        </w:rPr>
        <w:t>2.</w:t>
      </w:r>
      <w:r w:rsidR="001C441A">
        <w:rPr>
          <w:rFonts w:ascii="Times New Roman" w:hAnsi="Times New Roman"/>
          <w:b/>
          <w:sz w:val="24"/>
          <w:szCs w:val="24"/>
        </w:rPr>
        <w:t>2. Методическое сопровождение Программы</w:t>
      </w:r>
      <w:r w:rsidR="00335AAD">
        <w:rPr>
          <w:rFonts w:ascii="Times New Roman" w:hAnsi="Times New Roman"/>
          <w:b/>
          <w:sz w:val="24"/>
          <w:szCs w:val="24"/>
        </w:rPr>
        <w:t xml:space="preserve"> </w:t>
      </w:r>
      <w:r w:rsidR="001C441A">
        <w:rPr>
          <w:rStyle w:val="234"/>
          <w:rFonts w:eastAsia="Times New Roman" w:cs="Times New Roman"/>
          <w:bCs w:val="0"/>
          <w:sz w:val="24"/>
          <w:szCs w:val="24"/>
        </w:rPr>
        <w:t xml:space="preserve">в </w:t>
      </w:r>
      <w:r w:rsidR="006D549B">
        <w:rPr>
          <w:rStyle w:val="234"/>
          <w:rFonts w:eastAsia="Times New Roman" w:cs="Times New Roman"/>
          <w:bCs w:val="0"/>
          <w:sz w:val="24"/>
          <w:szCs w:val="24"/>
        </w:rPr>
        <w:t xml:space="preserve">части,  </w:t>
      </w:r>
      <w:r w:rsidR="001C441A">
        <w:rPr>
          <w:rStyle w:val="234"/>
          <w:rFonts w:eastAsia="Times New Roman" w:cs="Times New Roman"/>
          <w:bCs w:val="0"/>
          <w:sz w:val="24"/>
          <w:szCs w:val="24"/>
        </w:rPr>
        <w:t xml:space="preserve">                                                                                                                         формируемой участниками образовательных отношений</w:t>
      </w:r>
    </w:p>
    <w:p w:rsidR="001C441A" w:rsidRDefault="001C441A"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2772EA" w:rsidRPr="002772EA" w:rsidRDefault="001C441A" w:rsidP="002772EA">
      <w:pPr>
        <w:widowControl w:val="0"/>
        <w:autoSpaceDE w:val="0"/>
        <w:autoSpaceDN w:val="0"/>
        <w:adjustRightInd w:val="0"/>
        <w:spacing w:after="0" w:line="240" w:lineRule="auto"/>
        <w:ind w:right="-2"/>
        <w:jc w:val="center"/>
        <w:rPr>
          <w:rFonts w:ascii="Times New Roman" w:eastAsia="Times New Roman" w:hAnsi="Times New Roman" w:cs="Times New Roman"/>
          <w:color w:val="000000"/>
          <w:sz w:val="27"/>
          <w:szCs w:val="27"/>
        </w:rPr>
      </w:pPr>
      <w:r w:rsidRPr="009732AB">
        <w:rPr>
          <w:rFonts w:ascii="Times New Roman" w:eastAsia="TimesNewRomanPSMT" w:hAnsi="Times New Roman" w:cs="Times New Roman"/>
          <w:b/>
          <w:sz w:val="24"/>
          <w:szCs w:val="24"/>
          <w:u w:val="single"/>
        </w:rPr>
        <w:t>Парциальная программа «Основы физического воспитания в дошкольном детстве» под редакцией И.А. Винер-Усмановой</w:t>
      </w:r>
    </w:p>
    <w:p w:rsidR="004814FB" w:rsidRDefault="004814FB" w:rsidP="004814FB">
      <w:pPr>
        <w:spacing w:after="0" w:line="240" w:lineRule="auto"/>
        <w:ind w:left="20" w:right="20" w:firstLine="720"/>
        <w:jc w:val="both"/>
        <w:rPr>
          <w:rFonts w:ascii="Times New Roman" w:eastAsia="Times New Roman" w:hAnsi="Times New Roman" w:cs="Times New Roman"/>
          <w:color w:val="000000"/>
          <w:sz w:val="24"/>
          <w:szCs w:val="24"/>
        </w:rPr>
      </w:pPr>
    </w:p>
    <w:p w:rsidR="002772EA" w:rsidRPr="002772EA" w:rsidRDefault="004814FB" w:rsidP="004814FB">
      <w:pPr>
        <w:spacing w:after="0" w:line="240" w:lineRule="auto"/>
        <w:ind w:left="20" w:right="20" w:firstLine="720"/>
        <w:jc w:val="both"/>
        <w:rPr>
          <w:rFonts w:ascii="Times New Roman" w:eastAsia="Times New Roman" w:hAnsi="Times New Roman" w:cs="Times New Roman"/>
          <w:color w:val="000000"/>
          <w:sz w:val="24"/>
          <w:szCs w:val="24"/>
        </w:rPr>
      </w:pPr>
      <w:r w:rsidRPr="004814FB">
        <w:rPr>
          <w:rFonts w:ascii="Times New Roman" w:eastAsia="Times New Roman" w:hAnsi="Times New Roman" w:cs="Times New Roman"/>
          <w:color w:val="000000"/>
          <w:sz w:val="24"/>
          <w:szCs w:val="24"/>
        </w:rPr>
        <w:t>Для работы по П</w:t>
      </w:r>
      <w:r w:rsidR="002772EA" w:rsidRPr="002772EA">
        <w:rPr>
          <w:rFonts w:ascii="Times New Roman" w:eastAsia="Times New Roman" w:hAnsi="Times New Roman" w:cs="Times New Roman"/>
          <w:color w:val="000000"/>
          <w:sz w:val="24"/>
          <w:szCs w:val="24"/>
        </w:rPr>
        <w:t>рограмме можно использовать следующее учебно-методическое обеспечение:</w:t>
      </w:r>
    </w:p>
    <w:p w:rsidR="002772EA" w:rsidRPr="002772EA" w:rsidRDefault="002772EA" w:rsidP="004814FB">
      <w:pPr>
        <w:numPr>
          <w:ilvl w:val="0"/>
          <w:numId w:val="108"/>
        </w:numPr>
        <w:tabs>
          <w:tab w:val="left" w:pos="1100"/>
        </w:tabs>
        <w:spacing w:after="60" w:line="240" w:lineRule="auto"/>
        <w:ind w:left="20" w:right="20" w:firstLine="720"/>
        <w:jc w:val="both"/>
        <w:rPr>
          <w:rFonts w:ascii="Times New Roman" w:eastAsia="Times New Roman" w:hAnsi="Times New Roman" w:cs="Times New Roman"/>
          <w:color w:val="000000"/>
          <w:sz w:val="24"/>
          <w:szCs w:val="24"/>
        </w:rPr>
      </w:pPr>
      <w:r w:rsidRPr="002772EA">
        <w:rPr>
          <w:rFonts w:ascii="Times New Roman" w:eastAsia="Times New Roman" w:hAnsi="Times New Roman" w:cs="Times New Roman"/>
          <w:color w:val="000000"/>
          <w:sz w:val="24"/>
          <w:szCs w:val="24"/>
        </w:rPr>
        <w:t>«Физическая культура. Гармоничное развитие детей средствами гимнастики». Методическое пособие. (Москва. Издательство «Просвещение, 2012г.).</w:t>
      </w:r>
    </w:p>
    <w:p w:rsidR="002772EA" w:rsidRPr="002772EA" w:rsidRDefault="002772EA" w:rsidP="004814FB">
      <w:pPr>
        <w:numPr>
          <w:ilvl w:val="0"/>
          <w:numId w:val="108"/>
        </w:numPr>
        <w:tabs>
          <w:tab w:val="left" w:pos="1110"/>
        </w:tabs>
        <w:spacing w:after="178" w:line="240" w:lineRule="auto"/>
        <w:ind w:left="20" w:right="20" w:firstLine="720"/>
        <w:jc w:val="both"/>
        <w:rPr>
          <w:rFonts w:ascii="Times New Roman" w:eastAsia="Times New Roman" w:hAnsi="Times New Roman" w:cs="Times New Roman"/>
          <w:color w:val="000000"/>
          <w:sz w:val="24"/>
          <w:szCs w:val="24"/>
        </w:rPr>
      </w:pPr>
      <w:r w:rsidRPr="002772EA">
        <w:rPr>
          <w:rFonts w:ascii="Times New Roman" w:eastAsia="Times New Roman" w:hAnsi="Times New Roman" w:cs="Times New Roman"/>
          <w:color w:val="000000"/>
          <w:sz w:val="24"/>
          <w:szCs w:val="24"/>
        </w:rPr>
        <w:t>«Физическая культура. Гимнастика». Учебник для общеобразовательных учреждений в 2-х частях (Москва. Издательство «Просвещение», 2011 г.).</w:t>
      </w:r>
    </w:p>
    <w:p w:rsidR="002772EA" w:rsidRPr="004814FB" w:rsidRDefault="002772EA" w:rsidP="004814FB">
      <w:pPr>
        <w:spacing w:after="0" w:line="240" w:lineRule="auto"/>
        <w:ind w:left="20" w:firstLine="720"/>
        <w:jc w:val="both"/>
        <w:rPr>
          <w:rFonts w:ascii="Times New Roman" w:eastAsia="Times New Roman" w:hAnsi="Times New Roman" w:cs="Times New Roman"/>
          <w:color w:val="000000"/>
          <w:sz w:val="24"/>
          <w:szCs w:val="24"/>
        </w:rPr>
      </w:pPr>
      <w:r w:rsidRPr="002772EA">
        <w:rPr>
          <w:rFonts w:ascii="Times New Roman" w:eastAsia="Times New Roman" w:hAnsi="Times New Roman" w:cs="Times New Roman"/>
          <w:color w:val="000000"/>
          <w:sz w:val="24"/>
          <w:szCs w:val="24"/>
        </w:rPr>
        <w:t>-</w:t>
      </w:r>
      <w:r w:rsidR="006D3D1B">
        <w:rPr>
          <w:rFonts w:ascii="Times New Roman" w:eastAsia="Times New Roman" w:hAnsi="Times New Roman" w:cs="Times New Roman"/>
          <w:color w:val="000000"/>
          <w:sz w:val="24"/>
          <w:szCs w:val="24"/>
        </w:rPr>
        <w:t xml:space="preserve">     </w:t>
      </w:r>
      <w:r w:rsidRPr="002772EA">
        <w:rPr>
          <w:rFonts w:ascii="Times New Roman" w:eastAsia="Times New Roman" w:hAnsi="Times New Roman" w:cs="Times New Roman"/>
          <w:color w:val="000000"/>
          <w:sz w:val="24"/>
          <w:szCs w:val="24"/>
        </w:rPr>
        <w:t xml:space="preserve">«Физическая культура. Гимнастика» 1-4 классы </w:t>
      </w:r>
    </w:p>
    <w:p w:rsidR="002772EA" w:rsidRPr="002772EA" w:rsidRDefault="002772EA" w:rsidP="002772EA">
      <w:pPr>
        <w:spacing w:after="0" w:line="240" w:lineRule="auto"/>
        <w:rPr>
          <w:rFonts w:ascii="Arial Unicode MS" w:eastAsia="Arial Unicode MS" w:hAnsi="Arial Unicode MS" w:cs="Arial Unicode MS"/>
          <w:color w:val="000000"/>
          <w:sz w:val="2"/>
          <w:szCs w:val="2"/>
        </w:rPr>
      </w:pPr>
    </w:p>
    <w:p w:rsidR="001C441A" w:rsidRDefault="001C441A" w:rsidP="006D549B">
      <w:pPr>
        <w:widowControl w:val="0"/>
        <w:autoSpaceDE w:val="0"/>
        <w:autoSpaceDN w:val="0"/>
        <w:adjustRightInd w:val="0"/>
        <w:spacing w:after="0" w:line="240" w:lineRule="auto"/>
        <w:ind w:right="-2"/>
        <w:rPr>
          <w:rFonts w:ascii="Times New Roman" w:hAnsi="Times New Roman"/>
          <w:b/>
          <w:sz w:val="24"/>
          <w:szCs w:val="24"/>
          <w:u w:val="single"/>
        </w:rPr>
      </w:pPr>
    </w:p>
    <w:p w:rsidR="001C441A" w:rsidRPr="00CC6D1A" w:rsidRDefault="001C441A" w:rsidP="001C441A">
      <w:pPr>
        <w:widowControl w:val="0"/>
        <w:autoSpaceDE w:val="0"/>
        <w:autoSpaceDN w:val="0"/>
        <w:adjustRightInd w:val="0"/>
        <w:spacing w:after="0" w:line="240" w:lineRule="auto"/>
        <w:ind w:right="-2" w:firstLine="851"/>
        <w:jc w:val="center"/>
        <w:rPr>
          <w:rFonts w:ascii="Times New Roman" w:hAnsi="Times New Roman"/>
          <w:b/>
          <w:sz w:val="24"/>
          <w:szCs w:val="28"/>
          <w:u w:val="single"/>
        </w:rPr>
      </w:pPr>
      <w:r w:rsidRPr="00CC6D1A">
        <w:rPr>
          <w:rFonts w:ascii="Times New Roman" w:hAnsi="Times New Roman"/>
          <w:b/>
          <w:sz w:val="24"/>
          <w:szCs w:val="24"/>
          <w:u w:val="single"/>
        </w:rPr>
        <w:t>Парциальная  п</w:t>
      </w:r>
      <w:r w:rsidRPr="00CC6D1A">
        <w:rPr>
          <w:rFonts w:ascii="Times New Roman" w:hAnsi="Times New Roman"/>
          <w:b/>
          <w:sz w:val="24"/>
          <w:szCs w:val="28"/>
          <w:u w:val="single"/>
        </w:rPr>
        <w:t>рограмма  формирования музыкальной культуры «Музыкальные шедевры»/О.П. Радынова</w:t>
      </w:r>
    </w:p>
    <w:p w:rsidR="001C441A" w:rsidRDefault="001C441A" w:rsidP="001C441A">
      <w:pPr>
        <w:widowControl w:val="0"/>
        <w:autoSpaceDE w:val="0"/>
        <w:autoSpaceDN w:val="0"/>
        <w:adjustRightInd w:val="0"/>
        <w:spacing w:after="0" w:line="240" w:lineRule="auto"/>
        <w:ind w:right="-2"/>
        <w:jc w:val="center"/>
        <w:rPr>
          <w:rFonts w:ascii="Times New Roman" w:eastAsia="Times New Roman" w:hAnsi="Times New Roman"/>
          <w:b/>
          <w:spacing w:val="1"/>
          <w:sz w:val="24"/>
          <w:szCs w:val="24"/>
        </w:rPr>
      </w:pPr>
    </w:p>
    <w:p w:rsidR="001C441A" w:rsidRDefault="00F10B67" w:rsidP="00F10B67">
      <w:pPr>
        <w:widowControl w:val="0"/>
        <w:autoSpaceDE w:val="0"/>
        <w:autoSpaceDN w:val="0"/>
        <w:adjustRightInd w:val="0"/>
        <w:spacing w:after="0" w:line="240" w:lineRule="auto"/>
        <w:ind w:right="-2" w:firstLine="851"/>
        <w:jc w:val="center"/>
        <w:rPr>
          <w:rFonts w:ascii="Times New Roman" w:eastAsia="Times New Roman" w:hAnsi="Times New Roman"/>
          <w:b/>
          <w:i/>
          <w:spacing w:val="1"/>
          <w:sz w:val="24"/>
          <w:szCs w:val="24"/>
        </w:rPr>
      </w:pPr>
      <w:r w:rsidRPr="00F10B67">
        <w:rPr>
          <w:rFonts w:ascii="Times New Roman" w:eastAsia="Times New Roman" w:hAnsi="Times New Roman"/>
          <w:b/>
          <w:i/>
          <w:spacing w:val="1"/>
          <w:sz w:val="24"/>
          <w:szCs w:val="24"/>
        </w:rPr>
        <w:t>Учебно-методический комплект по музыкальному развитию детей дошкольного возраста «Музыкальные шедевры»</w:t>
      </w:r>
    </w:p>
    <w:p w:rsidR="00F10B67" w:rsidRPr="00F10B67" w:rsidRDefault="00F10B67" w:rsidP="00F10B67">
      <w:pPr>
        <w:widowControl w:val="0"/>
        <w:autoSpaceDE w:val="0"/>
        <w:autoSpaceDN w:val="0"/>
        <w:adjustRightInd w:val="0"/>
        <w:spacing w:after="0" w:line="240" w:lineRule="auto"/>
        <w:ind w:right="-2" w:firstLine="851"/>
        <w:jc w:val="center"/>
        <w:rPr>
          <w:rFonts w:ascii="Times New Roman" w:eastAsia="Times New Roman" w:hAnsi="Times New Roman"/>
          <w:b/>
          <w:i/>
          <w:spacing w:val="1"/>
          <w:sz w:val="24"/>
          <w:szCs w:val="24"/>
        </w:rPr>
      </w:pPr>
    </w:p>
    <w:p w:rsidR="007335FD" w:rsidRDefault="00F10B67" w:rsidP="008F6DB5">
      <w:pPr>
        <w:pStyle w:val="aa"/>
        <w:widowControl w:val="0"/>
        <w:numPr>
          <w:ilvl w:val="0"/>
          <w:numId w:val="115"/>
        </w:numPr>
        <w:autoSpaceDE w:val="0"/>
        <w:autoSpaceDN w:val="0"/>
        <w:adjustRightInd w:val="0"/>
        <w:ind w:left="851" w:right="2008" w:hanging="425"/>
        <w:jc w:val="both"/>
        <w:rPr>
          <w:spacing w:val="1"/>
        </w:rPr>
      </w:pPr>
      <w:r w:rsidRPr="00F10B67">
        <w:rPr>
          <w:spacing w:val="1"/>
        </w:rPr>
        <w:t>О.П.Радынова. Музыкальные шедевры. Авторская программа и методические рекомендации. – М., 1999</w:t>
      </w:r>
    </w:p>
    <w:p w:rsidR="00F10B67" w:rsidRDefault="00F10B67" w:rsidP="008F6DB5">
      <w:pPr>
        <w:pStyle w:val="aa"/>
        <w:widowControl w:val="0"/>
        <w:numPr>
          <w:ilvl w:val="0"/>
          <w:numId w:val="115"/>
        </w:numPr>
        <w:autoSpaceDE w:val="0"/>
        <w:autoSpaceDN w:val="0"/>
        <w:adjustRightInd w:val="0"/>
        <w:spacing w:line="276" w:lineRule="auto"/>
        <w:ind w:left="851" w:right="-2" w:hanging="425"/>
        <w:jc w:val="both"/>
        <w:rPr>
          <w:spacing w:val="1"/>
        </w:rPr>
      </w:pPr>
      <w:r w:rsidRPr="00F10B67">
        <w:rPr>
          <w:spacing w:val="1"/>
        </w:rPr>
        <w:t>О.П.Радынова.</w:t>
      </w:r>
      <w:r>
        <w:rPr>
          <w:spacing w:val="1"/>
        </w:rPr>
        <w:t xml:space="preserve"> Конспекты занятий и развлечений в двенадцати частях (серия «Музыка для дошкольников и младших школьников»), М., - 1999, 2000</w:t>
      </w:r>
    </w:p>
    <w:p w:rsidR="00F10B67" w:rsidRDefault="00F10B67" w:rsidP="008F6DB5">
      <w:pPr>
        <w:pStyle w:val="aa"/>
        <w:widowControl w:val="0"/>
        <w:numPr>
          <w:ilvl w:val="0"/>
          <w:numId w:val="115"/>
        </w:numPr>
        <w:autoSpaceDE w:val="0"/>
        <w:autoSpaceDN w:val="0"/>
        <w:adjustRightInd w:val="0"/>
        <w:spacing w:line="276" w:lineRule="auto"/>
        <w:ind w:left="851" w:right="2008" w:hanging="425"/>
        <w:jc w:val="both"/>
        <w:rPr>
          <w:spacing w:val="1"/>
        </w:rPr>
      </w:pPr>
      <w:r w:rsidRPr="00F10B67">
        <w:rPr>
          <w:spacing w:val="1"/>
        </w:rPr>
        <w:t>О.П.Радынова.</w:t>
      </w:r>
      <w:r>
        <w:rPr>
          <w:spacing w:val="1"/>
        </w:rPr>
        <w:t xml:space="preserve"> Слушаем музыку, танцуем и играем. – М., 1996</w:t>
      </w:r>
    </w:p>
    <w:p w:rsidR="00F10B67" w:rsidRDefault="00F10B67" w:rsidP="008F6DB5">
      <w:pPr>
        <w:pStyle w:val="aa"/>
        <w:widowControl w:val="0"/>
        <w:numPr>
          <w:ilvl w:val="0"/>
          <w:numId w:val="115"/>
        </w:numPr>
        <w:autoSpaceDE w:val="0"/>
        <w:autoSpaceDN w:val="0"/>
        <w:adjustRightInd w:val="0"/>
        <w:spacing w:line="276" w:lineRule="auto"/>
        <w:ind w:left="851" w:right="-2" w:hanging="425"/>
        <w:jc w:val="both"/>
        <w:rPr>
          <w:spacing w:val="1"/>
        </w:rPr>
      </w:pPr>
      <w:r w:rsidRPr="00F10B67">
        <w:rPr>
          <w:spacing w:val="1"/>
        </w:rPr>
        <w:t>О.П.Радынова.</w:t>
      </w:r>
      <w:r>
        <w:rPr>
          <w:spacing w:val="1"/>
        </w:rPr>
        <w:t xml:space="preserve"> Беседы о музыкальных инструментах. Комплект из трех аудиокассет и дидактического альбома к программе «Музыкальные шедевры»</w:t>
      </w:r>
      <w:r w:rsidR="00A707C6">
        <w:rPr>
          <w:spacing w:val="1"/>
        </w:rPr>
        <w:t>. – М., 1997</w:t>
      </w:r>
    </w:p>
    <w:p w:rsidR="00F10B67" w:rsidRDefault="00F10B67" w:rsidP="008F6DB5">
      <w:pPr>
        <w:pStyle w:val="aa"/>
        <w:widowControl w:val="0"/>
        <w:numPr>
          <w:ilvl w:val="0"/>
          <w:numId w:val="115"/>
        </w:numPr>
        <w:autoSpaceDE w:val="0"/>
        <w:autoSpaceDN w:val="0"/>
        <w:adjustRightInd w:val="0"/>
        <w:spacing w:line="276" w:lineRule="auto"/>
        <w:ind w:left="851" w:right="2008" w:hanging="425"/>
        <w:jc w:val="both"/>
        <w:rPr>
          <w:spacing w:val="1"/>
        </w:rPr>
      </w:pPr>
      <w:r w:rsidRPr="00F10B67">
        <w:rPr>
          <w:spacing w:val="1"/>
        </w:rPr>
        <w:t>О.П.Радынова.</w:t>
      </w:r>
      <w:r w:rsidR="00A707C6">
        <w:rPr>
          <w:spacing w:val="1"/>
        </w:rPr>
        <w:t xml:space="preserve"> Народные колыбельные песни. – М., 1999</w:t>
      </w:r>
    </w:p>
    <w:p w:rsidR="00F10B67" w:rsidRPr="00F10B67" w:rsidRDefault="00F10B67" w:rsidP="008F6DB5">
      <w:pPr>
        <w:pStyle w:val="aa"/>
        <w:widowControl w:val="0"/>
        <w:numPr>
          <w:ilvl w:val="0"/>
          <w:numId w:val="115"/>
        </w:numPr>
        <w:autoSpaceDE w:val="0"/>
        <w:autoSpaceDN w:val="0"/>
        <w:adjustRightInd w:val="0"/>
        <w:spacing w:line="276" w:lineRule="auto"/>
        <w:ind w:left="851" w:right="2008" w:hanging="425"/>
        <w:jc w:val="both"/>
        <w:rPr>
          <w:spacing w:val="1"/>
        </w:rPr>
      </w:pPr>
      <w:r w:rsidRPr="00F10B67">
        <w:rPr>
          <w:spacing w:val="1"/>
        </w:rPr>
        <w:t>О.П.Радынова.</w:t>
      </w:r>
      <w:r w:rsidR="00A707C6">
        <w:rPr>
          <w:spacing w:val="1"/>
        </w:rPr>
        <w:t xml:space="preserve"> Колыбельные песни русских и зарубежных композиторов. – М., 1999</w:t>
      </w:r>
    </w:p>
    <w:p w:rsidR="001C441A" w:rsidRDefault="001C441A" w:rsidP="001C441A">
      <w:pPr>
        <w:widowControl w:val="0"/>
        <w:autoSpaceDE w:val="0"/>
        <w:autoSpaceDN w:val="0"/>
        <w:adjustRightInd w:val="0"/>
        <w:spacing w:after="0" w:line="240" w:lineRule="auto"/>
        <w:ind w:right="-2"/>
        <w:jc w:val="center"/>
        <w:rPr>
          <w:rFonts w:ascii="Times New Roman" w:eastAsia="Calibri" w:hAnsi="Times New Roman" w:cs="Times New Roman"/>
          <w:b/>
          <w:sz w:val="24"/>
          <w:szCs w:val="24"/>
          <w:u w:val="single"/>
        </w:rPr>
      </w:pPr>
      <w:r w:rsidRPr="00487C08">
        <w:rPr>
          <w:rFonts w:ascii="Times New Roman" w:eastAsia="Calibri" w:hAnsi="Times New Roman" w:cs="Times New Roman"/>
          <w:b/>
          <w:sz w:val="24"/>
          <w:szCs w:val="24"/>
          <w:u w:val="single"/>
        </w:rPr>
        <w:t>Рабочая программа педагога-психолога</w:t>
      </w:r>
    </w:p>
    <w:p w:rsidR="002772EA" w:rsidRPr="00487C08" w:rsidRDefault="002772EA" w:rsidP="001C441A">
      <w:pPr>
        <w:widowControl w:val="0"/>
        <w:autoSpaceDE w:val="0"/>
        <w:autoSpaceDN w:val="0"/>
        <w:adjustRightInd w:val="0"/>
        <w:spacing w:after="0" w:line="240" w:lineRule="auto"/>
        <w:ind w:right="-2"/>
        <w:jc w:val="center"/>
        <w:rPr>
          <w:rFonts w:ascii="Times New Roman" w:eastAsia="Calibri" w:hAnsi="Times New Roman" w:cs="Times New Roman"/>
          <w:b/>
          <w:sz w:val="24"/>
          <w:szCs w:val="24"/>
          <w:u w:val="single"/>
        </w:rPr>
      </w:pPr>
    </w:p>
    <w:p w:rsidR="006D3D1B" w:rsidRPr="007335FD" w:rsidRDefault="007335FD" w:rsidP="007335FD">
      <w:pPr>
        <w:spacing w:line="240" w:lineRule="auto"/>
        <w:jc w:val="center"/>
        <w:rPr>
          <w:rFonts w:ascii="Times New Roman" w:hAnsi="Times New Roman" w:cs="Times New Roman"/>
          <w:b/>
          <w:i/>
          <w:sz w:val="24"/>
          <w:szCs w:val="24"/>
        </w:rPr>
      </w:pPr>
      <w:bookmarkStart w:id="69" w:name="_Toc345663181"/>
      <w:bookmarkStart w:id="70" w:name="_Toc343979559"/>
      <w:r w:rsidRPr="007335FD">
        <w:rPr>
          <w:rFonts w:ascii="Times New Roman" w:hAnsi="Times New Roman" w:cs="Times New Roman"/>
          <w:b/>
          <w:i/>
          <w:sz w:val="24"/>
          <w:szCs w:val="24"/>
        </w:rPr>
        <w:t>Перечень используемых программ, технологий, пособий</w:t>
      </w:r>
      <w:r>
        <w:rPr>
          <w:rFonts w:ascii="Times New Roman" w:hAnsi="Times New Roman" w:cs="Times New Roman"/>
          <w:b/>
          <w:i/>
          <w:sz w:val="24"/>
          <w:szCs w:val="24"/>
        </w:rPr>
        <w:t xml:space="preserve"> д</w:t>
      </w:r>
      <w:r w:rsidRPr="007335FD">
        <w:rPr>
          <w:rFonts w:ascii="Times New Roman" w:hAnsi="Times New Roman" w:cs="Times New Roman"/>
          <w:b/>
          <w:i/>
          <w:sz w:val="24"/>
          <w:szCs w:val="24"/>
        </w:rPr>
        <w:t>ля коррекционно-развивающей работы</w:t>
      </w:r>
      <w:bookmarkEnd w:id="69"/>
    </w:p>
    <w:tbl>
      <w:tblPr>
        <w:tblW w:w="14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10519"/>
      </w:tblGrid>
      <w:tr w:rsidR="006D3D1B" w:rsidRPr="007A25DC" w:rsidTr="00F10B67">
        <w:trPr>
          <w:trHeight w:val="408"/>
        </w:trPr>
        <w:tc>
          <w:tcPr>
            <w:tcW w:w="4282" w:type="dxa"/>
            <w:shd w:val="clear" w:color="auto" w:fill="auto"/>
          </w:tcPr>
          <w:p w:rsidR="006D3D1B" w:rsidRPr="006D3D1B" w:rsidRDefault="006D3D1B" w:rsidP="006D3D1B">
            <w:pPr>
              <w:spacing w:line="240" w:lineRule="auto"/>
              <w:rPr>
                <w:rFonts w:ascii="Times New Roman" w:hAnsi="Times New Roman" w:cs="Times New Roman"/>
                <w:sz w:val="24"/>
                <w:szCs w:val="24"/>
              </w:rPr>
            </w:pPr>
            <w:r w:rsidRPr="006D3D1B">
              <w:rPr>
                <w:rFonts w:ascii="Times New Roman" w:hAnsi="Times New Roman" w:cs="Times New Roman"/>
                <w:sz w:val="24"/>
                <w:szCs w:val="24"/>
              </w:rPr>
              <w:t>Дети с трудностями в поведении (коррекционная направленность)</w:t>
            </w:r>
          </w:p>
          <w:p w:rsidR="006D3D1B" w:rsidRPr="006D3D1B" w:rsidRDefault="006D3D1B" w:rsidP="006D3D1B">
            <w:pPr>
              <w:spacing w:line="240" w:lineRule="auto"/>
              <w:rPr>
                <w:rFonts w:ascii="Times New Roman" w:hAnsi="Times New Roman" w:cs="Times New Roman"/>
                <w:b/>
                <w:sz w:val="24"/>
                <w:szCs w:val="24"/>
              </w:rPr>
            </w:pPr>
          </w:p>
          <w:p w:rsidR="006D3D1B" w:rsidRPr="006D3D1B" w:rsidRDefault="006D3D1B" w:rsidP="006D3D1B">
            <w:pPr>
              <w:spacing w:line="240" w:lineRule="auto"/>
              <w:rPr>
                <w:rFonts w:ascii="Times New Roman" w:hAnsi="Times New Roman" w:cs="Times New Roman"/>
                <w:b/>
                <w:sz w:val="24"/>
                <w:szCs w:val="24"/>
              </w:rPr>
            </w:pPr>
            <w:bookmarkStart w:id="71" w:name="_Toc345599272"/>
            <w:bookmarkStart w:id="72" w:name="_Toc345663183"/>
            <w:r w:rsidRPr="006D3D1B">
              <w:rPr>
                <w:rFonts w:ascii="Times New Roman" w:hAnsi="Times New Roman" w:cs="Times New Roman"/>
                <w:sz w:val="24"/>
                <w:szCs w:val="24"/>
              </w:rPr>
              <w:lastRenderedPageBreak/>
              <w:t>враждебность</w:t>
            </w:r>
            <w:bookmarkEnd w:id="71"/>
            <w:bookmarkEnd w:id="72"/>
          </w:p>
          <w:p w:rsidR="006D3D1B" w:rsidRPr="006D3D1B" w:rsidRDefault="006D3D1B" w:rsidP="006D3D1B">
            <w:pPr>
              <w:spacing w:line="240" w:lineRule="auto"/>
              <w:rPr>
                <w:rFonts w:ascii="Times New Roman" w:hAnsi="Times New Roman" w:cs="Times New Roman"/>
                <w:b/>
                <w:sz w:val="24"/>
                <w:szCs w:val="24"/>
              </w:rPr>
            </w:pPr>
            <w:bookmarkStart w:id="73" w:name="_Toc345599273"/>
            <w:bookmarkStart w:id="74" w:name="_Toc345663184"/>
            <w:r w:rsidRPr="006D3D1B">
              <w:rPr>
                <w:rFonts w:ascii="Times New Roman" w:hAnsi="Times New Roman" w:cs="Times New Roman"/>
                <w:sz w:val="24"/>
                <w:szCs w:val="24"/>
              </w:rPr>
              <w:t>тревожность</w:t>
            </w:r>
            <w:bookmarkEnd w:id="73"/>
            <w:bookmarkEnd w:id="74"/>
          </w:p>
          <w:p w:rsidR="006D3D1B" w:rsidRPr="006D3D1B" w:rsidRDefault="006D3D1B" w:rsidP="006D3D1B">
            <w:pPr>
              <w:spacing w:line="240" w:lineRule="auto"/>
              <w:rPr>
                <w:rFonts w:ascii="Times New Roman" w:hAnsi="Times New Roman" w:cs="Times New Roman"/>
                <w:b/>
                <w:sz w:val="24"/>
                <w:szCs w:val="24"/>
              </w:rPr>
            </w:pPr>
            <w:bookmarkStart w:id="75" w:name="_Toc345599274"/>
            <w:bookmarkStart w:id="76" w:name="_Toc345663185"/>
            <w:r w:rsidRPr="006D3D1B">
              <w:rPr>
                <w:rFonts w:ascii="Times New Roman" w:hAnsi="Times New Roman" w:cs="Times New Roman"/>
                <w:sz w:val="24"/>
                <w:szCs w:val="24"/>
              </w:rPr>
              <w:t>рассеянность</w:t>
            </w:r>
            <w:bookmarkEnd w:id="75"/>
            <w:bookmarkEnd w:id="76"/>
          </w:p>
          <w:p w:rsidR="006D3D1B" w:rsidRPr="006D3D1B" w:rsidRDefault="006D3D1B" w:rsidP="006D3D1B">
            <w:pPr>
              <w:spacing w:line="240" w:lineRule="auto"/>
              <w:rPr>
                <w:rFonts w:ascii="Times New Roman" w:hAnsi="Times New Roman" w:cs="Times New Roman"/>
                <w:b/>
                <w:sz w:val="24"/>
                <w:szCs w:val="24"/>
              </w:rPr>
            </w:pPr>
            <w:bookmarkStart w:id="77" w:name="_Toc345599275"/>
            <w:bookmarkStart w:id="78" w:name="_Toc345663186"/>
            <w:r w:rsidRPr="006D3D1B">
              <w:rPr>
                <w:rFonts w:ascii="Times New Roman" w:hAnsi="Times New Roman" w:cs="Times New Roman"/>
                <w:sz w:val="24"/>
                <w:szCs w:val="24"/>
              </w:rPr>
              <w:t>плаксивость,</w:t>
            </w:r>
            <w:bookmarkEnd w:id="77"/>
            <w:bookmarkEnd w:id="78"/>
            <w:r w:rsidRPr="006D3D1B">
              <w:rPr>
                <w:rFonts w:ascii="Times New Roman" w:hAnsi="Times New Roman" w:cs="Times New Roman"/>
                <w:sz w:val="24"/>
                <w:szCs w:val="24"/>
              </w:rPr>
              <w:t xml:space="preserve"> </w:t>
            </w:r>
          </w:p>
          <w:p w:rsidR="006D3D1B" w:rsidRPr="006D3D1B" w:rsidRDefault="006D3D1B" w:rsidP="006D3D1B">
            <w:pPr>
              <w:spacing w:line="240" w:lineRule="auto"/>
              <w:rPr>
                <w:rFonts w:ascii="Times New Roman" w:hAnsi="Times New Roman" w:cs="Times New Roman"/>
                <w:b/>
                <w:sz w:val="24"/>
                <w:szCs w:val="24"/>
              </w:rPr>
            </w:pPr>
            <w:bookmarkStart w:id="79" w:name="_Toc345599276"/>
            <w:bookmarkStart w:id="80" w:name="_Toc345663187"/>
            <w:r w:rsidRPr="006D3D1B">
              <w:rPr>
                <w:rFonts w:ascii="Times New Roman" w:hAnsi="Times New Roman" w:cs="Times New Roman"/>
                <w:sz w:val="24"/>
                <w:szCs w:val="24"/>
              </w:rPr>
              <w:t>гиперактивность</w:t>
            </w:r>
            <w:bookmarkEnd w:id="79"/>
            <w:bookmarkEnd w:id="80"/>
          </w:p>
          <w:p w:rsidR="006D3D1B" w:rsidRPr="006D3D1B" w:rsidRDefault="006D3D1B" w:rsidP="006D3D1B">
            <w:pPr>
              <w:spacing w:line="240" w:lineRule="auto"/>
              <w:rPr>
                <w:rFonts w:ascii="Times New Roman" w:hAnsi="Times New Roman" w:cs="Times New Roman"/>
                <w:b/>
                <w:sz w:val="24"/>
                <w:szCs w:val="24"/>
              </w:rPr>
            </w:pPr>
            <w:bookmarkStart w:id="81" w:name="_Toc345599277"/>
            <w:bookmarkStart w:id="82" w:name="_Toc345663188"/>
            <w:r w:rsidRPr="006D3D1B">
              <w:rPr>
                <w:rFonts w:ascii="Times New Roman" w:hAnsi="Times New Roman" w:cs="Times New Roman"/>
                <w:sz w:val="24"/>
                <w:szCs w:val="24"/>
              </w:rPr>
              <w:t>упрямство</w:t>
            </w:r>
            <w:bookmarkEnd w:id="81"/>
            <w:bookmarkEnd w:id="82"/>
          </w:p>
          <w:p w:rsidR="006D3D1B" w:rsidRPr="006D3D1B" w:rsidRDefault="006D3D1B" w:rsidP="006D3D1B">
            <w:pPr>
              <w:spacing w:line="240" w:lineRule="auto"/>
              <w:rPr>
                <w:rFonts w:ascii="Times New Roman" w:hAnsi="Times New Roman" w:cs="Times New Roman"/>
                <w:b/>
                <w:sz w:val="24"/>
                <w:szCs w:val="24"/>
              </w:rPr>
            </w:pPr>
            <w:bookmarkStart w:id="83" w:name="_Toc345599278"/>
            <w:bookmarkStart w:id="84" w:name="_Toc345663189"/>
            <w:r w:rsidRPr="006D3D1B">
              <w:rPr>
                <w:rFonts w:ascii="Times New Roman" w:hAnsi="Times New Roman" w:cs="Times New Roman"/>
                <w:sz w:val="24"/>
                <w:szCs w:val="24"/>
              </w:rPr>
              <w:t>апатичность</w:t>
            </w:r>
            <w:bookmarkEnd w:id="83"/>
            <w:bookmarkEnd w:id="84"/>
          </w:p>
          <w:p w:rsidR="006D3D1B" w:rsidRPr="006D3D1B" w:rsidRDefault="006D3D1B" w:rsidP="006D3D1B">
            <w:pPr>
              <w:spacing w:line="240" w:lineRule="auto"/>
              <w:rPr>
                <w:rFonts w:ascii="Times New Roman" w:hAnsi="Times New Roman" w:cs="Times New Roman"/>
                <w:b/>
                <w:sz w:val="24"/>
                <w:szCs w:val="24"/>
              </w:rPr>
            </w:pPr>
            <w:bookmarkStart w:id="85" w:name="_Toc345599279"/>
            <w:bookmarkStart w:id="86" w:name="_Toc345663190"/>
            <w:r w:rsidRPr="006D3D1B">
              <w:rPr>
                <w:rFonts w:ascii="Times New Roman" w:hAnsi="Times New Roman" w:cs="Times New Roman"/>
                <w:sz w:val="24"/>
                <w:szCs w:val="24"/>
              </w:rPr>
              <w:t>чувствительность</w:t>
            </w:r>
            <w:bookmarkEnd w:id="85"/>
            <w:bookmarkEnd w:id="86"/>
          </w:p>
          <w:p w:rsidR="006D3D1B" w:rsidRPr="006D3D1B" w:rsidRDefault="006D3D1B" w:rsidP="006D3D1B">
            <w:pPr>
              <w:spacing w:line="240" w:lineRule="auto"/>
              <w:rPr>
                <w:rFonts w:ascii="Times New Roman" w:hAnsi="Times New Roman" w:cs="Times New Roman"/>
                <w:b/>
                <w:sz w:val="24"/>
                <w:szCs w:val="24"/>
              </w:rPr>
            </w:pPr>
            <w:bookmarkStart w:id="87" w:name="_Toc345599280"/>
            <w:bookmarkStart w:id="88" w:name="_Toc345663191"/>
            <w:r w:rsidRPr="006D3D1B">
              <w:rPr>
                <w:rFonts w:ascii="Times New Roman" w:hAnsi="Times New Roman" w:cs="Times New Roman"/>
                <w:sz w:val="24"/>
                <w:szCs w:val="24"/>
              </w:rPr>
              <w:t>демонстративность</w:t>
            </w:r>
            <w:bookmarkEnd w:id="87"/>
            <w:bookmarkEnd w:id="88"/>
          </w:p>
        </w:tc>
        <w:tc>
          <w:tcPr>
            <w:tcW w:w="10519" w:type="dxa"/>
            <w:shd w:val="clear" w:color="auto" w:fill="auto"/>
          </w:tcPr>
          <w:p w:rsidR="006D3D1B" w:rsidRPr="006D3D1B" w:rsidRDefault="003971BA" w:rsidP="006D3D1B">
            <w:pPr>
              <w:spacing w:line="240" w:lineRule="auto"/>
              <w:rPr>
                <w:rFonts w:ascii="Times New Roman" w:hAnsi="Times New Roman" w:cs="Times New Roman"/>
                <w:b/>
                <w:sz w:val="24"/>
                <w:szCs w:val="24"/>
              </w:rPr>
            </w:pPr>
            <w:bookmarkStart w:id="89" w:name="_Toc345599281"/>
            <w:bookmarkStart w:id="90" w:name="_Toc345663192"/>
            <w:r>
              <w:rPr>
                <w:rFonts w:ascii="Times New Roman" w:hAnsi="Times New Roman" w:cs="Times New Roman"/>
                <w:sz w:val="24"/>
                <w:szCs w:val="24"/>
              </w:rPr>
              <w:lastRenderedPageBreak/>
              <w:t xml:space="preserve">1.   </w:t>
            </w:r>
            <w:r w:rsidR="006D3D1B" w:rsidRPr="006D3D1B">
              <w:rPr>
                <w:rFonts w:ascii="Times New Roman" w:hAnsi="Times New Roman" w:cs="Times New Roman"/>
                <w:sz w:val="24"/>
                <w:szCs w:val="24"/>
              </w:rPr>
              <w:t>Детская практическая психология. « Я хочу!». Психологическое сопровождение естественного развития маленьких детей. Бардиер Г, Ромазин И., Чередникова Т., «Вирт» Кишинев, 1993 г.</w:t>
            </w:r>
            <w:bookmarkEnd w:id="89"/>
            <w:bookmarkEnd w:id="90"/>
          </w:p>
          <w:p w:rsidR="006D3D1B" w:rsidRPr="006D3D1B" w:rsidRDefault="003971BA" w:rsidP="006D3D1B">
            <w:pPr>
              <w:spacing w:line="240" w:lineRule="auto"/>
              <w:rPr>
                <w:rFonts w:ascii="Times New Roman" w:hAnsi="Times New Roman" w:cs="Times New Roman"/>
                <w:b/>
                <w:sz w:val="24"/>
                <w:szCs w:val="24"/>
              </w:rPr>
            </w:pPr>
            <w:bookmarkStart w:id="91" w:name="_Toc345599282"/>
            <w:bookmarkStart w:id="92" w:name="_Toc345663193"/>
            <w:r>
              <w:rPr>
                <w:rFonts w:ascii="Times New Roman" w:hAnsi="Times New Roman" w:cs="Times New Roman"/>
                <w:sz w:val="24"/>
                <w:szCs w:val="24"/>
              </w:rPr>
              <w:t xml:space="preserve">2.   </w:t>
            </w:r>
            <w:r w:rsidR="006D3D1B" w:rsidRPr="006D3D1B">
              <w:rPr>
                <w:rFonts w:ascii="Times New Roman" w:hAnsi="Times New Roman" w:cs="Times New Roman"/>
                <w:sz w:val="24"/>
                <w:szCs w:val="24"/>
              </w:rPr>
              <w:t xml:space="preserve">Практикум по детской психокоррекции: Игры, упражнения, техники, Исратова О.Н.-Ростов н/д, </w:t>
            </w:r>
            <w:r w:rsidR="006D3D1B" w:rsidRPr="006D3D1B">
              <w:rPr>
                <w:rFonts w:ascii="Times New Roman" w:hAnsi="Times New Roman" w:cs="Times New Roman"/>
                <w:sz w:val="24"/>
                <w:szCs w:val="24"/>
              </w:rPr>
              <w:lastRenderedPageBreak/>
              <w:t>2009 г</w:t>
            </w:r>
            <w:bookmarkEnd w:id="91"/>
            <w:bookmarkEnd w:id="92"/>
          </w:p>
          <w:p w:rsidR="006D3D1B" w:rsidRPr="006D3D1B" w:rsidRDefault="006D3D1B" w:rsidP="006D3D1B">
            <w:pPr>
              <w:spacing w:line="240" w:lineRule="auto"/>
              <w:rPr>
                <w:rFonts w:ascii="Times New Roman" w:hAnsi="Times New Roman" w:cs="Times New Roman"/>
                <w:sz w:val="24"/>
                <w:szCs w:val="24"/>
              </w:rPr>
            </w:pPr>
            <w:r w:rsidRPr="006D3D1B">
              <w:rPr>
                <w:rFonts w:ascii="Times New Roman" w:hAnsi="Times New Roman" w:cs="Times New Roman"/>
                <w:sz w:val="24"/>
                <w:szCs w:val="24"/>
              </w:rPr>
              <w:t xml:space="preserve">3. </w:t>
            </w:r>
            <w:r w:rsidR="003971BA">
              <w:rPr>
                <w:rFonts w:ascii="Times New Roman" w:hAnsi="Times New Roman" w:cs="Times New Roman"/>
                <w:sz w:val="24"/>
                <w:szCs w:val="24"/>
              </w:rPr>
              <w:t xml:space="preserve">  </w:t>
            </w:r>
            <w:r w:rsidRPr="006D3D1B">
              <w:rPr>
                <w:rFonts w:ascii="Times New Roman" w:hAnsi="Times New Roman" w:cs="Times New Roman"/>
                <w:sz w:val="24"/>
                <w:szCs w:val="24"/>
              </w:rPr>
              <w:t>«Коррекционно-развивающие занятия в младшей группе, В.Л.Шарохина, Москва, Книголюб, 2005 г.</w:t>
            </w:r>
          </w:p>
          <w:p w:rsidR="006D3D1B" w:rsidRPr="006D3D1B" w:rsidRDefault="006D3D1B" w:rsidP="006D3D1B">
            <w:pPr>
              <w:spacing w:line="240" w:lineRule="auto"/>
              <w:rPr>
                <w:rFonts w:ascii="Times New Roman" w:hAnsi="Times New Roman" w:cs="Times New Roman"/>
                <w:sz w:val="24"/>
                <w:szCs w:val="24"/>
              </w:rPr>
            </w:pPr>
            <w:r w:rsidRPr="006D3D1B">
              <w:rPr>
                <w:rFonts w:ascii="Times New Roman" w:hAnsi="Times New Roman" w:cs="Times New Roman"/>
                <w:sz w:val="24"/>
                <w:szCs w:val="24"/>
              </w:rPr>
              <w:t>4.</w:t>
            </w:r>
            <w:r w:rsidR="003971BA">
              <w:rPr>
                <w:rFonts w:ascii="Times New Roman" w:hAnsi="Times New Roman" w:cs="Times New Roman"/>
                <w:sz w:val="24"/>
                <w:szCs w:val="24"/>
              </w:rPr>
              <w:t xml:space="preserve">   </w:t>
            </w:r>
            <w:r w:rsidRPr="006D3D1B">
              <w:rPr>
                <w:rFonts w:ascii="Times New Roman" w:hAnsi="Times New Roman" w:cs="Times New Roman"/>
                <w:sz w:val="24"/>
                <w:szCs w:val="24"/>
              </w:rPr>
              <w:t>Коррекционно-развивающие занятия в средней группе, В.Л.Шарохина, Москва, Книголюб, 2005 г.</w:t>
            </w:r>
          </w:p>
          <w:p w:rsidR="006D3D1B" w:rsidRPr="006D3D1B" w:rsidRDefault="006D3D1B" w:rsidP="006D3D1B">
            <w:pPr>
              <w:spacing w:line="240" w:lineRule="auto"/>
              <w:rPr>
                <w:rFonts w:ascii="Times New Roman" w:hAnsi="Times New Roman" w:cs="Times New Roman"/>
                <w:sz w:val="24"/>
                <w:szCs w:val="24"/>
              </w:rPr>
            </w:pPr>
            <w:r w:rsidRPr="006D3D1B">
              <w:rPr>
                <w:rFonts w:ascii="Times New Roman" w:hAnsi="Times New Roman" w:cs="Times New Roman"/>
                <w:sz w:val="24"/>
                <w:szCs w:val="24"/>
              </w:rPr>
              <w:t xml:space="preserve">5. </w:t>
            </w:r>
            <w:r w:rsidR="003971BA">
              <w:rPr>
                <w:rFonts w:ascii="Times New Roman" w:hAnsi="Times New Roman" w:cs="Times New Roman"/>
                <w:sz w:val="24"/>
                <w:szCs w:val="24"/>
              </w:rPr>
              <w:t xml:space="preserve">  </w:t>
            </w:r>
            <w:r w:rsidRPr="006D3D1B">
              <w:rPr>
                <w:rFonts w:ascii="Times New Roman" w:hAnsi="Times New Roman" w:cs="Times New Roman"/>
                <w:sz w:val="24"/>
                <w:szCs w:val="24"/>
              </w:rPr>
              <w:t>Коррекционно-развивающие занятия в подготовительной группе, Л.И.Катаева, Москва, Книголюб, 2004 г.</w:t>
            </w:r>
          </w:p>
          <w:p w:rsidR="006D3D1B" w:rsidRPr="006D3D1B" w:rsidRDefault="006D3D1B" w:rsidP="006D3D1B">
            <w:pPr>
              <w:spacing w:line="240" w:lineRule="auto"/>
              <w:rPr>
                <w:rFonts w:ascii="Times New Roman" w:hAnsi="Times New Roman" w:cs="Times New Roman"/>
                <w:b/>
                <w:sz w:val="24"/>
                <w:szCs w:val="24"/>
              </w:rPr>
            </w:pPr>
            <w:bookmarkStart w:id="93" w:name="_Toc345599283"/>
            <w:bookmarkStart w:id="94" w:name="_Toc345663194"/>
            <w:r w:rsidRPr="006D3D1B">
              <w:rPr>
                <w:rFonts w:ascii="Times New Roman" w:hAnsi="Times New Roman" w:cs="Times New Roman"/>
                <w:sz w:val="24"/>
                <w:szCs w:val="24"/>
              </w:rPr>
              <w:t>6.</w:t>
            </w:r>
            <w:r w:rsidR="003971BA">
              <w:rPr>
                <w:rFonts w:ascii="Times New Roman" w:hAnsi="Times New Roman" w:cs="Times New Roman"/>
                <w:sz w:val="24"/>
                <w:szCs w:val="24"/>
              </w:rPr>
              <w:t xml:space="preserve">   </w:t>
            </w:r>
            <w:r w:rsidRPr="006D3D1B">
              <w:rPr>
                <w:rFonts w:ascii="Times New Roman" w:hAnsi="Times New Roman" w:cs="Times New Roman"/>
                <w:sz w:val="24"/>
                <w:szCs w:val="24"/>
              </w:rPr>
              <w:t>Методические рекомендации для специалистов. Коррекционно-развивающие занятия в детском саду. Н.В. Микляева, Ю.В. Микляева, Н.П. Слободянин;-Москва-2008 г.</w:t>
            </w:r>
            <w:bookmarkEnd w:id="93"/>
            <w:bookmarkEnd w:id="94"/>
          </w:p>
          <w:p w:rsidR="006D3D1B" w:rsidRPr="006D3D1B" w:rsidRDefault="006D3D1B" w:rsidP="006D3D1B">
            <w:pPr>
              <w:spacing w:line="240" w:lineRule="auto"/>
              <w:rPr>
                <w:rFonts w:ascii="Times New Roman" w:hAnsi="Times New Roman" w:cs="Times New Roman"/>
                <w:b/>
                <w:sz w:val="24"/>
                <w:szCs w:val="24"/>
              </w:rPr>
            </w:pPr>
            <w:bookmarkStart w:id="95" w:name="_Toc345599284"/>
            <w:bookmarkStart w:id="96" w:name="_Toc345663195"/>
            <w:r w:rsidRPr="006D3D1B">
              <w:rPr>
                <w:rFonts w:ascii="Times New Roman" w:hAnsi="Times New Roman" w:cs="Times New Roman"/>
                <w:sz w:val="24"/>
                <w:szCs w:val="24"/>
              </w:rPr>
              <w:t>7.</w:t>
            </w:r>
            <w:r w:rsidR="003971BA">
              <w:rPr>
                <w:rFonts w:ascii="Times New Roman" w:hAnsi="Times New Roman" w:cs="Times New Roman"/>
                <w:sz w:val="24"/>
                <w:szCs w:val="24"/>
              </w:rPr>
              <w:t xml:space="preserve">   </w:t>
            </w:r>
            <w:r w:rsidRPr="006D3D1B">
              <w:rPr>
                <w:rFonts w:ascii="Times New Roman" w:hAnsi="Times New Roman" w:cs="Times New Roman"/>
                <w:sz w:val="24"/>
                <w:szCs w:val="24"/>
              </w:rPr>
              <w:t>Учебное пособие. Социально-личностное развитие дошкольников. Старшие группы. Л.А. Загуменная.</w:t>
            </w:r>
            <w:bookmarkEnd w:id="95"/>
            <w:bookmarkEnd w:id="96"/>
          </w:p>
          <w:p w:rsidR="006D3D1B" w:rsidRPr="006D3D1B" w:rsidRDefault="006D3D1B" w:rsidP="006D3D1B">
            <w:pPr>
              <w:spacing w:line="240" w:lineRule="auto"/>
              <w:rPr>
                <w:rFonts w:ascii="Times New Roman" w:hAnsi="Times New Roman" w:cs="Times New Roman"/>
                <w:b/>
                <w:sz w:val="24"/>
                <w:szCs w:val="24"/>
              </w:rPr>
            </w:pPr>
            <w:bookmarkStart w:id="97" w:name="_Toc345599285"/>
            <w:bookmarkStart w:id="98" w:name="_Toc345663196"/>
            <w:r w:rsidRPr="006D3D1B">
              <w:rPr>
                <w:rFonts w:ascii="Times New Roman" w:hAnsi="Times New Roman" w:cs="Times New Roman"/>
                <w:sz w:val="24"/>
                <w:szCs w:val="24"/>
              </w:rPr>
              <w:t>8.</w:t>
            </w:r>
            <w:r w:rsidR="003971BA">
              <w:rPr>
                <w:rFonts w:ascii="Times New Roman" w:hAnsi="Times New Roman" w:cs="Times New Roman"/>
                <w:sz w:val="24"/>
                <w:szCs w:val="24"/>
              </w:rPr>
              <w:t xml:space="preserve">   </w:t>
            </w:r>
            <w:r w:rsidRPr="006D3D1B">
              <w:rPr>
                <w:rFonts w:ascii="Times New Roman" w:hAnsi="Times New Roman" w:cs="Times New Roman"/>
                <w:sz w:val="24"/>
                <w:szCs w:val="24"/>
              </w:rPr>
              <w:t>Рисунки с изображениями эмоций, различных ситуаций</w:t>
            </w:r>
            <w:bookmarkEnd w:id="97"/>
            <w:bookmarkEnd w:id="98"/>
            <w:r w:rsidRPr="006D3D1B">
              <w:rPr>
                <w:rFonts w:ascii="Times New Roman" w:hAnsi="Times New Roman" w:cs="Times New Roman"/>
                <w:sz w:val="24"/>
                <w:szCs w:val="24"/>
              </w:rPr>
              <w:t>.</w:t>
            </w:r>
          </w:p>
        </w:tc>
      </w:tr>
      <w:tr w:rsidR="006D3D1B" w:rsidRPr="007A25DC" w:rsidTr="00F10B67">
        <w:trPr>
          <w:trHeight w:val="569"/>
        </w:trPr>
        <w:tc>
          <w:tcPr>
            <w:tcW w:w="4282" w:type="dxa"/>
            <w:shd w:val="clear" w:color="auto" w:fill="auto"/>
          </w:tcPr>
          <w:p w:rsidR="006D3D1B" w:rsidRPr="006D3D1B" w:rsidRDefault="006D3D1B" w:rsidP="006D3D1B">
            <w:pPr>
              <w:spacing w:line="240" w:lineRule="auto"/>
              <w:rPr>
                <w:rFonts w:ascii="Times New Roman" w:hAnsi="Times New Roman" w:cs="Times New Roman"/>
                <w:b/>
                <w:sz w:val="24"/>
                <w:szCs w:val="24"/>
              </w:rPr>
            </w:pPr>
            <w:bookmarkStart w:id="99" w:name="_Toc345599286"/>
            <w:bookmarkStart w:id="100" w:name="_Toc345663197"/>
            <w:r w:rsidRPr="006D3D1B">
              <w:rPr>
                <w:rFonts w:ascii="Times New Roman" w:hAnsi="Times New Roman" w:cs="Times New Roman"/>
                <w:sz w:val="24"/>
                <w:szCs w:val="24"/>
              </w:rPr>
              <w:lastRenderedPageBreak/>
              <w:t>Подготовительная к школе группа (развивающая направленность)</w:t>
            </w:r>
            <w:bookmarkEnd w:id="99"/>
            <w:bookmarkEnd w:id="100"/>
          </w:p>
          <w:p w:rsidR="006D3D1B" w:rsidRPr="006D3D1B" w:rsidRDefault="006D3D1B" w:rsidP="006D3D1B">
            <w:pPr>
              <w:spacing w:line="240" w:lineRule="auto"/>
              <w:rPr>
                <w:rFonts w:ascii="Times New Roman" w:hAnsi="Times New Roman" w:cs="Times New Roman"/>
                <w:sz w:val="24"/>
                <w:szCs w:val="24"/>
              </w:rPr>
            </w:pPr>
          </w:p>
        </w:tc>
        <w:tc>
          <w:tcPr>
            <w:tcW w:w="10519" w:type="dxa"/>
            <w:shd w:val="clear" w:color="auto" w:fill="auto"/>
          </w:tcPr>
          <w:p w:rsidR="006D3D1B" w:rsidRPr="006D3D1B" w:rsidRDefault="003971BA" w:rsidP="006D3D1B">
            <w:pPr>
              <w:spacing w:line="240" w:lineRule="auto"/>
              <w:rPr>
                <w:rFonts w:ascii="Times New Roman" w:hAnsi="Times New Roman" w:cs="Times New Roman"/>
                <w:b/>
                <w:sz w:val="24"/>
                <w:szCs w:val="24"/>
              </w:rPr>
            </w:pPr>
            <w:bookmarkStart w:id="101" w:name="_Toc345599287"/>
            <w:bookmarkStart w:id="102" w:name="_Toc345663198"/>
            <w:r>
              <w:rPr>
                <w:rFonts w:ascii="Times New Roman" w:hAnsi="Times New Roman" w:cs="Times New Roman"/>
                <w:sz w:val="24"/>
                <w:szCs w:val="24"/>
              </w:rPr>
              <w:t xml:space="preserve">1.  </w:t>
            </w:r>
            <w:r w:rsidR="006D3D1B" w:rsidRPr="006D3D1B">
              <w:rPr>
                <w:rFonts w:ascii="Times New Roman" w:hAnsi="Times New Roman" w:cs="Times New Roman"/>
                <w:sz w:val="24"/>
                <w:szCs w:val="24"/>
              </w:rPr>
              <w:t>Л.Я. Береславская, Интеллектуальная мастерская.-</w:t>
            </w:r>
            <w:r w:rsidR="004E6053">
              <w:rPr>
                <w:rFonts w:ascii="Times New Roman" w:hAnsi="Times New Roman" w:cs="Times New Roman"/>
                <w:sz w:val="24"/>
                <w:szCs w:val="24"/>
              </w:rPr>
              <w:t xml:space="preserve"> </w:t>
            </w:r>
            <w:r w:rsidR="006D3D1B" w:rsidRPr="006D3D1B">
              <w:rPr>
                <w:rFonts w:ascii="Times New Roman" w:hAnsi="Times New Roman" w:cs="Times New Roman"/>
                <w:sz w:val="24"/>
                <w:szCs w:val="24"/>
              </w:rPr>
              <w:t>М.: Минск-Пресс, 2000.-96с.</w:t>
            </w:r>
            <w:bookmarkEnd w:id="101"/>
            <w:bookmarkEnd w:id="102"/>
          </w:p>
          <w:p w:rsidR="006D3D1B" w:rsidRPr="006D3D1B" w:rsidRDefault="006D3D1B" w:rsidP="006D3D1B">
            <w:pPr>
              <w:spacing w:line="240" w:lineRule="auto"/>
              <w:rPr>
                <w:rFonts w:ascii="Times New Roman" w:hAnsi="Times New Roman" w:cs="Times New Roman"/>
                <w:sz w:val="24"/>
                <w:szCs w:val="24"/>
              </w:rPr>
            </w:pPr>
            <w:r w:rsidRPr="006D3D1B">
              <w:rPr>
                <w:rFonts w:ascii="Times New Roman" w:hAnsi="Times New Roman" w:cs="Times New Roman"/>
                <w:sz w:val="24"/>
                <w:szCs w:val="24"/>
              </w:rPr>
              <w:t>2.</w:t>
            </w:r>
            <w:r w:rsidR="003971BA">
              <w:rPr>
                <w:rFonts w:ascii="Times New Roman" w:hAnsi="Times New Roman" w:cs="Times New Roman"/>
                <w:sz w:val="24"/>
                <w:szCs w:val="24"/>
              </w:rPr>
              <w:t xml:space="preserve">  </w:t>
            </w:r>
            <w:r w:rsidRPr="006D3D1B">
              <w:rPr>
                <w:rFonts w:ascii="Times New Roman" w:hAnsi="Times New Roman" w:cs="Times New Roman"/>
                <w:sz w:val="24"/>
                <w:szCs w:val="24"/>
              </w:rPr>
              <w:t>Т.В.Чередникова,</w:t>
            </w:r>
            <w:r w:rsidR="004E6053">
              <w:rPr>
                <w:rFonts w:ascii="Times New Roman" w:hAnsi="Times New Roman" w:cs="Times New Roman"/>
                <w:sz w:val="24"/>
                <w:szCs w:val="24"/>
              </w:rPr>
              <w:t xml:space="preserve"> </w:t>
            </w:r>
            <w:r w:rsidRPr="006D3D1B">
              <w:rPr>
                <w:rFonts w:ascii="Times New Roman" w:hAnsi="Times New Roman" w:cs="Times New Roman"/>
                <w:sz w:val="24"/>
                <w:szCs w:val="24"/>
              </w:rPr>
              <w:t>Тесты для подготовки и отбора детей в школы.</w:t>
            </w:r>
          </w:p>
          <w:p w:rsidR="006D3D1B" w:rsidRPr="006D3D1B" w:rsidRDefault="006D3D1B" w:rsidP="006D3D1B">
            <w:pPr>
              <w:spacing w:line="240" w:lineRule="auto"/>
              <w:rPr>
                <w:rFonts w:ascii="Times New Roman" w:hAnsi="Times New Roman" w:cs="Times New Roman"/>
                <w:sz w:val="24"/>
                <w:szCs w:val="24"/>
              </w:rPr>
            </w:pPr>
            <w:r w:rsidRPr="006D3D1B">
              <w:rPr>
                <w:rFonts w:ascii="Times New Roman" w:hAnsi="Times New Roman" w:cs="Times New Roman"/>
                <w:sz w:val="24"/>
                <w:szCs w:val="24"/>
              </w:rPr>
              <w:t>3.</w:t>
            </w:r>
            <w:r w:rsidR="003971BA">
              <w:rPr>
                <w:rFonts w:ascii="Times New Roman" w:hAnsi="Times New Roman" w:cs="Times New Roman"/>
                <w:sz w:val="24"/>
                <w:szCs w:val="24"/>
              </w:rPr>
              <w:t xml:space="preserve">   </w:t>
            </w:r>
            <w:r w:rsidRPr="006D3D1B">
              <w:rPr>
                <w:rFonts w:ascii="Times New Roman" w:hAnsi="Times New Roman" w:cs="Times New Roman"/>
                <w:sz w:val="24"/>
                <w:szCs w:val="24"/>
              </w:rPr>
              <w:t>Г.П.Шалаева, Большая книга логических игр 4.Ю.А.Соколова, Тесты на интеллектуальное развитие ребенка 6-7 лет</w:t>
            </w:r>
          </w:p>
          <w:p w:rsidR="006D3D1B" w:rsidRPr="006D3D1B" w:rsidRDefault="006D3D1B" w:rsidP="006D3D1B">
            <w:pPr>
              <w:spacing w:line="240" w:lineRule="auto"/>
              <w:rPr>
                <w:rFonts w:ascii="Times New Roman" w:hAnsi="Times New Roman" w:cs="Times New Roman"/>
                <w:sz w:val="24"/>
                <w:szCs w:val="24"/>
              </w:rPr>
            </w:pPr>
            <w:r w:rsidRPr="006D3D1B">
              <w:rPr>
                <w:rFonts w:ascii="Times New Roman" w:hAnsi="Times New Roman" w:cs="Times New Roman"/>
                <w:sz w:val="24"/>
                <w:szCs w:val="24"/>
              </w:rPr>
              <w:t xml:space="preserve"> 5.</w:t>
            </w:r>
            <w:r w:rsidR="003971BA">
              <w:rPr>
                <w:rFonts w:ascii="Times New Roman" w:hAnsi="Times New Roman" w:cs="Times New Roman"/>
                <w:sz w:val="24"/>
                <w:szCs w:val="24"/>
              </w:rPr>
              <w:t xml:space="preserve">   </w:t>
            </w:r>
            <w:r w:rsidRPr="006D3D1B">
              <w:rPr>
                <w:rFonts w:ascii="Times New Roman" w:hAnsi="Times New Roman" w:cs="Times New Roman"/>
                <w:sz w:val="24"/>
                <w:szCs w:val="24"/>
              </w:rPr>
              <w:t>Ю.АСоколова, Игры и задания  на готовность ребенка 6-7 лет</w:t>
            </w:r>
          </w:p>
          <w:p w:rsidR="006D3D1B" w:rsidRPr="006D3D1B" w:rsidRDefault="006D3D1B" w:rsidP="006D3D1B">
            <w:pPr>
              <w:spacing w:line="240" w:lineRule="auto"/>
              <w:rPr>
                <w:rFonts w:ascii="Times New Roman" w:hAnsi="Times New Roman" w:cs="Times New Roman"/>
                <w:sz w:val="24"/>
                <w:szCs w:val="24"/>
              </w:rPr>
            </w:pPr>
            <w:r w:rsidRPr="006D3D1B">
              <w:rPr>
                <w:rFonts w:ascii="Times New Roman" w:hAnsi="Times New Roman" w:cs="Times New Roman"/>
                <w:sz w:val="24"/>
                <w:szCs w:val="24"/>
              </w:rPr>
              <w:t>6.</w:t>
            </w:r>
            <w:r w:rsidR="003971BA">
              <w:rPr>
                <w:rFonts w:ascii="Times New Roman" w:hAnsi="Times New Roman" w:cs="Times New Roman"/>
                <w:sz w:val="24"/>
                <w:szCs w:val="24"/>
              </w:rPr>
              <w:t xml:space="preserve">   </w:t>
            </w:r>
            <w:r w:rsidRPr="006D3D1B">
              <w:rPr>
                <w:rFonts w:ascii="Times New Roman" w:hAnsi="Times New Roman" w:cs="Times New Roman"/>
                <w:sz w:val="24"/>
                <w:szCs w:val="24"/>
              </w:rPr>
              <w:t>Т.С.Комарова,</w:t>
            </w:r>
            <w:r w:rsidR="004E6053">
              <w:rPr>
                <w:rFonts w:ascii="Times New Roman" w:hAnsi="Times New Roman" w:cs="Times New Roman"/>
                <w:sz w:val="24"/>
                <w:szCs w:val="24"/>
              </w:rPr>
              <w:t xml:space="preserve"> </w:t>
            </w:r>
            <w:r w:rsidRPr="006D3D1B">
              <w:rPr>
                <w:rFonts w:ascii="Times New Roman" w:hAnsi="Times New Roman" w:cs="Times New Roman"/>
                <w:sz w:val="24"/>
                <w:szCs w:val="24"/>
              </w:rPr>
              <w:t>О.А.</w:t>
            </w:r>
            <w:r w:rsidR="004E6053">
              <w:rPr>
                <w:rFonts w:ascii="Times New Roman" w:hAnsi="Times New Roman" w:cs="Times New Roman"/>
                <w:sz w:val="24"/>
                <w:szCs w:val="24"/>
              </w:rPr>
              <w:t xml:space="preserve"> </w:t>
            </w:r>
            <w:r w:rsidRPr="006D3D1B">
              <w:rPr>
                <w:rFonts w:ascii="Times New Roman" w:hAnsi="Times New Roman" w:cs="Times New Roman"/>
                <w:sz w:val="24"/>
                <w:szCs w:val="24"/>
              </w:rPr>
              <w:t>Соломенникова,</w:t>
            </w:r>
            <w:r w:rsidR="004E6053">
              <w:rPr>
                <w:rFonts w:ascii="Times New Roman" w:hAnsi="Times New Roman" w:cs="Times New Roman"/>
                <w:sz w:val="24"/>
                <w:szCs w:val="24"/>
              </w:rPr>
              <w:t xml:space="preserve"> </w:t>
            </w:r>
            <w:r w:rsidRPr="006D3D1B">
              <w:rPr>
                <w:rFonts w:ascii="Times New Roman" w:hAnsi="Times New Roman" w:cs="Times New Roman"/>
                <w:sz w:val="24"/>
                <w:szCs w:val="24"/>
              </w:rPr>
              <w:t>Педагогическая диагностика развития детей перед поступлением в школу</w:t>
            </w:r>
          </w:p>
          <w:p w:rsidR="006D3D1B" w:rsidRPr="006D3D1B" w:rsidRDefault="003971BA" w:rsidP="006D3D1B">
            <w:pPr>
              <w:spacing w:line="240" w:lineRule="auto"/>
              <w:rPr>
                <w:rFonts w:ascii="Times New Roman" w:hAnsi="Times New Roman" w:cs="Times New Roman"/>
                <w:b/>
                <w:sz w:val="24"/>
                <w:szCs w:val="24"/>
              </w:rPr>
            </w:pPr>
            <w:bookmarkStart w:id="103" w:name="_Toc345599288"/>
            <w:bookmarkStart w:id="104" w:name="_Toc345663199"/>
            <w:r>
              <w:rPr>
                <w:rFonts w:ascii="Times New Roman" w:hAnsi="Times New Roman" w:cs="Times New Roman"/>
                <w:sz w:val="24"/>
                <w:szCs w:val="24"/>
              </w:rPr>
              <w:t xml:space="preserve">7.   </w:t>
            </w:r>
            <w:r w:rsidR="006D3D1B" w:rsidRPr="006D3D1B">
              <w:rPr>
                <w:rFonts w:ascii="Times New Roman" w:hAnsi="Times New Roman" w:cs="Times New Roman"/>
                <w:sz w:val="24"/>
                <w:szCs w:val="24"/>
              </w:rPr>
              <w:t>Е.В.Колесникова</w:t>
            </w:r>
            <w:bookmarkEnd w:id="103"/>
            <w:bookmarkEnd w:id="104"/>
            <w:r w:rsidR="006D3D1B" w:rsidRPr="006D3D1B">
              <w:rPr>
                <w:rFonts w:ascii="Times New Roman" w:hAnsi="Times New Roman" w:cs="Times New Roman"/>
                <w:sz w:val="24"/>
                <w:szCs w:val="24"/>
              </w:rPr>
              <w:t xml:space="preserve">, </w:t>
            </w:r>
            <w:bookmarkStart w:id="105" w:name="_Toc345599289"/>
            <w:bookmarkStart w:id="106" w:name="_Toc345663200"/>
            <w:r w:rsidR="006D3D1B" w:rsidRPr="006D3D1B">
              <w:rPr>
                <w:rFonts w:ascii="Times New Roman" w:hAnsi="Times New Roman" w:cs="Times New Roman"/>
                <w:sz w:val="24"/>
                <w:szCs w:val="24"/>
              </w:rPr>
              <w:t>«Тесты для детей 5- 6 лет»</w:t>
            </w:r>
            <w:bookmarkEnd w:id="105"/>
            <w:bookmarkEnd w:id="106"/>
            <w:r w:rsidR="006D3D1B" w:rsidRPr="006D3D1B">
              <w:rPr>
                <w:rFonts w:ascii="Times New Roman" w:hAnsi="Times New Roman" w:cs="Times New Roman"/>
                <w:sz w:val="24"/>
                <w:szCs w:val="24"/>
              </w:rPr>
              <w:t xml:space="preserve">, </w:t>
            </w:r>
            <w:bookmarkStart w:id="107" w:name="_Toc345599290"/>
            <w:bookmarkStart w:id="108" w:name="_Toc345663201"/>
            <w:r w:rsidR="006D3D1B" w:rsidRPr="006D3D1B">
              <w:rPr>
                <w:rFonts w:ascii="Times New Roman" w:hAnsi="Times New Roman" w:cs="Times New Roman"/>
                <w:sz w:val="24"/>
                <w:szCs w:val="24"/>
              </w:rPr>
              <w:t>«Готов ли Ваш ребенок к школе?</w:t>
            </w:r>
            <w:bookmarkEnd w:id="107"/>
            <w:bookmarkEnd w:id="108"/>
            <w:r w:rsidR="006D3D1B" w:rsidRPr="006D3D1B">
              <w:rPr>
                <w:rFonts w:ascii="Times New Roman" w:hAnsi="Times New Roman" w:cs="Times New Roman"/>
                <w:sz w:val="24"/>
                <w:szCs w:val="24"/>
              </w:rPr>
              <w:t>».</w:t>
            </w:r>
          </w:p>
          <w:p w:rsidR="006D3D1B" w:rsidRPr="006D3D1B" w:rsidRDefault="006D3D1B" w:rsidP="006D3D1B">
            <w:pPr>
              <w:spacing w:line="240" w:lineRule="auto"/>
              <w:rPr>
                <w:rFonts w:ascii="Times New Roman" w:hAnsi="Times New Roman" w:cs="Times New Roman"/>
                <w:b/>
                <w:sz w:val="24"/>
                <w:szCs w:val="24"/>
              </w:rPr>
            </w:pPr>
            <w:bookmarkStart w:id="109" w:name="_Toc345599291"/>
            <w:bookmarkStart w:id="110" w:name="_Toc345663202"/>
            <w:r w:rsidRPr="006D3D1B">
              <w:rPr>
                <w:rFonts w:ascii="Times New Roman" w:hAnsi="Times New Roman" w:cs="Times New Roman"/>
                <w:sz w:val="24"/>
                <w:szCs w:val="24"/>
              </w:rPr>
              <w:t xml:space="preserve">8. </w:t>
            </w:r>
            <w:r w:rsidR="003971BA">
              <w:rPr>
                <w:rFonts w:ascii="Times New Roman" w:hAnsi="Times New Roman" w:cs="Times New Roman"/>
                <w:sz w:val="24"/>
                <w:szCs w:val="24"/>
              </w:rPr>
              <w:t xml:space="preserve"> </w:t>
            </w:r>
            <w:r w:rsidRPr="006D3D1B">
              <w:rPr>
                <w:rFonts w:ascii="Times New Roman" w:hAnsi="Times New Roman" w:cs="Times New Roman"/>
                <w:sz w:val="24"/>
                <w:szCs w:val="24"/>
              </w:rPr>
              <w:t>Рабочие тетради дошкольника</w:t>
            </w:r>
            <w:bookmarkEnd w:id="109"/>
            <w:bookmarkEnd w:id="110"/>
            <w:r w:rsidRPr="006D3D1B">
              <w:rPr>
                <w:rFonts w:ascii="Times New Roman" w:hAnsi="Times New Roman" w:cs="Times New Roman"/>
                <w:sz w:val="24"/>
                <w:szCs w:val="24"/>
              </w:rPr>
              <w:t>.</w:t>
            </w:r>
          </w:p>
          <w:p w:rsidR="006D3D1B" w:rsidRPr="006D3D1B" w:rsidRDefault="006D3D1B" w:rsidP="006D3D1B">
            <w:pPr>
              <w:spacing w:line="240" w:lineRule="auto"/>
              <w:rPr>
                <w:rFonts w:ascii="Times New Roman" w:hAnsi="Times New Roman" w:cs="Times New Roman"/>
                <w:sz w:val="24"/>
                <w:szCs w:val="24"/>
              </w:rPr>
            </w:pPr>
            <w:r w:rsidRPr="006D3D1B">
              <w:rPr>
                <w:rFonts w:ascii="Times New Roman" w:hAnsi="Times New Roman" w:cs="Times New Roman"/>
                <w:sz w:val="24"/>
                <w:szCs w:val="24"/>
              </w:rPr>
              <w:t>9.</w:t>
            </w:r>
            <w:r w:rsidR="003971BA">
              <w:rPr>
                <w:rFonts w:ascii="Times New Roman" w:hAnsi="Times New Roman" w:cs="Times New Roman"/>
                <w:sz w:val="24"/>
                <w:szCs w:val="24"/>
              </w:rPr>
              <w:t xml:space="preserve">  </w:t>
            </w:r>
            <w:r w:rsidRPr="006D3D1B">
              <w:rPr>
                <w:rFonts w:ascii="Times New Roman" w:hAnsi="Times New Roman" w:cs="Times New Roman"/>
                <w:sz w:val="24"/>
                <w:szCs w:val="24"/>
              </w:rPr>
              <w:t>Тетрадь для диагностики готовности ребенка к школе, Н.Е.Вераксы.</w:t>
            </w:r>
          </w:p>
          <w:p w:rsidR="006D3D1B" w:rsidRPr="006D3D1B" w:rsidRDefault="006D3D1B" w:rsidP="006D3D1B">
            <w:pPr>
              <w:spacing w:line="240" w:lineRule="auto"/>
              <w:rPr>
                <w:rFonts w:ascii="Times New Roman" w:hAnsi="Times New Roman" w:cs="Times New Roman"/>
                <w:b/>
                <w:sz w:val="24"/>
                <w:szCs w:val="24"/>
              </w:rPr>
            </w:pPr>
            <w:bookmarkStart w:id="111" w:name="_Toc345599294"/>
            <w:bookmarkStart w:id="112" w:name="_Toc345663205"/>
            <w:r w:rsidRPr="006D3D1B">
              <w:rPr>
                <w:rFonts w:ascii="Times New Roman" w:hAnsi="Times New Roman" w:cs="Times New Roman"/>
                <w:sz w:val="24"/>
                <w:szCs w:val="24"/>
              </w:rPr>
              <w:t>10. Е.Синякина, «Тесты для детей 6-7 лет».</w:t>
            </w:r>
            <w:bookmarkEnd w:id="111"/>
            <w:bookmarkEnd w:id="112"/>
            <w:r w:rsidRPr="006D3D1B">
              <w:rPr>
                <w:rFonts w:ascii="Times New Roman" w:hAnsi="Times New Roman" w:cs="Times New Roman"/>
                <w:sz w:val="24"/>
                <w:szCs w:val="24"/>
              </w:rPr>
              <w:t xml:space="preserve"> </w:t>
            </w:r>
          </w:p>
          <w:p w:rsidR="006D3D1B" w:rsidRPr="006D3D1B" w:rsidRDefault="006D3D1B" w:rsidP="006D3D1B">
            <w:pPr>
              <w:spacing w:line="240" w:lineRule="auto"/>
              <w:rPr>
                <w:rFonts w:ascii="Times New Roman" w:hAnsi="Times New Roman" w:cs="Times New Roman"/>
                <w:b/>
                <w:sz w:val="24"/>
                <w:szCs w:val="24"/>
              </w:rPr>
            </w:pPr>
            <w:bookmarkStart w:id="113" w:name="_Toc345599295"/>
            <w:bookmarkStart w:id="114" w:name="_Toc345663206"/>
            <w:r w:rsidRPr="006D3D1B">
              <w:rPr>
                <w:rFonts w:ascii="Times New Roman" w:hAnsi="Times New Roman" w:cs="Times New Roman"/>
                <w:sz w:val="24"/>
                <w:szCs w:val="24"/>
              </w:rPr>
              <w:t>11.</w:t>
            </w:r>
            <w:r w:rsidR="003971BA">
              <w:rPr>
                <w:rFonts w:ascii="Times New Roman" w:hAnsi="Times New Roman" w:cs="Times New Roman"/>
                <w:sz w:val="24"/>
                <w:szCs w:val="24"/>
              </w:rPr>
              <w:t xml:space="preserve"> </w:t>
            </w:r>
            <w:r w:rsidRPr="006D3D1B">
              <w:rPr>
                <w:rFonts w:ascii="Times New Roman" w:hAnsi="Times New Roman" w:cs="Times New Roman"/>
                <w:sz w:val="24"/>
                <w:szCs w:val="24"/>
              </w:rPr>
              <w:t>Н. Терентьева, «Логическое мышление» .</w:t>
            </w:r>
            <w:bookmarkEnd w:id="113"/>
            <w:bookmarkEnd w:id="114"/>
          </w:p>
          <w:p w:rsidR="006D3D1B" w:rsidRPr="006D3D1B" w:rsidRDefault="006D3D1B" w:rsidP="006D3D1B">
            <w:pPr>
              <w:spacing w:line="240" w:lineRule="auto"/>
              <w:rPr>
                <w:rFonts w:ascii="Times New Roman" w:hAnsi="Times New Roman" w:cs="Times New Roman"/>
                <w:b/>
                <w:sz w:val="24"/>
                <w:szCs w:val="24"/>
              </w:rPr>
            </w:pPr>
            <w:r w:rsidRPr="006D3D1B">
              <w:rPr>
                <w:rFonts w:ascii="Times New Roman" w:hAnsi="Times New Roman" w:cs="Times New Roman"/>
                <w:sz w:val="24"/>
                <w:szCs w:val="24"/>
              </w:rPr>
              <w:lastRenderedPageBreak/>
              <w:t>12.</w:t>
            </w:r>
            <w:r w:rsidR="003971BA">
              <w:rPr>
                <w:rFonts w:ascii="Times New Roman" w:hAnsi="Times New Roman" w:cs="Times New Roman"/>
                <w:sz w:val="24"/>
                <w:szCs w:val="24"/>
              </w:rPr>
              <w:t xml:space="preserve"> </w:t>
            </w:r>
            <w:r w:rsidRPr="006D3D1B">
              <w:rPr>
                <w:rFonts w:ascii="Times New Roman" w:hAnsi="Times New Roman" w:cs="Times New Roman"/>
                <w:sz w:val="24"/>
                <w:szCs w:val="24"/>
              </w:rPr>
              <w:t>Е.В.Доценко, «Психодиагностика детей в ДОУ».</w:t>
            </w:r>
          </w:p>
          <w:p w:rsidR="006D3D1B" w:rsidRPr="006D3D1B" w:rsidRDefault="006D3D1B" w:rsidP="006D3D1B">
            <w:pPr>
              <w:spacing w:line="240" w:lineRule="auto"/>
              <w:rPr>
                <w:rFonts w:ascii="Times New Roman" w:hAnsi="Times New Roman" w:cs="Times New Roman"/>
                <w:b/>
                <w:sz w:val="24"/>
                <w:szCs w:val="24"/>
              </w:rPr>
            </w:pPr>
            <w:r w:rsidRPr="006D3D1B">
              <w:rPr>
                <w:rFonts w:ascii="Times New Roman" w:hAnsi="Times New Roman" w:cs="Times New Roman"/>
                <w:sz w:val="24"/>
                <w:szCs w:val="24"/>
              </w:rPr>
              <w:t>13.</w:t>
            </w:r>
            <w:r w:rsidR="003971BA">
              <w:rPr>
                <w:rFonts w:ascii="Times New Roman" w:hAnsi="Times New Roman" w:cs="Times New Roman"/>
                <w:sz w:val="24"/>
                <w:szCs w:val="24"/>
              </w:rPr>
              <w:t xml:space="preserve"> </w:t>
            </w:r>
            <w:r w:rsidRPr="006D3D1B">
              <w:rPr>
                <w:rFonts w:ascii="Times New Roman" w:hAnsi="Times New Roman" w:cs="Times New Roman"/>
                <w:sz w:val="24"/>
                <w:szCs w:val="24"/>
              </w:rPr>
              <w:t>Н.Ильина, «100 психологических тестов и упражнений для полготовки ребенка к школе».</w:t>
            </w:r>
          </w:p>
          <w:p w:rsidR="006D3D1B" w:rsidRPr="006D3D1B" w:rsidRDefault="006D3D1B" w:rsidP="006D3D1B">
            <w:pPr>
              <w:spacing w:line="240" w:lineRule="auto"/>
              <w:rPr>
                <w:rFonts w:ascii="Times New Roman" w:hAnsi="Times New Roman" w:cs="Times New Roman"/>
                <w:b/>
                <w:sz w:val="24"/>
                <w:szCs w:val="24"/>
              </w:rPr>
            </w:pPr>
            <w:r w:rsidRPr="006D3D1B">
              <w:rPr>
                <w:rFonts w:ascii="Times New Roman" w:hAnsi="Times New Roman" w:cs="Times New Roman"/>
                <w:sz w:val="24"/>
                <w:szCs w:val="24"/>
              </w:rPr>
              <w:t>14.</w:t>
            </w:r>
            <w:r w:rsidR="003971BA">
              <w:rPr>
                <w:rFonts w:ascii="Times New Roman" w:hAnsi="Times New Roman" w:cs="Times New Roman"/>
                <w:sz w:val="24"/>
                <w:szCs w:val="24"/>
              </w:rPr>
              <w:t xml:space="preserve"> </w:t>
            </w:r>
            <w:r w:rsidRPr="006D3D1B">
              <w:rPr>
                <w:rFonts w:ascii="Times New Roman" w:hAnsi="Times New Roman" w:cs="Times New Roman"/>
                <w:sz w:val="24"/>
                <w:szCs w:val="24"/>
              </w:rPr>
              <w:t xml:space="preserve">В.С.Володина, «Альбом по развитию речи».  </w:t>
            </w:r>
          </w:p>
        </w:tc>
      </w:tr>
      <w:bookmarkEnd w:id="70"/>
    </w:tbl>
    <w:p w:rsidR="006D3D1B" w:rsidRDefault="006D3D1B" w:rsidP="006D3D1B">
      <w:pPr>
        <w:jc w:val="both"/>
      </w:pPr>
    </w:p>
    <w:p w:rsidR="00D329BA" w:rsidRDefault="00D329BA" w:rsidP="00D329BA">
      <w:pPr>
        <w:spacing w:after="0" w:line="240" w:lineRule="auto"/>
        <w:ind w:firstLine="708"/>
        <w:jc w:val="center"/>
        <w:rPr>
          <w:rFonts w:ascii="Times New Roman" w:eastAsia="Calibri" w:hAnsi="Times New Roman" w:cs="Times New Roman"/>
          <w:b/>
          <w:sz w:val="24"/>
          <w:szCs w:val="24"/>
          <w:u w:val="single"/>
        </w:rPr>
      </w:pPr>
      <w:r w:rsidRPr="00487C08">
        <w:rPr>
          <w:rFonts w:ascii="Times New Roman" w:eastAsia="Calibri" w:hAnsi="Times New Roman" w:cs="Times New Roman"/>
          <w:b/>
          <w:sz w:val="24"/>
          <w:szCs w:val="24"/>
          <w:u w:val="single"/>
        </w:rPr>
        <w:t>Рабочая программ</w:t>
      </w:r>
      <w:r>
        <w:rPr>
          <w:rFonts w:ascii="Times New Roman" w:eastAsia="Calibri" w:hAnsi="Times New Roman" w:cs="Times New Roman"/>
          <w:b/>
          <w:sz w:val="24"/>
          <w:szCs w:val="24"/>
          <w:u w:val="single"/>
        </w:rPr>
        <w:t xml:space="preserve">а </w:t>
      </w:r>
      <w:r w:rsidRPr="00B86F56">
        <w:rPr>
          <w:rFonts w:ascii="Times New Roman" w:eastAsia="Calibri" w:hAnsi="Times New Roman" w:cs="Times New Roman"/>
          <w:b/>
          <w:sz w:val="24"/>
          <w:szCs w:val="24"/>
          <w:u w:val="single"/>
        </w:rPr>
        <w:t>по познавательному развитию «Хочу все знать»</w:t>
      </w:r>
    </w:p>
    <w:p w:rsidR="00125AC7" w:rsidRDefault="00125AC7" w:rsidP="00125AC7">
      <w:pPr>
        <w:spacing w:line="240" w:lineRule="auto"/>
        <w:jc w:val="center"/>
        <w:rPr>
          <w:rFonts w:ascii="Times New Roman" w:hAnsi="Times New Roman" w:cs="Times New Roman"/>
          <w:b/>
          <w:i/>
          <w:sz w:val="24"/>
          <w:szCs w:val="24"/>
        </w:rPr>
      </w:pPr>
    </w:p>
    <w:p w:rsidR="00125AC7" w:rsidRPr="007335FD" w:rsidRDefault="00125AC7" w:rsidP="00125AC7">
      <w:pPr>
        <w:spacing w:line="240" w:lineRule="auto"/>
        <w:jc w:val="center"/>
        <w:rPr>
          <w:rFonts w:ascii="Times New Roman" w:hAnsi="Times New Roman" w:cs="Times New Roman"/>
          <w:b/>
          <w:i/>
          <w:sz w:val="24"/>
          <w:szCs w:val="24"/>
        </w:rPr>
      </w:pPr>
      <w:r w:rsidRPr="007335FD">
        <w:rPr>
          <w:rFonts w:ascii="Times New Roman" w:hAnsi="Times New Roman" w:cs="Times New Roman"/>
          <w:b/>
          <w:i/>
          <w:sz w:val="24"/>
          <w:szCs w:val="24"/>
        </w:rPr>
        <w:t>Методическое обеспечение:</w:t>
      </w:r>
    </w:p>
    <w:p w:rsidR="00125AC7" w:rsidRPr="00125AC7" w:rsidRDefault="00125AC7" w:rsidP="00125AC7">
      <w:pPr>
        <w:pStyle w:val="3d"/>
        <w:numPr>
          <w:ilvl w:val="0"/>
          <w:numId w:val="143"/>
        </w:numPr>
        <w:tabs>
          <w:tab w:val="left" w:pos="0"/>
          <w:tab w:val="left" w:pos="284"/>
        </w:tabs>
        <w:spacing w:after="0" w:line="360" w:lineRule="auto"/>
        <w:ind w:left="0" w:firstLine="720"/>
        <w:jc w:val="both"/>
        <w:rPr>
          <w:rFonts w:ascii="Times New Roman" w:hAnsi="Times New Roman"/>
          <w:sz w:val="24"/>
          <w:szCs w:val="24"/>
        </w:rPr>
      </w:pPr>
      <w:r w:rsidRPr="00125AC7">
        <w:rPr>
          <w:rFonts w:ascii="Times New Roman" w:hAnsi="Times New Roman"/>
          <w:i/>
          <w:sz w:val="24"/>
          <w:szCs w:val="24"/>
        </w:rPr>
        <w:t>Дыбина О. В</w:t>
      </w:r>
      <w:r w:rsidRPr="00125AC7">
        <w:rPr>
          <w:rFonts w:ascii="Times New Roman" w:hAnsi="Times New Roman"/>
          <w:sz w:val="24"/>
          <w:szCs w:val="24"/>
        </w:rPr>
        <w:t xml:space="preserve">  Неизведанное рядом: занимательные опыты и эксперименты для дошкольников /Текст/ О.В. Дыбина, Н. П. Рахманова, В.В. Щетинина. –М.: ТЦ «Сфера», 2005.</w:t>
      </w:r>
    </w:p>
    <w:p w:rsidR="00125AC7" w:rsidRPr="00125AC7" w:rsidRDefault="00125AC7" w:rsidP="00125AC7">
      <w:pPr>
        <w:pStyle w:val="3d"/>
        <w:numPr>
          <w:ilvl w:val="0"/>
          <w:numId w:val="143"/>
        </w:numPr>
        <w:tabs>
          <w:tab w:val="left" w:pos="0"/>
          <w:tab w:val="left" w:pos="284"/>
        </w:tabs>
        <w:spacing w:after="0" w:line="360" w:lineRule="auto"/>
        <w:ind w:left="0" w:firstLine="720"/>
        <w:jc w:val="both"/>
        <w:rPr>
          <w:rFonts w:ascii="Times New Roman" w:hAnsi="Times New Roman"/>
          <w:sz w:val="24"/>
          <w:szCs w:val="24"/>
        </w:rPr>
      </w:pPr>
      <w:r w:rsidRPr="00125AC7">
        <w:rPr>
          <w:rFonts w:ascii="Times New Roman" w:hAnsi="Times New Roman"/>
          <w:i/>
          <w:sz w:val="24"/>
          <w:szCs w:val="24"/>
        </w:rPr>
        <w:t>Иванова А. И.</w:t>
      </w:r>
      <w:r w:rsidRPr="00125AC7">
        <w:rPr>
          <w:rFonts w:ascii="Times New Roman" w:hAnsi="Times New Roman"/>
          <w:sz w:val="24"/>
          <w:szCs w:val="24"/>
        </w:rPr>
        <w:t xml:space="preserve"> Естественнонаучные наблюдения и эксперименты в детском саду. Растения. /Текст/: детская энциклопедия/ А. И. Иванова –М.: ТЦ «Сфера», 2004.</w:t>
      </w:r>
    </w:p>
    <w:p w:rsidR="00125AC7" w:rsidRPr="00125AC7" w:rsidRDefault="00125AC7" w:rsidP="00125AC7">
      <w:pPr>
        <w:numPr>
          <w:ilvl w:val="0"/>
          <w:numId w:val="143"/>
        </w:numPr>
        <w:tabs>
          <w:tab w:val="left" w:pos="0"/>
          <w:tab w:val="left" w:pos="284"/>
        </w:tabs>
        <w:spacing w:after="0" w:line="360" w:lineRule="auto"/>
        <w:ind w:left="0" w:firstLine="720"/>
        <w:jc w:val="both"/>
        <w:rPr>
          <w:rFonts w:ascii="Times New Roman" w:hAnsi="Times New Roman"/>
          <w:sz w:val="24"/>
          <w:szCs w:val="24"/>
        </w:rPr>
      </w:pPr>
      <w:r w:rsidRPr="00125AC7">
        <w:rPr>
          <w:rFonts w:ascii="Times New Roman" w:hAnsi="Times New Roman"/>
          <w:i/>
          <w:iCs/>
          <w:sz w:val="24"/>
          <w:szCs w:val="24"/>
        </w:rPr>
        <w:t xml:space="preserve">Поддьяков А.И. </w:t>
      </w:r>
      <w:r w:rsidRPr="00125AC7">
        <w:rPr>
          <w:rFonts w:ascii="Times New Roman" w:hAnsi="Times New Roman"/>
          <w:sz w:val="24"/>
          <w:szCs w:val="24"/>
        </w:rPr>
        <w:t xml:space="preserve">Комбинаторное экспериментирование дошкольников с многосвязным объектом- «черным ящиком»// </w:t>
      </w:r>
      <w:r w:rsidRPr="00125AC7">
        <w:rPr>
          <w:rFonts w:ascii="Times New Roman" w:hAnsi="Times New Roman"/>
          <w:i/>
          <w:iCs/>
          <w:sz w:val="24"/>
          <w:szCs w:val="24"/>
        </w:rPr>
        <w:t xml:space="preserve">Вопросы </w:t>
      </w:r>
      <w:r w:rsidRPr="00125AC7">
        <w:rPr>
          <w:rFonts w:ascii="Times New Roman" w:hAnsi="Times New Roman"/>
          <w:sz w:val="24"/>
          <w:szCs w:val="24"/>
        </w:rPr>
        <w:t xml:space="preserve">психологии, 1990. № </w:t>
      </w:r>
    </w:p>
    <w:p w:rsidR="00125AC7" w:rsidRPr="00125AC7" w:rsidRDefault="00125AC7" w:rsidP="00125AC7">
      <w:pPr>
        <w:numPr>
          <w:ilvl w:val="0"/>
          <w:numId w:val="143"/>
        </w:numPr>
        <w:tabs>
          <w:tab w:val="left" w:pos="0"/>
          <w:tab w:val="left" w:pos="284"/>
        </w:tabs>
        <w:spacing w:after="0" w:line="360" w:lineRule="auto"/>
        <w:ind w:left="0" w:firstLine="720"/>
        <w:jc w:val="both"/>
        <w:rPr>
          <w:rFonts w:ascii="Times New Roman" w:hAnsi="Times New Roman"/>
          <w:sz w:val="24"/>
          <w:szCs w:val="24"/>
        </w:rPr>
      </w:pPr>
      <w:r w:rsidRPr="00125AC7">
        <w:rPr>
          <w:rFonts w:ascii="Times New Roman" w:hAnsi="Times New Roman"/>
          <w:i/>
          <w:iCs/>
          <w:sz w:val="24"/>
          <w:szCs w:val="24"/>
        </w:rPr>
        <w:t xml:space="preserve">Поддьяков Н.Н. </w:t>
      </w:r>
      <w:r w:rsidRPr="00125AC7">
        <w:rPr>
          <w:rFonts w:ascii="Times New Roman" w:hAnsi="Times New Roman"/>
          <w:sz w:val="24"/>
          <w:szCs w:val="24"/>
        </w:rPr>
        <w:t>Творчество и саморазвитие детей дошкольного воз</w:t>
      </w:r>
      <w:r w:rsidRPr="00125AC7">
        <w:rPr>
          <w:rFonts w:ascii="Times New Roman" w:hAnsi="Times New Roman"/>
          <w:sz w:val="24"/>
          <w:szCs w:val="24"/>
        </w:rPr>
        <w:softHyphen/>
        <w:t>раста. Концептуальный аспект. — Волгоград: Перемена, 1995.</w:t>
      </w:r>
    </w:p>
    <w:p w:rsidR="00125AC7" w:rsidRPr="00125AC7" w:rsidRDefault="00125AC7" w:rsidP="00125AC7">
      <w:pPr>
        <w:numPr>
          <w:ilvl w:val="0"/>
          <w:numId w:val="143"/>
        </w:numPr>
        <w:tabs>
          <w:tab w:val="left" w:pos="0"/>
          <w:tab w:val="left" w:pos="284"/>
        </w:tabs>
        <w:spacing w:after="0" w:line="360" w:lineRule="auto"/>
        <w:ind w:left="0" w:firstLine="720"/>
        <w:jc w:val="both"/>
        <w:rPr>
          <w:rFonts w:ascii="Times New Roman" w:hAnsi="Times New Roman"/>
          <w:sz w:val="24"/>
          <w:szCs w:val="24"/>
        </w:rPr>
      </w:pPr>
      <w:r w:rsidRPr="00125AC7">
        <w:rPr>
          <w:rFonts w:ascii="Times New Roman" w:hAnsi="Times New Roman"/>
          <w:i/>
          <w:iCs/>
          <w:sz w:val="24"/>
          <w:szCs w:val="24"/>
        </w:rPr>
        <w:t xml:space="preserve">Прохорова Л.Н., Балакшина </w:t>
      </w:r>
      <w:r w:rsidRPr="00125AC7">
        <w:rPr>
          <w:rFonts w:ascii="Times New Roman" w:hAnsi="Times New Roman"/>
          <w:i/>
          <w:iCs/>
          <w:spacing w:val="30"/>
          <w:sz w:val="24"/>
          <w:szCs w:val="24"/>
        </w:rPr>
        <w:t>ТА.</w:t>
      </w:r>
      <w:r w:rsidRPr="00125AC7">
        <w:rPr>
          <w:rFonts w:ascii="Times New Roman" w:hAnsi="Times New Roman"/>
          <w:sz w:val="24"/>
          <w:szCs w:val="24"/>
        </w:rPr>
        <w:t xml:space="preserve">Детское экспериментирование — путь познания окружающего мира// </w:t>
      </w:r>
      <w:r w:rsidRPr="00125AC7">
        <w:rPr>
          <w:rFonts w:ascii="Times New Roman" w:hAnsi="Times New Roman"/>
          <w:i/>
          <w:iCs/>
          <w:sz w:val="24"/>
          <w:szCs w:val="24"/>
        </w:rPr>
        <w:t xml:space="preserve">Формирование </w:t>
      </w:r>
      <w:r w:rsidRPr="00125AC7">
        <w:rPr>
          <w:rFonts w:ascii="Times New Roman" w:hAnsi="Times New Roman"/>
          <w:sz w:val="24"/>
          <w:szCs w:val="24"/>
        </w:rPr>
        <w:t>начал экологичес</w:t>
      </w:r>
      <w:r w:rsidRPr="00125AC7">
        <w:rPr>
          <w:rFonts w:ascii="Times New Roman" w:hAnsi="Times New Roman"/>
          <w:sz w:val="24"/>
          <w:szCs w:val="24"/>
        </w:rPr>
        <w:softHyphen/>
        <w:t>кой культуры дошкольников (из опыта работы детского сада № 15 «Подсолнушек» г. Владимира)/ Под ред. Л.Н. Прохоровой. — Владимир, ВОИУУ, 2001.</w:t>
      </w:r>
    </w:p>
    <w:p w:rsidR="00125AC7" w:rsidRPr="00125AC7" w:rsidRDefault="00125AC7" w:rsidP="00125AC7">
      <w:pPr>
        <w:pStyle w:val="3d"/>
        <w:numPr>
          <w:ilvl w:val="0"/>
          <w:numId w:val="143"/>
        </w:numPr>
        <w:tabs>
          <w:tab w:val="left" w:pos="0"/>
          <w:tab w:val="left" w:pos="284"/>
        </w:tabs>
        <w:spacing w:after="0" w:line="360" w:lineRule="auto"/>
        <w:ind w:left="0" w:firstLine="720"/>
        <w:jc w:val="both"/>
        <w:rPr>
          <w:rFonts w:ascii="Times New Roman" w:hAnsi="Times New Roman"/>
          <w:sz w:val="24"/>
          <w:szCs w:val="24"/>
        </w:rPr>
      </w:pPr>
      <w:r w:rsidRPr="00125AC7">
        <w:rPr>
          <w:rFonts w:ascii="Times New Roman" w:hAnsi="Times New Roman"/>
          <w:i/>
          <w:sz w:val="24"/>
          <w:szCs w:val="24"/>
        </w:rPr>
        <w:t>Рыжова Н. А.</w:t>
      </w:r>
      <w:r w:rsidRPr="00125AC7">
        <w:rPr>
          <w:rFonts w:ascii="Times New Roman" w:hAnsi="Times New Roman"/>
          <w:sz w:val="24"/>
          <w:szCs w:val="24"/>
        </w:rPr>
        <w:t xml:space="preserve"> Волшебница –вода /Текст/ Н. А. Рыжова. – М.: Линка-Пресс, 1997 .</w:t>
      </w:r>
    </w:p>
    <w:p w:rsidR="00125AC7" w:rsidRPr="00125AC7" w:rsidRDefault="00125AC7" w:rsidP="00125AC7">
      <w:pPr>
        <w:numPr>
          <w:ilvl w:val="0"/>
          <w:numId w:val="143"/>
        </w:numPr>
        <w:tabs>
          <w:tab w:val="left" w:pos="0"/>
          <w:tab w:val="left" w:pos="284"/>
        </w:tabs>
        <w:spacing w:after="0" w:line="360" w:lineRule="auto"/>
        <w:ind w:left="0" w:firstLine="720"/>
        <w:jc w:val="both"/>
        <w:rPr>
          <w:rFonts w:ascii="Times New Roman" w:hAnsi="Times New Roman"/>
          <w:sz w:val="24"/>
          <w:szCs w:val="24"/>
        </w:rPr>
      </w:pPr>
      <w:r w:rsidRPr="00125AC7">
        <w:rPr>
          <w:rFonts w:ascii="Times New Roman" w:hAnsi="Times New Roman"/>
          <w:i/>
          <w:iCs/>
          <w:sz w:val="24"/>
          <w:szCs w:val="24"/>
        </w:rPr>
        <w:t xml:space="preserve">Рыжова </w:t>
      </w:r>
      <w:r w:rsidRPr="00125AC7">
        <w:rPr>
          <w:rFonts w:ascii="Times New Roman" w:hAnsi="Times New Roman"/>
          <w:i/>
          <w:iCs/>
          <w:spacing w:val="30"/>
          <w:sz w:val="24"/>
          <w:szCs w:val="24"/>
        </w:rPr>
        <w:t>Н.А.</w:t>
      </w:r>
      <w:r w:rsidRPr="00125AC7">
        <w:rPr>
          <w:rFonts w:ascii="Times New Roman" w:hAnsi="Times New Roman"/>
          <w:sz w:val="24"/>
          <w:szCs w:val="24"/>
        </w:rPr>
        <w:t xml:space="preserve">Игры с водой и песком// </w:t>
      </w:r>
      <w:r w:rsidRPr="00125AC7">
        <w:rPr>
          <w:rFonts w:ascii="Times New Roman" w:hAnsi="Times New Roman"/>
          <w:i/>
          <w:iCs/>
          <w:sz w:val="24"/>
          <w:szCs w:val="24"/>
        </w:rPr>
        <w:t xml:space="preserve">Обруч, </w:t>
      </w:r>
      <w:r w:rsidRPr="00125AC7">
        <w:rPr>
          <w:rFonts w:ascii="Times New Roman" w:hAnsi="Times New Roman"/>
          <w:sz w:val="24"/>
          <w:szCs w:val="24"/>
        </w:rPr>
        <w:t>1997. — № 2.</w:t>
      </w:r>
    </w:p>
    <w:p w:rsidR="00125AC7" w:rsidRPr="00125AC7" w:rsidRDefault="00125AC7" w:rsidP="00125AC7">
      <w:pPr>
        <w:numPr>
          <w:ilvl w:val="0"/>
          <w:numId w:val="143"/>
        </w:numPr>
        <w:tabs>
          <w:tab w:val="left" w:pos="0"/>
          <w:tab w:val="left" w:pos="284"/>
        </w:tabs>
        <w:spacing w:after="0" w:line="360" w:lineRule="auto"/>
        <w:ind w:left="0" w:firstLine="720"/>
        <w:jc w:val="both"/>
        <w:rPr>
          <w:rFonts w:ascii="Times New Roman" w:hAnsi="Times New Roman"/>
          <w:sz w:val="24"/>
          <w:szCs w:val="24"/>
        </w:rPr>
      </w:pPr>
      <w:r w:rsidRPr="00125AC7">
        <w:rPr>
          <w:rFonts w:ascii="Times New Roman" w:hAnsi="Times New Roman"/>
          <w:i/>
          <w:iCs/>
          <w:sz w:val="24"/>
          <w:szCs w:val="24"/>
        </w:rPr>
        <w:t xml:space="preserve">Рыжова НА.. </w:t>
      </w:r>
      <w:r w:rsidRPr="00125AC7">
        <w:rPr>
          <w:rFonts w:ascii="Times New Roman" w:hAnsi="Times New Roman"/>
          <w:sz w:val="24"/>
          <w:szCs w:val="24"/>
        </w:rPr>
        <w:t xml:space="preserve">Опыты с песком и глиной// </w:t>
      </w:r>
      <w:r w:rsidRPr="00125AC7">
        <w:rPr>
          <w:rFonts w:ascii="Times New Roman" w:hAnsi="Times New Roman"/>
          <w:i/>
          <w:iCs/>
          <w:sz w:val="24"/>
          <w:szCs w:val="24"/>
        </w:rPr>
        <w:t xml:space="preserve">Обруч, </w:t>
      </w:r>
      <w:r w:rsidRPr="00125AC7">
        <w:rPr>
          <w:rFonts w:ascii="Times New Roman" w:hAnsi="Times New Roman"/>
          <w:sz w:val="24"/>
          <w:szCs w:val="24"/>
        </w:rPr>
        <w:t>1998. — № 2.</w:t>
      </w:r>
    </w:p>
    <w:p w:rsidR="00125AC7" w:rsidRPr="00125AC7" w:rsidRDefault="00125AC7" w:rsidP="00125AC7">
      <w:pPr>
        <w:numPr>
          <w:ilvl w:val="0"/>
          <w:numId w:val="143"/>
        </w:numPr>
        <w:spacing w:line="240" w:lineRule="auto"/>
        <w:ind w:left="567" w:firstLine="207"/>
        <w:rPr>
          <w:rFonts w:ascii="Times New Roman" w:hAnsi="Times New Roman"/>
          <w:sz w:val="24"/>
          <w:szCs w:val="24"/>
        </w:rPr>
      </w:pPr>
      <w:r w:rsidRPr="00125AC7">
        <w:rPr>
          <w:rFonts w:ascii="Times New Roman" w:hAnsi="Times New Roman"/>
          <w:i/>
          <w:sz w:val="24"/>
          <w:szCs w:val="24"/>
        </w:rPr>
        <w:t>Савенков  А.И.</w:t>
      </w:r>
      <w:r w:rsidRPr="00125AC7">
        <w:rPr>
          <w:rFonts w:ascii="Times New Roman" w:hAnsi="Times New Roman"/>
          <w:sz w:val="24"/>
          <w:szCs w:val="24"/>
        </w:rPr>
        <w:t xml:space="preserve"> «Исследовательские методы обучения в дошкольном</w:t>
      </w:r>
    </w:p>
    <w:p w:rsidR="00125AC7" w:rsidRPr="00125AC7" w:rsidRDefault="00125AC7" w:rsidP="00125AC7">
      <w:pPr>
        <w:spacing w:line="240" w:lineRule="auto"/>
        <w:ind w:left="786"/>
        <w:rPr>
          <w:rFonts w:ascii="Times New Roman" w:hAnsi="Times New Roman"/>
          <w:sz w:val="24"/>
          <w:szCs w:val="24"/>
        </w:rPr>
      </w:pPr>
      <w:r w:rsidRPr="00125AC7">
        <w:rPr>
          <w:rFonts w:ascii="Times New Roman" w:hAnsi="Times New Roman"/>
          <w:sz w:val="24"/>
          <w:szCs w:val="24"/>
        </w:rPr>
        <w:t>образовании»/ Савенков А.И.// «Дошкольное воспитание» - № 4 2006г. – с.10.</w:t>
      </w:r>
    </w:p>
    <w:p w:rsidR="00125AC7" w:rsidRPr="00125AC7" w:rsidRDefault="00125AC7" w:rsidP="00125AC7">
      <w:pPr>
        <w:numPr>
          <w:ilvl w:val="0"/>
          <w:numId w:val="143"/>
        </w:numPr>
        <w:spacing w:line="240" w:lineRule="auto"/>
        <w:ind w:hanging="77"/>
        <w:rPr>
          <w:rFonts w:ascii="Times New Roman" w:hAnsi="Times New Roman"/>
          <w:sz w:val="24"/>
          <w:szCs w:val="24"/>
        </w:rPr>
      </w:pPr>
      <w:r w:rsidRPr="00125AC7">
        <w:rPr>
          <w:rFonts w:ascii="Times New Roman" w:hAnsi="Times New Roman"/>
          <w:sz w:val="24"/>
          <w:szCs w:val="24"/>
        </w:rPr>
        <w:t xml:space="preserve"> </w:t>
      </w:r>
      <w:r w:rsidRPr="00125AC7">
        <w:rPr>
          <w:rFonts w:ascii="Times New Roman" w:hAnsi="Times New Roman"/>
          <w:i/>
          <w:sz w:val="24"/>
          <w:szCs w:val="24"/>
        </w:rPr>
        <w:t xml:space="preserve">Савенков  А.И. </w:t>
      </w:r>
      <w:r w:rsidRPr="00125AC7">
        <w:rPr>
          <w:rFonts w:ascii="Times New Roman" w:hAnsi="Times New Roman"/>
          <w:sz w:val="24"/>
          <w:szCs w:val="24"/>
        </w:rPr>
        <w:t>Методика исследовательского обучения дошкольников. –</w:t>
      </w:r>
    </w:p>
    <w:p w:rsidR="00125AC7" w:rsidRPr="00125AC7" w:rsidRDefault="00125AC7" w:rsidP="00125AC7">
      <w:pPr>
        <w:spacing w:line="240" w:lineRule="auto"/>
        <w:ind w:left="786"/>
        <w:rPr>
          <w:rFonts w:ascii="Times New Roman" w:hAnsi="Times New Roman"/>
          <w:sz w:val="24"/>
          <w:szCs w:val="24"/>
        </w:rPr>
      </w:pPr>
      <w:r w:rsidRPr="00125AC7">
        <w:rPr>
          <w:rFonts w:ascii="Times New Roman" w:hAnsi="Times New Roman"/>
          <w:sz w:val="24"/>
          <w:szCs w:val="24"/>
        </w:rPr>
        <w:lastRenderedPageBreak/>
        <w:t>Самара: издательство «Учебная литература»: Издательский дом «Федоров»,</w:t>
      </w:r>
    </w:p>
    <w:p w:rsidR="00125AC7" w:rsidRPr="00125AC7" w:rsidRDefault="00125AC7" w:rsidP="00125AC7">
      <w:pPr>
        <w:spacing w:line="240" w:lineRule="auto"/>
        <w:ind w:left="786"/>
        <w:rPr>
          <w:rFonts w:ascii="Times New Roman" w:hAnsi="Times New Roman"/>
          <w:sz w:val="24"/>
          <w:szCs w:val="24"/>
        </w:rPr>
      </w:pPr>
      <w:r w:rsidRPr="00125AC7">
        <w:rPr>
          <w:rFonts w:ascii="Times New Roman" w:hAnsi="Times New Roman"/>
          <w:sz w:val="24"/>
          <w:szCs w:val="24"/>
        </w:rPr>
        <w:t>2010. – 128с.</w:t>
      </w:r>
    </w:p>
    <w:p w:rsidR="00125AC7" w:rsidRPr="00125AC7" w:rsidRDefault="00125AC7" w:rsidP="00125AC7">
      <w:pPr>
        <w:numPr>
          <w:ilvl w:val="0"/>
          <w:numId w:val="143"/>
        </w:numPr>
        <w:tabs>
          <w:tab w:val="left" w:pos="0"/>
          <w:tab w:val="left" w:pos="284"/>
        </w:tabs>
        <w:spacing w:after="0" w:line="360" w:lineRule="auto"/>
        <w:ind w:left="0" w:firstLine="720"/>
        <w:jc w:val="both"/>
        <w:rPr>
          <w:rFonts w:ascii="Times New Roman" w:hAnsi="Times New Roman"/>
          <w:sz w:val="24"/>
          <w:szCs w:val="24"/>
        </w:rPr>
      </w:pPr>
      <w:r w:rsidRPr="00125AC7">
        <w:rPr>
          <w:rFonts w:ascii="Times New Roman" w:hAnsi="Times New Roman"/>
          <w:i/>
          <w:iCs/>
          <w:sz w:val="24"/>
          <w:szCs w:val="24"/>
        </w:rPr>
        <w:t xml:space="preserve">Тугушева Г.П., Чистякова А.В. </w:t>
      </w:r>
      <w:r w:rsidRPr="00125AC7">
        <w:rPr>
          <w:rFonts w:ascii="Times New Roman" w:hAnsi="Times New Roman"/>
          <w:sz w:val="24"/>
          <w:szCs w:val="24"/>
        </w:rPr>
        <w:t xml:space="preserve">Игра-экспериментирование для детей старшего дошкольного возраста// </w:t>
      </w:r>
      <w:r w:rsidRPr="00125AC7">
        <w:rPr>
          <w:rFonts w:ascii="Times New Roman" w:hAnsi="Times New Roman"/>
          <w:i/>
          <w:iCs/>
          <w:sz w:val="24"/>
          <w:szCs w:val="24"/>
        </w:rPr>
        <w:t xml:space="preserve">Дошкольная </w:t>
      </w:r>
      <w:r w:rsidRPr="00125AC7">
        <w:rPr>
          <w:rFonts w:ascii="Times New Roman" w:hAnsi="Times New Roman"/>
          <w:sz w:val="24"/>
          <w:szCs w:val="24"/>
        </w:rPr>
        <w:t>педагогика, 2001. — № 1.</w:t>
      </w:r>
    </w:p>
    <w:p w:rsidR="00125AC7" w:rsidRPr="00125AC7" w:rsidRDefault="00125AC7" w:rsidP="00125AC7">
      <w:pPr>
        <w:numPr>
          <w:ilvl w:val="0"/>
          <w:numId w:val="143"/>
        </w:numPr>
        <w:tabs>
          <w:tab w:val="left" w:pos="0"/>
          <w:tab w:val="left" w:pos="284"/>
        </w:tabs>
        <w:spacing w:after="0" w:line="360" w:lineRule="auto"/>
        <w:ind w:left="0" w:firstLine="720"/>
        <w:jc w:val="both"/>
        <w:rPr>
          <w:rFonts w:ascii="Times New Roman" w:hAnsi="Times New Roman"/>
          <w:sz w:val="24"/>
          <w:szCs w:val="24"/>
        </w:rPr>
      </w:pPr>
      <w:r w:rsidRPr="00125AC7">
        <w:rPr>
          <w:rFonts w:ascii="Times New Roman" w:hAnsi="Times New Roman"/>
          <w:i/>
          <w:sz w:val="24"/>
          <w:szCs w:val="24"/>
        </w:rPr>
        <w:t>Цыплякова О</w:t>
      </w:r>
      <w:r w:rsidRPr="00125AC7">
        <w:rPr>
          <w:rFonts w:ascii="Times New Roman" w:hAnsi="Times New Roman"/>
          <w:sz w:val="24"/>
          <w:szCs w:val="24"/>
        </w:rPr>
        <w:t>. Где же пятый океан? /Текст/ О. Цыплякова// Дошкольное воспитание. – 2006. -  № 8.</w:t>
      </w:r>
    </w:p>
    <w:p w:rsidR="00D329BA" w:rsidRDefault="00125AC7" w:rsidP="006D3D1B">
      <w:pPr>
        <w:pStyle w:val="3d"/>
        <w:numPr>
          <w:ilvl w:val="0"/>
          <w:numId w:val="143"/>
        </w:numPr>
        <w:tabs>
          <w:tab w:val="left" w:pos="0"/>
          <w:tab w:val="left" w:pos="284"/>
        </w:tabs>
        <w:spacing w:after="0" w:line="360" w:lineRule="auto"/>
        <w:ind w:left="0" w:firstLine="720"/>
        <w:jc w:val="both"/>
        <w:rPr>
          <w:rFonts w:ascii="Times New Roman" w:hAnsi="Times New Roman"/>
          <w:sz w:val="24"/>
          <w:szCs w:val="24"/>
        </w:rPr>
      </w:pPr>
      <w:r w:rsidRPr="00125AC7">
        <w:rPr>
          <w:rFonts w:ascii="Times New Roman" w:hAnsi="Times New Roman"/>
          <w:sz w:val="24"/>
          <w:szCs w:val="24"/>
        </w:rPr>
        <w:t>Интернет ресурсы.</w:t>
      </w:r>
    </w:p>
    <w:p w:rsidR="00125AC7" w:rsidRPr="00125AC7" w:rsidRDefault="00125AC7" w:rsidP="00125AC7">
      <w:pPr>
        <w:pStyle w:val="3d"/>
        <w:tabs>
          <w:tab w:val="left" w:pos="0"/>
          <w:tab w:val="left" w:pos="284"/>
        </w:tabs>
        <w:spacing w:after="0" w:line="360" w:lineRule="auto"/>
        <w:jc w:val="both"/>
        <w:rPr>
          <w:rFonts w:ascii="Times New Roman" w:hAnsi="Times New Roman"/>
          <w:sz w:val="24"/>
          <w:szCs w:val="24"/>
        </w:rPr>
      </w:pPr>
    </w:p>
    <w:p w:rsidR="001C441A" w:rsidRDefault="001C441A" w:rsidP="001C441A">
      <w:pPr>
        <w:widowControl w:val="0"/>
        <w:shd w:val="clear" w:color="auto" w:fill="FFFFFF"/>
        <w:tabs>
          <w:tab w:val="left" w:pos="864"/>
        </w:tabs>
        <w:autoSpaceDE w:val="0"/>
        <w:autoSpaceDN w:val="0"/>
        <w:adjustRightInd w:val="0"/>
        <w:spacing w:after="0" w:line="240" w:lineRule="auto"/>
        <w:jc w:val="center"/>
        <w:rPr>
          <w:rFonts w:ascii="Times New Roman" w:hAnsi="Times New Roman"/>
          <w:b/>
          <w:color w:val="000000"/>
          <w:spacing w:val="-1"/>
          <w:sz w:val="24"/>
          <w:szCs w:val="24"/>
        </w:rPr>
      </w:pPr>
      <w:r w:rsidRPr="00487C08">
        <w:rPr>
          <w:rFonts w:ascii="Times New Roman" w:hAnsi="Times New Roman"/>
          <w:b/>
          <w:color w:val="000000"/>
          <w:sz w:val="24"/>
          <w:szCs w:val="24"/>
          <w:u w:val="single"/>
        </w:rPr>
        <w:t xml:space="preserve">Формирование целостных </w:t>
      </w:r>
      <w:r w:rsidRPr="00487C08">
        <w:rPr>
          <w:rFonts w:ascii="Times New Roman" w:hAnsi="Times New Roman"/>
          <w:b/>
          <w:color w:val="000000"/>
          <w:spacing w:val="-1"/>
          <w:sz w:val="24"/>
          <w:szCs w:val="24"/>
          <w:u w:val="single"/>
        </w:rPr>
        <w:t>представлений о родном Тульском крае</w:t>
      </w:r>
      <w:r w:rsidRPr="005E5F78">
        <w:rPr>
          <w:rFonts w:ascii="Times New Roman" w:hAnsi="Times New Roman"/>
          <w:b/>
          <w:color w:val="000000"/>
          <w:spacing w:val="-1"/>
          <w:sz w:val="24"/>
          <w:szCs w:val="24"/>
        </w:rPr>
        <w:t>.</w:t>
      </w:r>
    </w:p>
    <w:p w:rsidR="007335FD" w:rsidRPr="007335FD" w:rsidRDefault="007335FD" w:rsidP="007335FD">
      <w:pPr>
        <w:widowControl w:val="0"/>
        <w:shd w:val="clear" w:color="auto" w:fill="FFFFFF"/>
        <w:tabs>
          <w:tab w:val="left" w:pos="864"/>
        </w:tabs>
        <w:autoSpaceDE w:val="0"/>
        <w:autoSpaceDN w:val="0"/>
        <w:adjustRightInd w:val="0"/>
        <w:spacing w:after="0" w:line="240" w:lineRule="auto"/>
        <w:jc w:val="center"/>
        <w:rPr>
          <w:rFonts w:ascii="Times New Roman" w:hAnsi="Times New Roman"/>
          <w:b/>
          <w:i/>
          <w:color w:val="000000"/>
          <w:spacing w:val="-1"/>
          <w:sz w:val="24"/>
          <w:szCs w:val="24"/>
        </w:rPr>
      </w:pPr>
    </w:p>
    <w:p w:rsidR="006D549B" w:rsidRPr="007335FD" w:rsidRDefault="006D549B" w:rsidP="007335FD">
      <w:pPr>
        <w:spacing w:line="240" w:lineRule="auto"/>
        <w:jc w:val="center"/>
        <w:rPr>
          <w:rFonts w:ascii="Times New Roman" w:hAnsi="Times New Roman" w:cs="Times New Roman"/>
          <w:b/>
          <w:i/>
          <w:sz w:val="24"/>
          <w:szCs w:val="24"/>
        </w:rPr>
      </w:pPr>
      <w:r w:rsidRPr="007335FD">
        <w:rPr>
          <w:rFonts w:ascii="Times New Roman" w:hAnsi="Times New Roman" w:cs="Times New Roman"/>
          <w:b/>
          <w:i/>
          <w:sz w:val="24"/>
          <w:szCs w:val="24"/>
        </w:rPr>
        <w:t>Методическое обеспечение:</w:t>
      </w:r>
    </w:p>
    <w:p w:rsidR="006D549B" w:rsidRPr="007335FD" w:rsidRDefault="006D549B" w:rsidP="007335FD">
      <w:pPr>
        <w:spacing w:line="240" w:lineRule="auto"/>
        <w:rPr>
          <w:rFonts w:ascii="Times New Roman" w:hAnsi="Times New Roman" w:cs="Times New Roman"/>
          <w:sz w:val="24"/>
          <w:szCs w:val="24"/>
        </w:rPr>
      </w:pPr>
      <w:r w:rsidRPr="007335FD">
        <w:rPr>
          <w:rFonts w:ascii="Times New Roman" w:hAnsi="Times New Roman" w:cs="Times New Roman"/>
          <w:sz w:val="24"/>
          <w:szCs w:val="24"/>
        </w:rPr>
        <w:t>1.</w:t>
      </w:r>
      <w:r w:rsidR="004E6053">
        <w:rPr>
          <w:rFonts w:ascii="Times New Roman" w:hAnsi="Times New Roman" w:cs="Times New Roman"/>
          <w:sz w:val="24"/>
          <w:szCs w:val="24"/>
        </w:rPr>
        <w:t xml:space="preserve"> </w:t>
      </w:r>
      <w:r w:rsidRPr="007335FD">
        <w:rPr>
          <w:rFonts w:ascii="Times New Roman" w:hAnsi="Times New Roman" w:cs="Times New Roman"/>
          <w:sz w:val="24"/>
          <w:szCs w:val="24"/>
        </w:rPr>
        <w:t xml:space="preserve"> Концепция патриотического воспитания МДОУ № 106/ сост. Орлова Г.В., 2010.</w:t>
      </w:r>
    </w:p>
    <w:p w:rsidR="006D549B" w:rsidRPr="007335FD" w:rsidRDefault="006D549B" w:rsidP="007335FD">
      <w:pPr>
        <w:spacing w:line="240" w:lineRule="auto"/>
        <w:rPr>
          <w:rFonts w:ascii="Times New Roman" w:hAnsi="Times New Roman" w:cs="Times New Roman"/>
          <w:sz w:val="24"/>
          <w:szCs w:val="24"/>
        </w:rPr>
      </w:pPr>
      <w:r w:rsidRPr="007335FD">
        <w:rPr>
          <w:rFonts w:ascii="Times New Roman" w:hAnsi="Times New Roman" w:cs="Times New Roman"/>
          <w:sz w:val="24"/>
          <w:szCs w:val="24"/>
        </w:rPr>
        <w:t>2.</w:t>
      </w:r>
      <w:r w:rsidR="004E6053">
        <w:rPr>
          <w:rFonts w:ascii="Times New Roman" w:hAnsi="Times New Roman" w:cs="Times New Roman"/>
          <w:sz w:val="24"/>
          <w:szCs w:val="24"/>
        </w:rPr>
        <w:t xml:space="preserve"> </w:t>
      </w:r>
      <w:r w:rsidRPr="007335FD">
        <w:rPr>
          <w:rFonts w:ascii="Times New Roman" w:hAnsi="Times New Roman" w:cs="Times New Roman"/>
          <w:sz w:val="24"/>
          <w:szCs w:val="24"/>
        </w:rPr>
        <w:t xml:space="preserve"> Атлас Тульской области. Историко-экономический обзор</w:t>
      </w:r>
    </w:p>
    <w:p w:rsidR="006D549B" w:rsidRPr="007335FD" w:rsidRDefault="006D549B" w:rsidP="007335FD">
      <w:pPr>
        <w:spacing w:line="240" w:lineRule="auto"/>
        <w:rPr>
          <w:rFonts w:ascii="Times New Roman" w:hAnsi="Times New Roman" w:cs="Times New Roman"/>
          <w:sz w:val="24"/>
          <w:szCs w:val="24"/>
        </w:rPr>
      </w:pPr>
      <w:r w:rsidRPr="007335FD">
        <w:rPr>
          <w:rFonts w:ascii="Times New Roman" w:hAnsi="Times New Roman" w:cs="Times New Roman"/>
          <w:sz w:val="24"/>
          <w:szCs w:val="24"/>
        </w:rPr>
        <w:t xml:space="preserve">3. </w:t>
      </w:r>
      <w:r w:rsidR="004E6053">
        <w:rPr>
          <w:rFonts w:ascii="Times New Roman" w:hAnsi="Times New Roman" w:cs="Times New Roman"/>
          <w:sz w:val="24"/>
          <w:szCs w:val="24"/>
        </w:rPr>
        <w:t xml:space="preserve"> </w:t>
      </w:r>
      <w:r w:rsidRPr="007335FD">
        <w:rPr>
          <w:rFonts w:ascii="Times New Roman" w:hAnsi="Times New Roman" w:cs="Times New Roman"/>
          <w:sz w:val="24"/>
          <w:szCs w:val="24"/>
        </w:rPr>
        <w:t xml:space="preserve">Древняя Тула и Тульская губерния/сост. И.В.Чуткова. Тула:Издательский Дом «Пересвет», 2008. </w:t>
      </w:r>
    </w:p>
    <w:p w:rsidR="006D549B" w:rsidRPr="007335FD" w:rsidRDefault="006D549B" w:rsidP="007335FD">
      <w:pPr>
        <w:spacing w:line="240" w:lineRule="auto"/>
        <w:rPr>
          <w:rFonts w:ascii="Times New Roman" w:hAnsi="Times New Roman" w:cs="Times New Roman"/>
          <w:sz w:val="24"/>
          <w:szCs w:val="24"/>
        </w:rPr>
      </w:pPr>
      <w:r w:rsidRPr="007335FD">
        <w:rPr>
          <w:rFonts w:ascii="Times New Roman" w:hAnsi="Times New Roman" w:cs="Times New Roman"/>
          <w:sz w:val="24"/>
          <w:szCs w:val="24"/>
        </w:rPr>
        <w:t>4.</w:t>
      </w:r>
      <w:r w:rsidR="004E6053">
        <w:rPr>
          <w:rFonts w:ascii="Times New Roman" w:hAnsi="Times New Roman" w:cs="Times New Roman"/>
          <w:sz w:val="24"/>
          <w:szCs w:val="24"/>
        </w:rPr>
        <w:t xml:space="preserve"> </w:t>
      </w:r>
      <w:r w:rsidRPr="007335FD">
        <w:rPr>
          <w:rFonts w:ascii="Times New Roman" w:hAnsi="Times New Roman" w:cs="Times New Roman"/>
          <w:sz w:val="24"/>
          <w:szCs w:val="24"/>
        </w:rPr>
        <w:t xml:space="preserve"> История Тульской области/ В.В.Пеньков. – Дом «Пересвет», 2006.</w:t>
      </w:r>
    </w:p>
    <w:p w:rsidR="006D549B" w:rsidRPr="007335FD" w:rsidRDefault="006D549B" w:rsidP="007335FD">
      <w:pPr>
        <w:spacing w:line="240" w:lineRule="auto"/>
        <w:rPr>
          <w:rFonts w:ascii="Times New Roman" w:hAnsi="Times New Roman" w:cs="Times New Roman"/>
          <w:sz w:val="24"/>
          <w:szCs w:val="24"/>
        </w:rPr>
      </w:pPr>
      <w:r w:rsidRPr="007335FD">
        <w:rPr>
          <w:rFonts w:ascii="Times New Roman" w:hAnsi="Times New Roman" w:cs="Times New Roman"/>
          <w:sz w:val="24"/>
          <w:szCs w:val="24"/>
        </w:rPr>
        <w:t xml:space="preserve">5. </w:t>
      </w:r>
      <w:r w:rsidR="004E6053">
        <w:rPr>
          <w:rFonts w:ascii="Times New Roman" w:hAnsi="Times New Roman" w:cs="Times New Roman"/>
          <w:sz w:val="24"/>
          <w:szCs w:val="24"/>
        </w:rPr>
        <w:t xml:space="preserve"> </w:t>
      </w:r>
      <w:r w:rsidRPr="007335FD">
        <w:rPr>
          <w:rFonts w:ascii="Times New Roman" w:hAnsi="Times New Roman" w:cs="Times New Roman"/>
          <w:sz w:val="24"/>
          <w:szCs w:val="24"/>
        </w:rPr>
        <w:t>Путешествие из прошлого в будущее/ Сост. Н.Е.Макарова, С.М.</w:t>
      </w:r>
      <w:r w:rsidR="004E6053">
        <w:rPr>
          <w:rFonts w:ascii="Times New Roman" w:hAnsi="Times New Roman" w:cs="Times New Roman"/>
          <w:sz w:val="24"/>
          <w:szCs w:val="24"/>
        </w:rPr>
        <w:t xml:space="preserve"> </w:t>
      </w:r>
      <w:r w:rsidRPr="007335FD">
        <w:rPr>
          <w:rFonts w:ascii="Times New Roman" w:hAnsi="Times New Roman" w:cs="Times New Roman"/>
          <w:sz w:val="24"/>
          <w:szCs w:val="24"/>
        </w:rPr>
        <w:t>Окорочков. – Тула: Издательство «Александр Невский», 2004.</w:t>
      </w:r>
    </w:p>
    <w:p w:rsidR="006D549B" w:rsidRPr="007335FD" w:rsidRDefault="006D549B" w:rsidP="007335FD">
      <w:pPr>
        <w:spacing w:line="240" w:lineRule="auto"/>
        <w:rPr>
          <w:rFonts w:ascii="Times New Roman" w:hAnsi="Times New Roman" w:cs="Times New Roman"/>
          <w:sz w:val="24"/>
          <w:szCs w:val="24"/>
        </w:rPr>
      </w:pPr>
      <w:r w:rsidRPr="007335FD">
        <w:rPr>
          <w:rFonts w:ascii="Times New Roman" w:hAnsi="Times New Roman" w:cs="Times New Roman"/>
          <w:sz w:val="24"/>
          <w:szCs w:val="24"/>
        </w:rPr>
        <w:t xml:space="preserve">6. </w:t>
      </w:r>
      <w:r w:rsidR="004E6053">
        <w:rPr>
          <w:rFonts w:ascii="Times New Roman" w:hAnsi="Times New Roman" w:cs="Times New Roman"/>
          <w:sz w:val="24"/>
          <w:szCs w:val="24"/>
        </w:rPr>
        <w:t xml:space="preserve"> </w:t>
      </w:r>
      <w:r w:rsidRPr="007335FD">
        <w:rPr>
          <w:rFonts w:ascii="Times New Roman" w:hAnsi="Times New Roman" w:cs="Times New Roman"/>
          <w:sz w:val="24"/>
          <w:szCs w:val="24"/>
        </w:rPr>
        <w:t>Поле русской славы/Под ред. В.И. Буганова. –Тула: Приокс. кн. изд-во, 1984</w:t>
      </w:r>
    </w:p>
    <w:p w:rsidR="006D549B" w:rsidRPr="007335FD" w:rsidRDefault="006D549B" w:rsidP="007335FD">
      <w:pPr>
        <w:spacing w:line="240" w:lineRule="auto"/>
        <w:rPr>
          <w:rFonts w:ascii="Times New Roman" w:hAnsi="Times New Roman" w:cs="Times New Roman"/>
          <w:sz w:val="24"/>
          <w:szCs w:val="24"/>
        </w:rPr>
      </w:pPr>
      <w:r w:rsidRPr="007335FD">
        <w:rPr>
          <w:rFonts w:ascii="Times New Roman" w:hAnsi="Times New Roman" w:cs="Times New Roman"/>
          <w:sz w:val="24"/>
          <w:szCs w:val="24"/>
        </w:rPr>
        <w:t xml:space="preserve">7. </w:t>
      </w:r>
      <w:r w:rsidR="004E6053">
        <w:rPr>
          <w:rFonts w:ascii="Times New Roman" w:hAnsi="Times New Roman" w:cs="Times New Roman"/>
          <w:sz w:val="24"/>
          <w:szCs w:val="24"/>
        </w:rPr>
        <w:t xml:space="preserve"> </w:t>
      </w:r>
      <w:r w:rsidRPr="007335FD">
        <w:rPr>
          <w:rFonts w:ascii="Times New Roman" w:hAnsi="Times New Roman" w:cs="Times New Roman"/>
          <w:sz w:val="24"/>
          <w:szCs w:val="24"/>
        </w:rPr>
        <w:t>Прогулки по улицам Тулы./С.А.Рассаднев. – Дом «Пересвет», 2003</w:t>
      </w:r>
    </w:p>
    <w:p w:rsidR="006D549B" w:rsidRPr="007335FD" w:rsidRDefault="006D549B" w:rsidP="007335FD">
      <w:pPr>
        <w:spacing w:line="240" w:lineRule="auto"/>
        <w:rPr>
          <w:rFonts w:ascii="Times New Roman" w:hAnsi="Times New Roman" w:cs="Times New Roman"/>
          <w:sz w:val="24"/>
          <w:szCs w:val="24"/>
        </w:rPr>
      </w:pPr>
      <w:r w:rsidRPr="007335FD">
        <w:rPr>
          <w:rFonts w:ascii="Times New Roman" w:hAnsi="Times New Roman" w:cs="Times New Roman"/>
          <w:sz w:val="24"/>
          <w:szCs w:val="24"/>
        </w:rPr>
        <w:t xml:space="preserve">8. </w:t>
      </w:r>
      <w:r w:rsidR="004E6053">
        <w:rPr>
          <w:rFonts w:ascii="Times New Roman" w:hAnsi="Times New Roman" w:cs="Times New Roman"/>
          <w:sz w:val="24"/>
          <w:szCs w:val="24"/>
        </w:rPr>
        <w:t xml:space="preserve"> </w:t>
      </w:r>
      <w:r w:rsidRPr="007335FD">
        <w:rPr>
          <w:rFonts w:ascii="Times New Roman" w:hAnsi="Times New Roman" w:cs="Times New Roman"/>
          <w:sz w:val="24"/>
          <w:szCs w:val="24"/>
        </w:rPr>
        <w:t>Родная земля: Сборник стихов. – Тула: Гриф и К, 2003.</w:t>
      </w:r>
    </w:p>
    <w:p w:rsidR="006D549B" w:rsidRPr="007335FD" w:rsidRDefault="006D549B" w:rsidP="007335FD">
      <w:pPr>
        <w:spacing w:line="240" w:lineRule="auto"/>
        <w:rPr>
          <w:rFonts w:ascii="Times New Roman" w:hAnsi="Times New Roman" w:cs="Times New Roman"/>
          <w:sz w:val="24"/>
          <w:szCs w:val="24"/>
        </w:rPr>
      </w:pPr>
      <w:r w:rsidRPr="007335FD">
        <w:rPr>
          <w:rFonts w:ascii="Times New Roman" w:hAnsi="Times New Roman" w:cs="Times New Roman"/>
          <w:sz w:val="24"/>
          <w:szCs w:val="24"/>
        </w:rPr>
        <w:t xml:space="preserve">7. </w:t>
      </w:r>
      <w:r w:rsidR="004E6053">
        <w:rPr>
          <w:rFonts w:ascii="Times New Roman" w:hAnsi="Times New Roman" w:cs="Times New Roman"/>
          <w:sz w:val="24"/>
          <w:szCs w:val="24"/>
        </w:rPr>
        <w:t xml:space="preserve"> </w:t>
      </w:r>
      <w:r w:rsidRPr="007335FD">
        <w:rPr>
          <w:rFonts w:ascii="Times New Roman" w:hAnsi="Times New Roman" w:cs="Times New Roman"/>
          <w:sz w:val="24"/>
          <w:szCs w:val="24"/>
        </w:rPr>
        <w:t>Тула: Страницы хроники героической защиты города-героя. – М: Политиздат, 1985.</w:t>
      </w:r>
    </w:p>
    <w:p w:rsidR="001B21A8" w:rsidRDefault="001B21A8"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1B21A8" w:rsidRDefault="001B21A8"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806D40" w:rsidRDefault="00806D40"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7A27" w:rsidRDefault="00D07A27"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7A27" w:rsidRDefault="00D07A27"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7A27" w:rsidRDefault="00D07A27"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7A27" w:rsidRDefault="00D07A27"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54CB0" w:rsidRDefault="00D54CB0" w:rsidP="00D54CB0">
      <w:pPr>
        <w:spacing w:line="240" w:lineRule="auto"/>
        <w:jc w:val="center"/>
        <w:rPr>
          <w:rStyle w:val="s1"/>
          <w:rFonts w:ascii="Times New Roman" w:hAnsi="Times New Roman"/>
          <w:b/>
          <w:bCs/>
          <w:color w:val="000000"/>
          <w:sz w:val="24"/>
          <w:szCs w:val="24"/>
        </w:rPr>
      </w:pPr>
      <w:r w:rsidRPr="000470AE">
        <w:rPr>
          <w:rStyle w:val="s1"/>
          <w:rFonts w:ascii="Times New Roman" w:hAnsi="Times New Roman"/>
          <w:b/>
          <w:bCs/>
          <w:color w:val="000000"/>
          <w:sz w:val="24"/>
          <w:szCs w:val="24"/>
        </w:rPr>
        <w:lastRenderedPageBreak/>
        <w:t xml:space="preserve">КРАТКАЯ ПРЕЗЕНТАЦИЯ  </w:t>
      </w:r>
    </w:p>
    <w:p w:rsidR="00D54CB0" w:rsidRPr="000470AE" w:rsidRDefault="00D54CB0" w:rsidP="00D54CB0">
      <w:pPr>
        <w:spacing w:line="240" w:lineRule="auto"/>
        <w:jc w:val="center"/>
        <w:rPr>
          <w:rStyle w:val="s1"/>
          <w:rFonts w:ascii="Times New Roman" w:hAnsi="Times New Roman"/>
          <w:b/>
          <w:bCs/>
          <w:color w:val="000000"/>
          <w:sz w:val="24"/>
          <w:szCs w:val="24"/>
        </w:rPr>
      </w:pPr>
      <w:r>
        <w:rPr>
          <w:rStyle w:val="s1"/>
          <w:rFonts w:ascii="Times New Roman" w:hAnsi="Times New Roman"/>
          <w:b/>
          <w:bCs/>
          <w:color w:val="000000"/>
          <w:sz w:val="24"/>
          <w:szCs w:val="24"/>
        </w:rPr>
        <w:t xml:space="preserve">ОСНОВНОЙ </w:t>
      </w:r>
      <w:r w:rsidRPr="000470AE">
        <w:rPr>
          <w:rStyle w:val="s1"/>
          <w:rFonts w:ascii="Times New Roman" w:hAnsi="Times New Roman"/>
          <w:b/>
          <w:bCs/>
          <w:color w:val="000000"/>
          <w:sz w:val="24"/>
          <w:szCs w:val="24"/>
        </w:rPr>
        <w:t>ОБРАЗОВАТЕЛЬНОЙ ПРОГРАММЫ</w:t>
      </w:r>
    </w:p>
    <w:p w:rsidR="00D54CB0" w:rsidRPr="000470AE" w:rsidRDefault="00D54CB0" w:rsidP="00D54CB0">
      <w:pPr>
        <w:spacing w:line="240" w:lineRule="auto"/>
        <w:jc w:val="center"/>
        <w:rPr>
          <w:rFonts w:ascii="Times New Roman" w:hAnsi="Times New Roman" w:cs="Times New Roman"/>
          <w:sz w:val="24"/>
          <w:szCs w:val="24"/>
        </w:rPr>
      </w:pPr>
      <w:r w:rsidRPr="000470AE">
        <w:rPr>
          <w:rStyle w:val="s1"/>
          <w:rFonts w:ascii="Times New Roman" w:hAnsi="Times New Roman"/>
          <w:b/>
          <w:bCs/>
          <w:color w:val="000000"/>
          <w:sz w:val="24"/>
          <w:szCs w:val="24"/>
        </w:rPr>
        <w:t>ДОШКОЛЬНОГО ОБРАЗОВАНИЯ</w:t>
      </w:r>
    </w:p>
    <w:p w:rsidR="00D54CB0" w:rsidRPr="000470AE" w:rsidRDefault="00D54CB0" w:rsidP="00D54CB0">
      <w:pPr>
        <w:spacing w:line="240" w:lineRule="auto"/>
        <w:jc w:val="center"/>
        <w:rPr>
          <w:rFonts w:ascii="Times New Roman" w:hAnsi="Times New Roman" w:cs="Times New Roman"/>
          <w:sz w:val="24"/>
          <w:szCs w:val="24"/>
        </w:rPr>
      </w:pPr>
      <w:r w:rsidRPr="000470AE">
        <w:rPr>
          <w:rStyle w:val="s1"/>
          <w:rFonts w:ascii="Times New Roman" w:hAnsi="Times New Roman"/>
          <w:b/>
          <w:bCs/>
          <w:color w:val="000000"/>
          <w:sz w:val="24"/>
          <w:szCs w:val="24"/>
        </w:rPr>
        <w:t>МБОУ ЦО № 5</w:t>
      </w:r>
    </w:p>
    <w:p w:rsidR="00D54CB0" w:rsidRPr="001D5889" w:rsidRDefault="00D54CB0" w:rsidP="00D54CB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D5889">
        <w:rPr>
          <w:rFonts w:ascii="Times New Roman" w:hAnsi="Times New Roman" w:cs="Times New Roman"/>
          <w:sz w:val="24"/>
          <w:szCs w:val="24"/>
        </w:rPr>
        <w:t xml:space="preserve">Образовательная программа дошкольного образования МБОУ ЦО № 5 (дошкольное отделение) (далее – Программа) </w:t>
      </w:r>
      <w:r w:rsidRPr="000470AE">
        <w:rPr>
          <w:rStyle w:val="s2"/>
          <w:rFonts w:ascii="Times New Roman" w:hAnsi="Times New Roman" w:cs="Times New Roman"/>
          <w:color w:val="000000"/>
          <w:sz w:val="24"/>
          <w:szCs w:val="24"/>
        </w:rPr>
        <w:t>разработана в соответствии с ФГОС дошкольного образования</w:t>
      </w:r>
      <w:r w:rsidRPr="001D5889">
        <w:rPr>
          <w:rFonts w:ascii="Times New Roman" w:hAnsi="Times New Roman" w:cs="Times New Roman"/>
          <w:sz w:val="24"/>
          <w:szCs w:val="24"/>
        </w:rPr>
        <w:t xml:space="preserve"> определяет содержание</w:t>
      </w:r>
      <w:r>
        <w:rPr>
          <w:rFonts w:ascii="Times New Roman" w:hAnsi="Times New Roman" w:cs="Times New Roman"/>
          <w:sz w:val="24"/>
          <w:szCs w:val="24"/>
        </w:rPr>
        <w:t xml:space="preserve">  </w:t>
      </w:r>
      <w:r w:rsidRPr="001D5889">
        <w:rPr>
          <w:rFonts w:ascii="Times New Roman" w:hAnsi="Times New Roman" w:cs="Times New Roman"/>
          <w:sz w:val="24"/>
          <w:szCs w:val="24"/>
        </w:rPr>
        <w:t>и организацию образовательной деятельности на уровне дошкольного образования.</w:t>
      </w:r>
    </w:p>
    <w:p w:rsidR="00D54CB0" w:rsidRPr="003039D9" w:rsidRDefault="00D54CB0" w:rsidP="00D54CB0">
      <w:pPr>
        <w:spacing w:line="240" w:lineRule="auto"/>
        <w:ind w:firstLine="851"/>
        <w:jc w:val="both"/>
        <w:rPr>
          <w:rStyle w:val="s2"/>
          <w:rFonts w:ascii="Times New Roman" w:hAnsi="Times New Roman" w:cs="Times New Roman"/>
          <w:color w:val="000000"/>
          <w:sz w:val="24"/>
          <w:szCs w:val="24"/>
        </w:rPr>
      </w:pPr>
      <w:r w:rsidRPr="001D5889">
        <w:rPr>
          <w:rFonts w:ascii="Times New Roman" w:hAnsi="Times New Roman" w:cs="Times New Roman"/>
          <w:sz w:val="24"/>
          <w:szCs w:val="24"/>
        </w:rPr>
        <w:t>Программа со сроком освоения 6</w:t>
      </w:r>
      <w:r w:rsidRPr="00CD0F7B">
        <w:rPr>
          <w:rFonts w:ascii="Times New Roman" w:hAnsi="Times New Roman" w:cs="Times New Roman"/>
          <w:sz w:val="24"/>
          <w:szCs w:val="24"/>
        </w:rPr>
        <w:t xml:space="preserve"> </w:t>
      </w:r>
      <w:r w:rsidRPr="001D5889">
        <w:rPr>
          <w:rFonts w:ascii="Times New Roman" w:hAnsi="Times New Roman" w:cs="Times New Roman"/>
          <w:sz w:val="24"/>
          <w:szCs w:val="24"/>
        </w:rPr>
        <w:t>лет</w:t>
      </w:r>
      <w:r>
        <w:rPr>
          <w:rFonts w:ascii="Times New Roman" w:hAnsi="Times New Roman" w:cs="Times New Roman"/>
          <w:sz w:val="24"/>
          <w:szCs w:val="24"/>
        </w:rPr>
        <w:t xml:space="preserve"> </w:t>
      </w:r>
      <w:r w:rsidRPr="001D5889">
        <w:rPr>
          <w:rFonts w:ascii="Times New Roman" w:hAnsi="Times New Roman" w:cs="Times New Roman"/>
          <w:sz w:val="24"/>
          <w:szCs w:val="24"/>
        </w:rPr>
        <w:t>обеспечивает разностороннее развитие детей в возрасте от 1 до 7 лет</w:t>
      </w:r>
      <w:r>
        <w:rPr>
          <w:rFonts w:ascii="Times New Roman" w:hAnsi="Times New Roman" w:cs="Times New Roman"/>
          <w:sz w:val="24"/>
          <w:szCs w:val="24"/>
        </w:rPr>
        <w:t xml:space="preserve"> </w:t>
      </w:r>
      <w:r w:rsidRPr="000470AE">
        <w:rPr>
          <w:rStyle w:val="s2"/>
          <w:rFonts w:ascii="Times New Roman" w:hAnsi="Times New Roman" w:cs="Times New Roman"/>
          <w:color w:val="000000"/>
          <w:sz w:val="24"/>
          <w:szCs w:val="24"/>
        </w:rPr>
        <w:t>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Программа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требования к условиям реализации Программы.</w:t>
      </w:r>
    </w:p>
    <w:p w:rsidR="00D54CB0" w:rsidRPr="003039D9" w:rsidRDefault="00D54CB0" w:rsidP="00D54CB0">
      <w:pPr>
        <w:autoSpaceDE w:val="0"/>
        <w:autoSpaceDN w:val="0"/>
        <w:adjustRightInd w:val="0"/>
        <w:spacing w:after="0" w:line="240" w:lineRule="auto"/>
        <w:ind w:right="-12" w:firstLine="709"/>
        <w:jc w:val="both"/>
        <w:rPr>
          <w:rFonts w:ascii="Times New Roman" w:eastAsia="Calibri" w:hAnsi="Times New Roman" w:cs="Times New Roman"/>
          <w:sz w:val="24"/>
          <w:szCs w:val="24"/>
        </w:rPr>
      </w:pPr>
      <w:r w:rsidRPr="0064644F">
        <w:rPr>
          <w:rFonts w:ascii="Times New Roman" w:eastAsia="Calibri" w:hAnsi="Times New Roman" w:cs="Times New Roman"/>
          <w:bCs/>
          <w:sz w:val="24"/>
          <w:u w:val="single"/>
        </w:rPr>
        <w:t>Цель программы</w:t>
      </w:r>
      <w:r w:rsidRPr="0064644F">
        <w:rPr>
          <w:rFonts w:ascii="Times New Roman" w:eastAsia="Calibri" w:hAnsi="Times New Roman" w:cs="Times New Roman"/>
          <w:sz w:val="24"/>
          <w:szCs w:val="24"/>
        </w:rPr>
        <w:t xml:space="preserve"> - создать каждому ребенку</w:t>
      </w:r>
      <w:r>
        <w:rPr>
          <w:rFonts w:ascii="Times New Roman" w:eastAsia="Calibri" w:hAnsi="Times New Roman" w:cs="Times New Roman"/>
          <w:sz w:val="24"/>
          <w:szCs w:val="24"/>
        </w:rPr>
        <w:t xml:space="preserve"> </w:t>
      </w:r>
      <w:r w:rsidRPr="0064644F">
        <w:rPr>
          <w:rFonts w:ascii="Times New Roman" w:eastAsia="Calibri" w:hAnsi="Times New Roman" w:cs="Times New Roman"/>
          <w:sz w:val="24"/>
          <w:szCs w:val="24"/>
        </w:rPr>
        <w:t xml:space="preserve">в детском саду возможность для развития способностей, широкого взаимодействия </w:t>
      </w:r>
      <w:r>
        <w:rPr>
          <w:rFonts w:ascii="Times New Roman" w:eastAsia="Calibri" w:hAnsi="Times New Roman" w:cs="Times New Roman"/>
          <w:sz w:val="24"/>
          <w:szCs w:val="24"/>
        </w:rPr>
        <w:t xml:space="preserve">с миром, </w:t>
      </w:r>
      <w:r w:rsidRPr="0064644F">
        <w:rPr>
          <w:rFonts w:ascii="Times New Roman" w:eastAsia="Calibri" w:hAnsi="Times New Roman" w:cs="Times New Roman"/>
          <w:sz w:val="24"/>
          <w:szCs w:val="24"/>
        </w:rPr>
        <w:t>активного практикования в разных видах деятельности, творческой самореализации.</w:t>
      </w:r>
    </w:p>
    <w:p w:rsidR="00D54CB0" w:rsidRPr="0064644F" w:rsidRDefault="00D54CB0" w:rsidP="00D54CB0">
      <w:pPr>
        <w:autoSpaceDE w:val="0"/>
        <w:autoSpaceDN w:val="0"/>
        <w:adjustRightInd w:val="0"/>
        <w:spacing w:after="0" w:line="240" w:lineRule="auto"/>
        <w:ind w:right="-12" w:firstLine="709"/>
        <w:jc w:val="both"/>
        <w:rPr>
          <w:rFonts w:ascii="Times New Roman" w:eastAsia="Calibri" w:hAnsi="Times New Roman" w:cs="Times New Roman"/>
          <w:sz w:val="24"/>
          <w:szCs w:val="24"/>
        </w:rPr>
      </w:pPr>
      <w:r w:rsidRPr="0064644F">
        <w:rPr>
          <w:rFonts w:ascii="Times New Roman" w:eastAsia="Calibri" w:hAnsi="Times New Roman" w:cs="Times New Roman"/>
          <w:sz w:val="24"/>
          <w:szCs w:val="24"/>
        </w:rPr>
        <w:t xml:space="preserve"> </w:t>
      </w:r>
    </w:p>
    <w:p w:rsidR="00D54CB0" w:rsidRDefault="00D54CB0" w:rsidP="00D54CB0">
      <w:pPr>
        <w:spacing w:line="240" w:lineRule="auto"/>
        <w:jc w:val="both"/>
        <w:rPr>
          <w:rStyle w:val="s2"/>
          <w:rFonts w:ascii="Times New Roman" w:hAnsi="Times New Roman" w:cs="Times New Roman"/>
          <w:color w:val="000000"/>
          <w:sz w:val="24"/>
          <w:szCs w:val="24"/>
        </w:rPr>
      </w:pPr>
      <w:r w:rsidRPr="00CD0F7B">
        <w:rPr>
          <w:rStyle w:val="s2"/>
          <w:rFonts w:ascii="Times New Roman" w:hAnsi="Times New Roman" w:cs="Times New Roman"/>
          <w:color w:val="000000"/>
          <w:sz w:val="24"/>
          <w:szCs w:val="24"/>
        </w:rPr>
        <w:t xml:space="preserve">            </w:t>
      </w:r>
      <w:r w:rsidRPr="000470AE">
        <w:rPr>
          <w:rStyle w:val="s2"/>
          <w:rFonts w:ascii="Times New Roman" w:hAnsi="Times New Roman" w:cs="Times New Roman"/>
          <w:color w:val="000000"/>
          <w:sz w:val="24"/>
          <w:szCs w:val="24"/>
        </w:rPr>
        <w:t>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w:t>
      </w:r>
    </w:p>
    <w:p w:rsidR="00D54CB0" w:rsidRPr="00D3069F" w:rsidRDefault="00D54CB0" w:rsidP="00D54CB0">
      <w:pPr>
        <w:widowControl w:val="0"/>
        <w:autoSpaceDE w:val="0"/>
        <w:autoSpaceDN w:val="0"/>
        <w:adjustRightInd w:val="0"/>
        <w:spacing w:after="0" w:line="240" w:lineRule="auto"/>
        <w:ind w:right="-12" w:firstLine="709"/>
        <w:jc w:val="both"/>
        <w:rPr>
          <w:rFonts w:ascii="Times New Roman" w:hAnsi="Times New Roman"/>
          <w:sz w:val="24"/>
          <w:szCs w:val="24"/>
        </w:rPr>
      </w:pPr>
      <w:r>
        <w:rPr>
          <w:rFonts w:ascii="Times New Roman" w:hAnsi="Times New Roman"/>
          <w:sz w:val="24"/>
          <w:szCs w:val="24"/>
        </w:rPr>
        <w:t xml:space="preserve">  </w:t>
      </w:r>
      <w:r w:rsidRPr="00D3069F">
        <w:rPr>
          <w:rFonts w:ascii="Times New Roman" w:hAnsi="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D54CB0" w:rsidRDefault="00D54CB0" w:rsidP="00D54CB0">
      <w:pPr>
        <w:widowControl w:val="0"/>
        <w:tabs>
          <w:tab w:val="left" w:pos="176"/>
        </w:tabs>
        <w:autoSpaceDE w:val="0"/>
        <w:autoSpaceDN w:val="0"/>
        <w:adjustRightInd w:val="0"/>
        <w:spacing w:after="0" w:line="240" w:lineRule="auto"/>
        <w:ind w:right="-12" w:firstLine="709"/>
        <w:jc w:val="both"/>
        <w:rPr>
          <w:rFonts w:ascii="Times New Roman" w:hAnsi="Times New Roman"/>
          <w:sz w:val="24"/>
          <w:szCs w:val="24"/>
        </w:rPr>
      </w:pPr>
      <w:r>
        <w:rPr>
          <w:rFonts w:ascii="Times New Roman" w:hAnsi="Times New Roman"/>
          <w:sz w:val="24"/>
          <w:szCs w:val="24"/>
        </w:rPr>
        <w:t xml:space="preserve"> </w:t>
      </w:r>
      <w:r w:rsidRPr="00D3069F">
        <w:rPr>
          <w:rFonts w:ascii="Times New Roman" w:hAnsi="Times New Roman"/>
          <w:sz w:val="24"/>
          <w:szCs w:val="24"/>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D54CB0" w:rsidRDefault="00D54CB0" w:rsidP="00D54CB0">
      <w:pPr>
        <w:widowControl w:val="0"/>
        <w:tabs>
          <w:tab w:val="left" w:pos="176"/>
        </w:tabs>
        <w:autoSpaceDE w:val="0"/>
        <w:autoSpaceDN w:val="0"/>
        <w:adjustRightInd w:val="0"/>
        <w:spacing w:after="0" w:line="240" w:lineRule="auto"/>
        <w:ind w:right="-12" w:firstLine="709"/>
        <w:jc w:val="both"/>
        <w:rPr>
          <w:rFonts w:ascii="Times New Roman" w:hAnsi="Times New Roman"/>
          <w:sz w:val="24"/>
          <w:szCs w:val="24"/>
        </w:rPr>
      </w:pPr>
    </w:p>
    <w:p w:rsidR="00D54CB0" w:rsidRPr="000470AE" w:rsidRDefault="00D54CB0" w:rsidP="00D54CB0">
      <w:pPr>
        <w:spacing w:line="240" w:lineRule="auto"/>
        <w:ind w:firstLine="851"/>
        <w:jc w:val="both"/>
        <w:rPr>
          <w:rFonts w:ascii="Times New Roman" w:hAnsi="Times New Roman" w:cs="Times New Roman"/>
          <w:sz w:val="24"/>
          <w:szCs w:val="24"/>
        </w:rPr>
      </w:pPr>
      <w:r w:rsidRPr="000470AE">
        <w:rPr>
          <w:rStyle w:val="s3"/>
          <w:rFonts w:ascii="Times New Roman" w:hAnsi="Times New Roman"/>
          <w:i/>
          <w:iCs/>
          <w:color w:val="000000"/>
          <w:sz w:val="24"/>
          <w:szCs w:val="24"/>
        </w:rPr>
        <w:t>Обязательная часть </w:t>
      </w:r>
      <w:r w:rsidRPr="000470AE">
        <w:rPr>
          <w:rStyle w:val="s2"/>
          <w:rFonts w:ascii="Times New Roman" w:hAnsi="Times New Roman" w:cs="Times New Roman"/>
          <w:color w:val="000000"/>
          <w:sz w:val="24"/>
          <w:szCs w:val="24"/>
        </w:rPr>
        <w:t>Программы отражает комплексность подхода, обеспечивая развитие детей во всех пяти образовательных областях. Обязательная часть разработана на основе примерной основной общеобразовательной программы дошкольного обра</w:t>
      </w:r>
      <w:r w:rsidR="00486477">
        <w:rPr>
          <w:rStyle w:val="s2"/>
          <w:rFonts w:ascii="Times New Roman" w:hAnsi="Times New Roman" w:cs="Times New Roman"/>
          <w:color w:val="000000"/>
          <w:sz w:val="24"/>
          <w:szCs w:val="24"/>
        </w:rPr>
        <w:t xml:space="preserve">зования «От рождения до школы» </w:t>
      </w:r>
      <w:r w:rsidRPr="000470AE">
        <w:rPr>
          <w:rStyle w:val="s2"/>
          <w:rFonts w:ascii="Times New Roman" w:hAnsi="Times New Roman" w:cs="Times New Roman"/>
          <w:color w:val="000000"/>
          <w:sz w:val="24"/>
          <w:szCs w:val="24"/>
        </w:rPr>
        <w:t>Н.Е.Веракса, Т.С.Комарова, М.А.Васильева</w:t>
      </w:r>
      <w:r w:rsidR="00486477">
        <w:rPr>
          <w:rStyle w:val="s2"/>
          <w:rFonts w:ascii="Times New Roman" w:hAnsi="Times New Roman" w:cs="Times New Roman"/>
          <w:color w:val="000000"/>
          <w:sz w:val="24"/>
          <w:szCs w:val="24"/>
        </w:rPr>
        <w:t>, 2014г.</w:t>
      </w:r>
      <w:r w:rsidRPr="000470AE">
        <w:rPr>
          <w:rStyle w:val="s2"/>
          <w:rFonts w:ascii="Times New Roman" w:hAnsi="Times New Roman" w:cs="Times New Roman"/>
          <w:color w:val="000000"/>
          <w:sz w:val="24"/>
          <w:szCs w:val="24"/>
        </w:rPr>
        <w:t xml:space="preserve">, </w:t>
      </w:r>
      <w:r w:rsidRPr="000470AE">
        <w:rPr>
          <w:rFonts w:ascii="Times New Roman" w:hAnsi="Times New Roman" w:cs="Times New Roman"/>
          <w:sz w:val="24"/>
          <w:szCs w:val="24"/>
        </w:rPr>
        <w:t>«Детство» Т.И. Бабаева, А.Г. Гогоберидзе, О.В.Солнцева, 2014г</w:t>
      </w:r>
      <w:r>
        <w:rPr>
          <w:rStyle w:val="s2"/>
          <w:rFonts w:ascii="Times New Roman" w:hAnsi="Times New Roman" w:cs="Times New Roman"/>
          <w:color w:val="000000"/>
          <w:sz w:val="24"/>
          <w:szCs w:val="24"/>
        </w:rPr>
        <w:t>.</w:t>
      </w:r>
    </w:p>
    <w:p w:rsidR="00D54CB0" w:rsidRDefault="00D54CB0" w:rsidP="00D54CB0">
      <w:pPr>
        <w:tabs>
          <w:tab w:val="left" w:pos="330"/>
        </w:tabs>
        <w:autoSpaceDE w:val="0"/>
        <w:autoSpaceDN w:val="0"/>
        <w:adjustRightInd w:val="0"/>
        <w:spacing w:after="0" w:line="240" w:lineRule="auto"/>
        <w:ind w:firstLine="851"/>
        <w:jc w:val="both"/>
        <w:rPr>
          <w:rStyle w:val="s2"/>
          <w:rFonts w:ascii="Times New Roman" w:hAnsi="Times New Roman" w:cs="Times New Roman"/>
          <w:color w:val="000000"/>
          <w:sz w:val="24"/>
          <w:szCs w:val="24"/>
        </w:rPr>
      </w:pPr>
      <w:r w:rsidRPr="0092570B">
        <w:rPr>
          <w:rStyle w:val="s3"/>
          <w:rFonts w:ascii="Times New Roman" w:hAnsi="Times New Roman"/>
          <w:i/>
          <w:iCs/>
          <w:color w:val="000000"/>
          <w:sz w:val="24"/>
          <w:szCs w:val="24"/>
        </w:rPr>
        <w:t>Часть,  </w:t>
      </w:r>
      <w:r>
        <w:rPr>
          <w:rFonts w:ascii="Times New Roman" w:hAnsi="Times New Roman"/>
          <w:i/>
          <w:sz w:val="24"/>
          <w:szCs w:val="24"/>
        </w:rPr>
        <w:t>формируемая</w:t>
      </w:r>
      <w:r w:rsidRPr="0092570B">
        <w:rPr>
          <w:rFonts w:ascii="Times New Roman" w:hAnsi="Times New Roman"/>
          <w:i/>
          <w:sz w:val="24"/>
          <w:szCs w:val="24"/>
        </w:rPr>
        <w:t xml:space="preserve"> участниками образовательных отношений</w:t>
      </w:r>
      <w:r>
        <w:rPr>
          <w:rFonts w:ascii="Times New Roman" w:hAnsi="Times New Roman"/>
          <w:i/>
          <w:sz w:val="24"/>
          <w:szCs w:val="24"/>
        </w:rPr>
        <w:t xml:space="preserve">, </w:t>
      </w:r>
      <w:r w:rsidRPr="0092570B">
        <w:rPr>
          <w:rStyle w:val="s2"/>
          <w:rFonts w:ascii="Times New Roman" w:hAnsi="Times New Roman" w:cs="Times New Roman"/>
          <w:color w:val="000000"/>
          <w:sz w:val="24"/>
          <w:szCs w:val="24"/>
        </w:rPr>
        <w:t xml:space="preserve"> отражает развитие детей в физическом и художественно-эстетическом направлении и представлена в виде реализации парциальной программы </w:t>
      </w:r>
      <w:r w:rsidRPr="0092570B">
        <w:rPr>
          <w:rFonts w:ascii="Times New Roman" w:eastAsia="TimesNewRomanPSMT" w:hAnsi="Times New Roman" w:cs="Times New Roman"/>
          <w:sz w:val="24"/>
          <w:szCs w:val="24"/>
        </w:rPr>
        <w:t xml:space="preserve">«Основы физического воспитания в дошкольном </w:t>
      </w:r>
      <w:r w:rsidRPr="0092570B">
        <w:rPr>
          <w:rFonts w:ascii="Times New Roman" w:eastAsia="TimesNewRomanPSMT" w:hAnsi="Times New Roman" w:cs="Times New Roman"/>
          <w:sz w:val="24"/>
          <w:szCs w:val="24"/>
        </w:rPr>
        <w:lastRenderedPageBreak/>
        <w:t>детстве» под редакцией И.А.Винер-Усмановой</w:t>
      </w:r>
      <w:r w:rsidRPr="0092570B">
        <w:rPr>
          <w:rFonts w:ascii="Times New Roman" w:hAnsi="Times New Roman"/>
          <w:sz w:val="24"/>
          <w:szCs w:val="24"/>
        </w:rPr>
        <w:t>, п</w:t>
      </w:r>
      <w:r w:rsidRPr="0092570B">
        <w:rPr>
          <w:rFonts w:ascii="Times New Roman" w:eastAsia="TimesNewRomanPSMT" w:hAnsi="Times New Roman"/>
          <w:sz w:val="24"/>
          <w:szCs w:val="24"/>
        </w:rPr>
        <w:t>арциальной программы по формированию музыкальной культуры «Музыкальные шедевры»/О.П.Радынова. -2000г.,</w:t>
      </w:r>
      <w:r w:rsidRPr="0092570B">
        <w:rPr>
          <w:rStyle w:val="s2"/>
          <w:rFonts w:ascii="Times New Roman" w:hAnsi="Times New Roman" w:cs="Times New Roman"/>
          <w:color w:val="000000"/>
          <w:sz w:val="24"/>
          <w:szCs w:val="24"/>
        </w:rPr>
        <w:t xml:space="preserve">  коррекционной работы педагога-психолога и выполнения задач регионального компонента. </w:t>
      </w:r>
    </w:p>
    <w:p w:rsidR="00D54CB0" w:rsidRPr="0092570B" w:rsidRDefault="00D54CB0" w:rsidP="00D54CB0">
      <w:pPr>
        <w:tabs>
          <w:tab w:val="left" w:pos="330"/>
        </w:tabs>
        <w:autoSpaceDE w:val="0"/>
        <w:autoSpaceDN w:val="0"/>
        <w:adjustRightInd w:val="0"/>
        <w:spacing w:after="0" w:line="240" w:lineRule="auto"/>
        <w:ind w:firstLine="851"/>
        <w:jc w:val="both"/>
        <w:rPr>
          <w:rFonts w:ascii="Times New Roman" w:hAnsi="Times New Roman" w:cs="Times New Roman"/>
          <w:sz w:val="24"/>
          <w:szCs w:val="24"/>
        </w:rPr>
      </w:pPr>
      <w:r w:rsidRPr="0092570B">
        <w:rPr>
          <w:rStyle w:val="s2"/>
          <w:rFonts w:ascii="Times New Roman" w:hAnsi="Times New Roman" w:cs="Times New Roman"/>
          <w:color w:val="000000"/>
          <w:sz w:val="24"/>
          <w:szCs w:val="24"/>
        </w:rPr>
        <w:t>Выбор данного направления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w:t>
      </w:r>
    </w:p>
    <w:p w:rsidR="00D54CB0" w:rsidRPr="00D3069F" w:rsidRDefault="00D54CB0" w:rsidP="00D54CB0">
      <w:pPr>
        <w:widowControl w:val="0"/>
        <w:tabs>
          <w:tab w:val="left" w:pos="176"/>
        </w:tabs>
        <w:autoSpaceDE w:val="0"/>
        <w:autoSpaceDN w:val="0"/>
        <w:adjustRightInd w:val="0"/>
        <w:spacing w:after="0" w:line="240" w:lineRule="auto"/>
        <w:ind w:right="-12" w:firstLine="709"/>
        <w:jc w:val="both"/>
        <w:rPr>
          <w:rFonts w:ascii="Times New Roman" w:hAnsi="Times New Roman"/>
          <w:sz w:val="24"/>
          <w:szCs w:val="24"/>
        </w:rPr>
      </w:pPr>
    </w:p>
    <w:p w:rsidR="00D54CB0" w:rsidRPr="003039D9" w:rsidRDefault="00D54CB0" w:rsidP="00D54CB0">
      <w:pPr>
        <w:tabs>
          <w:tab w:val="left" w:pos="330"/>
        </w:tabs>
        <w:autoSpaceDE w:val="0"/>
        <w:autoSpaceDN w:val="0"/>
        <w:adjustRightInd w:val="0"/>
        <w:spacing w:after="0" w:line="240" w:lineRule="auto"/>
        <w:ind w:right="-12" w:firstLine="709"/>
        <w:jc w:val="both"/>
        <w:rPr>
          <w:rFonts w:ascii="Times New Roman" w:eastAsia="TimesNewRomanPSMT" w:hAnsi="Times New Roman"/>
          <w:sz w:val="24"/>
          <w:szCs w:val="24"/>
        </w:rPr>
      </w:pPr>
      <w:r>
        <w:rPr>
          <w:rFonts w:ascii="Times New Roman" w:eastAsia="TimesNewRomanPSMT" w:hAnsi="Times New Roman"/>
          <w:sz w:val="24"/>
          <w:szCs w:val="24"/>
        </w:rPr>
        <w:t xml:space="preserve"> Образовательный процесс в МБ</w:t>
      </w:r>
      <w:r w:rsidRPr="00362E3E">
        <w:rPr>
          <w:rFonts w:ascii="Times New Roman" w:eastAsia="TimesNewRomanPSMT" w:hAnsi="Times New Roman"/>
          <w:sz w:val="24"/>
          <w:szCs w:val="24"/>
        </w:rPr>
        <w:t>ОУ</w:t>
      </w:r>
      <w:r>
        <w:rPr>
          <w:rFonts w:ascii="Times New Roman" w:eastAsia="TimesNewRomanPSMT" w:hAnsi="Times New Roman"/>
          <w:sz w:val="24"/>
          <w:szCs w:val="24"/>
        </w:rPr>
        <w:t xml:space="preserve"> ЦО № 5 (дошкольное отделение)</w:t>
      </w:r>
      <w:r w:rsidRPr="00362E3E">
        <w:rPr>
          <w:rFonts w:ascii="Times New Roman" w:eastAsia="TimesNewRomanPSMT" w:hAnsi="Times New Roman"/>
          <w:sz w:val="24"/>
          <w:szCs w:val="24"/>
        </w:rPr>
        <w:t xml:space="preserve"> строится на основе законодательно-нормативных документов</w:t>
      </w:r>
      <w:r>
        <w:rPr>
          <w:rFonts w:ascii="Times New Roman" w:eastAsia="TimesNewRomanPSMT" w:hAnsi="Times New Roman"/>
          <w:sz w:val="24"/>
          <w:szCs w:val="24"/>
        </w:rPr>
        <w:t xml:space="preserve">, оценки состояния здоровья </w:t>
      </w:r>
      <w:r w:rsidRPr="00362E3E">
        <w:rPr>
          <w:rFonts w:ascii="Times New Roman" w:eastAsia="TimesNewRomanPSMT" w:hAnsi="Times New Roman"/>
          <w:sz w:val="24"/>
          <w:szCs w:val="24"/>
        </w:rPr>
        <w:t xml:space="preserve">детей, индивидуальных особенностей и структуры дефекта воспитанников, системы психолого-педагогических принципов, отражающих представление о самоценности дошкольного детства. </w:t>
      </w:r>
    </w:p>
    <w:p w:rsidR="00D54CB0" w:rsidRPr="003039D9" w:rsidRDefault="00D54CB0" w:rsidP="00D54CB0">
      <w:pPr>
        <w:tabs>
          <w:tab w:val="left" w:pos="330"/>
        </w:tabs>
        <w:autoSpaceDE w:val="0"/>
        <w:autoSpaceDN w:val="0"/>
        <w:adjustRightInd w:val="0"/>
        <w:spacing w:after="0" w:line="240" w:lineRule="auto"/>
        <w:ind w:right="-12" w:firstLine="709"/>
        <w:jc w:val="both"/>
        <w:rPr>
          <w:rFonts w:ascii="Times New Roman" w:eastAsia="TimesNewRomanPSMT" w:hAnsi="Times New Roman"/>
          <w:sz w:val="24"/>
          <w:szCs w:val="24"/>
        </w:rPr>
      </w:pPr>
    </w:p>
    <w:p w:rsidR="00D54CB0" w:rsidRPr="000470AE" w:rsidRDefault="00D54CB0" w:rsidP="00D54CB0">
      <w:pPr>
        <w:spacing w:line="240" w:lineRule="auto"/>
        <w:ind w:firstLine="851"/>
        <w:jc w:val="both"/>
        <w:rPr>
          <w:rFonts w:ascii="Times New Roman" w:hAnsi="Times New Roman" w:cs="Times New Roman"/>
          <w:sz w:val="24"/>
          <w:szCs w:val="24"/>
        </w:rPr>
      </w:pPr>
      <w:r w:rsidRPr="000470AE">
        <w:rPr>
          <w:rStyle w:val="s1"/>
          <w:rFonts w:ascii="Times New Roman" w:hAnsi="Times New Roman"/>
          <w:b/>
          <w:bCs/>
          <w:color w:val="000000"/>
          <w:sz w:val="24"/>
          <w:szCs w:val="24"/>
        </w:rPr>
        <w:t>Целевой раздел </w:t>
      </w:r>
      <w:r w:rsidRPr="000470AE">
        <w:rPr>
          <w:rStyle w:val="s2"/>
          <w:rFonts w:ascii="Times New Roman" w:hAnsi="Times New Roman" w:cs="Times New Roman"/>
          <w:color w:val="000000"/>
          <w:sz w:val="24"/>
          <w:szCs w:val="24"/>
        </w:rPr>
        <w:t>включа</w:t>
      </w:r>
      <w:r>
        <w:rPr>
          <w:rStyle w:val="s2"/>
          <w:rFonts w:ascii="Times New Roman" w:hAnsi="Times New Roman" w:cs="Times New Roman"/>
          <w:color w:val="000000"/>
          <w:sz w:val="24"/>
          <w:szCs w:val="24"/>
        </w:rPr>
        <w:t xml:space="preserve">ет в себя пояснительную записку, характеристику возрастного развития детей </w:t>
      </w:r>
      <w:r w:rsidRPr="000470AE">
        <w:rPr>
          <w:rStyle w:val="s2"/>
          <w:rFonts w:ascii="Times New Roman" w:hAnsi="Times New Roman" w:cs="Times New Roman"/>
          <w:color w:val="000000"/>
          <w:sz w:val="24"/>
          <w:szCs w:val="24"/>
        </w:rPr>
        <w:t>и п</w:t>
      </w:r>
      <w:r>
        <w:rPr>
          <w:rStyle w:val="s2"/>
          <w:rFonts w:ascii="Times New Roman" w:hAnsi="Times New Roman" w:cs="Times New Roman"/>
          <w:color w:val="000000"/>
          <w:sz w:val="24"/>
          <w:szCs w:val="24"/>
        </w:rPr>
        <w:t>ланируемые результаты освоения П</w:t>
      </w:r>
      <w:r w:rsidRPr="000470AE">
        <w:rPr>
          <w:rStyle w:val="s2"/>
          <w:rFonts w:ascii="Times New Roman" w:hAnsi="Times New Roman" w:cs="Times New Roman"/>
          <w:color w:val="000000"/>
          <w:sz w:val="24"/>
          <w:szCs w:val="24"/>
        </w:rPr>
        <w:t>рограммы. Результаты освоения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rsidR="00D54CB0" w:rsidRPr="000470AE" w:rsidRDefault="00D54CB0" w:rsidP="00D54CB0">
      <w:pPr>
        <w:spacing w:line="240" w:lineRule="auto"/>
        <w:ind w:firstLine="851"/>
        <w:jc w:val="both"/>
        <w:rPr>
          <w:rFonts w:ascii="Times New Roman" w:hAnsi="Times New Roman" w:cs="Times New Roman"/>
          <w:sz w:val="24"/>
          <w:szCs w:val="24"/>
        </w:rPr>
      </w:pPr>
      <w:r w:rsidRPr="000470AE">
        <w:rPr>
          <w:rStyle w:val="s2"/>
          <w:rFonts w:ascii="Times New Roman" w:hAnsi="Times New Roman" w:cs="Times New Roman"/>
          <w:color w:val="000000"/>
          <w:sz w:val="24"/>
          <w:szCs w:val="24"/>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54CB0" w:rsidRPr="000470AE" w:rsidRDefault="00D54CB0" w:rsidP="00D54CB0">
      <w:pPr>
        <w:spacing w:line="240" w:lineRule="auto"/>
        <w:ind w:firstLine="851"/>
        <w:jc w:val="both"/>
        <w:rPr>
          <w:rFonts w:ascii="Times New Roman" w:hAnsi="Times New Roman" w:cs="Times New Roman"/>
          <w:sz w:val="24"/>
          <w:szCs w:val="24"/>
        </w:rPr>
      </w:pPr>
      <w:r w:rsidRPr="000470AE">
        <w:rPr>
          <w:rStyle w:val="s2"/>
          <w:rFonts w:ascii="Times New Roman" w:hAnsi="Times New Roman" w:cs="Times New Roman"/>
          <w:color w:val="000000"/>
          <w:sz w:val="24"/>
          <w:szCs w:val="24"/>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54CB0" w:rsidRPr="000470AE" w:rsidRDefault="00D54CB0" w:rsidP="00D54CB0">
      <w:pPr>
        <w:spacing w:line="240" w:lineRule="auto"/>
        <w:ind w:firstLine="851"/>
        <w:jc w:val="both"/>
        <w:rPr>
          <w:rFonts w:ascii="Times New Roman" w:hAnsi="Times New Roman" w:cs="Times New Roman"/>
          <w:sz w:val="24"/>
          <w:szCs w:val="24"/>
        </w:rPr>
      </w:pPr>
      <w:r w:rsidRPr="000470AE">
        <w:rPr>
          <w:rStyle w:val="s2"/>
          <w:rFonts w:ascii="Times New Roman" w:hAnsi="Times New Roman" w:cs="Times New Roman"/>
          <w:color w:val="000000"/>
          <w:sz w:val="24"/>
          <w:szCs w:val="24"/>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D54CB0" w:rsidRPr="000470AE" w:rsidRDefault="00D54CB0" w:rsidP="00D54CB0">
      <w:pPr>
        <w:spacing w:line="240" w:lineRule="auto"/>
        <w:ind w:firstLine="851"/>
        <w:jc w:val="both"/>
        <w:rPr>
          <w:rFonts w:ascii="Times New Roman" w:hAnsi="Times New Roman" w:cs="Times New Roman"/>
          <w:sz w:val="24"/>
          <w:szCs w:val="24"/>
        </w:rPr>
      </w:pPr>
      <w:r w:rsidRPr="000470AE">
        <w:rPr>
          <w:rStyle w:val="s2"/>
          <w:rFonts w:ascii="Times New Roman" w:hAnsi="Times New Roman" w:cs="Times New Roman"/>
          <w:color w:val="000000"/>
          <w:sz w:val="24"/>
          <w:szCs w:val="24"/>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D54CB0" w:rsidRPr="000470AE" w:rsidRDefault="00D54CB0" w:rsidP="00D54CB0">
      <w:pPr>
        <w:spacing w:line="240" w:lineRule="auto"/>
        <w:ind w:firstLine="851"/>
        <w:jc w:val="both"/>
        <w:rPr>
          <w:rFonts w:ascii="Times New Roman" w:hAnsi="Times New Roman" w:cs="Times New Roman"/>
          <w:sz w:val="24"/>
          <w:szCs w:val="24"/>
        </w:rPr>
      </w:pPr>
      <w:r w:rsidRPr="000470AE">
        <w:rPr>
          <w:rStyle w:val="s2"/>
          <w:rFonts w:ascii="Times New Roman" w:hAnsi="Times New Roman" w:cs="Times New Roman"/>
          <w:color w:val="000000"/>
          <w:sz w:val="24"/>
          <w:szCs w:val="24"/>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D54CB0" w:rsidRPr="000470AE" w:rsidRDefault="00D54CB0" w:rsidP="00D54CB0">
      <w:pPr>
        <w:spacing w:line="240" w:lineRule="auto"/>
        <w:ind w:firstLine="851"/>
        <w:jc w:val="both"/>
        <w:rPr>
          <w:rFonts w:ascii="Times New Roman" w:hAnsi="Times New Roman" w:cs="Times New Roman"/>
          <w:sz w:val="24"/>
          <w:szCs w:val="24"/>
        </w:rPr>
      </w:pPr>
      <w:r w:rsidRPr="000470AE">
        <w:rPr>
          <w:rStyle w:val="s2"/>
          <w:rFonts w:ascii="Times New Roman" w:hAnsi="Times New Roman" w:cs="Times New Roman"/>
          <w:color w:val="000000"/>
          <w:sz w:val="24"/>
          <w:szCs w:val="24"/>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D54CB0" w:rsidRPr="000470AE" w:rsidRDefault="00D54CB0" w:rsidP="00D54CB0">
      <w:pPr>
        <w:spacing w:line="240" w:lineRule="auto"/>
        <w:ind w:firstLine="851"/>
        <w:jc w:val="both"/>
        <w:rPr>
          <w:rFonts w:ascii="Times New Roman" w:hAnsi="Times New Roman" w:cs="Times New Roman"/>
          <w:sz w:val="24"/>
          <w:szCs w:val="24"/>
        </w:rPr>
      </w:pPr>
      <w:r w:rsidRPr="000470AE">
        <w:rPr>
          <w:rStyle w:val="s2"/>
          <w:rFonts w:ascii="Times New Roman" w:hAnsi="Times New Roman" w:cs="Times New Roman"/>
          <w:color w:val="000000"/>
          <w:sz w:val="24"/>
          <w:szCs w:val="24"/>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r w:rsidRPr="000470AE">
        <w:rPr>
          <w:rStyle w:val="s2"/>
          <w:rFonts w:ascii="Times New Roman" w:hAnsi="Times New Roman" w:cs="Times New Roman"/>
          <w:color w:val="000000"/>
          <w:sz w:val="24"/>
          <w:szCs w:val="24"/>
        </w:rPr>
        <w:lastRenderedPageBreak/>
        <w:t>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D54CB0" w:rsidRPr="000470AE" w:rsidRDefault="00D54CB0" w:rsidP="00D54CB0">
      <w:pPr>
        <w:spacing w:line="240" w:lineRule="auto"/>
        <w:ind w:firstLine="851"/>
        <w:jc w:val="both"/>
        <w:rPr>
          <w:rFonts w:ascii="Times New Roman" w:hAnsi="Times New Roman" w:cs="Times New Roman"/>
          <w:sz w:val="24"/>
          <w:szCs w:val="24"/>
        </w:rPr>
      </w:pPr>
      <w:r w:rsidRPr="000470AE">
        <w:rPr>
          <w:rStyle w:val="s2"/>
          <w:rFonts w:ascii="Times New Roman" w:hAnsi="Times New Roman" w:cs="Times New Roman"/>
          <w:color w:val="000000"/>
          <w:sz w:val="24"/>
          <w:szCs w:val="24"/>
        </w:rPr>
        <w:t>ребёнок способен к принятию собственных решений, опираясь на свои знания и умения в различных видах деятельности.</w:t>
      </w:r>
    </w:p>
    <w:p w:rsidR="00D54CB0" w:rsidRDefault="00D54CB0" w:rsidP="00D54CB0">
      <w:pPr>
        <w:spacing w:line="240" w:lineRule="auto"/>
        <w:ind w:firstLine="851"/>
        <w:jc w:val="both"/>
        <w:rPr>
          <w:rStyle w:val="s2"/>
          <w:rFonts w:ascii="Times New Roman" w:hAnsi="Times New Roman" w:cs="Times New Roman"/>
          <w:color w:val="000000"/>
          <w:sz w:val="24"/>
          <w:szCs w:val="24"/>
        </w:rPr>
      </w:pPr>
      <w:r w:rsidRPr="000470AE">
        <w:rPr>
          <w:rStyle w:val="s1"/>
          <w:rFonts w:ascii="Times New Roman" w:hAnsi="Times New Roman"/>
          <w:b/>
          <w:bCs/>
          <w:color w:val="000000"/>
          <w:sz w:val="24"/>
          <w:szCs w:val="24"/>
        </w:rPr>
        <w:t>Содержательный раздел </w:t>
      </w:r>
      <w:r w:rsidRPr="000470AE">
        <w:rPr>
          <w:rStyle w:val="s2"/>
          <w:rFonts w:ascii="Times New Roman" w:hAnsi="Times New Roman" w:cs="Times New Roman"/>
          <w:color w:val="000000"/>
          <w:sz w:val="24"/>
          <w:szCs w:val="24"/>
        </w:rPr>
        <w:t>представляет общее содержание Программы, обеспечивающее полн</w:t>
      </w:r>
      <w:r>
        <w:rPr>
          <w:rStyle w:val="s2"/>
          <w:rFonts w:ascii="Times New Roman" w:hAnsi="Times New Roman" w:cs="Times New Roman"/>
          <w:color w:val="000000"/>
          <w:sz w:val="24"/>
          <w:szCs w:val="24"/>
        </w:rPr>
        <w:t>оценное развитие личности детей, и содержит описание особенностей</w:t>
      </w:r>
      <w:r w:rsidRPr="000470AE">
        <w:rPr>
          <w:rStyle w:val="s2"/>
          <w:rFonts w:ascii="Times New Roman" w:hAnsi="Times New Roman" w:cs="Times New Roman"/>
          <w:color w:val="000000"/>
          <w:sz w:val="24"/>
          <w:szCs w:val="24"/>
        </w:rPr>
        <w:t xml:space="preserve"> взаимодействия педагогического коллектива с семьями воспитанников.</w:t>
      </w:r>
    </w:p>
    <w:p w:rsidR="00D54CB0" w:rsidRDefault="00D54CB0" w:rsidP="00D54CB0">
      <w:pPr>
        <w:spacing w:line="240" w:lineRule="auto"/>
        <w:jc w:val="both"/>
        <w:rPr>
          <w:rStyle w:val="s2"/>
          <w:rFonts w:ascii="Times New Roman" w:hAnsi="Times New Roman" w:cs="Times New Roman"/>
          <w:color w:val="000000"/>
          <w:sz w:val="24"/>
          <w:szCs w:val="24"/>
        </w:rPr>
      </w:pPr>
      <w:r>
        <w:rPr>
          <w:rStyle w:val="s2"/>
          <w:rFonts w:ascii="Times New Roman" w:hAnsi="Times New Roman" w:cs="Times New Roman"/>
          <w:color w:val="000000"/>
          <w:sz w:val="24"/>
          <w:szCs w:val="24"/>
        </w:rPr>
        <w:t xml:space="preserve">             </w:t>
      </w:r>
      <w:r w:rsidRPr="000470AE">
        <w:rPr>
          <w:rStyle w:val="s2"/>
          <w:rFonts w:ascii="Times New Roman" w:hAnsi="Times New Roman" w:cs="Times New Roman"/>
          <w:color w:val="000000"/>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(образовательные области): социально-коммуникативное развитие; познавательное развитие; художественно-эстетическое развитие; физическое развитие.</w:t>
      </w:r>
    </w:p>
    <w:p w:rsidR="00D54CB0" w:rsidRPr="000470AE" w:rsidRDefault="00D54CB0" w:rsidP="00D54CB0">
      <w:pPr>
        <w:spacing w:line="240" w:lineRule="auto"/>
        <w:ind w:firstLine="851"/>
        <w:jc w:val="both"/>
        <w:rPr>
          <w:rFonts w:ascii="Times New Roman" w:hAnsi="Times New Roman" w:cs="Times New Roman"/>
          <w:sz w:val="24"/>
          <w:szCs w:val="24"/>
        </w:rPr>
      </w:pPr>
      <w:r w:rsidRPr="000470AE">
        <w:rPr>
          <w:rStyle w:val="s2"/>
          <w:rFonts w:ascii="Times New Roman" w:hAnsi="Times New Roman" w:cs="Times New Roman"/>
          <w:color w:val="000000"/>
          <w:sz w:val="24"/>
          <w:szCs w:val="24"/>
        </w:rPr>
        <w:t>Цель взаимодейст</w:t>
      </w:r>
      <w:r>
        <w:rPr>
          <w:rStyle w:val="s2"/>
          <w:rFonts w:ascii="Times New Roman" w:hAnsi="Times New Roman" w:cs="Times New Roman"/>
          <w:color w:val="000000"/>
          <w:sz w:val="24"/>
          <w:szCs w:val="24"/>
        </w:rPr>
        <w:t xml:space="preserve">вия педагогического коллектива </w:t>
      </w:r>
      <w:r w:rsidRPr="000470AE">
        <w:rPr>
          <w:rStyle w:val="s2"/>
          <w:rFonts w:ascii="Times New Roman" w:hAnsi="Times New Roman" w:cs="Times New Roman"/>
          <w:color w:val="000000"/>
          <w:sz w:val="24"/>
          <w:szCs w:val="24"/>
        </w:rPr>
        <w:t>ОУ с семьёй заключается в обеспечении разносторонней поддержки воспитательного потенциала семьи, помощи родителям в осознании самоценности дошкольного периода детства как базиса для всей последующей жизни человека.</w:t>
      </w:r>
    </w:p>
    <w:p w:rsidR="00D54CB0" w:rsidRPr="000470AE" w:rsidRDefault="00D54CB0" w:rsidP="00D54CB0">
      <w:pPr>
        <w:spacing w:line="240" w:lineRule="auto"/>
        <w:ind w:firstLine="851"/>
        <w:jc w:val="both"/>
        <w:rPr>
          <w:rFonts w:ascii="Times New Roman" w:hAnsi="Times New Roman" w:cs="Times New Roman"/>
          <w:sz w:val="24"/>
          <w:szCs w:val="24"/>
        </w:rPr>
      </w:pPr>
      <w:r w:rsidRPr="000470AE">
        <w:rPr>
          <w:rStyle w:val="s2"/>
          <w:rFonts w:ascii="Times New Roman" w:hAnsi="Times New Roman" w:cs="Times New Roman"/>
          <w:color w:val="000000"/>
          <w:sz w:val="24"/>
          <w:szCs w:val="24"/>
        </w:rPr>
        <w:t>Взаимодействие с родителями (законными представителями) по вопросам образования ребёнка происходит через непосредственное вовлечение их в образовательную деятельность,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D54CB0" w:rsidRPr="000470AE" w:rsidRDefault="00D54CB0" w:rsidP="00D54CB0">
      <w:pPr>
        <w:spacing w:line="240" w:lineRule="auto"/>
        <w:ind w:firstLine="851"/>
        <w:jc w:val="both"/>
        <w:rPr>
          <w:rFonts w:ascii="Times New Roman" w:hAnsi="Times New Roman" w:cs="Times New Roman"/>
          <w:sz w:val="24"/>
          <w:szCs w:val="24"/>
        </w:rPr>
      </w:pPr>
      <w:r w:rsidRPr="000470AE">
        <w:rPr>
          <w:rStyle w:val="s2"/>
          <w:rFonts w:ascii="Times New Roman" w:hAnsi="Times New Roman" w:cs="Times New Roman"/>
          <w:color w:val="000000"/>
          <w:sz w:val="24"/>
          <w:szCs w:val="24"/>
        </w:rPr>
        <w:t>Эффективное взаимодейст</w:t>
      </w:r>
      <w:r>
        <w:rPr>
          <w:rStyle w:val="s2"/>
          <w:rFonts w:ascii="Times New Roman" w:hAnsi="Times New Roman" w:cs="Times New Roman"/>
          <w:color w:val="000000"/>
          <w:sz w:val="24"/>
          <w:szCs w:val="24"/>
        </w:rPr>
        <w:t xml:space="preserve">вие педагогического коллектива </w:t>
      </w:r>
      <w:r w:rsidRPr="000470AE">
        <w:rPr>
          <w:rStyle w:val="s2"/>
          <w:rFonts w:ascii="Times New Roman" w:hAnsi="Times New Roman" w:cs="Times New Roman"/>
          <w:color w:val="000000"/>
          <w:sz w:val="24"/>
          <w:szCs w:val="24"/>
        </w:rPr>
        <w:t>ОУ и семьи возможно только при соблюдении комплекса психолого-педагогических условий</w:t>
      </w:r>
      <w:r>
        <w:rPr>
          <w:rStyle w:val="s2"/>
          <w:rFonts w:ascii="Times New Roman" w:hAnsi="Times New Roman" w:cs="Times New Roman"/>
          <w:color w:val="000000"/>
          <w:sz w:val="24"/>
          <w:szCs w:val="24"/>
        </w:rPr>
        <w:t>, обеспечивающих поддержку</w:t>
      </w:r>
      <w:r w:rsidRPr="000470AE">
        <w:rPr>
          <w:rStyle w:val="s2"/>
          <w:rFonts w:ascii="Times New Roman" w:hAnsi="Times New Roman" w:cs="Times New Roman"/>
          <w:color w:val="000000"/>
          <w:sz w:val="24"/>
          <w:szCs w:val="24"/>
        </w:rPr>
        <w:t xml:space="preserve"> эмоциональных сил ребёнка в процессе его взаимодействия с</w:t>
      </w:r>
      <w:r w:rsidRPr="003039D9">
        <w:rPr>
          <w:rStyle w:val="s2"/>
          <w:rFonts w:ascii="Times New Roman" w:hAnsi="Times New Roman" w:cs="Times New Roman"/>
          <w:color w:val="FF0000"/>
          <w:sz w:val="24"/>
          <w:szCs w:val="24"/>
        </w:rPr>
        <w:t xml:space="preserve"> </w:t>
      </w:r>
      <w:r w:rsidRPr="00714773">
        <w:rPr>
          <w:rStyle w:val="s2"/>
          <w:rFonts w:ascii="Times New Roman" w:hAnsi="Times New Roman" w:cs="Times New Roman"/>
          <w:sz w:val="24"/>
          <w:szCs w:val="24"/>
        </w:rPr>
        <w:t>родителями,</w:t>
      </w:r>
      <w:r w:rsidRPr="000470AE">
        <w:rPr>
          <w:rStyle w:val="s2"/>
          <w:rFonts w:ascii="Times New Roman" w:hAnsi="Times New Roman" w:cs="Times New Roman"/>
          <w:color w:val="000000"/>
          <w:sz w:val="24"/>
          <w:szCs w:val="24"/>
        </w:rPr>
        <w:t xml:space="preserve"> осознание ценности семьи как «эмоционального тыла» для ребёнка;</w:t>
      </w:r>
      <w:r w:rsidRPr="0092570B">
        <w:rPr>
          <w:rStyle w:val="s2"/>
          <w:rFonts w:ascii="Times New Roman" w:hAnsi="Times New Roman" w:cs="Times New Roman"/>
          <w:color w:val="000000"/>
          <w:sz w:val="24"/>
          <w:szCs w:val="24"/>
        </w:rPr>
        <w:t xml:space="preserve"> </w:t>
      </w:r>
      <w:r w:rsidRPr="000470AE">
        <w:rPr>
          <w:rStyle w:val="s2"/>
          <w:rFonts w:ascii="Times New Roman" w:hAnsi="Times New Roman" w:cs="Times New Roman"/>
          <w:color w:val="000000"/>
          <w:sz w:val="24"/>
          <w:szCs w:val="24"/>
        </w:rPr>
        <w:t>на укрепление детско-родительских отношений</w:t>
      </w:r>
      <w:r>
        <w:rPr>
          <w:rStyle w:val="s2"/>
          <w:rFonts w:ascii="Times New Roman" w:hAnsi="Times New Roman" w:cs="Times New Roman"/>
          <w:color w:val="000000"/>
          <w:sz w:val="24"/>
          <w:szCs w:val="24"/>
        </w:rPr>
        <w:t>.</w:t>
      </w:r>
    </w:p>
    <w:p w:rsidR="00D54CB0" w:rsidRPr="000470AE" w:rsidRDefault="00D54CB0" w:rsidP="00D54CB0">
      <w:pPr>
        <w:spacing w:line="240" w:lineRule="auto"/>
        <w:ind w:firstLine="851"/>
        <w:jc w:val="both"/>
        <w:rPr>
          <w:rFonts w:ascii="Times New Roman" w:hAnsi="Times New Roman" w:cs="Times New Roman"/>
          <w:sz w:val="24"/>
          <w:szCs w:val="24"/>
        </w:rPr>
      </w:pPr>
      <w:r>
        <w:rPr>
          <w:rStyle w:val="s2"/>
          <w:rFonts w:ascii="Times New Roman" w:hAnsi="Times New Roman" w:cs="Times New Roman"/>
          <w:color w:val="000000"/>
          <w:sz w:val="24"/>
          <w:szCs w:val="24"/>
        </w:rPr>
        <w:t xml:space="preserve"> Основой успешного</w:t>
      </w:r>
      <w:r w:rsidRPr="000470AE">
        <w:rPr>
          <w:rStyle w:val="s2"/>
          <w:rFonts w:ascii="Times New Roman" w:hAnsi="Times New Roman" w:cs="Times New Roman"/>
          <w:color w:val="000000"/>
          <w:sz w:val="24"/>
          <w:szCs w:val="24"/>
        </w:rPr>
        <w:t xml:space="preserve"> взаимоде</w:t>
      </w:r>
      <w:r>
        <w:rPr>
          <w:rStyle w:val="s2"/>
          <w:rFonts w:ascii="Times New Roman" w:hAnsi="Times New Roman" w:cs="Times New Roman"/>
          <w:color w:val="000000"/>
          <w:sz w:val="24"/>
          <w:szCs w:val="24"/>
        </w:rPr>
        <w:t>йствия</w:t>
      </w:r>
      <w:r w:rsidRPr="000470AE">
        <w:rPr>
          <w:rStyle w:val="s2"/>
          <w:rFonts w:ascii="Times New Roman" w:hAnsi="Times New Roman" w:cs="Times New Roman"/>
          <w:color w:val="000000"/>
          <w:sz w:val="24"/>
          <w:szCs w:val="24"/>
        </w:rPr>
        <w:t xml:space="preserve"> </w:t>
      </w:r>
      <w:r>
        <w:rPr>
          <w:rStyle w:val="s2"/>
          <w:rFonts w:ascii="Times New Roman" w:hAnsi="Times New Roman" w:cs="Times New Roman"/>
          <w:color w:val="000000"/>
          <w:sz w:val="24"/>
          <w:szCs w:val="24"/>
        </w:rPr>
        <w:t>с семьей является соблюдение следующих принципов</w:t>
      </w:r>
      <w:r w:rsidRPr="000470AE">
        <w:rPr>
          <w:rStyle w:val="s2"/>
          <w:rFonts w:ascii="Times New Roman" w:hAnsi="Times New Roman" w:cs="Times New Roman"/>
          <w:color w:val="000000"/>
          <w:sz w:val="24"/>
          <w:szCs w:val="24"/>
        </w:rPr>
        <w:t>:</w:t>
      </w:r>
    </w:p>
    <w:p w:rsidR="00D54CB0" w:rsidRPr="000470AE" w:rsidRDefault="00D54CB0" w:rsidP="00D54CB0">
      <w:pPr>
        <w:spacing w:line="240" w:lineRule="auto"/>
        <w:ind w:firstLine="851"/>
        <w:jc w:val="both"/>
        <w:rPr>
          <w:rFonts w:ascii="Times New Roman" w:hAnsi="Times New Roman" w:cs="Times New Roman"/>
          <w:sz w:val="24"/>
          <w:szCs w:val="24"/>
        </w:rPr>
      </w:pPr>
      <w:r>
        <w:rPr>
          <w:rStyle w:val="s2"/>
          <w:rFonts w:ascii="Times New Roman" w:hAnsi="Times New Roman" w:cs="Times New Roman"/>
          <w:color w:val="000000"/>
          <w:sz w:val="24"/>
          <w:szCs w:val="24"/>
        </w:rPr>
        <w:t>- ценностное отношение</w:t>
      </w:r>
      <w:r w:rsidRPr="000470AE">
        <w:rPr>
          <w:rStyle w:val="s2"/>
          <w:rFonts w:ascii="Times New Roman" w:hAnsi="Times New Roman" w:cs="Times New Roman"/>
          <w:color w:val="000000"/>
          <w:sz w:val="24"/>
          <w:szCs w:val="24"/>
        </w:rPr>
        <w:t xml:space="preserve"> к детству как части духовной жизни семьи, что является источником развития и ребёнка, и взрослого.</w:t>
      </w:r>
    </w:p>
    <w:p w:rsidR="00D54CB0" w:rsidRPr="000470AE" w:rsidRDefault="00D54CB0" w:rsidP="00D54CB0">
      <w:pPr>
        <w:spacing w:line="240" w:lineRule="auto"/>
        <w:ind w:firstLine="851"/>
        <w:jc w:val="both"/>
        <w:rPr>
          <w:rFonts w:ascii="Times New Roman" w:hAnsi="Times New Roman" w:cs="Times New Roman"/>
          <w:sz w:val="24"/>
          <w:szCs w:val="24"/>
        </w:rPr>
      </w:pPr>
      <w:r w:rsidRPr="000470AE">
        <w:rPr>
          <w:rStyle w:val="s2"/>
          <w:rFonts w:ascii="Times New Roman" w:hAnsi="Times New Roman" w:cs="Times New Roman"/>
          <w:color w:val="000000"/>
          <w:sz w:val="24"/>
          <w:szCs w:val="24"/>
        </w:rPr>
        <w:t xml:space="preserve">- деятельностный </w:t>
      </w:r>
      <w:r>
        <w:rPr>
          <w:rStyle w:val="s2"/>
          <w:rFonts w:ascii="Times New Roman" w:hAnsi="Times New Roman" w:cs="Times New Roman"/>
          <w:color w:val="000000"/>
          <w:sz w:val="24"/>
          <w:szCs w:val="24"/>
        </w:rPr>
        <w:t xml:space="preserve">подход </w:t>
      </w:r>
      <w:r w:rsidRPr="000470AE">
        <w:rPr>
          <w:rStyle w:val="s2"/>
          <w:rFonts w:ascii="Times New Roman" w:hAnsi="Times New Roman" w:cs="Times New Roman"/>
          <w:color w:val="000000"/>
          <w:sz w:val="24"/>
          <w:szCs w:val="24"/>
        </w:rPr>
        <w:t>в отношениях «педагог-семья».</w:t>
      </w:r>
    </w:p>
    <w:p w:rsidR="00D54CB0" w:rsidRPr="000470AE" w:rsidRDefault="00D54CB0" w:rsidP="00D54CB0">
      <w:pPr>
        <w:spacing w:line="240" w:lineRule="auto"/>
        <w:ind w:firstLine="851"/>
        <w:jc w:val="both"/>
        <w:rPr>
          <w:rFonts w:ascii="Times New Roman" w:hAnsi="Times New Roman" w:cs="Times New Roman"/>
          <w:sz w:val="24"/>
          <w:szCs w:val="24"/>
        </w:rPr>
      </w:pPr>
      <w:r>
        <w:rPr>
          <w:rStyle w:val="s2"/>
          <w:rFonts w:ascii="Times New Roman" w:hAnsi="Times New Roman" w:cs="Times New Roman"/>
          <w:color w:val="000000"/>
          <w:sz w:val="24"/>
          <w:szCs w:val="24"/>
        </w:rPr>
        <w:t>- интеграция</w:t>
      </w:r>
      <w:r w:rsidRPr="000470AE">
        <w:rPr>
          <w:rStyle w:val="s2"/>
          <w:rFonts w:ascii="Times New Roman" w:hAnsi="Times New Roman" w:cs="Times New Roman"/>
          <w:color w:val="000000"/>
          <w:sz w:val="24"/>
          <w:szCs w:val="24"/>
        </w:rPr>
        <w:t xml:space="preserve"> внешних и внутренних факторов повышения воспитательного потенциала семьи.</w:t>
      </w:r>
    </w:p>
    <w:p w:rsidR="00D54CB0" w:rsidRPr="000470AE" w:rsidRDefault="00D54CB0" w:rsidP="00D54CB0">
      <w:pPr>
        <w:spacing w:line="240" w:lineRule="auto"/>
        <w:ind w:firstLine="851"/>
        <w:jc w:val="both"/>
        <w:rPr>
          <w:rFonts w:ascii="Times New Roman" w:hAnsi="Times New Roman" w:cs="Times New Roman"/>
          <w:sz w:val="24"/>
          <w:szCs w:val="24"/>
        </w:rPr>
      </w:pPr>
      <w:r w:rsidRPr="000470AE">
        <w:rPr>
          <w:rStyle w:val="s2"/>
          <w:rFonts w:ascii="Times New Roman" w:hAnsi="Times New Roman" w:cs="Times New Roman"/>
          <w:color w:val="000000"/>
          <w:sz w:val="24"/>
          <w:szCs w:val="24"/>
        </w:rPr>
        <w:t>- доверительны</w:t>
      </w:r>
      <w:r>
        <w:rPr>
          <w:rStyle w:val="s2"/>
          <w:rFonts w:ascii="Times New Roman" w:hAnsi="Times New Roman" w:cs="Times New Roman"/>
          <w:color w:val="000000"/>
          <w:sz w:val="24"/>
          <w:szCs w:val="24"/>
        </w:rPr>
        <w:t>е отношения в системе «семья - ОУ», включающие</w:t>
      </w:r>
      <w:r w:rsidRPr="000470AE">
        <w:rPr>
          <w:rStyle w:val="s2"/>
          <w:rFonts w:ascii="Times New Roman" w:hAnsi="Times New Roman" w:cs="Times New Roman"/>
          <w:color w:val="000000"/>
          <w:sz w:val="24"/>
          <w:szCs w:val="24"/>
        </w:rPr>
        <w:t xml:space="preserve"> готовность сторон доверять компетентности друг друга.</w:t>
      </w:r>
    </w:p>
    <w:p w:rsidR="00D54CB0" w:rsidRPr="000470AE" w:rsidRDefault="00D54CB0" w:rsidP="00D54CB0">
      <w:pPr>
        <w:spacing w:line="240" w:lineRule="auto"/>
        <w:ind w:firstLine="851"/>
        <w:jc w:val="both"/>
        <w:rPr>
          <w:rFonts w:ascii="Times New Roman" w:hAnsi="Times New Roman" w:cs="Times New Roman"/>
          <w:sz w:val="24"/>
          <w:szCs w:val="24"/>
        </w:rPr>
      </w:pPr>
      <w:r w:rsidRPr="000470AE">
        <w:rPr>
          <w:rStyle w:val="s2"/>
          <w:rFonts w:ascii="Times New Roman" w:hAnsi="Times New Roman" w:cs="Times New Roman"/>
          <w:color w:val="000000"/>
          <w:sz w:val="24"/>
          <w:szCs w:val="24"/>
        </w:rPr>
        <w:t>- разграничение ответственности между педагогом и родителем как партнёрами по общению, каждый из которых несёт персональную долю ответственности в рамках своей социальной роли.</w:t>
      </w:r>
    </w:p>
    <w:p w:rsidR="00D54CB0" w:rsidRPr="000470AE" w:rsidRDefault="00D54CB0" w:rsidP="00D54CB0">
      <w:pPr>
        <w:spacing w:line="240" w:lineRule="auto"/>
        <w:ind w:firstLine="851"/>
        <w:jc w:val="both"/>
        <w:rPr>
          <w:rFonts w:ascii="Times New Roman" w:hAnsi="Times New Roman" w:cs="Times New Roman"/>
          <w:sz w:val="24"/>
          <w:szCs w:val="24"/>
        </w:rPr>
      </w:pPr>
      <w:r w:rsidRPr="000470AE">
        <w:rPr>
          <w:rStyle w:val="s2"/>
          <w:rFonts w:ascii="Times New Roman" w:hAnsi="Times New Roman" w:cs="Times New Roman"/>
          <w:color w:val="000000"/>
          <w:sz w:val="24"/>
          <w:szCs w:val="24"/>
        </w:rPr>
        <w:t>- комплексност</w:t>
      </w:r>
      <w:r>
        <w:rPr>
          <w:rStyle w:val="s2"/>
          <w:rFonts w:ascii="Times New Roman" w:hAnsi="Times New Roman" w:cs="Times New Roman"/>
          <w:color w:val="000000"/>
          <w:sz w:val="24"/>
          <w:szCs w:val="24"/>
        </w:rPr>
        <w:t>ь</w:t>
      </w:r>
      <w:r w:rsidRPr="000470AE">
        <w:rPr>
          <w:rStyle w:val="s2"/>
          <w:rFonts w:ascii="Times New Roman" w:hAnsi="Times New Roman" w:cs="Times New Roman"/>
          <w:color w:val="000000"/>
          <w:sz w:val="24"/>
          <w:szCs w:val="24"/>
        </w:rPr>
        <w:t>: целостное видение воспитательной компетентности родителей.</w:t>
      </w:r>
    </w:p>
    <w:p w:rsidR="00D54CB0" w:rsidRPr="000470AE" w:rsidRDefault="00D54CB0" w:rsidP="00D54CB0">
      <w:pPr>
        <w:spacing w:line="240" w:lineRule="auto"/>
        <w:ind w:firstLine="851"/>
        <w:jc w:val="both"/>
        <w:rPr>
          <w:rFonts w:ascii="Times New Roman" w:hAnsi="Times New Roman" w:cs="Times New Roman"/>
          <w:sz w:val="24"/>
          <w:szCs w:val="24"/>
        </w:rPr>
      </w:pPr>
      <w:r w:rsidRPr="00D70439">
        <w:rPr>
          <w:rStyle w:val="s1"/>
          <w:rFonts w:ascii="Times New Roman" w:hAnsi="Times New Roman"/>
          <w:bCs/>
          <w:color w:val="000000"/>
          <w:sz w:val="24"/>
          <w:szCs w:val="24"/>
        </w:rPr>
        <w:t>Формы и активные методы сотрудничества с родителями:</w:t>
      </w:r>
      <w:r>
        <w:rPr>
          <w:rFonts w:ascii="Times New Roman" w:hAnsi="Times New Roman" w:cs="Times New Roman"/>
          <w:sz w:val="24"/>
          <w:szCs w:val="24"/>
        </w:rPr>
        <w:t xml:space="preserve"> р</w:t>
      </w:r>
      <w:r w:rsidRPr="000470AE">
        <w:rPr>
          <w:rStyle w:val="s2"/>
          <w:rFonts w:ascii="Times New Roman" w:hAnsi="Times New Roman" w:cs="Times New Roman"/>
          <w:color w:val="000000"/>
          <w:sz w:val="24"/>
          <w:szCs w:val="24"/>
        </w:rPr>
        <w:t>одительские собрания</w:t>
      </w:r>
      <w:r>
        <w:rPr>
          <w:rStyle w:val="s2"/>
          <w:rFonts w:ascii="Times New Roman" w:hAnsi="Times New Roman" w:cs="Times New Roman"/>
          <w:color w:val="000000"/>
          <w:sz w:val="24"/>
          <w:szCs w:val="24"/>
        </w:rPr>
        <w:t>, к</w:t>
      </w:r>
      <w:r w:rsidRPr="000470AE">
        <w:rPr>
          <w:rStyle w:val="s2"/>
          <w:rFonts w:ascii="Times New Roman" w:hAnsi="Times New Roman" w:cs="Times New Roman"/>
          <w:color w:val="000000"/>
          <w:sz w:val="24"/>
          <w:szCs w:val="24"/>
        </w:rPr>
        <w:t>онсультации</w:t>
      </w:r>
      <w:r>
        <w:rPr>
          <w:rStyle w:val="s2"/>
          <w:rFonts w:ascii="Times New Roman" w:hAnsi="Times New Roman" w:cs="Times New Roman"/>
          <w:color w:val="000000"/>
          <w:sz w:val="24"/>
          <w:szCs w:val="24"/>
        </w:rPr>
        <w:t>, с</w:t>
      </w:r>
      <w:r w:rsidRPr="000470AE">
        <w:rPr>
          <w:rStyle w:val="s2"/>
          <w:rFonts w:ascii="Times New Roman" w:hAnsi="Times New Roman" w:cs="Times New Roman"/>
          <w:color w:val="000000"/>
          <w:sz w:val="24"/>
          <w:szCs w:val="24"/>
        </w:rPr>
        <w:t>овместные праздники</w:t>
      </w:r>
      <w:r>
        <w:rPr>
          <w:rStyle w:val="s2"/>
          <w:rFonts w:ascii="Times New Roman" w:hAnsi="Times New Roman" w:cs="Times New Roman"/>
          <w:color w:val="000000"/>
          <w:sz w:val="24"/>
          <w:szCs w:val="24"/>
        </w:rPr>
        <w:t>, а</w:t>
      </w:r>
      <w:r w:rsidRPr="000470AE">
        <w:rPr>
          <w:rStyle w:val="s2"/>
          <w:rFonts w:ascii="Times New Roman" w:hAnsi="Times New Roman" w:cs="Times New Roman"/>
          <w:color w:val="000000"/>
          <w:sz w:val="24"/>
          <w:szCs w:val="24"/>
        </w:rPr>
        <w:t>кции</w:t>
      </w:r>
      <w:r>
        <w:rPr>
          <w:rStyle w:val="s2"/>
          <w:rFonts w:ascii="Times New Roman" w:hAnsi="Times New Roman" w:cs="Times New Roman"/>
          <w:color w:val="000000"/>
          <w:sz w:val="24"/>
          <w:szCs w:val="24"/>
        </w:rPr>
        <w:t>, к</w:t>
      </w:r>
      <w:r w:rsidRPr="000470AE">
        <w:rPr>
          <w:rStyle w:val="s2"/>
          <w:rFonts w:ascii="Times New Roman" w:hAnsi="Times New Roman" w:cs="Times New Roman"/>
          <w:color w:val="000000"/>
          <w:sz w:val="24"/>
          <w:szCs w:val="24"/>
        </w:rPr>
        <w:t>онкурсы</w:t>
      </w:r>
      <w:r>
        <w:rPr>
          <w:rStyle w:val="s2"/>
          <w:rFonts w:ascii="Times New Roman" w:hAnsi="Times New Roman" w:cs="Times New Roman"/>
          <w:color w:val="000000"/>
          <w:sz w:val="24"/>
          <w:szCs w:val="24"/>
        </w:rPr>
        <w:t>, о</w:t>
      </w:r>
      <w:r w:rsidRPr="000470AE">
        <w:rPr>
          <w:rStyle w:val="s2"/>
          <w:rFonts w:ascii="Times New Roman" w:hAnsi="Times New Roman" w:cs="Times New Roman"/>
          <w:color w:val="000000"/>
          <w:sz w:val="24"/>
          <w:szCs w:val="24"/>
        </w:rPr>
        <w:t>формление родительских уголков</w:t>
      </w:r>
      <w:r>
        <w:rPr>
          <w:rStyle w:val="s2"/>
          <w:rFonts w:ascii="Times New Roman" w:hAnsi="Times New Roman" w:cs="Times New Roman"/>
          <w:color w:val="000000"/>
          <w:sz w:val="24"/>
          <w:szCs w:val="24"/>
        </w:rPr>
        <w:t>, а</w:t>
      </w:r>
      <w:r w:rsidRPr="000470AE">
        <w:rPr>
          <w:rStyle w:val="s2"/>
          <w:rFonts w:ascii="Times New Roman" w:hAnsi="Times New Roman" w:cs="Times New Roman"/>
          <w:color w:val="000000"/>
          <w:sz w:val="24"/>
          <w:szCs w:val="24"/>
        </w:rPr>
        <w:t>нкетирование</w:t>
      </w:r>
      <w:r>
        <w:rPr>
          <w:rStyle w:val="s2"/>
          <w:rFonts w:ascii="Times New Roman" w:hAnsi="Times New Roman" w:cs="Times New Roman"/>
          <w:color w:val="000000"/>
          <w:sz w:val="24"/>
          <w:szCs w:val="24"/>
        </w:rPr>
        <w:t xml:space="preserve">, размещение информации на сайте </w:t>
      </w:r>
      <w:r w:rsidRPr="000470AE">
        <w:rPr>
          <w:rStyle w:val="s2"/>
          <w:rFonts w:ascii="Times New Roman" w:hAnsi="Times New Roman" w:cs="Times New Roman"/>
          <w:color w:val="000000"/>
          <w:sz w:val="24"/>
          <w:szCs w:val="24"/>
        </w:rPr>
        <w:t>ОУ и т.д.</w:t>
      </w:r>
    </w:p>
    <w:p w:rsidR="00D54CB0" w:rsidRPr="000470AE" w:rsidRDefault="00D54CB0" w:rsidP="00D54CB0">
      <w:pPr>
        <w:spacing w:line="240" w:lineRule="auto"/>
        <w:ind w:firstLine="851"/>
        <w:jc w:val="both"/>
        <w:rPr>
          <w:rFonts w:ascii="Times New Roman" w:hAnsi="Times New Roman" w:cs="Times New Roman"/>
          <w:sz w:val="24"/>
          <w:szCs w:val="24"/>
        </w:rPr>
      </w:pPr>
      <w:r w:rsidRPr="000470AE">
        <w:rPr>
          <w:rStyle w:val="s1"/>
          <w:rFonts w:ascii="Times New Roman" w:hAnsi="Times New Roman"/>
          <w:b/>
          <w:bCs/>
          <w:color w:val="000000"/>
          <w:sz w:val="24"/>
          <w:szCs w:val="24"/>
        </w:rPr>
        <w:lastRenderedPageBreak/>
        <w:t>Организационный раздел </w:t>
      </w:r>
      <w:r w:rsidRPr="000470AE">
        <w:rPr>
          <w:rStyle w:val="s2"/>
          <w:rFonts w:ascii="Times New Roman" w:hAnsi="Times New Roman" w:cs="Times New Roman"/>
          <w:color w:val="000000"/>
          <w:sz w:val="24"/>
          <w:szCs w:val="24"/>
        </w:rPr>
        <w:t>содержит описание материально-технического обеспечения Программы, включает распорядок и режим дня, а также особенности традиционных событий, праздников, мероприятий; особенности организации предметно-пространственной среды</w:t>
      </w:r>
      <w:r>
        <w:rPr>
          <w:rStyle w:val="s2"/>
          <w:rFonts w:ascii="Times New Roman" w:hAnsi="Times New Roman" w:cs="Times New Roman"/>
          <w:color w:val="000000"/>
          <w:sz w:val="24"/>
          <w:szCs w:val="24"/>
        </w:rPr>
        <w:t>.</w:t>
      </w:r>
    </w:p>
    <w:p w:rsidR="00D54CB0" w:rsidRPr="00627F57" w:rsidRDefault="00D54CB0" w:rsidP="00D54CB0">
      <w:pPr>
        <w:spacing w:line="240" w:lineRule="auto"/>
        <w:ind w:firstLine="851"/>
        <w:jc w:val="both"/>
        <w:rPr>
          <w:rFonts w:ascii="Times New Roman" w:hAnsi="Times New Roman" w:cs="Times New Roman"/>
          <w:sz w:val="24"/>
          <w:szCs w:val="24"/>
        </w:rPr>
      </w:pPr>
      <w:r w:rsidRPr="00627F57">
        <w:rPr>
          <w:rFonts w:ascii="Times New Roman" w:hAnsi="Times New Roman" w:cs="Times New Roman"/>
          <w:sz w:val="24"/>
          <w:szCs w:val="24"/>
        </w:rPr>
        <w:t xml:space="preserve">Организационной основой реализации </w:t>
      </w:r>
      <w:r>
        <w:rPr>
          <w:rFonts w:ascii="Times New Roman" w:hAnsi="Times New Roman" w:cs="Times New Roman"/>
          <w:sz w:val="24"/>
          <w:szCs w:val="24"/>
        </w:rPr>
        <w:t>П</w:t>
      </w:r>
      <w:r w:rsidRPr="00627F57">
        <w:rPr>
          <w:rFonts w:ascii="Times New Roman" w:hAnsi="Times New Roman" w:cs="Times New Roman"/>
          <w:sz w:val="24"/>
          <w:szCs w:val="24"/>
        </w:rPr>
        <w:t xml:space="preserve">рограммы </w:t>
      </w:r>
      <w:r>
        <w:rPr>
          <w:rFonts w:ascii="Times New Roman" w:hAnsi="Times New Roman" w:cs="Times New Roman"/>
          <w:sz w:val="24"/>
          <w:szCs w:val="24"/>
        </w:rPr>
        <w:t xml:space="preserve">является </w:t>
      </w:r>
      <w:r w:rsidRPr="00627F57">
        <w:rPr>
          <w:rFonts w:ascii="Times New Roman" w:hAnsi="Times New Roman" w:cs="Times New Roman"/>
          <w:sz w:val="24"/>
          <w:szCs w:val="24"/>
        </w:rPr>
        <w:t>комплексно-тем</w:t>
      </w:r>
      <w:r>
        <w:rPr>
          <w:rFonts w:ascii="Times New Roman" w:hAnsi="Times New Roman" w:cs="Times New Roman"/>
          <w:sz w:val="24"/>
          <w:szCs w:val="24"/>
        </w:rPr>
        <w:t>атический принцип планирования  образовательного процесса. П</w:t>
      </w:r>
      <w:r w:rsidRPr="00627F57">
        <w:rPr>
          <w:rFonts w:ascii="Times New Roman" w:hAnsi="Times New Roman" w:cs="Times New Roman"/>
          <w:sz w:val="24"/>
          <w:szCs w:val="24"/>
        </w:rPr>
        <w:t>римерные темы (празд</w:t>
      </w:r>
      <w:r>
        <w:rPr>
          <w:rFonts w:ascii="Times New Roman" w:hAnsi="Times New Roman" w:cs="Times New Roman"/>
          <w:sz w:val="24"/>
          <w:szCs w:val="24"/>
        </w:rPr>
        <w:t>ники, события, проекты)</w:t>
      </w:r>
      <w:r w:rsidRPr="00627F57">
        <w:rPr>
          <w:rFonts w:ascii="Times New Roman" w:hAnsi="Times New Roman" w:cs="Times New Roman"/>
          <w:sz w:val="24"/>
          <w:szCs w:val="24"/>
        </w:rPr>
        <w:t xml:space="preserve"> ориентированы на все направления развития ребенка дошкольного возраста и посвящены различным сторонам человеческого бытия.</w:t>
      </w:r>
      <w:r>
        <w:rPr>
          <w:rFonts w:ascii="Times New Roman" w:hAnsi="Times New Roman" w:cs="Times New Roman"/>
          <w:sz w:val="24"/>
          <w:szCs w:val="24"/>
        </w:rPr>
        <w:t xml:space="preserve"> </w:t>
      </w:r>
      <w:r w:rsidRPr="00627F57">
        <w:rPr>
          <w:rFonts w:ascii="Times New Roman" w:hAnsi="Times New Roman" w:cs="Times New Roman"/>
          <w:sz w:val="24"/>
          <w:szCs w:val="24"/>
        </w:rPr>
        <w:t>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D54CB0" w:rsidRPr="0064644F" w:rsidRDefault="00D54CB0" w:rsidP="00D54CB0">
      <w:pPr>
        <w:tabs>
          <w:tab w:val="left" w:pos="283"/>
          <w:tab w:val="left" w:pos="14492"/>
        </w:tabs>
        <w:autoSpaceDE w:val="0"/>
        <w:autoSpaceDN w:val="0"/>
        <w:adjustRightInd w:val="0"/>
        <w:spacing w:after="0" w:line="240" w:lineRule="auto"/>
        <w:ind w:right="-12"/>
        <w:jc w:val="both"/>
        <w:rPr>
          <w:rFonts w:ascii="Times New Roman" w:eastAsia="TimesNewRomanPSMT" w:hAnsi="Times New Roman" w:cs="Times New Roman"/>
          <w:sz w:val="24"/>
          <w:szCs w:val="24"/>
        </w:rPr>
      </w:pPr>
      <w:r w:rsidRPr="00CD0F7B">
        <w:rPr>
          <w:rFonts w:ascii="Times New Roman" w:eastAsia="Calibri" w:hAnsi="Times New Roman" w:cs="Times New Roman"/>
          <w:sz w:val="24"/>
          <w:szCs w:val="24"/>
        </w:rPr>
        <w:t xml:space="preserve">              </w:t>
      </w:r>
      <w:r w:rsidRPr="0064644F">
        <w:rPr>
          <w:rFonts w:ascii="Times New Roman" w:eastAsia="Calibri" w:hAnsi="Times New Roman" w:cs="Times New Roman"/>
          <w:sz w:val="24"/>
          <w:szCs w:val="24"/>
        </w:rPr>
        <w:t>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D07A27" w:rsidRDefault="00D07A27"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7A27" w:rsidRDefault="00D07A27"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7A27" w:rsidRDefault="00D07A27"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7A27" w:rsidRDefault="00D07A27"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7A27" w:rsidRDefault="00D07A27"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7A27" w:rsidRDefault="00D07A27"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7A27" w:rsidRDefault="00D07A27"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7A27" w:rsidRDefault="00D07A27"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7A27" w:rsidRDefault="00D07A27"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7A27" w:rsidRDefault="00D07A27"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7A27" w:rsidRDefault="00D07A27"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54CB0" w:rsidRDefault="00D54CB0"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54CB0" w:rsidRDefault="00D54CB0"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54CB0" w:rsidRDefault="00D54CB0"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54CB0" w:rsidRDefault="00D54CB0"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7A27" w:rsidRDefault="00D07A27"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7A27" w:rsidRDefault="00D07A27"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7A27" w:rsidRDefault="00D07A27"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7A27" w:rsidRDefault="00D07A27"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7A27" w:rsidRDefault="00D07A27"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7A27" w:rsidRDefault="00D07A27"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7A27" w:rsidRDefault="00D07A27"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7A27" w:rsidRDefault="00D07A27"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7A27" w:rsidRDefault="00D07A27"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7A27" w:rsidRDefault="00D07A27"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806D40" w:rsidRDefault="00806D40"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F25197" w:rsidRPr="00A5582E" w:rsidRDefault="00F25197" w:rsidP="00A5582E">
      <w:pPr>
        <w:pStyle w:val="a3"/>
        <w:jc w:val="right"/>
        <w:rPr>
          <w:rFonts w:ascii="Times New Roman" w:hAnsi="Times New Roman"/>
          <w:sz w:val="24"/>
          <w:szCs w:val="24"/>
        </w:rPr>
      </w:pPr>
      <w:r w:rsidRPr="00166814">
        <w:rPr>
          <w:rFonts w:ascii="Times New Roman" w:hAnsi="Times New Roman"/>
          <w:sz w:val="24"/>
          <w:szCs w:val="24"/>
        </w:rPr>
        <w:lastRenderedPageBreak/>
        <w:t>Приложение № 1</w:t>
      </w:r>
    </w:p>
    <w:p w:rsidR="00125AC7" w:rsidRPr="004D565D" w:rsidRDefault="00125AC7" w:rsidP="00125AC7">
      <w:pPr>
        <w:spacing w:after="0" w:line="240" w:lineRule="auto"/>
        <w:jc w:val="center"/>
        <w:rPr>
          <w:rFonts w:ascii="Times New Roman" w:hAnsi="Times New Roman"/>
          <w:b/>
          <w:sz w:val="24"/>
          <w:szCs w:val="24"/>
        </w:rPr>
      </w:pPr>
      <w:r w:rsidRPr="004D565D">
        <w:rPr>
          <w:rFonts w:ascii="Times New Roman" w:hAnsi="Times New Roman"/>
          <w:b/>
          <w:sz w:val="24"/>
          <w:szCs w:val="24"/>
        </w:rPr>
        <w:t>МБОУ ЦО № 5 (корпус № 5)</w:t>
      </w:r>
    </w:p>
    <w:p w:rsidR="00125AC7" w:rsidRPr="004D565D" w:rsidRDefault="00125AC7" w:rsidP="00125AC7">
      <w:pPr>
        <w:spacing w:after="0" w:line="240" w:lineRule="auto"/>
        <w:jc w:val="center"/>
        <w:rPr>
          <w:rFonts w:ascii="Times New Roman" w:hAnsi="Times New Roman" w:cs="Times New Roman"/>
          <w:b/>
          <w:sz w:val="24"/>
          <w:szCs w:val="24"/>
        </w:rPr>
      </w:pPr>
      <w:r w:rsidRPr="004D565D">
        <w:rPr>
          <w:rFonts w:ascii="Times New Roman" w:hAnsi="Times New Roman" w:cs="Times New Roman"/>
          <w:b/>
          <w:sz w:val="24"/>
          <w:szCs w:val="24"/>
        </w:rPr>
        <w:t xml:space="preserve">ОРГАНИЗАЦИЯ ЖИЗНЕДЕЯТЕЛЬНОСТИ ДОШКОЛЬНИКОВ В ТЕЧЕНИЕ ДНЯ </w:t>
      </w:r>
    </w:p>
    <w:p w:rsidR="00125AC7" w:rsidRPr="004D565D" w:rsidRDefault="00125AC7" w:rsidP="00125AC7">
      <w:pPr>
        <w:spacing w:after="0" w:line="240" w:lineRule="auto"/>
        <w:jc w:val="center"/>
        <w:rPr>
          <w:rFonts w:ascii="Times New Roman" w:hAnsi="Times New Roman"/>
          <w:sz w:val="24"/>
          <w:szCs w:val="24"/>
        </w:rPr>
      </w:pPr>
      <w:r w:rsidRPr="004D565D">
        <w:rPr>
          <w:rFonts w:ascii="Times New Roman" w:hAnsi="Times New Roman"/>
          <w:sz w:val="24"/>
          <w:szCs w:val="24"/>
        </w:rPr>
        <w:t>(холодный период года)</w:t>
      </w:r>
    </w:p>
    <w:tbl>
      <w:tblPr>
        <w:tblStyle w:val="ab"/>
        <w:tblW w:w="14983" w:type="dxa"/>
        <w:tblLayout w:type="fixed"/>
        <w:tblLook w:val="01E0" w:firstRow="1" w:lastRow="1" w:firstColumn="1" w:lastColumn="1" w:noHBand="0" w:noVBand="0"/>
      </w:tblPr>
      <w:tblGrid>
        <w:gridCol w:w="3802"/>
        <w:gridCol w:w="2271"/>
        <w:gridCol w:w="2097"/>
        <w:gridCol w:w="2271"/>
        <w:gridCol w:w="1921"/>
        <w:gridCol w:w="2621"/>
      </w:tblGrid>
      <w:tr w:rsidR="00125AC7" w:rsidRPr="004D565D" w:rsidTr="00974CB0">
        <w:trPr>
          <w:trHeight w:val="769"/>
        </w:trPr>
        <w:tc>
          <w:tcPr>
            <w:tcW w:w="3802" w:type="dxa"/>
          </w:tcPr>
          <w:p w:rsidR="00125AC7" w:rsidRPr="004D565D" w:rsidRDefault="00125AC7" w:rsidP="00974CB0">
            <w:pPr>
              <w:pStyle w:val="a3"/>
              <w:jc w:val="center"/>
              <w:rPr>
                <w:rFonts w:ascii="Times New Roman" w:hAnsi="Times New Roman"/>
                <w:snapToGrid w:val="0"/>
                <w:sz w:val="24"/>
                <w:szCs w:val="24"/>
              </w:rPr>
            </w:pPr>
            <w:r w:rsidRPr="004D565D">
              <w:rPr>
                <w:rFonts w:ascii="Times New Roman" w:hAnsi="Times New Roman"/>
                <w:snapToGrid w:val="0"/>
                <w:sz w:val="24"/>
                <w:szCs w:val="24"/>
              </w:rPr>
              <w:t>Название группы</w:t>
            </w:r>
          </w:p>
          <w:p w:rsidR="00125AC7" w:rsidRPr="004D565D" w:rsidRDefault="00125AC7" w:rsidP="00974CB0">
            <w:pPr>
              <w:pStyle w:val="a3"/>
              <w:jc w:val="center"/>
              <w:rPr>
                <w:rFonts w:ascii="Times New Roman" w:hAnsi="Times New Roman"/>
                <w:snapToGrid w:val="0"/>
                <w:sz w:val="24"/>
                <w:szCs w:val="24"/>
              </w:rPr>
            </w:pPr>
            <w:r w:rsidRPr="004D565D">
              <w:rPr>
                <w:rFonts w:ascii="Times New Roman" w:hAnsi="Times New Roman"/>
                <w:snapToGrid w:val="0"/>
                <w:sz w:val="24"/>
                <w:szCs w:val="24"/>
              </w:rPr>
              <w:t>Режимные моменты</w:t>
            </w:r>
          </w:p>
        </w:tc>
        <w:tc>
          <w:tcPr>
            <w:tcW w:w="2271" w:type="dxa"/>
          </w:tcPr>
          <w:p w:rsidR="00125AC7" w:rsidRPr="004D565D" w:rsidRDefault="00125AC7" w:rsidP="00974CB0">
            <w:pPr>
              <w:pStyle w:val="a3"/>
              <w:jc w:val="center"/>
              <w:rPr>
                <w:rFonts w:ascii="Times New Roman" w:hAnsi="Times New Roman"/>
                <w:snapToGrid w:val="0"/>
                <w:sz w:val="24"/>
                <w:szCs w:val="24"/>
              </w:rPr>
            </w:pPr>
            <w:r w:rsidRPr="004D565D">
              <w:rPr>
                <w:rFonts w:ascii="Times New Roman" w:hAnsi="Times New Roman"/>
                <w:snapToGrid w:val="0"/>
                <w:sz w:val="24"/>
                <w:szCs w:val="24"/>
              </w:rPr>
              <w:t>Вторая группа раннего возраста</w:t>
            </w:r>
          </w:p>
        </w:tc>
        <w:tc>
          <w:tcPr>
            <w:tcW w:w="2097" w:type="dxa"/>
          </w:tcPr>
          <w:p w:rsidR="00125AC7" w:rsidRPr="004D565D" w:rsidRDefault="00125AC7" w:rsidP="00974CB0">
            <w:pPr>
              <w:pStyle w:val="a3"/>
              <w:jc w:val="center"/>
              <w:rPr>
                <w:rFonts w:ascii="Times New Roman" w:hAnsi="Times New Roman"/>
                <w:snapToGrid w:val="0"/>
                <w:sz w:val="24"/>
                <w:szCs w:val="24"/>
              </w:rPr>
            </w:pPr>
            <w:r w:rsidRPr="004D565D">
              <w:rPr>
                <w:rFonts w:ascii="Times New Roman" w:hAnsi="Times New Roman"/>
                <w:snapToGrid w:val="0"/>
                <w:sz w:val="24"/>
                <w:szCs w:val="24"/>
              </w:rPr>
              <w:t>Младшая группа</w:t>
            </w:r>
          </w:p>
          <w:p w:rsidR="00125AC7" w:rsidRPr="004D565D" w:rsidRDefault="00125AC7" w:rsidP="00974CB0">
            <w:pPr>
              <w:pStyle w:val="a3"/>
              <w:jc w:val="center"/>
              <w:rPr>
                <w:rFonts w:ascii="Times New Roman" w:hAnsi="Times New Roman"/>
                <w:snapToGrid w:val="0"/>
                <w:sz w:val="24"/>
                <w:szCs w:val="24"/>
              </w:rPr>
            </w:pPr>
          </w:p>
        </w:tc>
        <w:tc>
          <w:tcPr>
            <w:tcW w:w="2271" w:type="dxa"/>
          </w:tcPr>
          <w:p w:rsidR="00125AC7" w:rsidRPr="004D565D" w:rsidRDefault="00125AC7" w:rsidP="00974CB0">
            <w:pPr>
              <w:pStyle w:val="a3"/>
              <w:jc w:val="center"/>
              <w:rPr>
                <w:rFonts w:ascii="Times New Roman" w:hAnsi="Times New Roman"/>
                <w:snapToGrid w:val="0"/>
                <w:sz w:val="24"/>
                <w:szCs w:val="24"/>
              </w:rPr>
            </w:pPr>
            <w:r w:rsidRPr="004D565D">
              <w:rPr>
                <w:rFonts w:ascii="Times New Roman" w:hAnsi="Times New Roman"/>
                <w:snapToGrid w:val="0"/>
                <w:sz w:val="24"/>
                <w:szCs w:val="24"/>
              </w:rPr>
              <w:t>Средняя  группа</w:t>
            </w:r>
          </w:p>
          <w:p w:rsidR="00125AC7" w:rsidRPr="004D565D" w:rsidRDefault="00125AC7" w:rsidP="00974CB0">
            <w:pPr>
              <w:pStyle w:val="a3"/>
              <w:jc w:val="center"/>
              <w:rPr>
                <w:rFonts w:ascii="Times New Roman" w:hAnsi="Times New Roman"/>
                <w:snapToGrid w:val="0"/>
                <w:sz w:val="24"/>
                <w:szCs w:val="24"/>
              </w:rPr>
            </w:pPr>
          </w:p>
        </w:tc>
        <w:tc>
          <w:tcPr>
            <w:tcW w:w="1921" w:type="dxa"/>
          </w:tcPr>
          <w:p w:rsidR="00125AC7" w:rsidRPr="004D565D" w:rsidRDefault="00125AC7" w:rsidP="00974CB0">
            <w:pPr>
              <w:pStyle w:val="a3"/>
              <w:jc w:val="center"/>
              <w:rPr>
                <w:rFonts w:ascii="Times New Roman" w:hAnsi="Times New Roman"/>
                <w:snapToGrid w:val="0"/>
                <w:sz w:val="24"/>
                <w:szCs w:val="24"/>
              </w:rPr>
            </w:pPr>
            <w:r w:rsidRPr="004D565D">
              <w:rPr>
                <w:rFonts w:ascii="Times New Roman" w:hAnsi="Times New Roman"/>
                <w:snapToGrid w:val="0"/>
                <w:sz w:val="24"/>
                <w:szCs w:val="24"/>
              </w:rPr>
              <w:t>Старшая группа</w:t>
            </w:r>
          </w:p>
        </w:tc>
        <w:tc>
          <w:tcPr>
            <w:tcW w:w="2621" w:type="dxa"/>
          </w:tcPr>
          <w:p w:rsidR="00125AC7" w:rsidRPr="004D565D" w:rsidRDefault="00125AC7" w:rsidP="00974CB0">
            <w:pPr>
              <w:pStyle w:val="a3"/>
              <w:jc w:val="center"/>
              <w:rPr>
                <w:rFonts w:ascii="Times New Roman" w:hAnsi="Times New Roman"/>
                <w:snapToGrid w:val="0"/>
                <w:sz w:val="24"/>
                <w:szCs w:val="24"/>
              </w:rPr>
            </w:pPr>
            <w:r w:rsidRPr="004D565D">
              <w:rPr>
                <w:rFonts w:ascii="Times New Roman" w:hAnsi="Times New Roman"/>
                <w:snapToGrid w:val="0"/>
                <w:sz w:val="24"/>
                <w:szCs w:val="24"/>
              </w:rPr>
              <w:t>Подготовительная к школе</w:t>
            </w:r>
          </w:p>
          <w:p w:rsidR="00125AC7" w:rsidRPr="004D565D" w:rsidRDefault="00125AC7" w:rsidP="00974CB0">
            <w:pPr>
              <w:pStyle w:val="a3"/>
              <w:jc w:val="center"/>
              <w:rPr>
                <w:rFonts w:ascii="Times New Roman" w:hAnsi="Times New Roman"/>
                <w:snapToGrid w:val="0"/>
                <w:sz w:val="24"/>
                <w:szCs w:val="24"/>
              </w:rPr>
            </w:pPr>
            <w:r w:rsidRPr="004D565D">
              <w:rPr>
                <w:rFonts w:ascii="Times New Roman" w:hAnsi="Times New Roman"/>
                <w:snapToGrid w:val="0"/>
                <w:sz w:val="24"/>
                <w:szCs w:val="24"/>
              </w:rPr>
              <w:t>группа</w:t>
            </w:r>
          </w:p>
        </w:tc>
      </w:tr>
      <w:tr w:rsidR="00125AC7" w:rsidRPr="004D565D" w:rsidTr="00974CB0">
        <w:trPr>
          <w:trHeight w:val="822"/>
        </w:trPr>
        <w:tc>
          <w:tcPr>
            <w:tcW w:w="3802" w:type="dxa"/>
          </w:tcPr>
          <w:p w:rsidR="00125AC7" w:rsidRPr="004D565D" w:rsidRDefault="00125AC7" w:rsidP="00974CB0">
            <w:pPr>
              <w:widowControl w:val="0"/>
              <w:ind w:firstLine="260"/>
              <w:jc w:val="both"/>
              <w:rPr>
                <w:rFonts w:ascii="Times New Roman" w:hAnsi="Times New Roman"/>
                <w:snapToGrid w:val="0"/>
                <w:sz w:val="24"/>
                <w:szCs w:val="24"/>
              </w:rPr>
            </w:pPr>
            <w:r w:rsidRPr="004D565D">
              <w:rPr>
                <w:rFonts w:ascii="Times New Roman" w:hAnsi="Times New Roman"/>
                <w:snapToGrid w:val="0"/>
                <w:sz w:val="24"/>
                <w:szCs w:val="24"/>
              </w:rPr>
              <w:t>Приём детей в группе (на участке), осмотр, игры, утренняя гимнастика, самостоятельная деятельность, дежурство</w:t>
            </w:r>
          </w:p>
        </w:tc>
        <w:tc>
          <w:tcPr>
            <w:tcW w:w="227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7.00- 8.00</w:t>
            </w:r>
          </w:p>
        </w:tc>
        <w:tc>
          <w:tcPr>
            <w:tcW w:w="2097"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7.00-8.20</w:t>
            </w:r>
          </w:p>
        </w:tc>
        <w:tc>
          <w:tcPr>
            <w:tcW w:w="227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7.00-8.25</w:t>
            </w:r>
          </w:p>
        </w:tc>
        <w:tc>
          <w:tcPr>
            <w:tcW w:w="192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7.00-8.30</w:t>
            </w:r>
          </w:p>
        </w:tc>
        <w:tc>
          <w:tcPr>
            <w:tcW w:w="262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7.00-8.30</w:t>
            </w:r>
          </w:p>
        </w:tc>
      </w:tr>
      <w:tr w:rsidR="00125AC7" w:rsidRPr="004D565D" w:rsidTr="00974CB0">
        <w:trPr>
          <w:trHeight w:val="385"/>
        </w:trPr>
        <w:tc>
          <w:tcPr>
            <w:tcW w:w="3802" w:type="dxa"/>
          </w:tcPr>
          <w:p w:rsidR="00125AC7" w:rsidRPr="004D565D" w:rsidRDefault="00125AC7" w:rsidP="00974CB0">
            <w:pPr>
              <w:widowControl w:val="0"/>
              <w:ind w:firstLine="260"/>
              <w:jc w:val="both"/>
              <w:rPr>
                <w:rFonts w:ascii="Times New Roman" w:hAnsi="Times New Roman"/>
                <w:snapToGrid w:val="0"/>
                <w:sz w:val="24"/>
                <w:szCs w:val="24"/>
              </w:rPr>
            </w:pPr>
            <w:r w:rsidRPr="004D565D">
              <w:rPr>
                <w:rFonts w:ascii="Times New Roman" w:hAnsi="Times New Roman"/>
                <w:snapToGrid w:val="0"/>
                <w:sz w:val="24"/>
                <w:szCs w:val="24"/>
              </w:rPr>
              <w:t>Подготовка к завтраку, завтрак</w:t>
            </w:r>
          </w:p>
        </w:tc>
        <w:tc>
          <w:tcPr>
            <w:tcW w:w="227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8.00-8.20</w:t>
            </w:r>
          </w:p>
        </w:tc>
        <w:tc>
          <w:tcPr>
            <w:tcW w:w="2097"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8.20-9.00</w:t>
            </w:r>
          </w:p>
        </w:tc>
        <w:tc>
          <w:tcPr>
            <w:tcW w:w="227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8.25-8.55</w:t>
            </w:r>
          </w:p>
        </w:tc>
        <w:tc>
          <w:tcPr>
            <w:tcW w:w="192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8.30 -8.55</w:t>
            </w:r>
          </w:p>
        </w:tc>
        <w:tc>
          <w:tcPr>
            <w:tcW w:w="262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8.30 -8.50</w:t>
            </w:r>
          </w:p>
        </w:tc>
      </w:tr>
      <w:tr w:rsidR="00125AC7" w:rsidRPr="004D565D" w:rsidTr="00974CB0">
        <w:trPr>
          <w:trHeight w:val="385"/>
        </w:trPr>
        <w:tc>
          <w:tcPr>
            <w:tcW w:w="3802" w:type="dxa"/>
          </w:tcPr>
          <w:p w:rsidR="00125AC7" w:rsidRPr="004D565D" w:rsidRDefault="00125AC7" w:rsidP="00974CB0">
            <w:pPr>
              <w:widowControl w:val="0"/>
              <w:ind w:firstLine="260"/>
              <w:jc w:val="both"/>
              <w:rPr>
                <w:rFonts w:ascii="Times New Roman" w:hAnsi="Times New Roman"/>
                <w:snapToGrid w:val="0"/>
                <w:sz w:val="24"/>
                <w:szCs w:val="24"/>
              </w:rPr>
            </w:pPr>
            <w:r w:rsidRPr="004D565D">
              <w:rPr>
                <w:rFonts w:ascii="Times New Roman" w:hAnsi="Times New Roman"/>
                <w:snapToGrid w:val="0"/>
                <w:sz w:val="24"/>
                <w:szCs w:val="24"/>
              </w:rPr>
              <w:t>Самостоятельная деятельность</w:t>
            </w:r>
          </w:p>
        </w:tc>
        <w:tc>
          <w:tcPr>
            <w:tcW w:w="227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8.20-9.00</w:t>
            </w:r>
          </w:p>
        </w:tc>
        <w:tc>
          <w:tcPr>
            <w:tcW w:w="2097"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8.30 -9.00</w:t>
            </w:r>
          </w:p>
        </w:tc>
        <w:tc>
          <w:tcPr>
            <w:tcW w:w="227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8.55 – 9.10</w:t>
            </w:r>
          </w:p>
        </w:tc>
        <w:tc>
          <w:tcPr>
            <w:tcW w:w="192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8.55 – 9.00</w:t>
            </w:r>
          </w:p>
        </w:tc>
        <w:tc>
          <w:tcPr>
            <w:tcW w:w="262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8.50 -9.00</w:t>
            </w:r>
          </w:p>
        </w:tc>
      </w:tr>
      <w:tr w:rsidR="00125AC7" w:rsidRPr="004D565D" w:rsidTr="00974CB0">
        <w:trPr>
          <w:trHeight w:val="769"/>
        </w:trPr>
        <w:tc>
          <w:tcPr>
            <w:tcW w:w="3802" w:type="dxa"/>
          </w:tcPr>
          <w:p w:rsidR="00125AC7" w:rsidRPr="004D565D" w:rsidRDefault="00125AC7" w:rsidP="00974CB0">
            <w:pPr>
              <w:widowControl w:val="0"/>
              <w:jc w:val="both"/>
              <w:rPr>
                <w:rFonts w:ascii="Times New Roman" w:hAnsi="Times New Roman"/>
                <w:snapToGrid w:val="0"/>
                <w:sz w:val="24"/>
                <w:szCs w:val="24"/>
              </w:rPr>
            </w:pPr>
            <w:r w:rsidRPr="004D565D">
              <w:rPr>
                <w:rFonts w:ascii="Times New Roman" w:hAnsi="Times New Roman"/>
                <w:snapToGrid w:val="0"/>
                <w:sz w:val="24"/>
                <w:szCs w:val="24"/>
              </w:rPr>
              <w:t>Непрерывная образовательная деятельность, занятия со специалистами</w:t>
            </w:r>
          </w:p>
        </w:tc>
        <w:tc>
          <w:tcPr>
            <w:tcW w:w="2271" w:type="dxa"/>
          </w:tcPr>
          <w:p w:rsidR="00125AC7" w:rsidRPr="004D565D" w:rsidRDefault="00125AC7" w:rsidP="00125AC7">
            <w:pPr>
              <w:shd w:val="clear" w:color="auto" w:fill="FFFFFF"/>
              <w:spacing w:line="211" w:lineRule="exact"/>
              <w:ind w:left="58" w:right="91"/>
              <w:jc w:val="center"/>
              <w:rPr>
                <w:rFonts w:ascii="Times New Roman" w:hAnsi="Times New Roman"/>
                <w:spacing w:val="3"/>
                <w:sz w:val="24"/>
                <w:szCs w:val="24"/>
                <w:lang w:val="en-US"/>
              </w:rPr>
            </w:pPr>
            <w:r w:rsidRPr="004D565D">
              <w:rPr>
                <w:rFonts w:ascii="Times New Roman" w:hAnsi="Times New Roman"/>
                <w:spacing w:val="-9"/>
                <w:sz w:val="24"/>
                <w:szCs w:val="24"/>
              </w:rPr>
              <w:t xml:space="preserve">По </w:t>
            </w:r>
            <w:r w:rsidRPr="004D565D">
              <w:rPr>
                <w:rFonts w:ascii="Times New Roman" w:hAnsi="Times New Roman"/>
                <w:spacing w:val="-2"/>
                <w:sz w:val="24"/>
                <w:szCs w:val="24"/>
              </w:rPr>
              <w:t xml:space="preserve">подгруппам </w:t>
            </w:r>
            <w:r w:rsidRPr="004D565D">
              <w:rPr>
                <w:rFonts w:ascii="Times New Roman" w:hAnsi="Times New Roman"/>
                <w:spacing w:val="3"/>
                <w:sz w:val="24"/>
                <w:szCs w:val="24"/>
              </w:rPr>
              <w:t>8.30-8.40</w:t>
            </w:r>
          </w:p>
          <w:p w:rsidR="00125AC7" w:rsidRPr="004D565D" w:rsidRDefault="00125AC7" w:rsidP="00125AC7">
            <w:pPr>
              <w:shd w:val="clear" w:color="auto" w:fill="FFFFFF"/>
              <w:spacing w:line="211" w:lineRule="exact"/>
              <w:ind w:left="58" w:right="91"/>
              <w:jc w:val="center"/>
              <w:rPr>
                <w:rFonts w:ascii="Times New Roman" w:hAnsi="Times New Roman"/>
                <w:sz w:val="24"/>
                <w:szCs w:val="24"/>
              </w:rPr>
            </w:pPr>
            <w:r w:rsidRPr="004D565D">
              <w:rPr>
                <w:rFonts w:ascii="Times New Roman" w:hAnsi="Times New Roman"/>
                <w:sz w:val="24"/>
                <w:szCs w:val="24"/>
              </w:rPr>
              <w:t>8.50 -9.00</w:t>
            </w:r>
          </w:p>
        </w:tc>
        <w:tc>
          <w:tcPr>
            <w:tcW w:w="2097" w:type="dxa"/>
          </w:tcPr>
          <w:p w:rsidR="00125AC7" w:rsidRPr="004D565D" w:rsidRDefault="00125AC7" w:rsidP="00125AC7">
            <w:pPr>
              <w:shd w:val="clear" w:color="auto" w:fill="FFFFFF"/>
              <w:spacing w:line="211" w:lineRule="exact"/>
              <w:ind w:left="110" w:right="149"/>
              <w:jc w:val="center"/>
              <w:rPr>
                <w:rFonts w:ascii="Times New Roman" w:hAnsi="Times New Roman"/>
                <w:spacing w:val="6"/>
                <w:sz w:val="24"/>
                <w:szCs w:val="24"/>
                <w:lang w:val="en-US"/>
              </w:rPr>
            </w:pPr>
            <w:r w:rsidRPr="004D565D">
              <w:rPr>
                <w:rFonts w:ascii="Times New Roman" w:hAnsi="Times New Roman"/>
                <w:spacing w:val="6"/>
                <w:sz w:val="24"/>
                <w:szCs w:val="24"/>
              </w:rPr>
              <w:t>9.00-9.15</w:t>
            </w:r>
          </w:p>
          <w:p w:rsidR="00125AC7" w:rsidRPr="004D565D" w:rsidRDefault="00125AC7" w:rsidP="00125AC7">
            <w:pPr>
              <w:shd w:val="clear" w:color="auto" w:fill="FFFFFF"/>
              <w:spacing w:line="211" w:lineRule="exact"/>
              <w:ind w:left="110" w:right="149"/>
              <w:jc w:val="center"/>
              <w:rPr>
                <w:rFonts w:ascii="Times New Roman" w:hAnsi="Times New Roman"/>
                <w:sz w:val="24"/>
                <w:szCs w:val="24"/>
              </w:rPr>
            </w:pPr>
            <w:r w:rsidRPr="004D565D">
              <w:rPr>
                <w:rFonts w:ascii="Times New Roman" w:hAnsi="Times New Roman"/>
                <w:spacing w:val="-1"/>
                <w:sz w:val="24"/>
                <w:szCs w:val="24"/>
              </w:rPr>
              <w:t>9.25 -9.40</w:t>
            </w:r>
          </w:p>
        </w:tc>
        <w:tc>
          <w:tcPr>
            <w:tcW w:w="2271" w:type="dxa"/>
          </w:tcPr>
          <w:p w:rsidR="00125AC7" w:rsidRPr="004D565D" w:rsidRDefault="00125AC7" w:rsidP="00125AC7">
            <w:pPr>
              <w:shd w:val="clear" w:color="auto" w:fill="FFFFFF"/>
              <w:spacing w:line="211" w:lineRule="exact"/>
              <w:ind w:left="110" w:right="144" w:firstLine="43"/>
              <w:jc w:val="center"/>
              <w:rPr>
                <w:rFonts w:ascii="Times New Roman" w:hAnsi="Times New Roman"/>
                <w:spacing w:val="-1"/>
                <w:sz w:val="24"/>
                <w:szCs w:val="24"/>
                <w:lang w:val="en-US"/>
              </w:rPr>
            </w:pPr>
            <w:r w:rsidRPr="004D565D">
              <w:rPr>
                <w:rFonts w:ascii="Times New Roman" w:hAnsi="Times New Roman"/>
                <w:spacing w:val="-1"/>
                <w:sz w:val="24"/>
                <w:szCs w:val="24"/>
              </w:rPr>
              <w:t>9.00-9.20</w:t>
            </w:r>
          </w:p>
          <w:p w:rsidR="00125AC7" w:rsidRPr="004D565D" w:rsidRDefault="00125AC7" w:rsidP="00125AC7">
            <w:pPr>
              <w:shd w:val="clear" w:color="auto" w:fill="FFFFFF"/>
              <w:spacing w:line="211" w:lineRule="exact"/>
              <w:ind w:left="110" w:right="144" w:firstLine="43"/>
              <w:jc w:val="center"/>
              <w:rPr>
                <w:rFonts w:ascii="Times New Roman" w:hAnsi="Times New Roman"/>
                <w:sz w:val="24"/>
                <w:szCs w:val="24"/>
              </w:rPr>
            </w:pPr>
            <w:r w:rsidRPr="004D565D">
              <w:rPr>
                <w:rFonts w:ascii="Times New Roman" w:hAnsi="Times New Roman"/>
                <w:spacing w:val="-3"/>
                <w:sz w:val="24"/>
                <w:szCs w:val="24"/>
              </w:rPr>
              <w:t>9.30-9.50</w:t>
            </w:r>
          </w:p>
        </w:tc>
        <w:tc>
          <w:tcPr>
            <w:tcW w:w="1921" w:type="dxa"/>
          </w:tcPr>
          <w:p w:rsidR="00125AC7" w:rsidRPr="004D565D" w:rsidRDefault="00125AC7" w:rsidP="00125AC7">
            <w:pPr>
              <w:shd w:val="clear" w:color="auto" w:fill="FFFFFF"/>
              <w:spacing w:line="216" w:lineRule="exact"/>
              <w:ind w:left="158" w:right="192"/>
              <w:jc w:val="center"/>
              <w:rPr>
                <w:rFonts w:ascii="Times New Roman" w:hAnsi="Times New Roman"/>
                <w:spacing w:val="-2"/>
                <w:sz w:val="24"/>
                <w:szCs w:val="24"/>
                <w:lang w:val="en-US"/>
              </w:rPr>
            </w:pPr>
            <w:r w:rsidRPr="004D565D">
              <w:rPr>
                <w:rFonts w:ascii="Times New Roman" w:hAnsi="Times New Roman"/>
                <w:spacing w:val="-2"/>
                <w:sz w:val="24"/>
                <w:szCs w:val="24"/>
              </w:rPr>
              <w:t>9.00-9.20</w:t>
            </w:r>
          </w:p>
          <w:p w:rsidR="00125AC7" w:rsidRPr="004D565D" w:rsidRDefault="00125AC7" w:rsidP="00125AC7">
            <w:pPr>
              <w:shd w:val="clear" w:color="auto" w:fill="FFFFFF"/>
              <w:spacing w:line="216" w:lineRule="exact"/>
              <w:ind w:left="158" w:right="192"/>
              <w:jc w:val="center"/>
              <w:rPr>
                <w:rFonts w:ascii="Times New Roman" w:hAnsi="Times New Roman"/>
                <w:sz w:val="24"/>
                <w:szCs w:val="24"/>
              </w:rPr>
            </w:pPr>
            <w:r w:rsidRPr="004D565D">
              <w:rPr>
                <w:rFonts w:ascii="Times New Roman" w:hAnsi="Times New Roman"/>
                <w:spacing w:val="-3"/>
                <w:sz w:val="24"/>
                <w:szCs w:val="24"/>
              </w:rPr>
              <w:t>9.30-9.55</w:t>
            </w:r>
          </w:p>
        </w:tc>
        <w:tc>
          <w:tcPr>
            <w:tcW w:w="2621" w:type="dxa"/>
          </w:tcPr>
          <w:p w:rsidR="00125AC7" w:rsidRPr="004D565D" w:rsidRDefault="00125AC7" w:rsidP="00125AC7">
            <w:pPr>
              <w:shd w:val="clear" w:color="auto" w:fill="FFFFFF"/>
              <w:spacing w:line="202" w:lineRule="exact"/>
              <w:ind w:left="91" w:right="96"/>
              <w:jc w:val="center"/>
              <w:rPr>
                <w:rFonts w:ascii="Times New Roman" w:hAnsi="Times New Roman"/>
                <w:spacing w:val="-1"/>
                <w:sz w:val="24"/>
                <w:szCs w:val="24"/>
                <w:lang w:val="en-US"/>
              </w:rPr>
            </w:pPr>
            <w:r w:rsidRPr="004D565D">
              <w:rPr>
                <w:rFonts w:ascii="Times New Roman" w:hAnsi="Times New Roman"/>
                <w:spacing w:val="-1"/>
                <w:sz w:val="24"/>
                <w:szCs w:val="24"/>
              </w:rPr>
              <w:t>9.00-9.30</w:t>
            </w:r>
          </w:p>
          <w:p w:rsidR="00125AC7" w:rsidRPr="004D565D" w:rsidRDefault="00125AC7" w:rsidP="00125AC7">
            <w:pPr>
              <w:shd w:val="clear" w:color="auto" w:fill="FFFFFF"/>
              <w:spacing w:line="202" w:lineRule="exact"/>
              <w:ind w:left="91" w:right="96"/>
              <w:jc w:val="center"/>
              <w:rPr>
                <w:rFonts w:ascii="Times New Roman" w:hAnsi="Times New Roman"/>
                <w:spacing w:val="-1"/>
                <w:sz w:val="24"/>
                <w:szCs w:val="24"/>
                <w:lang w:val="en-US"/>
              </w:rPr>
            </w:pPr>
            <w:r w:rsidRPr="004D565D">
              <w:rPr>
                <w:rFonts w:ascii="Times New Roman" w:hAnsi="Times New Roman"/>
                <w:spacing w:val="-1"/>
                <w:sz w:val="24"/>
                <w:szCs w:val="24"/>
              </w:rPr>
              <w:t>9.40-10.10</w:t>
            </w:r>
          </w:p>
          <w:p w:rsidR="00125AC7" w:rsidRPr="004D565D" w:rsidRDefault="00125AC7" w:rsidP="00125AC7">
            <w:pPr>
              <w:shd w:val="clear" w:color="auto" w:fill="FFFFFF"/>
              <w:spacing w:line="202" w:lineRule="exact"/>
              <w:ind w:left="91" w:right="96"/>
              <w:jc w:val="center"/>
              <w:rPr>
                <w:rFonts w:ascii="Times New Roman" w:hAnsi="Times New Roman"/>
                <w:sz w:val="24"/>
                <w:szCs w:val="24"/>
              </w:rPr>
            </w:pPr>
            <w:r w:rsidRPr="004D565D">
              <w:rPr>
                <w:rFonts w:ascii="Times New Roman" w:hAnsi="Times New Roman"/>
                <w:spacing w:val="-3"/>
                <w:sz w:val="24"/>
                <w:szCs w:val="24"/>
              </w:rPr>
              <w:t>10.20-10.50</w:t>
            </w:r>
          </w:p>
        </w:tc>
      </w:tr>
      <w:tr w:rsidR="00125AC7" w:rsidRPr="004D565D" w:rsidTr="00974CB0">
        <w:trPr>
          <w:trHeight w:val="385"/>
        </w:trPr>
        <w:tc>
          <w:tcPr>
            <w:tcW w:w="3802" w:type="dxa"/>
          </w:tcPr>
          <w:p w:rsidR="00125AC7" w:rsidRPr="004D565D" w:rsidRDefault="00125AC7" w:rsidP="00974CB0">
            <w:pPr>
              <w:widowControl w:val="0"/>
              <w:ind w:firstLine="260"/>
              <w:jc w:val="both"/>
              <w:rPr>
                <w:rFonts w:ascii="Times New Roman" w:hAnsi="Times New Roman"/>
                <w:snapToGrid w:val="0"/>
                <w:sz w:val="24"/>
                <w:szCs w:val="24"/>
              </w:rPr>
            </w:pPr>
            <w:r w:rsidRPr="004D565D">
              <w:rPr>
                <w:rFonts w:ascii="Times New Roman" w:hAnsi="Times New Roman"/>
                <w:snapToGrid w:val="0"/>
                <w:sz w:val="24"/>
                <w:szCs w:val="24"/>
              </w:rPr>
              <w:t>Второй завтрак Игры. Подготовка к прогулке</w:t>
            </w:r>
          </w:p>
        </w:tc>
        <w:tc>
          <w:tcPr>
            <w:tcW w:w="2271" w:type="dxa"/>
          </w:tcPr>
          <w:p w:rsidR="00125AC7" w:rsidRPr="004D565D" w:rsidRDefault="00125AC7" w:rsidP="00125AC7">
            <w:pPr>
              <w:widowControl w:val="0"/>
              <w:tabs>
                <w:tab w:val="left" w:pos="172"/>
              </w:tabs>
              <w:jc w:val="center"/>
              <w:rPr>
                <w:rFonts w:ascii="Times New Roman" w:hAnsi="Times New Roman"/>
                <w:snapToGrid w:val="0"/>
                <w:sz w:val="24"/>
                <w:szCs w:val="24"/>
              </w:rPr>
            </w:pPr>
            <w:r w:rsidRPr="004D565D">
              <w:rPr>
                <w:rFonts w:ascii="Times New Roman" w:hAnsi="Times New Roman"/>
                <w:snapToGrid w:val="0"/>
                <w:sz w:val="24"/>
                <w:szCs w:val="24"/>
              </w:rPr>
              <w:t>8.5</w:t>
            </w:r>
            <w:r w:rsidRPr="004D565D">
              <w:rPr>
                <w:rFonts w:ascii="Times New Roman" w:hAnsi="Times New Roman"/>
                <w:snapToGrid w:val="0"/>
                <w:sz w:val="24"/>
                <w:szCs w:val="24"/>
                <w:lang w:val="en-US"/>
              </w:rPr>
              <w:t>6</w:t>
            </w:r>
            <w:r w:rsidRPr="004D565D">
              <w:rPr>
                <w:rFonts w:ascii="Times New Roman" w:hAnsi="Times New Roman"/>
                <w:snapToGrid w:val="0"/>
                <w:sz w:val="24"/>
                <w:szCs w:val="24"/>
              </w:rPr>
              <w:t>- 9.10</w:t>
            </w:r>
          </w:p>
        </w:tc>
        <w:tc>
          <w:tcPr>
            <w:tcW w:w="2097" w:type="dxa"/>
          </w:tcPr>
          <w:p w:rsidR="00125AC7" w:rsidRPr="004D565D" w:rsidRDefault="00125AC7" w:rsidP="00125AC7">
            <w:pPr>
              <w:widowControl w:val="0"/>
              <w:jc w:val="center"/>
              <w:rPr>
                <w:rFonts w:ascii="Times New Roman" w:hAnsi="Times New Roman"/>
                <w:snapToGrid w:val="0"/>
                <w:sz w:val="24"/>
                <w:szCs w:val="24"/>
              </w:rPr>
            </w:pPr>
            <w:r w:rsidRPr="004D565D">
              <w:rPr>
                <w:rFonts w:ascii="Times New Roman" w:hAnsi="Times New Roman"/>
                <w:snapToGrid w:val="0"/>
                <w:sz w:val="24"/>
                <w:szCs w:val="24"/>
              </w:rPr>
              <w:t>9.15-9.22</w:t>
            </w:r>
          </w:p>
        </w:tc>
        <w:tc>
          <w:tcPr>
            <w:tcW w:w="227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9.30- 9.40</w:t>
            </w:r>
          </w:p>
        </w:tc>
        <w:tc>
          <w:tcPr>
            <w:tcW w:w="1921" w:type="dxa"/>
          </w:tcPr>
          <w:p w:rsidR="00125AC7" w:rsidRPr="004D565D" w:rsidRDefault="00125AC7" w:rsidP="00125AC7">
            <w:pPr>
              <w:widowControl w:val="0"/>
              <w:jc w:val="center"/>
              <w:rPr>
                <w:rFonts w:ascii="Times New Roman" w:hAnsi="Times New Roman"/>
                <w:snapToGrid w:val="0"/>
                <w:sz w:val="24"/>
                <w:szCs w:val="24"/>
              </w:rPr>
            </w:pPr>
            <w:r w:rsidRPr="004D565D">
              <w:rPr>
                <w:rFonts w:ascii="Times New Roman" w:hAnsi="Times New Roman"/>
                <w:snapToGrid w:val="0"/>
                <w:sz w:val="24"/>
                <w:szCs w:val="24"/>
              </w:rPr>
              <w:t>9.55– 10.35</w:t>
            </w:r>
          </w:p>
        </w:tc>
        <w:tc>
          <w:tcPr>
            <w:tcW w:w="2621" w:type="dxa"/>
          </w:tcPr>
          <w:p w:rsidR="00125AC7" w:rsidRPr="004D565D" w:rsidRDefault="00125AC7" w:rsidP="00125AC7">
            <w:pPr>
              <w:widowControl w:val="0"/>
              <w:jc w:val="center"/>
              <w:rPr>
                <w:rFonts w:ascii="Times New Roman" w:hAnsi="Times New Roman"/>
                <w:snapToGrid w:val="0"/>
                <w:sz w:val="24"/>
                <w:szCs w:val="24"/>
              </w:rPr>
            </w:pPr>
            <w:r w:rsidRPr="004D565D">
              <w:rPr>
                <w:rFonts w:ascii="Times New Roman" w:hAnsi="Times New Roman"/>
                <w:snapToGrid w:val="0"/>
                <w:sz w:val="24"/>
                <w:szCs w:val="24"/>
              </w:rPr>
              <w:t>10.10-10.20</w:t>
            </w:r>
          </w:p>
        </w:tc>
      </w:tr>
      <w:tr w:rsidR="00125AC7" w:rsidRPr="004D565D" w:rsidTr="00974CB0">
        <w:trPr>
          <w:trHeight w:val="325"/>
        </w:trPr>
        <w:tc>
          <w:tcPr>
            <w:tcW w:w="3802" w:type="dxa"/>
          </w:tcPr>
          <w:p w:rsidR="00125AC7" w:rsidRPr="004D565D" w:rsidRDefault="00125AC7" w:rsidP="00974CB0">
            <w:pPr>
              <w:widowControl w:val="0"/>
              <w:jc w:val="both"/>
              <w:rPr>
                <w:rFonts w:ascii="Times New Roman" w:hAnsi="Times New Roman"/>
                <w:snapToGrid w:val="0"/>
                <w:sz w:val="24"/>
                <w:szCs w:val="24"/>
              </w:rPr>
            </w:pPr>
            <w:r w:rsidRPr="004D565D">
              <w:rPr>
                <w:rFonts w:ascii="Times New Roman" w:hAnsi="Times New Roman"/>
                <w:snapToGrid w:val="0"/>
                <w:sz w:val="24"/>
                <w:szCs w:val="24"/>
              </w:rPr>
              <w:t>Прогулка (игры, наблюдения, труд)</w:t>
            </w:r>
          </w:p>
        </w:tc>
        <w:tc>
          <w:tcPr>
            <w:tcW w:w="2271" w:type="dxa"/>
          </w:tcPr>
          <w:p w:rsidR="00125AC7" w:rsidRPr="004D565D" w:rsidRDefault="00125AC7" w:rsidP="00125AC7">
            <w:pPr>
              <w:widowControl w:val="0"/>
              <w:jc w:val="center"/>
              <w:rPr>
                <w:rFonts w:ascii="Times New Roman" w:hAnsi="Times New Roman"/>
                <w:snapToGrid w:val="0"/>
                <w:sz w:val="24"/>
                <w:szCs w:val="24"/>
              </w:rPr>
            </w:pPr>
            <w:r w:rsidRPr="004D565D">
              <w:rPr>
                <w:rFonts w:ascii="Times New Roman" w:hAnsi="Times New Roman"/>
                <w:snapToGrid w:val="0"/>
                <w:sz w:val="24"/>
                <w:szCs w:val="24"/>
              </w:rPr>
              <w:t>9.10-11.20</w:t>
            </w:r>
          </w:p>
        </w:tc>
        <w:tc>
          <w:tcPr>
            <w:tcW w:w="2097" w:type="dxa"/>
          </w:tcPr>
          <w:p w:rsidR="00125AC7" w:rsidRPr="004D565D" w:rsidRDefault="00125AC7" w:rsidP="00125AC7">
            <w:pPr>
              <w:widowControl w:val="0"/>
              <w:jc w:val="center"/>
              <w:rPr>
                <w:rFonts w:ascii="Times New Roman" w:hAnsi="Times New Roman"/>
                <w:snapToGrid w:val="0"/>
                <w:sz w:val="24"/>
                <w:szCs w:val="24"/>
              </w:rPr>
            </w:pPr>
            <w:r w:rsidRPr="004D565D">
              <w:rPr>
                <w:rFonts w:ascii="Times New Roman" w:hAnsi="Times New Roman"/>
                <w:snapToGrid w:val="0"/>
                <w:sz w:val="24"/>
                <w:szCs w:val="24"/>
              </w:rPr>
              <w:t>9.40 – 12.00</w:t>
            </w:r>
          </w:p>
        </w:tc>
        <w:tc>
          <w:tcPr>
            <w:tcW w:w="2271" w:type="dxa"/>
          </w:tcPr>
          <w:p w:rsidR="00125AC7" w:rsidRPr="004D565D" w:rsidRDefault="00125AC7" w:rsidP="00125AC7">
            <w:pPr>
              <w:widowControl w:val="0"/>
              <w:jc w:val="center"/>
              <w:rPr>
                <w:rFonts w:ascii="Times New Roman" w:hAnsi="Times New Roman"/>
                <w:snapToGrid w:val="0"/>
                <w:sz w:val="24"/>
                <w:szCs w:val="24"/>
              </w:rPr>
            </w:pPr>
            <w:r w:rsidRPr="004D565D">
              <w:rPr>
                <w:rFonts w:ascii="Times New Roman" w:hAnsi="Times New Roman"/>
                <w:snapToGrid w:val="0"/>
                <w:sz w:val="24"/>
                <w:szCs w:val="24"/>
              </w:rPr>
              <w:t>9.40 – 12.20</w:t>
            </w:r>
          </w:p>
        </w:tc>
        <w:tc>
          <w:tcPr>
            <w:tcW w:w="1921" w:type="dxa"/>
          </w:tcPr>
          <w:p w:rsidR="00125AC7" w:rsidRPr="004D565D" w:rsidRDefault="00125AC7" w:rsidP="00125AC7">
            <w:pPr>
              <w:widowControl w:val="0"/>
              <w:jc w:val="center"/>
              <w:rPr>
                <w:rFonts w:ascii="Times New Roman" w:hAnsi="Times New Roman"/>
                <w:snapToGrid w:val="0"/>
                <w:sz w:val="24"/>
                <w:szCs w:val="24"/>
              </w:rPr>
            </w:pPr>
            <w:r w:rsidRPr="004D565D">
              <w:rPr>
                <w:rFonts w:ascii="Times New Roman" w:hAnsi="Times New Roman"/>
                <w:snapToGrid w:val="0"/>
                <w:sz w:val="24"/>
                <w:szCs w:val="24"/>
              </w:rPr>
              <w:t>10.35 – 12.30</w:t>
            </w:r>
          </w:p>
        </w:tc>
        <w:tc>
          <w:tcPr>
            <w:tcW w:w="2621" w:type="dxa"/>
          </w:tcPr>
          <w:p w:rsidR="00125AC7" w:rsidRPr="004D565D" w:rsidRDefault="00125AC7" w:rsidP="00125AC7">
            <w:pPr>
              <w:widowControl w:val="0"/>
              <w:jc w:val="center"/>
              <w:rPr>
                <w:rFonts w:ascii="Times New Roman" w:hAnsi="Times New Roman"/>
                <w:snapToGrid w:val="0"/>
                <w:sz w:val="24"/>
                <w:szCs w:val="24"/>
              </w:rPr>
            </w:pPr>
            <w:r w:rsidRPr="004D565D">
              <w:rPr>
                <w:rFonts w:ascii="Times New Roman" w:hAnsi="Times New Roman"/>
                <w:snapToGrid w:val="0"/>
                <w:sz w:val="24"/>
                <w:szCs w:val="24"/>
              </w:rPr>
              <w:t>10.50  - 12.35</w:t>
            </w:r>
          </w:p>
        </w:tc>
      </w:tr>
      <w:tr w:rsidR="00125AC7" w:rsidRPr="004D565D" w:rsidTr="00974CB0">
        <w:trPr>
          <w:trHeight w:val="534"/>
        </w:trPr>
        <w:tc>
          <w:tcPr>
            <w:tcW w:w="3802" w:type="dxa"/>
          </w:tcPr>
          <w:p w:rsidR="00125AC7" w:rsidRPr="004D565D" w:rsidRDefault="00125AC7" w:rsidP="00974CB0">
            <w:pPr>
              <w:widowControl w:val="0"/>
              <w:ind w:firstLine="260"/>
              <w:jc w:val="both"/>
              <w:rPr>
                <w:rFonts w:ascii="Times New Roman" w:hAnsi="Times New Roman"/>
                <w:snapToGrid w:val="0"/>
                <w:sz w:val="24"/>
                <w:szCs w:val="24"/>
              </w:rPr>
            </w:pPr>
            <w:r w:rsidRPr="004D565D">
              <w:rPr>
                <w:rFonts w:ascii="Times New Roman" w:hAnsi="Times New Roman"/>
                <w:snapToGrid w:val="0"/>
                <w:sz w:val="24"/>
                <w:szCs w:val="24"/>
              </w:rPr>
              <w:t xml:space="preserve">Возвращение с прогулки, самостоятельная деятельность. </w:t>
            </w:r>
          </w:p>
        </w:tc>
        <w:tc>
          <w:tcPr>
            <w:tcW w:w="2271" w:type="dxa"/>
          </w:tcPr>
          <w:p w:rsidR="00125AC7" w:rsidRPr="004D565D" w:rsidRDefault="00125AC7" w:rsidP="00125AC7">
            <w:pPr>
              <w:widowControl w:val="0"/>
              <w:jc w:val="center"/>
              <w:rPr>
                <w:rFonts w:ascii="Times New Roman" w:hAnsi="Times New Roman"/>
                <w:snapToGrid w:val="0"/>
                <w:sz w:val="24"/>
                <w:szCs w:val="24"/>
              </w:rPr>
            </w:pPr>
            <w:r w:rsidRPr="004D565D">
              <w:rPr>
                <w:rFonts w:ascii="Times New Roman" w:hAnsi="Times New Roman"/>
                <w:snapToGrid w:val="0"/>
                <w:sz w:val="24"/>
                <w:szCs w:val="24"/>
              </w:rPr>
              <w:t>11.20 -11.45</w:t>
            </w:r>
          </w:p>
        </w:tc>
        <w:tc>
          <w:tcPr>
            <w:tcW w:w="2097" w:type="dxa"/>
          </w:tcPr>
          <w:p w:rsidR="00125AC7" w:rsidRPr="004D565D" w:rsidRDefault="00125AC7" w:rsidP="00125AC7">
            <w:pPr>
              <w:widowControl w:val="0"/>
              <w:jc w:val="center"/>
              <w:rPr>
                <w:rFonts w:ascii="Times New Roman" w:hAnsi="Times New Roman"/>
                <w:snapToGrid w:val="0"/>
                <w:sz w:val="24"/>
                <w:szCs w:val="24"/>
              </w:rPr>
            </w:pPr>
            <w:r w:rsidRPr="004D565D">
              <w:rPr>
                <w:rFonts w:ascii="Times New Roman" w:hAnsi="Times New Roman"/>
                <w:snapToGrid w:val="0"/>
                <w:sz w:val="24"/>
                <w:szCs w:val="24"/>
              </w:rPr>
              <w:t>12.00 - 12.20</w:t>
            </w:r>
          </w:p>
        </w:tc>
        <w:tc>
          <w:tcPr>
            <w:tcW w:w="227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12.20 - 12.30</w:t>
            </w:r>
          </w:p>
        </w:tc>
        <w:tc>
          <w:tcPr>
            <w:tcW w:w="1921" w:type="dxa"/>
          </w:tcPr>
          <w:p w:rsidR="00125AC7" w:rsidRPr="004D565D" w:rsidRDefault="00125AC7" w:rsidP="00125AC7">
            <w:pPr>
              <w:widowControl w:val="0"/>
              <w:jc w:val="center"/>
              <w:rPr>
                <w:rFonts w:ascii="Times New Roman" w:hAnsi="Times New Roman"/>
                <w:snapToGrid w:val="0"/>
                <w:sz w:val="24"/>
                <w:szCs w:val="24"/>
              </w:rPr>
            </w:pPr>
            <w:r w:rsidRPr="004D565D">
              <w:rPr>
                <w:rFonts w:ascii="Times New Roman" w:hAnsi="Times New Roman"/>
                <w:snapToGrid w:val="0"/>
                <w:sz w:val="24"/>
                <w:szCs w:val="24"/>
              </w:rPr>
              <w:t>12.30 - 12.40</w:t>
            </w:r>
          </w:p>
        </w:tc>
        <w:tc>
          <w:tcPr>
            <w:tcW w:w="262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12.35 - 12.45</w:t>
            </w:r>
          </w:p>
        </w:tc>
      </w:tr>
      <w:tr w:rsidR="00125AC7" w:rsidRPr="004D565D" w:rsidTr="00974CB0">
        <w:trPr>
          <w:trHeight w:val="236"/>
        </w:trPr>
        <w:tc>
          <w:tcPr>
            <w:tcW w:w="3802" w:type="dxa"/>
          </w:tcPr>
          <w:p w:rsidR="00125AC7" w:rsidRPr="004D565D" w:rsidRDefault="00125AC7" w:rsidP="00974CB0">
            <w:pPr>
              <w:widowControl w:val="0"/>
              <w:ind w:firstLine="260"/>
              <w:jc w:val="both"/>
              <w:rPr>
                <w:rFonts w:ascii="Times New Roman" w:hAnsi="Times New Roman"/>
                <w:snapToGrid w:val="0"/>
                <w:sz w:val="24"/>
                <w:szCs w:val="24"/>
              </w:rPr>
            </w:pPr>
            <w:r w:rsidRPr="004D565D">
              <w:rPr>
                <w:rFonts w:ascii="Times New Roman" w:hAnsi="Times New Roman"/>
                <w:snapToGrid w:val="0"/>
                <w:sz w:val="24"/>
                <w:szCs w:val="24"/>
              </w:rPr>
              <w:t>Подготовка к обеду, обед</w:t>
            </w:r>
          </w:p>
        </w:tc>
        <w:tc>
          <w:tcPr>
            <w:tcW w:w="227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11.45 - 12.20</w:t>
            </w:r>
          </w:p>
        </w:tc>
        <w:tc>
          <w:tcPr>
            <w:tcW w:w="2097" w:type="dxa"/>
          </w:tcPr>
          <w:p w:rsidR="00125AC7" w:rsidRPr="004D565D" w:rsidRDefault="00125AC7" w:rsidP="00125AC7">
            <w:pPr>
              <w:widowControl w:val="0"/>
              <w:jc w:val="center"/>
              <w:rPr>
                <w:rFonts w:ascii="Times New Roman" w:hAnsi="Times New Roman"/>
                <w:snapToGrid w:val="0"/>
                <w:sz w:val="24"/>
                <w:szCs w:val="24"/>
              </w:rPr>
            </w:pPr>
            <w:r w:rsidRPr="004D565D">
              <w:rPr>
                <w:rFonts w:ascii="Times New Roman" w:hAnsi="Times New Roman"/>
                <w:snapToGrid w:val="0"/>
                <w:sz w:val="24"/>
                <w:szCs w:val="24"/>
              </w:rPr>
              <w:t>12.20 - 12.50</w:t>
            </w:r>
          </w:p>
        </w:tc>
        <w:tc>
          <w:tcPr>
            <w:tcW w:w="227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12.30 - 13.00</w:t>
            </w:r>
          </w:p>
        </w:tc>
        <w:tc>
          <w:tcPr>
            <w:tcW w:w="1921" w:type="dxa"/>
          </w:tcPr>
          <w:p w:rsidR="00125AC7" w:rsidRPr="004D565D" w:rsidRDefault="00125AC7" w:rsidP="00125AC7">
            <w:pPr>
              <w:widowControl w:val="0"/>
              <w:jc w:val="center"/>
              <w:rPr>
                <w:rFonts w:ascii="Times New Roman" w:hAnsi="Times New Roman"/>
                <w:snapToGrid w:val="0"/>
                <w:sz w:val="24"/>
                <w:szCs w:val="24"/>
              </w:rPr>
            </w:pPr>
            <w:r w:rsidRPr="004D565D">
              <w:rPr>
                <w:rFonts w:ascii="Times New Roman" w:hAnsi="Times New Roman"/>
                <w:snapToGrid w:val="0"/>
                <w:sz w:val="24"/>
                <w:szCs w:val="24"/>
              </w:rPr>
              <w:t>12.40 - 13.00</w:t>
            </w:r>
          </w:p>
        </w:tc>
        <w:tc>
          <w:tcPr>
            <w:tcW w:w="262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12.45 - 13.00</w:t>
            </w:r>
          </w:p>
        </w:tc>
      </w:tr>
      <w:tr w:rsidR="00125AC7" w:rsidRPr="004D565D" w:rsidTr="00974CB0">
        <w:trPr>
          <w:trHeight w:val="385"/>
        </w:trPr>
        <w:tc>
          <w:tcPr>
            <w:tcW w:w="3802" w:type="dxa"/>
          </w:tcPr>
          <w:p w:rsidR="00125AC7" w:rsidRPr="004D565D" w:rsidRDefault="00125AC7" w:rsidP="00974CB0">
            <w:pPr>
              <w:widowControl w:val="0"/>
              <w:ind w:firstLine="260"/>
              <w:jc w:val="both"/>
              <w:rPr>
                <w:rFonts w:ascii="Times New Roman" w:hAnsi="Times New Roman"/>
                <w:snapToGrid w:val="0"/>
                <w:sz w:val="24"/>
                <w:szCs w:val="24"/>
              </w:rPr>
            </w:pPr>
            <w:r w:rsidRPr="004D565D">
              <w:rPr>
                <w:rFonts w:ascii="Times New Roman" w:hAnsi="Times New Roman"/>
                <w:snapToGrid w:val="0"/>
                <w:sz w:val="24"/>
                <w:szCs w:val="24"/>
              </w:rPr>
              <w:t xml:space="preserve"> подготовка ко сну, дневной сон</w:t>
            </w:r>
          </w:p>
        </w:tc>
        <w:tc>
          <w:tcPr>
            <w:tcW w:w="227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12.20 - 15.00</w:t>
            </w:r>
          </w:p>
        </w:tc>
        <w:tc>
          <w:tcPr>
            <w:tcW w:w="2097" w:type="dxa"/>
          </w:tcPr>
          <w:p w:rsidR="00125AC7" w:rsidRPr="004D565D" w:rsidRDefault="00125AC7" w:rsidP="00125AC7">
            <w:pPr>
              <w:widowControl w:val="0"/>
              <w:jc w:val="center"/>
              <w:rPr>
                <w:rFonts w:ascii="Times New Roman" w:hAnsi="Times New Roman"/>
                <w:snapToGrid w:val="0"/>
                <w:sz w:val="24"/>
                <w:szCs w:val="24"/>
              </w:rPr>
            </w:pPr>
            <w:r w:rsidRPr="004D565D">
              <w:rPr>
                <w:rFonts w:ascii="Times New Roman" w:hAnsi="Times New Roman"/>
                <w:snapToGrid w:val="0"/>
                <w:sz w:val="24"/>
                <w:szCs w:val="24"/>
              </w:rPr>
              <w:t>12.50 - 15.00</w:t>
            </w:r>
          </w:p>
        </w:tc>
        <w:tc>
          <w:tcPr>
            <w:tcW w:w="227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13.00-15.00</w:t>
            </w:r>
          </w:p>
        </w:tc>
        <w:tc>
          <w:tcPr>
            <w:tcW w:w="1921" w:type="dxa"/>
          </w:tcPr>
          <w:p w:rsidR="00125AC7" w:rsidRPr="004D565D" w:rsidRDefault="00125AC7" w:rsidP="00125AC7">
            <w:pPr>
              <w:widowControl w:val="0"/>
              <w:jc w:val="center"/>
              <w:rPr>
                <w:rFonts w:ascii="Times New Roman" w:hAnsi="Times New Roman"/>
                <w:snapToGrid w:val="0"/>
                <w:sz w:val="24"/>
                <w:szCs w:val="24"/>
              </w:rPr>
            </w:pPr>
            <w:r w:rsidRPr="004D565D">
              <w:rPr>
                <w:rFonts w:ascii="Times New Roman" w:hAnsi="Times New Roman"/>
                <w:snapToGrid w:val="0"/>
                <w:sz w:val="24"/>
                <w:szCs w:val="24"/>
              </w:rPr>
              <w:t>13.00-15.00</w:t>
            </w:r>
          </w:p>
        </w:tc>
        <w:tc>
          <w:tcPr>
            <w:tcW w:w="262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13.00 - 15.00</w:t>
            </w:r>
          </w:p>
        </w:tc>
      </w:tr>
      <w:tr w:rsidR="00125AC7" w:rsidRPr="004D565D" w:rsidTr="00974CB0">
        <w:trPr>
          <w:trHeight w:val="822"/>
        </w:trPr>
        <w:tc>
          <w:tcPr>
            <w:tcW w:w="3802" w:type="dxa"/>
          </w:tcPr>
          <w:p w:rsidR="00125AC7" w:rsidRPr="004D565D" w:rsidRDefault="00125AC7" w:rsidP="00974CB0">
            <w:pPr>
              <w:widowControl w:val="0"/>
              <w:ind w:firstLine="260"/>
              <w:jc w:val="both"/>
              <w:rPr>
                <w:rFonts w:ascii="Times New Roman" w:hAnsi="Times New Roman"/>
                <w:snapToGrid w:val="0"/>
                <w:sz w:val="24"/>
                <w:szCs w:val="24"/>
              </w:rPr>
            </w:pPr>
            <w:r w:rsidRPr="004D565D">
              <w:rPr>
                <w:rFonts w:ascii="Times New Roman" w:hAnsi="Times New Roman"/>
                <w:snapToGrid w:val="0"/>
                <w:sz w:val="24"/>
                <w:szCs w:val="24"/>
              </w:rPr>
              <w:t xml:space="preserve">Постепенный подъем, воздушные, водные процедуры, самостоятельная деятельность </w:t>
            </w:r>
          </w:p>
        </w:tc>
        <w:tc>
          <w:tcPr>
            <w:tcW w:w="227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15.00 – 15.25</w:t>
            </w:r>
          </w:p>
        </w:tc>
        <w:tc>
          <w:tcPr>
            <w:tcW w:w="2097" w:type="dxa"/>
          </w:tcPr>
          <w:p w:rsidR="00125AC7" w:rsidRPr="004D565D" w:rsidRDefault="00125AC7" w:rsidP="00125AC7">
            <w:pPr>
              <w:widowControl w:val="0"/>
              <w:jc w:val="center"/>
              <w:rPr>
                <w:rFonts w:ascii="Times New Roman" w:hAnsi="Times New Roman"/>
                <w:snapToGrid w:val="0"/>
                <w:sz w:val="24"/>
                <w:szCs w:val="24"/>
              </w:rPr>
            </w:pPr>
            <w:r w:rsidRPr="004D565D">
              <w:rPr>
                <w:rFonts w:ascii="Times New Roman" w:hAnsi="Times New Roman"/>
                <w:snapToGrid w:val="0"/>
                <w:sz w:val="24"/>
                <w:szCs w:val="24"/>
              </w:rPr>
              <w:t>15.00 - 15.25</w:t>
            </w:r>
          </w:p>
        </w:tc>
        <w:tc>
          <w:tcPr>
            <w:tcW w:w="227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15.00 - 15.25</w:t>
            </w:r>
          </w:p>
        </w:tc>
        <w:tc>
          <w:tcPr>
            <w:tcW w:w="1921" w:type="dxa"/>
          </w:tcPr>
          <w:p w:rsidR="00125AC7" w:rsidRPr="004D565D" w:rsidRDefault="00125AC7" w:rsidP="00125AC7">
            <w:pPr>
              <w:widowControl w:val="0"/>
              <w:jc w:val="center"/>
              <w:rPr>
                <w:rFonts w:ascii="Times New Roman" w:hAnsi="Times New Roman"/>
                <w:snapToGrid w:val="0"/>
                <w:sz w:val="24"/>
                <w:szCs w:val="24"/>
              </w:rPr>
            </w:pPr>
            <w:r w:rsidRPr="004D565D">
              <w:rPr>
                <w:rFonts w:ascii="Times New Roman" w:hAnsi="Times New Roman"/>
                <w:snapToGrid w:val="0"/>
                <w:sz w:val="24"/>
                <w:szCs w:val="24"/>
              </w:rPr>
              <w:t>15.00-15.25</w:t>
            </w:r>
          </w:p>
        </w:tc>
        <w:tc>
          <w:tcPr>
            <w:tcW w:w="262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15.00-15.25</w:t>
            </w:r>
          </w:p>
        </w:tc>
      </w:tr>
      <w:tr w:rsidR="00125AC7" w:rsidRPr="004D565D" w:rsidTr="00974CB0">
        <w:trPr>
          <w:trHeight w:val="769"/>
        </w:trPr>
        <w:tc>
          <w:tcPr>
            <w:tcW w:w="3802" w:type="dxa"/>
          </w:tcPr>
          <w:p w:rsidR="00125AC7" w:rsidRPr="004D565D" w:rsidRDefault="00125AC7" w:rsidP="00974CB0">
            <w:pPr>
              <w:widowControl w:val="0"/>
              <w:ind w:firstLine="260"/>
              <w:jc w:val="both"/>
              <w:rPr>
                <w:rFonts w:ascii="Times New Roman" w:hAnsi="Times New Roman"/>
                <w:snapToGrid w:val="0"/>
                <w:sz w:val="24"/>
                <w:szCs w:val="24"/>
              </w:rPr>
            </w:pPr>
            <w:r w:rsidRPr="004D565D">
              <w:rPr>
                <w:rFonts w:ascii="Times New Roman" w:hAnsi="Times New Roman"/>
                <w:snapToGrid w:val="0"/>
                <w:sz w:val="24"/>
                <w:szCs w:val="24"/>
              </w:rPr>
              <w:t>Игры, самостоятельная деятельность детей.</w:t>
            </w:r>
          </w:p>
          <w:p w:rsidR="00125AC7" w:rsidRPr="004D565D" w:rsidRDefault="00125AC7" w:rsidP="00974CB0">
            <w:pPr>
              <w:widowControl w:val="0"/>
              <w:ind w:firstLine="260"/>
              <w:jc w:val="both"/>
              <w:rPr>
                <w:rFonts w:ascii="Times New Roman" w:hAnsi="Times New Roman"/>
                <w:snapToGrid w:val="0"/>
                <w:sz w:val="24"/>
                <w:szCs w:val="24"/>
              </w:rPr>
            </w:pPr>
          </w:p>
        </w:tc>
        <w:tc>
          <w:tcPr>
            <w:tcW w:w="227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15.25-16.15</w:t>
            </w:r>
          </w:p>
        </w:tc>
        <w:tc>
          <w:tcPr>
            <w:tcW w:w="2097" w:type="dxa"/>
          </w:tcPr>
          <w:p w:rsidR="00125AC7" w:rsidRPr="004D565D" w:rsidRDefault="00125AC7" w:rsidP="00125AC7">
            <w:pPr>
              <w:widowControl w:val="0"/>
              <w:jc w:val="center"/>
              <w:rPr>
                <w:rFonts w:ascii="Times New Roman" w:hAnsi="Times New Roman"/>
                <w:snapToGrid w:val="0"/>
                <w:sz w:val="24"/>
                <w:szCs w:val="24"/>
              </w:rPr>
            </w:pPr>
            <w:r w:rsidRPr="004D565D">
              <w:rPr>
                <w:rFonts w:ascii="Times New Roman" w:hAnsi="Times New Roman"/>
                <w:snapToGrid w:val="0"/>
                <w:sz w:val="24"/>
                <w:szCs w:val="24"/>
              </w:rPr>
              <w:t>15.25 – 16.25</w:t>
            </w:r>
          </w:p>
        </w:tc>
        <w:tc>
          <w:tcPr>
            <w:tcW w:w="2271" w:type="dxa"/>
          </w:tcPr>
          <w:p w:rsidR="00125AC7" w:rsidRPr="004D565D" w:rsidRDefault="00125AC7" w:rsidP="00125AC7">
            <w:pPr>
              <w:widowControl w:val="0"/>
              <w:jc w:val="center"/>
              <w:rPr>
                <w:rFonts w:ascii="Times New Roman" w:hAnsi="Times New Roman"/>
                <w:snapToGrid w:val="0"/>
                <w:sz w:val="24"/>
                <w:szCs w:val="24"/>
              </w:rPr>
            </w:pPr>
            <w:r w:rsidRPr="004D565D">
              <w:rPr>
                <w:rFonts w:ascii="Times New Roman" w:hAnsi="Times New Roman"/>
                <w:snapToGrid w:val="0"/>
                <w:sz w:val="24"/>
                <w:szCs w:val="24"/>
              </w:rPr>
              <w:t>15.25 – 16.30</w:t>
            </w:r>
          </w:p>
          <w:p w:rsidR="00125AC7" w:rsidRPr="004D565D" w:rsidRDefault="00125AC7" w:rsidP="00125AC7">
            <w:pPr>
              <w:widowControl w:val="0"/>
              <w:jc w:val="center"/>
              <w:rPr>
                <w:rFonts w:ascii="Times New Roman" w:hAnsi="Times New Roman"/>
                <w:snapToGrid w:val="0"/>
                <w:sz w:val="24"/>
                <w:szCs w:val="24"/>
              </w:rPr>
            </w:pPr>
          </w:p>
        </w:tc>
        <w:tc>
          <w:tcPr>
            <w:tcW w:w="1921" w:type="dxa"/>
          </w:tcPr>
          <w:p w:rsidR="00125AC7" w:rsidRPr="004D565D" w:rsidRDefault="00125AC7" w:rsidP="00125AC7">
            <w:pPr>
              <w:widowControl w:val="0"/>
              <w:jc w:val="center"/>
              <w:rPr>
                <w:rFonts w:ascii="Times New Roman" w:hAnsi="Times New Roman"/>
                <w:snapToGrid w:val="0"/>
                <w:sz w:val="24"/>
                <w:szCs w:val="24"/>
              </w:rPr>
            </w:pPr>
            <w:r w:rsidRPr="004D565D">
              <w:rPr>
                <w:rFonts w:ascii="Times New Roman" w:hAnsi="Times New Roman"/>
                <w:snapToGrid w:val="0"/>
                <w:sz w:val="24"/>
                <w:szCs w:val="24"/>
              </w:rPr>
              <w:t>15.25 – 16.30</w:t>
            </w:r>
          </w:p>
          <w:p w:rsidR="00125AC7" w:rsidRPr="004D565D" w:rsidRDefault="00125AC7" w:rsidP="00125AC7">
            <w:pPr>
              <w:widowControl w:val="0"/>
              <w:jc w:val="center"/>
              <w:rPr>
                <w:rFonts w:ascii="Times New Roman" w:hAnsi="Times New Roman"/>
                <w:snapToGrid w:val="0"/>
                <w:sz w:val="24"/>
                <w:szCs w:val="24"/>
              </w:rPr>
            </w:pPr>
          </w:p>
        </w:tc>
        <w:tc>
          <w:tcPr>
            <w:tcW w:w="2621" w:type="dxa"/>
          </w:tcPr>
          <w:p w:rsidR="00125AC7" w:rsidRPr="004D565D" w:rsidRDefault="00125AC7" w:rsidP="00125AC7">
            <w:pPr>
              <w:widowControl w:val="0"/>
              <w:ind w:firstLine="260"/>
              <w:jc w:val="center"/>
              <w:rPr>
                <w:rFonts w:ascii="Times New Roman" w:hAnsi="Times New Roman"/>
                <w:snapToGrid w:val="0"/>
                <w:sz w:val="24"/>
                <w:szCs w:val="24"/>
                <w:lang w:val="en-US"/>
              </w:rPr>
            </w:pPr>
            <w:r w:rsidRPr="004D565D">
              <w:rPr>
                <w:rFonts w:ascii="Times New Roman" w:hAnsi="Times New Roman"/>
                <w:snapToGrid w:val="0"/>
                <w:sz w:val="24"/>
                <w:szCs w:val="24"/>
              </w:rPr>
              <w:t xml:space="preserve">15.25 </w:t>
            </w:r>
            <w:r w:rsidRPr="004D565D">
              <w:rPr>
                <w:rFonts w:ascii="Times New Roman" w:hAnsi="Times New Roman"/>
                <w:snapToGrid w:val="0"/>
                <w:sz w:val="24"/>
                <w:szCs w:val="24"/>
                <w:lang w:val="en-US"/>
              </w:rPr>
              <w:t>-</w:t>
            </w:r>
            <w:r w:rsidRPr="004D565D">
              <w:rPr>
                <w:rFonts w:ascii="Times New Roman" w:hAnsi="Times New Roman"/>
                <w:snapToGrid w:val="0"/>
                <w:sz w:val="24"/>
                <w:szCs w:val="24"/>
              </w:rPr>
              <w:t>16.25</w:t>
            </w:r>
          </w:p>
          <w:p w:rsidR="00125AC7" w:rsidRPr="004D565D" w:rsidRDefault="00125AC7" w:rsidP="00125AC7">
            <w:pPr>
              <w:widowControl w:val="0"/>
              <w:ind w:firstLine="260"/>
              <w:jc w:val="center"/>
              <w:rPr>
                <w:rFonts w:ascii="Times New Roman" w:hAnsi="Times New Roman"/>
                <w:snapToGrid w:val="0"/>
                <w:sz w:val="24"/>
                <w:szCs w:val="24"/>
              </w:rPr>
            </w:pPr>
          </w:p>
        </w:tc>
      </w:tr>
      <w:tr w:rsidR="00125AC7" w:rsidRPr="004D565D" w:rsidTr="00974CB0">
        <w:trPr>
          <w:trHeight w:val="1012"/>
        </w:trPr>
        <w:tc>
          <w:tcPr>
            <w:tcW w:w="3802" w:type="dxa"/>
          </w:tcPr>
          <w:p w:rsidR="00125AC7" w:rsidRPr="004D565D" w:rsidRDefault="00125AC7" w:rsidP="00974CB0">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Непрерывная образовательная деятельность</w:t>
            </w:r>
          </w:p>
          <w:p w:rsidR="00125AC7" w:rsidRPr="004D565D" w:rsidRDefault="00125AC7" w:rsidP="00974CB0">
            <w:pPr>
              <w:widowControl w:val="0"/>
              <w:ind w:firstLine="260"/>
              <w:jc w:val="both"/>
              <w:rPr>
                <w:rFonts w:ascii="Times New Roman" w:hAnsi="Times New Roman"/>
                <w:snapToGrid w:val="0"/>
                <w:sz w:val="24"/>
                <w:szCs w:val="24"/>
              </w:rPr>
            </w:pPr>
          </w:p>
        </w:tc>
        <w:tc>
          <w:tcPr>
            <w:tcW w:w="2271" w:type="dxa"/>
          </w:tcPr>
          <w:p w:rsidR="00125AC7" w:rsidRPr="004D565D" w:rsidRDefault="00125AC7" w:rsidP="00125AC7">
            <w:pPr>
              <w:shd w:val="clear" w:color="auto" w:fill="FFFFFF"/>
              <w:spacing w:line="206" w:lineRule="exact"/>
              <w:ind w:left="67" w:right="29"/>
              <w:jc w:val="center"/>
              <w:rPr>
                <w:rFonts w:ascii="Times New Roman" w:hAnsi="Times New Roman"/>
                <w:spacing w:val="3"/>
                <w:sz w:val="24"/>
                <w:szCs w:val="24"/>
              </w:rPr>
            </w:pPr>
            <w:r w:rsidRPr="004D565D">
              <w:rPr>
                <w:rFonts w:ascii="Times New Roman" w:hAnsi="Times New Roman"/>
                <w:spacing w:val="-9"/>
                <w:sz w:val="24"/>
                <w:szCs w:val="24"/>
              </w:rPr>
              <w:t xml:space="preserve">по </w:t>
            </w:r>
            <w:r w:rsidRPr="004D565D">
              <w:rPr>
                <w:rFonts w:ascii="Times New Roman" w:hAnsi="Times New Roman"/>
                <w:spacing w:val="-3"/>
                <w:sz w:val="24"/>
                <w:szCs w:val="24"/>
              </w:rPr>
              <w:t xml:space="preserve">подгруппам </w:t>
            </w:r>
            <w:r w:rsidRPr="004D565D">
              <w:rPr>
                <w:rFonts w:ascii="Times New Roman" w:hAnsi="Times New Roman"/>
                <w:spacing w:val="3"/>
                <w:sz w:val="24"/>
                <w:szCs w:val="24"/>
              </w:rPr>
              <w:t>15.40- 15.50</w:t>
            </w:r>
          </w:p>
          <w:p w:rsidR="00125AC7" w:rsidRPr="004D565D" w:rsidRDefault="00125AC7" w:rsidP="00125AC7">
            <w:pPr>
              <w:shd w:val="clear" w:color="auto" w:fill="FFFFFF"/>
              <w:spacing w:line="206" w:lineRule="exact"/>
              <w:ind w:left="67" w:right="29"/>
              <w:jc w:val="center"/>
              <w:rPr>
                <w:rFonts w:ascii="Times New Roman" w:hAnsi="Times New Roman"/>
                <w:sz w:val="24"/>
                <w:szCs w:val="24"/>
              </w:rPr>
            </w:pPr>
            <w:r w:rsidRPr="004D565D">
              <w:rPr>
                <w:rFonts w:ascii="Times New Roman" w:hAnsi="Times New Roman"/>
                <w:spacing w:val="1"/>
                <w:sz w:val="24"/>
                <w:szCs w:val="24"/>
              </w:rPr>
              <w:t>16.00- 16.10</w:t>
            </w:r>
          </w:p>
        </w:tc>
        <w:tc>
          <w:tcPr>
            <w:tcW w:w="2097" w:type="dxa"/>
          </w:tcPr>
          <w:p w:rsidR="00125AC7" w:rsidRPr="004D565D" w:rsidRDefault="00125AC7" w:rsidP="00125AC7">
            <w:pPr>
              <w:shd w:val="clear" w:color="auto" w:fill="FFFFFF"/>
              <w:jc w:val="center"/>
              <w:rPr>
                <w:rFonts w:ascii="Times New Roman" w:hAnsi="Times New Roman"/>
                <w:sz w:val="24"/>
                <w:szCs w:val="24"/>
              </w:rPr>
            </w:pPr>
          </w:p>
        </w:tc>
        <w:tc>
          <w:tcPr>
            <w:tcW w:w="2271" w:type="dxa"/>
          </w:tcPr>
          <w:p w:rsidR="00125AC7" w:rsidRPr="004D565D" w:rsidRDefault="00125AC7" w:rsidP="00125AC7">
            <w:pPr>
              <w:shd w:val="clear" w:color="auto" w:fill="FFFFFF"/>
              <w:jc w:val="center"/>
              <w:rPr>
                <w:rFonts w:ascii="Times New Roman" w:hAnsi="Times New Roman"/>
                <w:sz w:val="24"/>
                <w:szCs w:val="24"/>
              </w:rPr>
            </w:pPr>
          </w:p>
        </w:tc>
        <w:tc>
          <w:tcPr>
            <w:tcW w:w="1921" w:type="dxa"/>
          </w:tcPr>
          <w:p w:rsidR="00125AC7" w:rsidRPr="004D565D" w:rsidRDefault="00125AC7" w:rsidP="00125AC7">
            <w:pPr>
              <w:shd w:val="clear" w:color="auto" w:fill="FFFFFF"/>
              <w:spacing w:line="206" w:lineRule="exact"/>
              <w:ind w:left="10" w:right="53"/>
              <w:jc w:val="center"/>
              <w:rPr>
                <w:rFonts w:ascii="Times New Roman" w:hAnsi="Times New Roman"/>
                <w:sz w:val="24"/>
                <w:szCs w:val="24"/>
              </w:rPr>
            </w:pPr>
            <w:r w:rsidRPr="004D565D">
              <w:rPr>
                <w:rFonts w:ascii="Times New Roman" w:hAnsi="Times New Roman"/>
                <w:spacing w:val="-3"/>
                <w:sz w:val="24"/>
                <w:szCs w:val="24"/>
              </w:rPr>
              <w:t>15.25-15.50</w:t>
            </w:r>
          </w:p>
        </w:tc>
        <w:tc>
          <w:tcPr>
            <w:tcW w:w="2621" w:type="dxa"/>
          </w:tcPr>
          <w:p w:rsidR="00125AC7" w:rsidRPr="004D565D" w:rsidRDefault="00125AC7" w:rsidP="00125AC7">
            <w:pPr>
              <w:shd w:val="clear" w:color="auto" w:fill="FFFFFF"/>
              <w:jc w:val="center"/>
              <w:rPr>
                <w:rFonts w:ascii="Times New Roman" w:hAnsi="Times New Roman"/>
                <w:sz w:val="24"/>
                <w:szCs w:val="24"/>
              </w:rPr>
            </w:pPr>
            <w:r w:rsidRPr="004D565D">
              <w:rPr>
                <w:rFonts w:ascii="Times New Roman" w:hAnsi="Times New Roman"/>
                <w:sz w:val="24"/>
                <w:szCs w:val="24"/>
              </w:rPr>
              <w:t>15.30-16.00</w:t>
            </w:r>
          </w:p>
        </w:tc>
      </w:tr>
      <w:tr w:rsidR="00125AC7" w:rsidRPr="004D565D" w:rsidTr="00974CB0">
        <w:trPr>
          <w:trHeight w:val="534"/>
        </w:trPr>
        <w:tc>
          <w:tcPr>
            <w:tcW w:w="3802" w:type="dxa"/>
          </w:tcPr>
          <w:p w:rsidR="00125AC7" w:rsidRPr="004D565D" w:rsidRDefault="00125AC7" w:rsidP="00974CB0">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 xml:space="preserve">Подготовка к полднику. Уплотнённый полдник с </w:t>
            </w:r>
            <w:r w:rsidRPr="004D565D">
              <w:rPr>
                <w:rFonts w:ascii="Times New Roman" w:hAnsi="Times New Roman"/>
                <w:snapToGrid w:val="0"/>
                <w:sz w:val="24"/>
                <w:szCs w:val="24"/>
              </w:rPr>
              <w:lastRenderedPageBreak/>
              <w:t>включением блюд ужина</w:t>
            </w:r>
          </w:p>
        </w:tc>
        <w:tc>
          <w:tcPr>
            <w:tcW w:w="227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lastRenderedPageBreak/>
              <w:t>16.15-16.45</w:t>
            </w:r>
          </w:p>
        </w:tc>
        <w:tc>
          <w:tcPr>
            <w:tcW w:w="2097" w:type="dxa"/>
          </w:tcPr>
          <w:p w:rsidR="00125AC7" w:rsidRPr="004D565D" w:rsidRDefault="00125AC7" w:rsidP="00125AC7">
            <w:pPr>
              <w:widowControl w:val="0"/>
              <w:jc w:val="center"/>
              <w:rPr>
                <w:rFonts w:ascii="Times New Roman" w:hAnsi="Times New Roman"/>
                <w:snapToGrid w:val="0"/>
                <w:sz w:val="24"/>
                <w:szCs w:val="24"/>
              </w:rPr>
            </w:pPr>
            <w:r w:rsidRPr="004D565D">
              <w:rPr>
                <w:rFonts w:ascii="Times New Roman" w:hAnsi="Times New Roman"/>
                <w:snapToGrid w:val="0"/>
                <w:sz w:val="24"/>
                <w:szCs w:val="24"/>
              </w:rPr>
              <w:t>16.25 – 17.00</w:t>
            </w:r>
          </w:p>
        </w:tc>
        <w:tc>
          <w:tcPr>
            <w:tcW w:w="227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16.30 – 17.00</w:t>
            </w:r>
          </w:p>
        </w:tc>
        <w:tc>
          <w:tcPr>
            <w:tcW w:w="1921" w:type="dxa"/>
          </w:tcPr>
          <w:p w:rsidR="00125AC7" w:rsidRPr="004D565D" w:rsidRDefault="00125AC7" w:rsidP="00125AC7">
            <w:pPr>
              <w:widowControl w:val="0"/>
              <w:jc w:val="center"/>
              <w:rPr>
                <w:rFonts w:ascii="Times New Roman" w:hAnsi="Times New Roman"/>
                <w:snapToGrid w:val="0"/>
                <w:sz w:val="24"/>
                <w:szCs w:val="24"/>
              </w:rPr>
            </w:pPr>
            <w:r w:rsidRPr="004D565D">
              <w:rPr>
                <w:rFonts w:ascii="Times New Roman" w:hAnsi="Times New Roman"/>
                <w:snapToGrid w:val="0"/>
                <w:sz w:val="24"/>
                <w:szCs w:val="24"/>
              </w:rPr>
              <w:t>16.30 – 16.50</w:t>
            </w:r>
          </w:p>
        </w:tc>
        <w:tc>
          <w:tcPr>
            <w:tcW w:w="262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16.25 – 16.40</w:t>
            </w:r>
          </w:p>
        </w:tc>
      </w:tr>
      <w:tr w:rsidR="00125AC7" w:rsidRPr="004D565D" w:rsidTr="00974CB0">
        <w:trPr>
          <w:trHeight w:val="385"/>
        </w:trPr>
        <w:tc>
          <w:tcPr>
            <w:tcW w:w="3802" w:type="dxa"/>
          </w:tcPr>
          <w:p w:rsidR="00125AC7" w:rsidRPr="004D565D" w:rsidRDefault="00125AC7" w:rsidP="00974CB0">
            <w:pPr>
              <w:widowControl w:val="0"/>
              <w:ind w:firstLine="260"/>
              <w:jc w:val="both"/>
              <w:rPr>
                <w:rFonts w:ascii="Times New Roman" w:hAnsi="Times New Roman"/>
                <w:snapToGrid w:val="0"/>
                <w:sz w:val="24"/>
                <w:szCs w:val="24"/>
              </w:rPr>
            </w:pPr>
            <w:r w:rsidRPr="004D565D">
              <w:rPr>
                <w:rFonts w:ascii="Times New Roman" w:hAnsi="Times New Roman"/>
                <w:snapToGrid w:val="0"/>
                <w:sz w:val="24"/>
                <w:szCs w:val="24"/>
              </w:rPr>
              <w:lastRenderedPageBreak/>
              <w:t xml:space="preserve">Подготовка к прогулке, прогулка </w:t>
            </w:r>
          </w:p>
        </w:tc>
        <w:tc>
          <w:tcPr>
            <w:tcW w:w="227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16.45-18.35</w:t>
            </w:r>
          </w:p>
        </w:tc>
        <w:tc>
          <w:tcPr>
            <w:tcW w:w="2097"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17.00-18.34</w:t>
            </w:r>
          </w:p>
        </w:tc>
        <w:tc>
          <w:tcPr>
            <w:tcW w:w="227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17.00-18.34</w:t>
            </w:r>
          </w:p>
        </w:tc>
        <w:tc>
          <w:tcPr>
            <w:tcW w:w="1921" w:type="dxa"/>
          </w:tcPr>
          <w:p w:rsidR="00125AC7" w:rsidRPr="004D565D" w:rsidRDefault="00125AC7" w:rsidP="00125AC7">
            <w:pPr>
              <w:widowControl w:val="0"/>
              <w:jc w:val="center"/>
              <w:rPr>
                <w:rFonts w:ascii="Times New Roman" w:hAnsi="Times New Roman"/>
                <w:snapToGrid w:val="0"/>
                <w:sz w:val="24"/>
                <w:szCs w:val="24"/>
              </w:rPr>
            </w:pPr>
            <w:r w:rsidRPr="004D565D">
              <w:rPr>
                <w:rFonts w:ascii="Times New Roman" w:hAnsi="Times New Roman"/>
                <w:snapToGrid w:val="0"/>
                <w:sz w:val="24"/>
                <w:szCs w:val="24"/>
              </w:rPr>
              <w:t>16.50-18.55</w:t>
            </w:r>
          </w:p>
        </w:tc>
        <w:tc>
          <w:tcPr>
            <w:tcW w:w="262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16.40-18.55</w:t>
            </w:r>
          </w:p>
        </w:tc>
      </w:tr>
      <w:tr w:rsidR="00125AC7" w:rsidRPr="004D565D" w:rsidTr="00974CB0">
        <w:trPr>
          <w:trHeight w:val="283"/>
        </w:trPr>
        <w:tc>
          <w:tcPr>
            <w:tcW w:w="3802" w:type="dxa"/>
          </w:tcPr>
          <w:p w:rsidR="00125AC7" w:rsidRPr="004D565D" w:rsidRDefault="00125AC7" w:rsidP="00974CB0">
            <w:pPr>
              <w:widowControl w:val="0"/>
              <w:ind w:firstLine="260"/>
              <w:jc w:val="both"/>
              <w:rPr>
                <w:rFonts w:ascii="Times New Roman" w:hAnsi="Times New Roman"/>
                <w:snapToGrid w:val="0"/>
                <w:sz w:val="24"/>
                <w:szCs w:val="24"/>
              </w:rPr>
            </w:pPr>
            <w:r w:rsidRPr="004D565D">
              <w:rPr>
                <w:rFonts w:ascii="Times New Roman" w:hAnsi="Times New Roman"/>
                <w:snapToGrid w:val="0"/>
                <w:sz w:val="24"/>
                <w:szCs w:val="24"/>
              </w:rPr>
              <w:t>Самостоятельная деятельность детей, игры, уход домой</w:t>
            </w:r>
          </w:p>
        </w:tc>
        <w:tc>
          <w:tcPr>
            <w:tcW w:w="227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18.35-19.00</w:t>
            </w:r>
          </w:p>
        </w:tc>
        <w:tc>
          <w:tcPr>
            <w:tcW w:w="2097"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18.34 -19.00</w:t>
            </w:r>
          </w:p>
        </w:tc>
        <w:tc>
          <w:tcPr>
            <w:tcW w:w="227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18.20-19.00</w:t>
            </w:r>
          </w:p>
        </w:tc>
        <w:tc>
          <w:tcPr>
            <w:tcW w:w="1921" w:type="dxa"/>
          </w:tcPr>
          <w:p w:rsidR="00125AC7" w:rsidRPr="004D565D" w:rsidRDefault="00125AC7" w:rsidP="00125AC7">
            <w:pPr>
              <w:widowControl w:val="0"/>
              <w:jc w:val="center"/>
              <w:rPr>
                <w:rFonts w:ascii="Times New Roman" w:hAnsi="Times New Roman"/>
                <w:snapToGrid w:val="0"/>
                <w:sz w:val="24"/>
                <w:szCs w:val="24"/>
              </w:rPr>
            </w:pPr>
            <w:r w:rsidRPr="004D565D">
              <w:rPr>
                <w:rFonts w:ascii="Times New Roman" w:hAnsi="Times New Roman"/>
                <w:snapToGrid w:val="0"/>
                <w:sz w:val="24"/>
                <w:szCs w:val="24"/>
              </w:rPr>
              <w:t>18.55-19.00</w:t>
            </w:r>
          </w:p>
        </w:tc>
        <w:tc>
          <w:tcPr>
            <w:tcW w:w="2621" w:type="dxa"/>
          </w:tcPr>
          <w:p w:rsidR="00125AC7" w:rsidRPr="004D565D" w:rsidRDefault="00125AC7" w:rsidP="00125AC7">
            <w:pPr>
              <w:widowControl w:val="0"/>
              <w:ind w:firstLine="260"/>
              <w:jc w:val="center"/>
              <w:rPr>
                <w:rFonts w:ascii="Times New Roman" w:hAnsi="Times New Roman"/>
                <w:snapToGrid w:val="0"/>
                <w:sz w:val="24"/>
                <w:szCs w:val="24"/>
              </w:rPr>
            </w:pPr>
            <w:r w:rsidRPr="004D565D">
              <w:rPr>
                <w:rFonts w:ascii="Times New Roman" w:hAnsi="Times New Roman"/>
                <w:snapToGrid w:val="0"/>
                <w:sz w:val="24"/>
                <w:szCs w:val="24"/>
              </w:rPr>
              <w:t>18.55-19.00</w:t>
            </w:r>
          </w:p>
        </w:tc>
      </w:tr>
    </w:tbl>
    <w:p w:rsidR="007A4AF7" w:rsidRPr="004D565D" w:rsidRDefault="007A4AF7" w:rsidP="007A4AF7">
      <w:pPr>
        <w:spacing w:after="0" w:line="240" w:lineRule="auto"/>
        <w:jc w:val="center"/>
        <w:rPr>
          <w:rFonts w:ascii="Times New Roman" w:hAnsi="Times New Roman"/>
          <w:b/>
          <w:sz w:val="24"/>
          <w:szCs w:val="24"/>
        </w:rPr>
      </w:pPr>
    </w:p>
    <w:p w:rsidR="00A5582E" w:rsidRPr="004D565D" w:rsidRDefault="00A5582E" w:rsidP="00A5582E">
      <w:pPr>
        <w:spacing w:after="0" w:line="240" w:lineRule="auto"/>
        <w:jc w:val="center"/>
        <w:rPr>
          <w:rFonts w:ascii="Times New Roman" w:hAnsi="Times New Roman" w:cs="Times New Roman"/>
          <w:b/>
          <w:sz w:val="24"/>
          <w:szCs w:val="24"/>
        </w:rPr>
      </w:pPr>
    </w:p>
    <w:p w:rsidR="00A5582E" w:rsidRDefault="00A5582E" w:rsidP="00A5582E">
      <w:pPr>
        <w:spacing w:after="0" w:line="240" w:lineRule="auto"/>
        <w:jc w:val="center"/>
        <w:rPr>
          <w:rFonts w:ascii="Times New Roman" w:hAnsi="Times New Roman" w:cs="Times New Roman"/>
          <w:b/>
          <w:sz w:val="24"/>
          <w:szCs w:val="24"/>
        </w:rPr>
      </w:pPr>
      <w:r w:rsidRPr="005E3A90">
        <w:rPr>
          <w:rFonts w:ascii="Times New Roman" w:hAnsi="Times New Roman" w:cs="Times New Roman"/>
          <w:b/>
          <w:sz w:val="24"/>
          <w:szCs w:val="24"/>
        </w:rPr>
        <w:t>ОРГАНИЗАЦИЯ ЖИЗНЕДЕЯТЕЛЬН</w:t>
      </w:r>
      <w:r w:rsidR="007A4AF7">
        <w:rPr>
          <w:rFonts w:ascii="Times New Roman" w:hAnsi="Times New Roman" w:cs="Times New Roman"/>
          <w:b/>
          <w:sz w:val="24"/>
          <w:szCs w:val="24"/>
        </w:rPr>
        <w:t>ОСТИ ДОШКОЛЬНИКОВ В ТЕЧЕНИЕ ДНЯ</w:t>
      </w:r>
    </w:p>
    <w:p w:rsidR="007A4AF7" w:rsidRPr="007A4AF7" w:rsidRDefault="007A4AF7" w:rsidP="007A4AF7">
      <w:pPr>
        <w:pStyle w:val="a3"/>
        <w:jc w:val="center"/>
        <w:rPr>
          <w:rFonts w:ascii="Times New Roman" w:hAnsi="Times New Roman"/>
          <w:sz w:val="24"/>
          <w:szCs w:val="24"/>
        </w:rPr>
      </w:pPr>
      <w:r w:rsidRPr="00A5582E">
        <w:rPr>
          <w:rFonts w:ascii="Times New Roman" w:hAnsi="Times New Roman"/>
          <w:sz w:val="24"/>
          <w:szCs w:val="24"/>
        </w:rPr>
        <w:t>(теплый период года)</w:t>
      </w:r>
    </w:p>
    <w:tbl>
      <w:tblPr>
        <w:tblStyle w:val="ab"/>
        <w:tblpPr w:leftFromText="180" w:rightFromText="180" w:vertAnchor="text" w:horzAnchor="margin" w:tblpY="670"/>
        <w:tblW w:w="1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2301"/>
        <w:gridCol w:w="2238"/>
        <w:gridCol w:w="2217"/>
        <w:gridCol w:w="1875"/>
        <w:gridCol w:w="2623"/>
        <w:gridCol w:w="8"/>
      </w:tblGrid>
      <w:tr w:rsidR="00125AC7" w:rsidRPr="005E3A90" w:rsidTr="00125AC7">
        <w:trPr>
          <w:gridAfter w:val="1"/>
          <w:wAfter w:w="8" w:type="dxa"/>
          <w:trHeight w:val="276"/>
        </w:trPr>
        <w:tc>
          <w:tcPr>
            <w:tcW w:w="3706" w:type="dxa"/>
            <w:vMerge w:val="restart"/>
          </w:tcPr>
          <w:p w:rsidR="001B2B9A" w:rsidRPr="005D769F" w:rsidRDefault="001B2B9A" w:rsidP="00125AC7">
            <w:pPr>
              <w:pStyle w:val="a3"/>
              <w:jc w:val="center"/>
              <w:rPr>
                <w:rFonts w:ascii="Times New Roman" w:hAnsi="Times New Roman"/>
                <w:sz w:val="24"/>
                <w:szCs w:val="24"/>
              </w:rPr>
            </w:pPr>
            <w:r w:rsidRPr="005D769F">
              <w:rPr>
                <w:rFonts w:ascii="Times New Roman" w:hAnsi="Times New Roman"/>
                <w:sz w:val="24"/>
                <w:szCs w:val="24"/>
              </w:rPr>
              <w:t>Возраст детей, виды деятельности</w:t>
            </w:r>
          </w:p>
        </w:tc>
        <w:tc>
          <w:tcPr>
            <w:tcW w:w="11254" w:type="dxa"/>
            <w:gridSpan w:val="5"/>
            <w:shd w:val="clear" w:color="auto" w:fill="auto"/>
          </w:tcPr>
          <w:p w:rsidR="00125AC7" w:rsidRPr="005E3A90" w:rsidRDefault="00125AC7" w:rsidP="00125AC7"/>
        </w:tc>
      </w:tr>
      <w:tr w:rsidR="001B2B9A" w:rsidRPr="005E3A90" w:rsidTr="00125AC7">
        <w:trPr>
          <w:trHeight w:val="123"/>
        </w:trPr>
        <w:tc>
          <w:tcPr>
            <w:tcW w:w="3706" w:type="dxa"/>
            <w:vMerge/>
          </w:tcPr>
          <w:p w:rsidR="001B2B9A" w:rsidRPr="005E3A90" w:rsidRDefault="001B2B9A" w:rsidP="00125AC7">
            <w:pPr>
              <w:pStyle w:val="a3"/>
              <w:rPr>
                <w:rFonts w:ascii="Times New Roman" w:hAnsi="Times New Roman"/>
                <w:sz w:val="24"/>
                <w:szCs w:val="24"/>
              </w:rPr>
            </w:pPr>
          </w:p>
        </w:tc>
        <w:tc>
          <w:tcPr>
            <w:tcW w:w="2301" w:type="dxa"/>
          </w:tcPr>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 младшая</w:t>
            </w:r>
          </w:p>
        </w:tc>
        <w:tc>
          <w:tcPr>
            <w:tcW w:w="2238" w:type="dxa"/>
          </w:tcPr>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2 младшая</w:t>
            </w:r>
          </w:p>
        </w:tc>
        <w:tc>
          <w:tcPr>
            <w:tcW w:w="2217" w:type="dxa"/>
          </w:tcPr>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средняя</w:t>
            </w:r>
          </w:p>
        </w:tc>
        <w:tc>
          <w:tcPr>
            <w:tcW w:w="1875" w:type="dxa"/>
          </w:tcPr>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старшая</w:t>
            </w:r>
          </w:p>
        </w:tc>
        <w:tc>
          <w:tcPr>
            <w:tcW w:w="2631" w:type="dxa"/>
            <w:gridSpan w:val="2"/>
          </w:tcPr>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подготовительная к школе</w:t>
            </w:r>
          </w:p>
        </w:tc>
      </w:tr>
      <w:tr w:rsidR="001B2B9A" w:rsidRPr="005E3A90" w:rsidTr="00125AC7">
        <w:trPr>
          <w:trHeight w:val="911"/>
        </w:trPr>
        <w:tc>
          <w:tcPr>
            <w:tcW w:w="3706" w:type="dxa"/>
          </w:tcPr>
          <w:p w:rsidR="001B2B9A" w:rsidRPr="005E3A90" w:rsidRDefault="001B2B9A" w:rsidP="00125AC7">
            <w:pPr>
              <w:pStyle w:val="a3"/>
              <w:rPr>
                <w:rFonts w:ascii="Times New Roman" w:hAnsi="Times New Roman"/>
                <w:sz w:val="24"/>
                <w:szCs w:val="24"/>
              </w:rPr>
            </w:pPr>
            <w:r w:rsidRPr="005E3A90">
              <w:rPr>
                <w:rFonts w:ascii="Times New Roman" w:hAnsi="Times New Roman"/>
                <w:sz w:val="24"/>
                <w:szCs w:val="24"/>
              </w:rPr>
              <w:t>Прием, осмотры, игры, дежурства, утренняя гимнастика</w:t>
            </w:r>
          </w:p>
        </w:tc>
        <w:tc>
          <w:tcPr>
            <w:tcW w:w="2301"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7.00 - 8.00</w:t>
            </w:r>
          </w:p>
          <w:p w:rsidR="001B2B9A" w:rsidRPr="005E3A90" w:rsidRDefault="001B2B9A" w:rsidP="00125AC7">
            <w:pPr>
              <w:pStyle w:val="a3"/>
              <w:jc w:val="center"/>
              <w:rPr>
                <w:rFonts w:ascii="Times New Roman" w:hAnsi="Times New Roman"/>
                <w:sz w:val="24"/>
                <w:szCs w:val="24"/>
              </w:rPr>
            </w:pPr>
          </w:p>
        </w:tc>
        <w:tc>
          <w:tcPr>
            <w:tcW w:w="2238"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7.00 –8.20</w:t>
            </w:r>
          </w:p>
        </w:tc>
        <w:tc>
          <w:tcPr>
            <w:tcW w:w="2217"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7.00-8.25</w:t>
            </w:r>
          </w:p>
        </w:tc>
        <w:tc>
          <w:tcPr>
            <w:tcW w:w="1875"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Pr>
                <w:rFonts w:ascii="Times New Roman" w:hAnsi="Times New Roman"/>
                <w:sz w:val="24"/>
                <w:szCs w:val="24"/>
              </w:rPr>
              <w:t>7.00-8.30</w:t>
            </w:r>
          </w:p>
        </w:tc>
        <w:tc>
          <w:tcPr>
            <w:tcW w:w="2631" w:type="dxa"/>
            <w:gridSpan w:val="2"/>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7.00-8.30</w:t>
            </w:r>
          </w:p>
        </w:tc>
      </w:tr>
      <w:tr w:rsidR="001B2B9A" w:rsidRPr="005E3A90" w:rsidTr="00125AC7">
        <w:trPr>
          <w:trHeight w:val="595"/>
        </w:trPr>
        <w:tc>
          <w:tcPr>
            <w:tcW w:w="3706" w:type="dxa"/>
          </w:tcPr>
          <w:p w:rsidR="001B2B9A" w:rsidRPr="005E3A90" w:rsidRDefault="001B2B9A" w:rsidP="00125AC7">
            <w:pPr>
              <w:pStyle w:val="a3"/>
              <w:rPr>
                <w:rFonts w:ascii="Times New Roman" w:hAnsi="Times New Roman"/>
                <w:sz w:val="24"/>
                <w:szCs w:val="24"/>
              </w:rPr>
            </w:pPr>
            <w:r w:rsidRPr="005E3A90">
              <w:rPr>
                <w:rFonts w:ascii="Times New Roman" w:hAnsi="Times New Roman"/>
                <w:sz w:val="24"/>
                <w:szCs w:val="24"/>
              </w:rPr>
              <w:t>Подготовка к завтраку, завтрак</w:t>
            </w:r>
          </w:p>
        </w:tc>
        <w:tc>
          <w:tcPr>
            <w:tcW w:w="2301"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8.00 -8 .20</w:t>
            </w:r>
          </w:p>
          <w:p w:rsidR="001B2B9A" w:rsidRPr="005E3A90" w:rsidRDefault="001B2B9A" w:rsidP="00125AC7">
            <w:pPr>
              <w:pStyle w:val="a3"/>
              <w:jc w:val="center"/>
              <w:rPr>
                <w:rFonts w:ascii="Times New Roman" w:hAnsi="Times New Roman"/>
                <w:sz w:val="24"/>
                <w:szCs w:val="24"/>
              </w:rPr>
            </w:pPr>
          </w:p>
        </w:tc>
        <w:tc>
          <w:tcPr>
            <w:tcW w:w="2238"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8.20- 9.00</w:t>
            </w:r>
          </w:p>
        </w:tc>
        <w:tc>
          <w:tcPr>
            <w:tcW w:w="2217"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8.25-8.55</w:t>
            </w:r>
          </w:p>
        </w:tc>
        <w:tc>
          <w:tcPr>
            <w:tcW w:w="1875"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8.30-8.55</w:t>
            </w:r>
          </w:p>
        </w:tc>
        <w:tc>
          <w:tcPr>
            <w:tcW w:w="2631" w:type="dxa"/>
            <w:gridSpan w:val="2"/>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8.30-8.50</w:t>
            </w:r>
          </w:p>
        </w:tc>
      </w:tr>
      <w:tr w:rsidR="001B2B9A" w:rsidRPr="005E3A90" w:rsidTr="00125AC7">
        <w:trPr>
          <w:trHeight w:val="123"/>
        </w:trPr>
        <w:tc>
          <w:tcPr>
            <w:tcW w:w="3706" w:type="dxa"/>
          </w:tcPr>
          <w:p w:rsidR="001B2B9A" w:rsidRPr="005E3A90" w:rsidRDefault="001B2B9A" w:rsidP="00125AC7">
            <w:pPr>
              <w:pStyle w:val="a3"/>
              <w:rPr>
                <w:rFonts w:ascii="Times New Roman" w:hAnsi="Times New Roman"/>
                <w:sz w:val="24"/>
                <w:szCs w:val="24"/>
              </w:rPr>
            </w:pPr>
            <w:r w:rsidRPr="005E3A90">
              <w:rPr>
                <w:rFonts w:ascii="Times New Roman" w:hAnsi="Times New Roman"/>
                <w:sz w:val="24"/>
                <w:szCs w:val="24"/>
              </w:rPr>
              <w:t>Игры, подготовка к прогулке, прогулка</w:t>
            </w:r>
          </w:p>
        </w:tc>
        <w:tc>
          <w:tcPr>
            <w:tcW w:w="2301"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8.20 - 9.20</w:t>
            </w:r>
          </w:p>
        </w:tc>
        <w:tc>
          <w:tcPr>
            <w:tcW w:w="2238"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Pr>
                <w:rFonts w:ascii="Times New Roman" w:hAnsi="Times New Roman"/>
                <w:sz w:val="24"/>
                <w:szCs w:val="24"/>
              </w:rPr>
              <w:t>9.00</w:t>
            </w:r>
            <w:r w:rsidRPr="005E3A90">
              <w:rPr>
                <w:rFonts w:ascii="Times New Roman" w:hAnsi="Times New Roman"/>
                <w:sz w:val="24"/>
                <w:szCs w:val="24"/>
              </w:rPr>
              <w:t>– 9.55</w:t>
            </w:r>
          </w:p>
        </w:tc>
        <w:tc>
          <w:tcPr>
            <w:tcW w:w="2217"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8.55-9.55</w:t>
            </w:r>
          </w:p>
        </w:tc>
        <w:tc>
          <w:tcPr>
            <w:tcW w:w="1875"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8.55-10.00</w:t>
            </w:r>
          </w:p>
        </w:tc>
        <w:tc>
          <w:tcPr>
            <w:tcW w:w="2631" w:type="dxa"/>
            <w:gridSpan w:val="2"/>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8.50-9.50</w:t>
            </w:r>
          </w:p>
        </w:tc>
      </w:tr>
      <w:tr w:rsidR="001B2B9A" w:rsidRPr="005E3A90" w:rsidTr="00125AC7">
        <w:trPr>
          <w:trHeight w:val="123"/>
        </w:trPr>
        <w:tc>
          <w:tcPr>
            <w:tcW w:w="3706" w:type="dxa"/>
          </w:tcPr>
          <w:p w:rsidR="001B2B9A" w:rsidRPr="005E3A90" w:rsidRDefault="001B2B9A" w:rsidP="00125AC7">
            <w:pPr>
              <w:pStyle w:val="a3"/>
              <w:rPr>
                <w:rFonts w:ascii="Times New Roman" w:hAnsi="Times New Roman"/>
                <w:sz w:val="24"/>
                <w:szCs w:val="24"/>
              </w:rPr>
            </w:pPr>
            <w:r w:rsidRPr="005E3A90">
              <w:rPr>
                <w:rFonts w:ascii="Times New Roman" w:hAnsi="Times New Roman"/>
                <w:sz w:val="24"/>
                <w:szCs w:val="24"/>
              </w:rPr>
              <w:t>Возвращение с прогулки.</w:t>
            </w:r>
          </w:p>
          <w:p w:rsidR="001B2B9A" w:rsidRPr="005E3A90" w:rsidRDefault="001B2B9A" w:rsidP="00125AC7">
            <w:pPr>
              <w:pStyle w:val="a3"/>
              <w:rPr>
                <w:rFonts w:ascii="Times New Roman" w:hAnsi="Times New Roman"/>
                <w:sz w:val="24"/>
                <w:szCs w:val="24"/>
              </w:rPr>
            </w:pPr>
            <w:r w:rsidRPr="005E3A90">
              <w:rPr>
                <w:rFonts w:ascii="Times New Roman" w:hAnsi="Times New Roman"/>
                <w:sz w:val="24"/>
                <w:szCs w:val="24"/>
              </w:rPr>
              <w:t>Подготовка ко 2 завтраку, второй завтрак</w:t>
            </w:r>
          </w:p>
        </w:tc>
        <w:tc>
          <w:tcPr>
            <w:tcW w:w="2301"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9.20 – 9.45</w:t>
            </w:r>
          </w:p>
          <w:p w:rsidR="001B2B9A" w:rsidRPr="005E3A90" w:rsidRDefault="001B2B9A" w:rsidP="00125AC7">
            <w:pPr>
              <w:pStyle w:val="a3"/>
              <w:jc w:val="center"/>
              <w:rPr>
                <w:rFonts w:ascii="Times New Roman" w:hAnsi="Times New Roman"/>
                <w:sz w:val="24"/>
                <w:szCs w:val="24"/>
              </w:rPr>
            </w:pPr>
          </w:p>
        </w:tc>
        <w:tc>
          <w:tcPr>
            <w:tcW w:w="2238"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9.55 –10.15</w:t>
            </w:r>
          </w:p>
        </w:tc>
        <w:tc>
          <w:tcPr>
            <w:tcW w:w="2217"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9.55-10.15</w:t>
            </w:r>
          </w:p>
        </w:tc>
        <w:tc>
          <w:tcPr>
            <w:tcW w:w="1875"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10.00-10.20</w:t>
            </w:r>
          </w:p>
        </w:tc>
        <w:tc>
          <w:tcPr>
            <w:tcW w:w="2631" w:type="dxa"/>
            <w:gridSpan w:val="2"/>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9.50-10.10</w:t>
            </w:r>
          </w:p>
        </w:tc>
      </w:tr>
      <w:tr w:rsidR="001B2B9A" w:rsidRPr="005E3A90" w:rsidTr="00125AC7">
        <w:trPr>
          <w:trHeight w:val="123"/>
        </w:trPr>
        <w:tc>
          <w:tcPr>
            <w:tcW w:w="3706" w:type="dxa"/>
          </w:tcPr>
          <w:p w:rsidR="001B2B9A" w:rsidRPr="005E3A90" w:rsidRDefault="001B2B9A" w:rsidP="00125AC7">
            <w:pPr>
              <w:pStyle w:val="a3"/>
              <w:rPr>
                <w:rFonts w:ascii="Times New Roman" w:hAnsi="Times New Roman"/>
                <w:sz w:val="24"/>
                <w:szCs w:val="24"/>
              </w:rPr>
            </w:pPr>
            <w:r w:rsidRPr="005E3A90">
              <w:rPr>
                <w:rFonts w:ascii="Times New Roman" w:hAnsi="Times New Roman"/>
                <w:sz w:val="24"/>
                <w:szCs w:val="24"/>
              </w:rPr>
              <w:t xml:space="preserve"> подготовка к прогулке, прогулка. Воздушные и водные процедуры</w:t>
            </w:r>
          </w:p>
        </w:tc>
        <w:tc>
          <w:tcPr>
            <w:tcW w:w="2301"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9.45 – 11.20</w:t>
            </w:r>
          </w:p>
        </w:tc>
        <w:tc>
          <w:tcPr>
            <w:tcW w:w="2238"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10.15 -12.00</w:t>
            </w:r>
          </w:p>
        </w:tc>
        <w:tc>
          <w:tcPr>
            <w:tcW w:w="2217"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10.15-12.10</w:t>
            </w:r>
          </w:p>
        </w:tc>
        <w:tc>
          <w:tcPr>
            <w:tcW w:w="1875"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10.20-12.25</w:t>
            </w:r>
          </w:p>
        </w:tc>
        <w:tc>
          <w:tcPr>
            <w:tcW w:w="2631" w:type="dxa"/>
            <w:gridSpan w:val="2"/>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10.10-12.35</w:t>
            </w:r>
          </w:p>
        </w:tc>
      </w:tr>
      <w:tr w:rsidR="001B2B9A" w:rsidRPr="005E3A90" w:rsidTr="00125AC7">
        <w:trPr>
          <w:trHeight w:val="123"/>
        </w:trPr>
        <w:tc>
          <w:tcPr>
            <w:tcW w:w="3706" w:type="dxa"/>
          </w:tcPr>
          <w:p w:rsidR="001B2B9A" w:rsidRPr="005E3A90" w:rsidRDefault="001B2B9A" w:rsidP="00125AC7">
            <w:pPr>
              <w:pStyle w:val="a3"/>
              <w:rPr>
                <w:rFonts w:ascii="Times New Roman" w:hAnsi="Times New Roman"/>
                <w:sz w:val="24"/>
                <w:szCs w:val="24"/>
              </w:rPr>
            </w:pPr>
            <w:r w:rsidRPr="005E3A90">
              <w:rPr>
                <w:rFonts w:ascii="Times New Roman" w:hAnsi="Times New Roman"/>
                <w:sz w:val="24"/>
                <w:szCs w:val="24"/>
              </w:rPr>
              <w:t>Возвращение с прогулки</w:t>
            </w:r>
          </w:p>
        </w:tc>
        <w:tc>
          <w:tcPr>
            <w:tcW w:w="2301"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11.20 –11.45</w:t>
            </w:r>
          </w:p>
          <w:p w:rsidR="001B2B9A" w:rsidRPr="005E3A90" w:rsidRDefault="001B2B9A" w:rsidP="00125AC7">
            <w:pPr>
              <w:pStyle w:val="a3"/>
              <w:jc w:val="center"/>
              <w:rPr>
                <w:rFonts w:ascii="Times New Roman" w:hAnsi="Times New Roman"/>
                <w:sz w:val="24"/>
                <w:szCs w:val="24"/>
              </w:rPr>
            </w:pPr>
          </w:p>
        </w:tc>
        <w:tc>
          <w:tcPr>
            <w:tcW w:w="2238"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12.00 -12.20</w:t>
            </w:r>
          </w:p>
        </w:tc>
        <w:tc>
          <w:tcPr>
            <w:tcW w:w="2217"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12.10 -12.30</w:t>
            </w:r>
          </w:p>
        </w:tc>
        <w:tc>
          <w:tcPr>
            <w:tcW w:w="1875"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12.25-12.40</w:t>
            </w:r>
          </w:p>
        </w:tc>
        <w:tc>
          <w:tcPr>
            <w:tcW w:w="2631" w:type="dxa"/>
            <w:gridSpan w:val="2"/>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12.35-12.45</w:t>
            </w:r>
          </w:p>
        </w:tc>
      </w:tr>
      <w:tr w:rsidR="001B2B9A" w:rsidRPr="005E3A90" w:rsidTr="00125AC7">
        <w:trPr>
          <w:trHeight w:val="644"/>
        </w:trPr>
        <w:tc>
          <w:tcPr>
            <w:tcW w:w="3706" w:type="dxa"/>
          </w:tcPr>
          <w:p w:rsidR="001B2B9A" w:rsidRPr="005E3A90" w:rsidRDefault="001B2B9A" w:rsidP="00125AC7">
            <w:pPr>
              <w:pStyle w:val="a3"/>
              <w:rPr>
                <w:rFonts w:ascii="Times New Roman" w:hAnsi="Times New Roman"/>
                <w:sz w:val="24"/>
                <w:szCs w:val="24"/>
              </w:rPr>
            </w:pPr>
            <w:r w:rsidRPr="005E3A90">
              <w:rPr>
                <w:rFonts w:ascii="Times New Roman" w:hAnsi="Times New Roman"/>
                <w:sz w:val="24"/>
                <w:szCs w:val="24"/>
              </w:rPr>
              <w:t>Подготовка к обеду, обед</w:t>
            </w:r>
          </w:p>
        </w:tc>
        <w:tc>
          <w:tcPr>
            <w:tcW w:w="2301"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11.45 –12.20</w:t>
            </w:r>
          </w:p>
          <w:p w:rsidR="001B2B9A" w:rsidRPr="005E3A90" w:rsidRDefault="001B2B9A" w:rsidP="00125AC7">
            <w:pPr>
              <w:pStyle w:val="a3"/>
              <w:jc w:val="center"/>
              <w:rPr>
                <w:rFonts w:ascii="Times New Roman" w:hAnsi="Times New Roman"/>
                <w:sz w:val="24"/>
                <w:szCs w:val="24"/>
              </w:rPr>
            </w:pPr>
          </w:p>
        </w:tc>
        <w:tc>
          <w:tcPr>
            <w:tcW w:w="2238"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12.20- 12.50</w:t>
            </w:r>
          </w:p>
        </w:tc>
        <w:tc>
          <w:tcPr>
            <w:tcW w:w="2217"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12.30-13.00</w:t>
            </w:r>
          </w:p>
        </w:tc>
        <w:tc>
          <w:tcPr>
            <w:tcW w:w="1875"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12.40-13.00</w:t>
            </w:r>
          </w:p>
        </w:tc>
        <w:tc>
          <w:tcPr>
            <w:tcW w:w="2631" w:type="dxa"/>
            <w:gridSpan w:val="2"/>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12.45-13.00</w:t>
            </w:r>
          </w:p>
        </w:tc>
      </w:tr>
      <w:tr w:rsidR="001B2B9A" w:rsidRPr="005E3A90" w:rsidTr="00125AC7">
        <w:trPr>
          <w:trHeight w:val="1050"/>
        </w:trPr>
        <w:tc>
          <w:tcPr>
            <w:tcW w:w="3706" w:type="dxa"/>
          </w:tcPr>
          <w:p w:rsidR="001B2B9A" w:rsidRPr="005E3A90" w:rsidRDefault="001B2B9A" w:rsidP="00125AC7">
            <w:pPr>
              <w:pStyle w:val="a3"/>
              <w:rPr>
                <w:rFonts w:ascii="Times New Roman" w:hAnsi="Times New Roman"/>
                <w:sz w:val="24"/>
                <w:szCs w:val="24"/>
              </w:rPr>
            </w:pPr>
            <w:r w:rsidRPr="005E3A90">
              <w:rPr>
                <w:rFonts w:ascii="Times New Roman" w:hAnsi="Times New Roman"/>
                <w:sz w:val="24"/>
                <w:szCs w:val="24"/>
              </w:rPr>
              <w:lastRenderedPageBreak/>
              <w:t>Подготовка ко сну, дневной сон</w:t>
            </w:r>
          </w:p>
        </w:tc>
        <w:tc>
          <w:tcPr>
            <w:tcW w:w="2301"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12.20-15.00</w:t>
            </w:r>
          </w:p>
        </w:tc>
        <w:tc>
          <w:tcPr>
            <w:tcW w:w="2238"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12.50 -15.00</w:t>
            </w:r>
          </w:p>
        </w:tc>
        <w:tc>
          <w:tcPr>
            <w:tcW w:w="2217"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13.00-15.00</w:t>
            </w:r>
          </w:p>
        </w:tc>
        <w:tc>
          <w:tcPr>
            <w:tcW w:w="1875"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13.00-15.00</w:t>
            </w:r>
          </w:p>
        </w:tc>
        <w:tc>
          <w:tcPr>
            <w:tcW w:w="2631" w:type="dxa"/>
            <w:gridSpan w:val="2"/>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13.00-15.00</w:t>
            </w:r>
          </w:p>
        </w:tc>
      </w:tr>
      <w:tr w:rsidR="001B2B9A" w:rsidRPr="005E3A90" w:rsidTr="00125AC7">
        <w:trPr>
          <w:trHeight w:val="1050"/>
        </w:trPr>
        <w:tc>
          <w:tcPr>
            <w:tcW w:w="3706" w:type="dxa"/>
          </w:tcPr>
          <w:p w:rsidR="001B2B9A" w:rsidRPr="005E3A90" w:rsidRDefault="001B2B9A" w:rsidP="00125AC7">
            <w:pPr>
              <w:pStyle w:val="a3"/>
              <w:rPr>
                <w:rFonts w:ascii="Times New Roman" w:hAnsi="Times New Roman"/>
                <w:sz w:val="24"/>
                <w:szCs w:val="24"/>
              </w:rPr>
            </w:pPr>
            <w:r w:rsidRPr="005E3A90">
              <w:rPr>
                <w:rFonts w:ascii="Times New Roman" w:hAnsi="Times New Roman"/>
                <w:sz w:val="24"/>
                <w:szCs w:val="24"/>
              </w:rPr>
              <w:t>Постепенный подъем, воздушные и водные процедуры</w:t>
            </w:r>
          </w:p>
        </w:tc>
        <w:tc>
          <w:tcPr>
            <w:tcW w:w="2301"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15.00 - 15.25</w:t>
            </w:r>
          </w:p>
        </w:tc>
        <w:tc>
          <w:tcPr>
            <w:tcW w:w="2238"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15.00–15.25</w:t>
            </w:r>
          </w:p>
        </w:tc>
        <w:tc>
          <w:tcPr>
            <w:tcW w:w="2217"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15.00-15.25</w:t>
            </w:r>
          </w:p>
        </w:tc>
        <w:tc>
          <w:tcPr>
            <w:tcW w:w="1875"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15.00-15.25</w:t>
            </w:r>
          </w:p>
        </w:tc>
        <w:tc>
          <w:tcPr>
            <w:tcW w:w="2631" w:type="dxa"/>
            <w:gridSpan w:val="2"/>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15.00-15.25</w:t>
            </w:r>
          </w:p>
        </w:tc>
      </w:tr>
      <w:tr w:rsidR="001B2B9A" w:rsidRPr="005E3A90" w:rsidTr="00125AC7">
        <w:trPr>
          <w:trHeight w:val="886"/>
        </w:trPr>
        <w:tc>
          <w:tcPr>
            <w:tcW w:w="3706" w:type="dxa"/>
          </w:tcPr>
          <w:p w:rsidR="001B2B9A" w:rsidRPr="005E3A90" w:rsidRDefault="001B2B9A" w:rsidP="00125AC7">
            <w:pPr>
              <w:pStyle w:val="a3"/>
              <w:rPr>
                <w:rFonts w:ascii="Times New Roman" w:hAnsi="Times New Roman"/>
                <w:sz w:val="24"/>
                <w:szCs w:val="24"/>
              </w:rPr>
            </w:pPr>
            <w:r w:rsidRPr="005E3A90">
              <w:rPr>
                <w:rFonts w:ascii="Times New Roman" w:hAnsi="Times New Roman"/>
                <w:sz w:val="24"/>
                <w:szCs w:val="24"/>
              </w:rPr>
              <w:t>Игры, самостоятельная деятельность. Подготовка к прогулке, прогулка</w:t>
            </w:r>
          </w:p>
          <w:p w:rsidR="001B2B9A" w:rsidRPr="005E3A90" w:rsidRDefault="001B2B9A" w:rsidP="00125AC7">
            <w:pPr>
              <w:pStyle w:val="a3"/>
              <w:rPr>
                <w:rFonts w:ascii="Times New Roman" w:hAnsi="Times New Roman"/>
                <w:sz w:val="24"/>
                <w:szCs w:val="24"/>
              </w:rPr>
            </w:pPr>
          </w:p>
        </w:tc>
        <w:tc>
          <w:tcPr>
            <w:tcW w:w="2301"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15.25-16.10</w:t>
            </w:r>
          </w:p>
        </w:tc>
        <w:tc>
          <w:tcPr>
            <w:tcW w:w="2238"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15.25-16.20</w:t>
            </w:r>
          </w:p>
        </w:tc>
        <w:tc>
          <w:tcPr>
            <w:tcW w:w="2217"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15.25-16.20</w:t>
            </w:r>
          </w:p>
        </w:tc>
        <w:tc>
          <w:tcPr>
            <w:tcW w:w="1875"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15.25-16.25</w:t>
            </w:r>
          </w:p>
        </w:tc>
        <w:tc>
          <w:tcPr>
            <w:tcW w:w="2631" w:type="dxa"/>
            <w:gridSpan w:val="2"/>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15.25-16.25</w:t>
            </w:r>
          </w:p>
        </w:tc>
      </w:tr>
      <w:tr w:rsidR="001B2B9A" w:rsidRPr="005E3A90" w:rsidTr="00125AC7">
        <w:trPr>
          <w:trHeight w:val="615"/>
        </w:trPr>
        <w:tc>
          <w:tcPr>
            <w:tcW w:w="3706" w:type="dxa"/>
          </w:tcPr>
          <w:p w:rsidR="001B2B9A" w:rsidRPr="005E3A90" w:rsidRDefault="001B2B9A" w:rsidP="00125AC7">
            <w:pPr>
              <w:pStyle w:val="a3"/>
              <w:rPr>
                <w:rFonts w:ascii="Times New Roman" w:hAnsi="Times New Roman"/>
                <w:sz w:val="24"/>
                <w:szCs w:val="24"/>
              </w:rPr>
            </w:pPr>
            <w:r w:rsidRPr="005E3A90">
              <w:rPr>
                <w:rFonts w:ascii="Times New Roman" w:hAnsi="Times New Roman"/>
                <w:sz w:val="24"/>
                <w:szCs w:val="24"/>
              </w:rPr>
              <w:t>Возвращение с прогулки</w:t>
            </w:r>
          </w:p>
        </w:tc>
        <w:tc>
          <w:tcPr>
            <w:tcW w:w="2301"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16.10 -16.25</w:t>
            </w:r>
          </w:p>
        </w:tc>
        <w:tc>
          <w:tcPr>
            <w:tcW w:w="2238"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16.20-16.35</w:t>
            </w:r>
          </w:p>
        </w:tc>
        <w:tc>
          <w:tcPr>
            <w:tcW w:w="2217"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16.20-16.30</w:t>
            </w:r>
          </w:p>
        </w:tc>
        <w:tc>
          <w:tcPr>
            <w:tcW w:w="1875"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16.25-16.35</w:t>
            </w:r>
          </w:p>
        </w:tc>
        <w:tc>
          <w:tcPr>
            <w:tcW w:w="2631" w:type="dxa"/>
            <w:gridSpan w:val="2"/>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16.25-16.35</w:t>
            </w:r>
          </w:p>
        </w:tc>
      </w:tr>
      <w:tr w:rsidR="001B2B9A" w:rsidRPr="005E3A90" w:rsidTr="00125AC7">
        <w:trPr>
          <w:trHeight w:val="955"/>
        </w:trPr>
        <w:tc>
          <w:tcPr>
            <w:tcW w:w="3706" w:type="dxa"/>
          </w:tcPr>
          <w:p w:rsidR="001B2B9A" w:rsidRPr="005E3A90" w:rsidRDefault="001B2B9A" w:rsidP="00125AC7">
            <w:pPr>
              <w:pStyle w:val="a3"/>
              <w:rPr>
                <w:rFonts w:ascii="Times New Roman" w:hAnsi="Times New Roman"/>
                <w:sz w:val="24"/>
                <w:szCs w:val="24"/>
              </w:rPr>
            </w:pPr>
            <w:r w:rsidRPr="005E3A90">
              <w:rPr>
                <w:rFonts w:ascii="Times New Roman" w:hAnsi="Times New Roman"/>
                <w:sz w:val="24"/>
                <w:szCs w:val="24"/>
              </w:rPr>
              <w:t>Подготовка к уплотненному полднику. Уплотненный полдник с включением блюд ужина</w:t>
            </w:r>
          </w:p>
        </w:tc>
        <w:tc>
          <w:tcPr>
            <w:tcW w:w="2301"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16.25 –17.00</w:t>
            </w:r>
          </w:p>
        </w:tc>
        <w:tc>
          <w:tcPr>
            <w:tcW w:w="2238"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16.35-17.00</w:t>
            </w:r>
          </w:p>
        </w:tc>
        <w:tc>
          <w:tcPr>
            <w:tcW w:w="2217"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16.30-17.00</w:t>
            </w:r>
          </w:p>
        </w:tc>
        <w:tc>
          <w:tcPr>
            <w:tcW w:w="1875"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16.35-17.00</w:t>
            </w:r>
          </w:p>
        </w:tc>
        <w:tc>
          <w:tcPr>
            <w:tcW w:w="2631" w:type="dxa"/>
            <w:gridSpan w:val="2"/>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16.35-17.00</w:t>
            </w:r>
          </w:p>
        </w:tc>
      </w:tr>
      <w:tr w:rsidR="001B2B9A" w:rsidRPr="005E3A90" w:rsidTr="00125AC7">
        <w:trPr>
          <w:trHeight w:val="811"/>
        </w:trPr>
        <w:tc>
          <w:tcPr>
            <w:tcW w:w="3706" w:type="dxa"/>
          </w:tcPr>
          <w:p w:rsidR="001B2B9A" w:rsidRPr="005E3A90" w:rsidRDefault="001B2B9A" w:rsidP="00125AC7">
            <w:pPr>
              <w:pStyle w:val="a3"/>
              <w:rPr>
                <w:rFonts w:ascii="Times New Roman" w:hAnsi="Times New Roman"/>
                <w:sz w:val="24"/>
                <w:szCs w:val="24"/>
              </w:rPr>
            </w:pPr>
            <w:r w:rsidRPr="005E3A90">
              <w:rPr>
                <w:rFonts w:ascii="Times New Roman" w:hAnsi="Times New Roman"/>
                <w:sz w:val="24"/>
                <w:szCs w:val="24"/>
              </w:rPr>
              <w:t>Подготовка к прогулке, прогулка</w:t>
            </w:r>
          </w:p>
        </w:tc>
        <w:tc>
          <w:tcPr>
            <w:tcW w:w="2301"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17.00-18.30</w:t>
            </w:r>
          </w:p>
          <w:p w:rsidR="001B2B9A" w:rsidRPr="005E3A90" w:rsidRDefault="001B2B9A" w:rsidP="00125AC7">
            <w:pPr>
              <w:pStyle w:val="a3"/>
              <w:jc w:val="center"/>
              <w:rPr>
                <w:rFonts w:ascii="Times New Roman" w:hAnsi="Times New Roman"/>
                <w:sz w:val="24"/>
                <w:szCs w:val="24"/>
              </w:rPr>
            </w:pPr>
          </w:p>
        </w:tc>
        <w:tc>
          <w:tcPr>
            <w:tcW w:w="2238"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17.00-18.30</w:t>
            </w:r>
          </w:p>
        </w:tc>
        <w:tc>
          <w:tcPr>
            <w:tcW w:w="2217"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17.00-18.20</w:t>
            </w:r>
          </w:p>
        </w:tc>
        <w:tc>
          <w:tcPr>
            <w:tcW w:w="1875"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17.00-18.30</w:t>
            </w:r>
          </w:p>
        </w:tc>
        <w:tc>
          <w:tcPr>
            <w:tcW w:w="2631" w:type="dxa"/>
            <w:gridSpan w:val="2"/>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17.00-18.45</w:t>
            </w:r>
          </w:p>
        </w:tc>
      </w:tr>
      <w:tr w:rsidR="001B2B9A" w:rsidRPr="005E3A90" w:rsidTr="00125AC7">
        <w:trPr>
          <w:trHeight w:val="701"/>
        </w:trPr>
        <w:tc>
          <w:tcPr>
            <w:tcW w:w="3706" w:type="dxa"/>
          </w:tcPr>
          <w:p w:rsidR="001B2B9A" w:rsidRPr="005E3A90" w:rsidRDefault="001B2B9A" w:rsidP="00125AC7">
            <w:pPr>
              <w:pStyle w:val="a3"/>
              <w:rPr>
                <w:rFonts w:ascii="Times New Roman" w:hAnsi="Times New Roman"/>
                <w:sz w:val="24"/>
                <w:szCs w:val="24"/>
              </w:rPr>
            </w:pPr>
            <w:r w:rsidRPr="005E3A90">
              <w:rPr>
                <w:rFonts w:ascii="Times New Roman" w:hAnsi="Times New Roman"/>
                <w:sz w:val="24"/>
                <w:szCs w:val="24"/>
              </w:rPr>
              <w:t xml:space="preserve"> Игры, уход домой</w:t>
            </w:r>
          </w:p>
        </w:tc>
        <w:tc>
          <w:tcPr>
            <w:tcW w:w="2301"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18.30 –19.00</w:t>
            </w:r>
          </w:p>
          <w:p w:rsidR="001B2B9A" w:rsidRPr="005E3A90" w:rsidRDefault="001B2B9A" w:rsidP="00125AC7">
            <w:pPr>
              <w:pStyle w:val="a3"/>
              <w:jc w:val="center"/>
              <w:rPr>
                <w:rFonts w:ascii="Times New Roman" w:hAnsi="Times New Roman"/>
                <w:sz w:val="24"/>
                <w:szCs w:val="24"/>
              </w:rPr>
            </w:pPr>
          </w:p>
        </w:tc>
        <w:tc>
          <w:tcPr>
            <w:tcW w:w="2238"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18.30-19.00</w:t>
            </w:r>
          </w:p>
        </w:tc>
        <w:tc>
          <w:tcPr>
            <w:tcW w:w="2217"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17.00-19.00</w:t>
            </w:r>
          </w:p>
        </w:tc>
        <w:tc>
          <w:tcPr>
            <w:tcW w:w="1875" w:type="dxa"/>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18.30-19.00</w:t>
            </w:r>
          </w:p>
        </w:tc>
        <w:tc>
          <w:tcPr>
            <w:tcW w:w="2631" w:type="dxa"/>
            <w:gridSpan w:val="2"/>
          </w:tcPr>
          <w:p w:rsidR="001B2B9A" w:rsidRPr="005E3A90" w:rsidRDefault="001B2B9A" w:rsidP="00125AC7">
            <w:pPr>
              <w:pStyle w:val="a3"/>
              <w:jc w:val="center"/>
              <w:rPr>
                <w:rFonts w:ascii="Times New Roman" w:hAnsi="Times New Roman"/>
                <w:sz w:val="24"/>
                <w:szCs w:val="24"/>
              </w:rPr>
            </w:pPr>
          </w:p>
          <w:p w:rsidR="001B2B9A" w:rsidRPr="005E3A90" w:rsidRDefault="001B2B9A" w:rsidP="00125AC7">
            <w:pPr>
              <w:pStyle w:val="a3"/>
              <w:jc w:val="center"/>
              <w:rPr>
                <w:rFonts w:ascii="Times New Roman" w:hAnsi="Times New Roman"/>
                <w:sz w:val="24"/>
                <w:szCs w:val="24"/>
              </w:rPr>
            </w:pPr>
            <w:r w:rsidRPr="005E3A90">
              <w:rPr>
                <w:rFonts w:ascii="Times New Roman" w:hAnsi="Times New Roman"/>
                <w:sz w:val="24"/>
                <w:szCs w:val="24"/>
              </w:rPr>
              <w:t>18.45-19.00</w:t>
            </w:r>
          </w:p>
        </w:tc>
      </w:tr>
    </w:tbl>
    <w:p w:rsidR="00A5582E" w:rsidRPr="005E3A90" w:rsidRDefault="00A5582E" w:rsidP="00A5582E">
      <w:pPr>
        <w:pStyle w:val="a3"/>
        <w:rPr>
          <w:rFonts w:ascii="Times New Roman" w:hAnsi="Times New Roman"/>
          <w:vanish/>
          <w:sz w:val="24"/>
          <w:szCs w:val="24"/>
        </w:rPr>
      </w:pPr>
    </w:p>
    <w:p w:rsidR="00A5582E" w:rsidRPr="005E3A90" w:rsidRDefault="00A5582E" w:rsidP="00A5582E">
      <w:pPr>
        <w:pStyle w:val="a3"/>
        <w:rPr>
          <w:rFonts w:ascii="Times New Roman" w:hAnsi="Times New Roman"/>
          <w:sz w:val="24"/>
          <w:szCs w:val="24"/>
        </w:rPr>
      </w:pPr>
    </w:p>
    <w:p w:rsidR="00F25197" w:rsidRDefault="00F25197"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3F5E" w:rsidRDefault="00D03F5E"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3F5E" w:rsidRDefault="00D03F5E"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3F5E" w:rsidRDefault="00D03F5E"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3F5E" w:rsidRDefault="00D03F5E"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3F5E" w:rsidRDefault="00D03F5E"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3F5E" w:rsidRDefault="00D03F5E"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3F5E" w:rsidRDefault="00D03F5E"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3F5E" w:rsidRDefault="00D03F5E"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3F5E" w:rsidRDefault="00D03F5E"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3F5E" w:rsidRDefault="00D03F5E"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7A4AF7" w:rsidRDefault="007A4AF7"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D03F5E" w:rsidRDefault="00D03F5E" w:rsidP="003B3F34">
      <w:pPr>
        <w:widowControl w:val="0"/>
        <w:autoSpaceDE w:val="0"/>
        <w:autoSpaceDN w:val="0"/>
        <w:adjustRightInd w:val="0"/>
        <w:spacing w:after="0" w:line="240" w:lineRule="auto"/>
        <w:ind w:right="2008"/>
        <w:jc w:val="center"/>
        <w:rPr>
          <w:rStyle w:val="234"/>
          <w:rFonts w:eastAsia="Times New Roman" w:cs="Times New Roman"/>
          <w:bCs w:val="0"/>
          <w:sz w:val="24"/>
          <w:szCs w:val="24"/>
        </w:rPr>
      </w:pPr>
    </w:p>
    <w:p w:rsidR="00806D40" w:rsidRPr="004F711D" w:rsidRDefault="00806D40" w:rsidP="00806D40">
      <w:pPr>
        <w:spacing w:after="0" w:line="240" w:lineRule="auto"/>
        <w:jc w:val="right"/>
        <w:rPr>
          <w:rFonts w:ascii="Times New Roman" w:hAnsi="Times New Roman"/>
          <w:sz w:val="24"/>
          <w:szCs w:val="24"/>
        </w:rPr>
      </w:pPr>
      <w:r w:rsidRPr="004F711D">
        <w:rPr>
          <w:rFonts w:ascii="Times New Roman" w:hAnsi="Times New Roman"/>
          <w:sz w:val="24"/>
          <w:szCs w:val="24"/>
        </w:rPr>
        <w:lastRenderedPageBreak/>
        <w:t>Приложение №</w:t>
      </w:r>
      <w:r>
        <w:rPr>
          <w:rFonts w:ascii="Times New Roman" w:hAnsi="Times New Roman"/>
          <w:sz w:val="24"/>
          <w:szCs w:val="24"/>
        </w:rPr>
        <w:t xml:space="preserve"> 2</w:t>
      </w:r>
    </w:p>
    <w:p w:rsidR="00125AC7" w:rsidRDefault="00125AC7" w:rsidP="00125AC7">
      <w:pPr>
        <w:spacing w:after="0" w:line="240" w:lineRule="auto"/>
        <w:jc w:val="center"/>
        <w:rPr>
          <w:rFonts w:ascii="Times New Roman" w:hAnsi="Times New Roman"/>
          <w:b/>
          <w:sz w:val="24"/>
          <w:szCs w:val="24"/>
        </w:rPr>
      </w:pPr>
      <w:r>
        <w:rPr>
          <w:rFonts w:ascii="Times New Roman" w:hAnsi="Times New Roman"/>
          <w:b/>
          <w:sz w:val="24"/>
          <w:szCs w:val="24"/>
        </w:rPr>
        <w:t>МБОУ ЦО № 5 (корпус № 6)</w:t>
      </w:r>
    </w:p>
    <w:p w:rsidR="00125AC7" w:rsidRDefault="00125AC7" w:rsidP="00125AC7">
      <w:pPr>
        <w:spacing w:after="0" w:line="240" w:lineRule="auto"/>
        <w:jc w:val="center"/>
        <w:rPr>
          <w:rFonts w:ascii="Times New Roman" w:hAnsi="Times New Roman" w:cs="Times New Roman"/>
          <w:b/>
          <w:sz w:val="24"/>
          <w:szCs w:val="24"/>
        </w:rPr>
      </w:pPr>
      <w:r w:rsidRPr="005E3A90">
        <w:rPr>
          <w:rFonts w:ascii="Times New Roman" w:hAnsi="Times New Roman" w:cs="Times New Roman"/>
          <w:b/>
          <w:sz w:val="24"/>
          <w:szCs w:val="24"/>
        </w:rPr>
        <w:t xml:space="preserve">ОРГАНИЗАЦИЯ ЖИЗНЕДЕЯТЕЛЬНОСТИ ДОШКОЛЬНИКОВ В ТЕЧЕНИЕ ДНЯ </w:t>
      </w:r>
    </w:p>
    <w:p w:rsidR="00125AC7" w:rsidRPr="00DB31CA" w:rsidRDefault="00125AC7" w:rsidP="00125AC7">
      <w:pPr>
        <w:spacing w:after="0" w:line="240" w:lineRule="auto"/>
        <w:jc w:val="center"/>
        <w:rPr>
          <w:rFonts w:ascii="Times New Roman" w:hAnsi="Times New Roman"/>
          <w:sz w:val="24"/>
          <w:szCs w:val="24"/>
        </w:rPr>
      </w:pPr>
      <w:r w:rsidRPr="00DB31CA">
        <w:rPr>
          <w:rFonts w:ascii="Times New Roman" w:hAnsi="Times New Roman"/>
          <w:sz w:val="24"/>
          <w:szCs w:val="24"/>
        </w:rPr>
        <w:t>(холодный период года)</w:t>
      </w:r>
    </w:p>
    <w:tbl>
      <w:tblPr>
        <w:tblW w:w="148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4"/>
        <w:gridCol w:w="2036"/>
        <w:gridCol w:w="2037"/>
        <w:gridCol w:w="2036"/>
        <w:gridCol w:w="2473"/>
      </w:tblGrid>
      <w:tr w:rsidR="00125AC7" w:rsidRPr="00736737" w:rsidTr="00125AC7">
        <w:trPr>
          <w:trHeight w:val="552"/>
        </w:trPr>
        <w:tc>
          <w:tcPr>
            <w:tcW w:w="6314" w:type="dxa"/>
            <w:tcBorders>
              <w:top w:val="single" w:sz="4" w:space="0" w:color="auto"/>
              <w:left w:val="single" w:sz="4" w:space="0" w:color="auto"/>
              <w:bottom w:val="single" w:sz="4" w:space="0" w:color="auto"/>
              <w:right w:val="single" w:sz="4" w:space="0" w:color="auto"/>
            </w:tcBorders>
          </w:tcPr>
          <w:p w:rsidR="00125AC7" w:rsidRPr="00125AC7" w:rsidRDefault="00125AC7" w:rsidP="00974CB0">
            <w:pPr>
              <w:spacing w:after="0" w:line="240" w:lineRule="auto"/>
              <w:jc w:val="center"/>
              <w:rPr>
                <w:rFonts w:ascii="Times New Roman" w:hAnsi="Times New Roman"/>
                <w:sz w:val="24"/>
                <w:szCs w:val="24"/>
              </w:rPr>
            </w:pPr>
            <w:r w:rsidRPr="00125AC7">
              <w:rPr>
                <w:rFonts w:ascii="Times New Roman" w:hAnsi="Times New Roman"/>
                <w:sz w:val="24"/>
                <w:szCs w:val="24"/>
              </w:rPr>
              <w:t>Режимные моменты</w:t>
            </w:r>
          </w:p>
        </w:tc>
        <w:tc>
          <w:tcPr>
            <w:tcW w:w="2036" w:type="dxa"/>
            <w:tcBorders>
              <w:top w:val="single" w:sz="4" w:space="0" w:color="auto"/>
              <w:left w:val="single" w:sz="4" w:space="0" w:color="auto"/>
              <w:bottom w:val="single" w:sz="4" w:space="0" w:color="auto"/>
              <w:right w:val="single" w:sz="4" w:space="0" w:color="auto"/>
            </w:tcBorders>
          </w:tcPr>
          <w:p w:rsidR="00125AC7" w:rsidRPr="00125AC7" w:rsidRDefault="00125AC7" w:rsidP="00974CB0">
            <w:pPr>
              <w:spacing w:after="0" w:line="240" w:lineRule="auto"/>
              <w:jc w:val="center"/>
              <w:rPr>
                <w:rFonts w:ascii="Times New Roman" w:hAnsi="Times New Roman"/>
                <w:sz w:val="24"/>
                <w:szCs w:val="24"/>
              </w:rPr>
            </w:pPr>
            <w:r w:rsidRPr="00125AC7">
              <w:rPr>
                <w:rFonts w:ascii="Times New Roman" w:hAnsi="Times New Roman"/>
                <w:sz w:val="24"/>
                <w:szCs w:val="24"/>
              </w:rPr>
              <w:t>Вторая  младшая  группа</w:t>
            </w:r>
          </w:p>
        </w:tc>
        <w:tc>
          <w:tcPr>
            <w:tcW w:w="2037" w:type="dxa"/>
            <w:tcBorders>
              <w:top w:val="single" w:sz="4" w:space="0" w:color="auto"/>
              <w:left w:val="single" w:sz="4" w:space="0" w:color="auto"/>
              <w:bottom w:val="single" w:sz="4" w:space="0" w:color="auto"/>
              <w:right w:val="single" w:sz="4" w:space="0" w:color="auto"/>
            </w:tcBorders>
          </w:tcPr>
          <w:p w:rsidR="00125AC7" w:rsidRPr="00125AC7" w:rsidRDefault="00125AC7" w:rsidP="00974CB0">
            <w:pPr>
              <w:spacing w:after="0" w:line="240" w:lineRule="auto"/>
              <w:jc w:val="center"/>
              <w:rPr>
                <w:rFonts w:ascii="Times New Roman" w:hAnsi="Times New Roman"/>
                <w:sz w:val="24"/>
                <w:szCs w:val="24"/>
              </w:rPr>
            </w:pPr>
            <w:r w:rsidRPr="00125AC7">
              <w:rPr>
                <w:rFonts w:ascii="Times New Roman" w:hAnsi="Times New Roman"/>
                <w:sz w:val="24"/>
                <w:szCs w:val="24"/>
              </w:rPr>
              <w:t>Средняя   группа</w:t>
            </w:r>
          </w:p>
        </w:tc>
        <w:tc>
          <w:tcPr>
            <w:tcW w:w="2036" w:type="dxa"/>
            <w:tcBorders>
              <w:top w:val="single" w:sz="4" w:space="0" w:color="auto"/>
              <w:left w:val="single" w:sz="4" w:space="0" w:color="auto"/>
              <w:bottom w:val="single" w:sz="4" w:space="0" w:color="auto"/>
              <w:right w:val="single" w:sz="4" w:space="0" w:color="auto"/>
            </w:tcBorders>
          </w:tcPr>
          <w:p w:rsidR="00125AC7" w:rsidRPr="00125AC7" w:rsidRDefault="00125AC7" w:rsidP="00974CB0">
            <w:pPr>
              <w:spacing w:after="0" w:line="240" w:lineRule="auto"/>
              <w:jc w:val="center"/>
              <w:rPr>
                <w:rFonts w:ascii="Times New Roman" w:hAnsi="Times New Roman"/>
                <w:sz w:val="24"/>
                <w:szCs w:val="24"/>
              </w:rPr>
            </w:pPr>
            <w:r w:rsidRPr="00125AC7">
              <w:rPr>
                <w:rFonts w:ascii="Times New Roman" w:hAnsi="Times New Roman"/>
                <w:sz w:val="24"/>
                <w:szCs w:val="24"/>
              </w:rPr>
              <w:t>Старшая     группа</w:t>
            </w:r>
          </w:p>
        </w:tc>
        <w:tc>
          <w:tcPr>
            <w:tcW w:w="2473" w:type="dxa"/>
            <w:tcBorders>
              <w:top w:val="single" w:sz="4" w:space="0" w:color="auto"/>
              <w:left w:val="single" w:sz="4" w:space="0" w:color="auto"/>
              <w:bottom w:val="single" w:sz="4" w:space="0" w:color="auto"/>
              <w:right w:val="single" w:sz="4" w:space="0" w:color="auto"/>
            </w:tcBorders>
          </w:tcPr>
          <w:p w:rsidR="00125AC7" w:rsidRPr="00125AC7" w:rsidRDefault="00125AC7" w:rsidP="00974CB0">
            <w:pPr>
              <w:spacing w:after="0" w:line="240" w:lineRule="auto"/>
              <w:ind w:right="-3666"/>
              <w:rPr>
                <w:rFonts w:ascii="Times New Roman" w:hAnsi="Times New Roman"/>
                <w:sz w:val="24"/>
                <w:szCs w:val="24"/>
              </w:rPr>
            </w:pPr>
            <w:r w:rsidRPr="00125AC7">
              <w:rPr>
                <w:rFonts w:ascii="Times New Roman" w:hAnsi="Times New Roman"/>
                <w:sz w:val="24"/>
                <w:szCs w:val="24"/>
              </w:rPr>
              <w:t>Подготовительная</w:t>
            </w:r>
          </w:p>
          <w:p w:rsidR="00125AC7" w:rsidRPr="00125AC7" w:rsidRDefault="00125AC7" w:rsidP="00974CB0">
            <w:pPr>
              <w:spacing w:after="0" w:line="240" w:lineRule="auto"/>
              <w:ind w:right="-954"/>
              <w:rPr>
                <w:rFonts w:ascii="Times New Roman" w:hAnsi="Times New Roman"/>
                <w:sz w:val="24"/>
                <w:szCs w:val="24"/>
              </w:rPr>
            </w:pPr>
            <w:r w:rsidRPr="00125AC7">
              <w:rPr>
                <w:rFonts w:ascii="Times New Roman" w:hAnsi="Times New Roman"/>
                <w:sz w:val="24"/>
                <w:szCs w:val="24"/>
              </w:rPr>
              <w:t>группа</w:t>
            </w:r>
          </w:p>
        </w:tc>
      </w:tr>
      <w:tr w:rsidR="00125AC7" w:rsidRPr="00736737" w:rsidTr="00125AC7">
        <w:trPr>
          <w:trHeight w:val="305"/>
        </w:trPr>
        <w:tc>
          <w:tcPr>
            <w:tcW w:w="6314" w:type="dxa"/>
            <w:tcBorders>
              <w:top w:val="single" w:sz="4" w:space="0" w:color="auto"/>
              <w:left w:val="single" w:sz="4" w:space="0" w:color="auto"/>
              <w:bottom w:val="single" w:sz="4" w:space="0" w:color="auto"/>
              <w:right w:val="single" w:sz="4" w:space="0" w:color="auto"/>
            </w:tcBorders>
          </w:tcPr>
          <w:p w:rsidR="00125AC7" w:rsidRPr="00125AC7" w:rsidRDefault="00125AC7" w:rsidP="00974CB0">
            <w:pPr>
              <w:spacing w:after="0" w:line="240" w:lineRule="auto"/>
              <w:jc w:val="center"/>
              <w:rPr>
                <w:rFonts w:ascii="Times New Roman" w:hAnsi="Times New Roman"/>
                <w:sz w:val="24"/>
                <w:szCs w:val="24"/>
              </w:rPr>
            </w:pPr>
            <w:r w:rsidRPr="00125AC7">
              <w:rPr>
                <w:rFonts w:ascii="Times New Roman" w:hAnsi="Times New Roman"/>
                <w:sz w:val="24"/>
                <w:szCs w:val="24"/>
              </w:rPr>
              <w:t>Утренний прием, осмотр детей, игры, общение</w:t>
            </w:r>
          </w:p>
        </w:tc>
        <w:tc>
          <w:tcPr>
            <w:tcW w:w="2036"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 xml:space="preserve">7.00 – 8. </w:t>
            </w:r>
            <w:r w:rsidRPr="00125AC7">
              <w:rPr>
                <w:rFonts w:ascii="Times New Roman" w:hAnsi="Times New Roman"/>
                <w:sz w:val="24"/>
                <w:szCs w:val="24"/>
                <w:lang w:val="en-US"/>
              </w:rPr>
              <w:t>14</w:t>
            </w:r>
          </w:p>
        </w:tc>
        <w:tc>
          <w:tcPr>
            <w:tcW w:w="2037"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7.00 – 8.10</w:t>
            </w:r>
          </w:p>
        </w:tc>
        <w:tc>
          <w:tcPr>
            <w:tcW w:w="2036"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lang w:val="en-US"/>
              </w:rPr>
            </w:pPr>
            <w:r w:rsidRPr="00125AC7">
              <w:rPr>
                <w:rFonts w:ascii="Times New Roman" w:hAnsi="Times New Roman"/>
                <w:sz w:val="24"/>
                <w:szCs w:val="24"/>
              </w:rPr>
              <w:t>7.00 – 8.</w:t>
            </w:r>
            <w:r w:rsidRPr="00125AC7">
              <w:rPr>
                <w:rFonts w:ascii="Times New Roman" w:hAnsi="Times New Roman"/>
                <w:sz w:val="24"/>
                <w:szCs w:val="24"/>
                <w:lang w:val="en-US"/>
              </w:rPr>
              <w:t>15</w:t>
            </w:r>
          </w:p>
        </w:tc>
        <w:tc>
          <w:tcPr>
            <w:tcW w:w="2473"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lang w:val="en-US"/>
              </w:rPr>
            </w:pPr>
            <w:r w:rsidRPr="00125AC7">
              <w:rPr>
                <w:rFonts w:ascii="Times New Roman" w:hAnsi="Times New Roman"/>
                <w:sz w:val="24"/>
                <w:szCs w:val="24"/>
              </w:rPr>
              <w:t>7.00 – 8.</w:t>
            </w:r>
            <w:r w:rsidRPr="00125AC7">
              <w:rPr>
                <w:rFonts w:ascii="Times New Roman" w:hAnsi="Times New Roman"/>
                <w:sz w:val="24"/>
                <w:szCs w:val="24"/>
                <w:lang w:val="en-US"/>
              </w:rPr>
              <w:t>00</w:t>
            </w:r>
          </w:p>
        </w:tc>
      </w:tr>
      <w:tr w:rsidR="00125AC7" w:rsidRPr="00736737" w:rsidTr="00125AC7">
        <w:trPr>
          <w:trHeight w:val="161"/>
        </w:trPr>
        <w:tc>
          <w:tcPr>
            <w:tcW w:w="6314" w:type="dxa"/>
            <w:tcBorders>
              <w:top w:val="single" w:sz="4" w:space="0" w:color="auto"/>
              <w:left w:val="single" w:sz="4" w:space="0" w:color="auto"/>
              <w:bottom w:val="single" w:sz="4" w:space="0" w:color="auto"/>
              <w:right w:val="single" w:sz="4" w:space="0" w:color="auto"/>
            </w:tcBorders>
          </w:tcPr>
          <w:p w:rsidR="00125AC7" w:rsidRPr="00125AC7" w:rsidRDefault="00125AC7" w:rsidP="00974CB0">
            <w:pPr>
              <w:spacing w:after="0" w:line="240" w:lineRule="auto"/>
              <w:jc w:val="center"/>
              <w:rPr>
                <w:rFonts w:ascii="Times New Roman" w:hAnsi="Times New Roman"/>
                <w:sz w:val="24"/>
                <w:szCs w:val="24"/>
              </w:rPr>
            </w:pPr>
            <w:r w:rsidRPr="00125AC7">
              <w:rPr>
                <w:rFonts w:ascii="Times New Roman" w:hAnsi="Times New Roman"/>
                <w:sz w:val="24"/>
                <w:szCs w:val="24"/>
              </w:rPr>
              <w:t>Утренняя гимнастика</w:t>
            </w:r>
          </w:p>
        </w:tc>
        <w:tc>
          <w:tcPr>
            <w:tcW w:w="2036"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lang w:val="en-US"/>
              </w:rPr>
            </w:pPr>
            <w:r w:rsidRPr="00125AC7">
              <w:rPr>
                <w:rFonts w:ascii="Times New Roman" w:hAnsi="Times New Roman"/>
                <w:sz w:val="24"/>
                <w:szCs w:val="24"/>
              </w:rPr>
              <w:t>8.1</w:t>
            </w:r>
            <w:r w:rsidRPr="00125AC7">
              <w:rPr>
                <w:rFonts w:ascii="Times New Roman" w:hAnsi="Times New Roman"/>
                <w:sz w:val="24"/>
                <w:szCs w:val="24"/>
                <w:lang w:val="en-US"/>
              </w:rPr>
              <w:t>4</w:t>
            </w:r>
            <w:r w:rsidRPr="00125AC7">
              <w:rPr>
                <w:rFonts w:ascii="Times New Roman" w:hAnsi="Times New Roman"/>
                <w:sz w:val="24"/>
                <w:szCs w:val="24"/>
              </w:rPr>
              <w:t xml:space="preserve"> – 8.</w:t>
            </w:r>
            <w:r w:rsidRPr="00125AC7">
              <w:rPr>
                <w:rFonts w:ascii="Times New Roman" w:hAnsi="Times New Roman"/>
                <w:sz w:val="24"/>
                <w:szCs w:val="24"/>
                <w:lang w:val="en-US"/>
              </w:rPr>
              <w:t>20</w:t>
            </w:r>
          </w:p>
        </w:tc>
        <w:tc>
          <w:tcPr>
            <w:tcW w:w="2037"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8.10 – 8.18</w:t>
            </w:r>
          </w:p>
        </w:tc>
        <w:tc>
          <w:tcPr>
            <w:tcW w:w="2036"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lang w:val="en-US"/>
              </w:rPr>
            </w:pPr>
            <w:r w:rsidRPr="00125AC7">
              <w:rPr>
                <w:rFonts w:ascii="Times New Roman" w:hAnsi="Times New Roman"/>
                <w:sz w:val="24"/>
                <w:szCs w:val="24"/>
              </w:rPr>
              <w:t>8.</w:t>
            </w:r>
            <w:r w:rsidRPr="00125AC7">
              <w:rPr>
                <w:rFonts w:ascii="Times New Roman" w:hAnsi="Times New Roman"/>
                <w:sz w:val="24"/>
                <w:szCs w:val="24"/>
                <w:lang w:val="en-US"/>
              </w:rPr>
              <w:t>15</w:t>
            </w:r>
            <w:r w:rsidRPr="00125AC7">
              <w:rPr>
                <w:rFonts w:ascii="Times New Roman" w:hAnsi="Times New Roman"/>
                <w:sz w:val="24"/>
                <w:szCs w:val="24"/>
              </w:rPr>
              <w:t xml:space="preserve"> – 8.</w:t>
            </w:r>
            <w:r w:rsidRPr="00125AC7">
              <w:rPr>
                <w:rFonts w:ascii="Times New Roman" w:hAnsi="Times New Roman"/>
                <w:sz w:val="24"/>
                <w:szCs w:val="24"/>
                <w:lang w:val="en-US"/>
              </w:rPr>
              <w:t>25</w:t>
            </w:r>
          </w:p>
        </w:tc>
        <w:tc>
          <w:tcPr>
            <w:tcW w:w="2473"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lang w:val="en-US"/>
              </w:rPr>
            </w:pPr>
            <w:r w:rsidRPr="00125AC7">
              <w:rPr>
                <w:rFonts w:ascii="Times New Roman" w:hAnsi="Times New Roman"/>
                <w:sz w:val="24"/>
                <w:szCs w:val="24"/>
              </w:rPr>
              <w:t>8.</w:t>
            </w:r>
            <w:r w:rsidRPr="00125AC7">
              <w:rPr>
                <w:rFonts w:ascii="Times New Roman" w:hAnsi="Times New Roman"/>
                <w:sz w:val="24"/>
                <w:szCs w:val="24"/>
                <w:lang w:val="en-US"/>
              </w:rPr>
              <w:t>00</w:t>
            </w:r>
            <w:r w:rsidRPr="00125AC7">
              <w:rPr>
                <w:rFonts w:ascii="Times New Roman" w:hAnsi="Times New Roman"/>
                <w:sz w:val="24"/>
                <w:szCs w:val="24"/>
              </w:rPr>
              <w:t xml:space="preserve"> – 8.</w:t>
            </w:r>
            <w:r w:rsidRPr="00125AC7">
              <w:rPr>
                <w:rFonts w:ascii="Times New Roman" w:hAnsi="Times New Roman"/>
                <w:sz w:val="24"/>
                <w:szCs w:val="24"/>
                <w:lang w:val="en-US"/>
              </w:rPr>
              <w:t>12</w:t>
            </w:r>
          </w:p>
        </w:tc>
      </w:tr>
      <w:tr w:rsidR="00125AC7" w:rsidRPr="00736737" w:rsidTr="00125AC7">
        <w:trPr>
          <w:trHeight w:val="284"/>
        </w:trPr>
        <w:tc>
          <w:tcPr>
            <w:tcW w:w="6314" w:type="dxa"/>
            <w:tcBorders>
              <w:top w:val="single" w:sz="4" w:space="0" w:color="auto"/>
              <w:left w:val="single" w:sz="4" w:space="0" w:color="auto"/>
              <w:bottom w:val="single" w:sz="4" w:space="0" w:color="auto"/>
              <w:right w:val="single" w:sz="4" w:space="0" w:color="auto"/>
            </w:tcBorders>
          </w:tcPr>
          <w:p w:rsidR="00125AC7" w:rsidRPr="00125AC7" w:rsidRDefault="00125AC7" w:rsidP="00974CB0">
            <w:pPr>
              <w:spacing w:after="0" w:line="240" w:lineRule="auto"/>
              <w:jc w:val="center"/>
              <w:rPr>
                <w:rFonts w:ascii="Times New Roman" w:hAnsi="Times New Roman"/>
                <w:sz w:val="24"/>
                <w:szCs w:val="24"/>
              </w:rPr>
            </w:pPr>
            <w:r w:rsidRPr="00125AC7">
              <w:rPr>
                <w:rFonts w:ascii="Times New Roman" w:hAnsi="Times New Roman"/>
                <w:sz w:val="24"/>
                <w:szCs w:val="24"/>
              </w:rPr>
              <w:t>Подготовка   к завтраку. Завтрак.</w:t>
            </w:r>
          </w:p>
        </w:tc>
        <w:tc>
          <w:tcPr>
            <w:tcW w:w="2036"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8.</w:t>
            </w:r>
            <w:r w:rsidRPr="00125AC7">
              <w:rPr>
                <w:rFonts w:ascii="Times New Roman" w:hAnsi="Times New Roman"/>
                <w:sz w:val="24"/>
                <w:szCs w:val="24"/>
                <w:lang w:val="en-US"/>
              </w:rPr>
              <w:t>20</w:t>
            </w:r>
            <w:r w:rsidRPr="00125AC7">
              <w:rPr>
                <w:rFonts w:ascii="Times New Roman" w:hAnsi="Times New Roman"/>
                <w:sz w:val="24"/>
                <w:szCs w:val="24"/>
              </w:rPr>
              <w:t xml:space="preserve"> – </w:t>
            </w:r>
            <w:r w:rsidRPr="00125AC7">
              <w:rPr>
                <w:rFonts w:ascii="Times New Roman" w:hAnsi="Times New Roman"/>
                <w:sz w:val="24"/>
                <w:szCs w:val="24"/>
                <w:lang w:val="en-US"/>
              </w:rPr>
              <w:t>9</w:t>
            </w:r>
            <w:r w:rsidRPr="00125AC7">
              <w:rPr>
                <w:rFonts w:ascii="Times New Roman" w:hAnsi="Times New Roman"/>
                <w:sz w:val="24"/>
                <w:szCs w:val="24"/>
              </w:rPr>
              <w:t>.</w:t>
            </w:r>
            <w:r w:rsidRPr="00125AC7">
              <w:rPr>
                <w:rFonts w:ascii="Times New Roman" w:hAnsi="Times New Roman"/>
                <w:sz w:val="24"/>
                <w:szCs w:val="24"/>
                <w:lang w:val="en-US"/>
              </w:rPr>
              <w:t>00</w:t>
            </w:r>
          </w:p>
        </w:tc>
        <w:tc>
          <w:tcPr>
            <w:tcW w:w="2037"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8.18 – 8.50</w:t>
            </w:r>
          </w:p>
        </w:tc>
        <w:tc>
          <w:tcPr>
            <w:tcW w:w="2036"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8.</w:t>
            </w:r>
            <w:r w:rsidRPr="00125AC7">
              <w:rPr>
                <w:rFonts w:ascii="Times New Roman" w:hAnsi="Times New Roman"/>
                <w:sz w:val="24"/>
                <w:szCs w:val="24"/>
                <w:lang w:val="en-US"/>
              </w:rPr>
              <w:t>25</w:t>
            </w:r>
            <w:r w:rsidRPr="00125AC7">
              <w:rPr>
                <w:rFonts w:ascii="Times New Roman" w:hAnsi="Times New Roman"/>
                <w:sz w:val="24"/>
                <w:szCs w:val="24"/>
              </w:rPr>
              <w:t xml:space="preserve"> – 8.50</w:t>
            </w:r>
          </w:p>
        </w:tc>
        <w:tc>
          <w:tcPr>
            <w:tcW w:w="2473"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lang w:val="en-US"/>
              </w:rPr>
            </w:pPr>
            <w:r w:rsidRPr="00125AC7">
              <w:rPr>
                <w:rFonts w:ascii="Times New Roman" w:hAnsi="Times New Roman"/>
                <w:sz w:val="24"/>
                <w:szCs w:val="24"/>
              </w:rPr>
              <w:t>8.</w:t>
            </w:r>
            <w:r w:rsidRPr="00125AC7">
              <w:rPr>
                <w:rFonts w:ascii="Times New Roman" w:hAnsi="Times New Roman"/>
                <w:sz w:val="24"/>
                <w:szCs w:val="24"/>
                <w:lang w:val="en-US"/>
              </w:rPr>
              <w:t>12</w:t>
            </w:r>
            <w:r w:rsidRPr="00125AC7">
              <w:rPr>
                <w:rFonts w:ascii="Times New Roman" w:hAnsi="Times New Roman"/>
                <w:sz w:val="24"/>
                <w:szCs w:val="24"/>
              </w:rPr>
              <w:t xml:space="preserve"> – 8.</w:t>
            </w:r>
            <w:r w:rsidRPr="00125AC7">
              <w:rPr>
                <w:rFonts w:ascii="Times New Roman" w:hAnsi="Times New Roman"/>
                <w:sz w:val="24"/>
                <w:szCs w:val="24"/>
                <w:lang w:val="en-US"/>
              </w:rPr>
              <w:t>45</w:t>
            </w:r>
          </w:p>
        </w:tc>
      </w:tr>
      <w:tr w:rsidR="00125AC7" w:rsidRPr="00736737" w:rsidTr="00125AC7">
        <w:trPr>
          <w:trHeight w:val="552"/>
        </w:trPr>
        <w:tc>
          <w:tcPr>
            <w:tcW w:w="6314" w:type="dxa"/>
            <w:tcBorders>
              <w:top w:val="single" w:sz="4" w:space="0" w:color="auto"/>
              <w:left w:val="single" w:sz="4" w:space="0" w:color="auto"/>
              <w:bottom w:val="single" w:sz="4" w:space="0" w:color="auto"/>
              <w:right w:val="single" w:sz="4" w:space="0" w:color="auto"/>
            </w:tcBorders>
          </w:tcPr>
          <w:p w:rsidR="00125AC7" w:rsidRPr="00125AC7" w:rsidRDefault="00125AC7" w:rsidP="00974CB0">
            <w:pPr>
              <w:spacing w:after="0" w:line="240" w:lineRule="auto"/>
              <w:jc w:val="center"/>
              <w:rPr>
                <w:rFonts w:ascii="Times New Roman" w:hAnsi="Times New Roman"/>
                <w:sz w:val="24"/>
                <w:szCs w:val="24"/>
              </w:rPr>
            </w:pPr>
            <w:r w:rsidRPr="00125AC7">
              <w:rPr>
                <w:rFonts w:ascii="Times New Roman" w:hAnsi="Times New Roman"/>
                <w:sz w:val="24"/>
                <w:szCs w:val="24"/>
              </w:rPr>
              <w:t>Игры, подготовка к непрерывной образовательной деятельности</w:t>
            </w:r>
          </w:p>
        </w:tc>
        <w:tc>
          <w:tcPr>
            <w:tcW w:w="2036"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lang w:val="en-US"/>
              </w:rPr>
              <w:t>9</w:t>
            </w:r>
            <w:r w:rsidRPr="00125AC7">
              <w:rPr>
                <w:rFonts w:ascii="Times New Roman" w:hAnsi="Times New Roman"/>
                <w:sz w:val="24"/>
                <w:szCs w:val="24"/>
              </w:rPr>
              <w:t>.</w:t>
            </w:r>
            <w:r w:rsidRPr="00125AC7">
              <w:rPr>
                <w:rFonts w:ascii="Times New Roman" w:hAnsi="Times New Roman"/>
                <w:sz w:val="24"/>
                <w:szCs w:val="24"/>
                <w:lang w:val="en-US"/>
              </w:rPr>
              <w:t>00</w:t>
            </w:r>
            <w:r w:rsidRPr="00125AC7">
              <w:rPr>
                <w:rFonts w:ascii="Times New Roman" w:hAnsi="Times New Roman"/>
                <w:sz w:val="24"/>
                <w:szCs w:val="24"/>
              </w:rPr>
              <w:t>– 9.</w:t>
            </w:r>
            <w:r w:rsidRPr="00125AC7">
              <w:rPr>
                <w:rFonts w:ascii="Times New Roman" w:hAnsi="Times New Roman"/>
                <w:sz w:val="24"/>
                <w:szCs w:val="24"/>
                <w:lang w:val="en-US"/>
              </w:rPr>
              <w:t>15</w:t>
            </w:r>
          </w:p>
        </w:tc>
        <w:tc>
          <w:tcPr>
            <w:tcW w:w="2037"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8.50 – 9.00</w:t>
            </w:r>
          </w:p>
        </w:tc>
        <w:tc>
          <w:tcPr>
            <w:tcW w:w="2036"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8.50 – 9.00</w:t>
            </w:r>
          </w:p>
          <w:p w:rsidR="00125AC7" w:rsidRPr="00125AC7" w:rsidRDefault="00125AC7" w:rsidP="00125AC7">
            <w:pPr>
              <w:spacing w:after="0" w:line="240" w:lineRule="auto"/>
              <w:jc w:val="center"/>
              <w:rPr>
                <w:rFonts w:ascii="Times New Roman" w:hAnsi="Times New Roman"/>
                <w:sz w:val="24"/>
                <w:szCs w:val="24"/>
              </w:rPr>
            </w:pPr>
          </w:p>
        </w:tc>
        <w:tc>
          <w:tcPr>
            <w:tcW w:w="2473"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8.</w:t>
            </w:r>
            <w:r w:rsidRPr="00125AC7">
              <w:rPr>
                <w:rFonts w:ascii="Times New Roman" w:hAnsi="Times New Roman"/>
                <w:sz w:val="24"/>
                <w:szCs w:val="24"/>
                <w:lang w:val="en-US"/>
              </w:rPr>
              <w:t>4</w:t>
            </w:r>
            <w:r w:rsidRPr="00125AC7">
              <w:rPr>
                <w:rFonts w:ascii="Times New Roman" w:hAnsi="Times New Roman"/>
                <w:sz w:val="24"/>
                <w:szCs w:val="24"/>
              </w:rPr>
              <w:t>5 – 9.00</w:t>
            </w:r>
          </w:p>
        </w:tc>
      </w:tr>
      <w:tr w:rsidR="00125AC7" w:rsidRPr="00736737" w:rsidTr="00125AC7">
        <w:trPr>
          <w:trHeight w:val="833"/>
        </w:trPr>
        <w:tc>
          <w:tcPr>
            <w:tcW w:w="6314" w:type="dxa"/>
            <w:tcBorders>
              <w:top w:val="single" w:sz="4" w:space="0" w:color="auto"/>
              <w:left w:val="single" w:sz="4" w:space="0" w:color="auto"/>
              <w:bottom w:val="single" w:sz="4" w:space="0" w:color="auto"/>
              <w:right w:val="single" w:sz="4" w:space="0" w:color="auto"/>
            </w:tcBorders>
          </w:tcPr>
          <w:p w:rsidR="00125AC7" w:rsidRPr="00125AC7" w:rsidRDefault="00125AC7" w:rsidP="00974CB0">
            <w:pPr>
              <w:spacing w:after="0" w:line="240" w:lineRule="auto"/>
              <w:jc w:val="center"/>
              <w:rPr>
                <w:rFonts w:ascii="Times New Roman" w:hAnsi="Times New Roman"/>
                <w:sz w:val="24"/>
                <w:szCs w:val="24"/>
              </w:rPr>
            </w:pPr>
            <w:r w:rsidRPr="00125AC7">
              <w:rPr>
                <w:rFonts w:ascii="Times New Roman" w:hAnsi="Times New Roman"/>
                <w:sz w:val="24"/>
                <w:szCs w:val="24"/>
              </w:rPr>
              <w:t>Непрерывная  образовательная    деятельность</w:t>
            </w:r>
          </w:p>
          <w:p w:rsidR="00125AC7" w:rsidRPr="00125AC7" w:rsidRDefault="00125AC7" w:rsidP="00974CB0">
            <w:pPr>
              <w:spacing w:after="0" w:line="240" w:lineRule="auto"/>
              <w:jc w:val="center"/>
              <w:rPr>
                <w:rFonts w:ascii="Times New Roman" w:hAnsi="Times New Roman"/>
                <w:sz w:val="24"/>
                <w:szCs w:val="24"/>
              </w:rPr>
            </w:pPr>
            <w:r w:rsidRPr="00125AC7">
              <w:rPr>
                <w:rFonts w:ascii="Times New Roman" w:hAnsi="Times New Roman"/>
                <w:sz w:val="24"/>
                <w:szCs w:val="24"/>
              </w:rPr>
              <w:t>(образовательные ситуации на игровой основе)</w:t>
            </w:r>
          </w:p>
          <w:p w:rsidR="00125AC7" w:rsidRPr="00125AC7" w:rsidRDefault="00125AC7" w:rsidP="00974CB0">
            <w:pPr>
              <w:spacing w:after="0" w:line="240" w:lineRule="auto"/>
              <w:rPr>
                <w:rFonts w:ascii="Times New Roman" w:hAnsi="Times New Roman"/>
                <w:sz w:val="24"/>
                <w:szCs w:val="24"/>
              </w:rPr>
            </w:pPr>
          </w:p>
        </w:tc>
        <w:tc>
          <w:tcPr>
            <w:tcW w:w="2036"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lang w:val="en-US"/>
              </w:rPr>
              <w:t>I</w:t>
            </w:r>
            <w:r w:rsidRPr="00125AC7">
              <w:rPr>
                <w:rFonts w:ascii="Times New Roman" w:hAnsi="Times New Roman"/>
                <w:sz w:val="24"/>
                <w:szCs w:val="24"/>
              </w:rPr>
              <w:t>.   9.</w:t>
            </w:r>
            <w:r w:rsidRPr="00125AC7">
              <w:rPr>
                <w:rFonts w:ascii="Times New Roman" w:hAnsi="Times New Roman"/>
                <w:sz w:val="24"/>
                <w:szCs w:val="24"/>
                <w:lang w:val="en-US"/>
              </w:rPr>
              <w:t>15</w:t>
            </w:r>
            <w:r w:rsidRPr="00125AC7">
              <w:rPr>
                <w:rFonts w:ascii="Times New Roman" w:hAnsi="Times New Roman"/>
                <w:sz w:val="24"/>
                <w:szCs w:val="24"/>
              </w:rPr>
              <w:t xml:space="preserve"> – 9.</w:t>
            </w:r>
            <w:r w:rsidRPr="00125AC7">
              <w:rPr>
                <w:rFonts w:ascii="Times New Roman" w:hAnsi="Times New Roman"/>
                <w:sz w:val="24"/>
                <w:szCs w:val="24"/>
                <w:lang w:val="en-US"/>
              </w:rPr>
              <w:t>30</w:t>
            </w:r>
          </w:p>
          <w:p w:rsidR="00125AC7" w:rsidRPr="00125AC7" w:rsidRDefault="00125AC7" w:rsidP="00125AC7">
            <w:pPr>
              <w:spacing w:after="0" w:line="240" w:lineRule="auto"/>
              <w:jc w:val="center"/>
              <w:rPr>
                <w:rFonts w:ascii="Times New Roman" w:hAnsi="Times New Roman"/>
                <w:sz w:val="24"/>
                <w:szCs w:val="24"/>
                <w:lang w:val="en-US"/>
              </w:rPr>
            </w:pPr>
            <w:r w:rsidRPr="00125AC7">
              <w:rPr>
                <w:rFonts w:ascii="Times New Roman" w:hAnsi="Times New Roman"/>
                <w:sz w:val="24"/>
                <w:szCs w:val="24"/>
                <w:lang w:val="en-US"/>
              </w:rPr>
              <w:t>II</w:t>
            </w:r>
            <w:r w:rsidRPr="00125AC7">
              <w:rPr>
                <w:rFonts w:ascii="Times New Roman" w:hAnsi="Times New Roman"/>
                <w:sz w:val="24"/>
                <w:szCs w:val="24"/>
              </w:rPr>
              <w:t>.  9.</w:t>
            </w:r>
            <w:r w:rsidRPr="00125AC7">
              <w:rPr>
                <w:rFonts w:ascii="Times New Roman" w:hAnsi="Times New Roman"/>
                <w:sz w:val="24"/>
                <w:szCs w:val="24"/>
                <w:lang w:val="en-US"/>
              </w:rPr>
              <w:t>40</w:t>
            </w:r>
            <w:r w:rsidRPr="00125AC7">
              <w:rPr>
                <w:rFonts w:ascii="Times New Roman" w:hAnsi="Times New Roman"/>
                <w:sz w:val="24"/>
                <w:szCs w:val="24"/>
              </w:rPr>
              <w:t xml:space="preserve"> – </w:t>
            </w:r>
            <w:r w:rsidRPr="00125AC7">
              <w:rPr>
                <w:rFonts w:ascii="Times New Roman" w:hAnsi="Times New Roman"/>
                <w:sz w:val="24"/>
                <w:szCs w:val="24"/>
                <w:lang w:val="en-US"/>
              </w:rPr>
              <w:t xml:space="preserve"> 9</w:t>
            </w:r>
            <w:r w:rsidRPr="00125AC7">
              <w:rPr>
                <w:rFonts w:ascii="Times New Roman" w:hAnsi="Times New Roman"/>
                <w:sz w:val="24"/>
                <w:szCs w:val="24"/>
              </w:rPr>
              <w:t>.</w:t>
            </w:r>
            <w:r w:rsidRPr="00125AC7">
              <w:rPr>
                <w:rFonts w:ascii="Times New Roman" w:hAnsi="Times New Roman"/>
                <w:sz w:val="24"/>
                <w:szCs w:val="24"/>
                <w:lang w:val="en-US"/>
              </w:rPr>
              <w:t>55</w:t>
            </w:r>
          </w:p>
        </w:tc>
        <w:tc>
          <w:tcPr>
            <w:tcW w:w="2037"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lang w:val="en-US"/>
              </w:rPr>
              <w:t>I</w:t>
            </w:r>
            <w:r w:rsidRPr="00125AC7">
              <w:rPr>
                <w:rFonts w:ascii="Times New Roman" w:hAnsi="Times New Roman"/>
                <w:sz w:val="24"/>
                <w:szCs w:val="24"/>
              </w:rPr>
              <w:t>.     9.00 – 9.20</w:t>
            </w:r>
          </w:p>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lang w:val="en-US"/>
              </w:rPr>
              <w:t>II</w:t>
            </w:r>
            <w:r w:rsidRPr="00125AC7">
              <w:rPr>
                <w:rFonts w:ascii="Times New Roman" w:hAnsi="Times New Roman"/>
                <w:sz w:val="24"/>
                <w:szCs w:val="24"/>
              </w:rPr>
              <w:t>.   9.30 – 9. 50</w:t>
            </w:r>
          </w:p>
          <w:p w:rsidR="00125AC7" w:rsidRPr="00125AC7" w:rsidRDefault="00125AC7" w:rsidP="00125AC7">
            <w:pPr>
              <w:spacing w:after="0" w:line="240" w:lineRule="auto"/>
              <w:jc w:val="center"/>
              <w:rPr>
                <w:rFonts w:ascii="Times New Roman" w:hAnsi="Times New Roman"/>
                <w:sz w:val="24"/>
                <w:szCs w:val="24"/>
              </w:rPr>
            </w:pPr>
          </w:p>
        </w:tc>
        <w:tc>
          <w:tcPr>
            <w:tcW w:w="2036"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lang w:val="en-US"/>
              </w:rPr>
              <w:t>I</w:t>
            </w:r>
            <w:r w:rsidRPr="00125AC7">
              <w:rPr>
                <w:rFonts w:ascii="Times New Roman" w:hAnsi="Times New Roman"/>
                <w:sz w:val="24"/>
                <w:szCs w:val="24"/>
              </w:rPr>
              <w:t>.   9.00 - 9.20</w:t>
            </w:r>
          </w:p>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lang w:val="en-US"/>
              </w:rPr>
              <w:t>II</w:t>
            </w:r>
            <w:r w:rsidRPr="00125AC7">
              <w:rPr>
                <w:rFonts w:ascii="Times New Roman" w:hAnsi="Times New Roman"/>
                <w:sz w:val="24"/>
                <w:szCs w:val="24"/>
              </w:rPr>
              <w:t>.  9.30– 9.55</w:t>
            </w:r>
          </w:p>
          <w:p w:rsidR="00125AC7" w:rsidRPr="00125AC7" w:rsidRDefault="00125AC7" w:rsidP="00125AC7">
            <w:pPr>
              <w:tabs>
                <w:tab w:val="left" w:pos="180"/>
                <w:tab w:val="center" w:pos="1332"/>
              </w:tabs>
              <w:spacing w:after="0" w:line="240" w:lineRule="auto"/>
              <w:jc w:val="center"/>
              <w:rPr>
                <w:rFonts w:ascii="Times New Roman" w:hAnsi="Times New Roman"/>
                <w:sz w:val="24"/>
                <w:szCs w:val="24"/>
              </w:rPr>
            </w:pPr>
          </w:p>
        </w:tc>
        <w:tc>
          <w:tcPr>
            <w:tcW w:w="2473"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lang w:val="en-US"/>
              </w:rPr>
              <w:t>I</w:t>
            </w:r>
            <w:r w:rsidRPr="00125AC7">
              <w:rPr>
                <w:rFonts w:ascii="Times New Roman" w:hAnsi="Times New Roman"/>
                <w:sz w:val="24"/>
                <w:szCs w:val="24"/>
              </w:rPr>
              <w:t>.   9.00 – 9.30</w:t>
            </w:r>
          </w:p>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lang w:val="en-US"/>
              </w:rPr>
              <w:t>II</w:t>
            </w:r>
            <w:r w:rsidRPr="00125AC7">
              <w:rPr>
                <w:rFonts w:ascii="Times New Roman" w:hAnsi="Times New Roman"/>
                <w:sz w:val="24"/>
                <w:szCs w:val="24"/>
              </w:rPr>
              <w:t>.    9.40 -10.10</w:t>
            </w:r>
          </w:p>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lang w:val="en-US"/>
              </w:rPr>
              <w:t>III</w:t>
            </w:r>
            <w:r w:rsidRPr="00125AC7">
              <w:rPr>
                <w:rFonts w:ascii="Times New Roman" w:hAnsi="Times New Roman"/>
                <w:sz w:val="24"/>
                <w:szCs w:val="24"/>
              </w:rPr>
              <w:t xml:space="preserve">  10.20 – 10.50</w:t>
            </w:r>
          </w:p>
        </w:tc>
      </w:tr>
      <w:tr w:rsidR="00125AC7" w:rsidRPr="00736737" w:rsidTr="00125AC7">
        <w:trPr>
          <w:trHeight w:val="291"/>
        </w:trPr>
        <w:tc>
          <w:tcPr>
            <w:tcW w:w="6314" w:type="dxa"/>
            <w:tcBorders>
              <w:top w:val="single" w:sz="4" w:space="0" w:color="auto"/>
              <w:left w:val="single" w:sz="4" w:space="0" w:color="auto"/>
              <w:bottom w:val="single" w:sz="4" w:space="0" w:color="auto"/>
              <w:right w:val="single" w:sz="4" w:space="0" w:color="auto"/>
            </w:tcBorders>
          </w:tcPr>
          <w:p w:rsidR="00125AC7" w:rsidRPr="00125AC7" w:rsidRDefault="00125AC7" w:rsidP="00974CB0">
            <w:pPr>
              <w:spacing w:after="0" w:line="240" w:lineRule="auto"/>
              <w:jc w:val="center"/>
              <w:rPr>
                <w:rFonts w:ascii="Times New Roman" w:hAnsi="Times New Roman"/>
                <w:sz w:val="24"/>
                <w:szCs w:val="24"/>
              </w:rPr>
            </w:pPr>
            <w:r w:rsidRPr="00125AC7">
              <w:rPr>
                <w:rFonts w:ascii="Times New Roman" w:hAnsi="Times New Roman"/>
                <w:sz w:val="24"/>
                <w:szCs w:val="24"/>
              </w:rPr>
              <w:t>Второй завтрак</w:t>
            </w:r>
          </w:p>
        </w:tc>
        <w:tc>
          <w:tcPr>
            <w:tcW w:w="2036"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9.55  - 10.05</w:t>
            </w:r>
          </w:p>
        </w:tc>
        <w:tc>
          <w:tcPr>
            <w:tcW w:w="2037"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9.50 – 10.00</w:t>
            </w:r>
          </w:p>
        </w:tc>
        <w:tc>
          <w:tcPr>
            <w:tcW w:w="2036"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10.00 – 10.10</w:t>
            </w:r>
          </w:p>
        </w:tc>
        <w:tc>
          <w:tcPr>
            <w:tcW w:w="2473"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10.10 – 10.20</w:t>
            </w:r>
          </w:p>
        </w:tc>
      </w:tr>
      <w:tr w:rsidR="00125AC7" w:rsidRPr="00736737" w:rsidTr="00125AC7">
        <w:trPr>
          <w:trHeight w:val="424"/>
        </w:trPr>
        <w:tc>
          <w:tcPr>
            <w:tcW w:w="6314" w:type="dxa"/>
            <w:tcBorders>
              <w:top w:val="single" w:sz="4" w:space="0" w:color="auto"/>
              <w:left w:val="single" w:sz="4" w:space="0" w:color="auto"/>
              <w:bottom w:val="single" w:sz="4" w:space="0" w:color="auto"/>
              <w:right w:val="single" w:sz="4" w:space="0" w:color="auto"/>
            </w:tcBorders>
          </w:tcPr>
          <w:p w:rsidR="00125AC7" w:rsidRPr="00125AC7" w:rsidRDefault="00125AC7" w:rsidP="00974CB0">
            <w:pPr>
              <w:spacing w:after="0" w:line="240" w:lineRule="auto"/>
              <w:jc w:val="center"/>
              <w:rPr>
                <w:rFonts w:ascii="Times New Roman" w:hAnsi="Times New Roman"/>
                <w:sz w:val="24"/>
                <w:szCs w:val="24"/>
              </w:rPr>
            </w:pPr>
            <w:r w:rsidRPr="00125AC7">
              <w:rPr>
                <w:rFonts w:ascii="Times New Roman" w:hAnsi="Times New Roman"/>
                <w:sz w:val="24"/>
                <w:szCs w:val="24"/>
              </w:rPr>
              <w:t>Подготовка  к прогулке. Прогулка.</w:t>
            </w:r>
          </w:p>
        </w:tc>
        <w:tc>
          <w:tcPr>
            <w:tcW w:w="2036"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10.05 – 12.15</w:t>
            </w:r>
          </w:p>
        </w:tc>
        <w:tc>
          <w:tcPr>
            <w:tcW w:w="2037"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10.00 – 12.20.</w:t>
            </w:r>
          </w:p>
        </w:tc>
        <w:tc>
          <w:tcPr>
            <w:tcW w:w="2036"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10.10 – 12.30</w:t>
            </w:r>
          </w:p>
        </w:tc>
        <w:tc>
          <w:tcPr>
            <w:tcW w:w="2473"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10.50 – 12.40</w:t>
            </w:r>
          </w:p>
        </w:tc>
      </w:tr>
      <w:tr w:rsidR="00125AC7" w:rsidRPr="00736737" w:rsidTr="00125AC7">
        <w:trPr>
          <w:trHeight w:val="829"/>
        </w:trPr>
        <w:tc>
          <w:tcPr>
            <w:tcW w:w="6314" w:type="dxa"/>
            <w:tcBorders>
              <w:top w:val="single" w:sz="4" w:space="0" w:color="auto"/>
              <w:left w:val="single" w:sz="4" w:space="0" w:color="auto"/>
              <w:bottom w:val="single" w:sz="4" w:space="0" w:color="auto"/>
              <w:right w:val="single" w:sz="4" w:space="0" w:color="auto"/>
            </w:tcBorders>
          </w:tcPr>
          <w:p w:rsidR="00125AC7" w:rsidRPr="00125AC7" w:rsidRDefault="00125AC7" w:rsidP="00974CB0">
            <w:pPr>
              <w:spacing w:after="0" w:line="240" w:lineRule="auto"/>
              <w:jc w:val="center"/>
              <w:rPr>
                <w:rFonts w:ascii="Times New Roman" w:hAnsi="Times New Roman"/>
                <w:sz w:val="24"/>
                <w:szCs w:val="24"/>
              </w:rPr>
            </w:pPr>
            <w:r w:rsidRPr="00125AC7">
              <w:rPr>
                <w:rFonts w:ascii="Times New Roman" w:hAnsi="Times New Roman"/>
                <w:sz w:val="24"/>
                <w:szCs w:val="24"/>
              </w:rPr>
              <w:t>Проведение  непрерывной образовательной    деятельности «Физическое культура»   на воздухе</w:t>
            </w:r>
          </w:p>
        </w:tc>
        <w:tc>
          <w:tcPr>
            <w:tcW w:w="2036"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p>
        </w:tc>
        <w:tc>
          <w:tcPr>
            <w:tcW w:w="2037"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p>
        </w:tc>
        <w:tc>
          <w:tcPr>
            <w:tcW w:w="2036"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12. 05 – 12.30</w:t>
            </w:r>
          </w:p>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( 1 раз в неделю)</w:t>
            </w:r>
          </w:p>
        </w:tc>
        <w:tc>
          <w:tcPr>
            <w:tcW w:w="2473"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12.10 – 12.40</w:t>
            </w:r>
          </w:p>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( 1 раз в неделю)</w:t>
            </w:r>
          </w:p>
        </w:tc>
      </w:tr>
      <w:tr w:rsidR="00125AC7" w:rsidRPr="00736737" w:rsidTr="00125AC7">
        <w:trPr>
          <w:trHeight w:val="552"/>
        </w:trPr>
        <w:tc>
          <w:tcPr>
            <w:tcW w:w="6314" w:type="dxa"/>
            <w:tcBorders>
              <w:top w:val="single" w:sz="4" w:space="0" w:color="auto"/>
              <w:left w:val="single" w:sz="4" w:space="0" w:color="auto"/>
              <w:bottom w:val="single" w:sz="4" w:space="0" w:color="auto"/>
              <w:right w:val="single" w:sz="4" w:space="0" w:color="auto"/>
            </w:tcBorders>
          </w:tcPr>
          <w:p w:rsidR="00125AC7" w:rsidRPr="00125AC7" w:rsidRDefault="00125AC7" w:rsidP="00974CB0">
            <w:pPr>
              <w:spacing w:after="0" w:line="240" w:lineRule="auto"/>
              <w:jc w:val="center"/>
              <w:rPr>
                <w:rFonts w:ascii="Times New Roman" w:hAnsi="Times New Roman"/>
                <w:sz w:val="24"/>
                <w:szCs w:val="24"/>
              </w:rPr>
            </w:pPr>
            <w:r w:rsidRPr="00125AC7">
              <w:rPr>
                <w:rFonts w:ascii="Times New Roman" w:hAnsi="Times New Roman"/>
                <w:sz w:val="24"/>
                <w:szCs w:val="24"/>
              </w:rPr>
              <w:t>Возвращение с прогулки, водные процедуры,                   подготовка  к обеду.</w:t>
            </w:r>
          </w:p>
        </w:tc>
        <w:tc>
          <w:tcPr>
            <w:tcW w:w="2036"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lang w:val="en-US"/>
              </w:rPr>
            </w:pPr>
            <w:r w:rsidRPr="00125AC7">
              <w:rPr>
                <w:rFonts w:ascii="Times New Roman" w:hAnsi="Times New Roman"/>
                <w:sz w:val="24"/>
                <w:szCs w:val="24"/>
              </w:rPr>
              <w:t>12.</w:t>
            </w:r>
            <w:r w:rsidRPr="00125AC7">
              <w:rPr>
                <w:rFonts w:ascii="Times New Roman" w:hAnsi="Times New Roman"/>
                <w:sz w:val="24"/>
                <w:szCs w:val="24"/>
                <w:lang w:val="en-US"/>
              </w:rPr>
              <w:t>15</w:t>
            </w:r>
            <w:r w:rsidRPr="00125AC7">
              <w:rPr>
                <w:rFonts w:ascii="Times New Roman" w:hAnsi="Times New Roman"/>
                <w:sz w:val="24"/>
                <w:szCs w:val="24"/>
              </w:rPr>
              <w:t xml:space="preserve"> – 12.2</w:t>
            </w:r>
            <w:r w:rsidRPr="00125AC7">
              <w:rPr>
                <w:rFonts w:ascii="Times New Roman" w:hAnsi="Times New Roman"/>
                <w:sz w:val="24"/>
                <w:szCs w:val="24"/>
                <w:lang w:val="en-US"/>
              </w:rPr>
              <w:t>5</w:t>
            </w:r>
          </w:p>
        </w:tc>
        <w:tc>
          <w:tcPr>
            <w:tcW w:w="2037"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12.20 – 12.30</w:t>
            </w:r>
          </w:p>
        </w:tc>
        <w:tc>
          <w:tcPr>
            <w:tcW w:w="2036"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12.30 – 12.40</w:t>
            </w:r>
          </w:p>
        </w:tc>
        <w:tc>
          <w:tcPr>
            <w:tcW w:w="2473"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12.40 – 12.50</w:t>
            </w:r>
          </w:p>
        </w:tc>
      </w:tr>
      <w:tr w:rsidR="00125AC7" w:rsidRPr="00736737" w:rsidTr="00125AC7">
        <w:trPr>
          <w:trHeight w:val="418"/>
        </w:trPr>
        <w:tc>
          <w:tcPr>
            <w:tcW w:w="6314" w:type="dxa"/>
            <w:tcBorders>
              <w:top w:val="single" w:sz="4" w:space="0" w:color="auto"/>
              <w:left w:val="single" w:sz="4" w:space="0" w:color="auto"/>
              <w:bottom w:val="single" w:sz="4" w:space="0" w:color="auto"/>
              <w:right w:val="single" w:sz="4" w:space="0" w:color="auto"/>
            </w:tcBorders>
          </w:tcPr>
          <w:p w:rsidR="00125AC7" w:rsidRPr="00125AC7" w:rsidRDefault="00125AC7" w:rsidP="00974CB0">
            <w:pPr>
              <w:spacing w:after="0" w:line="240" w:lineRule="auto"/>
              <w:jc w:val="center"/>
              <w:rPr>
                <w:rFonts w:ascii="Times New Roman" w:hAnsi="Times New Roman"/>
                <w:sz w:val="24"/>
                <w:szCs w:val="24"/>
              </w:rPr>
            </w:pPr>
            <w:r w:rsidRPr="00125AC7">
              <w:rPr>
                <w:rFonts w:ascii="Times New Roman" w:hAnsi="Times New Roman"/>
                <w:sz w:val="24"/>
                <w:szCs w:val="24"/>
              </w:rPr>
              <w:t>Обед.</w:t>
            </w:r>
          </w:p>
        </w:tc>
        <w:tc>
          <w:tcPr>
            <w:tcW w:w="2036"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lang w:val="en-US"/>
              </w:rPr>
            </w:pPr>
            <w:r w:rsidRPr="00125AC7">
              <w:rPr>
                <w:rFonts w:ascii="Times New Roman" w:hAnsi="Times New Roman"/>
                <w:sz w:val="24"/>
                <w:szCs w:val="24"/>
              </w:rPr>
              <w:t>12.2</w:t>
            </w:r>
            <w:r w:rsidRPr="00125AC7">
              <w:rPr>
                <w:rFonts w:ascii="Times New Roman" w:hAnsi="Times New Roman"/>
                <w:sz w:val="24"/>
                <w:szCs w:val="24"/>
                <w:lang w:val="en-US"/>
              </w:rPr>
              <w:t>5</w:t>
            </w:r>
            <w:r w:rsidRPr="00125AC7">
              <w:rPr>
                <w:rFonts w:ascii="Times New Roman" w:hAnsi="Times New Roman"/>
                <w:sz w:val="24"/>
                <w:szCs w:val="24"/>
              </w:rPr>
              <w:t xml:space="preserve"> – 1</w:t>
            </w:r>
            <w:r w:rsidRPr="00125AC7">
              <w:rPr>
                <w:rFonts w:ascii="Times New Roman" w:hAnsi="Times New Roman"/>
                <w:sz w:val="24"/>
                <w:szCs w:val="24"/>
                <w:lang w:val="en-US"/>
              </w:rPr>
              <w:t>3</w:t>
            </w:r>
            <w:r w:rsidRPr="00125AC7">
              <w:rPr>
                <w:rFonts w:ascii="Times New Roman" w:hAnsi="Times New Roman"/>
                <w:sz w:val="24"/>
                <w:szCs w:val="24"/>
              </w:rPr>
              <w:t>.</w:t>
            </w:r>
            <w:r w:rsidRPr="00125AC7">
              <w:rPr>
                <w:rFonts w:ascii="Times New Roman" w:hAnsi="Times New Roman"/>
                <w:sz w:val="24"/>
                <w:szCs w:val="24"/>
                <w:lang w:val="en-US"/>
              </w:rPr>
              <w:t>00</w:t>
            </w:r>
          </w:p>
        </w:tc>
        <w:tc>
          <w:tcPr>
            <w:tcW w:w="2037"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12.30 – 12.55</w:t>
            </w:r>
          </w:p>
        </w:tc>
        <w:tc>
          <w:tcPr>
            <w:tcW w:w="2036"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12.40 – 12.55</w:t>
            </w:r>
          </w:p>
        </w:tc>
        <w:tc>
          <w:tcPr>
            <w:tcW w:w="2473"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12.50 – 13.05</w:t>
            </w:r>
          </w:p>
        </w:tc>
      </w:tr>
      <w:tr w:rsidR="00125AC7" w:rsidRPr="00736737" w:rsidTr="00125AC7">
        <w:trPr>
          <w:trHeight w:val="268"/>
        </w:trPr>
        <w:tc>
          <w:tcPr>
            <w:tcW w:w="6314" w:type="dxa"/>
            <w:tcBorders>
              <w:top w:val="single" w:sz="4" w:space="0" w:color="auto"/>
              <w:left w:val="single" w:sz="4" w:space="0" w:color="auto"/>
              <w:bottom w:val="single" w:sz="4" w:space="0" w:color="auto"/>
              <w:right w:val="single" w:sz="4" w:space="0" w:color="auto"/>
            </w:tcBorders>
          </w:tcPr>
          <w:p w:rsidR="00125AC7" w:rsidRPr="00125AC7" w:rsidRDefault="00125AC7" w:rsidP="00974CB0">
            <w:pPr>
              <w:spacing w:after="0" w:line="240" w:lineRule="auto"/>
              <w:jc w:val="center"/>
              <w:rPr>
                <w:rFonts w:ascii="Times New Roman" w:hAnsi="Times New Roman"/>
                <w:sz w:val="24"/>
                <w:szCs w:val="24"/>
              </w:rPr>
            </w:pPr>
            <w:r w:rsidRPr="00125AC7">
              <w:rPr>
                <w:rFonts w:ascii="Times New Roman" w:hAnsi="Times New Roman"/>
                <w:sz w:val="24"/>
                <w:szCs w:val="24"/>
              </w:rPr>
              <w:t>Подготовка ко сну. Дневной сон.</w:t>
            </w:r>
          </w:p>
        </w:tc>
        <w:tc>
          <w:tcPr>
            <w:tcW w:w="2036"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w:t>
            </w:r>
            <w:r w:rsidRPr="00125AC7">
              <w:rPr>
                <w:rFonts w:ascii="Times New Roman" w:hAnsi="Times New Roman"/>
                <w:sz w:val="24"/>
                <w:szCs w:val="24"/>
                <w:lang w:val="en-US"/>
              </w:rPr>
              <w:t>3</w:t>
            </w:r>
            <w:r w:rsidRPr="00125AC7">
              <w:rPr>
                <w:rFonts w:ascii="Times New Roman" w:hAnsi="Times New Roman"/>
                <w:sz w:val="24"/>
                <w:szCs w:val="24"/>
              </w:rPr>
              <w:t>.</w:t>
            </w:r>
            <w:r w:rsidRPr="00125AC7">
              <w:rPr>
                <w:rFonts w:ascii="Times New Roman" w:hAnsi="Times New Roman"/>
                <w:sz w:val="24"/>
                <w:szCs w:val="24"/>
                <w:lang w:val="en-US"/>
              </w:rPr>
              <w:t>00</w:t>
            </w:r>
            <w:r w:rsidRPr="00125AC7">
              <w:rPr>
                <w:rFonts w:ascii="Times New Roman" w:hAnsi="Times New Roman"/>
                <w:sz w:val="24"/>
                <w:szCs w:val="24"/>
              </w:rPr>
              <w:t xml:space="preserve"> – 15.00</w:t>
            </w:r>
          </w:p>
        </w:tc>
        <w:tc>
          <w:tcPr>
            <w:tcW w:w="2037"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12.55 – 15.00</w:t>
            </w:r>
          </w:p>
        </w:tc>
        <w:tc>
          <w:tcPr>
            <w:tcW w:w="2036"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12.55 – 15.00</w:t>
            </w:r>
          </w:p>
        </w:tc>
        <w:tc>
          <w:tcPr>
            <w:tcW w:w="2473"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13.05 – 15.00</w:t>
            </w:r>
          </w:p>
        </w:tc>
      </w:tr>
      <w:tr w:rsidR="00125AC7" w:rsidRPr="00736737" w:rsidTr="00125AC7">
        <w:trPr>
          <w:trHeight w:val="414"/>
        </w:trPr>
        <w:tc>
          <w:tcPr>
            <w:tcW w:w="6314" w:type="dxa"/>
            <w:tcBorders>
              <w:top w:val="single" w:sz="4" w:space="0" w:color="auto"/>
              <w:left w:val="single" w:sz="4" w:space="0" w:color="auto"/>
              <w:bottom w:val="single" w:sz="4" w:space="0" w:color="auto"/>
              <w:right w:val="single" w:sz="4" w:space="0" w:color="auto"/>
            </w:tcBorders>
          </w:tcPr>
          <w:p w:rsidR="00125AC7" w:rsidRPr="00125AC7" w:rsidRDefault="00125AC7" w:rsidP="00974CB0">
            <w:pPr>
              <w:spacing w:after="0" w:line="240" w:lineRule="auto"/>
              <w:jc w:val="center"/>
              <w:rPr>
                <w:rFonts w:ascii="Times New Roman" w:hAnsi="Times New Roman"/>
                <w:sz w:val="24"/>
                <w:szCs w:val="24"/>
              </w:rPr>
            </w:pPr>
            <w:r w:rsidRPr="00125AC7">
              <w:rPr>
                <w:rFonts w:ascii="Times New Roman" w:hAnsi="Times New Roman"/>
                <w:sz w:val="24"/>
                <w:szCs w:val="24"/>
              </w:rPr>
              <w:t>Подъем, гимнастика после сна, закаливание</w:t>
            </w:r>
          </w:p>
        </w:tc>
        <w:tc>
          <w:tcPr>
            <w:tcW w:w="2036"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15.00 – 15.25</w:t>
            </w:r>
          </w:p>
        </w:tc>
        <w:tc>
          <w:tcPr>
            <w:tcW w:w="2037"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15.00 – 15.20</w:t>
            </w:r>
          </w:p>
        </w:tc>
        <w:tc>
          <w:tcPr>
            <w:tcW w:w="2036"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15.00 – 15.15</w:t>
            </w:r>
          </w:p>
        </w:tc>
        <w:tc>
          <w:tcPr>
            <w:tcW w:w="2473"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15.00 – 15.15</w:t>
            </w:r>
          </w:p>
        </w:tc>
      </w:tr>
      <w:tr w:rsidR="00125AC7" w:rsidRPr="00736737" w:rsidTr="00125AC7">
        <w:trPr>
          <w:trHeight w:val="562"/>
        </w:trPr>
        <w:tc>
          <w:tcPr>
            <w:tcW w:w="6314" w:type="dxa"/>
            <w:tcBorders>
              <w:top w:val="single" w:sz="4" w:space="0" w:color="auto"/>
              <w:left w:val="single" w:sz="4" w:space="0" w:color="auto"/>
              <w:bottom w:val="single" w:sz="4" w:space="0" w:color="auto"/>
              <w:right w:val="single" w:sz="4" w:space="0" w:color="auto"/>
            </w:tcBorders>
          </w:tcPr>
          <w:p w:rsidR="00125AC7" w:rsidRPr="00125AC7" w:rsidRDefault="00125AC7" w:rsidP="00974CB0">
            <w:pPr>
              <w:spacing w:after="0" w:line="240" w:lineRule="auto"/>
              <w:jc w:val="center"/>
              <w:rPr>
                <w:rFonts w:ascii="Times New Roman" w:hAnsi="Times New Roman"/>
                <w:sz w:val="24"/>
                <w:szCs w:val="24"/>
              </w:rPr>
            </w:pPr>
            <w:r w:rsidRPr="00125AC7">
              <w:rPr>
                <w:rFonts w:ascii="Times New Roman" w:hAnsi="Times New Roman"/>
                <w:sz w:val="24"/>
                <w:szCs w:val="24"/>
              </w:rPr>
              <w:t>Игровая деятельность,</w:t>
            </w:r>
          </w:p>
          <w:p w:rsidR="00125AC7" w:rsidRPr="00125AC7" w:rsidRDefault="00125AC7" w:rsidP="00974CB0">
            <w:pPr>
              <w:spacing w:after="0" w:line="240" w:lineRule="auto"/>
              <w:jc w:val="center"/>
              <w:rPr>
                <w:rFonts w:ascii="Times New Roman" w:hAnsi="Times New Roman"/>
                <w:sz w:val="24"/>
                <w:szCs w:val="24"/>
              </w:rPr>
            </w:pPr>
            <w:r w:rsidRPr="00125AC7">
              <w:rPr>
                <w:rFonts w:ascii="Times New Roman" w:hAnsi="Times New Roman"/>
                <w:sz w:val="24"/>
                <w:szCs w:val="24"/>
              </w:rPr>
              <w:t>индивидуальная  работа, досуг, подготовка к НОД</w:t>
            </w:r>
          </w:p>
        </w:tc>
        <w:tc>
          <w:tcPr>
            <w:tcW w:w="2036"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15.25– 16.00</w:t>
            </w:r>
          </w:p>
        </w:tc>
        <w:tc>
          <w:tcPr>
            <w:tcW w:w="2037"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15.20 - 16.00</w:t>
            </w:r>
          </w:p>
        </w:tc>
        <w:tc>
          <w:tcPr>
            <w:tcW w:w="2036" w:type="dxa"/>
            <w:tcBorders>
              <w:top w:val="single" w:sz="4" w:space="0" w:color="auto"/>
              <w:left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15.15 – 16.10</w:t>
            </w:r>
          </w:p>
        </w:tc>
        <w:tc>
          <w:tcPr>
            <w:tcW w:w="2473" w:type="dxa"/>
            <w:tcBorders>
              <w:top w:val="single" w:sz="4" w:space="0" w:color="auto"/>
              <w:left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15.15 – 16.15</w:t>
            </w:r>
          </w:p>
        </w:tc>
      </w:tr>
      <w:tr w:rsidR="00125AC7" w:rsidRPr="00736737" w:rsidTr="00125AC7">
        <w:trPr>
          <w:trHeight w:val="1175"/>
        </w:trPr>
        <w:tc>
          <w:tcPr>
            <w:tcW w:w="6314" w:type="dxa"/>
            <w:tcBorders>
              <w:top w:val="single" w:sz="4" w:space="0" w:color="auto"/>
              <w:left w:val="single" w:sz="4" w:space="0" w:color="auto"/>
              <w:bottom w:val="single" w:sz="4" w:space="0" w:color="auto"/>
              <w:right w:val="single" w:sz="4" w:space="0" w:color="auto"/>
            </w:tcBorders>
          </w:tcPr>
          <w:p w:rsidR="00125AC7" w:rsidRPr="00125AC7" w:rsidRDefault="00125AC7" w:rsidP="00974CB0">
            <w:pPr>
              <w:spacing w:after="0" w:line="240" w:lineRule="auto"/>
              <w:jc w:val="center"/>
              <w:rPr>
                <w:rFonts w:ascii="Times New Roman" w:hAnsi="Times New Roman"/>
                <w:sz w:val="24"/>
                <w:szCs w:val="24"/>
                <w:lang w:val="en-US"/>
              </w:rPr>
            </w:pPr>
            <w:r w:rsidRPr="00125AC7">
              <w:rPr>
                <w:rFonts w:ascii="Times New Roman" w:hAnsi="Times New Roman"/>
                <w:sz w:val="24"/>
                <w:szCs w:val="24"/>
              </w:rPr>
              <w:t>Проведение    непрерывной образовательной деятельности</w:t>
            </w:r>
          </w:p>
        </w:tc>
        <w:tc>
          <w:tcPr>
            <w:tcW w:w="2036"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_____</w:t>
            </w:r>
          </w:p>
        </w:tc>
        <w:tc>
          <w:tcPr>
            <w:tcW w:w="2037"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_____</w:t>
            </w:r>
          </w:p>
        </w:tc>
        <w:tc>
          <w:tcPr>
            <w:tcW w:w="2036" w:type="dxa"/>
            <w:tcBorders>
              <w:top w:val="single" w:sz="4" w:space="0" w:color="auto"/>
              <w:left w:val="single" w:sz="4" w:space="0" w:color="auto"/>
              <w:right w:val="single" w:sz="4" w:space="0" w:color="auto"/>
            </w:tcBorders>
          </w:tcPr>
          <w:p w:rsidR="00125AC7" w:rsidRPr="00125AC7" w:rsidRDefault="00125AC7" w:rsidP="00125AC7">
            <w:pPr>
              <w:tabs>
                <w:tab w:val="left" w:pos="180"/>
                <w:tab w:val="center" w:pos="1332"/>
              </w:tabs>
              <w:spacing w:after="0" w:line="240" w:lineRule="auto"/>
              <w:jc w:val="center"/>
              <w:rPr>
                <w:rFonts w:ascii="Times New Roman" w:hAnsi="Times New Roman"/>
                <w:sz w:val="24"/>
                <w:szCs w:val="24"/>
              </w:rPr>
            </w:pPr>
            <w:r w:rsidRPr="00125AC7">
              <w:rPr>
                <w:rFonts w:ascii="Times New Roman" w:hAnsi="Times New Roman"/>
                <w:sz w:val="24"/>
                <w:szCs w:val="24"/>
                <w:lang w:val="en-US"/>
              </w:rPr>
              <w:t>III</w:t>
            </w:r>
            <w:r w:rsidRPr="00125AC7">
              <w:rPr>
                <w:rFonts w:ascii="Times New Roman" w:hAnsi="Times New Roman"/>
                <w:sz w:val="24"/>
                <w:szCs w:val="24"/>
              </w:rPr>
              <w:t>. 15.35 - 16.00</w:t>
            </w:r>
          </w:p>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(3 раза в неделю)</w:t>
            </w:r>
          </w:p>
          <w:p w:rsidR="00125AC7" w:rsidRPr="00125AC7" w:rsidRDefault="00125AC7" w:rsidP="00125AC7">
            <w:pPr>
              <w:spacing w:after="0" w:line="240" w:lineRule="auto"/>
              <w:jc w:val="center"/>
              <w:rPr>
                <w:rFonts w:ascii="Times New Roman" w:hAnsi="Times New Roman"/>
                <w:sz w:val="24"/>
                <w:szCs w:val="24"/>
              </w:rPr>
            </w:pPr>
          </w:p>
        </w:tc>
        <w:tc>
          <w:tcPr>
            <w:tcW w:w="2473" w:type="dxa"/>
            <w:tcBorders>
              <w:top w:val="single" w:sz="4" w:space="0" w:color="auto"/>
              <w:left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p>
        </w:tc>
      </w:tr>
      <w:tr w:rsidR="00125AC7" w:rsidRPr="00736737" w:rsidTr="00125AC7">
        <w:trPr>
          <w:trHeight w:val="821"/>
        </w:trPr>
        <w:tc>
          <w:tcPr>
            <w:tcW w:w="6314" w:type="dxa"/>
            <w:tcBorders>
              <w:top w:val="single" w:sz="4" w:space="0" w:color="auto"/>
              <w:left w:val="single" w:sz="4" w:space="0" w:color="auto"/>
              <w:bottom w:val="single" w:sz="4" w:space="0" w:color="auto"/>
              <w:right w:val="single" w:sz="4" w:space="0" w:color="auto"/>
            </w:tcBorders>
          </w:tcPr>
          <w:p w:rsidR="00125AC7" w:rsidRPr="00125AC7" w:rsidRDefault="00125AC7" w:rsidP="00974CB0">
            <w:pPr>
              <w:spacing w:after="0" w:line="240" w:lineRule="auto"/>
              <w:jc w:val="center"/>
              <w:rPr>
                <w:rFonts w:ascii="Times New Roman" w:hAnsi="Times New Roman"/>
                <w:sz w:val="24"/>
                <w:szCs w:val="24"/>
              </w:rPr>
            </w:pPr>
            <w:r w:rsidRPr="00125AC7">
              <w:rPr>
                <w:rFonts w:ascii="Times New Roman" w:hAnsi="Times New Roman"/>
                <w:sz w:val="24"/>
                <w:szCs w:val="24"/>
              </w:rPr>
              <w:t>Подготовка     и проведение уплотненного полдника  с включением блюд ужина.</w:t>
            </w:r>
          </w:p>
          <w:p w:rsidR="00125AC7" w:rsidRPr="00125AC7" w:rsidRDefault="00125AC7" w:rsidP="00974CB0">
            <w:pPr>
              <w:spacing w:after="0" w:line="240" w:lineRule="auto"/>
              <w:jc w:val="center"/>
              <w:rPr>
                <w:rFonts w:ascii="Times New Roman" w:hAnsi="Times New Roman"/>
                <w:sz w:val="24"/>
                <w:szCs w:val="24"/>
              </w:rPr>
            </w:pPr>
          </w:p>
        </w:tc>
        <w:tc>
          <w:tcPr>
            <w:tcW w:w="2036"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p>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16.00 – 16.30</w:t>
            </w:r>
          </w:p>
          <w:p w:rsidR="00125AC7" w:rsidRPr="00125AC7" w:rsidRDefault="00125AC7" w:rsidP="00125AC7">
            <w:pPr>
              <w:spacing w:after="0" w:line="240" w:lineRule="auto"/>
              <w:jc w:val="center"/>
              <w:rPr>
                <w:rFonts w:ascii="Times New Roman" w:hAnsi="Times New Roman"/>
                <w:sz w:val="24"/>
                <w:szCs w:val="24"/>
              </w:rPr>
            </w:pPr>
          </w:p>
        </w:tc>
        <w:tc>
          <w:tcPr>
            <w:tcW w:w="2037"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p>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16.00 – 16.30</w:t>
            </w:r>
          </w:p>
        </w:tc>
        <w:tc>
          <w:tcPr>
            <w:tcW w:w="2036"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p>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16.10 – 16.30</w:t>
            </w:r>
          </w:p>
        </w:tc>
        <w:tc>
          <w:tcPr>
            <w:tcW w:w="2473"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p>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16.15 – 16.30</w:t>
            </w:r>
          </w:p>
        </w:tc>
      </w:tr>
      <w:tr w:rsidR="00125AC7" w:rsidRPr="00736737" w:rsidTr="00125AC7">
        <w:trPr>
          <w:trHeight w:val="611"/>
        </w:trPr>
        <w:tc>
          <w:tcPr>
            <w:tcW w:w="6314" w:type="dxa"/>
            <w:tcBorders>
              <w:top w:val="single" w:sz="4" w:space="0" w:color="auto"/>
              <w:left w:val="single" w:sz="4" w:space="0" w:color="auto"/>
              <w:bottom w:val="single" w:sz="4" w:space="0" w:color="auto"/>
              <w:right w:val="single" w:sz="4" w:space="0" w:color="auto"/>
            </w:tcBorders>
          </w:tcPr>
          <w:p w:rsidR="00125AC7" w:rsidRPr="00125AC7" w:rsidRDefault="00125AC7" w:rsidP="00974CB0">
            <w:pPr>
              <w:spacing w:after="0" w:line="240" w:lineRule="auto"/>
              <w:jc w:val="center"/>
              <w:rPr>
                <w:rFonts w:ascii="Times New Roman" w:hAnsi="Times New Roman"/>
                <w:sz w:val="24"/>
                <w:szCs w:val="24"/>
              </w:rPr>
            </w:pPr>
            <w:r w:rsidRPr="00125AC7">
              <w:rPr>
                <w:rFonts w:ascii="Times New Roman" w:hAnsi="Times New Roman"/>
                <w:sz w:val="24"/>
                <w:szCs w:val="24"/>
              </w:rPr>
              <w:t>Игровая деятельность, подготовка  к прогулке.</w:t>
            </w:r>
          </w:p>
          <w:p w:rsidR="00125AC7" w:rsidRPr="00125AC7" w:rsidRDefault="00125AC7" w:rsidP="00974CB0">
            <w:pPr>
              <w:spacing w:after="0" w:line="240" w:lineRule="auto"/>
              <w:jc w:val="center"/>
              <w:rPr>
                <w:rFonts w:ascii="Times New Roman" w:hAnsi="Times New Roman"/>
                <w:sz w:val="24"/>
                <w:szCs w:val="24"/>
              </w:rPr>
            </w:pPr>
            <w:r w:rsidRPr="00125AC7">
              <w:rPr>
                <w:rFonts w:ascii="Times New Roman" w:hAnsi="Times New Roman"/>
                <w:sz w:val="24"/>
                <w:szCs w:val="24"/>
              </w:rPr>
              <w:t>Прогулка.Уход домой.</w:t>
            </w:r>
          </w:p>
        </w:tc>
        <w:tc>
          <w:tcPr>
            <w:tcW w:w="2036"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16.30 – 19.00</w:t>
            </w:r>
          </w:p>
        </w:tc>
        <w:tc>
          <w:tcPr>
            <w:tcW w:w="2037"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17.00 – 19.00</w:t>
            </w:r>
          </w:p>
        </w:tc>
        <w:tc>
          <w:tcPr>
            <w:tcW w:w="2036"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16.30 – 19.00</w:t>
            </w:r>
          </w:p>
        </w:tc>
        <w:tc>
          <w:tcPr>
            <w:tcW w:w="2473" w:type="dxa"/>
            <w:tcBorders>
              <w:top w:val="single" w:sz="4" w:space="0" w:color="auto"/>
              <w:left w:val="single" w:sz="4" w:space="0" w:color="auto"/>
              <w:bottom w:val="single" w:sz="4" w:space="0" w:color="auto"/>
              <w:right w:val="single" w:sz="4" w:space="0" w:color="auto"/>
            </w:tcBorders>
          </w:tcPr>
          <w:p w:rsidR="00125AC7" w:rsidRPr="00125AC7" w:rsidRDefault="00125AC7" w:rsidP="00125AC7">
            <w:pPr>
              <w:spacing w:after="0" w:line="240" w:lineRule="auto"/>
              <w:jc w:val="center"/>
              <w:rPr>
                <w:rFonts w:ascii="Times New Roman" w:hAnsi="Times New Roman"/>
                <w:sz w:val="24"/>
                <w:szCs w:val="24"/>
              </w:rPr>
            </w:pPr>
            <w:r w:rsidRPr="00125AC7">
              <w:rPr>
                <w:rFonts w:ascii="Times New Roman" w:hAnsi="Times New Roman"/>
                <w:sz w:val="24"/>
                <w:szCs w:val="24"/>
              </w:rPr>
              <w:t>16.30 – 19.00</w:t>
            </w:r>
          </w:p>
        </w:tc>
      </w:tr>
    </w:tbl>
    <w:p w:rsidR="00806D40" w:rsidRPr="00736737" w:rsidRDefault="00806D40" w:rsidP="006342B5">
      <w:pPr>
        <w:spacing w:after="0" w:line="240" w:lineRule="auto"/>
        <w:rPr>
          <w:rFonts w:ascii="Times New Roman" w:hAnsi="Times New Roman"/>
          <w:b/>
          <w:sz w:val="24"/>
          <w:szCs w:val="24"/>
        </w:rPr>
      </w:pPr>
    </w:p>
    <w:tbl>
      <w:tblPr>
        <w:tblpPr w:leftFromText="180" w:rightFromText="180" w:vertAnchor="text" w:tblpY="1"/>
        <w:tblOverlap w:val="never"/>
        <w:tblW w:w="15033" w:type="dxa"/>
        <w:tblLayout w:type="fixed"/>
        <w:tblLook w:val="00A0" w:firstRow="1" w:lastRow="0" w:firstColumn="1" w:lastColumn="0" w:noHBand="0" w:noVBand="0"/>
      </w:tblPr>
      <w:tblGrid>
        <w:gridCol w:w="15033"/>
      </w:tblGrid>
      <w:tr w:rsidR="00806D40" w:rsidRPr="00DB31CA" w:rsidTr="00806D40">
        <w:tc>
          <w:tcPr>
            <w:tcW w:w="15033" w:type="dxa"/>
          </w:tcPr>
          <w:p w:rsidR="00A5582E" w:rsidRDefault="00A5582E" w:rsidP="00A5582E">
            <w:pPr>
              <w:spacing w:after="0" w:line="240" w:lineRule="auto"/>
              <w:jc w:val="center"/>
              <w:rPr>
                <w:rFonts w:ascii="Times New Roman" w:hAnsi="Times New Roman" w:cs="Times New Roman"/>
                <w:b/>
                <w:sz w:val="24"/>
                <w:szCs w:val="24"/>
              </w:rPr>
            </w:pPr>
            <w:r w:rsidRPr="005E3A90">
              <w:rPr>
                <w:rFonts w:ascii="Times New Roman" w:hAnsi="Times New Roman" w:cs="Times New Roman"/>
                <w:b/>
                <w:sz w:val="24"/>
                <w:szCs w:val="24"/>
              </w:rPr>
              <w:t xml:space="preserve">ОРГАНИЗАЦИЯ ЖИЗНЕДЕЯТЕЛЬНОСТИ ДОШКОЛЬНИКОВ В ТЕЧЕНИЕ ДНЯ </w:t>
            </w:r>
          </w:p>
          <w:p w:rsidR="00806D40" w:rsidRPr="00DB31CA" w:rsidRDefault="00806D40" w:rsidP="00806D40">
            <w:pPr>
              <w:spacing w:after="0" w:line="240" w:lineRule="auto"/>
              <w:jc w:val="center"/>
              <w:rPr>
                <w:rFonts w:ascii="Times New Roman" w:hAnsi="Times New Roman"/>
                <w:b/>
                <w:sz w:val="24"/>
                <w:szCs w:val="24"/>
              </w:rPr>
            </w:pPr>
            <w:r w:rsidRPr="00DB31CA">
              <w:rPr>
                <w:rFonts w:ascii="Times New Roman" w:hAnsi="Times New Roman"/>
                <w:color w:val="000000"/>
                <w:sz w:val="24"/>
                <w:szCs w:val="24"/>
              </w:rPr>
              <w:t xml:space="preserve">(теплое время </w:t>
            </w:r>
            <w:r>
              <w:rPr>
                <w:rFonts w:ascii="Times New Roman" w:hAnsi="Times New Roman"/>
                <w:color w:val="000000"/>
                <w:sz w:val="24"/>
                <w:szCs w:val="24"/>
              </w:rPr>
              <w:t>года)</w:t>
            </w:r>
          </w:p>
          <w:p w:rsidR="00806D40" w:rsidRPr="00DB31CA" w:rsidRDefault="00806D40" w:rsidP="00806D40">
            <w:pPr>
              <w:spacing w:after="0" w:line="240" w:lineRule="auto"/>
              <w:ind w:right="-19"/>
              <w:jc w:val="center"/>
              <w:rPr>
                <w:rFonts w:ascii="Times New Roman" w:hAnsi="Times New Roman"/>
                <w:color w:val="000000"/>
                <w:sz w:val="24"/>
                <w:szCs w:val="24"/>
              </w:rPr>
            </w:pPr>
          </w:p>
          <w:tbl>
            <w:tblPr>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8"/>
              <w:gridCol w:w="2360"/>
              <w:gridCol w:w="2212"/>
              <w:gridCol w:w="2656"/>
              <w:gridCol w:w="2769"/>
            </w:tblGrid>
            <w:tr w:rsidR="00806D40" w:rsidRPr="00DB31CA" w:rsidTr="00806D40">
              <w:trPr>
                <w:trHeight w:val="1119"/>
              </w:trPr>
              <w:tc>
                <w:tcPr>
                  <w:tcW w:w="4868" w:type="dxa"/>
                  <w:vAlign w:val="center"/>
                </w:tcPr>
                <w:p w:rsidR="00806D40" w:rsidRDefault="00806D40" w:rsidP="00C64C3F">
                  <w:pPr>
                    <w:framePr w:hSpace="180" w:wrap="around" w:vAnchor="text" w:hAnchor="text" w:y="1"/>
                    <w:tabs>
                      <w:tab w:val="left" w:pos="2108"/>
                    </w:tabs>
                    <w:spacing w:after="0" w:line="240" w:lineRule="auto"/>
                    <w:ind w:right="-19"/>
                    <w:suppressOverlap/>
                    <w:jc w:val="center"/>
                    <w:rPr>
                      <w:rFonts w:ascii="Times New Roman" w:hAnsi="Times New Roman"/>
                      <w:color w:val="000000"/>
                      <w:sz w:val="24"/>
                      <w:szCs w:val="24"/>
                    </w:rPr>
                  </w:pPr>
                  <w:r w:rsidRPr="00DB31CA">
                    <w:rPr>
                      <w:rFonts w:ascii="Times New Roman" w:hAnsi="Times New Roman"/>
                      <w:color w:val="000000"/>
                      <w:sz w:val="24"/>
                      <w:szCs w:val="24"/>
                    </w:rPr>
                    <w:t>Режимные процессы</w:t>
                  </w:r>
                </w:p>
                <w:p w:rsidR="00806D40" w:rsidRDefault="00806D40" w:rsidP="00C64C3F">
                  <w:pPr>
                    <w:framePr w:hSpace="180" w:wrap="around" w:vAnchor="text" w:hAnchor="text" w:y="1"/>
                    <w:tabs>
                      <w:tab w:val="left" w:pos="2108"/>
                    </w:tabs>
                    <w:spacing w:after="0" w:line="240" w:lineRule="auto"/>
                    <w:ind w:right="-19"/>
                    <w:suppressOverlap/>
                    <w:jc w:val="center"/>
                    <w:rPr>
                      <w:rFonts w:ascii="Times New Roman" w:hAnsi="Times New Roman"/>
                      <w:color w:val="000000"/>
                      <w:sz w:val="24"/>
                      <w:szCs w:val="24"/>
                    </w:rPr>
                  </w:pPr>
                </w:p>
                <w:p w:rsidR="00806D40" w:rsidRPr="00DB31CA" w:rsidRDefault="00806D40" w:rsidP="00C64C3F">
                  <w:pPr>
                    <w:framePr w:hSpace="180" w:wrap="around" w:vAnchor="text" w:hAnchor="text" w:y="1"/>
                    <w:tabs>
                      <w:tab w:val="left" w:pos="2108"/>
                    </w:tabs>
                    <w:spacing w:after="0" w:line="240" w:lineRule="auto"/>
                    <w:ind w:right="-19"/>
                    <w:suppressOverlap/>
                    <w:jc w:val="center"/>
                    <w:rPr>
                      <w:rFonts w:ascii="Times New Roman" w:hAnsi="Times New Roman"/>
                      <w:color w:val="000000"/>
                      <w:sz w:val="24"/>
                      <w:szCs w:val="24"/>
                    </w:rPr>
                  </w:pPr>
                </w:p>
              </w:tc>
              <w:tc>
                <w:tcPr>
                  <w:tcW w:w="2360" w:type="dxa"/>
                  <w:vAlign w:val="center"/>
                </w:tcPr>
                <w:p w:rsidR="00806D40" w:rsidRDefault="00806D40" w:rsidP="00C64C3F">
                  <w:pPr>
                    <w:framePr w:hSpace="180" w:wrap="around" w:vAnchor="text" w:hAnchor="text" w:y="1"/>
                    <w:spacing w:after="0" w:line="240" w:lineRule="auto"/>
                    <w:ind w:right="-65" w:firstLine="16"/>
                    <w:suppressOverlap/>
                    <w:jc w:val="center"/>
                    <w:rPr>
                      <w:rFonts w:ascii="Times New Roman" w:hAnsi="Times New Roman"/>
                      <w:sz w:val="24"/>
                      <w:szCs w:val="24"/>
                    </w:rPr>
                  </w:pPr>
                  <w:r w:rsidRPr="00DB31CA">
                    <w:rPr>
                      <w:rFonts w:ascii="Times New Roman" w:hAnsi="Times New Roman"/>
                      <w:sz w:val="24"/>
                      <w:szCs w:val="24"/>
                    </w:rPr>
                    <w:t>Вторая младшая группа</w:t>
                  </w:r>
                </w:p>
                <w:p w:rsidR="00806D40" w:rsidRDefault="00806D40" w:rsidP="00C64C3F">
                  <w:pPr>
                    <w:framePr w:hSpace="180" w:wrap="around" w:vAnchor="text" w:hAnchor="text" w:y="1"/>
                    <w:spacing w:after="0" w:line="240" w:lineRule="auto"/>
                    <w:ind w:right="-65" w:firstLine="16"/>
                    <w:suppressOverlap/>
                    <w:jc w:val="center"/>
                    <w:rPr>
                      <w:rFonts w:ascii="Times New Roman" w:hAnsi="Times New Roman"/>
                      <w:sz w:val="24"/>
                      <w:szCs w:val="24"/>
                    </w:rPr>
                  </w:pPr>
                </w:p>
                <w:p w:rsidR="00806D40" w:rsidRPr="00FC1F72" w:rsidRDefault="00806D40" w:rsidP="00C64C3F">
                  <w:pPr>
                    <w:framePr w:hSpace="180" w:wrap="around" w:vAnchor="text" w:hAnchor="text" w:y="1"/>
                    <w:spacing w:after="0" w:line="240" w:lineRule="auto"/>
                    <w:ind w:right="-65" w:firstLine="16"/>
                    <w:suppressOverlap/>
                    <w:jc w:val="center"/>
                    <w:rPr>
                      <w:rFonts w:ascii="Times New Roman" w:hAnsi="Times New Roman"/>
                      <w:sz w:val="24"/>
                      <w:szCs w:val="24"/>
                    </w:rPr>
                  </w:pPr>
                </w:p>
              </w:tc>
              <w:tc>
                <w:tcPr>
                  <w:tcW w:w="2212" w:type="dxa"/>
                  <w:vAlign w:val="center"/>
                </w:tcPr>
                <w:p w:rsidR="00806D40" w:rsidRDefault="00806D40" w:rsidP="00C64C3F">
                  <w:pPr>
                    <w:framePr w:hSpace="180" w:wrap="around" w:vAnchor="text" w:hAnchor="text" w:y="1"/>
                    <w:spacing w:after="0" w:line="240" w:lineRule="auto"/>
                    <w:ind w:right="-65"/>
                    <w:suppressOverlap/>
                    <w:jc w:val="center"/>
                    <w:rPr>
                      <w:rFonts w:ascii="Times New Roman" w:hAnsi="Times New Roman"/>
                      <w:color w:val="000000"/>
                      <w:sz w:val="24"/>
                      <w:szCs w:val="24"/>
                    </w:rPr>
                  </w:pPr>
                </w:p>
                <w:p w:rsidR="00806D40" w:rsidRDefault="00806D40" w:rsidP="00C64C3F">
                  <w:pPr>
                    <w:framePr w:hSpace="180" w:wrap="around" w:vAnchor="text" w:hAnchor="text" w:y="1"/>
                    <w:spacing w:after="0" w:line="240" w:lineRule="auto"/>
                    <w:ind w:right="-65"/>
                    <w:suppressOverlap/>
                    <w:jc w:val="center"/>
                    <w:rPr>
                      <w:rFonts w:ascii="Times New Roman" w:hAnsi="Times New Roman"/>
                      <w:color w:val="000000"/>
                      <w:sz w:val="24"/>
                      <w:szCs w:val="24"/>
                    </w:rPr>
                  </w:pPr>
                  <w:r>
                    <w:rPr>
                      <w:rFonts w:ascii="Times New Roman" w:hAnsi="Times New Roman"/>
                      <w:color w:val="000000"/>
                      <w:sz w:val="24"/>
                      <w:szCs w:val="24"/>
                    </w:rPr>
                    <w:t>Средняя</w:t>
                  </w:r>
                </w:p>
                <w:p w:rsidR="00806D40" w:rsidRPr="00DB31CA" w:rsidRDefault="00806D40" w:rsidP="00C64C3F">
                  <w:pPr>
                    <w:framePr w:hSpace="180" w:wrap="around" w:vAnchor="text" w:hAnchor="text" w:y="1"/>
                    <w:ind w:right="-65"/>
                    <w:suppressOverlap/>
                    <w:jc w:val="center"/>
                    <w:rPr>
                      <w:rFonts w:ascii="Times New Roman" w:hAnsi="Times New Roman"/>
                      <w:color w:val="000000"/>
                      <w:sz w:val="24"/>
                      <w:szCs w:val="24"/>
                    </w:rPr>
                  </w:pPr>
                  <w:r>
                    <w:rPr>
                      <w:rFonts w:ascii="Times New Roman" w:hAnsi="Times New Roman"/>
                      <w:color w:val="000000"/>
                      <w:sz w:val="24"/>
                      <w:szCs w:val="24"/>
                    </w:rPr>
                    <w:t>Группа</w:t>
                  </w:r>
                </w:p>
              </w:tc>
              <w:tc>
                <w:tcPr>
                  <w:tcW w:w="2656" w:type="dxa"/>
                  <w:vAlign w:val="center"/>
                </w:tcPr>
                <w:p w:rsidR="00806D40" w:rsidRDefault="00806D40" w:rsidP="00C64C3F">
                  <w:pPr>
                    <w:framePr w:hSpace="180" w:wrap="around" w:vAnchor="text" w:hAnchor="text" w:y="1"/>
                    <w:spacing w:after="0" w:line="240" w:lineRule="auto"/>
                    <w:ind w:right="-119"/>
                    <w:suppressOverlap/>
                    <w:jc w:val="center"/>
                    <w:rPr>
                      <w:rFonts w:ascii="Times New Roman" w:hAnsi="Times New Roman"/>
                      <w:color w:val="000000"/>
                      <w:sz w:val="24"/>
                      <w:szCs w:val="24"/>
                    </w:rPr>
                  </w:pPr>
                  <w:r w:rsidRPr="00DB31CA">
                    <w:rPr>
                      <w:rFonts w:ascii="Times New Roman" w:hAnsi="Times New Roman"/>
                      <w:color w:val="000000"/>
                      <w:sz w:val="24"/>
                      <w:szCs w:val="24"/>
                    </w:rPr>
                    <w:t>Старшая</w:t>
                  </w:r>
                </w:p>
                <w:p w:rsidR="00806D40" w:rsidRDefault="00806D40" w:rsidP="00C64C3F">
                  <w:pPr>
                    <w:framePr w:hSpace="180" w:wrap="around" w:vAnchor="text" w:hAnchor="text" w:y="1"/>
                    <w:spacing w:after="0" w:line="240" w:lineRule="auto"/>
                    <w:ind w:right="-119"/>
                    <w:suppressOverlap/>
                    <w:jc w:val="center"/>
                    <w:rPr>
                      <w:rFonts w:ascii="Times New Roman" w:hAnsi="Times New Roman"/>
                      <w:color w:val="000000"/>
                      <w:sz w:val="24"/>
                      <w:szCs w:val="24"/>
                    </w:rPr>
                  </w:pPr>
                  <w:r w:rsidRPr="00DB31CA">
                    <w:rPr>
                      <w:rFonts w:ascii="Times New Roman" w:hAnsi="Times New Roman"/>
                      <w:color w:val="000000"/>
                      <w:sz w:val="24"/>
                      <w:szCs w:val="24"/>
                    </w:rPr>
                    <w:t>Группа</w:t>
                  </w:r>
                </w:p>
                <w:p w:rsidR="00806D40" w:rsidRDefault="00806D40" w:rsidP="00C64C3F">
                  <w:pPr>
                    <w:framePr w:hSpace="180" w:wrap="around" w:vAnchor="text" w:hAnchor="text" w:y="1"/>
                    <w:spacing w:after="0" w:line="240" w:lineRule="auto"/>
                    <w:ind w:right="-119"/>
                    <w:suppressOverlap/>
                    <w:jc w:val="center"/>
                    <w:rPr>
                      <w:rFonts w:ascii="Times New Roman" w:hAnsi="Times New Roman"/>
                      <w:color w:val="000000"/>
                      <w:sz w:val="24"/>
                      <w:szCs w:val="24"/>
                    </w:rPr>
                  </w:pPr>
                </w:p>
                <w:p w:rsidR="00806D40" w:rsidRPr="00DB31CA" w:rsidRDefault="00806D40" w:rsidP="00C64C3F">
                  <w:pPr>
                    <w:framePr w:hSpace="180" w:wrap="around" w:vAnchor="text" w:hAnchor="text" w:y="1"/>
                    <w:spacing w:after="0" w:line="240" w:lineRule="auto"/>
                    <w:ind w:right="-119"/>
                    <w:suppressOverlap/>
                    <w:jc w:val="center"/>
                    <w:rPr>
                      <w:rFonts w:ascii="Times New Roman" w:hAnsi="Times New Roman"/>
                      <w:color w:val="000000"/>
                      <w:sz w:val="24"/>
                      <w:szCs w:val="24"/>
                    </w:rPr>
                  </w:pPr>
                </w:p>
              </w:tc>
              <w:tc>
                <w:tcPr>
                  <w:tcW w:w="2769" w:type="dxa"/>
                  <w:vAlign w:val="center"/>
                </w:tcPr>
                <w:p w:rsidR="00806D40" w:rsidRPr="00DB31CA" w:rsidRDefault="00806D40" w:rsidP="00C64C3F">
                  <w:pPr>
                    <w:framePr w:hSpace="180" w:wrap="around" w:vAnchor="text" w:hAnchor="text" w:y="1"/>
                    <w:spacing w:after="0" w:line="240" w:lineRule="auto"/>
                    <w:ind w:left="-163" w:right="-161" w:hanging="6"/>
                    <w:suppressOverlap/>
                    <w:jc w:val="center"/>
                    <w:rPr>
                      <w:rFonts w:ascii="Times New Roman" w:hAnsi="Times New Roman"/>
                      <w:color w:val="000000"/>
                      <w:sz w:val="24"/>
                      <w:szCs w:val="24"/>
                    </w:rPr>
                  </w:pPr>
                  <w:r w:rsidRPr="00DB31CA">
                    <w:rPr>
                      <w:rFonts w:ascii="Times New Roman" w:hAnsi="Times New Roman"/>
                      <w:color w:val="000000"/>
                      <w:sz w:val="24"/>
                      <w:szCs w:val="24"/>
                    </w:rPr>
                    <w:t>Подготовительная</w:t>
                  </w:r>
                </w:p>
                <w:p w:rsidR="00806D40" w:rsidRDefault="00806D40" w:rsidP="00C64C3F">
                  <w:pPr>
                    <w:framePr w:hSpace="180" w:wrap="around" w:vAnchor="text" w:hAnchor="text" w:y="1"/>
                    <w:spacing w:after="0" w:line="240" w:lineRule="auto"/>
                    <w:ind w:right="-54"/>
                    <w:suppressOverlap/>
                    <w:jc w:val="center"/>
                    <w:rPr>
                      <w:rFonts w:ascii="Times New Roman" w:hAnsi="Times New Roman"/>
                      <w:color w:val="000000"/>
                      <w:sz w:val="24"/>
                      <w:szCs w:val="24"/>
                    </w:rPr>
                  </w:pPr>
                  <w:r w:rsidRPr="00DB31CA">
                    <w:rPr>
                      <w:rFonts w:ascii="Times New Roman" w:hAnsi="Times New Roman"/>
                      <w:color w:val="000000"/>
                      <w:sz w:val="24"/>
                      <w:szCs w:val="24"/>
                    </w:rPr>
                    <w:t>к школе группа</w:t>
                  </w:r>
                </w:p>
                <w:p w:rsidR="00806D40" w:rsidRDefault="00806D40" w:rsidP="00C64C3F">
                  <w:pPr>
                    <w:framePr w:hSpace="180" w:wrap="around" w:vAnchor="text" w:hAnchor="text" w:y="1"/>
                    <w:spacing w:after="0" w:line="240" w:lineRule="auto"/>
                    <w:ind w:right="-54"/>
                    <w:suppressOverlap/>
                    <w:jc w:val="center"/>
                    <w:rPr>
                      <w:rFonts w:ascii="Times New Roman" w:hAnsi="Times New Roman"/>
                      <w:color w:val="000000"/>
                      <w:sz w:val="24"/>
                      <w:szCs w:val="24"/>
                    </w:rPr>
                  </w:pPr>
                </w:p>
                <w:p w:rsidR="00806D40" w:rsidRPr="00DB31CA" w:rsidRDefault="00806D40" w:rsidP="00C64C3F">
                  <w:pPr>
                    <w:framePr w:hSpace="180" w:wrap="around" w:vAnchor="text" w:hAnchor="text" w:y="1"/>
                    <w:spacing w:after="0" w:line="240" w:lineRule="auto"/>
                    <w:ind w:right="-54"/>
                    <w:suppressOverlap/>
                    <w:jc w:val="center"/>
                    <w:rPr>
                      <w:rFonts w:ascii="Times New Roman" w:hAnsi="Times New Roman"/>
                      <w:color w:val="000000"/>
                      <w:sz w:val="24"/>
                      <w:szCs w:val="24"/>
                    </w:rPr>
                  </w:pPr>
                </w:p>
              </w:tc>
            </w:tr>
            <w:tr w:rsidR="00806D40" w:rsidRPr="00DB31CA" w:rsidTr="00806D40">
              <w:trPr>
                <w:trHeight w:val="652"/>
              </w:trPr>
              <w:tc>
                <w:tcPr>
                  <w:tcW w:w="4868" w:type="dxa"/>
                  <w:vAlign w:val="center"/>
                </w:tcPr>
                <w:p w:rsidR="00806D40" w:rsidRPr="00DB31CA" w:rsidRDefault="00806D40" w:rsidP="00C64C3F">
                  <w:pPr>
                    <w:framePr w:hSpace="180" w:wrap="around" w:vAnchor="text" w:hAnchor="text" w:y="1"/>
                    <w:tabs>
                      <w:tab w:val="left" w:pos="2108"/>
                    </w:tabs>
                    <w:spacing w:after="0" w:line="240" w:lineRule="auto"/>
                    <w:ind w:right="-19"/>
                    <w:suppressOverlap/>
                    <w:rPr>
                      <w:rFonts w:ascii="Times New Roman" w:hAnsi="Times New Roman"/>
                      <w:color w:val="000000"/>
                      <w:sz w:val="24"/>
                      <w:szCs w:val="24"/>
                    </w:rPr>
                  </w:pPr>
                  <w:r w:rsidRPr="00DB31CA">
                    <w:rPr>
                      <w:rFonts w:ascii="Times New Roman" w:hAnsi="Times New Roman"/>
                      <w:sz w:val="24"/>
                      <w:szCs w:val="24"/>
                    </w:rPr>
                    <w:t>Утренний п</w:t>
                  </w:r>
                  <w:r w:rsidRPr="00DB31CA">
                    <w:rPr>
                      <w:rFonts w:ascii="Times New Roman" w:hAnsi="Times New Roman"/>
                      <w:color w:val="000000"/>
                      <w:sz w:val="24"/>
                      <w:szCs w:val="24"/>
                    </w:rPr>
                    <w:t xml:space="preserve">рием детей, осмотр, игры </w:t>
                  </w:r>
                </w:p>
              </w:tc>
              <w:tc>
                <w:tcPr>
                  <w:tcW w:w="2360" w:type="dxa"/>
                  <w:vAlign w:val="center"/>
                </w:tcPr>
                <w:p w:rsidR="00806D40" w:rsidRPr="00DB31CA" w:rsidRDefault="00806D40" w:rsidP="00C64C3F">
                  <w:pPr>
                    <w:framePr w:hSpace="180" w:wrap="around" w:vAnchor="text" w:hAnchor="text" w:y="1"/>
                    <w:spacing w:after="0" w:line="240" w:lineRule="auto"/>
                    <w:ind w:right="-65" w:firstLine="16"/>
                    <w:suppressOverlap/>
                    <w:jc w:val="center"/>
                    <w:rPr>
                      <w:rFonts w:ascii="Times New Roman" w:hAnsi="Times New Roman"/>
                      <w:color w:val="000000"/>
                      <w:sz w:val="24"/>
                      <w:szCs w:val="24"/>
                    </w:rPr>
                  </w:pPr>
                  <w:r w:rsidRPr="00DB31CA">
                    <w:rPr>
                      <w:rFonts w:ascii="Times New Roman" w:hAnsi="Times New Roman"/>
                      <w:color w:val="000000"/>
                      <w:sz w:val="24"/>
                      <w:szCs w:val="24"/>
                    </w:rPr>
                    <w:t>7.00 –8.22</w:t>
                  </w:r>
                </w:p>
              </w:tc>
              <w:tc>
                <w:tcPr>
                  <w:tcW w:w="2212" w:type="dxa"/>
                  <w:vAlign w:val="center"/>
                </w:tcPr>
                <w:p w:rsidR="00806D40" w:rsidRPr="00DB31CA" w:rsidRDefault="00806D40" w:rsidP="00C64C3F">
                  <w:pPr>
                    <w:framePr w:hSpace="180" w:wrap="around" w:vAnchor="text" w:hAnchor="text" w:y="1"/>
                    <w:spacing w:after="0" w:line="240" w:lineRule="auto"/>
                    <w:ind w:right="-65" w:firstLine="16"/>
                    <w:suppressOverlap/>
                    <w:jc w:val="center"/>
                    <w:rPr>
                      <w:rFonts w:ascii="Times New Roman" w:hAnsi="Times New Roman"/>
                      <w:color w:val="000000"/>
                      <w:sz w:val="24"/>
                      <w:szCs w:val="24"/>
                    </w:rPr>
                  </w:pPr>
                  <w:r w:rsidRPr="00DB31CA">
                    <w:rPr>
                      <w:rFonts w:ascii="Times New Roman" w:hAnsi="Times New Roman"/>
                      <w:color w:val="000000"/>
                      <w:sz w:val="24"/>
                      <w:szCs w:val="24"/>
                    </w:rPr>
                    <w:t>7.00 –8.3 0</w:t>
                  </w:r>
                </w:p>
              </w:tc>
              <w:tc>
                <w:tcPr>
                  <w:tcW w:w="2656" w:type="dxa"/>
                  <w:vAlign w:val="center"/>
                </w:tcPr>
                <w:p w:rsidR="00806D40" w:rsidRPr="00DB31CA" w:rsidRDefault="00806D40" w:rsidP="00C64C3F">
                  <w:pPr>
                    <w:framePr w:hSpace="180" w:wrap="around" w:vAnchor="text" w:hAnchor="text" w:y="1"/>
                    <w:spacing w:after="0" w:line="240" w:lineRule="auto"/>
                    <w:ind w:right="-119"/>
                    <w:suppressOverlap/>
                    <w:jc w:val="center"/>
                    <w:rPr>
                      <w:rFonts w:ascii="Times New Roman" w:hAnsi="Times New Roman"/>
                      <w:color w:val="000000"/>
                      <w:sz w:val="24"/>
                      <w:szCs w:val="24"/>
                    </w:rPr>
                  </w:pPr>
                  <w:r w:rsidRPr="00DB31CA">
                    <w:rPr>
                      <w:rFonts w:ascii="Times New Roman" w:hAnsi="Times New Roman"/>
                      <w:color w:val="000000"/>
                      <w:sz w:val="24"/>
                      <w:szCs w:val="24"/>
                    </w:rPr>
                    <w:t>7.00 –8.30</w:t>
                  </w:r>
                </w:p>
              </w:tc>
              <w:tc>
                <w:tcPr>
                  <w:tcW w:w="2769" w:type="dxa"/>
                  <w:vAlign w:val="center"/>
                </w:tcPr>
                <w:p w:rsidR="00806D40" w:rsidRPr="00DB31CA" w:rsidRDefault="00806D40" w:rsidP="00C64C3F">
                  <w:pPr>
                    <w:framePr w:hSpace="180" w:wrap="around" w:vAnchor="text" w:hAnchor="text" w:y="1"/>
                    <w:spacing w:after="0" w:line="240" w:lineRule="auto"/>
                    <w:ind w:right="-54"/>
                    <w:suppressOverlap/>
                    <w:jc w:val="center"/>
                    <w:rPr>
                      <w:rFonts w:ascii="Times New Roman" w:hAnsi="Times New Roman"/>
                      <w:color w:val="000000"/>
                      <w:sz w:val="24"/>
                      <w:szCs w:val="24"/>
                    </w:rPr>
                  </w:pPr>
                  <w:r w:rsidRPr="00DB31CA">
                    <w:rPr>
                      <w:rFonts w:ascii="Times New Roman" w:hAnsi="Times New Roman"/>
                      <w:color w:val="000000"/>
                      <w:sz w:val="24"/>
                      <w:szCs w:val="24"/>
                    </w:rPr>
                    <w:t>7.00 – 8.30</w:t>
                  </w:r>
                </w:p>
              </w:tc>
            </w:tr>
            <w:tr w:rsidR="00806D40" w:rsidRPr="00DB31CA" w:rsidTr="00806D40">
              <w:trPr>
                <w:trHeight w:val="690"/>
              </w:trPr>
              <w:tc>
                <w:tcPr>
                  <w:tcW w:w="4868" w:type="dxa"/>
                  <w:vAlign w:val="center"/>
                </w:tcPr>
                <w:p w:rsidR="00806D40" w:rsidRPr="00DB31CA" w:rsidRDefault="00806D40" w:rsidP="00C64C3F">
                  <w:pPr>
                    <w:framePr w:hSpace="180" w:wrap="around" w:vAnchor="text" w:hAnchor="text" w:y="1"/>
                    <w:tabs>
                      <w:tab w:val="left" w:pos="2108"/>
                    </w:tabs>
                    <w:spacing w:after="0" w:line="240" w:lineRule="auto"/>
                    <w:ind w:right="-19"/>
                    <w:suppressOverlap/>
                    <w:rPr>
                      <w:rFonts w:ascii="Times New Roman" w:hAnsi="Times New Roman"/>
                      <w:sz w:val="24"/>
                      <w:szCs w:val="24"/>
                    </w:rPr>
                  </w:pPr>
                  <w:r w:rsidRPr="00DB31CA">
                    <w:rPr>
                      <w:rFonts w:ascii="Times New Roman" w:hAnsi="Times New Roman"/>
                      <w:sz w:val="24"/>
                      <w:szCs w:val="24"/>
                    </w:rPr>
                    <w:t>Утренняя гимнастика на воздухе, оздоровительный бег</w:t>
                  </w:r>
                </w:p>
              </w:tc>
              <w:tc>
                <w:tcPr>
                  <w:tcW w:w="2360" w:type="dxa"/>
                  <w:vAlign w:val="center"/>
                </w:tcPr>
                <w:p w:rsidR="00806D40" w:rsidRPr="00DB31CA" w:rsidRDefault="00806D40" w:rsidP="00C64C3F">
                  <w:pPr>
                    <w:framePr w:hSpace="180" w:wrap="around" w:vAnchor="text" w:hAnchor="text" w:y="1"/>
                    <w:spacing w:after="0" w:line="240" w:lineRule="auto"/>
                    <w:ind w:right="-65" w:firstLine="16"/>
                    <w:suppressOverlap/>
                    <w:jc w:val="center"/>
                    <w:rPr>
                      <w:rFonts w:ascii="Times New Roman" w:hAnsi="Times New Roman"/>
                      <w:color w:val="000000"/>
                      <w:sz w:val="24"/>
                      <w:szCs w:val="24"/>
                    </w:rPr>
                  </w:pPr>
                  <w:r w:rsidRPr="00DB31CA">
                    <w:rPr>
                      <w:rFonts w:ascii="Times New Roman" w:hAnsi="Times New Roman"/>
                      <w:sz w:val="24"/>
                      <w:szCs w:val="24"/>
                    </w:rPr>
                    <w:t>8.22-8.30</w:t>
                  </w:r>
                </w:p>
              </w:tc>
              <w:tc>
                <w:tcPr>
                  <w:tcW w:w="2212" w:type="dxa"/>
                  <w:vAlign w:val="center"/>
                </w:tcPr>
                <w:p w:rsidR="00806D40" w:rsidRPr="00DB31CA" w:rsidRDefault="00806D40" w:rsidP="00C64C3F">
                  <w:pPr>
                    <w:framePr w:hSpace="180" w:wrap="around" w:vAnchor="text" w:hAnchor="text" w:y="1"/>
                    <w:spacing w:after="0" w:line="240" w:lineRule="auto"/>
                    <w:ind w:right="-65" w:firstLine="16"/>
                    <w:suppressOverlap/>
                    <w:jc w:val="center"/>
                    <w:rPr>
                      <w:rFonts w:ascii="Times New Roman" w:hAnsi="Times New Roman"/>
                      <w:color w:val="000000"/>
                      <w:sz w:val="24"/>
                      <w:szCs w:val="24"/>
                    </w:rPr>
                  </w:pPr>
                  <w:r w:rsidRPr="00DB31CA">
                    <w:rPr>
                      <w:rFonts w:ascii="Times New Roman" w:hAnsi="Times New Roman"/>
                      <w:sz w:val="24"/>
                      <w:szCs w:val="24"/>
                    </w:rPr>
                    <w:t>8.30-8.40</w:t>
                  </w:r>
                </w:p>
              </w:tc>
              <w:tc>
                <w:tcPr>
                  <w:tcW w:w="2656" w:type="dxa"/>
                  <w:vAlign w:val="center"/>
                </w:tcPr>
                <w:p w:rsidR="00806D40" w:rsidRPr="00DB31CA" w:rsidRDefault="00806D40" w:rsidP="00C64C3F">
                  <w:pPr>
                    <w:framePr w:hSpace="180" w:wrap="around" w:vAnchor="text" w:hAnchor="text" w:y="1"/>
                    <w:spacing w:after="0" w:line="240" w:lineRule="auto"/>
                    <w:ind w:right="-119"/>
                    <w:suppressOverlap/>
                    <w:jc w:val="center"/>
                    <w:rPr>
                      <w:rFonts w:ascii="Times New Roman" w:hAnsi="Times New Roman"/>
                      <w:color w:val="000000"/>
                      <w:sz w:val="24"/>
                      <w:szCs w:val="24"/>
                    </w:rPr>
                  </w:pPr>
                  <w:r w:rsidRPr="00DB31CA">
                    <w:rPr>
                      <w:rFonts w:ascii="Times New Roman" w:hAnsi="Times New Roman"/>
                      <w:sz w:val="24"/>
                      <w:szCs w:val="24"/>
                    </w:rPr>
                    <w:t>8.30-8.42</w:t>
                  </w:r>
                </w:p>
              </w:tc>
              <w:tc>
                <w:tcPr>
                  <w:tcW w:w="2769" w:type="dxa"/>
                  <w:vAlign w:val="center"/>
                </w:tcPr>
                <w:p w:rsidR="00806D40" w:rsidRPr="00DB31CA" w:rsidRDefault="00806D40" w:rsidP="00C64C3F">
                  <w:pPr>
                    <w:framePr w:hSpace="180" w:wrap="around" w:vAnchor="text" w:hAnchor="text" w:y="1"/>
                    <w:spacing w:after="0" w:line="240" w:lineRule="auto"/>
                    <w:ind w:right="-54"/>
                    <w:suppressOverlap/>
                    <w:jc w:val="center"/>
                    <w:rPr>
                      <w:rFonts w:ascii="Times New Roman" w:hAnsi="Times New Roman"/>
                      <w:color w:val="000000"/>
                      <w:sz w:val="24"/>
                      <w:szCs w:val="24"/>
                    </w:rPr>
                  </w:pPr>
                  <w:r w:rsidRPr="00DB31CA">
                    <w:rPr>
                      <w:rFonts w:ascii="Times New Roman" w:hAnsi="Times New Roman"/>
                      <w:sz w:val="24"/>
                      <w:szCs w:val="24"/>
                    </w:rPr>
                    <w:t>8.30-8.45</w:t>
                  </w:r>
                </w:p>
              </w:tc>
            </w:tr>
            <w:tr w:rsidR="00806D40" w:rsidRPr="00DB31CA" w:rsidTr="00806D40">
              <w:trPr>
                <w:trHeight w:val="405"/>
              </w:trPr>
              <w:tc>
                <w:tcPr>
                  <w:tcW w:w="4868" w:type="dxa"/>
                  <w:vAlign w:val="center"/>
                </w:tcPr>
                <w:p w:rsidR="00806D40" w:rsidRPr="00DB31CA" w:rsidRDefault="00806D40" w:rsidP="00C64C3F">
                  <w:pPr>
                    <w:framePr w:hSpace="180" w:wrap="around" w:vAnchor="text" w:hAnchor="text" w:y="1"/>
                    <w:tabs>
                      <w:tab w:val="left" w:pos="2108"/>
                    </w:tabs>
                    <w:spacing w:after="0" w:line="240" w:lineRule="auto"/>
                    <w:ind w:right="-19"/>
                    <w:suppressOverlap/>
                    <w:rPr>
                      <w:rFonts w:ascii="Times New Roman" w:hAnsi="Times New Roman"/>
                      <w:color w:val="000000"/>
                      <w:sz w:val="24"/>
                      <w:szCs w:val="24"/>
                    </w:rPr>
                  </w:pPr>
                  <w:r w:rsidRPr="00DB31CA">
                    <w:rPr>
                      <w:rFonts w:ascii="Times New Roman" w:hAnsi="Times New Roman"/>
                      <w:color w:val="000000"/>
                      <w:sz w:val="24"/>
                      <w:szCs w:val="24"/>
                    </w:rPr>
                    <w:t>Подготовка к завтраку, завтрак</w:t>
                  </w:r>
                </w:p>
              </w:tc>
              <w:tc>
                <w:tcPr>
                  <w:tcW w:w="2360" w:type="dxa"/>
                  <w:vAlign w:val="center"/>
                </w:tcPr>
                <w:p w:rsidR="00806D40" w:rsidRPr="00DB31CA" w:rsidRDefault="00806D40" w:rsidP="00C64C3F">
                  <w:pPr>
                    <w:framePr w:hSpace="180" w:wrap="around" w:vAnchor="text" w:hAnchor="text" w:y="1"/>
                    <w:spacing w:after="0" w:line="240" w:lineRule="auto"/>
                    <w:ind w:right="-65" w:firstLine="16"/>
                    <w:suppressOverlap/>
                    <w:jc w:val="center"/>
                    <w:rPr>
                      <w:rFonts w:ascii="Times New Roman" w:hAnsi="Times New Roman"/>
                      <w:color w:val="000000"/>
                      <w:sz w:val="24"/>
                      <w:szCs w:val="24"/>
                    </w:rPr>
                  </w:pPr>
                  <w:r w:rsidRPr="00DB31CA">
                    <w:rPr>
                      <w:rFonts w:ascii="Times New Roman" w:hAnsi="Times New Roman"/>
                      <w:color w:val="000000"/>
                      <w:sz w:val="24"/>
                      <w:szCs w:val="24"/>
                    </w:rPr>
                    <w:t>8.30 – 9.00</w:t>
                  </w:r>
                </w:p>
              </w:tc>
              <w:tc>
                <w:tcPr>
                  <w:tcW w:w="2212" w:type="dxa"/>
                  <w:vAlign w:val="center"/>
                </w:tcPr>
                <w:p w:rsidR="00806D40" w:rsidRPr="00DB31CA" w:rsidRDefault="00806D40" w:rsidP="00C64C3F">
                  <w:pPr>
                    <w:framePr w:hSpace="180" w:wrap="around" w:vAnchor="text" w:hAnchor="text" w:y="1"/>
                    <w:spacing w:after="0" w:line="240" w:lineRule="auto"/>
                    <w:ind w:right="-65" w:firstLine="16"/>
                    <w:suppressOverlap/>
                    <w:jc w:val="center"/>
                    <w:rPr>
                      <w:rFonts w:ascii="Times New Roman" w:hAnsi="Times New Roman"/>
                      <w:color w:val="000000"/>
                      <w:sz w:val="24"/>
                      <w:szCs w:val="24"/>
                    </w:rPr>
                  </w:pPr>
                  <w:r w:rsidRPr="00DB31CA">
                    <w:rPr>
                      <w:rFonts w:ascii="Times New Roman" w:hAnsi="Times New Roman"/>
                      <w:color w:val="000000"/>
                      <w:sz w:val="24"/>
                      <w:szCs w:val="24"/>
                    </w:rPr>
                    <w:t>8.40 – 9.00</w:t>
                  </w:r>
                </w:p>
              </w:tc>
              <w:tc>
                <w:tcPr>
                  <w:tcW w:w="2656" w:type="dxa"/>
                  <w:vAlign w:val="center"/>
                </w:tcPr>
                <w:p w:rsidR="00806D40" w:rsidRPr="00DB31CA" w:rsidRDefault="00806D40" w:rsidP="00C64C3F">
                  <w:pPr>
                    <w:framePr w:hSpace="180" w:wrap="around" w:vAnchor="text" w:hAnchor="text" w:y="1"/>
                    <w:spacing w:after="0" w:line="240" w:lineRule="auto"/>
                    <w:ind w:right="-119"/>
                    <w:suppressOverlap/>
                    <w:jc w:val="center"/>
                    <w:rPr>
                      <w:rFonts w:ascii="Times New Roman" w:hAnsi="Times New Roman"/>
                      <w:color w:val="000000"/>
                      <w:sz w:val="24"/>
                      <w:szCs w:val="24"/>
                    </w:rPr>
                  </w:pPr>
                  <w:r w:rsidRPr="00DB31CA">
                    <w:rPr>
                      <w:rFonts w:ascii="Times New Roman" w:hAnsi="Times New Roman"/>
                      <w:color w:val="000000"/>
                      <w:sz w:val="24"/>
                      <w:szCs w:val="24"/>
                    </w:rPr>
                    <w:t>8.42 –9.00</w:t>
                  </w:r>
                </w:p>
              </w:tc>
              <w:tc>
                <w:tcPr>
                  <w:tcW w:w="2769" w:type="dxa"/>
                  <w:vAlign w:val="center"/>
                </w:tcPr>
                <w:p w:rsidR="00806D40" w:rsidRPr="00DB31CA" w:rsidRDefault="00806D40" w:rsidP="00C64C3F">
                  <w:pPr>
                    <w:framePr w:hSpace="180" w:wrap="around" w:vAnchor="text" w:hAnchor="text" w:y="1"/>
                    <w:spacing w:after="0" w:line="240" w:lineRule="auto"/>
                    <w:ind w:right="-54"/>
                    <w:suppressOverlap/>
                    <w:jc w:val="center"/>
                    <w:rPr>
                      <w:rFonts w:ascii="Times New Roman" w:hAnsi="Times New Roman"/>
                      <w:color w:val="000000"/>
                      <w:sz w:val="24"/>
                      <w:szCs w:val="24"/>
                    </w:rPr>
                  </w:pPr>
                  <w:r w:rsidRPr="00DB31CA">
                    <w:rPr>
                      <w:rFonts w:ascii="Times New Roman" w:hAnsi="Times New Roman"/>
                      <w:color w:val="000000"/>
                      <w:sz w:val="24"/>
                      <w:szCs w:val="24"/>
                    </w:rPr>
                    <w:t>8.45 – 9.00</w:t>
                  </w:r>
                </w:p>
              </w:tc>
            </w:tr>
            <w:tr w:rsidR="00806D40" w:rsidRPr="00DB31CA" w:rsidTr="00806D40">
              <w:trPr>
                <w:trHeight w:val="543"/>
              </w:trPr>
              <w:tc>
                <w:tcPr>
                  <w:tcW w:w="4868" w:type="dxa"/>
                  <w:vAlign w:val="center"/>
                </w:tcPr>
                <w:p w:rsidR="00806D40" w:rsidRPr="00DB31CA" w:rsidRDefault="00806D40" w:rsidP="00C64C3F">
                  <w:pPr>
                    <w:framePr w:hSpace="180" w:wrap="around" w:vAnchor="text" w:hAnchor="text" w:y="1"/>
                    <w:tabs>
                      <w:tab w:val="left" w:pos="2108"/>
                    </w:tabs>
                    <w:spacing w:after="0" w:line="240" w:lineRule="auto"/>
                    <w:ind w:right="-19"/>
                    <w:suppressOverlap/>
                    <w:rPr>
                      <w:rFonts w:ascii="Times New Roman" w:hAnsi="Times New Roman"/>
                      <w:color w:val="000000"/>
                      <w:sz w:val="24"/>
                      <w:szCs w:val="24"/>
                    </w:rPr>
                  </w:pPr>
                  <w:r w:rsidRPr="00DB31CA">
                    <w:rPr>
                      <w:rFonts w:ascii="Times New Roman" w:hAnsi="Times New Roman"/>
                      <w:color w:val="000000"/>
                      <w:sz w:val="24"/>
                      <w:szCs w:val="24"/>
                    </w:rPr>
                    <w:t>Подготовка к прогулке</w:t>
                  </w:r>
                </w:p>
                <w:p w:rsidR="00806D40" w:rsidRPr="00DB31CA" w:rsidRDefault="00806D40" w:rsidP="00C64C3F">
                  <w:pPr>
                    <w:framePr w:hSpace="180" w:wrap="around" w:vAnchor="text" w:hAnchor="text" w:y="1"/>
                    <w:tabs>
                      <w:tab w:val="left" w:pos="2108"/>
                    </w:tabs>
                    <w:spacing w:after="0" w:line="240" w:lineRule="auto"/>
                    <w:ind w:right="-19"/>
                    <w:suppressOverlap/>
                    <w:rPr>
                      <w:rFonts w:ascii="Times New Roman" w:hAnsi="Times New Roman"/>
                      <w:color w:val="000000"/>
                      <w:sz w:val="24"/>
                      <w:szCs w:val="24"/>
                    </w:rPr>
                  </w:pPr>
                </w:p>
              </w:tc>
              <w:tc>
                <w:tcPr>
                  <w:tcW w:w="2360" w:type="dxa"/>
                  <w:vAlign w:val="center"/>
                </w:tcPr>
                <w:p w:rsidR="00806D40" w:rsidRPr="00DB31CA" w:rsidRDefault="00806D40" w:rsidP="00C64C3F">
                  <w:pPr>
                    <w:framePr w:hSpace="180" w:wrap="around" w:vAnchor="text" w:hAnchor="text" w:y="1"/>
                    <w:spacing w:after="0" w:line="240" w:lineRule="auto"/>
                    <w:ind w:right="-65" w:firstLine="16"/>
                    <w:suppressOverlap/>
                    <w:jc w:val="center"/>
                    <w:rPr>
                      <w:rFonts w:ascii="Times New Roman" w:hAnsi="Times New Roman"/>
                      <w:color w:val="000000"/>
                      <w:sz w:val="24"/>
                      <w:szCs w:val="24"/>
                    </w:rPr>
                  </w:pPr>
                  <w:r w:rsidRPr="00DB31CA">
                    <w:rPr>
                      <w:rFonts w:ascii="Times New Roman" w:hAnsi="Times New Roman"/>
                      <w:color w:val="000000"/>
                      <w:sz w:val="24"/>
                      <w:szCs w:val="24"/>
                    </w:rPr>
                    <w:t>9.00 – 12.00</w:t>
                  </w:r>
                </w:p>
              </w:tc>
              <w:tc>
                <w:tcPr>
                  <w:tcW w:w="2212" w:type="dxa"/>
                  <w:vAlign w:val="center"/>
                </w:tcPr>
                <w:p w:rsidR="00806D40" w:rsidRPr="00DB31CA" w:rsidRDefault="00806D40" w:rsidP="00C64C3F">
                  <w:pPr>
                    <w:framePr w:hSpace="180" w:wrap="around" w:vAnchor="text" w:hAnchor="text" w:y="1"/>
                    <w:spacing w:after="0" w:line="240" w:lineRule="auto"/>
                    <w:ind w:right="-65" w:firstLine="16"/>
                    <w:suppressOverlap/>
                    <w:jc w:val="center"/>
                    <w:rPr>
                      <w:rFonts w:ascii="Times New Roman" w:hAnsi="Times New Roman"/>
                      <w:color w:val="000000"/>
                      <w:sz w:val="24"/>
                      <w:szCs w:val="24"/>
                    </w:rPr>
                  </w:pPr>
                  <w:r w:rsidRPr="00DB31CA">
                    <w:rPr>
                      <w:rFonts w:ascii="Times New Roman" w:hAnsi="Times New Roman"/>
                      <w:color w:val="000000"/>
                      <w:sz w:val="24"/>
                      <w:szCs w:val="24"/>
                    </w:rPr>
                    <w:t>9.00 – 12.10</w:t>
                  </w:r>
                </w:p>
              </w:tc>
              <w:tc>
                <w:tcPr>
                  <w:tcW w:w="2656" w:type="dxa"/>
                  <w:vAlign w:val="center"/>
                </w:tcPr>
                <w:p w:rsidR="00806D40" w:rsidRPr="00DB31CA" w:rsidRDefault="00806D40" w:rsidP="00C64C3F">
                  <w:pPr>
                    <w:framePr w:hSpace="180" w:wrap="around" w:vAnchor="text" w:hAnchor="text" w:y="1"/>
                    <w:spacing w:after="0" w:line="240" w:lineRule="auto"/>
                    <w:ind w:right="-119"/>
                    <w:suppressOverlap/>
                    <w:jc w:val="center"/>
                    <w:rPr>
                      <w:rFonts w:ascii="Times New Roman" w:hAnsi="Times New Roman"/>
                      <w:color w:val="000000"/>
                      <w:sz w:val="24"/>
                      <w:szCs w:val="24"/>
                    </w:rPr>
                  </w:pPr>
                  <w:r w:rsidRPr="00DB31CA">
                    <w:rPr>
                      <w:rFonts w:ascii="Times New Roman" w:hAnsi="Times New Roman"/>
                      <w:color w:val="000000"/>
                      <w:sz w:val="24"/>
                      <w:szCs w:val="24"/>
                    </w:rPr>
                    <w:t>9.00 – 12.20</w:t>
                  </w:r>
                </w:p>
              </w:tc>
              <w:tc>
                <w:tcPr>
                  <w:tcW w:w="2769" w:type="dxa"/>
                  <w:vAlign w:val="center"/>
                </w:tcPr>
                <w:p w:rsidR="00806D40" w:rsidRPr="00DB31CA" w:rsidRDefault="00806D40" w:rsidP="00C64C3F">
                  <w:pPr>
                    <w:framePr w:hSpace="180" w:wrap="around" w:vAnchor="text" w:hAnchor="text" w:y="1"/>
                    <w:spacing w:after="0" w:line="240" w:lineRule="auto"/>
                    <w:ind w:right="-54"/>
                    <w:suppressOverlap/>
                    <w:jc w:val="center"/>
                    <w:rPr>
                      <w:rFonts w:ascii="Times New Roman" w:hAnsi="Times New Roman"/>
                      <w:color w:val="000000"/>
                      <w:sz w:val="24"/>
                      <w:szCs w:val="24"/>
                    </w:rPr>
                  </w:pPr>
                  <w:r w:rsidRPr="00DB31CA">
                    <w:rPr>
                      <w:rFonts w:ascii="Times New Roman" w:hAnsi="Times New Roman"/>
                      <w:color w:val="000000"/>
                      <w:sz w:val="24"/>
                      <w:szCs w:val="24"/>
                    </w:rPr>
                    <w:t>9.00 – 12.20</w:t>
                  </w:r>
                </w:p>
              </w:tc>
            </w:tr>
            <w:tr w:rsidR="00806D40" w:rsidRPr="00DB31CA" w:rsidTr="00806D40">
              <w:trPr>
                <w:trHeight w:val="432"/>
              </w:trPr>
              <w:tc>
                <w:tcPr>
                  <w:tcW w:w="4868" w:type="dxa"/>
                  <w:vAlign w:val="center"/>
                </w:tcPr>
                <w:p w:rsidR="00806D40" w:rsidRPr="00DB31CA" w:rsidRDefault="00806D40" w:rsidP="00C64C3F">
                  <w:pPr>
                    <w:framePr w:hSpace="180" w:wrap="around" w:vAnchor="text" w:hAnchor="text" w:y="1"/>
                    <w:tabs>
                      <w:tab w:val="left" w:pos="2108"/>
                    </w:tabs>
                    <w:spacing w:after="0" w:line="240" w:lineRule="auto"/>
                    <w:ind w:right="-19"/>
                    <w:suppressOverlap/>
                    <w:rPr>
                      <w:rFonts w:ascii="Times New Roman" w:hAnsi="Times New Roman"/>
                      <w:color w:val="000000"/>
                      <w:sz w:val="24"/>
                      <w:szCs w:val="24"/>
                    </w:rPr>
                  </w:pPr>
                  <w:r w:rsidRPr="00DB31CA">
                    <w:rPr>
                      <w:rFonts w:ascii="Times New Roman" w:hAnsi="Times New Roman"/>
                      <w:color w:val="000000"/>
                      <w:sz w:val="24"/>
                      <w:szCs w:val="24"/>
                    </w:rPr>
                    <w:t>2-й завтрак</w:t>
                  </w:r>
                </w:p>
              </w:tc>
              <w:tc>
                <w:tcPr>
                  <w:tcW w:w="2360" w:type="dxa"/>
                  <w:vAlign w:val="center"/>
                </w:tcPr>
                <w:p w:rsidR="00806D40" w:rsidRPr="00DB31CA" w:rsidRDefault="00806D40" w:rsidP="00C64C3F">
                  <w:pPr>
                    <w:framePr w:hSpace="180" w:wrap="around" w:vAnchor="text" w:hAnchor="text" w:y="1"/>
                    <w:spacing w:after="0" w:line="240" w:lineRule="auto"/>
                    <w:ind w:right="-65" w:firstLine="16"/>
                    <w:suppressOverlap/>
                    <w:jc w:val="center"/>
                    <w:rPr>
                      <w:rFonts w:ascii="Times New Roman" w:hAnsi="Times New Roman"/>
                      <w:color w:val="000000"/>
                      <w:sz w:val="24"/>
                      <w:szCs w:val="24"/>
                    </w:rPr>
                  </w:pPr>
                  <w:r w:rsidRPr="00DB31CA">
                    <w:rPr>
                      <w:rFonts w:ascii="Times New Roman" w:hAnsi="Times New Roman"/>
                      <w:color w:val="000000"/>
                      <w:sz w:val="24"/>
                      <w:szCs w:val="24"/>
                    </w:rPr>
                    <w:t>10.00 -10.15</w:t>
                  </w:r>
                </w:p>
              </w:tc>
              <w:tc>
                <w:tcPr>
                  <w:tcW w:w="2212" w:type="dxa"/>
                  <w:vAlign w:val="center"/>
                </w:tcPr>
                <w:p w:rsidR="00806D40" w:rsidRPr="00DB31CA" w:rsidRDefault="00806D40" w:rsidP="00C64C3F">
                  <w:pPr>
                    <w:framePr w:hSpace="180" w:wrap="around" w:vAnchor="text" w:hAnchor="text" w:y="1"/>
                    <w:spacing w:after="0" w:line="240" w:lineRule="auto"/>
                    <w:ind w:right="-65" w:firstLine="16"/>
                    <w:suppressOverlap/>
                    <w:jc w:val="center"/>
                    <w:rPr>
                      <w:rFonts w:ascii="Times New Roman" w:hAnsi="Times New Roman"/>
                      <w:color w:val="000000"/>
                      <w:sz w:val="24"/>
                      <w:szCs w:val="24"/>
                    </w:rPr>
                  </w:pPr>
                  <w:r w:rsidRPr="00DB31CA">
                    <w:rPr>
                      <w:rFonts w:ascii="Times New Roman" w:hAnsi="Times New Roman"/>
                      <w:color w:val="000000"/>
                      <w:sz w:val="24"/>
                      <w:szCs w:val="24"/>
                    </w:rPr>
                    <w:t>10.00 -10.15</w:t>
                  </w:r>
                </w:p>
              </w:tc>
              <w:tc>
                <w:tcPr>
                  <w:tcW w:w="2656" w:type="dxa"/>
                  <w:vAlign w:val="center"/>
                </w:tcPr>
                <w:p w:rsidR="00806D40" w:rsidRPr="00DB31CA" w:rsidRDefault="00806D40" w:rsidP="00C64C3F">
                  <w:pPr>
                    <w:framePr w:hSpace="180" w:wrap="around" w:vAnchor="text" w:hAnchor="text" w:y="1"/>
                    <w:spacing w:after="0" w:line="240" w:lineRule="auto"/>
                    <w:ind w:right="-119"/>
                    <w:suppressOverlap/>
                    <w:jc w:val="center"/>
                    <w:rPr>
                      <w:rFonts w:ascii="Times New Roman" w:hAnsi="Times New Roman"/>
                      <w:color w:val="000000"/>
                      <w:sz w:val="24"/>
                      <w:szCs w:val="24"/>
                    </w:rPr>
                  </w:pPr>
                  <w:r w:rsidRPr="00DB31CA">
                    <w:rPr>
                      <w:rFonts w:ascii="Times New Roman" w:hAnsi="Times New Roman"/>
                      <w:color w:val="000000"/>
                      <w:sz w:val="24"/>
                      <w:szCs w:val="24"/>
                    </w:rPr>
                    <w:t>10.00 -10.15</w:t>
                  </w:r>
                </w:p>
              </w:tc>
              <w:tc>
                <w:tcPr>
                  <w:tcW w:w="2769" w:type="dxa"/>
                  <w:vAlign w:val="center"/>
                </w:tcPr>
                <w:p w:rsidR="00806D40" w:rsidRPr="00DB31CA" w:rsidRDefault="00806D40" w:rsidP="00C64C3F">
                  <w:pPr>
                    <w:framePr w:hSpace="180" w:wrap="around" w:vAnchor="text" w:hAnchor="text" w:y="1"/>
                    <w:spacing w:after="0" w:line="240" w:lineRule="auto"/>
                    <w:ind w:right="-54"/>
                    <w:suppressOverlap/>
                    <w:jc w:val="center"/>
                    <w:rPr>
                      <w:rFonts w:ascii="Times New Roman" w:hAnsi="Times New Roman"/>
                      <w:color w:val="000000"/>
                      <w:sz w:val="24"/>
                      <w:szCs w:val="24"/>
                    </w:rPr>
                  </w:pPr>
                  <w:r w:rsidRPr="00DB31CA">
                    <w:rPr>
                      <w:rFonts w:ascii="Times New Roman" w:hAnsi="Times New Roman"/>
                      <w:color w:val="000000"/>
                      <w:sz w:val="24"/>
                      <w:szCs w:val="24"/>
                    </w:rPr>
                    <w:t>10.00 -10.15</w:t>
                  </w:r>
                </w:p>
              </w:tc>
            </w:tr>
            <w:tr w:rsidR="00806D40" w:rsidRPr="00DB31CA" w:rsidTr="00806D40">
              <w:trPr>
                <w:trHeight w:val="692"/>
              </w:trPr>
              <w:tc>
                <w:tcPr>
                  <w:tcW w:w="4868" w:type="dxa"/>
                  <w:vAlign w:val="center"/>
                </w:tcPr>
                <w:p w:rsidR="00806D40" w:rsidRPr="00DB31CA" w:rsidRDefault="00806D40" w:rsidP="00C64C3F">
                  <w:pPr>
                    <w:framePr w:hSpace="180" w:wrap="around" w:vAnchor="text" w:hAnchor="text" w:y="1"/>
                    <w:tabs>
                      <w:tab w:val="left" w:pos="2108"/>
                    </w:tabs>
                    <w:spacing w:after="0" w:line="240" w:lineRule="auto"/>
                    <w:ind w:right="-19"/>
                    <w:suppressOverlap/>
                    <w:rPr>
                      <w:rFonts w:ascii="Times New Roman" w:hAnsi="Times New Roman"/>
                      <w:color w:val="000000"/>
                      <w:sz w:val="24"/>
                      <w:szCs w:val="24"/>
                    </w:rPr>
                  </w:pPr>
                  <w:r w:rsidRPr="00DB31CA">
                    <w:rPr>
                      <w:rFonts w:ascii="Times New Roman" w:hAnsi="Times New Roman"/>
                      <w:color w:val="000000"/>
                      <w:sz w:val="24"/>
                      <w:szCs w:val="24"/>
                    </w:rPr>
                    <w:t>Возвращение с прогулки, водные процедуры, игры</w:t>
                  </w:r>
                </w:p>
              </w:tc>
              <w:tc>
                <w:tcPr>
                  <w:tcW w:w="2360" w:type="dxa"/>
                  <w:vAlign w:val="center"/>
                </w:tcPr>
                <w:p w:rsidR="00806D40" w:rsidRPr="00DB31CA" w:rsidRDefault="00806D40" w:rsidP="00C64C3F">
                  <w:pPr>
                    <w:framePr w:hSpace="180" w:wrap="around" w:vAnchor="text" w:hAnchor="text" w:y="1"/>
                    <w:spacing w:after="0" w:line="240" w:lineRule="auto"/>
                    <w:ind w:right="-65" w:firstLine="16"/>
                    <w:suppressOverlap/>
                    <w:jc w:val="center"/>
                    <w:rPr>
                      <w:rFonts w:ascii="Times New Roman" w:hAnsi="Times New Roman"/>
                      <w:color w:val="000000"/>
                      <w:sz w:val="24"/>
                      <w:szCs w:val="24"/>
                    </w:rPr>
                  </w:pPr>
                  <w:r w:rsidRPr="00DB31CA">
                    <w:rPr>
                      <w:rFonts w:ascii="Times New Roman" w:hAnsi="Times New Roman"/>
                      <w:color w:val="000000"/>
                      <w:sz w:val="24"/>
                      <w:szCs w:val="24"/>
                    </w:rPr>
                    <w:t>12.00 – 12.20</w:t>
                  </w:r>
                </w:p>
              </w:tc>
              <w:tc>
                <w:tcPr>
                  <w:tcW w:w="2212" w:type="dxa"/>
                  <w:vAlign w:val="center"/>
                </w:tcPr>
                <w:p w:rsidR="00806D40" w:rsidRPr="00DB31CA" w:rsidRDefault="00806D40" w:rsidP="00C64C3F">
                  <w:pPr>
                    <w:framePr w:hSpace="180" w:wrap="around" w:vAnchor="text" w:hAnchor="text" w:y="1"/>
                    <w:spacing w:after="0" w:line="240" w:lineRule="auto"/>
                    <w:ind w:right="-119"/>
                    <w:suppressOverlap/>
                    <w:jc w:val="center"/>
                    <w:rPr>
                      <w:rFonts w:ascii="Times New Roman" w:hAnsi="Times New Roman"/>
                      <w:color w:val="000000"/>
                      <w:sz w:val="24"/>
                      <w:szCs w:val="24"/>
                    </w:rPr>
                  </w:pPr>
                  <w:r w:rsidRPr="00DB31CA">
                    <w:rPr>
                      <w:rFonts w:ascii="Times New Roman" w:hAnsi="Times New Roman"/>
                      <w:color w:val="000000"/>
                      <w:sz w:val="24"/>
                      <w:szCs w:val="24"/>
                    </w:rPr>
                    <w:t>12.10 – 12.30</w:t>
                  </w:r>
                </w:p>
              </w:tc>
              <w:tc>
                <w:tcPr>
                  <w:tcW w:w="2656" w:type="dxa"/>
                  <w:vAlign w:val="center"/>
                </w:tcPr>
                <w:p w:rsidR="00806D40" w:rsidRPr="00DB31CA" w:rsidRDefault="00806D40" w:rsidP="00C64C3F">
                  <w:pPr>
                    <w:framePr w:hSpace="180" w:wrap="around" w:vAnchor="text" w:hAnchor="text" w:y="1"/>
                    <w:spacing w:after="0" w:line="240" w:lineRule="auto"/>
                    <w:ind w:right="-119"/>
                    <w:suppressOverlap/>
                    <w:jc w:val="center"/>
                    <w:rPr>
                      <w:rFonts w:ascii="Times New Roman" w:hAnsi="Times New Roman"/>
                      <w:color w:val="000000"/>
                      <w:sz w:val="24"/>
                      <w:szCs w:val="24"/>
                    </w:rPr>
                  </w:pPr>
                  <w:r w:rsidRPr="00DB31CA">
                    <w:rPr>
                      <w:rFonts w:ascii="Times New Roman" w:hAnsi="Times New Roman"/>
                      <w:color w:val="000000"/>
                      <w:sz w:val="24"/>
                      <w:szCs w:val="24"/>
                    </w:rPr>
                    <w:t>12.20 – 12.</w:t>
                  </w:r>
                  <w:r>
                    <w:rPr>
                      <w:rFonts w:ascii="Times New Roman" w:hAnsi="Times New Roman"/>
                      <w:color w:val="000000"/>
                      <w:sz w:val="24"/>
                      <w:szCs w:val="24"/>
                    </w:rPr>
                    <w:t>35</w:t>
                  </w:r>
                </w:p>
              </w:tc>
              <w:tc>
                <w:tcPr>
                  <w:tcW w:w="2769" w:type="dxa"/>
                  <w:vAlign w:val="center"/>
                </w:tcPr>
                <w:p w:rsidR="00806D40" w:rsidRPr="00DB31CA" w:rsidRDefault="00806D40" w:rsidP="00C64C3F">
                  <w:pPr>
                    <w:framePr w:hSpace="180" w:wrap="around" w:vAnchor="text" w:hAnchor="text" w:y="1"/>
                    <w:spacing w:after="0" w:line="240" w:lineRule="auto"/>
                    <w:ind w:right="-119"/>
                    <w:suppressOverlap/>
                    <w:jc w:val="center"/>
                    <w:rPr>
                      <w:rFonts w:ascii="Times New Roman" w:hAnsi="Times New Roman"/>
                      <w:color w:val="000000"/>
                      <w:sz w:val="24"/>
                      <w:szCs w:val="24"/>
                    </w:rPr>
                  </w:pPr>
                  <w:r w:rsidRPr="00DB31CA">
                    <w:rPr>
                      <w:rFonts w:ascii="Times New Roman" w:hAnsi="Times New Roman"/>
                      <w:color w:val="000000"/>
                      <w:sz w:val="24"/>
                      <w:szCs w:val="24"/>
                    </w:rPr>
                    <w:t>12.20 – 12.40</w:t>
                  </w:r>
                </w:p>
              </w:tc>
            </w:tr>
            <w:tr w:rsidR="00806D40" w:rsidRPr="00DB31CA" w:rsidTr="00806D40">
              <w:trPr>
                <w:trHeight w:val="407"/>
              </w:trPr>
              <w:tc>
                <w:tcPr>
                  <w:tcW w:w="4868" w:type="dxa"/>
                  <w:vAlign w:val="center"/>
                </w:tcPr>
                <w:p w:rsidR="00806D40" w:rsidRPr="00DB31CA" w:rsidRDefault="00806D40" w:rsidP="00C64C3F">
                  <w:pPr>
                    <w:framePr w:hSpace="180" w:wrap="around" w:vAnchor="text" w:hAnchor="text" w:y="1"/>
                    <w:tabs>
                      <w:tab w:val="left" w:pos="2108"/>
                    </w:tabs>
                    <w:spacing w:after="0" w:line="240" w:lineRule="auto"/>
                    <w:ind w:right="-19"/>
                    <w:suppressOverlap/>
                    <w:rPr>
                      <w:rFonts w:ascii="Times New Roman" w:hAnsi="Times New Roman"/>
                      <w:color w:val="000000"/>
                      <w:sz w:val="24"/>
                      <w:szCs w:val="24"/>
                    </w:rPr>
                  </w:pPr>
                  <w:r w:rsidRPr="00DB31CA">
                    <w:rPr>
                      <w:rFonts w:ascii="Times New Roman" w:hAnsi="Times New Roman"/>
                      <w:color w:val="000000"/>
                      <w:sz w:val="24"/>
                      <w:szCs w:val="24"/>
                    </w:rPr>
                    <w:t>Подготовка к обеду, обед</w:t>
                  </w:r>
                </w:p>
              </w:tc>
              <w:tc>
                <w:tcPr>
                  <w:tcW w:w="2360" w:type="dxa"/>
                  <w:vAlign w:val="center"/>
                </w:tcPr>
                <w:p w:rsidR="00806D40" w:rsidRPr="00DB31CA" w:rsidRDefault="00806D40" w:rsidP="00C64C3F">
                  <w:pPr>
                    <w:framePr w:hSpace="180" w:wrap="around" w:vAnchor="text" w:hAnchor="text" w:y="1"/>
                    <w:spacing w:after="0" w:line="240" w:lineRule="auto"/>
                    <w:ind w:right="-65" w:firstLine="16"/>
                    <w:suppressOverlap/>
                    <w:jc w:val="center"/>
                    <w:rPr>
                      <w:rFonts w:ascii="Times New Roman" w:hAnsi="Times New Roman"/>
                      <w:color w:val="000000"/>
                      <w:sz w:val="24"/>
                      <w:szCs w:val="24"/>
                    </w:rPr>
                  </w:pPr>
                  <w:r w:rsidRPr="00DB31CA">
                    <w:rPr>
                      <w:rFonts w:ascii="Times New Roman" w:hAnsi="Times New Roman"/>
                      <w:color w:val="000000"/>
                      <w:sz w:val="24"/>
                      <w:szCs w:val="24"/>
                    </w:rPr>
                    <w:t>12.20 – 12.50</w:t>
                  </w:r>
                </w:p>
              </w:tc>
              <w:tc>
                <w:tcPr>
                  <w:tcW w:w="2212" w:type="dxa"/>
                  <w:vAlign w:val="center"/>
                </w:tcPr>
                <w:p w:rsidR="00806D40" w:rsidRPr="00DB31CA" w:rsidRDefault="00806D40" w:rsidP="00C64C3F">
                  <w:pPr>
                    <w:framePr w:hSpace="180" w:wrap="around" w:vAnchor="text" w:hAnchor="text" w:y="1"/>
                    <w:spacing w:after="0" w:line="240" w:lineRule="auto"/>
                    <w:ind w:right="-119"/>
                    <w:suppressOverlap/>
                    <w:jc w:val="center"/>
                    <w:rPr>
                      <w:rFonts w:ascii="Times New Roman" w:hAnsi="Times New Roman"/>
                      <w:color w:val="000000"/>
                      <w:sz w:val="24"/>
                      <w:szCs w:val="24"/>
                    </w:rPr>
                  </w:pPr>
                  <w:r w:rsidRPr="00DB31CA">
                    <w:rPr>
                      <w:rFonts w:ascii="Times New Roman" w:hAnsi="Times New Roman"/>
                      <w:color w:val="000000"/>
                      <w:sz w:val="24"/>
                      <w:szCs w:val="24"/>
                    </w:rPr>
                    <w:t>12.30 – 12.55</w:t>
                  </w:r>
                </w:p>
              </w:tc>
              <w:tc>
                <w:tcPr>
                  <w:tcW w:w="2656" w:type="dxa"/>
                  <w:vAlign w:val="center"/>
                </w:tcPr>
                <w:p w:rsidR="00806D40" w:rsidRPr="00DB31CA" w:rsidRDefault="00806D40" w:rsidP="00C64C3F">
                  <w:pPr>
                    <w:framePr w:hSpace="180" w:wrap="around" w:vAnchor="text" w:hAnchor="text" w:y="1"/>
                    <w:spacing w:after="0" w:line="240" w:lineRule="auto"/>
                    <w:ind w:right="-119"/>
                    <w:suppressOverlap/>
                    <w:jc w:val="center"/>
                    <w:rPr>
                      <w:rFonts w:ascii="Times New Roman" w:hAnsi="Times New Roman"/>
                      <w:color w:val="000000"/>
                      <w:sz w:val="24"/>
                      <w:szCs w:val="24"/>
                    </w:rPr>
                  </w:pPr>
                  <w:r w:rsidRPr="00DB31CA">
                    <w:rPr>
                      <w:rFonts w:ascii="Times New Roman" w:hAnsi="Times New Roman"/>
                      <w:color w:val="000000"/>
                      <w:sz w:val="24"/>
                      <w:szCs w:val="24"/>
                    </w:rPr>
                    <w:t>12.</w:t>
                  </w:r>
                  <w:r>
                    <w:rPr>
                      <w:rFonts w:ascii="Times New Roman" w:hAnsi="Times New Roman"/>
                      <w:color w:val="000000"/>
                      <w:sz w:val="24"/>
                      <w:szCs w:val="24"/>
                    </w:rPr>
                    <w:t>35</w:t>
                  </w:r>
                  <w:r w:rsidRPr="00DB31CA">
                    <w:rPr>
                      <w:rFonts w:ascii="Times New Roman" w:hAnsi="Times New Roman"/>
                      <w:color w:val="000000"/>
                      <w:sz w:val="24"/>
                      <w:szCs w:val="24"/>
                    </w:rPr>
                    <w:t xml:space="preserve"> – 13.00</w:t>
                  </w:r>
                </w:p>
              </w:tc>
              <w:tc>
                <w:tcPr>
                  <w:tcW w:w="2769" w:type="dxa"/>
                  <w:vAlign w:val="center"/>
                </w:tcPr>
                <w:p w:rsidR="00806D40" w:rsidRPr="00DB31CA" w:rsidRDefault="00806D40" w:rsidP="00C64C3F">
                  <w:pPr>
                    <w:framePr w:hSpace="180" w:wrap="around" w:vAnchor="text" w:hAnchor="text" w:y="1"/>
                    <w:spacing w:after="0" w:line="240" w:lineRule="auto"/>
                    <w:ind w:right="-119"/>
                    <w:suppressOverlap/>
                    <w:jc w:val="center"/>
                    <w:rPr>
                      <w:rFonts w:ascii="Times New Roman" w:hAnsi="Times New Roman"/>
                      <w:color w:val="000000"/>
                      <w:sz w:val="24"/>
                      <w:szCs w:val="24"/>
                    </w:rPr>
                  </w:pPr>
                  <w:r w:rsidRPr="00DB31CA">
                    <w:rPr>
                      <w:rFonts w:ascii="Times New Roman" w:hAnsi="Times New Roman"/>
                      <w:color w:val="000000"/>
                      <w:sz w:val="24"/>
                      <w:szCs w:val="24"/>
                    </w:rPr>
                    <w:t>12.40 – 13.00</w:t>
                  </w:r>
                </w:p>
              </w:tc>
            </w:tr>
            <w:tr w:rsidR="00806D40" w:rsidRPr="00DB31CA" w:rsidTr="00806D40">
              <w:trPr>
                <w:trHeight w:val="413"/>
              </w:trPr>
              <w:tc>
                <w:tcPr>
                  <w:tcW w:w="4868" w:type="dxa"/>
                  <w:vAlign w:val="center"/>
                </w:tcPr>
                <w:p w:rsidR="00806D40" w:rsidRPr="00DB31CA" w:rsidRDefault="00806D40" w:rsidP="00C64C3F">
                  <w:pPr>
                    <w:framePr w:hSpace="180" w:wrap="around" w:vAnchor="text" w:hAnchor="text" w:y="1"/>
                    <w:tabs>
                      <w:tab w:val="left" w:pos="2108"/>
                    </w:tabs>
                    <w:spacing w:after="0" w:line="240" w:lineRule="auto"/>
                    <w:ind w:right="-19"/>
                    <w:suppressOverlap/>
                    <w:rPr>
                      <w:rFonts w:ascii="Times New Roman" w:hAnsi="Times New Roman"/>
                      <w:color w:val="000000"/>
                      <w:sz w:val="24"/>
                      <w:szCs w:val="24"/>
                    </w:rPr>
                  </w:pPr>
                  <w:r w:rsidRPr="00DB31CA">
                    <w:rPr>
                      <w:rFonts w:ascii="Times New Roman" w:hAnsi="Times New Roman"/>
                      <w:color w:val="000000"/>
                      <w:sz w:val="24"/>
                      <w:szCs w:val="24"/>
                    </w:rPr>
                    <w:t>Подготовка ко сну, сон</w:t>
                  </w:r>
                </w:p>
              </w:tc>
              <w:tc>
                <w:tcPr>
                  <w:tcW w:w="2360" w:type="dxa"/>
                  <w:vAlign w:val="center"/>
                </w:tcPr>
                <w:p w:rsidR="00806D40" w:rsidRPr="00DB31CA" w:rsidRDefault="00806D40" w:rsidP="00C64C3F">
                  <w:pPr>
                    <w:framePr w:hSpace="180" w:wrap="around" w:vAnchor="text" w:hAnchor="text" w:y="1"/>
                    <w:spacing w:after="0" w:line="240" w:lineRule="auto"/>
                    <w:ind w:right="-65" w:firstLine="16"/>
                    <w:suppressOverlap/>
                    <w:jc w:val="center"/>
                    <w:rPr>
                      <w:rFonts w:ascii="Times New Roman" w:hAnsi="Times New Roman"/>
                      <w:color w:val="000000"/>
                      <w:sz w:val="24"/>
                      <w:szCs w:val="24"/>
                    </w:rPr>
                  </w:pPr>
                  <w:r w:rsidRPr="00DB31CA">
                    <w:rPr>
                      <w:rFonts w:ascii="Times New Roman" w:hAnsi="Times New Roman"/>
                      <w:color w:val="000000"/>
                      <w:sz w:val="24"/>
                      <w:szCs w:val="24"/>
                    </w:rPr>
                    <w:t>12.50 – 15.00</w:t>
                  </w:r>
                </w:p>
              </w:tc>
              <w:tc>
                <w:tcPr>
                  <w:tcW w:w="2212" w:type="dxa"/>
                  <w:vAlign w:val="center"/>
                </w:tcPr>
                <w:p w:rsidR="00806D40" w:rsidRPr="00DB31CA" w:rsidRDefault="00806D40" w:rsidP="00C64C3F">
                  <w:pPr>
                    <w:framePr w:hSpace="180" w:wrap="around" w:vAnchor="text" w:hAnchor="text" w:y="1"/>
                    <w:spacing w:after="0" w:line="240" w:lineRule="auto"/>
                    <w:ind w:right="-119"/>
                    <w:suppressOverlap/>
                    <w:jc w:val="center"/>
                    <w:rPr>
                      <w:rFonts w:ascii="Times New Roman" w:hAnsi="Times New Roman"/>
                      <w:color w:val="000000"/>
                      <w:sz w:val="24"/>
                      <w:szCs w:val="24"/>
                    </w:rPr>
                  </w:pPr>
                  <w:r w:rsidRPr="00DB31CA">
                    <w:rPr>
                      <w:rFonts w:ascii="Times New Roman" w:hAnsi="Times New Roman"/>
                      <w:color w:val="000000"/>
                      <w:sz w:val="24"/>
                      <w:szCs w:val="24"/>
                    </w:rPr>
                    <w:t>12.55 – 15.00</w:t>
                  </w:r>
                </w:p>
              </w:tc>
              <w:tc>
                <w:tcPr>
                  <w:tcW w:w="2656" w:type="dxa"/>
                  <w:vAlign w:val="center"/>
                </w:tcPr>
                <w:p w:rsidR="00806D40" w:rsidRPr="00DB31CA" w:rsidRDefault="00806D40" w:rsidP="00C64C3F">
                  <w:pPr>
                    <w:framePr w:hSpace="180" w:wrap="around" w:vAnchor="text" w:hAnchor="text" w:y="1"/>
                    <w:spacing w:after="0" w:line="240" w:lineRule="auto"/>
                    <w:ind w:right="-119"/>
                    <w:suppressOverlap/>
                    <w:jc w:val="center"/>
                    <w:rPr>
                      <w:rFonts w:ascii="Times New Roman" w:hAnsi="Times New Roman"/>
                      <w:color w:val="000000"/>
                      <w:sz w:val="24"/>
                      <w:szCs w:val="24"/>
                    </w:rPr>
                  </w:pPr>
                  <w:r w:rsidRPr="00DB31CA">
                    <w:rPr>
                      <w:rFonts w:ascii="Times New Roman" w:hAnsi="Times New Roman"/>
                      <w:color w:val="000000"/>
                      <w:sz w:val="24"/>
                      <w:szCs w:val="24"/>
                    </w:rPr>
                    <w:t>13.00 – 15.00</w:t>
                  </w:r>
                </w:p>
              </w:tc>
              <w:tc>
                <w:tcPr>
                  <w:tcW w:w="2769" w:type="dxa"/>
                  <w:vAlign w:val="center"/>
                </w:tcPr>
                <w:p w:rsidR="00806D40" w:rsidRPr="00DB31CA" w:rsidRDefault="00806D40" w:rsidP="00C64C3F">
                  <w:pPr>
                    <w:framePr w:hSpace="180" w:wrap="around" w:vAnchor="text" w:hAnchor="text" w:y="1"/>
                    <w:spacing w:after="0" w:line="240" w:lineRule="auto"/>
                    <w:ind w:right="-119"/>
                    <w:suppressOverlap/>
                    <w:jc w:val="center"/>
                    <w:rPr>
                      <w:rFonts w:ascii="Times New Roman" w:hAnsi="Times New Roman"/>
                      <w:color w:val="000000"/>
                      <w:sz w:val="24"/>
                      <w:szCs w:val="24"/>
                    </w:rPr>
                  </w:pPr>
                  <w:r w:rsidRPr="00DB31CA">
                    <w:rPr>
                      <w:rFonts w:ascii="Times New Roman" w:hAnsi="Times New Roman"/>
                      <w:color w:val="000000"/>
                      <w:sz w:val="24"/>
                      <w:szCs w:val="24"/>
                    </w:rPr>
                    <w:t>13.00 – 15.00</w:t>
                  </w:r>
                </w:p>
              </w:tc>
            </w:tr>
            <w:tr w:rsidR="00806D40" w:rsidRPr="00DB31CA" w:rsidTr="00806D40">
              <w:trPr>
                <w:trHeight w:val="635"/>
              </w:trPr>
              <w:tc>
                <w:tcPr>
                  <w:tcW w:w="4868" w:type="dxa"/>
                  <w:vAlign w:val="center"/>
                </w:tcPr>
                <w:p w:rsidR="00806D40" w:rsidRPr="00DB31CA" w:rsidRDefault="00806D40" w:rsidP="00C64C3F">
                  <w:pPr>
                    <w:framePr w:hSpace="180" w:wrap="around" w:vAnchor="text" w:hAnchor="text" w:y="1"/>
                    <w:tabs>
                      <w:tab w:val="left" w:pos="2108"/>
                    </w:tabs>
                    <w:spacing w:after="0" w:line="240" w:lineRule="auto"/>
                    <w:ind w:right="-19"/>
                    <w:suppressOverlap/>
                    <w:rPr>
                      <w:rFonts w:ascii="Times New Roman" w:hAnsi="Times New Roman"/>
                      <w:color w:val="000000"/>
                      <w:sz w:val="24"/>
                      <w:szCs w:val="24"/>
                    </w:rPr>
                  </w:pPr>
                  <w:r w:rsidRPr="00DB31CA">
                    <w:rPr>
                      <w:rFonts w:ascii="Times New Roman" w:hAnsi="Times New Roman"/>
                      <w:color w:val="000000"/>
                      <w:sz w:val="24"/>
                      <w:szCs w:val="24"/>
                    </w:rPr>
                    <w:t>Подъем, гимнастика после сна, гигиенические процедуры</w:t>
                  </w:r>
                </w:p>
              </w:tc>
              <w:tc>
                <w:tcPr>
                  <w:tcW w:w="2360" w:type="dxa"/>
                  <w:vAlign w:val="center"/>
                </w:tcPr>
                <w:p w:rsidR="00806D40" w:rsidRPr="00DB31CA" w:rsidRDefault="00806D40" w:rsidP="00C64C3F">
                  <w:pPr>
                    <w:framePr w:hSpace="180" w:wrap="around" w:vAnchor="text" w:hAnchor="text" w:y="1"/>
                    <w:spacing w:after="0" w:line="240" w:lineRule="auto"/>
                    <w:ind w:right="-65" w:firstLine="16"/>
                    <w:suppressOverlap/>
                    <w:jc w:val="center"/>
                    <w:rPr>
                      <w:rFonts w:ascii="Times New Roman" w:hAnsi="Times New Roman"/>
                      <w:color w:val="000000"/>
                      <w:sz w:val="24"/>
                      <w:szCs w:val="24"/>
                    </w:rPr>
                  </w:pPr>
                  <w:r w:rsidRPr="00DB31CA">
                    <w:rPr>
                      <w:rFonts w:ascii="Times New Roman" w:hAnsi="Times New Roman"/>
                      <w:color w:val="000000"/>
                      <w:sz w:val="24"/>
                      <w:szCs w:val="24"/>
                    </w:rPr>
                    <w:t>15.00 – 15.30</w:t>
                  </w:r>
                </w:p>
              </w:tc>
              <w:tc>
                <w:tcPr>
                  <w:tcW w:w="2212" w:type="dxa"/>
                  <w:vAlign w:val="center"/>
                </w:tcPr>
                <w:p w:rsidR="00806D40" w:rsidRPr="00DB31CA" w:rsidRDefault="00806D40" w:rsidP="00C64C3F">
                  <w:pPr>
                    <w:framePr w:hSpace="180" w:wrap="around" w:vAnchor="text" w:hAnchor="text" w:y="1"/>
                    <w:spacing w:after="0" w:line="240" w:lineRule="auto"/>
                    <w:ind w:right="-65" w:firstLine="16"/>
                    <w:suppressOverlap/>
                    <w:jc w:val="center"/>
                    <w:rPr>
                      <w:rFonts w:ascii="Times New Roman" w:hAnsi="Times New Roman"/>
                      <w:color w:val="000000"/>
                      <w:sz w:val="24"/>
                      <w:szCs w:val="24"/>
                    </w:rPr>
                  </w:pPr>
                  <w:r w:rsidRPr="00DB31CA">
                    <w:rPr>
                      <w:rFonts w:ascii="Times New Roman" w:hAnsi="Times New Roman"/>
                      <w:color w:val="000000"/>
                      <w:sz w:val="24"/>
                      <w:szCs w:val="24"/>
                    </w:rPr>
                    <w:t>15.00 – 15.30</w:t>
                  </w:r>
                </w:p>
              </w:tc>
              <w:tc>
                <w:tcPr>
                  <w:tcW w:w="2656" w:type="dxa"/>
                  <w:vAlign w:val="center"/>
                </w:tcPr>
                <w:p w:rsidR="00806D40" w:rsidRPr="00DB31CA" w:rsidRDefault="00806D40" w:rsidP="00C64C3F">
                  <w:pPr>
                    <w:framePr w:hSpace="180" w:wrap="around" w:vAnchor="text" w:hAnchor="text" w:y="1"/>
                    <w:spacing w:after="0" w:line="240" w:lineRule="auto"/>
                    <w:ind w:right="-119"/>
                    <w:suppressOverlap/>
                    <w:jc w:val="center"/>
                    <w:rPr>
                      <w:rFonts w:ascii="Times New Roman" w:hAnsi="Times New Roman"/>
                      <w:color w:val="000000"/>
                      <w:sz w:val="24"/>
                      <w:szCs w:val="24"/>
                    </w:rPr>
                  </w:pPr>
                  <w:r w:rsidRPr="00DB31CA">
                    <w:rPr>
                      <w:rFonts w:ascii="Times New Roman" w:hAnsi="Times New Roman"/>
                      <w:color w:val="000000"/>
                      <w:sz w:val="24"/>
                      <w:szCs w:val="24"/>
                    </w:rPr>
                    <w:t>15.00 – 15.30</w:t>
                  </w:r>
                </w:p>
              </w:tc>
              <w:tc>
                <w:tcPr>
                  <w:tcW w:w="2769" w:type="dxa"/>
                  <w:vAlign w:val="center"/>
                </w:tcPr>
                <w:p w:rsidR="00806D40" w:rsidRPr="00DB31CA" w:rsidRDefault="00806D40" w:rsidP="00C64C3F">
                  <w:pPr>
                    <w:framePr w:hSpace="180" w:wrap="around" w:vAnchor="text" w:hAnchor="text" w:y="1"/>
                    <w:spacing w:after="0" w:line="240" w:lineRule="auto"/>
                    <w:ind w:right="-54"/>
                    <w:suppressOverlap/>
                    <w:jc w:val="center"/>
                    <w:rPr>
                      <w:rFonts w:ascii="Times New Roman" w:hAnsi="Times New Roman"/>
                      <w:color w:val="000000"/>
                      <w:sz w:val="24"/>
                      <w:szCs w:val="24"/>
                    </w:rPr>
                  </w:pPr>
                  <w:r w:rsidRPr="00DB31CA">
                    <w:rPr>
                      <w:rFonts w:ascii="Times New Roman" w:hAnsi="Times New Roman"/>
                      <w:color w:val="000000"/>
                      <w:sz w:val="24"/>
                      <w:szCs w:val="24"/>
                    </w:rPr>
                    <w:t>15.00 – 15.30</w:t>
                  </w:r>
                </w:p>
              </w:tc>
            </w:tr>
            <w:tr w:rsidR="00806D40" w:rsidRPr="00DB31CA" w:rsidTr="00806D40">
              <w:trPr>
                <w:trHeight w:val="686"/>
              </w:trPr>
              <w:tc>
                <w:tcPr>
                  <w:tcW w:w="4868" w:type="dxa"/>
                  <w:vAlign w:val="center"/>
                </w:tcPr>
                <w:p w:rsidR="00806D40" w:rsidRPr="00DB31CA" w:rsidRDefault="00806D40" w:rsidP="00C64C3F">
                  <w:pPr>
                    <w:framePr w:hSpace="180" w:wrap="around" w:vAnchor="text" w:hAnchor="text" w:y="1"/>
                    <w:tabs>
                      <w:tab w:val="left" w:pos="2108"/>
                    </w:tabs>
                    <w:spacing w:after="0" w:line="240" w:lineRule="auto"/>
                    <w:ind w:right="-19"/>
                    <w:suppressOverlap/>
                    <w:rPr>
                      <w:rFonts w:ascii="Times New Roman" w:hAnsi="Times New Roman"/>
                      <w:color w:val="000000"/>
                      <w:sz w:val="24"/>
                      <w:szCs w:val="24"/>
                    </w:rPr>
                  </w:pPr>
                  <w:r w:rsidRPr="00DB31CA">
                    <w:rPr>
                      <w:rFonts w:ascii="Times New Roman" w:hAnsi="Times New Roman"/>
                      <w:sz w:val="24"/>
                      <w:szCs w:val="24"/>
                    </w:rPr>
                    <w:t>Игры, подготовка к уплотненному полднику</w:t>
                  </w:r>
                </w:p>
              </w:tc>
              <w:tc>
                <w:tcPr>
                  <w:tcW w:w="2360" w:type="dxa"/>
                  <w:vAlign w:val="center"/>
                </w:tcPr>
                <w:p w:rsidR="00806D40" w:rsidRPr="00DB31CA" w:rsidRDefault="00806D40" w:rsidP="00C64C3F">
                  <w:pPr>
                    <w:framePr w:hSpace="180" w:wrap="around" w:vAnchor="text" w:hAnchor="text" w:y="1"/>
                    <w:spacing w:after="0" w:line="240" w:lineRule="auto"/>
                    <w:ind w:right="-65" w:firstLine="16"/>
                    <w:suppressOverlap/>
                    <w:jc w:val="center"/>
                    <w:rPr>
                      <w:rFonts w:ascii="Times New Roman" w:hAnsi="Times New Roman"/>
                      <w:color w:val="000000"/>
                      <w:sz w:val="24"/>
                      <w:szCs w:val="24"/>
                    </w:rPr>
                  </w:pPr>
                  <w:r w:rsidRPr="00DB31CA">
                    <w:rPr>
                      <w:rFonts w:ascii="Times New Roman" w:hAnsi="Times New Roman"/>
                      <w:color w:val="000000"/>
                      <w:sz w:val="24"/>
                      <w:szCs w:val="24"/>
                    </w:rPr>
                    <w:t>15.30 – 16.</w:t>
                  </w:r>
                  <w:r>
                    <w:rPr>
                      <w:rFonts w:ascii="Times New Roman" w:hAnsi="Times New Roman"/>
                      <w:color w:val="000000"/>
                      <w:sz w:val="24"/>
                      <w:szCs w:val="24"/>
                    </w:rPr>
                    <w:t>1</w:t>
                  </w:r>
                  <w:r w:rsidRPr="00DB31CA">
                    <w:rPr>
                      <w:rFonts w:ascii="Times New Roman" w:hAnsi="Times New Roman"/>
                      <w:color w:val="000000"/>
                      <w:sz w:val="24"/>
                      <w:szCs w:val="24"/>
                    </w:rPr>
                    <w:t>0</w:t>
                  </w:r>
                </w:p>
              </w:tc>
              <w:tc>
                <w:tcPr>
                  <w:tcW w:w="2212" w:type="dxa"/>
                  <w:vAlign w:val="center"/>
                </w:tcPr>
                <w:p w:rsidR="00806D40" w:rsidRPr="00DB31CA" w:rsidRDefault="00806D40" w:rsidP="00C64C3F">
                  <w:pPr>
                    <w:framePr w:hSpace="180" w:wrap="around" w:vAnchor="text" w:hAnchor="text" w:y="1"/>
                    <w:spacing w:after="0" w:line="240" w:lineRule="auto"/>
                    <w:ind w:right="-65" w:firstLine="16"/>
                    <w:suppressOverlap/>
                    <w:jc w:val="center"/>
                    <w:rPr>
                      <w:rFonts w:ascii="Times New Roman" w:hAnsi="Times New Roman"/>
                      <w:color w:val="000000"/>
                      <w:sz w:val="24"/>
                      <w:szCs w:val="24"/>
                    </w:rPr>
                  </w:pPr>
                  <w:r>
                    <w:rPr>
                      <w:rFonts w:ascii="Times New Roman" w:hAnsi="Times New Roman"/>
                      <w:color w:val="000000"/>
                      <w:sz w:val="24"/>
                      <w:szCs w:val="24"/>
                    </w:rPr>
                    <w:t>15.30 – 16.2</w:t>
                  </w:r>
                  <w:r w:rsidRPr="00DB31CA">
                    <w:rPr>
                      <w:rFonts w:ascii="Times New Roman" w:hAnsi="Times New Roman"/>
                      <w:color w:val="000000"/>
                      <w:sz w:val="24"/>
                      <w:szCs w:val="24"/>
                    </w:rPr>
                    <w:t>0</w:t>
                  </w:r>
                </w:p>
              </w:tc>
              <w:tc>
                <w:tcPr>
                  <w:tcW w:w="2656" w:type="dxa"/>
                  <w:vAlign w:val="center"/>
                </w:tcPr>
                <w:p w:rsidR="00806D40" w:rsidRPr="00DB31CA" w:rsidRDefault="00806D40" w:rsidP="00C64C3F">
                  <w:pPr>
                    <w:framePr w:hSpace="180" w:wrap="around" w:vAnchor="text" w:hAnchor="text" w:y="1"/>
                    <w:spacing w:after="0" w:line="240" w:lineRule="auto"/>
                    <w:ind w:right="-119"/>
                    <w:suppressOverlap/>
                    <w:jc w:val="center"/>
                    <w:rPr>
                      <w:rFonts w:ascii="Times New Roman" w:hAnsi="Times New Roman"/>
                      <w:color w:val="000000"/>
                      <w:sz w:val="24"/>
                      <w:szCs w:val="24"/>
                    </w:rPr>
                  </w:pPr>
                  <w:r w:rsidRPr="00DB31CA">
                    <w:rPr>
                      <w:rFonts w:ascii="Times New Roman" w:hAnsi="Times New Roman"/>
                      <w:color w:val="000000"/>
                      <w:sz w:val="24"/>
                      <w:szCs w:val="24"/>
                    </w:rPr>
                    <w:t>15.30 – 16.</w:t>
                  </w:r>
                  <w:r>
                    <w:rPr>
                      <w:rFonts w:ascii="Times New Roman" w:hAnsi="Times New Roman"/>
                      <w:color w:val="000000"/>
                      <w:sz w:val="24"/>
                      <w:szCs w:val="24"/>
                    </w:rPr>
                    <w:t>25</w:t>
                  </w:r>
                </w:p>
              </w:tc>
              <w:tc>
                <w:tcPr>
                  <w:tcW w:w="2769" w:type="dxa"/>
                  <w:vAlign w:val="center"/>
                </w:tcPr>
                <w:p w:rsidR="00806D40" w:rsidRPr="00DB31CA" w:rsidRDefault="00806D40" w:rsidP="00C64C3F">
                  <w:pPr>
                    <w:framePr w:hSpace="180" w:wrap="around" w:vAnchor="text" w:hAnchor="text" w:y="1"/>
                    <w:spacing w:after="0" w:line="240" w:lineRule="auto"/>
                    <w:ind w:right="-54"/>
                    <w:suppressOverlap/>
                    <w:jc w:val="center"/>
                    <w:rPr>
                      <w:rFonts w:ascii="Times New Roman" w:hAnsi="Times New Roman"/>
                      <w:color w:val="000000"/>
                      <w:sz w:val="24"/>
                      <w:szCs w:val="24"/>
                    </w:rPr>
                  </w:pPr>
                  <w:r w:rsidRPr="00DB31CA">
                    <w:rPr>
                      <w:rFonts w:ascii="Times New Roman" w:hAnsi="Times New Roman"/>
                      <w:color w:val="000000"/>
                      <w:sz w:val="24"/>
                      <w:szCs w:val="24"/>
                    </w:rPr>
                    <w:t>15.30 – 16.30</w:t>
                  </w:r>
                </w:p>
              </w:tc>
            </w:tr>
            <w:tr w:rsidR="00806D40" w:rsidRPr="00DB31CA" w:rsidTr="00806D40">
              <w:trPr>
                <w:trHeight w:val="1113"/>
              </w:trPr>
              <w:tc>
                <w:tcPr>
                  <w:tcW w:w="4868" w:type="dxa"/>
                  <w:vAlign w:val="center"/>
                </w:tcPr>
                <w:p w:rsidR="00806D40" w:rsidRPr="00DB31CA" w:rsidRDefault="00806D40" w:rsidP="00C64C3F">
                  <w:pPr>
                    <w:framePr w:hSpace="180" w:wrap="around" w:vAnchor="text" w:hAnchor="text" w:y="1"/>
                    <w:tabs>
                      <w:tab w:val="left" w:pos="2108"/>
                    </w:tabs>
                    <w:spacing w:after="0" w:line="240" w:lineRule="auto"/>
                    <w:ind w:right="-19"/>
                    <w:suppressOverlap/>
                    <w:rPr>
                      <w:rFonts w:ascii="Times New Roman" w:hAnsi="Times New Roman"/>
                      <w:color w:val="000000"/>
                      <w:sz w:val="24"/>
                      <w:szCs w:val="24"/>
                    </w:rPr>
                  </w:pPr>
                  <w:r w:rsidRPr="00DB31CA">
                    <w:rPr>
                      <w:rFonts w:ascii="Times New Roman" w:hAnsi="Times New Roman"/>
                      <w:color w:val="000000"/>
                      <w:sz w:val="24"/>
                      <w:szCs w:val="24"/>
                    </w:rPr>
                    <w:t>Подготовка к «уплотненному» полднику с включением блюд ужина, «уплотненный» полдник с включением блюд ужина</w:t>
                  </w:r>
                </w:p>
              </w:tc>
              <w:tc>
                <w:tcPr>
                  <w:tcW w:w="2360" w:type="dxa"/>
                  <w:vAlign w:val="center"/>
                </w:tcPr>
                <w:p w:rsidR="00806D40" w:rsidRPr="00DB31CA" w:rsidRDefault="00806D40" w:rsidP="00C64C3F">
                  <w:pPr>
                    <w:framePr w:hSpace="180" w:wrap="around" w:vAnchor="text" w:hAnchor="text" w:y="1"/>
                    <w:spacing w:after="0" w:line="240" w:lineRule="auto"/>
                    <w:ind w:right="-65" w:firstLine="16"/>
                    <w:suppressOverlap/>
                    <w:jc w:val="center"/>
                    <w:rPr>
                      <w:rFonts w:ascii="Times New Roman" w:hAnsi="Times New Roman"/>
                      <w:color w:val="000000"/>
                      <w:sz w:val="24"/>
                      <w:szCs w:val="24"/>
                    </w:rPr>
                  </w:pPr>
                  <w:r w:rsidRPr="00DB31CA">
                    <w:rPr>
                      <w:rFonts w:ascii="Times New Roman" w:hAnsi="Times New Roman"/>
                      <w:color w:val="000000"/>
                      <w:sz w:val="24"/>
                      <w:szCs w:val="24"/>
                    </w:rPr>
                    <w:t>16.</w:t>
                  </w:r>
                  <w:r>
                    <w:rPr>
                      <w:rFonts w:ascii="Times New Roman" w:hAnsi="Times New Roman"/>
                      <w:color w:val="000000"/>
                      <w:sz w:val="24"/>
                      <w:szCs w:val="24"/>
                    </w:rPr>
                    <w:t>1</w:t>
                  </w:r>
                  <w:r w:rsidRPr="00DB31CA">
                    <w:rPr>
                      <w:rFonts w:ascii="Times New Roman" w:hAnsi="Times New Roman"/>
                      <w:color w:val="000000"/>
                      <w:sz w:val="24"/>
                      <w:szCs w:val="24"/>
                    </w:rPr>
                    <w:t>0 – 1</w:t>
                  </w:r>
                  <w:r>
                    <w:rPr>
                      <w:rFonts w:ascii="Times New Roman" w:hAnsi="Times New Roman"/>
                      <w:color w:val="000000"/>
                      <w:sz w:val="24"/>
                      <w:szCs w:val="24"/>
                    </w:rPr>
                    <w:t>6</w:t>
                  </w:r>
                  <w:r w:rsidRPr="00DB31CA">
                    <w:rPr>
                      <w:rFonts w:ascii="Times New Roman" w:hAnsi="Times New Roman"/>
                      <w:color w:val="000000"/>
                      <w:sz w:val="24"/>
                      <w:szCs w:val="24"/>
                    </w:rPr>
                    <w:t>.</w:t>
                  </w:r>
                  <w:r>
                    <w:rPr>
                      <w:rFonts w:ascii="Times New Roman" w:hAnsi="Times New Roman"/>
                      <w:color w:val="000000"/>
                      <w:sz w:val="24"/>
                      <w:szCs w:val="24"/>
                    </w:rPr>
                    <w:t>4</w:t>
                  </w:r>
                  <w:r w:rsidRPr="00DB31CA">
                    <w:rPr>
                      <w:rFonts w:ascii="Times New Roman" w:hAnsi="Times New Roman"/>
                      <w:color w:val="000000"/>
                      <w:sz w:val="24"/>
                      <w:szCs w:val="24"/>
                    </w:rPr>
                    <w:t>0</w:t>
                  </w:r>
                </w:p>
              </w:tc>
              <w:tc>
                <w:tcPr>
                  <w:tcW w:w="2212" w:type="dxa"/>
                  <w:vAlign w:val="center"/>
                </w:tcPr>
                <w:p w:rsidR="00806D40" w:rsidRPr="00DB31CA" w:rsidRDefault="00806D40" w:rsidP="00C64C3F">
                  <w:pPr>
                    <w:framePr w:hSpace="180" w:wrap="around" w:vAnchor="text" w:hAnchor="text" w:y="1"/>
                    <w:spacing w:after="0" w:line="240" w:lineRule="auto"/>
                    <w:ind w:right="-119"/>
                    <w:suppressOverlap/>
                    <w:jc w:val="center"/>
                    <w:rPr>
                      <w:rFonts w:ascii="Times New Roman" w:hAnsi="Times New Roman"/>
                      <w:color w:val="000000"/>
                      <w:sz w:val="24"/>
                      <w:szCs w:val="24"/>
                    </w:rPr>
                  </w:pPr>
                  <w:r>
                    <w:rPr>
                      <w:rFonts w:ascii="Times New Roman" w:hAnsi="Times New Roman"/>
                      <w:color w:val="000000"/>
                      <w:sz w:val="24"/>
                      <w:szCs w:val="24"/>
                    </w:rPr>
                    <w:t>16.20 – 16</w:t>
                  </w:r>
                  <w:r w:rsidRPr="00DB31CA">
                    <w:rPr>
                      <w:rFonts w:ascii="Times New Roman" w:hAnsi="Times New Roman"/>
                      <w:color w:val="000000"/>
                      <w:sz w:val="24"/>
                      <w:szCs w:val="24"/>
                    </w:rPr>
                    <w:t>.</w:t>
                  </w:r>
                  <w:r>
                    <w:rPr>
                      <w:rFonts w:ascii="Times New Roman" w:hAnsi="Times New Roman"/>
                      <w:color w:val="000000"/>
                      <w:sz w:val="24"/>
                      <w:szCs w:val="24"/>
                    </w:rPr>
                    <w:t>5</w:t>
                  </w:r>
                  <w:r w:rsidRPr="00DB31CA">
                    <w:rPr>
                      <w:rFonts w:ascii="Times New Roman" w:hAnsi="Times New Roman"/>
                      <w:color w:val="000000"/>
                      <w:sz w:val="24"/>
                      <w:szCs w:val="24"/>
                    </w:rPr>
                    <w:t>0</w:t>
                  </w:r>
                </w:p>
              </w:tc>
              <w:tc>
                <w:tcPr>
                  <w:tcW w:w="2656" w:type="dxa"/>
                  <w:vAlign w:val="center"/>
                </w:tcPr>
                <w:p w:rsidR="00806D40" w:rsidRPr="00DB31CA" w:rsidRDefault="00806D40" w:rsidP="00C64C3F">
                  <w:pPr>
                    <w:framePr w:hSpace="180" w:wrap="around" w:vAnchor="text" w:hAnchor="text" w:y="1"/>
                    <w:spacing w:after="0" w:line="240" w:lineRule="auto"/>
                    <w:ind w:right="-119"/>
                    <w:suppressOverlap/>
                    <w:jc w:val="center"/>
                    <w:rPr>
                      <w:rFonts w:ascii="Times New Roman" w:hAnsi="Times New Roman"/>
                      <w:color w:val="000000"/>
                      <w:sz w:val="24"/>
                      <w:szCs w:val="24"/>
                    </w:rPr>
                  </w:pPr>
                  <w:r w:rsidRPr="00DB31CA">
                    <w:rPr>
                      <w:rFonts w:ascii="Times New Roman" w:hAnsi="Times New Roman"/>
                      <w:color w:val="000000"/>
                      <w:sz w:val="24"/>
                      <w:szCs w:val="24"/>
                    </w:rPr>
                    <w:t>16.</w:t>
                  </w:r>
                  <w:r>
                    <w:rPr>
                      <w:rFonts w:ascii="Times New Roman" w:hAnsi="Times New Roman"/>
                      <w:color w:val="000000"/>
                      <w:sz w:val="24"/>
                      <w:szCs w:val="24"/>
                    </w:rPr>
                    <w:t>25</w:t>
                  </w:r>
                  <w:r w:rsidRPr="00DB31CA">
                    <w:rPr>
                      <w:rFonts w:ascii="Times New Roman" w:hAnsi="Times New Roman"/>
                      <w:color w:val="000000"/>
                      <w:sz w:val="24"/>
                      <w:szCs w:val="24"/>
                    </w:rPr>
                    <w:t xml:space="preserve"> – 1</w:t>
                  </w:r>
                  <w:r>
                    <w:rPr>
                      <w:rFonts w:ascii="Times New Roman" w:hAnsi="Times New Roman"/>
                      <w:color w:val="000000"/>
                      <w:sz w:val="24"/>
                      <w:szCs w:val="24"/>
                    </w:rPr>
                    <w:t>6</w:t>
                  </w:r>
                  <w:r w:rsidRPr="00DB31CA">
                    <w:rPr>
                      <w:rFonts w:ascii="Times New Roman" w:hAnsi="Times New Roman"/>
                      <w:color w:val="000000"/>
                      <w:sz w:val="24"/>
                      <w:szCs w:val="24"/>
                    </w:rPr>
                    <w:t>.</w:t>
                  </w:r>
                  <w:r>
                    <w:rPr>
                      <w:rFonts w:ascii="Times New Roman" w:hAnsi="Times New Roman"/>
                      <w:color w:val="000000"/>
                      <w:sz w:val="24"/>
                      <w:szCs w:val="24"/>
                    </w:rPr>
                    <w:t>5</w:t>
                  </w:r>
                  <w:r w:rsidRPr="00DB31CA">
                    <w:rPr>
                      <w:rFonts w:ascii="Times New Roman" w:hAnsi="Times New Roman"/>
                      <w:color w:val="000000"/>
                      <w:sz w:val="24"/>
                      <w:szCs w:val="24"/>
                    </w:rPr>
                    <w:t>0</w:t>
                  </w:r>
                </w:p>
              </w:tc>
              <w:tc>
                <w:tcPr>
                  <w:tcW w:w="2769" w:type="dxa"/>
                  <w:vAlign w:val="center"/>
                </w:tcPr>
                <w:p w:rsidR="00806D40" w:rsidRPr="00DB31CA" w:rsidRDefault="00806D40" w:rsidP="00C64C3F">
                  <w:pPr>
                    <w:framePr w:hSpace="180" w:wrap="around" w:vAnchor="text" w:hAnchor="text" w:y="1"/>
                    <w:spacing w:after="0" w:line="240" w:lineRule="auto"/>
                    <w:ind w:right="-119"/>
                    <w:suppressOverlap/>
                    <w:jc w:val="center"/>
                    <w:rPr>
                      <w:rFonts w:ascii="Times New Roman" w:hAnsi="Times New Roman"/>
                      <w:color w:val="000000"/>
                      <w:sz w:val="24"/>
                      <w:szCs w:val="24"/>
                    </w:rPr>
                  </w:pPr>
                  <w:r w:rsidRPr="00DB31CA">
                    <w:rPr>
                      <w:rFonts w:ascii="Times New Roman" w:hAnsi="Times New Roman"/>
                      <w:color w:val="000000"/>
                      <w:sz w:val="24"/>
                      <w:szCs w:val="24"/>
                    </w:rPr>
                    <w:t>16.30 – 1</w:t>
                  </w:r>
                  <w:r>
                    <w:rPr>
                      <w:rFonts w:ascii="Times New Roman" w:hAnsi="Times New Roman"/>
                      <w:color w:val="000000"/>
                      <w:sz w:val="24"/>
                      <w:szCs w:val="24"/>
                    </w:rPr>
                    <w:t>6</w:t>
                  </w:r>
                  <w:r w:rsidRPr="00DB31CA">
                    <w:rPr>
                      <w:rFonts w:ascii="Times New Roman" w:hAnsi="Times New Roman"/>
                      <w:color w:val="000000"/>
                      <w:sz w:val="24"/>
                      <w:szCs w:val="24"/>
                    </w:rPr>
                    <w:t>.</w:t>
                  </w:r>
                  <w:r>
                    <w:rPr>
                      <w:rFonts w:ascii="Times New Roman" w:hAnsi="Times New Roman"/>
                      <w:color w:val="000000"/>
                      <w:sz w:val="24"/>
                      <w:szCs w:val="24"/>
                    </w:rPr>
                    <w:t>55</w:t>
                  </w:r>
                </w:p>
              </w:tc>
            </w:tr>
            <w:tr w:rsidR="00806D40" w:rsidRPr="00DB31CA" w:rsidTr="00806D40">
              <w:trPr>
                <w:trHeight w:val="505"/>
              </w:trPr>
              <w:tc>
                <w:tcPr>
                  <w:tcW w:w="4868" w:type="dxa"/>
                  <w:vMerge w:val="restart"/>
                  <w:vAlign w:val="center"/>
                </w:tcPr>
                <w:p w:rsidR="00806D40" w:rsidRPr="00DB31CA" w:rsidRDefault="00806D40" w:rsidP="00C64C3F">
                  <w:pPr>
                    <w:framePr w:hSpace="180" w:wrap="around" w:vAnchor="text" w:hAnchor="text" w:y="1"/>
                    <w:tabs>
                      <w:tab w:val="left" w:pos="2108"/>
                    </w:tabs>
                    <w:spacing w:after="0" w:line="240" w:lineRule="auto"/>
                    <w:ind w:right="-19"/>
                    <w:suppressOverlap/>
                    <w:rPr>
                      <w:rFonts w:ascii="Times New Roman" w:hAnsi="Times New Roman"/>
                      <w:color w:val="000000"/>
                      <w:sz w:val="24"/>
                      <w:szCs w:val="24"/>
                    </w:rPr>
                  </w:pPr>
                  <w:r w:rsidRPr="00DB31CA">
                    <w:rPr>
                      <w:rFonts w:ascii="Times New Roman" w:hAnsi="Times New Roman"/>
                      <w:color w:val="000000"/>
                      <w:sz w:val="24"/>
                      <w:szCs w:val="24"/>
                    </w:rPr>
                    <w:t>Подготовка к прогулке, прогулка, игровая деятельность. Уход  домой.</w:t>
                  </w:r>
                </w:p>
                <w:p w:rsidR="00806D40" w:rsidRPr="00DB31CA" w:rsidRDefault="00806D40" w:rsidP="00C64C3F">
                  <w:pPr>
                    <w:framePr w:hSpace="180" w:wrap="around" w:vAnchor="text" w:hAnchor="text" w:y="1"/>
                    <w:tabs>
                      <w:tab w:val="left" w:pos="2108"/>
                    </w:tabs>
                    <w:spacing w:after="0" w:line="240" w:lineRule="auto"/>
                    <w:ind w:right="-19"/>
                    <w:suppressOverlap/>
                    <w:rPr>
                      <w:rFonts w:ascii="Times New Roman" w:hAnsi="Times New Roman"/>
                      <w:color w:val="000000"/>
                      <w:sz w:val="24"/>
                      <w:szCs w:val="24"/>
                    </w:rPr>
                  </w:pPr>
                </w:p>
              </w:tc>
              <w:tc>
                <w:tcPr>
                  <w:tcW w:w="2360" w:type="dxa"/>
                  <w:vMerge w:val="restart"/>
                  <w:vAlign w:val="center"/>
                </w:tcPr>
                <w:p w:rsidR="00806D40" w:rsidRPr="00DB31CA" w:rsidRDefault="00806D40" w:rsidP="00C64C3F">
                  <w:pPr>
                    <w:framePr w:hSpace="180" w:wrap="around" w:vAnchor="text" w:hAnchor="text" w:y="1"/>
                    <w:spacing w:after="0" w:line="240" w:lineRule="auto"/>
                    <w:ind w:right="-65" w:firstLine="16"/>
                    <w:suppressOverlap/>
                    <w:jc w:val="center"/>
                    <w:rPr>
                      <w:rFonts w:ascii="Times New Roman" w:hAnsi="Times New Roman"/>
                      <w:color w:val="000000"/>
                      <w:sz w:val="24"/>
                      <w:szCs w:val="24"/>
                    </w:rPr>
                  </w:pPr>
                  <w:r w:rsidRPr="00DB31CA">
                    <w:rPr>
                      <w:rFonts w:ascii="Times New Roman" w:hAnsi="Times New Roman"/>
                      <w:color w:val="000000"/>
                      <w:sz w:val="24"/>
                      <w:szCs w:val="24"/>
                    </w:rPr>
                    <w:t>1</w:t>
                  </w:r>
                  <w:r>
                    <w:rPr>
                      <w:rFonts w:ascii="Times New Roman" w:hAnsi="Times New Roman"/>
                      <w:color w:val="000000"/>
                      <w:sz w:val="24"/>
                      <w:szCs w:val="24"/>
                    </w:rPr>
                    <w:t>6</w:t>
                  </w:r>
                  <w:r w:rsidRPr="00DB31CA">
                    <w:rPr>
                      <w:rFonts w:ascii="Times New Roman" w:hAnsi="Times New Roman"/>
                      <w:color w:val="000000"/>
                      <w:sz w:val="24"/>
                      <w:szCs w:val="24"/>
                    </w:rPr>
                    <w:t>.</w:t>
                  </w:r>
                  <w:r>
                    <w:rPr>
                      <w:rFonts w:ascii="Times New Roman" w:hAnsi="Times New Roman"/>
                      <w:color w:val="000000"/>
                      <w:sz w:val="24"/>
                      <w:szCs w:val="24"/>
                    </w:rPr>
                    <w:t>4</w:t>
                  </w:r>
                  <w:r w:rsidRPr="00DB31CA">
                    <w:rPr>
                      <w:rFonts w:ascii="Times New Roman" w:hAnsi="Times New Roman"/>
                      <w:color w:val="000000"/>
                      <w:sz w:val="24"/>
                      <w:szCs w:val="24"/>
                    </w:rPr>
                    <w:t>0 – 19.00</w:t>
                  </w:r>
                </w:p>
                <w:p w:rsidR="00806D40" w:rsidRPr="00DB31CA" w:rsidRDefault="00806D40" w:rsidP="00C64C3F">
                  <w:pPr>
                    <w:framePr w:hSpace="180" w:wrap="around" w:vAnchor="text" w:hAnchor="text" w:y="1"/>
                    <w:spacing w:after="0" w:line="240" w:lineRule="auto"/>
                    <w:ind w:right="-65" w:firstLine="16"/>
                    <w:suppressOverlap/>
                    <w:jc w:val="center"/>
                    <w:rPr>
                      <w:rFonts w:ascii="Times New Roman" w:hAnsi="Times New Roman"/>
                      <w:color w:val="000000"/>
                      <w:sz w:val="24"/>
                      <w:szCs w:val="24"/>
                    </w:rPr>
                  </w:pPr>
                </w:p>
              </w:tc>
              <w:tc>
                <w:tcPr>
                  <w:tcW w:w="2212" w:type="dxa"/>
                  <w:vMerge w:val="restart"/>
                  <w:vAlign w:val="center"/>
                </w:tcPr>
                <w:p w:rsidR="00806D40" w:rsidRPr="00DB31CA" w:rsidRDefault="00806D40" w:rsidP="00C64C3F">
                  <w:pPr>
                    <w:framePr w:hSpace="180" w:wrap="around" w:vAnchor="text" w:hAnchor="text" w:y="1"/>
                    <w:spacing w:after="0" w:line="240" w:lineRule="auto"/>
                    <w:ind w:right="-65" w:firstLine="16"/>
                    <w:suppressOverlap/>
                    <w:jc w:val="center"/>
                    <w:rPr>
                      <w:rFonts w:ascii="Times New Roman" w:hAnsi="Times New Roman"/>
                      <w:color w:val="000000"/>
                      <w:sz w:val="24"/>
                      <w:szCs w:val="24"/>
                    </w:rPr>
                  </w:pPr>
                  <w:r w:rsidRPr="00DB31CA">
                    <w:rPr>
                      <w:rFonts w:ascii="Times New Roman" w:hAnsi="Times New Roman"/>
                      <w:color w:val="000000"/>
                      <w:sz w:val="24"/>
                      <w:szCs w:val="24"/>
                    </w:rPr>
                    <w:t>1</w:t>
                  </w:r>
                  <w:r>
                    <w:rPr>
                      <w:rFonts w:ascii="Times New Roman" w:hAnsi="Times New Roman"/>
                      <w:color w:val="000000"/>
                      <w:sz w:val="24"/>
                      <w:szCs w:val="24"/>
                    </w:rPr>
                    <w:t>6</w:t>
                  </w:r>
                  <w:r w:rsidRPr="00DB31CA">
                    <w:rPr>
                      <w:rFonts w:ascii="Times New Roman" w:hAnsi="Times New Roman"/>
                      <w:color w:val="000000"/>
                      <w:sz w:val="24"/>
                      <w:szCs w:val="24"/>
                    </w:rPr>
                    <w:t>.</w:t>
                  </w:r>
                  <w:r>
                    <w:rPr>
                      <w:rFonts w:ascii="Times New Roman" w:hAnsi="Times New Roman"/>
                      <w:color w:val="000000"/>
                      <w:sz w:val="24"/>
                      <w:szCs w:val="24"/>
                    </w:rPr>
                    <w:t>5</w:t>
                  </w:r>
                  <w:r w:rsidRPr="00DB31CA">
                    <w:rPr>
                      <w:rFonts w:ascii="Times New Roman" w:hAnsi="Times New Roman"/>
                      <w:color w:val="000000"/>
                      <w:sz w:val="24"/>
                      <w:szCs w:val="24"/>
                    </w:rPr>
                    <w:t>0 – 19.00</w:t>
                  </w:r>
                </w:p>
                <w:p w:rsidR="00806D40" w:rsidRPr="00DB31CA" w:rsidRDefault="00806D40" w:rsidP="00C64C3F">
                  <w:pPr>
                    <w:framePr w:hSpace="180" w:wrap="around" w:vAnchor="text" w:hAnchor="text" w:y="1"/>
                    <w:spacing w:after="0" w:line="240" w:lineRule="auto"/>
                    <w:ind w:right="-65" w:firstLine="16"/>
                    <w:suppressOverlap/>
                    <w:jc w:val="center"/>
                    <w:rPr>
                      <w:rFonts w:ascii="Times New Roman" w:hAnsi="Times New Roman"/>
                      <w:color w:val="000000"/>
                      <w:sz w:val="24"/>
                      <w:szCs w:val="24"/>
                    </w:rPr>
                  </w:pPr>
                </w:p>
              </w:tc>
              <w:tc>
                <w:tcPr>
                  <w:tcW w:w="2656" w:type="dxa"/>
                  <w:vMerge w:val="restart"/>
                  <w:vAlign w:val="center"/>
                </w:tcPr>
                <w:p w:rsidR="00806D40" w:rsidRPr="00DB31CA" w:rsidRDefault="00806D40" w:rsidP="00C64C3F">
                  <w:pPr>
                    <w:framePr w:hSpace="180" w:wrap="around" w:vAnchor="text" w:hAnchor="text" w:y="1"/>
                    <w:spacing w:after="0" w:line="240" w:lineRule="auto"/>
                    <w:ind w:right="-65" w:firstLine="16"/>
                    <w:suppressOverlap/>
                    <w:jc w:val="center"/>
                    <w:rPr>
                      <w:rFonts w:ascii="Times New Roman" w:hAnsi="Times New Roman"/>
                      <w:color w:val="000000"/>
                      <w:sz w:val="24"/>
                      <w:szCs w:val="24"/>
                    </w:rPr>
                  </w:pPr>
                  <w:r w:rsidRPr="00DB31CA">
                    <w:rPr>
                      <w:rFonts w:ascii="Times New Roman" w:hAnsi="Times New Roman"/>
                      <w:color w:val="000000"/>
                      <w:sz w:val="24"/>
                      <w:szCs w:val="24"/>
                    </w:rPr>
                    <w:t>1</w:t>
                  </w:r>
                  <w:r>
                    <w:rPr>
                      <w:rFonts w:ascii="Times New Roman" w:hAnsi="Times New Roman"/>
                      <w:color w:val="000000"/>
                      <w:sz w:val="24"/>
                      <w:szCs w:val="24"/>
                    </w:rPr>
                    <w:t>6</w:t>
                  </w:r>
                  <w:r w:rsidRPr="00DB31CA">
                    <w:rPr>
                      <w:rFonts w:ascii="Times New Roman" w:hAnsi="Times New Roman"/>
                      <w:color w:val="000000"/>
                      <w:sz w:val="24"/>
                      <w:szCs w:val="24"/>
                    </w:rPr>
                    <w:t>.</w:t>
                  </w:r>
                  <w:r>
                    <w:rPr>
                      <w:rFonts w:ascii="Times New Roman" w:hAnsi="Times New Roman"/>
                      <w:color w:val="000000"/>
                      <w:sz w:val="24"/>
                      <w:szCs w:val="24"/>
                    </w:rPr>
                    <w:t>5</w:t>
                  </w:r>
                  <w:r w:rsidRPr="00DB31CA">
                    <w:rPr>
                      <w:rFonts w:ascii="Times New Roman" w:hAnsi="Times New Roman"/>
                      <w:color w:val="000000"/>
                      <w:sz w:val="24"/>
                      <w:szCs w:val="24"/>
                    </w:rPr>
                    <w:t>0 – 19.00</w:t>
                  </w:r>
                </w:p>
                <w:p w:rsidR="00806D40" w:rsidRPr="00DB31CA" w:rsidRDefault="00806D40" w:rsidP="00C64C3F">
                  <w:pPr>
                    <w:framePr w:hSpace="180" w:wrap="around" w:vAnchor="text" w:hAnchor="text" w:y="1"/>
                    <w:spacing w:after="0" w:line="240" w:lineRule="auto"/>
                    <w:ind w:right="-119"/>
                    <w:suppressOverlap/>
                    <w:jc w:val="center"/>
                    <w:rPr>
                      <w:rFonts w:ascii="Times New Roman" w:hAnsi="Times New Roman"/>
                      <w:color w:val="000000"/>
                      <w:sz w:val="24"/>
                      <w:szCs w:val="24"/>
                    </w:rPr>
                  </w:pPr>
                </w:p>
              </w:tc>
              <w:tc>
                <w:tcPr>
                  <w:tcW w:w="2769" w:type="dxa"/>
                  <w:vMerge w:val="restart"/>
                  <w:vAlign w:val="center"/>
                </w:tcPr>
                <w:p w:rsidR="00806D40" w:rsidRPr="00DB31CA" w:rsidRDefault="00806D40" w:rsidP="00C64C3F">
                  <w:pPr>
                    <w:framePr w:hSpace="180" w:wrap="around" w:vAnchor="text" w:hAnchor="text" w:y="1"/>
                    <w:spacing w:after="0" w:line="240" w:lineRule="auto"/>
                    <w:ind w:right="-65" w:firstLine="16"/>
                    <w:suppressOverlap/>
                    <w:jc w:val="center"/>
                    <w:rPr>
                      <w:rFonts w:ascii="Times New Roman" w:hAnsi="Times New Roman"/>
                      <w:color w:val="000000"/>
                      <w:sz w:val="24"/>
                      <w:szCs w:val="24"/>
                    </w:rPr>
                  </w:pPr>
                  <w:r w:rsidRPr="00DB31CA">
                    <w:rPr>
                      <w:rFonts w:ascii="Times New Roman" w:hAnsi="Times New Roman"/>
                      <w:color w:val="000000"/>
                      <w:sz w:val="24"/>
                      <w:szCs w:val="24"/>
                    </w:rPr>
                    <w:t>1</w:t>
                  </w:r>
                  <w:r>
                    <w:rPr>
                      <w:rFonts w:ascii="Times New Roman" w:hAnsi="Times New Roman"/>
                      <w:color w:val="000000"/>
                      <w:sz w:val="24"/>
                      <w:szCs w:val="24"/>
                    </w:rPr>
                    <w:t>6</w:t>
                  </w:r>
                  <w:r w:rsidRPr="00DB31CA">
                    <w:rPr>
                      <w:rFonts w:ascii="Times New Roman" w:hAnsi="Times New Roman"/>
                      <w:color w:val="000000"/>
                      <w:sz w:val="24"/>
                      <w:szCs w:val="24"/>
                    </w:rPr>
                    <w:t>.</w:t>
                  </w:r>
                  <w:r>
                    <w:rPr>
                      <w:rFonts w:ascii="Times New Roman" w:hAnsi="Times New Roman"/>
                      <w:color w:val="000000"/>
                      <w:sz w:val="24"/>
                      <w:szCs w:val="24"/>
                    </w:rPr>
                    <w:t>55</w:t>
                  </w:r>
                  <w:r w:rsidRPr="00DB31CA">
                    <w:rPr>
                      <w:rFonts w:ascii="Times New Roman" w:hAnsi="Times New Roman"/>
                      <w:color w:val="000000"/>
                      <w:sz w:val="24"/>
                      <w:szCs w:val="24"/>
                    </w:rPr>
                    <w:t xml:space="preserve"> – 19.00</w:t>
                  </w:r>
                </w:p>
                <w:p w:rsidR="00806D40" w:rsidRPr="00DB31CA" w:rsidRDefault="00806D40" w:rsidP="00C64C3F">
                  <w:pPr>
                    <w:framePr w:hSpace="180" w:wrap="around" w:vAnchor="text" w:hAnchor="text" w:y="1"/>
                    <w:spacing w:after="0" w:line="240" w:lineRule="auto"/>
                    <w:ind w:right="-54"/>
                    <w:suppressOverlap/>
                    <w:jc w:val="center"/>
                    <w:rPr>
                      <w:rFonts w:ascii="Times New Roman" w:hAnsi="Times New Roman"/>
                      <w:color w:val="000000"/>
                      <w:sz w:val="24"/>
                      <w:szCs w:val="24"/>
                    </w:rPr>
                  </w:pPr>
                </w:p>
              </w:tc>
            </w:tr>
            <w:tr w:rsidR="00806D40" w:rsidRPr="00DB31CA" w:rsidTr="00806D40">
              <w:trPr>
                <w:trHeight w:val="505"/>
              </w:trPr>
              <w:tc>
                <w:tcPr>
                  <w:tcW w:w="4868" w:type="dxa"/>
                  <w:vMerge/>
                  <w:vAlign w:val="center"/>
                </w:tcPr>
                <w:p w:rsidR="00806D40" w:rsidRPr="00DB31CA" w:rsidRDefault="00806D40" w:rsidP="00C64C3F">
                  <w:pPr>
                    <w:framePr w:hSpace="180" w:wrap="around" w:vAnchor="text" w:hAnchor="text" w:y="1"/>
                    <w:tabs>
                      <w:tab w:val="left" w:pos="2108"/>
                    </w:tabs>
                    <w:spacing w:after="0" w:line="240" w:lineRule="auto"/>
                    <w:ind w:right="-19"/>
                    <w:suppressOverlap/>
                    <w:rPr>
                      <w:rFonts w:ascii="Times New Roman" w:hAnsi="Times New Roman"/>
                      <w:color w:val="000000"/>
                      <w:sz w:val="24"/>
                      <w:szCs w:val="24"/>
                    </w:rPr>
                  </w:pPr>
                </w:p>
              </w:tc>
              <w:tc>
                <w:tcPr>
                  <w:tcW w:w="2360" w:type="dxa"/>
                  <w:vMerge/>
                  <w:vAlign w:val="center"/>
                </w:tcPr>
                <w:p w:rsidR="00806D40" w:rsidRPr="00DB31CA" w:rsidRDefault="00806D40" w:rsidP="00C64C3F">
                  <w:pPr>
                    <w:framePr w:hSpace="180" w:wrap="around" w:vAnchor="text" w:hAnchor="text" w:y="1"/>
                    <w:spacing w:after="0" w:line="240" w:lineRule="auto"/>
                    <w:ind w:right="-65" w:firstLine="16"/>
                    <w:suppressOverlap/>
                    <w:jc w:val="center"/>
                    <w:rPr>
                      <w:rFonts w:ascii="Times New Roman" w:hAnsi="Times New Roman"/>
                      <w:color w:val="000000"/>
                      <w:sz w:val="24"/>
                      <w:szCs w:val="24"/>
                    </w:rPr>
                  </w:pPr>
                </w:p>
              </w:tc>
              <w:tc>
                <w:tcPr>
                  <w:tcW w:w="2212" w:type="dxa"/>
                  <w:vMerge/>
                  <w:vAlign w:val="center"/>
                </w:tcPr>
                <w:p w:rsidR="00806D40" w:rsidRPr="00DB31CA" w:rsidRDefault="00806D40" w:rsidP="00C64C3F">
                  <w:pPr>
                    <w:framePr w:hSpace="180" w:wrap="around" w:vAnchor="text" w:hAnchor="text" w:y="1"/>
                    <w:spacing w:after="0" w:line="240" w:lineRule="auto"/>
                    <w:ind w:right="-65" w:firstLine="16"/>
                    <w:suppressOverlap/>
                    <w:jc w:val="center"/>
                    <w:rPr>
                      <w:rFonts w:ascii="Times New Roman" w:hAnsi="Times New Roman"/>
                      <w:color w:val="000000"/>
                      <w:sz w:val="24"/>
                      <w:szCs w:val="24"/>
                    </w:rPr>
                  </w:pPr>
                </w:p>
              </w:tc>
              <w:tc>
                <w:tcPr>
                  <w:tcW w:w="2656" w:type="dxa"/>
                  <w:vMerge/>
                  <w:vAlign w:val="center"/>
                </w:tcPr>
                <w:p w:rsidR="00806D40" w:rsidRPr="00DB31CA" w:rsidRDefault="00806D40" w:rsidP="00C64C3F">
                  <w:pPr>
                    <w:framePr w:hSpace="180" w:wrap="around" w:vAnchor="text" w:hAnchor="text" w:y="1"/>
                    <w:spacing w:after="0" w:line="240" w:lineRule="auto"/>
                    <w:ind w:right="-119"/>
                    <w:suppressOverlap/>
                    <w:jc w:val="center"/>
                    <w:rPr>
                      <w:rFonts w:ascii="Times New Roman" w:hAnsi="Times New Roman"/>
                      <w:color w:val="000000"/>
                      <w:sz w:val="24"/>
                      <w:szCs w:val="24"/>
                    </w:rPr>
                  </w:pPr>
                </w:p>
              </w:tc>
              <w:tc>
                <w:tcPr>
                  <w:tcW w:w="2769" w:type="dxa"/>
                  <w:vMerge/>
                  <w:vAlign w:val="center"/>
                </w:tcPr>
                <w:p w:rsidR="00806D40" w:rsidRPr="00DB31CA" w:rsidRDefault="00806D40" w:rsidP="00C64C3F">
                  <w:pPr>
                    <w:framePr w:hSpace="180" w:wrap="around" w:vAnchor="text" w:hAnchor="text" w:y="1"/>
                    <w:spacing w:after="0" w:line="240" w:lineRule="auto"/>
                    <w:ind w:right="-54"/>
                    <w:suppressOverlap/>
                    <w:jc w:val="center"/>
                    <w:rPr>
                      <w:rFonts w:ascii="Times New Roman" w:hAnsi="Times New Roman"/>
                      <w:color w:val="000000"/>
                      <w:sz w:val="24"/>
                      <w:szCs w:val="24"/>
                    </w:rPr>
                  </w:pPr>
                </w:p>
              </w:tc>
            </w:tr>
          </w:tbl>
          <w:p w:rsidR="00806D40" w:rsidRPr="00DB31CA" w:rsidRDefault="00806D40" w:rsidP="00806D40">
            <w:pPr>
              <w:widowControl w:val="0"/>
              <w:autoSpaceDE w:val="0"/>
              <w:autoSpaceDN w:val="0"/>
              <w:adjustRightInd w:val="0"/>
              <w:spacing w:after="0" w:line="240" w:lineRule="auto"/>
              <w:jc w:val="center"/>
              <w:rPr>
                <w:rFonts w:ascii="Times New Roman" w:hAnsi="Times New Roman"/>
                <w:sz w:val="24"/>
                <w:szCs w:val="24"/>
              </w:rPr>
            </w:pPr>
          </w:p>
        </w:tc>
      </w:tr>
    </w:tbl>
    <w:p w:rsidR="0027485C" w:rsidRDefault="0027485C" w:rsidP="002B3264">
      <w:pPr>
        <w:spacing w:after="0" w:line="240" w:lineRule="auto"/>
        <w:jc w:val="right"/>
        <w:rPr>
          <w:rFonts w:ascii="Times New Roman" w:eastAsia="Times New Roman" w:hAnsi="Times New Roman" w:cs="Times New Roman"/>
          <w:color w:val="000000"/>
          <w:sz w:val="24"/>
          <w:szCs w:val="24"/>
        </w:rPr>
      </w:pPr>
    </w:p>
    <w:p w:rsidR="00572095" w:rsidRPr="004F711D" w:rsidRDefault="00572095" w:rsidP="00572095">
      <w:pPr>
        <w:spacing w:after="0" w:line="240" w:lineRule="auto"/>
        <w:jc w:val="right"/>
        <w:rPr>
          <w:rFonts w:ascii="Times New Roman" w:hAnsi="Times New Roman"/>
          <w:sz w:val="24"/>
          <w:szCs w:val="24"/>
        </w:rPr>
      </w:pPr>
      <w:r w:rsidRPr="004F711D">
        <w:rPr>
          <w:rFonts w:ascii="Times New Roman" w:hAnsi="Times New Roman"/>
          <w:sz w:val="24"/>
          <w:szCs w:val="24"/>
        </w:rPr>
        <w:lastRenderedPageBreak/>
        <w:t>Приложение №</w:t>
      </w:r>
      <w:r>
        <w:rPr>
          <w:rFonts w:ascii="Times New Roman" w:hAnsi="Times New Roman"/>
          <w:sz w:val="24"/>
          <w:szCs w:val="24"/>
        </w:rPr>
        <w:t xml:space="preserve"> 3</w:t>
      </w:r>
    </w:p>
    <w:p w:rsidR="008C44D6" w:rsidRDefault="008C44D6" w:rsidP="008C44D6">
      <w:pPr>
        <w:spacing w:after="0" w:line="240" w:lineRule="auto"/>
        <w:jc w:val="center"/>
        <w:rPr>
          <w:rFonts w:ascii="Times New Roman" w:hAnsi="Times New Roman"/>
          <w:b/>
          <w:sz w:val="24"/>
          <w:szCs w:val="24"/>
        </w:rPr>
      </w:pPr>
      <w:r>
        <w:rPr>
          <w:rFonts w:ascii="Times New Roman" w:hAnsi="Times New Roman"/>
          <w:b/>
          <w:sz w:val="24"/>
          <w:szCs w:val="24"/>
        </w:rPr>
        <w:t>МБОУ ЦО № 5 (корпус № 7)</w:t>
      </w:r>
    </w:p>
    <w:p w:rsidR="008C44D6" w:rsidRDefault="008C44D6" w:rsidP="008C44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ОРГАНИЗАЦИЯ ЖИЗНЕДЕЯТЕЛЬНОСТИ ДОШКОЛЬНИКОВ В ТЕЧЕНИЕ ДНЯ </w:t>
      </w:r>
    </w:p>
    <w:p w:rsidR="008C44D6" w:rsidRDefault="008C44D6" w:rsidP="008C44D6">
      <w:pPr>
        <w:spacing w:after="0" w:line="240" w:lineRule="auto"/>
        <w:jc w:val="center"/>
        <w:rPr>
          <w:rFonts w:ascii="Times New Roman" w:hAnsi="Times New Roman"/>
          <w:sz w:val="24"/>
          <w:szCs w:val="24"/>
        </w:rPr>
      </w:pPr>
      <w:r>
        <w:rPr>
          <w:rFonts w:ascii="Times New Roman" w:hAnsi="Times New Roman"/>
          <w:sz w:val="24"/>
          <w:szCs w:val="24"/>
        </w:rPr>
        <w:t xml:space="preserve"> (холодный период года)</w:t>
      </w:r>
    </w:p>
    <w:p w:rsidR="008C44D6" w:rsidRDefault="008C44D6" w:rsidP="008C44D6">
      <w:pPr>
        <w:spacing w:after="0" w:line="240" w:lineRule="auto"/>
        <w:jc w:val="center"/>
        <w:rPr>
          <w:rFonts w:ascii="Times New Roman" w:hAnsi="Times New Roman"/>
          <w:sz w:val="24"/>
          <w:szCs w:val="24"/>
        </w:rPr>
      </w:pPr>
    </w:p>
    <w:tbl>
      <w:tblPr>
        <w:tblStyle w:val="1e"/>
        <w:tblW w:w="15134" w:type="dxa"/>
        <w:tblLayout w:type="fixed"/>
        <w:tblLook w:val="04A0" w:firstRow="1" w:lastRow="0" w:firstColumn="1" w:lastColumn="0" w:noHBand="0" w:noVBand="1"/>
      </w:tblPr>
      <w:tblGrid>
        <w:gridCol w:w="3277"/>
        <w:gridCol w:w="2104"/>
        <w:gridCol w:w="1974"/>
        <w:gridCol w:w="2023"/>
        <w:gridCol w:w="2620"/>
        <w:gridCol w:w="3136"/>
      </w:tblGrid>
      <w:tr w:rsidR="008C44D6" w:rsidTr="00E5592D">
        <w:trPr>
          <w:trHeight w:hRule="exact" w:val="683"/>
        </w:trPr>
        <w:tc>
          <w:tcPr>
            <w:tcW w:w="3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29"/>
              <w:jc w:val="center"/>
              <w:rPr>
                <w:sz w:val="24"/>
                <w:szCs w:val="24"/>
              </w:rPr>
            </w:pPr>
            <w:r w:rsidRPr="00E5592D">
              <w:rPr>
                <w:rFonts w:ascii="Times New Roman" w:hAnsi="Times New Roman" w:cs="Times New Roman"/>
                <w:color w:val="000000"/>
                <w:spacing w:val="3"/>
                <w:sz w:val="24"/>
                <w:szCs w:val="24"/>
              </w:rPr>
              <w:t>Режимные моменты</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spacing w:line="230" w:lineRule="exact"/>
              <w:ind w:left="-108" w:right="-72"/>
              <w:jc w:val="center"/>
              <w:rPr>
                <w:rFonts w:ascii="Times New Roman" w:hAnsi="Times New Roman" w:cs="Times New Roman"/>
                <w:color w:val="000000"/>
                <w:spacing w:val="5"/>
                <w:sz w:val="24"/>
                <w:szCs w:val="24"/>
              </w:rPr>
            </w:pPr>
            <w:r w:rsidRPr="00E5592D">
              <w:rPr>
                <w:rFonts w:ascii="Times New Roman" w:hAnsi="Times New Roman" w:cs="Times New Roman"/>
                <w:color w:val="000000"/>
                <w:spacing w:val="5"/>
                <w:sz w:val="24"/>
                <w:szCs w:val="24"/>
              </w:rPr>
              <w:t>Первая</w:t>
            </w:r>
          </w:p>
          <w:p w:rsidR="008C44D6" w:rsidRPr="00E5592D" w:rsidRDefault="008C44D6">
            <w:pPr>
              <w:shd w:val="clear" w:color="auto" w:fill="FFFFFF"/>
              <w:spacing w:line="230" w:lineRule="exact"/>
              <w:ind w:left="-108" w:right="-72"/>
              <w:jc w:val="center"/>
              <w:rPr>
                <w:rFonts w:ascii="Times New Roman" w:hAnsi="Times New Roman" w:cs="Times New Roman"/>
                <w:color w:val="000000"/>
                <w:spacing w:val="4"/>
                <w:sz w:val="24"/>
                <w:szCs w:val="24"/>
              </w:rPr>
            </w:pPr>
            <w:r w:rsidRPr="00E5592D">
              <w:rPr>
                <w:rFonts w:ascii="Times New Roman" w:hAnsi="Times New Roman" w:cs="Times New Roman"/>
                <w:color w:val="000000"/>
                <w:spacing w:val="4"/>
                <w:sz w:val="24"/>
                <w:szCs w:val="24"/>
              </w:rPr>
              <w:t>младшая</w:t>
            </w:r>
          </w:p>
          <w:p w:rsidR="008C44D6" w:rsidRPr="00E5592D" w:rsidRDefault="008C44D6">
            <w:pPr>
              <w:shd w:val="clear" w:color="auto" w:fill="FFFFFF"/>
              <w:spacing w:line="230" w:lineRule="exact"/>
              <w:ind w:left="-108" w:right="-72"/>
              <w:jc w:val="center"/>
              <w:rPr>
                <w:sz w:val="24"/>
                <w:szCs w:val="24"/>
              </w:rPr>
            </w:pPr>
            <w:r w:rsidRPr="00E5592D">
              <w:rPr>
                <w:rFonts w:ascii="Times New Roman" w:hAnsi="Times New Roman" w:cs="Times New Roman"/>
                <w:color w:val="000000"/>
                <w:spacing w:val="3"/>
                <w:sz w:val="24"/>
                <w:szCs w:val="24"/>
              </w:rPr>
              <w:t>группа</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spacing w:line="230" w:lineRule="exact"/>
              <w:ind w:left="-108" w:right="-72"/>
              <w:jc w:val="center"/>
              <w:rPr>
                <w:sz w:val="24"/>
                <w:szCs w:val="24"/>
              </w:rPr>
            </w:pPr>
            <w:r w:rsidRPr="00E5592D">
              <w:rPr>
                <w:rFonts w:ascii="Times New Roman" w:hAnsi="Times New Roman" w:cs="Times New Roman"/>
                <w:color w:val="000000"/>
                <w:spacing w:val="4"/>
                <w:sz w:val="24"/>
                <w:szCs w:val="24"/>
              </w:rPr>
              <w:t>Вторая младшая группа</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jc w:val="center"/>
              <w:rPr>
                <w:sz w:val="24"/>
                <w:szCs w:val="24"/>
              </w:rPr>
            </w:pPr>
            <w:r w:rsidRPr="00E5592D">
              <w:rPr>
                <w:rFonts w:ascii="Times New Roman" w:hAnsi="Times New Roman" w:cs="Times New Roman"/>
                <w:color w:val="000000"/>
                <w:spacing w:val="4"/>
                <w:sz w:val="24"/>
                <w:szCs w:val="24"/>
              </w:rPr>
              <w:t>Средняя группа</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jc w:val="center"/>
              <w:rPr>
                <w:sz w:val="24"/>
                <w:szCs w:val="24"/>
              </w:rPr>
            </w:pPr>
            <w:r w:rsidRPr="00E5592D">
              <w:rPr>
                <w:rFonts w:ascii="Times New Roman" w:hAnsi="Times New Roman" w:cs="Times New Roman"/>
                <w:color w:val="000000"/>
                <w:spacing w:val="6"/>
                <w:sz w:val="24"/>
                <w:szCs w:val="24"/>
              </w:rPr>
              <w:t>Старшая группа</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5"/>
              <w:jc w:val="center"/>
              <w:rPr>
                <w:sz w:val="24"/>
                <w:szCs w:val="24"/>
              </w:rPr>
            </w:pPr>
            <w:r w:rsidRPr="00E5592D">
              <w:rPr>
                <w:rFonts w:ascii="Times New Roman" w:hAnsi="Times New Roman" w:cs="Times New Roman"/>
                <w:color w:val="000000"/>
                <w:spacing w:val="4"/>
                <w:sz w:val="24"/>
                <w:szCs w:val="24"/>
              </w:rPr>
              <w:t>Подготовительная группа</w:t>
            </w:r>
          </w:p>
        </w:tc>
      </w:tr>
      <w:tr w:rsidR="008C44D6" w:rsidTr="00E5592D">
        <w:trPr>
          <w:trHeight w:hRule="exact" w:val="641"/>
        </w:trPr>
        <w:tc>
          <w:tcPr>
            <w:tcW w:w="3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24"/>
              <w:rPr>
                <w:sz w:val="24"/>
                <w:szCs w:val="24"/>
              </w:rPr>
            </w:pPr>
            <w:r w:rsidRPr="00E5592D">
              <w:rPr>
                <w:rFonts w:ascii="Times New Roman" w:hAnsi="Times New Roman" w:cs="Times New Roman"/>
                <w:color w:val="000000"/>
                <w:spacing w:val="3"/>
                <w:sz w:val="24"/>
                <w:szCs w:val="24"/>
              </w:rPr>
              <w:t>Прием, осмотр детей; игры, общение</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4"/>
                <w:sz w:val="24"/>
                <w:szCs w:val="24"/>
              </w:rPr>
              <w:t>7.00-8.15</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7.00-8.20</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4"/>
                <w:sz w:val="24"/>
                <w:szCs w:val="24"/>
              </w:rPr>
              <w:t>7.00-8.00</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7.00-8.10</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7.00-8.20</w:t>
            </w:r>
          </w:p>
        </w:tc>
      </w:tr>
      <w:tr w:rsidR="008C44D6" w:rsidTr="00E5592D">
        <w:trPr>
          <w:trHeight w:hRule="exact" w:val="563"/>
        </w:trPr>
        <w:tc>
          <w:tcPr>
            <w:tcW w:w="3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24"/>
              <w:rPr>
                <w:sz w:val="24"/>
                <w:szCs w:val="24"/>
              </w:rPr>
            </w:pPr>
            <w:r w:rsidRPr="00E5592D">
              <w:rPr>
                <w:rFonts w:ascii="Times New Roman" w:hAnsi="Times New Roman" w:cs="Times New Roman"/>
                <w:color w:val="000000"/>
                <w:spacing w:val="4"/>
                <w:sz w:val="24"/>
                <w:szCs w:val="24"/>
              </w:rPr>
              <w:t>Утренняя гимнастика</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4"/>
                <w:sz w:val="24"/>
                <w:szCs w:val="24"/>
              </w:rPr>
              <w:t>8.15-8.20</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8.20-8.25</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2"/>
                <w:sz w:val="24"/>
                <w:szCs w:val="24"/>
              </w:rPr>
              <w:t>8.00-8.10</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8.10-8.20</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8.20-8.30</w:t>
            </w:r>
          </w:p>
        </w:tc>
      </w:tr>
      <w:tr w:rsidR="008C44D6" w:rsidTr="00E5592D">
        <w:trPr>
          <w:trHeight w:hRule="exact" w:val="565"/>
        </w:trPr>
        <w:tc>
          <w:tcPr>
            <w:tcW w:w="3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29"/>
              <w:rPr>
                <w:sz w:val="24"/>
                <w:szCs w:val="24"/>
              </w:rPr>
            </w:pPr>
            <w:r w:rsidRPr="00E5592D">
              <w:rPr>
                <w:rFonts w:ascii="Times New Roman" w:hAnsi="Times New Roman" w:cs="Times New Roman"/>
                <w:color w:val="000000"/>
                <w:spacing w:val="6"/>
                <w:sz w:val="24"/>
                <w:szCs w:val="24"/>
              </w:rPr>
              <w:t>Подготовка к завтраку, завтрак</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4"/>
                <w:sz w:val="24"/>
                <w:szCs w:val="24"/>
              </w:rPr>
              <w:t>8.20-8.50</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8.25-8.50</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2"/>
                <w:sz w:val="24"/>
                <w:szCs w:val="24"/>
              </w:rPr>
              <w:t>8.10-8.50</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8.20-8.50</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8.30-8.55</w:t>
            </w:r>
          </w:p>
        </w:tc>
      </w:tr>
      <w:tr w:rsidR="008C44D6" w:rsidTr="00E5592D">
        <w:trPr>
          <w:trHeight w:hRule="exact" w:val="992"/>
        </w:trPr>
        <w:tc>
          <w:tcPr>
            <w:tcW w:w="3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rsidP="00E5592D">
            <w:pPr>
              <w:shd w:val="clear" w:color="auto" w:fill="FFFFFF"/>
              <w:spacing w:line="226" w:lineRule="exact"/>
              <w:ind w:left="5" w:right="10" w:firstLine="10"/>
              <w:rPr>
                <w:sz w:val="24"/>
                <w:szCs w:val="24"/>
              </w:rPr>
            </w:pPr>
            <w:r w:rsidRPr="00E5592D">
              <w:rPr>
                <w:rFonts w:ascii="Times New Roman" w:hAnsi="Times New Roman" w:cs="Times New Roman"/>
                <w:color w:val="000000"/>
                <w:spacing w:val="5"/>
                <w:sz w:val="24"/>
                <w:szCs w:val="24"/>
              </w:rPr>
              <w:t>Игры, подготовка к неп</w:t>
            </w:r>
            <w:r w:rsidR="00E5592D" w:rsidRPr="00E5592D">
              <w:rPr>
                <w:rFonts w:ascii="Times New Roman" w:hAnsi="Times New Roman" w:cs="Times New Roman"/>
                <w:color w:val="000000"/>
                <w:spacing w:val="5"/>
                <w:sz w:val="24"/>
                <w:szCs w:val="24"/>
              </w:rPr>
              <w:t>рерывной</w:t>
            </w:r>
            <w:r w:rsidRPr="00E5592D">
              <w:rPr>
                <w:rFonts w:ascii="Times New Roman" w:hAnsi="Times New Roman" w:cs="Times New Roman"/>
                <w:color w:val="000000"/>
                <w:spacing w:val="5"/>
                <w:sz w:val="24"/>
                <w:szCs w:val="24"/>
              </w:rPr>
              <w:t xml:space="preserve"> образовательной деятельности</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4"/>
                <w:sz w:val="24"/>
                <w:szCs w:val="24"/>
              </w:rPr>
              <w:t>8.50-9.00</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2"/>
                <w:sz w:val="24"/>
                <w:szCs w:val="24"/>
              </w:rPr>
              <w:t>8.50-9.00</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8.50-9.00</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2"/>
                <w:sz w:val="24"/>
                <w:szCs w:val="24"/>
              </w:rPr>
              <w:t>8.50-9.00</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2"/>
                <w:sz w:val="24"/>
                <w:szCs w:val="24"/>
              </w:rPr>
              <w:t>8.55-9.00</w:t>
            </w:r>
          </w:p>
        </w:tc>
      </w:tr>
      <w:tr w:rsidR="008C44D6" w:rsidTr="00E5592D">
        <w:trPr>
          <w:trHeight w:hRule="exact" w:val="725"/>
        </w:trPr>
        <w:tc>
          <w:tcPr>
            <w:tcW w:w="3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spacing w:line="230" w:lineRule="exact"/>
              <w:ind w:left="10" w:right="163"/>
              <w:rPr>
                <w:sz w:val="24"/>
                <w:szCs w:val="24"/>
              </w:rPr>
            </w:pPr>
            <w:r w:rsidRPr="00E5592D">
              <w:rPr>
                <w:rFonts w:ascii="Times New Roman" w:hAnsi="Times New Roman" w:cs="Times New Roman"/>
                <w:color w:val="000000"/>
                <w:spacing w:val="4"/>
                <w:sz w:val="24"/>
                <w:szCs w:val="24"/>
              </w:rPr>
              <w:t xml:space="preserve">Непрерывная  образовательная </w:t>
            </w:r>
            <w:r w:rsidRPr="00E5592D">
              <w:rPr>
                <w:rFonts w:ascii="Times New Roman" w:hAnsi="Times New Roman" w:cs="Times New Roman"/>
                <w:color w:val="000000"/>
                <w:spacing w:val="5"/>
                <w:sz w:val="24"/>
                <w:szCs w:val="24"/>
              </w:rPr>
              <w:t>деятельность</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spacing w:line="230" w:lineRule="exact"/>
              <w:ind w:left="-108" w:right="-72"/>
              <w:jc w:val="center"/>
              <w:rPr>
                <w:rFonts w:ascii="Times New Roman" w:hAnsi="Times New Roman" w:cs="Times New Roman"/>
                <w:color w:val="000000"/>
                <w:spacing w:val="-3"/>
                <w:sz w:val="24"/>
                <w:szCs w:val="24"/>
              </w:rPr>
            </w:pPr>
            <w:r w:rsidRPr="00E5592D">
              <w:rPr>
                <w:rFonts w:ascii="Times New Roman" w:hAnsi="Times New Roman" w:cs="Times New Roman"/>
                <w:color w:val="000000"/>
                <w:spacing w:val="-3"/>
                <w:sz w:val="24"/>
                <w:szCs w:val="24"/>
              </w:rPr>
              <w:t>9.00-9.10</w:t>
            </w:r>
          </w:p>
          <w:p w:rsidR="008C44D6" w:rsidRPr="00E5592D" w:rsidRDefault="008C44D6">
            <w:pPr>
              <w:shd w:val="clear" w:color="auto" w:fill="FFFFFF"/>
              <w:spacing w:line="230" w:lineRule="exact"/>
              <w:ind w:left="-108" w:right="-72"/>
              <w:jc w:val="center"/>
              <w:rPr>
                <w:rFonts w:ascii="Times New Roman" w:hAnsi="Times New Roman" w:cs="Times New Roman"/>
                <w:color w:val="000000"/>
                <w:spacing w:val="-3"/>
                <w:sz w:val="24"/>
                <w:szCs w:val="24"/>
              </w:rPr>
            </w:pPr>
            <w:r w:rsidRPr="00E5592D">
              <w:rPr>
                <w:rFonts w:ascii="Times New Roman" w:hAnsi="Times New Roman" w:cs="Times New Roman"/>
                <w:color w:val="000000"/>
                <w:spacing w:val="-3"/>
                <w:sz w:val="24"/>
                <w:szCs w:val="24"/>
              </w:rPr>
              <w:t>9.20-9.30</w:t>
            </w:r>
          </w:p>
          <w:p w:rsidR="008C44D6" w:rsidRPr="00E5592D" w:rsidRDefault="008C44D6">
            <w:pPr>
              <w:shd w:val="clear" w:color="auto" w:fill="FFFFFF"/>
              <w:spacing w:line="230" w:lineRule="exact"/>
              <w:ind w:left="-108" w:right="-72"/>
              <w:jc w:val="center"/>
              <w:rPr>
                <w:sz w:val="24"/>
                <w:szCs w:val="24"/>
              </w:rPr>
            </w:pPr>
            <w:r w:rsidRPr="00E5592D">
              <w:rPr>
                <w:rFonts w:ascii="Times New Roman" w:hAnsi="Times New Roman" w:cs="Times New Roman"/>
                <w:color w:val="000000"/>
                <w:spacing w:val="-3"/>
                <w:sz w:val="24"/>
                <w:szCs w:val="24"/>
              </w:rPr>
              <w:t>(по подгруппам</w:t>
            </w:r>
            <w:r w:rsidRPr="00E5592D">
              <w:rPr>
                <w:rFonts w:ascii="Times New Roman" w:hAnsi="Times New Roman" w:cs="Times New Roman"/>
                <w:color w:val="000000"/>
                <w:spacing w:val="1"/>
                <w:sz w:val="24"/>
                <w:szCs w:val="24"/>
              </w:rPr>
              <w:t>)</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rFonts w:ascii="Times New Roman" w:hAnsi="Times New Roman" w:cs="Times New Roman"/>
                <w:color w:val="000000"/>
                <w:spacing w:val="-2"/>
                <w:sz w:val="24"/>
                <w:szCs w:val="24"/>
              </w:rPr>
            </w:pPr>
            <w:r w:rsidRPr="00E5592D">
              <w:rPr>
                <w:rFonts w:ascii="Times New Roman" w:hAnsi="Times New Roman" w:cs="Times New Roman"/>
                <w:color w:val="000000"/>
                <w:spacing w:val="-2"/>
                <w:sz w:val="24"/>
                <w:szCs w:val="24"/>
              </w:rPr>
              <w:t>9.00 - 9.15</w:t>
            </w:r>
          </w:p>
          <w:p w:rsidR="008C44D6" w:rsidRPr="00E5592D" w:rsidRDefault="008C44D6">
            <w:pPr>
              <w:shd w:val="clear" w:color="auto" w:fill="FFFFFF"/>
              <w:ind w:left="-108" w:right="-72"/>
              <w:jc w:val="center"/>
              <w:rPr>
                <w:rFonts w:ascii="Times New Roman" w:hAnsi="Times New Roman" w:cs="Times New Roman"/>
                <w:color w:val="000000"/>
                <w:spacing w:val="-2"/>
                <w:sz w:val="24"/>
                <w:szCs w:val="24"/>
              </w:rPr>
            </w:pPr>
            <w:r w:rsidRPr="00E5592D">
              <w:rPr>
                <w:rFonts w:ascii="Times New Roman" w:hAnsi="Times New Roman" w:cs="Times New Roman"/>
                <w:color w:val="000000"/>
                <w:spacing w:val="-2"/>
                <w:sz w:val="24"/>
                <w:szCs w:val="24"/>
              </w:rPr>
              <w:t>9.25 - 9.40</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rFonts w:ascii="Times New Roman" w:hAnsi="Times New Roman" w:cs="Times New Roman"/>
                <w:color w:val="000000"/>
                <w:sz w:val="24"/>
                <w:szCs w:val="24"/>
              </w:rPr>
            </w:pPr>
            <w:r w:rsidRPr="00E5592D">
              <w:rPr>
                <w:rFonts w:ascii="Times New Roman" w:hAnsi="Times New Roman" w:cs="Times New Roman"/>
                <w:color w:val="000000"/>
                <w:sz w:val="24"/>
                <w:szCs w:val="24"/>
              </w:rPr>
              <w:t>9.00-9.20</w:t>
            </w:r>
          </w:p>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z w:val="24"/>
                <w:szCs w:val="24"/>
              </w:rPr>
              <w:t>9.30-9.50</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rFonts w:ascii="Times New Roman" w:hAnsi="Times New Roman" w:cs="Times New Roman"/>
                <w:color w:val="000000"/>
                <w:spacing w:val="-2"/>
                <w:sz w:val="24"/>
                <w:szCs w:val="24"/>
              </w:rPr>
            </w:pPr>
            <w:r w:rsidRPr="00E5592D">
              <w:rPr>
                <w:rFonts w:ascii="Times New Roman" w:hAnsi="Times New Roman" w:cs="Times New Roman"/>
                <w:color w:val="000000"/>
                <w:spacing w:val="-2"/>
                <w:sz w:val="24"/>
                <w:szCs w:val="24"/>
              </w:rPr>
              <w:t>9.00-9.25</w:t>
            </w:r>
          </w:p>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2"/>
                <w:sz w:val="24"/>
                <w:szCs w:val="24"/>
              </w:rPr>
              <w:t>9.35-10.00</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spacing w:line="230" w:lineRule="exact"/>
              <w:ind w:left="-108" w:right="-72"/>
              <w:jc w:val="center"/>
              <w:rPr>
                <w:rFonts w:ascii="Times New Roman" w:hAnsi="Times New Roman" w:cs="Times New Roman"/>
                <w:color w:val="000000"/>
                <w:spacing w:val="-1"/>
                <w:sz w:val="24"/>
                <w:szCs w:val="24"/>
              </w:rPr>
            </w:pPr>
            <w:r w:rsidRPr="00E5592D">
              <w:rPr>
                <w:rFonts w:ascii="Times New Roman" w:hAnsi="Times New Roman" w:cs="Times New Roman"/>
                <w:color w:val="000000"/>
                <w:spacing w:val="-1"/>
                <w:sz w:val="24"/>
                <w:szCs w:val="24"/>
              </w:rPr>
              <w:t>9.00-9.30</w:t>
            </w:r>
          </w:p>
          <w:p w:rsidR="008C44D6" w:rsidRPr="00E5592D" w:rsidRDefault="008C44D6">
            <w:pPr>
              <w:shd w:val="clear" w:color="auto" w:fill="FFFFFF"/>
              <w:spacing w:line="230" w:lineRule="exact"/>
              <w:ind w:left="-108" w:right="-72"/>
              <w:jc w:val="center"/>
              <w:rPr>
                <w:rFonts w:ascii="Times New Roman" w:hAnsi="Times New Roman" w:cs="Times New Roman"/>
                <w:color w:val="000000"/>
                <w:spacing w:val="-1"/>
                <w:sz w:val="24"/>
                <w:szCs w:val="24"/>
              </w:rPr>
            </w:pPr>
            <w:r w:rsidRPr="00E5592D">
              <w:rPr>
                <w:rFonts w:ascii="Times New Roman" w:hAnsi="Times New Roman" w:cs="Times New Roman"/>
                <w:color w:val="000000"/>
                <w:spacing w:val="-1"/>
                <w:sz w:val="24"/>
                <w:szCs w:val="24"/>
              </w:rPr>
              <w:t>9.40-10.10</w:t>
            </w:r>
          </w:p>
        </w:tc>
      </w:tr>
      <w:tr w:rsidR="008C44D6" w:rsidTr="00E5592D">
        <w:trPr>
          <w:trHeight w:hRule="exact" w:val="1966"/>
        </w:trPr>
        <w:tc>
          <w:tcPr>
            <w:tcW w:w="3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spacing w:line="230" w:lineRule="exact"/>
              <w:ind w:left="10" w:right="163"/>
              <w:rPr>
                <w:rFonts w:ascii="Times New Roman" w:hAnsi="Times New Roman" w:cs="Times New Roman"/>
                <w:color w:val="000000"/>
                <w:spacing w:val="4"/>
                <w:sz w:val="24"/>
                <w:szCs w:val="24"/>
              </w:rPr>
            </w:pPr>
            <w:r w:rsidRPr="00E5592D">
              <w:rPr>
                <w:rFonts w:ascii="Times New Roman" w:hAnsi="Times New Roman" w:cs="Times New Roman"/>
                <w:color w:val="000000"/>
                <w:spacing w:val="4"/>
                <w:sz w:val="24"/>
                <w:szCs w:val="24"/>
              </w:rPr>
              <w:t xml:space="preserve">Непрерывная образовательная </w:t>
            </w:r>
            <w:r w:rsidRPr="00E5592D">
              <w:rPr>
                <w:rFonts w:ascii="Times New Roman" w:hAnsi="Times New Roman" w:cs="Times New Roman"/>
                <w:color w:val="000000"/>
                <w:spacing w:val="5"/>
                <w:sz w:val="24"/>
                <w:szCs w:val="24"/>
              </w:rPr>
              <w:t>деятельность</w:t>
            </w:r>
            <w:r w:rsidRPr="00E5592D">
              <w:rPr>
                <w:sz w:val="24"/>
                <w:szCs w:val="24"/>
              </w:rPr>
              <w:t xml:space="preserve"> (</w:t>
            </w:r>
            <w:r w:rsidRPr="00E5592D">
              <w:rPr>
                <w:rFonts w:ascii="Times New Roman" w:hAnsi="Times New Roman" w:cs="Times New Roman"/>
                <w:color w:val="000000"/>
                <w:spacing w:val="3"/>
                <w:sz w:val="24"/>
                <w:szCs w:val="24"/>
              </w:rPr>
              <w:t>1 раз в неделю физическое развитие на воздухе в старшей и подготовительной  группах)</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rPr>
                <w:rFonts w:cs="Times New Roman"/>
                <w:sz w:val="24"/>
                <w:szCs w:val="24"/>
              </w:rPr>
            </w:pP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rPr>
                <w:rFonts w:cs="Times New Roman"/>
                <w:sz w:val="24"/>
                <w:szCs w:val="24"/>
              </w:rPr>
            </w:pP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rPr>
                <w:rFonts w:cs="Times New Roman"/>
                <w:sz w:val="24"/>
                <w:szCs w:val="24"/>
              </w:rPr>
            </w:pP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rFonts w:ascii="Times New Roman" w:hAnsi="Times New Roman" w:cs="Times New Roman"/>
                <w:color w:val="000000"/>
                <w:spacing w:val="-2"/>
                <w:sz w:val="24"/>
                <w:szCs w:val="24"/>
              </w:rPr>
            </w:pPr>
            <w:r w:rsidRPr="00E5592D">
              <w:rPr>
                <w:rFonts w:ascii="Times New Roman" w:hAnsi="Times New Roman" w:cs="Times New Roman"/>
                <w:color w:val="000000"/>
                <w:spacing w:val="-2"/>
                <w:sz w:val="24"/>
                <w:szCs w:val="24"/>
              </w:rPr>
              <w:t>вторник</w:t>
            </w:r>
          </w:p>
          <w:p w:rsidR="008C44D6" w:rsidRPr="00E5592D" w:rsidRDefault="008C44D6">
            <w:pPr>
              <w:shd w:val="clear" w:color="auto" w:fill="FFFFFF"/>
              <w:ind w:left="-108" w:right="-72"/>
              <w:jc w:val="center"/>
              <w:rPr>
                <w:rFonts w:ascii="Times New Roman" w:hAnsi="Times New Roman" w:cs="Times New Roman"/>
                <w:color w:val="000000"/>
                <w:spacing w:val="-2"/>
                <w:sz w:val="24"/>
                <w:szCs w:val="24"/>
              </w:rPr>
            </w:pPr>
            <w:r w:rsidRPr="00E5592D">
              <w:rPr>
                <w:rFonts w:ascii="Times New Roman" w:hAnsi="Times New Roman" w:cs="Times New Roman"/>
                <w:color w:val="000000"/>
                <w:spacing w:val="-2"/>
                <w:sz w:val="24"/>
                <w:szCs w:val="24"/>
              </w:rPr>
              <w:t>11.45 – 12.10</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rFonts w:ascii="Times New Roman" w:hAnsi="Times New Roman" w:cs="Times New Roman"/>
                <w:color w:val="000000"/>
                <w:spacing w:val="-2"/>
                <w:sz w:val="24"/>
                <w:szCs w:val="24"/>
              </w:rPr>
            </w:pPr>
            <w:r w:rsidRPr="00E5592D">
              <w:rPr>
                <w:rFonts w:ascii="Times New Roman" w:hAnsi="Times New Roman" w:cs="Times New Roman"/>
                <w:color w:val="000000"/>
                <w:spacing w:val="-2"/>
                <w:sz w:val="24"/>
                <w:szCs w:val="24"/>
              </w:rPr>
              <w:t>вторник</w:t>
            </w:r>
          </w:p>
          <w:p w:rsidR="008C44D6" w:rsidRPr="00E5592D" w:rsidRDefault="008C44D6">
            <w:pPr>
              <w:shd w:val="clear" w:color="auto" w:fill="FFFFFF"/>
              <w:ind w:left="-108" w:right="-72"/>
              <w:jc w:val="center"/>
              <w:rPr>
                <w:rFonts w:ascii="Times New Roman" w:hAnsi="Times New Roman" w:cs="Times New Roman"/>
                <w:color w:val="000000"/>
                <w:spacing w:val="-2"/>
                <w:sz w:val="24"/>
                <w:szCs w:val="24"/>
              </w:rPr>
            </w:pPr>
            <w:r w:rsidRPr="00E5592D">
              <w:rPr>
                <w:rFonts w:ascii="Times New Roman" w:hAnsi="Times New Roman" w:cs="Times New Roman"/>
                <w:color w:val="000000"/>
                <w:sz w:val="24"/>
                <w:szCs w:val="24"/>
              </w:rPr>
              <w:t>12.05-12.35</w:t>
            </w:r>
          </w:p>
        </w:tc>
      </w:tr>
      <w:tr w:rsidR="008C44D6" w:rsidTr="00E5592D">
        <w:trPr>
          <w:trHeight w:hRule="exact" w:val="479"/>
        </w:trPr>
        <w:tc>
          <w:tcPr>
            <w:tcW w:w="3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4"/>
              <w:rPr>
                <w:sz w:val="24"/>
                <w:szCs w:val="24"/>
              </w:rPr>
            </w:pPr>
            <w:r w:rsidRPr="00E5592D">
              <w:rPr>
                <w:rFonts w:ascii="Times New Roman" w:hAnsi="Times New Roman" w:cs="Times New Roman"/>
                <w:color w:val="000000"/>
                <w:spacing w:val="4"/>
                <w:sz w:val="24"/>
                <w:szCs w:val="24"/>
              </w:rPr>
              <w:t>2-ой завтрак</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4"/>
                <w:sz w:val="24"/>
                <w:szCs w:val="24"/>
              </w:rPr>
              <w:t>9.25 - 9.35</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9.40-9.50</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9.45 - 9.55</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10.00-10.10</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10.50-11.00</w:t>
            </w:r>
          </w:p>
        </w:tc>
      </w:tr>
      <w:tr w:rsidR="008C44D6" w:rsidTr="00E5592D">
        <w:trPr>
          <w:trHeight w:hRule="exact" w:val="557"/>
        </w:trPr>
        <w:tc>
          <w:tcPr>
            <w:tcW w:w="3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9"/>
              <w:rPr>
                <w:sz w:val="24"/>
                <w:szCs w:val="24"/>
              </w:rPr>
            </w:pPr>
            <w:r w:rsidRPr="00E5592D">
              <w:rPr>
                <w:rFonts w:ascii="Times New Roman" w:hAnsi="Times New Roman" w:cs="Times New Roman"/>
                <w:color w:val="000000"/>
                <w:spacing w:val="4"/>
                <w:sz w:val="24"/>
                <w:szCs w:val="24"/>
              </w:rPr>
              <w:t>Подготовка к прогулке, прогулка.</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9.35-11.35</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9.50-12.00</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2"/>
                <w:sz w:val="24"/>
                <w:szCs w:val="24"/>
              </w:rPr>
              <w:t>9.55-12.00</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10.10-12.10</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11.00-12.35</w:t>
            </w:r>
          </w:p>
        </w:tc>
      </w:tr>
      <w:tr w:rsidR="008C44D6" w:rsidTr="00E5592D">
        <w:trPr>
          <w:trHeight w:hRule="exact" w:val="791"/>
        </w:trPr>
        <w:tc>
          <w:tcPr>
            <w:tcW w:w="3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spacing w:line="226" w:lineRule="exact"/>
              <w:ind w:left="19" w:right="523" w:firstLine="5"/>
              <w:rPr>
                <w:sz w:val="24"/>
                <w:szCs w:val="24"/>
              </w:rPr>
            </w:pPr>
            <w:r w:rsidRPr="00E5592D">
              <w:rPr>
                <w:rFonts w:ascii="Times New Roman" w:hAnsi="Times New Roman" w:cs="Times New Roman"/>
                <w:color w:val="000000"/>
                <w:spacing w:val="4"/>
                <w:sz w:val="24"/>
                <w:szCs w:val="24"/>
              </w:rPr>
              <w:t xml:space="preserve">Возвращение с прогулки, игры, </w:t>
            </w:r>
            <w:r w:rsidRPr="00E5592D">
              <w:rPr>
                <w:rFonts w:ascii="Times New Roman" w:hAnsi="Times New Roman" w:cs="Times New Roman"/>
                <w:color w:val="000000"/>
                <w:spacing w:val="3"/>
                <w:sz w:val="24"/>
                <w:szCs w:val="24"/>
              </w:rPr>
              <w:t>подготовка к обеду</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4"/>
                <w:sz w:val="24"/>
                <w:szCs w:val="24"/>
              </w:rPr>
              <w:t>11.35-12.05</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4"/>
                <w:sz w:val="24"/>
                <w:szCs w:val="24"/>
              </w:rPr>
              <w:t>12.00-12.20</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4"/>
                <w:sz w:val="24"/>
                <w:szCs w:val="24"/>
              </w:rPr>
              <w:t>12.00-12.30</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12.10-12.35</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12.45-12.55</w:t>
            </w:r>
          </w:p>
        </w:tc>
      </w:tr>
      <w:tr w:rsidR="008C44D6" w:rsidTr="00E5592D">
        <w:trPr>
          <w:trHeight w:hRule="exact" w:val="415"/>
        </w:trPr>
        <w:tc>
          <w:tcPr>
            <w:tcW w:w="3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4"/>
              <w:rPr>
                <w:sz w:val="24"/>
                <w:szCs w:val="24"/>
              </w:rPr>
            </w:pPr>
            <w:r w:rsidRPr="00E5592D">
              <w:rPr>
                <w:rFonts w:ascii="Times New Roman" w:hAnsi="Times New Roman" w:cs="Times New Roman"/>
                <w:color w:val="000000"/>
                <w:spacing w:val="-4"/>
                <w:sz w:val="24"/>
                <w:szCs w:val="24"/>
              </w:rPr>
              <w:t>Обед</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4"/>
                <w:sz w:val="24"/>
                <w:szCs w:val="24"/>
              </w:rPr>
              <w:t>12.05-12.35</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12.20-13.00</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12.30-13.00</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2"/>
                <w:sz w:val="24"/>
                <w:szCs w:val="24"/>
              </w:rPr>
              <w:t>12.35-13.00</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12.55-13.10</w:t>
            </w:r>
          </w:p>
        </w:tc>
      </w:tr>
      <w:tr w:rsidR="008C44D6" w:rsidTr="00E5592D">
        <w:trPr>
          <w:trHeight w:hRule="exact" w:val="422"/>
        </w:trPr>
        <w:tc>
          <w:tcPr>
            <w:tcW w:w="3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9"/>
              <w:rPr>
                <w:sz w:val="24"/>
                <w:szCs w:val="24"/>
              </w:rPr>
            </w:pPr>
            <w:r w:rsidRPr="00E5592D">
              <w:rPr>
                <w:rFonts w:ascii="Times New Roman" w:hAnsi="Times New Roman" w:cs="Times New Roman"/>
                <w:color w:val="000000"/>
                <w:spacing w:val="2"/>
                <w:sz w:val="24"/>
                <w:szCs w:val="24"/>
              </w:rPr>
              <w:t>Подготовка ко сну, сон</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12.35-15.00</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13.00-15.00</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1"/>
                <w:sz w:val="24"/>
                <w:szCs w:val="24"/>
              </w:rPr>
              <w:t>13.00-15.00</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13.00-15.00</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13.10-15.00</w:t>
            </w:r>
          </w:p>
        </w:tc>
      </w:tr>
      <w:tr w:rsidR="008C44D6" w:rsidTr="00E5592D">
        <w:trPr>
          <w:trHeight w:hRule="exact" w:val="867"/>
        </w:trPr>
        <w:tc>
          <w:tcPr>
            <w:tcW w:w="3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spacing w:line="230" w:lineRule="exact"/>
              <w:ind w:left="19" w:right="168"/>
              <w:rPr>
                <w:sz w:val="24"/>
                <w:szCs w:val="24"/>
              </w:rPr>
            </w:pPr>
            <w:r w:rsidRPr="00E5592D">
              <w:rPr>
                <w:rFonts w:ascii="Times New Roman" w:hAnsi="Times New Roman" w:cs="Times New Roman"/>
                <w:color w:val="000000"/>
                <w:spacing w:val="3"/>
                <w:sz w:val="24"/>
                <w:szCs w:val="24"/>
              </w:rPr>
              <w:lastRenderedPageBreak/>
              <w:t xml:space="preserve">Постепенный подъем, </w:t>
            </w:r>
            <w:r w:rsidRPr="00E5592D">
              <w:rPr>
                <w:rFonts w:ascii="Times New Roman" w:hAnsi="Times New Roman" w:cs="Times New Roman"/>
                <w:color w:val="000000"/>
                <w:spacing w:val="5"/>
                <w:sz w:val="24"/>
                <w:szCs w:val="24"/>
              </w:rPr>
              <w:t>гимнастика после сна, закаливание</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4"/>
                <w:sz w:val="24"/>
                <w:szCs w:val="24"/>
              </w:rPr>
              <w:t>15.00-15.20</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4"/>
                <w:sz w:val="24"/>
                <w:szCs w:val="24"/>
              </w:rPr>
              <w:t>15.00-15.20</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4"/>
                <w:sz w:val="24"/>
                <w:szCs w:val="24"/>
              </w:rPr>
              <w:t>15.00-15.30</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15.00-15.15</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15.00-15.15</w:t>
            </w:r>
          </w:p>
        </w:tc>
      </w:tr>
      <w:tr w:rsidR="008C44D6" w:rsidTr="00E5592D">
        <w:trPr>
          <w:trHeight w:hRule="exact" w:val="835"/>
        </w:trPr>
        <w:tc>
          <w:tcPr>
            <w:tcW w:w="3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spacing w:line="226" w:lineRule="exact"/>
              <w:ind w:left="14" w:right="600"/>
              <w:rPr>
                <w:sz w:val="24"/>
                <w:szCs w:val="24"/>
              </w:rPr>
            </w:pPr>
            <w:r w:rsidRPr="00E5592D">
              <w:rPr>
                <w:rFonts w:ascii="Times New Roman" w:hAnsi="Times New Roman" w:cs="Times New Roman"/>
                <w:color w:val="000000"/>
                <w:spacing w:val="5"/>
                <w:sz w:val="24"/>
                <w:szCs w:val="24"/>
              </w:rPr>
              <w:t xml:space="preserve">Игры, подготовка к </w:t>
            </w:r>
            <w:r w:rsidRPr="00E5592D">
              <w:rPr>
                <w:rFonts w:ascii="Times New Roman" w:hAnsi="Times New Roman" w:cs="Times New Roman"/>
                <w:color w:val="000000"/>
                <w:spacing w:val="4"/>
                <w:sz w:val="24"/>
                <w:szCs w:val="24"/>
              </w:rPr>
              <w:t>образовательной деятельности</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4"/>
                <w:sz w:val="24"/>
                <w:szCs w:val="24"/>
              </w:rPr>
              <w:t>15.20-15.30</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10"/>
                <w:sz w:val="24"/>
                <w:szCs w:val="24"/>
              </w:rPr>
              <w:t>15.30 - 1 6.25</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4"/>
                <w:sz w:val="24"/>
                <w:szCs w:val="24"/>
              </w:rPr>
              <w:t>15.30-16.30</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15.15-15.20</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15.15-15.20</w:t>
            </w:r>
          </w:p>
        </w:tc>
      </w:tr>
      <w:tr w:rsidR="008C44D6" w:rsidTr="00E5592D">
        <w:trPr>
          <w:trHeight w:hRule="exact" w:val="839"/>
        </w:trPr>
        <w:tc>
          <w:tcPr>
            <w:tcW w:w="3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spacing w:line="226" w:lineRule="exact"/>
              <w:ind w:left="10" w:right="62" w:firstLine="5"/>
              <w:rPr>
                <w:sz w:val="24"/>
                <w:szCs w:val="24"/>
              </w:rPr>
            </w:pPr>
            <w:r w:rsidRPr="00E5592D">
              <w:rPr>
                <w:rFonts w:ascii="Times New Roman" w:hAnsi="Times New Roman" w:cs="Times New Roman"/>
                <w:color w:val="000000"/>
                <w:spacing w:val="4"/>
                <w:sz w:val="24"/>
                <w:szCs w:val="24"/>
              </w:rPr>
              <w:t>Непрерывная</w:t>
            </w:r>
            <w:r w:rsidRPr="00E5592D">
              <w:rPr>
                <w:rFonts w:ascii="Times New Roman" w:hAnsi="Times New Roman" w:cs="Times New Roman"/>
                <w:color w:val="000000"/>
                <w:spacing w:val="5"/>
                <w:sz w:val="24"/>
                <w:szCs w:val="24"/>
              </w:rPr>
              <w:t xml:space="preserve"> образовательная деятельность </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spacing w:line="226" w:lineRule="exact"/>
              <w:ind w:left="-108" w:right="-72"/>
              <w:jc w:val="center"/>
              <w:rPr>
                <w:rFonts w:ascii="Times New Roman" w:hAnsi="Times New Roman" w:cs="Times New Roman"/>
                <w:color w:val="000000"/>
                <w:spacing w:val="-3"/>
                <w:sz w:val="24"/>
                <w:szCs w:val="24"/>
              </w:rPr>
            </w:pPr>
            <w:r w:rsidRPr="00E5592D">
              <w:rPr>
                <w:rFonts w:ascii="Times New Roman" w:hAnsi="Times New Roman" w:cs="Times New Roman"/>
                <w:color w:val="000000"/>
                <w:spacing w:val="-3"/>
                <w:sz w:val="24"/>
                <w:szCs w:val="24"/>
              </w:rPr>
              <w:t>15.30-15.40</w:t>
            </w:r>
          </w:p>
          <w:p w:rsidR="008C44D6" w:rsidRPr="00E5592D" w:rsidRDefault="008C44D6">
            <w:pPr>
              <w:shd w:val="clear" w:color="auto" w:fill="FFFFFF"/>
              <w:spacing w:line="226" w:lineRule="exact"/>
              <w:ind w:left="-108" w:right="-72"/>
              <w:jc w:val="center"/>
              <w:rPr>
                <w:rFonts w:ascii="Times New Roman" w:hAnsi="Times New Roman" w:cs="Times New Roman"/>
                <w:color w:val="000000"/>
                <w:spacing w:val="-4"/>
                <w:sz w:val="24"/>
                <w:szCs w:val="24"/>
              </w:rPr>
            </w:pPr>
            <w:r w:rsidRPr="00E5592D">
              <w:rPr>
                <w:rFonts w:ascii="Times New Roman" w:hAnsi="Times New Roman" w:cs="Times New Roman"/>
                <w:color w:val="000000"/>
                <w:spacing w:val="-4"/>
                <w:sz w:val="24"/>
                <w:szCs w:val="24"/>
              </w:rPr>
              <w:t>15.50-16.00</w:t>
            </w:r>
          </w:p>
          <w:p w:rsidR="008C44D6" w:rsidRPr="00E5592D" w:rsidRDefault="008C44D6">
            <w:pPr>
              <w:shd w:val="clear" w:color="auto" w:fill="FFFFFF"/>
              <w:spacing w:line="226" w:lineRule="exact"/>
              <w:ind w:left="-108" w:right="-72"/>
              <w:jc w:val="center"/>
              <w:rPr>
                <w:sz w:val="24"/>
                <w:szCs w:val="24"/>
              </w:rPr>
            </w:pPr>
            <w:r w:rsidRPr="00E5592D">
              <w:rPr>
                <w:rFonts w:ascii="Times New Roman" w:hAnsi="Times New Roman" w:cs="Times New Roman"/>
                <w:color w:val="000000"/>
                <w:spacing w:val="-3"/>
                <w:sz w:val="24"/>
                <w:szCs w:val="24"/>
              </w:rPr>
              <w:t xml:space="preserve">(по </w:t>
            </w:r>
            <w:r w:rsidRPr="00E5592D">
              <w:rPr>
                <w:rFonts w:ascii="Times New Roman" w:hAnsi="Times New Roman" w:cs="Times New Roman"/>
                <w:color w:val="000000"/>
                <w:spacing w:val="2"/>
                <w:sz w:val="24"/>
                <w:szCs w:val="24"/>
              </w:rPr>
              <w:t>подгруппам)</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D6" w:rsidRPr="00E5592D" w:rsidRDefault="008C44D6">
            <w:pPr>
              <w:shd w:val="clear" w:color="auto" w:fill="FFFFFF"/>
              <w:ind w:left="-108" w:right="-72"/>
              <w:jc w:val="center"/>
              <w:rPr>
                <w:sz w:val="24"/>
                <w:szCs w:val="24"/>
              </w:rPr>
            </w:pP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D6" w:rsidRPr="00E5592D" w:rsidRDefault="008C44D6">
            <w:pPr>
              <w:shd w:val="clear" w:color="auto" w:fill="FFFFFF"/>
              <w:ind w:left="-108" w:right="-72"/>
              <w:jc w:val="center"/>
              <w:rPr>
                <w:sz w:val="24"/>
                <w:szCs w:val="24"/>
              </w:rPr>
            </w:pP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rFonts w:ascii="Times New Roman" w:hAnsi="Times New Roman" w:cs="Times New Roman"/>
                <w:color w:val="000000"/>
                <w:spacing w:val="-3"/>
                <w:sz w:val="24"/>
                <w:szCs w:val="24"/>
              </w:rPr>
            </w:pPr>
            <w:r w:rsidRPr="00E5592D">
              <w:rPr>
                <w:rFonts w:ascii="Times New Roman" w:hAnsi="Times New Roman" w:cs="Times New Roman"/>
                <w:color w:val="000000"/>
                <w:spacing w:val="-3"/>
                <w:sz w:val="24"/>
                <w:szCs w:val="24"/>
              </w:rPr>
              <w:t>15.30 – 15.55</w:t>
            </w:r>
          </w:p>
          <w:p w:rsidR="008C44D6" w:rsidRPr="00E5592D" w:rsidRDefault="008C44D6">
            <w:pPr>
              <w:shd w:val="clear" w:color="auto" w:fill="FFFFFF"/>
              <w:ind w:left="-108" w:right="-72"/>
              <w:jc w:val="center"/>
              <w:rPr>
                <w:rFonts w:ascii="Times New Roman" w:hAnsi="Times New Roman" w:cs="Times New Roman"/>
                <w:color w:val="000000"/>
                <w:spacing w:val="-3"/>
                <w:sz w:val="24"/>
                <w:szCs w:val="24"/>
              </w:rPr>
            </w:pPr>
            <w:r w:rsidRPr="00E5592D">
              <w:rPr>
                <w:rFonts w:ascii="Times New Roman" w:hAnsi="Times New Roman" w:cs="Times New Roman"/>
                <w:color w:val="000000"/>
                <w:spacing w:val="-3"/>
                <w:sz w:val="24"/>
                <w:szCs w:val="24"/>
              </w:rPr>
              <w:t>вторник</w:t>
            </w:r>
          </w:p>
          <w:p w:rsidR="008C44D6" w:rsidRPr="00E5592D" w:rsidRDefault="008C44D6">
            <w:pPr>
              <w:shd w:val="clear" w:color="auto" w:fill="FFFFFF"/>
              <w:ind w:left="-108" w:right="-72"/>
              <w:jc w:val="center"/>
              <w:rPr>
                <w:rFonts w:ascii="Times New Roman" w:hAnsi="Times New Roman" w:cs="Times New Roman"/>
                <w:color w:val="000000"/>
                <w:spacing w:val="-3"/>
                <w:sz w:val="24"/>
                <w:szCs w:val="24"/>
              </w:rPr>
            </w:pPr>
            <w:r w:rsidRPr="00E5592D">
              <w:rPr>
                <w:rFonts w:ascii="Times New Roman" w:hAnsi="Times New Roman" w:cs="Times New Roman"/>
                <w:color w:val="000000"/>
                <w:spacing w:val="-3"/>
                <w:sz w:val="24"/>
                <w:szCs w:val="24"/>
              </w:rPr>
              <w:t>четверг</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D6" w:rsidRPr="00E5592D" w:rsidRDefault="008C44D6">
            <w:pPr>
              <w:shd w:val="clear" w:color="auto" w:fill="FFFFFF"/>
              <w:ind w:left="-108" w:right="-72"/>
              <w:jc w:val="center"/>
              <w:rPr>
                <w:rFonts w:ascii="Times New Roman" w:hAnsi="Times New Roman" w:cs="Times New Roman"/>
                <w:color w:val="000000"/>
                <w:spacing w:val="-3"/>
                <w:sz w:val="24"/>
                <w:szCs w:val="24"/>
              </w:rPr>
            </w:pPr>
          </w:p>
        </w:tc>
      </w:tr>
      <w:tr w:rsidR="008C44D6" w:rsidTr="00E5592D">
        <w:trPr>
          <w:trHeight w:hRule="exact" w:val="876"/>
        </w:trPr>
        <w:tc>
          <w:tcPr>
            <w:tcW w:w="3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spacing w:line="230" w:lineRule="exact"/>
              <w:ind w:left="10" w:right="307" w:firstLine="5"/>
              <w:rPr>
                <w:sz w:val="24"/>
                <w:szCs w:val="24"/>
              </w:rPr>
            </w:pPr>
            <w:r w:rsidRPr="00E5592D">
              <w:rPr>
                <w:rFonts w:ascii="Times New Roman" w:hAnsi="Times New Roman" w:cs="Times New Roman"/>
                <w:color w:val="000000"/>
                <w:spacing w:val="2"/>
                <w:sz w:val="24"/>
                <w:szCs w:val="24"/>
              </w:rPr>
              <w:t xml:space="preserve">Игры, досуги, общение, </w:t>
            </w:r>
            <w:r w:rsidRPr="00E5592D">
              <w:rPr>
                <w:rFonts w:ascii="Times New Roman" w:hAnsi="Times New Roman" w:cs="Times New Roman"/>
                <w:color w:val="000000"/>
                <w:spacing w:val="5"/>
                <w:sz w:val="24"/>
                <w:szCs w:val="24"/>
              </w:rPr>
              <w:t>индивидуальная работа, трудовая деятельность</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4"/>
                <w:sz w:val="24"/>
                <w:szCs w:val="24"/>
              </w:rPr>
              <w:t>15.30-16.20</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4"/>
                <w:sz w:val="24"/>
                <w:szCs w:val="24"/>
              </w:rPr>
              <w:t>15.30-16.25</w:t>
            </w:r>
          </w:p>
          <w:p w:rsidR="008C44D6" w:rsidRPr="00E5592D" w:rsidRDefault="008C44D6">
            <w:pPr>
              <w:shd w:val="clear" w:color="auto" w:fill="FFFFFF"/>
              <w:ind w:left="-108" w:right="-72"/>
              <w:jc w:val="center"/>
              <w:rPr>
                <w:sz w:val="24"/>
                <w:szCs w:val="24"/>
              </w:rPr>
            </w:pP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15.30-16.30</w:t>
            </w:r>
          </w:p>
          <w:p w:rsidR="008C44D6" w:rsidRPr="00E5592D" w:rsidRDefault="008C44D6">
            <w:pPr>
              <w:shd w:val="clear" w:color="auto" w:fill="FFFFFF"/>
              <w:ind w:left="-108" w:right="-72"/>
              <w:jc w:val="center"/>
              <w:rPr>
                <w:sz w:val="24"/>
                <w:szCs w:val="24"/>
              </w:rPr>
            </w:pP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15.20-16.30</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15.20-16.30</w:t>
            </w:r>
          </w:p>
        </w:tc>
      </w:tr>
      <w:tr w:rsidR="008C44D6" w:rsidTr="00E5592D">
        <w:trPr>
          <w:trHeight w:hRule="exact" w:val="1413"/>
        </w:trPr>
        <w:tc>
          <w:tcPr>
            <w:tcW w:w="3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spacing w:line="230" w:lineRule="exact"/>
              <w:ind w:left="14" w:right="960" w:firstLine="5"/>
              <w:rPr>
                <w:sz w:val="24"/>
                <w:szCs w:val="24"/>
              </w:rPr>
            </w:pPr>
            <w:r w:rsidRPr="00E5592D">
              <w:rPr>
                <w:rFonts w:ascii="Times New Roman" w:hAnsi="Times New Roman" w:cs="Times New Roman"/>
                <w:color w:val="000000"/>
                <w:spacing w:val="7"/>
                <w:sz w:val="24"/>
                <w:szCs w:val="24"/>
              </w:rPr>
              <w:t xml:space="preserve">Подготовка к полднику, </w:t>
            </w:r>
            <w:r w:rsidRPr="00E5592D">
              <w:rPr>
                <w:rFonts w:ascii="Times New Roman" w:hAnsi="Times New Roman" w:cs="Times New Roman"/>
                <w:color w:val="000000"/>
                <w:spacing w:val="3"/>
                <w:sz w:val="24"/>
                <w:szCs w:val="24"/>
              </w:rPr>
              <w:t>«Уплотнённый» полдник с включением блюд ужина.</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4"/>
                <w:sz w:val="24"/>
                <w:szCs w:val="24"/>
              </w:rPr>
              <w:t>16.20-17.00</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16.25-17.00</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4"/>
                <w:sz w:val="24"/>
                <w:szCs w:val="24"/>
              </w:rPr>
              <w:t>16.50-17.00</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16.30-17.00</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2"/>
                <w:sz w:val="24"/>
                <w:szCs w:val="24"/>
              </w:rPr>
              <w:t>16.30-16.55</w:t>
            </w:r>
          </w:p>
        </w:tc>
      </w:tr>
      <w:tr w:rsidR="008C44D6" w:rsidTr="00E5592D">
        <w:trPr>
          <w:trHeight w:hRule="exact" w:val="1003"/>
        </w:trPr>
        <w:tc>
          <w:tcPr>
            <w:tcW w:w="3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spacing w:line="226" w:lineRule="exact"/>
              <w:ind w:left="24" w:right="120" w:firstLine="5"/>
              <w:rPr>
                <w:sz w:val="24"/>
                <w:szCs w:val="24"/>
              </w:rPr>
            </w:pPr>
            <w:r w:rsidRPr="00E5592D">
              <w:rPr>
                <w:rFonts w:ascii="Times New Roman" w:hAnsi="Times New Roman" w:cs="Times New Roman"/>
                <w:color w:val="000000"/>
                <w:spacing w:val="5"/>
                <w:sz w:val="24"/>
                <w:szCs w:val="24"/>
              </w:rPr>
              <w:t>Подготовка к прогулке, прогулка/Самостоятельная игровая деятельность. Уход домой.</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4"/>
                <w:sz w:val="24"/>
                <w:szCs w:val="24"/>
              </w:rPr>
              <w:t>17.00-19.00</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4"/>
                <w:sz w:val="24"/>
                <w:szCs w:val="24"/>
              </w:rPr>
              <w:t>17.00-19.00</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4"/>
                <w:sz w:val="24"/>
                <w:szCs w:val="24"/>
              </w:rPr>
              <w:t>17.00-19.00</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3"/>
                <w:sz w:val="24"/>
                <w:szCs w:val="24"/>
              </w:rPr>
              <w:t>17.00-19.00</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D6" w:rsidRPr="00E5592D" w:rsidRDefault="008C44D6">
            <w:pPr>
              <w:shd w:val="clear" w:color="auto" w:fill="FFFFFF"/>
              <w:ind w:left="-108" w:right="-72"/>
              <w:jc w:val="center"/>
              <w:rPr>
                <w:sz w:val="24"/>
                <w:szCs w:val="24"/>
              </w:rPr>
            </w:pPr>
            <w:r w:rsidRPr="00E5592D">
              <w:rPr>
                <w:rFonts w:ascii="Times New Roman" w:hAnsi="Times New Roman" w:cs="Times New Roman"/>
                <w:color w:val="000000"/>
                <w:spacing w:val="-2"/>
                <w:sz w:val="24"/>
                <w:szCs w:val="24"/>
              </w:rPr>
              <w:t>17.00-19.00</w:t>
            </w:r>
          </w:p>
        </w:tc>
      </w:tr>
    </w:tbl>
    <w:p w:rsidR="008C44D6" w:rsidRDefault="008C44D6" w:rsidP="008C44D6">
      <w:pPr>
        <w:spacing w:after="0" w:line="240" w:lineRule="auto"/>
        <w:jc w:val="center"/>
        <w:rPr>
          <w:rFonts w:ascii="Times New Roman" w:hAnsi="Times New Roman" w:cs="Times New Roman"/>
          <w:b/>
          <w:sz w:val="24"/>
          <w:szCs w:val="24"/>
        </w:rPr>
      </w:pPr>
    </w:p>
    <w:p w:rsidR="008C44D6" w:rsidRDefault="008C44D6" w:rsidP="008C44D6">
      <w:pPr>
        <w:spacing w:after="0" w:line="240" w:lineRule="auto"/>
        <w:jc w:val="center"/>
        <w:rPr>
          <w:rFonts w:ascii="Times New Roman" w:hAnsi="Times New Roman" w:cs="Times New Roman"/>
          <w:b/>
          <w:sz w:val="24"/>
          <w:szCs w:val="24"/>
        </w:rPr>
      </w:pPr>
    </w:p>
    <w:p w:rsidR="008C44D6" w:rsidRDefault="008C44D6" w:rsidP="008C44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ОРГАНИЗАЦИЯ ЖИЗНЕДЕЯТЕЛЬНОСТИ ДОШКОЛЬНИКОВ В ТЕЧЕНИЕ ДНЯ </w:t>
      </w:r>
    </w:p>
    <w:p w:rsidR="008C44D6" w:rsidRDefault="008C44D6" w:rsidP="008C44D6">
      <w:pPr>
        <w:spacing w:after="0" w:line="240" w:lineRule="auto"/>
        <w:jc w:val="center"/>
        <w:rPr>
          <w:rFonts w:ascii="Times New Roman" w:hAnsi="Times New Roman"/>
          <w:sz w:val="24"/>
          <w:szCs w:val="24"/>
        </w:rPr>
      </w:pPr>
      <w:r>
        <w:rPr>
          <w:rFonts w:ascii="Times New Roman" w:hAnsi="Times New Roman"/>
          <w:sz w:val="24"/>
          <w:szCs w:val="24"/>
        </w:rPr>
        <w:t xml:space="preserve"> (теплый период года)</w:t>
      </w:r>
    </w:p>
    <w:p w:rsidR="008C44D6" w:rsidRDefault="008C44D6" w:rsidP="008C44D6">
      <w:pPr>
        <w:spacing w:after="0" w:line="240" w:lineRule="auto"/>
        <w:jc w:val="center"/>
        <w:rPr>
          <w:rFonts w:ascii="Times New Roman" w:hAnsi="Times New Roman"/>
          <w:sz w:val="24"/>
          <w:szCs w:val="24"/>
        </w:rPr>
      </w:pPr>
    </w:p>
    <w:tbl>
      <w:tblPr>
        <w:tblW w:w="15237" w:type="dxa"/>
        <w:tblInd w:w="-102" w:type="dxa"/>
        <w:tblLayout w:type="fixed"/>
        <w:tblCellMar>
          <w:left w:w="40" w:type="dxa"/>
          <w:right w:w="40" w:type="dxa"/>
        </w:tblCellMar>
        <w:tblLook w:val="04A0" w:firstRow="1" w:lastRow="0" w:firstColumn="1" w:lastColumn="0" w:noHBand="0" w:noVBand="1"/>
      </w:tblPr>
      <w:tblGrid>
        <w:gridCol w:w="3261"/>
        <w:gridCol w:w="3211"/>
        <w:gridCol w:w="2073"/>
        <w:gridCol w:w="2134"/>
        <w:gridCol w:w="2326"/>
        <w:gridCol w:w="2232"/>
      </w:tblGrid>
      <w:tr w:rsidR="008C44D6" w:rsidRPr="00E5592D" w:rsidTr="00E5592D">
        <w:trPr>
          <w:trHeight w:hRule="exact" w:val="578"/>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rPr>
                <w:rFonts w:ascii="Times New Roman" w:hAnsi="Times New Roman"/>
                <w:sz w:val="24"/>
                <w:szCs w:val="24"/>
              </w:rPr>
            </w:pPr>
            <w:r w:rsidRPr="00E5592D">
              <w:rPr>
                <w:rFonts w:ascii="Times New Roman" w:hAnsi="Times New Roman"/>
                <w:w w:val="127"/>
                <w:sz w:val="24"/>
                <w:szCs w:val="24"/>
              </w:rPr>
              <w:t>Режимные моменты</w:t>
            </w:r>
          </w:p>
        </w:tc>
        <w:tc>
          <w:tcPr>
            <w:tcW w:w="3211"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rPr>
                <w:rFonts w:ascii="Times New Roman" w:hAnsi="Times New Roman"/>
                <w:sz w:val="24"/>
                <w:szCs w:val="24"/>
              </w:rPr>
            </w:pPr>
            <w:r w:rsidRPr="00E5592D">
              <w:rPr>
                <w:rFonts w:ascii="Times New Roman" w:hAnsi="Times New Roman"/>
                <w:spacing w:val="3"/>
                <w:sz w:val="24"/>
                <w:szCs w:val="24"/>
              </w:rPr>
              <w:t xml:space="preserve">Первая </w:t>
            </w:r>
            <w:r w:rsidRPr="00E5592D">
              <w:rPr>
                <w:rFonts w:ascii="Times New Roman" w:hAnsi="Times New Roman"/>
                <w:spacing w:val="2"/>
                <w:sz w:val="24"/>
                <w:szCs w:val="24"/>
              </w:rPr>
              <w:t xml:space="preserve">младшая </w:t>
            </w:r>
            <w:r w:rsidRPr="00E5592D">
              <w:rPr>
                <w:rFonts w:ascii="Times New Roman" w:hAnsi="Times New Roman"/>
                <w:spacing w:val="11"/>
                <w:sz w:val="24"/>
                <w:szCs w:val="24"/>
              </w:rPr>
              <w:t>группа</w:t>
            </w:r>
          </w:p>
        </w:tc>
        <w:tc>
          <w:tcPr>
            <w:tcW w:w="2073"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rPr>
                <w:rFonts w:ascii="Times New Roman" w:hAnsi="Times New Roman"/>
                <w:sz w:val="24"/>
                <w:szCs w:val="24"/>
              </w:rPr>
            </w:pPr>
            <w:r w:rsidRPr="00E5592D">
              <w:rPr>
                <w:rFonts w:ascii="Times New Roman" w:hAnsi="Times New Roman"/>
                <w:spacing w:val="4"/>
                <w:sz w:val="24"/>
                <w:szCs w:val="24"/>
              </w:rPr>
              <w:t xml:space="preserve">Вторая </w:t>
            </w:r>
            <w:r w:rsidRPr="00E5592D">
              <w:rPr>
                <w:rFonts w:ascii="Times New Roman" w:hAnsi="Times New Roman"/>
                <w:spacing w:val="2"/>
                <w:sz w:val="24"/>
                <w:szCs w:val="24"/>
              </w:rPr>
              <w:t xml:space="preserve">младшая </w:t>
            </w:r>
            <w:r w:rsidRPr="00E5592D">
              <w:rPr>
                <w:rFonts w:ascii="Times New Roman" w:hAnsi="Times New Roman"/>
                <w:spacing w:val="6"/>
                <w:sz w:val="24"/>
                <w:szCs w:val="24"/>
              </w:rPr>
              <w:t>группа</w:t>
            </w:r>
          </w:p>
        </w:tc>
        <w:tc>
          <w:tcPr>
            <w:tcW w:w="2134"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rPr>
                <w:rFonts w:ascii="Times New Roman" w:hAnsi="Times New Roman"/>
                <w:sz w:val="24"/>
                <w:szCs w:val="24"/>
              </w:rPr>
            </w:pPr>
            <w:r w:rsidRPr="00E5592D">
              <w:rPr>
                <w:rFonts w:ascii="Times New Roman" w:hAnsi="Times New Roman"/>
                <w:spacing w:val="7"/>
                <w:sz w:val="24"/>
                <w:szCs w:val="24"/>
              </w:rPr>
              <w:t>Средняя  группа</w:t>
            </w:r>
          </w:p>
        </w:tc>
        <w:tc>
          <w:tcPr>
            <w:tcW w:w="2326"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rPr>
                <w:rFonts w:ascii="Times New Roman" w:hAnsi="Times New Roman"/>
                <w:sz w:val="24"/>
                <w:szCs w:val="24"/>
              </w:rPr>
            </w:pPr>
            <w:r w:rsidRPr="00E5592D">
              <w:rPr>
                <w:rFonts w:ascii="Times New Roman" w:hAnsi="Times New Roman"/>
                <w:spacing w:val="7"/>
                <w:sz w:val="24"/>
                <w:szCs w:val="24"/>
              </w:rPr>
              <w:t>Старшая группа</w:t>
            </w:r>
          </w:p>
        </w:tc>
        <w:tc>
          <w:tcPr>
            <w:tcW w:w="2232"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rPr>
                <w:rFonts w:ascii="Times New Roman" w:hAnsi="Times New Roman"/>
                <w:sz w:val="24"/>
                <w:szCs w:val="24"/>
              </w:rPr>
            </w:pPr>
            <w:r w:rsidRPr="00E5592D">
              <w:rPr>
                <w:rFonts w:ascii="Times New Roman" w:hAnsi="Times New Roman"/>
                <w:sz w:val="24"/>
                <w:szCs w:val="24"/>
              </w:rPr>
              <w:t>Подготовительная</w:t>
            </w:r>
          </w:p>
          <w:p w:rsidR="008C44D6" w:rsidRPr="00E5592D" w:rsidRDefault="008C44D6" w:rsidP="00E5592D">
            <w:pPr>
              <w:pStyle w:val="a3"/>
              <w:rPr>
                <w:rFonts w:ascii="Times New Roman" w:hAnsi="Times New Roman"/>
                <w:sz w:val="24"/>
                <w:szCs w:val="24"/>
              </w:rPr>
            </w:pPr>
            <w:r w:rsidRPr="00E5592D">
              <w:rPr>
                <w:rFonts w:ascii="Times New Roman" w:hAnsi="Times New Roman"/>
                <w:spacing w:val="11"/>
                <w:sz w:val="24"/>
                <w:szCs w:val="24"/>
              </w:rPr>
              <w:t>группа</w:t>
            </w:r>
          </w:p>
        </w:tc>
      </w:tr>
      <w:tr w:rsidR="008C44D6" w:rsidRPr="00E5592D" w:rsidTr="00E5592D">
        <w:trPr>
          <w:trHeight w:hRule="exact" w:val="855"/>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rPr>
                <w:rFonts w:ascii="Times New Roman" w:hAnsi="Times New Roman"/>
                <w:sz w:val="24"/>
                <w:szCs w:val="24"/>
              </w:rPr>
            </w:pPr>
            <w:r w:rsidRPr="00E5592D">
              <w:rPr>
                <w:rFonts w:ascii="Times New Roman" w:hAnsi="Times New Roman"/>
                <w:spacing w:val="-6"/>
                <w:w w:val="127"/>
                <w:sz w:val="24"/>
                <w:szCs w:val="24"/>
              </w:rPr>
              <w:t xml:space="preserve">Прием, осмотр детей; игры, утренняя </w:t>
            </w:r>
            <w:r w:rsidRPr="00E5592D">
              <w:rPr>
                <w:rFonts w:ascii="Times New Roman" w:hAnsi="Times New Roman"/>
                <w:spacing w:val="-1"/>
                <w:w w:val="127"/>
                <w:sz w:val="24"/>
                <w:szCs w:val="24"/>
              </w:rPr>
              <w:t>гимнастика</w:t>
            </w:r>
          </w:p>
        </w:tc>
        <w:tc>
          <w:tcPr>
            <w:tcW w:w="32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1"/>
                <w:sz w:val="24"/>
                <w:szCs w:val="24"/>
              </w:rPr>
              <w:t>7.00-8.35</w:t>
            </w:r>
          </w:p>
        </w:tc>
        <w:tc>
          <w:tcPr>
            <w:tcW w:w="20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1"/>
                <w:sz w:val="24"/>
                <w:szCs w:val="24"/>
              </w:rPr>
              <w:t>7.00-8.40</w:t>
            </w:r>
          </w:p>
        </w:tc>
        <w:tc>
          <w:tcPr>
            <w:tcW w:w="2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z w:val="24"/>
                <w:szCs w:val="24"/>
              </w:rPr>
              <w:t>7.00-8.40</w:t>
            </w:r>
          </w:p>
        </w:tc>
        <w:tc>
          <w:tcPr>
            <w:tcW w:w="23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3"/>
                <w:sz w:val="24"/>
                <w:szCs w:val="24"/>
              </w:rPr>
              <w:t>7.00-8.45</w:t>
            </w:r>
          </w:p>
        </w:tc>
        <w:tc>
          <w:tcPr>
            <w:tcW w:w="22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1"/>
                <w:sz w:val="24"/>
                <w:szCs w:val="24"/>
              </w:rPr>
              <w:t>7.00-8.45</w:t>
            </w:r>
          </w:p>
        </w:tc>
      </w:tr>
      <w:tr w:rsidR="008C44D6" w:rsidRPr="00E5592D" w:rsidTr="00E5592D">
        <w:trPr>
          <w:trHeight w:hRule="exact" w:val="604"/>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rPr>
                <w:rFonts w:ascii="Times New Roman" w:hAnsi="Times New Roman"/>
                <w:sz w:val="24"/>
                <w:szCs w:val="24"/>
              </w:rPr>
            </w:pPr>
            <w:r w:rsidRPr="00E5592D">
              <w:rPr>
                <w:rFonts w:ascii="Times New Roman" w:hAnsi="Times New Roman"/>
                <w:spacing w:val="2"/>
                <w:w w:val="127"/>
                <w:sz w:val="24"/>
                <w:szCs w:val="24"/>
              </w:rPr>
              <w:t>Подготовка к завтраку, завтрак</w:t>
            </w:r>
          </w:p>
        </w:tc>
        <w:tc>
          <w:tcPr>
            <w:tcW w:w="3211"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1"/>
                <w:sz w:val="24"/>
                <w:szCs w:val="24"/>
              </w:rPr>
              <w:t>8.35-9.00</w:t>
            </w:r>
          </w:p>
        </w:tc>
        <w:tc>
          <w:tcPr>
            <w:tcW w:w="2073"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2"/>
                <w:sz w:val="24"/>
                <w:szCs w:val="24"/>
              </w:rPr>
              <w:t>8.40-9.00</w:t>
            </w:r>
          </w:p>
        </w:tc>
        <w:tc>
          <w:tcPr>
            <w:tcW w:w="2134"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2"/>
                <w:sz w:val="24"/>
                <w:szCs w:val="24"/>
              </w:rPr>
              <w:t>8.40-9.00</w:t>
            </w:r>
          </w:p>
        </w:tc>
        <w:tc>
          <w:tcPr>
            <w:tcW w:w="2326"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2"/>
                <w:sz w:val="24"/>
                <w:szCs w:val="24"/>
              </w:rPr>
              <w:t>8.45-9.00</w:t>
            </w:r>
          </w:p>
        </w:tc>
        <w:tc>
          <w:tcPr>
            <w:tcW w:w="2232"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2"/>
                <w:sz w:val="24"/>
                <w:szCs w:val="24"/>
              </w:rPr>
              <w:t>8.45-9.00</w:t>
            </w:r>
          </w:p>
        </w:tc>
      </w:tr>
      <w:tr w:rsidR="008C44D6" w:rsidRPr="00E5592D" w:rsidTr="00E5592D">
        <w:trPr>
          <w:trHeight w:hRule="exact" w:val="859"/>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rPr>
                <w:rFonts w:ascii="Times New Roman" w:hAnsi="Times New Roman"/>
                <w:spacing w:val="-3"/>
                <w:w w:val="127"/>
                <w:sz w:val="24"/>
                <w:szCs w:val="24"/>
              </w:rPr>
            </w:pPr>
            <w:r w:rsidRPr="00E5592D">
              <w:rPr>
                <w:rFonts w:ascii="Times New Roman" w:hAnsi="Times New Roman"/>
                <w:spacing w:val="-3"/>
                <w:w w:val="127"/>
                <w:sz w:val="24"/>
                <w:szCs w:val="24"/>
              </w:rPr>
              <w:t xml:space="preserve">Игры,  подготовка к прогулке, выход на </w:t>
            </w:r>
            <w:r w:rsidRPr="00E5592D">
              <w:rPr>
                <w:rFonts w:ascii="Times New Roman" w:hAnsi="Times New Roman"/>
                <w:spacing w:val="3"/>
                <w:w w:val="127"/>
                <w:sz w:val="24"/>
                <w:szCs w:val="24"/>
              </w:rPr>
              <w:t>прогулку</w:t>
            </w:r>
          </w:p>
        </w:tc>
        <w:tc>
          <w:tcPr>
            <w:tcW w:w="3211"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1"/>
                <w:sz w:val="24"/>
                <w:szCs w:val="24"/>
              </w:rPr>
              <w:t>9.00-9.30</w:t>
            </w:r>
          </w:p>
        </w:tc>
        <w:tc>
          <w:tcPr>
            <w:tcW w:w="2073"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z w:val="24"/>
                <w:szCs w:val="24"/>
              </w:rPr>
              <w:t>9.00-9.30</w:t>
            </w:r>
          </w:p>
        </w:tc>
        <w:tc>
          <w:tcPr>
            <w:tcW w:w="2134"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z w:val="24"/>
                <w:szCs w:val="24"/>
              </w:rPr>
              <w:t>9.00-9.30</w:t>
            </w:r>
          </w:p>
        </w:tc>
        <w:tc>
          <w:tcPr>
            <w:tcW w:w="2326"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z w:val="24"/>
                <w:szCs w:val="24"/>
              </w:rPr>
              <w:t>9.00-9.30</w:t>
            </w:r>
          </w:p>
        </w:tc>
        <w:tc>
          <w:tcPr>
            <w:tcW w:w="2232"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z w:val="24"/>
                <w:szCs w:val="24"/>
              </w:rPr>
              <w:t>9.00-9.30</w:t>
            </w:r>
          </w:p>
        </w:tc>
      </w:tr>
      <w:tr w:rsidR="008C44D6" w:rsidRPr="00E5592D" w:rsidTr="00E5592D">
        <w:trPr>
          <w:trHeight w:hRule="exact" w:val="872"/>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rPr>
                <w:rFonts w:ascii="Times New Roman" w:hAnsi="Times New Roman"/>
                <w:sz w:val="24"/>
                <w:szCs w:val="24"/>
              </w:rPr>
            </w:pPr>
            <w:r w:rsidRPr="00E5592D">
              <w:rPr>
                <w:rFonts w:ascii="Times New Roman" w:hAnsi="Times New Roman"/>
                <w:spacing w:val="1"/>
                <w:w w:val="127"/>
                <w:sz w:val="24"/>
                <w:szCs w:val="24"/>
              </w:rPr>
              <w:lastRenderedPageBreak/>
              <w:t xml:space="preserve">Прогулка: игры, </w:t>
            </w:r>
            <w:r w:rsidRPr="00E5592D">
              <w:rPr>
                <w:rFonts w:ascii="Times New Roman" w:hAnsi="Times New Roman"/>
                <w:spacing w:val="-5"/>
                <w:w w:val="127"/>
                <w:sz w:val="24"/>
                <w:szCs w:val="24"/>
              </w:rPr>
              <w:t>наблюдения  воздушные и солнечные ванны</w:t>
            </w:r>
          </w:p>
        </w:tc>
        <w:tc>
          <w:tcPr>
            <w:tcW w:w="3211"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2"/>
                <w:sz w:val="24"/>
                <w:szCs w:val="24"/>
              </w:rPr>
              <w:t>9.30-11.30</w:t>
            </w:r>
          </w:p>
        </w:tc>
        <w:tc>
          <w:tcPr>
            <w:tcW w:w="2073"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1"/>
                <w:sz w:val="24"/>
                <w:szCs w:val="24"/>
              </w:rPr>
              <w:t>9.30-11.50</w:t>
            </w:r>
          </w:p>
        </w:tc>
        <w:tc>
          <w:tcPr>
            <w:tcW w:w="2134"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2"/>
                <w:sz w:val="24"/>
                <w:szCs w:val="24"/>
              </w:rPr>
              <w:t>9.30-12.00</w:t>
            </w:r>
          </w:p>
        </w:tc>
        <w:tc>
          <w:tcPr>
            <w:tcW w:w="2326"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2"/>
                <w:sz w:val="24"/>
                <w:szCs w:val="24"/>
              </w:rPr>
              <w:t>9.30-12.10</w:t>
            </w:r>
          </w:p>
        </w:tc>
        <w:tc>
          <w:tcPr>
            <w:tcW w:w="2232"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1"/>
                <w:sz w:val="24"/>
                <w:szCs w:val="24"/>
              </w:rPr>
              <w:t>9.30-12.15</w:t>
            </w:r>
          </w:p>
        </w:tc>
      </w:tr>
      <w:tr w:rsidR="008C44D6" w:rsidRPr="00E5592D" w:rsidTr="00E5592D">
        <w:trPr>
          <w:trHeight w:hRule="exact" w:val="477"/>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rPr>
                <w:rFonts w:ascii="Times New Roman" w:hAnsi="Times New Roman"/>
                <w:sz w:val="24"/>
                <w:szCs w:val="24"/>
              </w:rPr>
            </w:pPr>
            <w:r w:rsidRPr="00E5592D">
              <w:rPr>
                <w:rFonts w:ascii="Times New Roman" w:hAnsi="Times New Roman"/>
                <w:spacing w:val="1"/>
                <w:sz w:val="24"/>
                <w:szCs w:val="24"/>
              </w:rPr>
              <w:t>2 завтрак</w:t>
            </w:r>
          </w:p>
        </w:tc>
        <w:tc>
          <w:tcPr>
            <w:tcW w:w="3211"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3"/>
                <w:sz w:val="24"/>
                <w:szCs w:val="24"/>
              </w:rPr>
              <w:t>10.00-10.15</w:t>
            </w:r>
          </w:p>
        </w:tc>
        <w:tc>
          <w:tcPr>
            <w:tcW w:w="2073"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3"/>
                <w:sz w:val="24"/>
                <w:szCs w:val="24"/>
              </w:rPr>
              <w:t>10.00-10.15</w:t>
            </w:r>
          </w:p>
        </w:tc>
        <w:tc>
          <w:tcPr>
            <w:tcW w:w="2134"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4"/>
                <w:sz w:val="24"/>
                <w:szCs w:val="24"/>
              </w:rPr>
              <w:t>10.00-10.15</w:t>
            </w:r>
          </w:p>
        </w:tc>
        <w:tc>
          <w:tcPr>
            <w:tcW w:w="2326"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4"/>
                <w:sz w:val="24"/>
                <w:szCs w:val="24"/>
              </w:rPr>
              <w:t>10.05-10.15</w:t>
            </w:r>
          </w:p>
        </w:tc>
        <w:tc>
          <w:tcPr>
            <w:tcW w:w="2232"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3"/>
                <w:sz w:val="24"/>
                <w:szCs w:val="24"/>
              </w:rPr>
              <w:t>10.05-10.15</w:t>
            </w:r>
          </w:p>
        </w:tc>
      </w:tr>
      <w:tr w:rsidR="008C44D6" w:rsidRPr="00E5592D" w:rsidTr="00E5592D">
        <w:trPr>
          <w:trHeight w:hRule="exact" w:val="736"/>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rPr>
                <w:rFonts w:ascii="Times New Roman" w:hAnsi="Times New Roman"/>
                <w:sz w:val="24"/>
                <w:szCs w:val="24"/>
              </w:rPr>
            </w:pPr>
            <w:r w:rsidRPr="00E5592D">
              <w:rPr>
                <w:rFonts w:ascii="Times New Roman" w:hAnsi="Times New Roman"/>
                <w:spacing w:val="-5"/>
                <w:w w:val="122"/>
                <w:sz w:val="24"/>
                <w:szCs w:val="24"/>
              </w:rPr>
              <w:t xml:space="preserve">Возвращение с прогулки, водные </w:t>
            </w:r>
            <w:r w:rsidRPr="00E5592D">
              <w:rPr>
                <w:rFonts w:ascii="Times New Roman" w:hAnsi="Times New Roman"/>
                <w:w w:val="122"/>
                <w:sz w:val="24"/>
                <w:szCs w:val="24"/>
              </w:rPr>
              <w:t>процедуры, игры</w:t>
            </w:r>
          </w:p>
        </w:tc>
        <w:tc>
          <w:tcPr>
            <w:tcW w:w="3211"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3"/>
                <w:sz w:val="24"/>
                <w:szCs w:val="24"/>
              </w:rPr>
              <w:t>11.30-12.00</w:t>
            </w:r>
          </w:p>
        </w:tc>
        <w:tc>
          <w:tcPr>
            <w:tcW w:w="2073"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3"/>
                <w:sz w:val="24"/>
                <w:szCs w:val="24"/>
              </w:rPr>
              <w:t>11.50-12.20</w:t>
            </w:r>
          </w:p>
        </w:tc>
        <w:tc>
          <w:tcPr>
            <w:tcW w:w="2134"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3"/>
                <w:sz w:val="24"/>
                <w:szCs w:val="24"/>
              </w:rPr>
              <w:t>12.00-12.30</w:t>
            </w:r>
          </w:p>
        </w:tc>
        <w:tc>
          <w:tcPr>
            <w:tcW w:w="2326"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4"/>
                <w:sz w:val="24"/>
                <w:szCs w:val="24"/>
              </w:rPr>
              <w:t>12.10-12.40</w:t>
            </w:r>
          </w:p>
        </w:tc>
        <w:tc>
          <w:tcPr>
            <w:tcW w:w="2232"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3"/>
                <w:sz w:val="24"/>
                <w:szCs w:val="24"/>
              </w:rPr>
              <w:t>12.15-12.40</w:t>
            </w:r>
          </w:p>
        </w:tc>
      </w:tr>
      <w:tr w:rsidR="008C44D6" w:rsidRPr="00E5592D" w:rsidTr="00E5592D">
        <w:trPr>
          <w:trHeight w:hRule="exact" w:val="477"/>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rPr>
                <w:rFonts w:ascii="Times New Roman" w:hAnsi="Times New Roman"/>
                <w:sz w:val="24"/>
                <w:szCs w:val="24"/>
              </w:rPr>
            </w:pPr>
            <w:r w:rsidRPr="00E5592D">
              <w:rPr>
                <w:rFonts w:ascii="Times New Roman" w:hAnsi="Times New Roman"/>
                <w:spacing w:val="-6"/>
                <w:w w:val="122"/>
                <w:sz w:val="24"/>
                <w:szCs w:val="24"/>
              </w:rPr>
              <w:t>Подготовка к обеду, обед</w:t>
            </w:r>
          </w:p>
        </w:tc>
        <w:tc>
          <w:tcPr>
            <w:tcW w:w="3211"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4"/>
                <w:sz w:val="24"/>
                <w:szCs w:val="24"/>
              </w:rPr>
              <w:t>12.00-12.30</w:t>
            </w:r>
          </w:p>
        </w:tc>
        <w:tc>
          <w:tcPr>
            <w:tcW w:w="2073"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3"/>
                <w:sz w:val="24"/>
                <w:szCs w:val="24"/>
              </w:rPr>
              <w:t>12.20-12.50</w:t>
            </w:r>
          </w:p>
        </w:tc>
        <w:tc>
          <w:tcPr>
            <w:tcW w:w="2134"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4"/>
                <w:sz w:val="24"/>
                <w:szCs w:val="24"/>
              </w:rPr>
              <w:t>12.30-12.55</w:t>
            </w:r>
          </w:p>
        </w:tc>
        <w:tc>
          <w:tcPr>
            <w:tcW w:w="2326"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4"/>
                <w:sz w:val="24"/>
                <w:szCs w:val="24"/>
              </w:rPr>
              <w:t>12.40-13.00</w:t>
            </w:r>
          </w:p>
        </w:tc>
        <w:tc>
          <w:tcPr>
            <w:tcW w:w="2232"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8"/>
                <w:sz w:val="24"/>
                <w:szCs w:val="24"/>
              </w:rPr>
              <w:t>12.40-13.00</w:t>
            </w:r>
          </w:p>
        </w:tc>
      </w:tr>
      <w:tr w:rsidR="008C44D6" w:rsidRPr="00E5592D" w:rsidTr="00E5592D">
        <w:trPr>
          <w:trHeight w:hRule="exact" w:val="710"/>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rPr>
                <w:rFonts w:ascii="Times New Roman" w:hAnsi="Times New Roman"/>
                <w:sz w:val="24"/>
                <w:szCs w:val="24"/>
              </w:rPr>
            </w:pPr>
            <w:r w:rsidRPr="00E5592D">
              <w:rPr>
                <w:rFonts w:ascii="Times New Roman" w:hAnsi="Times New Roman"/>
                <w:spacing w:val="-3"/>
                <w:w w:val="122"/>
                <w:sz w:val="24"/>
                <w:szCs w:val="24"/>
              </w:rPr>
              <w:t>Подготовка к дневному сну, сон</w:t>
            </w:r>
          </w:p>
        </w:tc>
        <w:tc>
          <w:tcPr>
            <w:tcW w:w="3211"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3"/>
                <w:sz w:val="24"/>
                <w:szCs w:val="24"/>
              </w:rPr>
              <w:t>12.30-15.00</w:t>
            </w:r>
          </w:p>
        </w:tc>
        <w:tc>
          <w:tcPr>
            <w:tcW w:w="2073"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3"/>
                <w:sz w:val="24"/>
                <w:szCs w:val="24"/>
              </w:rPr>
              <w:t>12.50-15.00</w:t>
            </w:r>
          </w:p>
        </w:tc>
        <w:tc>
          <w:tcPr>
            <w:tcW w:w="2134"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5"/>
                <w:sz w:val="24"/>
                <w:szCs w:val="24"/>
              </w:rPr>
              <w:t>12.55-15.00</w:t>
            </w:r>
          </w:p>
        </w:tc>
        <w:tc>
          <w:tcPr>
            <w:tcW w:w="2326"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4"/>
                <w:sz w:val="24"/>
                <w:szCs w:val="24"/>
              </w:rPr>
              <w:t>13.00-15.00</w:t>
            </w:r>
          </w:p>
        </w:tc>
        <w:tc>
          <w:tcPr>
            <w:tcW w:w="2232"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4"/>
                <w:sz w:val="24"/>
                <w:szCs w:val="24"/>
              </w:rPr>
              <w:t>13.00-15.00</w:t>
            </w:r>
          </w:p>
        </w:tc>
      </w:tr>
      <w:tr w:rsidR="008C44D6" w:rsidRPr="00E5592D" w:rsidTr="00E5592D">
        <w:trPr>
          <w:trHeight w:hRule="exact" w:val="859"/>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rPr>
                <w:rFonts w:ascii="Times New Roman" w:hAnsi="Times New Roman"/>
                <w:sz w:val="24"/>
                <w:szCs w:val="24"/>
              </w:rPr>
            </w:pPr>
            <w:r w:rsidRPr="00E5592D">
              <w:rPr>
                <w:rFonts w:ascii="Times New Roman" w:hAnsi="Times New Roman"/>
                <w:spacing w:val="2"/>
                <w:w w:val="122"/>
                <w:sz w:val="24"/>
                <w:szCs w:val="24"/>
              </w:rPr>
              <w:t xml:space="preserve">Постепенный подъем  детей, гимнастика </w:t>
            </w:r>
            <w:r w:rsidRPr="00E5592D">
              <w:rPr>
                <w:rFonts w:ascii="Times New Roman" w:hAnsi="Times New Roman"/>
                <w:spacing w:val="-4"/>
                <w:w w:val="122"/>
                <w:sz w:val="24"/>
                <w:szCs w:val="24"/>
              </w:rPr>
              <w:t>после сна, закаливание</w:t>
            </w:r>
          </w:p>
        </w:tc>
        <w:tc>
          <w:tcPr>
            <w:tcW w:w="3211"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1"/>
                <w:sz w:val="24"/>
                <w:szCs w:val="24"/>
              </w:rPr>
              <w:t>15.00-15.30</w:t>
            </w:r>
          </w:p>
        </w:tc>
        <w:tc>
          <w:tcPr>
            <w:tcW w:w="2073"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6"/>
                <w:sz w:val="24"/>
                <w:szCs w:val="24"/>
              </w:rPr>
              <w:t>15.00- 15.30</w:t>
            </w:r>
          </w:p>
        </w:tc>
        <w:tc>
          <w:tcPr>
            <w:tcW w:w="2134"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2"/>
                <w:sz w:val="24"/>
                <w:szCs w:val="24"/>
              </w:rPr>
              <w:t>15.00-15.30</w:t>
            </w:r>
          </w:p>
        </w:tc>
        <w:tc>
          <w:tcPr>
            <w:tcW w:w="2326"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2"/>
                <w:sz w:val="24"/>
                <w:szCs w:val="24"/>
              </w:rPr>
              <w:t>15.00-15.30</w:t>
            </w:r>
          </w:p>
        </w:tc>
        <w:tc>
          <w:tcPr>
            <w:tcW w:w="2232"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2"/>
                <w:sz w:val="24"/>
                <w:szCs w:val="24"/>
              </w:rPr>
              <w:t>15.00-15.30</w:t>
            </w:r>
          </w:p>
        </w:tc>
      </w:tr>
      <w:tr w:rsidR="008C44D6" w:rsidRPr="00E5592D" w:rsidTr="00E5592D">
        <w:trPr>
          <w:trHeight w:hRule="exact" w:val="702"/>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rPr>
                <w:rFonts w:ascii="Times New Roman" w:hAnsi="Times New Roman"/>
                <w:sz w:val="24"/>
                <w:szCs w:val="24"/>
              </w:rPr>
            </w:pPr>
            <w:r w:rsidRPr="00E5592D">
              <w:rPr>
                <w:rFonts w:ascii="Times New Roman" w:hAnsi="Times New Roman"/>
                <w:spacing w:val="-1"/>
                <w:w w:val="122"/>
                <w:sz w:val="24"/>
                <w:szCs w:val="24"/>
              </w:rPr>
              <w:t>Игры, подготовка  к полднику</w:t>
            </w:r>
          </w:p>
          <w:p w:rsidR="008C44D6" w:rsidRPr="00E5592D" w:rsidRDefault="008C44D6" w:rsidP="00E5592D">
            <w:pPr>
              <w:pStyle w:val="a3"/>
              <w:rPr>
                <w:rFonts w:ascii="Times New Roman" w:hAnsi="Times New Roman"/>
                <w:sz w:val="24"/>
                <w:szCs w:val="24"/>
              </w:rPr>
            </w:pP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3"/>
                <w:sz w:val="24"/>
                <w:szCs w:val="24"/>
              </w:rPr>
              <w:t>15.30-16.25</w:t>
            </w:r>
          </w:p>
          <w:p w:rsidR="008C44D6" w:rsidRPr="00E5592D" w:rsidRDefault="008C44D6" w:rsidP="00E5592D">
            <w:pPr>
              <w:pStyle w:val="a3"/>
              <w:jc w:val="center"/>
              <w:rPr>
                <w:rFonts w:ascii="Times New Roman" w:hAnsi="Times New Roman"/>
                <w:sz w:val="24"/>
                <w:szCs w:val="24"/>
              </w:rPr>
            </w:pPr>
          </w:p>
        </w:tc>
        <w:tc>
          <w:tcPr>
            <w:tcW w:w="2073" w:type="dxa"/>
            <w:tcBorders>
              <w:top w:val="single" w:sz="6" w:space="0" w:color="auto"/>
              <w:left w:val="single" w:sz="6" w:space="0" w:color="auto"/>
              <w:bottom w:val="single" w:sz="6" w:space="0" w:color="auto"/>
              <w:right w:val="single" w:sz="6" w:space="0" w:color="auto"/>
            </w:tcBorders>
            <w:shd w:val="clear" w:color="auto" w:fill="FFFFFF"/>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3"/>
                <w:sz w:val="24"/>
                <w:szCs w:val="24"/>
              </w:rPr>
              <w:t>15.30-16.30</w:t>
            </w:r>
          </w:p>
          <w:p w:rsidR="008C44D6" w:rsidRPr="00E5592D" w:rsidRDefault="008C44D6" w:rsidP="00E5592D">
            <w:pPr>
              <w:pStyle w:val="a3"/>
              <w:jc w:val="center"/>
              <w:rPr>
                <w:rFonts w:ascii="Times New Roman" w:hAnsi="Times New Roman"/>
                <w:sz w:val="24"/>
                <w:szCs w:val="24"/>
              </w:rPr>
            </w:pPr>
          </w:p>
        </w:tc>
        <w:tc>
          <w:tcPr>
            <w:tcW w:w="2134" w:type="dxa"/>
            <w:tcBorders>
              <w:top w:val="single" w:sz="6" w:space="0" w:color="auto"/>
              <w:left w:val="single" w:sz="6" w:space="0" w:color="auto"/>
              <w:bottom w:val="single" w:sz="6" w:space="0" w:color="auto"/>
              <w:right w:val="single" w:sz="6" w:space="0" w:color="auto"/>
            </w:tcBorders>
            <w:shd w:val="clear" w:color="auto" w:fill="FFFFFF"/>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4"/>
                <w:sz w:val="24"/>
                <w:szCs w:val="24"/>
              </w:rPr>
              <w:t>15.30-16.35</w:t>
            </w:r>
          </w:p>
          <w:p w:rsidR="008C44D6" w:rsidRPr="00E5592D" w:rsidRDefault="008C44D6" w:rsidP="00E5592D">
            <w:pPr>
              <w:pStyle w:val="a3"/>
              <w:jc w:val="center"/>
              <w:rPr>
                <w:rFonts w:ascii="Times New Roman" w:hAnsi="Times New Roman"/>
                <w:sz w:val="24"/>
                <w:szCs w:val="24"/>
              </w:rPr>
            </w:pPr>
          </w:p>
        </w:tc>
        <w:tc>
          <w:tcPr>
            <w:tcW w:w="2326"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3"/>
                <w:sz w:val="24"/>
                <w:szCs w:val="24"/>
              </w:rPr>
              <w:t>15.30-16.40</w:t>
            </w:r>
          </w:p>
        </w:tc>
        <w:tc>
          <w:tcPr>
            <w:tcW w:w="2232"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3"/>
                <w:sz w:val="24"/>
                <w:szCs w:val="24"/>
              </w:rPr>
              <w:t>15.30-16.45</w:t>
            </w:r>
          </w:p>
        </w:tc>
      </w:tr>
      <w:tr w:rsidR="008C44D6" w:rsidRPr="00E5592D" w:rsidTr="00E5592D">
        <w:trPr>
          <w:trHeight w:hRule="exact" w:val="852"/>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rPr>
                <w:rFonts w:ascii="Times New Roman" w:hAnsi="Times New Roman"/>
                <w:sz w:val="24"/>
                <w:szCs w:val="24"/>
              </w:rPr>
            </w:pPr>
            <w:r w:rsidRPr="00E5592D">
              <w:rPr>
                <w:rFonts w:ascii="Times New Roman" w:hAnsi="Times New Roman"/>
                <w:spacing w:val="-1"/>
                <w:w w:val="122"/>
                <w:sz w:val="24"/>
                <w:szCs w:val="24"/>
              </w:rPr>
              <w:t xml:space="preserve">«Уплотнённый» полдник с  включением </w:t>
            </w:r>
            <w:r w:rsidRPr="00E5592D">
              <w:rPr>
                <w:rFonts w:ascii="Times New Roman" w:hAnsi="Times New Roman"/>
                <w:spacing w:val="-12"/>
                <w:w w:val="122"/>
                <w:sz w:val="24"/>
                <w:szCs w:val="24"/>
              </w:rPr>
              <w:t>блюд  ужина</w:t>
            </w:r>
          </w:p>
        </w:tc>
        <w:tc>
          <w:tcPr>
            <w:tcW w:w="3211"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4"/>
                <w:sz w:val="24"/>
                <w:szCs w:val="24"/>
              </w:rPr>
              <w:t>16.25-17.00</w:t>
            </w:r>
          </w:p>
        </w:tc>
        <w:tc>
          <w:tcPr>
            <w:tcW w:w="2073"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2"/>
                <w:sz w:val="24"/>
                <w:szCs w:val="24"/>
              </w:rPr>
              <w:t>16.30-17.00</w:t>
            </w:r>
          </w:p>
        </w:tc>
        <w:tc>
          <w:tcPr>
            <w:tcW w:w="2134"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4"/>
                <w:sz w:val="24"/>
                <w:szCs w:val="24"/>
              </w:rPr>
              <w:t>16.35-17.00</w:t>
            </w:r>
          </w:p>
        </w:tc>
        <w:tc>
          <w:tcPr>
            <w:tcW w:w="2326"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4"/>
                <w:sz w:val="24"/>
                <w:szCs w:val="24"/>
              </w:rPr>
              <w:t>16.40-17.00</w:t>
            </w:r>
          </w:p>
        </w:tc>
        <w:tc>
          <w:tcPr>
            <w:tcW w:w="2232"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3"/>
                <w:sz w:val="24"/>
                <w:szCs w:val="24"/>
              </w:rPr>
              <w:t>16.45-17.00</w:t>
            </w:r>
          </w:p>
        </w:tc>
      </w:tr>
      <w:tr w:rsidR="008C44D6" w:rsidRPr="00E5592D" w:rsidTr="00E5592D">
        <w:trPr>
          <w:trHeight w:hRule="exact" w:val="497"/>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rPr>
                <w:rFonts w:ascii="Times New Roman" w:hAnsi="Times New Roman"/>
                <w:sz w:val="24"/>
                <w:szCs w:val="24"/>
              </w:rPr>
            </w:pPr>
            <w:r w:rsidRPr="00E5592D">
              <w:rPr>
                <w:rFonts w:ascii="Times New Roman" w:hAnsi="Times New Roman"/>
                <w:spacing w:val="-8"/>
                <w:sz w:val="24"/>
                <w:szCs w:val="24"/>
              </w:rPr>
              <w:t>Игры, уход  домой</w:t>
            </w:r>
          </w:p>
        </w:tc>
        <w:tc>
          <w:tcPr>
            <w:tcW w:w="3211"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3"/>
                <w:sz w:val="24"/>
                <w:szCs w:val="24"/>
              </w:rPr>
              <w:t>17.00-19.00</w:t>
            </w:r>
          </w:p>
        </w:tc>
        <w:tc>
          <w:tcPr>
            <w:tcW w:w="2073"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3"/>
                <w:sz w:val="24"/>
                <w:szCs w:val="24"/>
              </w:rPr>
              <w:t>17.00-19.00</w:t>
            </w:r>
          </w:p>
        </w:tc>
        <w:tc>
          <w:tcPr>
            <w:tcW w:w="2134"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4"/>
                <w:sz w:val="24"/>
                <w:szCs w:val="24"/>
              </w:rPr>
              <w:t>17.00-19.00</w:t>
            </w:r>
          </w:p>
        </w:tc>
        <w:tc>
          <w:tcPr>
            <w:tcW w:w="2326"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4"/>
                <w:sz w:val="24"/>
                <w:szCs w:val="24"/>
              </w:rPr>
              <w:t>17.00-19.00</w:t>
            </w:r>
          </w:p>
        </w:tc>
        <w:tc>
          <w:tcPr>
            <w:tcW w:w="2232" w:type="dxa"/>
            <w:tcBorders>
              <w:top w:val="single" w:sz="6" w:space="0" w:color="auto"/>
              <w:left w:val="single" w:sz="6" w:space="0" w:color="auto"/>
              <w:bottom w:val="single" w:sz="6" w:space="0" w:color="auto"/>
              <w:right w:val="single" w:sz="6" w:space="0" w:color="auto"/>
            </w:tcBorders>
            <w:shd w:val="clear" w:color="auto" w:fill="FFFFFF"/>
            <w:hideMark/>
          </w:tcPr>
          <w:p w:rsidR="008C44D6" w:rsidRPr="00E5592D" w:rsidRDefault="008C44D6" w:rsidP="00E5592D">
            <w:pPr>
              <w:pStyle w:val="a3"/>
              <w:jc w:val="center"/>
              <w:rPr>
                <w:rFonts w:ascii="Times New Roman" w:hAnsi="Times New Roman"/>
                <w:sz w:val="24"/>
                <w:szCs w:val="24"/>
              </w:rPr>
            </w:pPr>
            <w:r w:rsidRPr="00E5592D">
              <w:rPr>
                <w:rFonts w:ascii="Times New Roman" w:hAnsi="Times New Roman"/>
                <w:spacing w:val="-4"/>
                <w:sz w:val="24"/>
                <w:szCs w:val="24"/>
              </w:rPr>
              <w:t>17.00-19.00</w:t>
            </w:r>
          </w:p>
        </w:tc>
      </w:tr>
    </w:tbl>
    <w:p w:rsidR="002C5F88" w:rsidRPr="00E5592D" w:rsidRDefault="002C5F88" w:rsidP="00E5592D">
      <w:pPr>
        <w:pStyle w:val="a3"/>
        <w:rPr>
          <w:rFonts w:ascii="Times New Roman" w:hAnsi="Times New Roman"/>
          <w:color w:val="000000"/>
          <w:sz w:val="24"/>
          <w:szCs w:val="24"/>
        </w:rPr>
      </w:pPr>
    </w:p>
    <w:p w:rsidR="002C5F88" w:rsidRDefault="002C5F88" w:rsidP="002B3264">
      <w:pPr>
        <w:spacing w:after="0" w:line="240" w:lineRule="auto"/>
        <w:jc w:val="right"/>
        <w:rPr>
          <w:rFonts w:ascii="Times New Roman" w:eastAsia="Times New Roman" w:hAnsi="Times New Roman" w:cs="Times New Roman"/>
          <w:color w:val="000000"/>
          <w:sz w:val="24"/>
          <w:szCs w:val="24"/>
        </w:rPr>
      </w:pPr>
    </w:p>
    <w:p w:rsidR="00D03F5E" w:rsidRDefault="00D03F5E" w:rsidP="002B3264">
      <w:pPr>
        <w:spacing w:after="0" w:line="240" w:lineRule="auto"/>
        <w:jc w:val="right"/>
        <w:rPr>
          <w:rFonts w:ascii="Times New Roman" w:eastAsia="Times New Roman" w:hAnsi="Times New Roman" w:cs="Times New Roman"/>
          <w:color w:val="000000"/>
          <w:sz w:val="24"/>
          <w:szCs w:val="24"/>
        </w:rPr>
      </w:pPr>
    </w:p>
    <w:p w:rsidR="00E5592D" w:rsidRDefault="00E5592D" w:rsidP="002B3264">
      <w:pPr>
        <w:spacing w:after="0" w:line="240" w:lineRule="auto"/>
        <w:jc w:val="right"/>
        <w:rPr>
          <w:rFonts w:ascii="Times New Roman" w:eastAsia="Times New Roman" w:hAnsi="Times New Roman" w:cs="Times New Roman"/>
          <w:color w:val="000000"/>
          <w:sz w:val="24"/>
          <w:szCs w:val="24"/>
        </w:rPr>
      </w:pPr>
    </w:p>
    <w:p w:rsidR="00E5592D" w:rsidRDefault="00E5592D" w:rsidP="002B3264">
      <w:pPr>
        <w:spacing w:after="0" w:line="240" w:lineRule="auto"/>
        <w:jc w:val="right"/>
        <w:rPr>
          <w:rFonts w:ascii="Times New Roman" w:eastAsia="Times New Roman" w:hAnsi="Times New Roman" w:cs="Times New Roman"/>
          <w:color w:val="000000"/>
          <w:sz w:val="24"/>
          <w:szCs w:val="24"/>
        </w:rPr>
      </w:pPr>
    </w:p>
    <w:p w:rsidR="00E5592D" w:rsidRDefault="00E5592D" w:rsidP="002B3264">
      <w:pPr>
        <w:spacing w:after="0" w:line="240" w:lineRule="auto"/>
        <w:jc w:val="right"/>
        <w:rPr>
          <w:rFonts w:ascii="Times New Roman" w:eastAsia="Times New Roman" w:hAnsi="Times New Roman" w:cs="Times New Roman"/>
          <w:color w:val="000000"/>
          <w:sz w:val="24"/>
          <w:szCs w:val="24"/>
        </w:rPr>
      </w:pPr>
    </w:p>
    <w:p w:rsidR="00E5592D" w:rsidRDefault="00E5592D" w:rsidP="002B3264">
      <w:pPr>
        <w:spacing w:after="0" w:line="240" w:lineRule="auto"/>
        <w:jc w:val="right"/>
        <w:rPr>
          <w:rFonts w:ascii="Times New Roman" w:eastAsia="Times New Roman" w:hAnsi="Times New Roman" w:cs="Times New Roman"/>
          <w:color w:val="000000"/>
          <w:sz w:val="24"/>
          <w:szCs w:val="24"/>
        </w:rPr>
      </w:pPr>
    </w:p>
    <w:p w:rsidR="00E5592D" w:rsidRDefault="00E5592D" w:rsidP="002B3264">
      <w:pPr>
        <w:spacing w:after="0" w:line="240" w:lineRule="auto"/>
        <w:jc w:val="right"/>
        <w:rPr>
          <w:rFonts w:ascii="Times New Roman" w:eastAsia="Times New Roman" w:hAnsi="Times New Roman" w:cs="Times New Roman"/>
          <w:color w:val="000000"/>
          <w:sz w:val="24"/>
          <w:szCs w:val="24"/>
        </w:rPr>
      </w:pPr>
    </w:p>
    <w:p w:rsidR="00E5592D" w:rsidRDefault="00E5592D" w:rsidP="002B3264">
      <w:pPr>
        <w:spacing w:after="0" w:line="240" w:lineRule="auto"/>
        <w:jc w:val="right"/>
        <w:rPr>
          <w:rFonts w:ascii="Times New Roman" w:eastAsia="Times New Roman" w:hAnsi="Times New Roman" w:cs="Times New Roman"/>
          <w:color w:val="000000"/>
          <w:sz w:val="24"/>
          <w:szCs w:val="24"/>
        </w:rPr>
      </w:pPr>
    </w:p>
    <w:p w:rsidR="00E5592D" w:rsidRDefault="00E5592D" w:rsidP="002B3264">
      <w:pPr>
        <w:spacing w:after="0" w:line="240" w:lineRule="auto"/>
        <w:jc w:val="right"/>
        <w:rPr>
          <w:rFonts w:ascii="Times New Roman" w:eastAsia="Times New Roman" w:hAnsi="Times New Roman" w:cs="Times New Roman"/>
          <w:color w:val="000000"/>
          <w:sz w:val="24"/>
          <w:szCs w:val="24"/>
        </w:rPr>
      </w:pPr>
    </w:p>
    <w:p w:rsidR="00E5592D" w:rsidRDefault="00E5592D" w:rsidP="002B3264">
      <w:pPr>
        <w:spacing w:after="0" w:line="240" w:lineRule="auto"/>
        <w:jc w:val="right"/>
        <w:rPr>
          <w:rFonts w:ascii="Times New Roman" w:eastAsia="Times New Roman" w:hAnsi="Times New Roman" w:cs="Times New Roman"/>
          <w:color w:val="000000"/>
          <w:sz w:val="24"/>
          <w:szCs w:val="24"/>
        </w:rPr>
      </w:pPr>
    </w:p>
    <w:p w:rsidR="00E5592D" w:rsidRDefault="00E5592D" w:rsidP="002B3264">
      <w:pPr>
        <w:spacing w:after="0" w:line="240" w:lineRule="auto"/>
        <w:jc w:val="right"/>
        <w:rPr>
          <w:rFonts w:ascii="Times New Roman" w:eastAsia="Times New Roman" w:hAnsi="Times New Roman" w:cs="Times New Roman"/>
          <w:color w:val="000000"/>
          <w:sz w:val="24"/>
          <w:szCs w:val="24"/>
        </w:rPr>
      </w:pPr>
    </w:p>
    <w:p w:rsidR="00E5592D" w:rsidRDefault="00E5592D" w:rsidP="002B3264">
      <w:pPr>
        <w:spacing w:after="0" w:line="240" w:lineRule="auto"/>
        <w:jc w:val="right"/>
        <w:rPr>
          <w:rFonts w:ascii="Times New Roman" w:eastAsia="Times New Roman" w:hAnsi="Times New Roman" w:cs="Times New Roman"/>
          <w:color w:val="000000"/>
          <w:sz w:val="24"/>
          <w:szCs w:val="24"/>
        </w:rPr>
      </w:pPr>
    </w:p>
    <w:p w:rsidR="00E5592D" w:rsidRDefault="00E5592D" w:rsidP="002B3264">
      <w:pPr>
        <w:spacing w:after="0" w:line="240" w:lineRule="auto"/>
        <w:jc w:val="right"/>
        <w:rPr>
          <w:rFonts w:ascii="Times New Roman" w:eastAsia="Times New Roman" w:hAnsi="Times New Roman" w:cs="Times New Roman"/>
          <w:color w:val="000000"/>
          <w:sz w:val="24"/>
          <w:szCs w:val="24"/>
        </w:rPr>
      </w:pPr>
    </w:p>
    <w:p w:rsidR="002C5F88" w:rsidRDefault="002C5F88" w:rsidP="002B3264">
      <w:pPr>
        <w:spacing w:after="0" w:line="240" w:lineRule="auto"/>
        <w:jc w:val="right"/>
        <w:rPr>
          <w:rFonts w:ascii="Times New Roman" w:eastAsia="Times New Roman" w:hAnsi="Times New Roman" w:cs="Times New Roman"/>
          <w:color w:val="000000"/>
          <w:sz w:val="24"/>
          <w:szCs w:val="24"/>
        </w:rPr>
      </w:pPr>
    </w:p>
    <w:p w:rsidR="002B3264" w:rsidRDefault="002B3264" w:rsidP="002B3264">
      <w:pPr>
        <w:spacing w:after="0" w:line="240" w:lineRule="auto"/>
        <w:jc w:val="right"/>
        <w:rPr>
          <w:rFonts w:ascii="Times New Roman" w:eastAsia="Times New Roman" w:hAnsi="Times New Roman" w:cs="Times New Roman"/>
          <w:color w:val="000000"/>
          <w:sz w:val="24"/>
          <w:szCs w:val="24"/>
        </w:rPr>
      </w:pPr>
      <w:r w:rsidRPr="002B3264">
        <w:rPr>
          <w:rFonts w:ascii="Times New Roman" w:eastAsia="Times New Roman" w:hAnsi="Times New Roman" w:cs="Times New Roman"/>
          <w:color w:val="000000"/>
          <w:sz w:val="24"/>
          <w:szCs w:val="24"/>
        </w:rPr>
        <w:lastRenderedPageBreak/>
        <w:t xml:space="preserve"> Приложение № 4</w:t>
      </w:r>
    </w:p>
    <w:p w:rsidR="00974CB0" w:rsidRPr="00974CB0" w:rsidRDefault="00974CB0" w:rsidP="004D565D">
      <w:pPr>
        <w:spacing w:line="240" w:lineRule="auto"/>
        <w:jc w:val="center"/>
        <w:rPr>
          <w:rFonts w:ascii="Times New Roman" w:hAnsi="Times New Roman" w:cs="Times New Roman"/>
          <w:b/>
          <w:sz w:val="24"/>
          <w:szCs w:val="24"/>
        </w:rPr>
      </w:pPr>
      <w:r w:rsidRPr="00974CB0">
        <w:rPr>
          <w:rFonts w:ascii="Times New Roman" w:hAnsi="Times New Roman" w:cs="Times New Roman"/>
          <w:b/>
          <w:sz w:val="24"/>
          <w:szCs w:val="24"/>
        </w:rPr>
        <w:t>УЧЕБНЫЙ ПЛАН МБОУ ЦО № 5 (дошкольное отделение)</w:t>
      </w:r>
    </w:p>
    <w:p w:rsidR="00974CB0" w:rsidRPr="00974CB0" w:rsidRDefault="00974CB0" w:rsidP="004D565D">
      <w:pPr>
        <w:spacing w:line="240" w:lineRule="auto"/>
        <w:jc w:val="center"/>
        <w:rPr>
          <w:rFonts w:ascii="Times New Roman" w:hAnsi="Times New Roman" w:cs="Times New Roman"/>
          <w:b/>
          <w:sz w:val="24"/>
          <w:szCs w:val="24"/>
        </w:rPr>
      </w:pPr>
      <w:r w:rsidRPr="00974CB0">
        <w:rPr>
          <w:rFonts w:ascii="Times New Roman" w:hAnsi="Times New Roman" w:cs="Times New Roman"/>
          <w:b/>
          <w:sz w:val="24"/>
          <w:szCs w:val="24"/>
        </w:rPr>
        <w:t>НА 2020-2021 УЧЕБНЫЙ ГОД</w:t>
      </w:r>
    </w:p>
    <w:p w:rsidR="00974CB0" w:rsidRPr="00974CB0" w:rsidRDefault="00974CB0" w:rsidP="004D565D">
      <w:pPr>
        <w:spacing w:line="240" w:lineRule="auto"/>
        <w:ind w:left="820"/>
        <w:jc w:val="center"/>
        <w:rPr>
          <w:rFonts w:ascii="Times New Roman" w:hAnsi="Times New Roman" w:cs="Times New Roman"/>
          <w:b/>
          <w:sz w:val="24"/>
          <w:szCs w:val="24"/>
        </w:rPr>
      </w:pPr>
      <w:r w:rsidRPr="00974CB0">
        <w:rPr>
          <w:rFonts w:ascii="Times New Roman" w:hAnsi="Times New Roman" w:cs="Times New Roman"/>
          <w:b/>
          <w:sz w:val="24"/>
          <w:szCs w:val="24"/>
        </w:rPr>
        <w:t>Пояснительная записка</w:t>
      </w:r>
    </w:p>
    <w:p w:rsidR="00974CB0" w:rsidRPr="00974CB0" w:rsidRDefault="00974CB0" w:rsidP="004D565D">
      <w:pPr>
        <w:spacing w:line="240" w:lineRule="auto"/>
        <w:ind w:firstLine="500"/>
        <w:jc w:val="both"/>
        <w:rPr>
          <w:rFonts w:ascii="Times New Roman" w:hAnsi="Times New Roman" w:cs="Times New Roman"/>
          <w:sz w:val="24"/>
          <w:szCs w:val="24"/>
        </w:rPr>
      </w:pPr>
      <w:r w:rsidRPr="00974CB0">
        <w:rPr>
          <w:rFonts w:ascii="Times New Roman" w:hAnsi="Times New Roman" w:cs="Times New Roman"/>
          <w:sz w:val="24"/>
          <w:szCs w:val="24"/>
        </w:rPr>
        <w:t>Учебный план МБОУ ЦО № 5 на 2020-2021 учебный год разработан в соответствии с:</w:t>
      </w:r>
    </w:p>
    <w:p w:rsidR="00974CB0" w:rsidRPr="00974CB0" w:rsidRDefault="00974CB0" w:rsidP="004D565D">
      <w:pPr>
        <w:spacing w:line="240" w:lineRule="auto"/>
        <w:ind w:firstLine="540"/>
        <w:jc w:val="both"/>
        <w:rPr>
          <w:rFonts w:ascii="Times New Roman" w:eastAsia="Times New Roman" w:hAnsi="Times New Roman" w:cs="Times New Roman"/>
          <w:sz w:val="24"/>
          <w:szCs w:val="24"/>
          <w:shd w:val="clear" w:color="auto" w:fill="F8F8F8"/>
        </w:rPr>
      </w:pPr>
      <w:r w:rsidRPr="00974CB0">
        <w:rPr>
          <w:rFonts w:ascii="Times New Roman" w:eastAsia="Times New Roman" w:hAnsi="Times New Roman" w:cs="Times New Roman"/>
          <w:sz w:val="24"/>
          <w:szCs w:val="24"/>
          <w:lang w:eastAsia="en-US"/>
        </w:rPr>
        <w:t>- Федеральным законом Российской Федерации от 29.12.2012 № 273-ФЗ «Об образовании в Российской Федерации»,</w:t>
      </w:r>
      <w:r w:rsidRPr="00974CB0">
        <w:rPr>
          <w:rFonts w:ascii="Times New Roman" w:eastAsia="Times New Roman" w:hAnsi="Times New Roman" w:cs="Times New Roman"/>
          <w:sz w:val="24"/>
          <w:szCs w:val="24"/>
          <w:shd w:val="clear" w:color="auto" w:fill="F8F8F8"/>
        </w:rPr>
        <w:t xml:space="preserve"> </w:t>
      </w:r>
    </w:p>
    <w:p w:rsidR="00974CB0" w:rsidRPr="00974CB0" w:rsidRDefault="00974CB0" w:rsidP="004D565D">
      <w:pPr>
        <w:spacing w:line="240" w:lineRule="auto"/>
        <w:ind w:firstLine="540"/>
        <w:jc w:val="both"/>
        <w:rPr>
          <w:rFonts w:ascii="Times New Roman" w:eastAsia="Times New Roman" w:hAnsi="Times New Roman" w:cs="Times New Roman"/>
          <w:sz w:val="24"/>
          <w:szCs w:val="24"/>
          <w:lang w:eastAsia="en-US"/>
        </w:rPr>
      </w:pPr>
      <w:r w:rsidRPr="00974CB0">
        <w:rPr>
          <w:rFonts w:ascii="Times New Roman" w:eastAsia="Times New Roman" w:hAnsi="Times New Roman" w:cs="Times New Roman"/>
          <w:b/>
          <w:bCs/>
          <w:sz w:val="24"/>
          <w:szCs w:val="24"/>
          <w:lang w:eastAsia="en-US"/>
        </w:rPr>
        <w:t xml:space="preserve">- </w:t>
      </w:r>
      <w:r w:rsidRPr="00974CB0">
        <w:rPr>
          <w:rFonts w:ascii="Times New Roman" w:eastAsia="Times New Roman" w:hAnsi="Times New Roman" w:cs="Times New Roman"/>
          <w:sz w:val="24"/>
          <w:szCs w:val="24"/>
          <w:lang w:eastAsia="en-US"/>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 </w:t>
      </w:r>
    </w:p>
    <w:p w:rsidR="00974CB0" w:rsidRPr="00974CB0" w:rsidRDefault="00974CB0" w:rsidP="004D565D">
      <w:pPr>
        <w:spacing w:line="240" w:lineRule="auto"/>
        <w:ind w:firstLine="540"/>
        <w:jc w:val="both"/>
        <w:rPr>
          <w:rFonts w:ascii="Times New Roman" w:eastAsia="Times New Roman" w:hAnsi="Times New Roman" w:cs="Times New Roman"/>
          <w:sz w:val="24"/>
          <w:szCs w:val="24"/>
        </w:rPr>
      </w:pPr>
      <w:r w:rsidRPr="00974CB0">
        <w:rPr>
          <w:rFonts w:ascii="Times New Roman" w:eastAsia="Times New Roman" w:hAnsi="Times New Roman" w:cs="Times New Roman"/>
          <w:sz w:val="24"/>
          <w:szCs w:val="24"/>
          <w:lang w:eastAsia="en-US"/>
        </w:rPr>
        <w:t>- приказом Минобрнауки РФ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974CB0">
        <w:rPr>
          <w:rFonts w:ascii="Times New Roman" w:eastAsia="Times New Roman" w:hAnsi="Times New Roman" w:cs="Times New Roman"/>
          <w:sz w:val="24"/>
          <w:szCs w:val="24"/>
        </w:rPr>
        <w:t xml:space="preserve"> </w:t>
      </w:r>
    </w:p>
    <w:p w:rsidR="00974CB0" w:rsidRPr="00974CB0" w:rsidRDefault="00974CB0" w:rsidP="004D565D">
      <w:pPr>
        <w:spacing w:line="240" w:lineRule="auto"/>
        <w:ind w:firstLine="540"/>
        <w:jc w:val="both"/>
        <w:rPr>
          <w:rFonts w:ascii="Times New Roman" w:eastAsia="Times New Roman" w:hAnsi="Times New Roman" w:cs="Times New Roman"/>
          <w:sz w:val="24"/>
          <w:szCs w:val="24"/>
          <w:lang w:eastAsia="en-US"/>
        </w:rPr>
      </w:pPr>
      <w:r w:rsidRPr="00974CB0">
        <w:rPr>
          <w:rFonts w:ascii="Times New Roman" w:eastAsia="Times New Roman" w:hAnsi="Times New Roman" w:cs="Times New Roman"/>
          <w:sz w:val="24"/>
          <w:szCs w:val="24"/>
          <w:lang w:eastAsia="en-US"/>
        </w:rPr>
        <w:t>- приказом Министерства образования и науки Российской Федерации от 17.10.2013 № 1155 «Об утверждении федерального государственного стандарта дошкольного образования»,</w:t>
      </w:r>
    </w:p>
    <w:p w:rsidR="00974CB0" w:rsidRPr="00974CB0" w:rsidRDefault="00974CB0" w:rsidP="004D565D">
      <w:pPr>
        <w:spacing w:line="240" w:lineRule="auto"/>
        <w:ind w:firstLine="540"/>
        <w:jc w:val="both"/>
        <w:rPr>
          <w:rFonts w:ascii="Times New Roman" w:eastAsia="Times New Roman" w:hAnsi="Times New Roman" w:cs="Times New Roman"/>
          <w:sz w:val="24"/>
          <w:szCs w:val="24"/>
          <w:lang w:eastAsia="en-US"/>
        </w:rPr>
      </w:pPr>
      <w:r w:rsidRPr="00974CB0">
        <w:rPr>
          <w:rFonts w:ascii="Times New Roman" w:eastAsia="Times New Roman" w:hAnsi="Times New Roman" w:cs="Times New Roman"/>
          <w:sz w:val="24"/>
          <w:szCs w:val="24"/>
        </w:rPr>
        <w:t xml:space="preserve">- </w:t>
      </w:r>
      <w:hyperlink r:id="rId28" w:history="1">
        <w:r w:rsidRPr="00974CB0">
          <w:rPr>
            <w:rFonts w:ascii="Times New Roman" w:eastAsia="Times New Roman" w:hAnsi="Times New Roman" w:cs="Times New Roman"/>
            <w:sz w:val="24"/>
            <w:szCs w:val="24"/>
            <w:lang w:eastAsia="en-US"/>
          </w:rPr>
          <w:t>письмом Федеральной службы по контролю в сфере образования и науки (Рособрнадзора) № 01-52-22/05-382 от 07.02.2014</w:t>
        </w:r>
      </w:hyperlink>
      <w:r w:rsidRPr="00974CB0">
        <w:rPr>
          <w:rFonts w:ascii="Times New Roman" w:eastAsia="Times New Roman" w:hAnsi="Times New Roman" w:cs="Times New Roman"/>
          <w:sz w:val="24"/>
          <w:szCs w:val="24"/>
          <w:lang w:eastAsia="en-US"/>
        </w:rPr>
        <w:t xml:space="preserve">, </w:t>
      </w:r>
    </w:p>
    <w:p w:rsidR="00974CB0" w:rsidRPr="00974CB0" w:rsidRDefault="00974CB0" w:rsidP="004D565D">
      <w:pPr>
        <w:spacing w:line="240" w:lineRule="auto"/>
        <w:ind w:firstLine="540"/>
        <w:jc w:val="both"/>
        <w:rPr>
          <w:rFonts w:ascii="Times New Roman" w:eastAsia="Times New Roman" w:hAnsi="Times New Roman" w:cs="Times New Roman"/>
          <w:sz w:val="24"/>
          <w:szCs w:val="24"/>
          <w:lang w:eastAsia="en-US"/>
        </w:rPr>
      </w:pPr>
      <w:r w:rsidRPr="00974CB0">
        <w:rPr>
          <w:rFonts w:ascii="Times New Roman" w:eastAsia="Times New Roman" w:hAnsi="Times New Roman" w:cs="Times New Roman"/>
          <w:sz w:val="24"/>
          <w:szCs w:val="24"/>
          <w:lang w:eastAsia="en-US"/>
        </w:rPr>
        <w:t>- письмом «Комментарии к ФГОС дошкольного образования» Министерства образования и науки Российской Федерации от 28.02.2014 № 08-249,</w:t>
      </w:r>
    </w:p>
    <w:p w:rsidR="00974CB0" w:rsidRPr="00974CB0" w:rsidRDefault="00974CB0" w:rsidP="004D565D">
      <w:pPr>
        <w:spacing w:line="240" w:lineRule="auto"/>
        <w:ind w:firstLine="540"/>
        <w:jc w:val="both"/>
        <w:rPr>
          <w:rFonts w:ascii="Times New Roman" w:eastAsia="Times New Roman" w:hAnsi="Times New Roman" w:cs="Times New Roman"/>
          <w:sz w:val="24"/>
          <w:szCs w:val="24"/>
        </w:rPr>
      </w:pPr>
      <w:r w:rsidRPr="00974CB0">
        <w:rPr>
          <w:rFonts w:ascii="Times New Roman" w:eastAsia="Times New Roman" w:hAnsi="Times New Roman" w:cs="Times New Roman"/>
          <w:sz w:val="24"/>
          <w:szCs w:val="24"/>
          <w:lang w:eastAsia="en-US"/>
        </w:rPr>
        <w:t>- п</w:t>
      </w:r>
      <w:r w:rsidRPr="00974CB0">
        <w:rPr>
          <w:rFonts w:ascii="Times New Roman" w:eastAsia="Times New Roman" w:hAnsi="Times New Roman" w:cs="Times New Roman"/>
          <w:sz w:val="24"/>
          <w:szCs w:val="24"/>
        </w:rPr>
        <w:t>риказом департамента образования г. Тулы № 583 от 21.04.2003 «О введении в содержание дошкольного образования регионального компонента».</w:t>
      </w:r>
    </w:p>
    <w:p w:rsidR="00974CB0" w:rsidRPr="00974CB0" w:rsidRDefault="00974CB0" w:rsidP="004D565D">
      <w:pPr>
        <w:spacing w:line="240" w:lineRule="auto"/>
        <w:rPr>
          <w:rFonts w:ascii="Times New Roman" w:hAnsi="Times New Roman" w:cs="Times New Roman"/>
          <w:sz w:val="24"/>
          <w:szCs w:val="24"/>
        </w:rPr>
      </w:pPr>
      <w:r w:rsidRPr="00974CB0">
        <w:rPr>
          <w:rStyle w:val="28"/>
          <w:rFonts w:eastAsiaTheme="minorEastAsia"/>
          <w:sz w:val="24"/>
          <w:szCs w:val="24"/>
        </w:rPr>
        <w:t xml:space="preserve">        Учебный план </w:t>
      </w:r>
      <w:r w:rsidRPr="00974CB0">
        <w:rPr>
          <w:rFonts w:ascii="Times New Roman" w:hAnsi="Times New Roman" w:cs="Times New Roman"/>
          <w:sz w:val="24"/>
          <w:szCs w:val="24"/>
        </w:rPr>
        <w:t>реализует образовательную программу дошкольного образования МБОУ ЦО № 5, составленный на основе примерной общеобразовательной программы дошкольного образования «От рождения до школы» /Под ред. Н.Е.Веракса, Т.С. Комаровой, М.А.Васильевой (2014) (учебный корпус № 5), примерной образовательной программы дошкольного образования «Детство» /Т.И.Бабаева, А.Г.Гогоберидзе, О.В.Солнцева (2014)(учебный корпус № 6, №7).</w:t>
      </w:r>
    </w:p>
    <w:p w:rsidR="00974CB0" w:rsidRPr="00974CB0" w:rsidRDefault="00974CB0" w:rsidP="004D565D">
      <w:pPr>
        <w:spacing w:line="240" w:lineRule="auto"/>
        <w:ind w:firstLine="420"/>
        <w:rPr>
          <w:rFonts w:ascii="Times New Roman" w:hAnsi="Times New Roman" w:cs="Times New Roman"/>
          <w:sz w:val="24"/>
          <w:szCs w:val="24"/>
        </w:rPr>
      </w:pPr>
      <w:r w:rsidRPr="00974CB0">
        <w:rPr>
          <w:rFonts w:ascii="Times New Roman" w:hAnsi="Times New Roman" w:cs="Times New Roman"/>
          <w:sz w:val="24"/>
          <w:szCs w:val="24"/>
        </w:rPr>
        <w:t>Количество и продолжительность непрерывной  образовательной деятельности устанавливается в соответствии с санитарно- гигиеническими нормами и требованиями (СанПиН 2.4.1.3049-13) Продолжительность непрерывной  образовательной деятельности для воспитанников:</w:t>
      </w:r>
    </w:p>
    <w:p w:rsidR="00974CB0" w:rsidRPr="00974CB0" w:rsidRDefault="00974CB0" w:rsidP="004D565D">
      <w:pPr>
        <w:widowControl w:val="0"/>
        <w:numPr>
          <w:ilvl w:val="0"/>
          <w:numId w:val="144"/>
        </w:numPr>
        <w:tabs>
          <w:tab w:val="left" w:pos="819"/>
        </w:tabs>
        <w:spacing w:after="0" w:line="240" w:lineRule="auto"/>
        <w:ind w:firstLine="600"/>
        <w:jc w:val="both"/>
        <w:rPr>
          <w:rFonts w:ascii="Times New Roman" w:hAnsi="Times New Roman" w:cs="Times New Roman"/>
          <w:sz w:val="24"/>
          <w:szCs w:val="24"/>
        </w:rPr>
      </w:pPr>
      <w:r w:rsidRPr="00974CB0">
        <w:rPr>
          <w:rFonts w:ascii="Times New Roman" w:hAnsi="Times New Roman" w:cs="Times New Roman"/>
          <w:sz w:val="24"/>
          <w:szCs w:val="24"/>
        </w:rPr>
        <w:t>для детей от 2 до 3 лет - не более 10 минут</w:t>
      </w:r>
    </w:p>
    <w:p w:rsidR="00974CB0" w:rsidRPr="00974CB0" w:rsidRDefault="00974CB0" w:rsidP="004D565D">
      <w:pPr>
        <w:widowControl w:val="0"/>
        <w:numPr>
          <w:ilvl w:val="0"/>
          <w:numId w:val="144"/>
        </w:numPr>
        <w:tabs>
          <w:tab w:val="left" w:pos="819"/>
        </w:tabs>
        <w:spacing w:after="0" w:line="240" w:lineRule="auto"/>
        <w:ind w:firstLine="600"/>
        <w:jc w:val="both"/>
        <w:rPr>
          <w:rFonts w:ascii="Times New Roman" w:hAnsi="Times New Roman" w:cs="Times New Roman"/>
          <w:sz w:val="24"/>
          <w:szCs w:val="24"/>
        </w:rPr>
      </w:pPr>
      <w:r w:rsidRPr="00974CB0">
        <w:rPr>
          <w:rFonts w:ascii="Times New Roman" w:hAnsi="Times New Roman" w:cs="Times New Roman"/>
          <w:sz w:val="24"/>
          <w:szCs w:val="24"/>
        </w:rPr>
        <w:t>для детей от 3 до 4 лет - не более 15 минут</w:t>
      </w:r>
    </w:p>
    <w:p w:rsidR="00974CB0" w:rsidRPr="00974CB0" w:rsidRDefault="00974CB0" w:rsidP="004D565D">
      <w:pPr>
        <w:widowControl w:val="0"/>
        <w:numPr>
          <w:ilvl w:val="0"/>
          <w:numId w:val="144"/>
        </w:numPr>
        <w:tabs>
          <w:tab w:val="left" w:pos="891"/>
        </w:tabs>
        <w:spacing w:after="0" w:line="240" w:lineRule="auto"/>
        <w:ind w:firstLine="600"/>
        <w:jc w:val="both"/>
        <w:rPr>
          <w:rFonts w:ascii="Times New Roman" w:hAnsi="Times New Roman" w:cs="Times New Roman"/>
          <w:sz w:val="24"/>
          <w:szCs w:val="24"/>
        </w:rPr>
      </w:pPr>
      <w:r w:rsidRPr="00974CB0">
        <w:rPr>
          <w:rFonts w:ascii="Times New Roman" w:hAnsi="Times New Roman" w:cs="Times New Roman"/>
          <w:sz w:val="24"/>
          <w:szCs w:val="24"/>
        </w:rPr>
        <w:t>для детей от 4 до 5 лет - не более 20 минут;</w:t>
      </w:r>
    </w:p>
    <w:p w:rsidR="00974CB0" w:rsidRPr="00974CB0" w:rsidRDefault="00974CB0" w:rsidP="004D565D">
      <w:pPr>
        <w:widowControl w:val="0"/>
        <w:numPr>
          <w:ilvl w:val="0"/>
          <w:numId w:val="144"/>
        </w:numPr>
        <w:tabs>
          <w:tab w:val="left" w:pos="891"/>
        </w:tabs>
        <w:spacing w:after="0" w:line="240" w:lineRule="auto"/>
        <w:ind w:firstLine="600"/>
        <w:jc w:val="both"/>
        <w:rPr>
          <w:rFonts w:ascii="Times New Roman" w:hAnsi="Times New Roman" w:cs="Times New Roman"/>
          <w:sz w:val="24"/>
          <w:szCs w:val="24"/>
        </w:rPr>
      </w:pPr>
      <w:r w:rsidRPr="00974CB0">
        <w:rPr>
          <w:rFonts w:ascii="Times New Roman" w:hAnsi="Times New Roman" w:cs="Times New Roman"/>
          <w:sz w:val="24"/>
          <w:szCs w:val="24"/>
        </w:rPr>
        <w:t>для детей от 5 до 6 лет - не более 25 минут;</w:t>
      </w:r>
    </w:p>
    <w:p w:rsidR="00974CB0" w:rsidRPr="00974CB0" w:rsidRDefault="00974CB0" w:rsidP="004D565D">
      <w:pPr>
        <w:widowControl w:val="0"/>
        <w:numPr>
          <w:ilvl w:val="0"/>
          <w:numId w:val="144"/>
        </w:numPr>
        <w:tabs>
          <w:tab w:val="left" w:pos="891"/>
        </w:tabs>
        <w:spacing w:after="0" w:line="240" w:lineRule="auto"/>
        <w:ind w:firstLine="600"/>
        <w:jc w:val="both"/>
        <w:rPr>
          <w:rFonts w:ascii="Times New Roman" w:hAnsi="Times New Roman" w:cs="Times New Roman"/>
          <w:sz w:val="24"/>
          <w:szCs w:val="24"/>
        </w:rPr>
      </w:pPr>
      <w:r w:rsidRPr="00974CB0">
        <w:rPr>
          <w:rFonts w:ascii="Times New Roman" w:hAnsi="Times New Roman" w:cs="Times New Roman"/>
          <w:sz w:val="24"/>
          <w:szCs w:val="24"/>
        </w:rPr>
        <w:lastRenderedPageBreak/>
        <w:t>для детей от 6 до 7 лет - не более 30 минут.</w:t>
      </w:r>
    </w:p>
    <w:p w:rsidR="00974CB0" w:rsidRPr="00974CB0" w:rsidRDefault="00974CB0" w:rsidP="004D565D">
      <w:pPr>
        <w:tabs>
          <w:tab w:val="left" w:pos="891"/>
        </w:tabs>
        <w:spacing w:line="240" w:lineRule="auto"/>
        <w:jc w:val="both"/>
        <w:rPr>
          <w:rFonts w:ascii="Times New Roman" w:hAnsi="Times New Roman" w:cs="Times New Roman"/>
          <w:sz w:val="24"/>
          <w:szCs w:val="24"/>
        </w:rPr>
      </w:pPr>
      <w:r w:rsidRPr="00974CB0">
        <w:rPr>
          <w:rFonts w:ascii="Times New Roman" w:hAnsi="Times New Roman" w:cs="Times New Roman"/>
          <w:sz w:val="24"/>
          <w:szCs w:val="24"/>
        </w:rPr>
        <w:tab/>
        <w:t>Объем образовательной нагрузки в первой половине дня в младшей и средних группах не превышает 30 и 40 минут соответственно, а в старших и подготовительной - 45 минут и 1,5 часа соответственно.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w:t>
      </w:r>
    </w:p>
    <w:p w:rsidR="00974CB0" w:rsidRPr="00974CB0" w:rsidRDefault="00974CB0" w:rsidP="004D565D">
      <w:pPr>
        <w:spacing w:line="240" w:lineRule="auto"/>
        <w:ind w:firstLine="600"/>
        <w:jc w:val="both"/>
        <w:rPr>
          <w:rFonts w:ascii="Times New Roman" w:hAnsi="Times New Roman" w:cs="Times New Roman"/>
          <w:sz w:val="24"/>
          <w:szCs w:val="24"/>
        </w:rPr>
      </w:pPr>
      <w:r w:rsidRPr="00974CB0">
        <w:rPr>
          <w:rFonts w:ascii="Times New Roman" w:hAnsi="Times New Roman" w:cs="Times New Roman"/>
          <w:sz w:val="24"/>
          <w:szCs w:val="24"/>
        </w:rPr>
        <w:t xml:space="preserve">Образовательная деятельность с детьми старшего дошкольного возраста проводится во второй половине дня после дневного сна. </w:t>
      </w:r>
    </w:p>
    <w:p w:rsidR="00974CB0" w:rsidRPr="00974CB0" w:rsidRDefault="00974CB0" w:rsidP="004D565D">
      <w:pPr>
        <w:spacing w:line="240" w:lineRule="auto"/>
        <w:ind w:firstLine="600"/>
        <w:jc w:val="both"/>
        <w:rPr>
          <w:rFonts w:ascii="Times New Roman" w:hAnsi="Times New Roman" w:cs="Times New Roman"/>
          <w:sz w:val="24"/>
          <w:szCs w:val="24"/>
        </w:rPr>
      </w:pPr>
      <w:r w:rsidRPr="00974CB0">
        <w:rPr>
          <w:rFonts w:ascii="Times New Roman" w:hAnsi="Times New Roman" w:cs="Times New Roman"/>
          <w:sz w:val="24"/>
          <w:szCs w:val="24"/>
        </w:rPr>
        <w:t>Ее продолжительность должна составлять не более 25 - 30 минут в день. В середине непрерывной образовательной деятельности статического характера проводятся физкультурные минутки.</w:t>
      </w:r>
    </w:p>
    <w:p w:rsidR="00974CB0" w:rsidRPr="00974CB0" w:rsidRDefault="00974CB0" w:rsidP="004D565D">
      <w:pPr>
        <w:spacing w:line="240" w:lineRule="auto"/>
        <w:ind w:left="-142" w:firstLine="540"/>
        <w:jc w:val="both"/>
        <w:rPr>
          <w:rFonts w:ascii="Times New Roman" w:hAnsi="Times New Roman" w:cs="Times New Roman"/>
          <w:sz w:val="24"/>
          <w:szCs w:val="24"/>
        </w:rPr>
      </w:pPr>
      <w:r w:rsidRPr="00974CB0">
        <w:rPr>
          <w:rFonts w:ascii="Times New Roman" w:hAnsi="Times New Roman" w:cs="Times New Roman"/>
          <w:sz w:val="24"/>
          <w:szCs w:val="24"/>
        </w:rPr>
        <w:t>Образовательная деятельность, требующая повышенной познавательной активности и умственного напряжения детей, проводится в первую половину дня.</w:t>
      </w:r>
    </w:p>
    <w:p w:rsidR="00974CB0" w:rsidRPr="00974CB0" w:rsidRDefault="00974CB0" w:rsidP="004D565D">
      <w:pPr>
        <w:spacing w:line="240" w:lineRule="auto"/>
        <w:ind w:left="-142"/>
        <w:jc w:val="both"/>
        <w:rPr>
          <w:rFonts w:ascii="Times New Roman" w:hAnsi="Times New Roman" w:cs="Times New Roman"/>
          <w:sz w:val="24"/>
          <w:szCs w:val="24"/>
        </w:rPr>
      </w:pPr>
      <w:r w:rsidRPr="00974CB0">
        <w:rPr>
          <w:rFonts w:ascii="Times New Roman" w:hAnsi="Times New Roman" w:cs="Times New Roman"/>
          <w:sz w:val="24"/>
          <w:szCs w:val="24"/>
        </w:rPr>
        <w:t xml:space="preserve">       Формы организации непрерывной образовательной деятельности для детей с 2 до 3 лет - подгрупповые, с 3 до 7 лет - фронтальные.</w:t>
      </w:r>
    </w:p>
    <w:p w:rsidR="00974CB0" w:rsidRPr="00974CB0" w:rsidRDefault="00974CB0" w:rsidP="004D565D">
      <w:pPr>
        <w:spacing w:line="240" w:lineRule="auto"/>
        <w:ind w:left="-142" w:firstLine="540"/>
        <w:jc w:val="both"/>
        <w:rPr>
          <w:rFonts w:ascii="Times New Roman" w:hAnsi="Times New Roman" w:cs="Times New Roman"/>
          <w:sz w:val="24"/>
          <w:szCs w:val="24"/>
        </w:rPr>
      </w:pPr>
      <w:r w:rsidRPr="00974CB0">
        <w:rPr>
          <w:rFonts w:ascii="Times New Roman" w:hAnsi="Times New Roman" w:cs="Times New Roman"/>
          <w:sz w:val="24"/>
          <w:szCs w:val="24"/>
        </w:rPr>
        <w:t>В образовательном процессе используется интегрированный подход, который позволяет гибко реализовывать в режиме дня разные виды детской деятельности.</w:t>
      </w:r>
    </w:p>
    <w:p w:rsidR="00974CB0" w:rsidRPr="00974CB0" w:rsidRDefault="00974CB0" w:rsidP="004D565D">
      <w:pPr>
        <w:spacing w:line="240" w:lineRule="auto"/>
        <w:ind w:left="-142" w:firstLine="540"/>
        <w:jc w:val="both"/>
        <w:rPr>
          <w:rFonts w:ascii="Times New Roman" w:hAnsi="Times New Roman" w:cs="Times New Roman"/>
          <w:sz w:val="24"/>
          <w:szCs w:val="24"/>
        </w:rPr>
      </w:pPr>
      <w:r w:rsidRPr="00974CB0">
        <w:rPr>
          <w:rFonts w:ascii="Times New Roman" w:hAnsi="Times New Roman" w:cs="Times New Roman"/>
          <w:sz w:val="24"/>
          <w:szCs w:val="24"/>
        </w:rPr>
        <w:t>Самостоятельная деятельность детей 3-7 лет (игры, подготовка к образовательной деятельности, личная гигиена и др.) занимает в режиме дня не менее 3-4 часов.</w:t>
      </w:r>
    </w:p>
    <w:p w:rsidR="00974CB0" w:rsidRPr="00974CB0" w:rsidRDefault="00974CB0" w:rsidP="004D565D">
      <w:pPr>
        <w:spacing w:line="240" w:lineRule="auto"/>
        <w:ind w:firstLine="708"/>
        <w:jc w:val="both"/>
        <w:rPr>
          <w:rFonts w:ascii="Times New Roman" w:hAnsi="Times New Roman" w:cs="Times New Roman"/>
          <w:sz w:val="24"/>
          <w:szCs w:val="24"/>
        </w:rPr>
      </w:pPr>
      <w:r w:rsidRPr="00974CB0">
        <w:rPr>
          <w:rFonts w:ascii="Times New Roman" w:hAnsi="Times New Roman" w:cs="Times New Roman"/>
          <w:sz w:val="24"/>
          <w:szCs w:val="24"/>
        </w:rPr>
        <w:t>В целях обеспечения выполнения приказов департамента образования Тульской  области  № 583 от 21.04.2003,</w:t>
      </w:r>
      <w:r w:rsidRPr="00974CB0">
        <w:rPr>
          <w:rFonts w:ascii="Times New Roman" w:hAnsi="Times New Roman" w:cs="Times New Roman"/>
          <w:sz w:val="24"/>
          <w:szCs w:val="24"/>
        </w:rPr>
        <w:tab/>
        <w:t>№ 813 от 21.08.2006, информационного письма главного управления образования Управы г.Тулы № 324/5-ин от 12.03.2014 в ОУ со средней группы реализуется региональный компонент составляющими которого являются увеличение объема двигательной активности воспитанников, изучение детьми Тульского края.</w:t>
      </w:r>
    </w:p>
    <w:p w:rsidR="00974CB0" w:rsidRPr="00974CB0" w:rsidRDefault="00974CB0" w:rsidP="004D565D">
      <w:pPr>
        <w:spacing w:line="240" w:lineRule="auto"/>
        <w:ind w:firstLine="708"/>
        <w:jc w:val="both"/>
        <w:rPr>
          <w:rFonts w:ascii="Times New Roman" w:hAnsi="Times New Roman" w:cs="Times New Roman"/>
          <w:sz w:val="24"/>
          <w:szCs w:val="24"/>
        </w:rPr>
      </w:pPr>
      <w:r w:rsidRPr="00974CB0">
        <w:rPr>
          <w:rFonts w:ascii="Times New Roman" w:hAnsi="Times New Roman" w:cs="Times New Roman"/>
          <w:sz w:val="24"/>
          <w:szCs w:val="24"/>
        </w:rPr>
        <w:t>Во исполнение п.12.5 СанПиН 2.4.1.3049-13 занятия по физическому развитию образовательной программы ДО для детей в возрасте от 3 до 7 лет организуются 3 раз в неделю. Длительность занятий по физическому развитию зависит от возраста детей и составляет:</w:t>
      </w:r>
    </w:p>
    <w:p w:rsidR="00974CB0" w:rsidRPr="00974CB0" w:rsidRDefault="00974CB0" w:rsidP="004D565D">
      <w:pPr>
        <w:widowControl w:val="0"/>
        <w:numPr>
          <w:ilvl w:val="0"/>
          <w:numId w:val="144"/>
        </w:numPr>
        <w:tabs>
          <w:tab w:val="left" w:pos="1509"/>
        </w:tabs>
        <w:spacing w:after="0" w:line="240" w:lineRule="auto"/>
        <w:ind w:left="720" w:firstLine="540"/>
        <w:jc w:val="both"/>
        <w:rPr>
          <w:rFonts w:ascii="Times New Roman" w:hAnsi="Times New Roman" w:cs="Times New Roman"/>
          <w:sz w:val="24"/>
          <w:szCs w:val="24"/>
        </w:rPr>
      </w:pPr>
      <w:r w:rsidRPr="00974CB0">
        <w:rPr>
          <w:rFonts w:ascii="Times New Roman" w:hAnsi="Times New Roman" w:cs="Times New Roman"/>
          <w:sz w:val="24"/>
          <w:szCs w:val="24"/>
        </w:rPr>
        <w:t>для детей от 2 до 3 лет - не более 10 минут</w:t>
      </w:r>
    </w:p>
    <w:p w:rsidR="00974CB0" w:rsidRPr="00974CB0" w:rsidRDefault="00974CB0" w:rsidP="004D565D">
      <w:pPr>
        <w:widowControl w:val="0"/>
        <w:numPr>
          <w:ilvl w:val="0"/>
          <w:numId w:val="144"/>
        </w:numPr>
        <w:tabs>
          <w:tab w:val="left" w:pos="1514"/>
        </w:tabs>
        <w:spacing w:after="0" w:line="240" w:lineRule="auto"/>
        <w:ind w:left="720" w:firstLine="540"/>
        <w:jc w:val="both"/>
        <w:rPr>
          <w:rFonts w:ascii="Times New Roman" w:hAnsi="Times New Roman" w:cs="Times New Roman"/>
          <w:sz w:val="24"/>
          <w:szCs w:val="24"/>
        </w:rPr>
      </w:pPr>
      <w:r w:rsidRPr="00974CB0">
        <w:rPr>
          <w:rFonts w:ascii="Times New Roman" w:hAnsi="Times New Roman" w:cs="Times New Roman"/>
          <w:sz w:val="24"/>
          <w:szCs w:val="24"/>
        </w:rPr>
        <w:t>для детей от 3 до 4 лет - не более 15 минут</w:t>
      </w:r>
    </w:p>
    <w:p w:rsidR="00974CB0" w:rsidRPr="00974CB0" w:rsidRDefault="00974CB0" w:rsidP="004D565D">
      <w:pPr>
        <w:widowControl w:val="0"/>
        <w:numPr>
          <w:ilvl w:val="0"/>
          <w:numId w:val="144"/>
        </w:numPr>
        <w:tabs>
          <w:tab w:val="left" w:pos="1586"/>
        </w:tabs>
        <w:spacing w:after="0" w:line="240" w:lineRule="auto"/>
        <w:ind w:left="720" w:firstLine="540"/>
        <w:jc w:val="both"/>
        <w:rPr>
          <w:rFonts w:ascii="Times New Roman" w:hAnsi="Times New Roman" w:cs="Times New Roman"/>
          <w:sz w:val="24"/>
          <w:szCs w:val="24"/>
        </w:rPr>
      </w:pPr>
      <w:r w:rsidRPr="00974CB0">
        <w:rPr>
          <w:rFonts w:ascii="Times New Roman" w:hAnsi="Times New Roman" w:cs="Times New Roman"/>
          <w:sz w:val="24"/>
          <w:szCs w:val="24"/>
        </w:rPr>
        <w:t>для детей от 4 до 5 лет - не более 20 минут;</w:t>
      </w:r>
    </w:p>
    <w:p w:rsidR="00974CB0" w:rsidRPr="00974CB0" w:rsidRDefault="00974CB0" w:rsidP="004D565D">
      <w:pPr>
        <w:widowControl w:val="0"/>
        <w:numPr>
          <w:ilvl w:val="0"/>
          <w:numId w:val="144"/>
        </w:numPr>
        <w:tabs>
          <w:tab w:val="left" w:pos="1586"/>
        </w:tabs>
        <w:spacing w:after="0" w:line="240" w:lineRule="auto"/>
        <w:ind w:left="720" w:firstLine="540"/>
        <w:jc w:val="both"/>
        <w:rPr>
          <w:rFonts w:ascii="Times New Roman" w:hAnsi="Times New Roman" w:cs="Times New Roman"/>
          <w:sz w:val="24"/>
          <w:szCs w:val="24"/>
        </w:rPr>
      </w:pPr>
      <w:r w:rsidRPr="00974CB0">
        <w:rPr>
          <w:rFonts w:ascii="Times New Roman" w:hAnsi="Times New Roman" w:cs="Times New Roman"/>
          <w:sz w:val="24"/>
          <w:szCs w:val="24"/>
        </w:rPr>
        <w:t>для детей от 5 до 6 лет - не более 25 минут;</w:t>
      </w:r>
    </w:p>
    <w:p w:rsidR="00974CB0" w:rsidRPr="00974CB0" w:rsidRDefault="00974CB0" w:rsidP="004D565D">
      <w:pPr>
        <w:widowControl w:val="0"/>
        <w:numPr>
          <w:ilvl w:val="0"/>
          <w:numId w:val="144"/>
        </w:numPr>
        <w:tabs>
          <w:tab w:val="left" w:pos="1586"/>
        </w:tabs>
        <w:spacing w:after="0" w:line="240" w:lineRule="auto"/>
        <w:ind w:left="720" w:firstLine="540"/>
        <w:jc w:val="both"/>
        <w:rPr>
          <w:rFonts w:ascii="Times New Roman" w:hAnsi="Times New Roman" w:cs="Times New Roman"/>
          <w:sz w:val="24"/>
          <w:szCs w:val="24"/>
        </w:rPr>
      </w:pPr>
      <w:r w:rsidRPr="00974CB0">
        <w:rPr>
          <w:rFonts w:ascii="Times New Roman" w:hAnsi="Times New Roman" w:cs="Times New Roman"/>
          <w:sz w:val="24"/>
          <w:szCs w:val="24"/>
        </w:rPr>
        <w:t>для детей от 6 до 7 лет - не более 30 минут.</w:t>
      </w:r>
    </w:p>
    <w:p w:rsidR="00974CB0" w:rsidRDefault="00974CB0" w:rsidP="004D565D">
      <w:pPr>
        <w:pStyle w:val="42"/>
        <w:shd w:val="clear" w:color="auto" w:fill="auto"/>
        <w:spacing w:after="92" w:line="240" w:lineRule="auto"/>
        <w:jc w:val="center"/>
        <w:rPr>
          <w:rFonts w:cs="Times New Roman"/>
          <w:sz w:val="24"/>
          <w:szCs w:val="24"/>
        </w:rPr>
      </w:pPr>
    </w:p>
    <w:p w:rsidR="00661C32" w:rsidRDefault="00661C32" w:rsidP="004D565D">
      <w:pPr>
        <w:pStyle w:val="42"/>
        <w:shd w:val="clear" w:color="auto" w:fill="auto"/>
        <w:spacing w:after="92" w:line="240" w:lineRule="auto"/>
        <w:jc w:val="center"/>
        <w:rPr>
          <w:rFonts w:cs="Times New Roman"/>
          <w:sz w:val="24"/>
          <w:szCs w:val="24"/>
        </w:rPr>
      </w:pPr>
    </w:p>
    <w:p w:rsidR="00661C32" w:rsidRPr="00974CB0" w:rsidRDefault="00661C32" w:rsidP="004D565D">
      <w:pPr>
        <w:pStyle w:val="42"/>
        <w:shd w:val="clear" w:color="auto" w:fill="auto"/>
        <w:spacing w:after="92" w:line="240" w:lineRule="auto"/>
        <w:jc w:val="center"/>
        <w:rPr>
          <w:rFonts w:cs="Times New Roman"/>
          <w:sz w:val="24"/>
          <w:szCs w:val="24"/>
        </w:rPr>
      </w:pPr>
    </w:p>
    <w:p w:rsidR="00974CB0" w:rsidRPr="00D80B8F" w:rsidRDefault="00974CB0" w:rsidP="00661C32">
      <w:pPr>
        <w:pStyle w:val="42"/>
        <w:shd w:val="clear" w:color="auto" w:fill="auto"/>
        <w:spacing w:after="92" w:line="240" w:lineRule="auto"/>
        <w:jc w:val="center"/>
        <w:rPr>
          <w:b/>
          <w:sz w:val="24"/>
          <w:szCs w:val="24"/>
        </w:rPr>
      </w:pPr>
      <w:r w:rsidRPr="00D80B8F">
        <w:rPr>
          <w:b/>
          <w:sz w:val="24"/>
          <w:szCs w:val="24"/>
        </w:rPr>
        <w:lastRenderedPageBreak/>
        <w:t>Сетка непрерывной образовательной деятельности</w:t>
      </w:r>
    </w:p>
    <w:p w:rsidR="00974CB0" w:rsidRPr="00D80B8F" w:rsidRDefault="00974CB0" w:rsidP="00661C32">
      <w:pPr>
        <w:pStyle w:val="aff8"/>
        <w:shd w:val="clear" w:color="auto" w:fill="auto"/>
        <w:spacing w:line="240" w:lineRule="auto"/>
        <w:rPr>
          <w:sz w:val="24"/>
          <w:szCs w:val="24"/>
        </w:rPr>
      </w:pPr>
      <w:r w:rsidRPr="00D80B8F">
        <w:rPr>
          <w:sz w:val="24"/>
          <w:szCs w:val="24"/>
        </w:rPr>
        <w:t xml:space="preserve">групп общеразвивающей направленности </w:t>
      </w:r>
    </w:p>
    <w:p w:rsidR="00974CB0" w:rsidRDefault="00974CB0" w:rsidP="00661C32">
      <w:pPr>
        <w:pStyle w:val="aff8"/>
        <w:shd w:val="clear" w:color="auto" w:fill="auto"/>
        <w:spacing w:line="240" w:lineRule="auto"/>
        <w:rPr>
          <w:sz w:val="24"/>
          <w:szCs w:val="24"/>
        </w:rPr>
      </w:pPr>
      <w:r w:rsidRPr="00D80B8F">
        <w:rPr>
          <w:sz w:val="24"/>
          <w:szCs w:val="24"/>
        </w:rPr>
        <w:t>(учебный корпус № 5)</w:t>
      </w:r>
    </w:p>
    <w:p w:rsidR="00D80B8F" w:rsidRPr="00D80B8F" w:rsidRDefault="00D80B8F" w:rsidP="00661C32">
      <w:pPr>
        <w:pStyle w:val="aff8"/>
        <w:shd w:val="clear" w:color="auto" w:fill="auto"/>
        <w:spacing w:line="240" w:lineRule="auto"/>
        <w:rPr>
          <w:sz w:val="24"/>
          <w:szCs w:val="24"/>
        </w:rPr>
      </w:pPr>
    </w:p>
    <w:tbl>
      <w:tblPr>
        <w:tblStyle w:val="ab"/>
        <w:tblW w:w="14686" w:type="dxa"/>
        <w:tblInd w:w="147" w:type="dxa"/>
        <w:tblCellMar>
          <w:left w:w="0" w:type="dxa"/>
          <w:right w:w="0" w:type="dxa"/>
        </w:tblCellMar>
        <w:tblLook w:val="04A0" w:firstRow="1" w:lastRow="0" w:firstColumn="1" w:lastColumn="0" w:noHBand="0" w:noVBand="1"/>
      </w:tblPr>
      <w:tblGrid>
        <w:gridCol w:w="3209"/>
        <w:gridCol w:w="2086"/>
        <w:gridCol w:w="2161"/>
        <w:gridCol w:w="2079"/>
        <w:gridCol w:w="2133"/>
        <w:gridCol w:w="3018"/>
      </w:tblGrid>
      <w:tr w:rsidR="00974CB0" w:rsidTr="00661C32">
        <w:trPr>
          <w:trHeight w:val="1497"/>
        </w:trPr>
        <w:tc>
          <w:tcPr>
            <w:tcW w:w="3209" w:type="dxa"/>
            <w:vAlign w:val="center"/>
          </w:tcPr>
          <w:p w:rsidR="00974CB0" w:rsidRPr="001B28D9" w:rsidRDefault="00974CB0" w:rsidP="00974CB0">
            <w:pPr>
              <w:pStyle w:val="a3"/>
              <w:ind w:left="142"/>
              <w:jc w:val="center"/>
              <w:rPr>
                <w:rFonts w:ascii="Times New Roman" w:hAnsi="Times New Roman"/>
                <w:b/>
              </w:rPr>
            </w:pPr>
            <w:r w:rsidRPr="001B28D9">
              <w:rPr>
                <w:rFonts w:ascii="Times New Roman" w:hAnsi="Times New Roman"/>
                <w:b/>
              </w:rPr>
              <w:t>Вид</w:t>
            </w:r>
          </w:p>
          <w:p w:rsidR="00974CB0" w:rsidRPr="001B28D9" w:rsidRDefault="00974CB0" w:rsidP="00974CB0">
            <w:pPr>
              <w:pStyle w:val="a3"/>
              <w:jc w:val="center"/>
              <w:rPr>
                <w:rFonts w:ascii="Times New Roman" w:hAnsi="Times New Roman"/>
              </w:rPr>
            </w:pPr>
            <w:r w:rsidRPr="001B28D9">
              <w:rPr>
                <w:rFonts w:ascii="Times New Roman" w:hAnsi="Times New Roman"/>
                <w:b/>
              </w:rPr>
              <w:t>деятельности</w:t>
            </w:r>
          </w:p>
        </w:tc>
        <w:tc>
          <w:tcPr>
            <w:tcW w:w="2086" w:type="dxa"/>
            <w:vAlign w:val="center"/>
          </w:tcPr>
          <w:p w:rsidR="00974CB0" w:rsidRPr="001B28D9" w:rsidRDefault="00974CB0" w:rsidP="00974CB0">
            <w:pPr>
              <w:pStyle w:val="a3"/>
              <w:jc w:val="center"/>
              <w:rPr>
                <w:rFonts w:ascii="Times New Roman" w:hAnsi="Times New Roman"/>
              </w:rPr>
            </w:pPr>
            <w:r w:rsidRPr="001B28D9">
              <w:rPr>
                <w:rStyle w:val="285pt"/>
                <w:rFonts w:eastAsia="Arial Unicode MS"/>
                <w:b/>
                <w:sz w:val="24"/>
                <w:szCs w:val="24"/>
              </w:rPr>
              <w:t>Вторая группа раннего возраста</w:t>
            </w:r>
          </w:p>
          <w:p w:rsidR="00974CB0" w:rsidRPr="001B28D9" w:rsidRDefault="00974CB0" w:rsidP="00974CB0">
            <w:pPr>
              <w:pStyle w:val="a3"/>
              <w:jc w:val="center"/>
              <w:rPr>
                <w:rFonts w:ascii="Times New Roman" w:hAnsi="Times New Roman"/>
              </w:rPr>
            </w:pPr>
          </w:p>
        </w:tc>
        <w:tc>
          <w:tcPr>
            <w:tcW w:w="2161" w:type="dxa"/>
            <w:vAlign w:val="center"/>
          </w:tcPr>
          <w:p w:rsidR="00974CB0" w:rsidRPr="001B28D9" w:rsidRDefault="00974CB0" w:rsidP="00974CB0">
            <w:pPr>
              <w:pStyle w:val="a3"/>
              <w:jc w:val="center"/>
              <w:rPr>
                <w:rFonts w:ascii="Times New Roman" w:hAnsi="Times New Roman"/>
              </w:rPr>
            </w:pPr>
            <w:r w:rsidRPr="001B28D9">
              <w:rPr>
                <w:rStyle w:val="285pt"/>
                <w:rFonts w:eastAsia="Arial Unicode MS"/>
                <w:b/>
                <w:sz w:val="24"/>
                <w:szCs w:val="24"/>
              </w:rPr>
              <w:t>Младшая</w:t>
            </w:r>
          </w:p>
          <w:p w:rsidR="00974CB0" w:rsidRDefault="00974CB0" w:rsidP="00974CB0">
            <w:pPr>
              <w:pStyle w:val="a3"/>
              <w:jc w:val="center"/>
              <w:rPr>
                <w:rStyle w:val="285pt"/>
                <w:rFonts w:eastAsia="Arial Unicode MS"/>
                <w:b/>
                <w:sz w:val="24"/>
                <w:szCs w:val="24"/>
              </w:rPr>
            </w:pPr>
            <w:r w:rsidRPr="001B28D9">
              <w:rPr>
                <w:rStyle w:val="285pt"/>
                <w:rFonts w:eastAsia="Arial Unicode MS"/>
                <w:b/>
                <w:sz w:val="24"/>
                <w:szCs w:val="24"/>
              </w:rPr>
              <w:t>Группа</w:t>
            </w:r>
          </w:p>
          <w:p w:rsidR="00974CB0" w:rsidRPr="001B28D9" w:rsidRDefault="00974CB0" w:rsidP="00974CB0">
            <w:pPr>
              <w:pStyle w:val="a3"/>
              <w:jc w:val="center"/>
              <w:rPr>
                <w:rFonts w:ascii="Times New Roman" w:hAnsi="Times New Roman"/>
              </w:rPr>
            </w:pPr>
            <w:r>
              <w:rPr>
                <w:rStyle w:val="285pt"/>
                <w:rFonts w:eastAsia="Arial Unicode MS"/>
                <w:b/>
                <w:sz w:val="24"/>
                <w:szCs w:val="24"/>
              </w:rPr>
              <w:t>«А», «Б»</w:t>
            </w:r>
          </w:p>
        </w:tc>
        <w:tc>
          <w:tcPr>
            <w:tcW w:w="2079" w:type="dxa"/>
            <w:vAlign w:val="center"/>
          </w:tcPr>
          <w:p w:rsidR="00974CB0" w:rsidRPr="001B28D9" w:rsidRDefault="00974CB0" w:rsidP="00974CB0">
            <w:pPr>
              <w:pStyle w:val="a3"/>
              <w:jc w:val="center"/>
              <w:rPr>
                <w:rFonts w:ascii="Times New Roman" w:hAnsi="Times New Roman"/>
              </w:rPr>
            </w:pPr>
            <w:r w:rsidRPr="001B28D9">
              <w:rPr>
                <w:rStyle w:val="285pt"/>
                <w:rFonts w:eastAsia="Arial Unicode MS"/>
                <w:b/>
                <w:sz w:val="24"/>
                <w:szCs w:val="24"/>
              </w:rPr>
              <w:t>Средняя</w:t>
            </w:r>
          </w:p>
          <w:p w:rsidR="00974CB0" w:rsidRPr="001B28D9" w:rsidRDefault="00974CB0" w:rsidP="00974CB0">
            <w:pPr>
              <w:pStyle w:val="a3"/>
              <w:jc w:val="center"/>
              <w:rPr>
                <w:rFonts w:ascii="Times New Roman" w:hAnsi="Times New Roman"/>
              </w:rPr>
            </w:pPr>
            <w:r>
              <w:rPr>
                <w:rStyle w:val="285pt"/>
                <w:rFonts w:eastAsia="Arial Unicode MS"/>
                <w:b/>
                <w:sz w:val="24"/>
                <w:szCs w:val="24"/>
              </w:rPr>
              <w:t>г</w:t>
            </w:r>
            <w:r w:rsidRPr="001B28D9">
              <w:rPr>
                <w:rStyle w:val="285pt"/>
                <w:rFonts w:eastAsia="Arial Unicode MS"/>
                <w:b/>
                <w:sz w:val="24"/>
                <w:szCs w:val="24"/>
              </w:rPr>
              <w:t>руппа</w:t>
            </w:r>
            <w:r>
              <w:rPr>
                <w:rStyle w:val="285pt"/>
                <w:rFonts w:eastAsia="Arial Unicode MS"/>
                <w:b/>
                <w:sz w:val="24"/>
                <w:szCs w:val="24"/>
              </w:rPr>
              <w:t xml:space="preserve"> «А», «Б», «В»</w:t>
            </w:r>
          </w:p>
        </w:tc>
        <w:tc>
          <w:tcPr>
            <w:tcW w:w="2133" w:type="dxa"/>
            <w:vAlign w:val="center"/>
          </w:tcPr>
          <w:p w:rsidR="00974CB0" w:rsidRPr="001B28D9" w:rsidRDefault="00974CB0" w:rsidP="00974CB0">
            <w:pPr>
              <w:pStyle w:val="a3"/>
              <w:jc w:val="center"/>
              <w:rPr>
                <w:rFonts w:ascii="Times New Roman" w:hAnsi="Times New Roman"/>
              </w:rPr>
            </w:pPr>
            <w:r w:rsidRPr="001B28D9">
              <w:rPr>
                <w:rStyle w:val="285pt"/>
                <w:rFonts w:eastAsia="Arial Unicode MS"/>
                <w:b/>
                <w:sz w:val="24"/>
                <w:szCs w:val="24"/>
              </w:rPr>
              <w:t>Старшая группа</w:t>
            </w:r>
            <w:r>
              <w:rPr>
                <w:rStyle w:val="285pt"/>
                <w:rFonts w:eastAsia="Arial Unicode MS"/>
                <w:b/>
                <w:sz w:val="24"/>
                <w:szCs w:val="24"/>
              </w:rPr>
              <w:t>, старшая комп. «А»</w:t>
            </w:r>
          </w:p>
        </w:tc>
        <w:tc>
          <w:tcPr>
            <w:tcW w:w="3018" w:type="dxa"/>
            <w:vAlign w:val="center"/>
          </w:tcPr>
          <w:p w:rsidR="00974CB0" w:rsidRPr="001B28D9" w:rsidRDefault="00974CB0" w:rsidP="00974CB0">
            <w:pPr>
              <w:pStyle w:val="a3"/>
              <w:jc w:val="center"/>
              <w:rPr>
                <w:rFonts w:ascii="Times New Roman" w:hAnsi="Times New Roman"/>
              </w:rPr>
            </w:pPr>
            <w:r w:rsidRPr="001B28D9">
              <w:rPr>
                <w:rStyle w:val="285pt"/>
                <w:rFonts w:eastAsia="Arial Unicode MS"/>
                <w:b/>
                <w:sz w:val="24"/>
                <w:szCs w:val="24"/>
              </w:rPr>
              <w:t>Подготовительная к школе группа</w:t>
            </w:r>
            <w:r>
              <w:rPr>
                <w:rStyle w:val="285pt"/>
                <w:rFonts w:eastAsia="Arial Unicode MS"/>
                <w:b/>
                <w:sz w:val="24"/>
                <w:szCs w:val="24"/>
              </w:rPr>
              <w:t>, подготовительная комп. «Б»</w:t>
            </w:r>
          </w:p>
        </w:tc>
      </w:tr>
      <w:tr w:rsidR="00974CB0" w:rsidTr="00661C32">
        <w:trPr>
          <w:trHeight w:val="293"/>
        </w:trPr>
        <w:tc>
          <w:tcPr>
            <w:tcW w:w="14685" w:type="dxa"/>
            <w:gridSpan w:val="6"/>
            <w:vAlign w:val="center"/>
          </w:tcPr>
          <w:p w:rsidR="00974CB0" w:rsidRPr="00C64F24" w:rsidRDefault="00974CB0" w:rsidP="00974CB0">
            <w:pPr>
              <w:pStyle w:val="a3"/>
              <w:rPr>
                <w:rFonts w:ascii="Times New Roman" w:hAnsi="Times New Roman"/>
              </w:rPr>
            </w:pPr>
            <w:r w:rsidRPr="00C64F24">
              <w:rPr>
                <w:rStyle w:val="285pt0"/>
                <w:rFonts w:eastAsia="Arial Unicode MS"/>
                <w:sz w:val="24"/>
                <w:szCs w:val="24"/>
              </w:rPr>
              <w:t>Физическое развитие:</w:t>
            </w:r>
          </w:p>
        </w:tc>
      </w:tr>
      <w:tr w:rsidR="00974CB0" w:rsidTr="00661C32">
        <w:trPr>
          <w:trHeight w:val="895"/>
        </w:trPr>
        <w:tc>
          <w:tcPr>
            <w:tcW w:w="3209" w:type="dxa"/>
            <w:vAlign w:val="center"/>
          </w:tcPr>
          <w:p w:rsidR="00974CB0" w:rsidRPr="001B28D9" w:rsidRDefault="00974CB0" w:rsidP="00974CB0">
            <w:pPr>
              <w:pStyle w:val="a3"/>
              <w:jc w:val="center"/>
              <w:rPr>
                <w:rFonts w:ascii="Times New Roman" w:hAnsi="Times New Roman"/>
              </w:rPr>
            </w:pPr>
            <w:r w:rsidRPr="001B28D9">
              <w:rPr>
                <w:rFonts w:ascii="Times New Roman" w:hAnsi="Times New Roman"/>
              </w:rPr>
              <w:t>Физическая культура в помещении</w:t>
            </w:r>
          </w:p>
        </w:tc>
        <w:tc>
          <w:tcPr>
            <w:tcW w:w="2086" w:type="dxa"/>
            <w:vAlign w:val="center"/>
          </w:tcPr>
          <w:p w:rsidR="00974CB0" w:rsidRPr="001B28D9" w:rsidRDefault="00974CB0" w:rsidP="00974CB0">
            <w:pPr>
              <w:pStyle w:val="a3"/>
              <w:jc w:val="center"/>
              <w:rPr>
                <w:rFonts w:ascii="Times New Roman" w:hAnsi="Times New Roman"/>
              </w:rPr>
            </w:pPr>
            <w:r>
              <w:rPr>
                <w:rFonts w:ascii="Times New Roman" w:hAnsi="Times New Roman"/>
              </w:rPr>
              <w:t>3</w:t>
            </w:r>
          </w:p>
        </w:tc>
        <w:tc>
          <w:tcPr>
            <w:tcW w:w="2161" w:type="dxa"/>
            <w:vAlign w:val="center"/>
          </w:tcPr>
          <w:p w:rsidR="00974CB0" w:rsidRPr="001B28D9" w:rsidRDefault="00974CB0" w:rsidP="00974CB0">
            <w:pPr>
              <w:pStyle w:val="a3"/>
              <w:jc w:val="center"/>
              <w:rPr>
                <w:rFonts w:ascii="Times New Roman" w:hAnsi="Times New Roman"/>
              </w:rPr>
            </w:pPr>
            <w:r>
              <w:rPr>
                <w:rFonts w:ascii="Times New Roman" w:hAnsi="Times New Roman"/>
              </w:rPr>
              <w:t>3</w:t>
            </w:r>
          </w:p>
        </w:tc>
        <w:tc>
          <w:tcPr>
            <w:tcW w:w="2079" w:type="dxa"/>
            <w:vAlign w:val="center"/>
          </w:tcPr>
          <w:p w:rsidR="00974CB0" w:rsidRPr="001B28D9" w:rsidRDefault="00974CB0" w:rsidP="00974CB0">
            <w:pPr>
              <w:pStyle w:val="a3"/>
              <w:jc w:val="center"/>
              <w:rPr>
                <w:rFonts w:ascii="Times New Roman" w:hAnsi="Times New Roman"/>
              </w:rPr>
            </w:pPr>
            <w:r>
              <w:rPr>
                <w:rFonts w:ascii="Times New Roman" w:hAnsi="Times New Roman"/>
              </w:rPr>
              <w:t>3</w:t>
            </w:r>
          </w:p>
        </w:tc>
        <w:tc>
          <w:tcPr>
            <w:tcW w:w="2133" w:type="dxa"/>
            <w:vAlign w:val="center"/>
          </w:tcPr>
          <w:p w:rsidR="00974CB0" w:rsidRPr="001B28D9" w:rsidRDefault="00974CB0" w:rsidP="00974CB0">
            <w:pPr>
              <w:pStyle w:val="a3"/>
              <w:jc w:val="center"/>
              <w:rPr>
                <w:rFonts w:ascii="Times New Roman" w:hAnsi="Times New Roman"/>
              </w:rPr>
            </w:pPr>
            <w:r>
              <w:rPr>
                <w:rFonts w:ascii="Times New Roman" w:hAnsi="Times New Roman"/>
              </w:rPr>
              <w:t>2</w:t>
            </w:r>
          </w:p>
        </w:tc>
        <w:tc>
          <w:tcPr>
            <w:tcW w:w="3018" w:type="dxa"/>
            <w:vAlign w:val="center"/>
          </w:tcPr>
          <w:p w:rsidR="00974CB0" w:rsidRPr="001B28D9" w:rsidRDefault="00974CB0" w:rsidP="00974CB0">
            <w:pPr>
              <w:pStyle w:val="a3"/>
              <w:jc w:val="center"/>
              <w:rPr>
                <w:rFonts w:ascii="Times New Roman" w:hAnsi="Times New Roman"/>
              </w:rPr>
            </w:pPr>
            <w:r>
              <w:rPr>
                <w:rFonts w:ascii="Times New Roman" w:hAnsi="Times New Roman"/>
              </w:rPr>
              <w:t>2</w:t>
            </w:r>
          </w:p>
        </w:tc>
      </w:tr>
      <w:tr w:rsidR="00974CB0" w:rsidTr="00661C32">
        <w:trPr>
          <w:trHeight w:val="895"/>
        </w:trPr>
        <w:tc>
          <w:tcPr>
            <w:tcW w:w="3209" w:type="dxa"/>
            <w:vAlign w:val="center"/>
          </w:tcPr>
          <w:p w:rsidR="00974CB0" w:rsidRPr="001B28D9" w:rsidRDefault="00974CB0" w:rsidP="00974CB0">
            <w:pPr>
              <w:pStyle w:val="a3"/>
              <w:jc w:val="center"/>
              <w:rPr>
                <w:rFonts w:ascii="Times New Roman" w:hAnsi="Times New Roman"/>
              </w:rPr>
            </w:pPr>
            <w:r w:rsidRPr="001B28D9">
              <w:rPr>
                <w:rFonts w:ascii="Times New Roman" w:hAnsi="Times New Roman"/>
              </w:rPr>
              <w:t>Физическая культура на прогулке</w:t>
            </w:r>
          </w:p>
        </w:tc>
        <w:tc>
          <w:tcPr>
            <w:tcW w:w="2086" w:type="dxa"/>
            <w:vAlign w:val="center"/>
          </w:tcPr>
          <w:p w:rsidR="00974CB0" w:rsidRPr="001B28D9" w:rsidRDefault="00974CB0" w:rsidP="00974CB0">
            <w:pPr>
              <w:pStyle w:val="a3"/>
              <w:jc w:val="center"/>
              <w:rPr>
                <w:rFonts w:ascii="Times New Roman" w:hAnsi="Times New Roman"/>
              </w:rPr>
            </w:pPr>
            <w:r>
              <w:rPr>
                <w:rFonts w:ascii="Times New Roman" w:hAnsi="Times New Roman"/>
              </w:rPr>
              <w:t>-</w:t>
            </w:r>
          </w:p>
        </w:tc>
        <w:tc>
          <w:tcPr>
            <w:tcW w:w="2161" w:type="dxa"/>
            <w:vAlign w:val="center"/>
          </w:tcPr>
          <w:p w:rsidR="00974CB0" w:rsidRPr="001B28D9" w:rsidRDefault="00974CB0" w:rsidP="00974CB0">
            <w:pPr>
              <w:pStyle w:val="a3"/>
              <w:jc w:val="center"/>
              <w:rPr>
                <w:rFonts w:ascii="Times New Roman" w:hAnsi="Times New Roman"/>
              </w:rPr>
            </w:pPr>
            <w:r>
              <w:rPr>
                <w:rFonts w:ascii="Times New Roman" w:hAnsi="Times New Roman"/>
              </w:rPr>
              <w:t>-</w:t>
            </w:r>
          </w:p>
        </w:tc>
        <w:tc>
          <w:tcPr>
            <w:tcW w:w="2079" w:type="dxa"/>
            <w:vAlign w:val="center"/>
          </w:tcPr>
          <w:p w:rsidR="00974CB0" w:rsidRPr="001B28D9" w:rsidRDefault="00974CB0" w:rsidP="00974CB0">
            <w:pPr>
              <w:pStyle w:val="a3"/>
              <w:jc w:val="center"/>
              <w:rPr>
                <w:rFonts w:ascii="Times New Roman" w:hAnsi="Times New Roman"/>
              </w:rPr>
            </w:pPr>
            <w:r>
              <w:rPr>
                <w:rFonts w:ascii="Times New Roman" w:hAnsi="Times New Roman"/>
              </w:rPr>
              <w:t>-</w:t>
            </w:r>
          </w:p>
        </w:tc>
        <w:tc>
          <w:tcPr>
            <w:tcW w:w="2133" w:type="dxa"/>
            <w:vAlign w:val="center"/>
          </w:tcPr>
          <w:p w:rsidR="00974CB0" w:rsidRPr="001B28D9" w:rsidRDefault="00974CB0" w:rsidP="00974CB0">
            <w:pPr>
              <w:pStyle w:val="a3"/>
              <w:jc w:val="center"/>
              <w:rPr>
                <w:rFonts w:ascii="Times New Roman" w:hAnsi="Times New Roman"/>
              </w:rPr>
            </w:pPr>
            <w:r>
              <w:rPr>
                <w:rFonts w:ascii="Times New Roman" w:hAnsi="Times New Roman"/>
              </w:rPr>
              <w:t>1</w:t>
            </w:r>
          </w:p>
        </w:tc>
        <w:tc>
          <w:tcPr>
            <w:tcW w:w="3018" w:type="dxa"/>
            <w:vAlign w:val="center"/>
          </w:tcPr>
          <w:p w:rsidR="00974CB0" w:rsidRPr="001B28D9" w:rsidRDefault="00974CB0" w:rsidP="00974CB0">
            <w:pPr>
              <w:pStyle w:val="a3"/>
              <w:jc w:val="center"/>
              <w:rPr>
                <w:rFonts w:ascii="Times New Roman" w:hAnsi="Times New Roman"/>
              </w:rPr>
            </w:pPr>
            <w:r>
              <w:rPr>
                <w:rFonts w:ascii="Times New Roman" w:hAnsi="Times New Roman"/>
              </w:rPr>
              <w:t>1</w:t>
            </w:r>
          </w:p>
        </w:tc>
      </w:tr>
      <w:tr w:rsidR="00974CB0" w:rsidTr="00661C32">
        <w:trPr>
          <w:trHeight w:val="293"/>
        </w:trPr>
        <w:tc>
          <w:tcPr>
            <w:tcW w:w="14685" w:type="dxa"/>
            <w:gridSpan w:val="6"/>
            <w:vAlign w:val="center"/>
          </w:tcPr>
          <w:p w:rsidR="00974CB0" w:rsidRPr="00C64F24" w:rsidRDefault="00974CB0" w:rsidP="00974CB0">
            <w:pPr>
              <w:pStyle w:val="a3"/>
              <w:rPr>
                <w:rFonts w:ascii="Times New Roman" w:hAnsi="Times New Roman"/>
              </w:rPr>
            </w:pPr>
            <w:r w:rsidRPr="00C64F24">
              <w:rPr>
                <w:rStyle w:val="285pt0"/>
                <w:rFonts w:eastAsia="Arial Unicode MS"/>
                <w:sz w:val="24"/>
                <w:szCs w:val="24"/>
              </w:rPr>
              <w:t>Познавательное развитие:</w:t>
            </w:r>
          </w:p>
        </w:tc>
      </w:tr>
      <w:tr w:rsidR="00974CB0" w:rsidTr="00661C32">
        <w:trPr>
          <w:trHeight w:val="293"/>
        </w:trPr>
        <w:tc>
          <w:tcPr>
            <w:tcW w:w="3209" w:type="dxa"/>
            <w:vAlign w:val="center"/>
          </w:tcPr>
          <w:p w:rsidR="00974CB0" w:rsidRPr="001B28D9" w:rsidRDefault="00974CB0" w:rsidP="00974CB0">
            <w:pPr>
              <w:pStyle w:val="a3"/>
              <w:jc w:val="center"/>
              <w:rPr>
                <w:rFonts w:ascii="Times New Roman" w:hAnsi="Times New Roman"/>
              </w:rPr>
            </w:pPr>
            <w:r>
              <w:rPr>
                <w:rFonts w:ascii="Times New Roman" w:hAnsi="Times New Roman"/>
              </w:rPr>
              <w:t>ФЭМП</w:t>
            </w:r>
          </w:p>
        </w:tc>
        <w:tc>
          <w:tcPr>
            <w:tcW w:w="2086" w:type="dxa"/>
            <w:vAlign w:val="center"/>
          </w:tcPr>
          <w:p w:rsidR="00974CB0" w:rsidRPr="001B28D9" w:rsidRDefault="00974CB0" w:rsidP="00974CB0">
            <w:pPr>
              <w:pStyle w:val="a3"/>
              <w:jc w:val="center"/>
              <w:rPr>
                <w:rFonts w:ascii="Times New Roman" w:hAnsi="Times New Roman"/>
              </w:rPr>
            </w:pPr>
            <w:r>
              <w:rPr>
                <w:rFonts w:ascii="Times New Roman" w:hAnsi="Times New Roman"/>
              </w:rPr>
              <w:t>-</w:t>
            </w:r>
          </w:p>
        </w:tc>
        <w:tc>
          <w:tcPr>
            <w:tcW w:w="2161" w:type="dxa"/>
            <w:vAlign w:val="center"/>
          </w:tcPr>
          <w:p w:rsidR="00974CB0" w:rsidRPr="001B28D9" w:rsidRDefault="00974CB0" w:rsidP="00974CB0">
            <w:pPr>
              <w:pStyle w:val="a3"/>
              <w:jc w:val="center"/>
              <w:rPr>
                <w:rFonts w:ascii="Times New Roman" w:hAnsi="Times New Roman"/>
              </w:rPr>
            </w:pPr>
            <w:r>
              <w:rPr>
                <w:rFonts w:ascii="Times New Roman" w:hAnsi="Times New Roman"/>
              </w:rPr>
              <w:t>1</w:t>
            </w:r>
          </w:p>
        </w:tc>
        <w:tc>
          <w:tcPr>
            <w:tcW w:w="2079" w:type="dxa"/>
            <w:vAlign w:val="center"/>
          </w:tcPr>
          <w:p w:rsidR="00974CB0" w:rsidRPr="001B28D9" w:rsidRDefault="00974CB0" w:rsidP="00974CB0">
            <w:pPr>
              <w:pStyle w:val="a3"/>
              <w:jc w:val="center"/>
              <w:rPr>
                <w:rFonts w:ascii="Times New Roman" w:hAnsi="Times New Roman"/>
              </w:rPr>
            </w:pPr>
            <w:r>
              <w:rPr>
                <w:rFonts w:ascii="Times New Roman" w:hAnsi="Times New Roman"/>
              </w:rPr>
              <w:t>1</w:t>
            </w:r>
          </w:p>
        </w:tc>
        <w:tc>
          <w:tcPr>
            <w:tcW w:w="2133" w:type="dxa"/>
            <w:vAlign w:val="center"/>
          </w:tcPr>
          <w:p w:rsidR="00974CB0" w:rsidRPr="001B28D9" w:rsidRDefault="00974CB0" w:rsidP="00974CB0">
            <w:pPr>
              <w:pStyle w:val="a3"/>
              <w:jc w:val="center"/>
              <w:rPr>
                <w:rFonts w:ascii="Times New Roman" w:hAnsi="Times New Roman"/>
              </w:rPr>
            </w:pPr>
            <w:r>
              <w:rPr>
                <w:rFonts w:ascii="Times New Roman" w:hAnsi="Times New Roman"/>
              </w:rPr>
              <w:t>1</w:t>
            </w:r>
          </w:p>
        </w:tc>
        <w:tc>
          <w:tcPr>
            <w:tcW w:w="3018" w:type="dxa"/>
            <w:vAlign w:val="center"/>
          </w:tcPr>
          <w:p w:rsidR="00974CB0" w:rsidRPr="001B28D9" w:rsidRDefault="00974CB0" w:rsidP="00974CB0">
            <w:pPr>
              <w:pStyle w:val="a3"/>
              <w:jc w:val="center"/>
              <w:rPr>
                <w:rFonts w:ascii="Times New Roman" w:hAnsi="Times New Roman"/>
              </w:rPr>
            </w:pPr>
            <w:r>
              <w:rPr>
                <w:rFonts w:ascii="Times New Roman" w:hAnsi="Times New Roman"/>
              </w:rPr>
              <w:t>2</w:t>
            </w:r>
          </w:p>
        </w:tc>
      </w:tr>
      <w:tr w:rsidR="00974CB0" w:rsidTr="00661C32">
        <w:trPr>
          <w:trHeight w:val="293"/>
        </w:trPr>
        <w:tc>
          <w:tcPr>
            <w:tcW w:w="14685" w:type="dxa"/>
            <w:gridSpan w:val="6"/>
            <w:vAlign w:val="center"/>
          </w:tcPr>
          <w:p w:rsidR="00974CB0" w:rsidRPr="00C64F24" w:rsidRDefault="00974CB0" w:rsidP="00974CB0">
            <w:pPr>
              <w:pStyle w:val="a3"/>
              <w:rPr>
                <w:rFonts w:ascii="Times New Roman" w:hAnsi="Times New Roman"/>
              </w:rPr>
            </w:pPr>
            <w:r w:rsidRPr="00C64F24">
              <w:rPr>
                <w:rStyle w:val="285pt0"/>
                <w:rFonts w:eastAsia="Arial Unicode MS"/>
                <w:sz w:val="24"/>
                <w:szCs w:val="24"/>
              </w:rPr>
              <w:t>Познавательное развитие. Социально-коммуникативное развитие.</w:t>
            </w:r>
          </w:p>
        </w:tc>
      </w:tr>
      <w:tr w:rsidR="00974CB0" w:rsidTr="00661C32">
        <w:trPr>
          <w:trHeight w:val="1205"/>
        </w:trPr>
        <w:tc>
          <w:tcPr>
            <w:tcW w:w="3209" w:type="dxa"/>
            <w:vAlign w:val="center"/>
          </w:tcPr>
          <w:p w:rsidR="00974CB0" w:rsidRPr="001B28D9" w:rsidRDefault="00974CB0" w:rsidP="00974CB0">
            <w:pPr>
              <w:pStyle w:val="a3"/>
              <w:jc w:val="center"/>
              <w:rPr>
                <w:rFonts w:ascii="Times New Roman" w:hAnsi="Times New Roman"/>
              </w:rPr>
            </w:pPr>
            <w:r w:rsidRPr="00C64F24">
              <w:rPr>
                <w:rFonts w:ascii="Times New Roman" w:hAnsi="Times New Roman"/>
              </w:rPr>
              <w:t>Развитие</w:t>
            </w:r>
            <w:r>
              <w:rPr>
                <w:rFonts w:ascii="Times New Roman" w:hAnsi="Times New Roman"/>
              </w:rPr>
              <w:t xml:space="preserve"> познавательно- исследовательск</w:t>
            </w:r>
            <w:r w:rsidRPr="00C64F24">
              <w:rPr>
                <w:rFonts w:ascii="Times New Roman" w:hAnsi="Times New Roman"/>
              </w:rPr>
              <w:t>ой деятельности Ознакомление с предметным окружением. Региональный компонент. Ознакомление с социальным миром. ОБЖ. Ознакомление с миром природы</w:t>
            </w:r>
          </w:p>
        </w:tc>
        <w:tc>
          <w:tcPr>
            <w:tcW w:w="2086" w:type="dxa"/>
            <w:vAlign w:val="center"/>
          </w:tcPr>
          <w:p w:rsidR="00974CB0" w:rsidRPr="001B28D9" w:rsidRDefault="00974CB0" w:rsidP="00974CB0">
            <w:pPr>
              <w:pStyle w:val="a3"/>
              <w:jc w:val="center"/>
              <w:rPr>
                <w:rFonts w:ascii="Times New Roman" w:hAnsi="Times New Roman"/>
              </w:rPr>
            </w:pPr>
            <w:r>
              <w:rPr>
                <w:rFonts w:ascii="Times New Roman" w:hAnsi="Times New Roman"/>
              </w:rPr>
              <w:t>1</w:t>
            </w:r>
          </w:p>
        </w:tc>
        <w:tc>
          <w:tcPr>
            <w:tcW w:w="2161" w:type="dxa"/>
            <w:vAlign w:val="center"/>
          </w:tcPr>
          <w:p w:rsidR="00974CB0" w:rsidRPr="001B28D9" w:rsidRDefault="00974CB0" w:rsidP="00974CB0">
            <w:pPr>
              <w:pStyle w:val="a3"/>
              <w:jc w:val="center"/>
              <w:rPr>
                <w:rFonts w:ascii="Times New Roman" w:hAnsi="Times New Roman"/>
              </w:rPr>
            </w:pPr>
            <w:r>
              <w:rPr>
                <w:rFonts w:ascii="Times New Roman" w:hAnsi="Times New Roman"/>
              </w:rPr>
              <w:t>1</w:t>
            </w:r>
          </w:p>
        </w:tc>
        <w:tc>
          <w:tcPr>
            <w:tcW w:w="2079" w:type="dxa"/>
            <w:vAlign w:val="center"/>
          </w:tcPr>
          <w:p w:rsidR="00974CB0" w:rsidRPr="001B28D9" w:rsidRDefault="00974CB0" w:rsidP="00974CB0">
            <w:pPr>
              <w:pStyle w:val="a3"/>
              <w:jc w:val="center"/>
              <w:rPr>
                <w:rFonts w:ascii="Times New Roman" w:hAnsi="Times New Roman"/>
              </w:rPr>
            </w:pPr>
            <w:r>
              <w:rPr>
                <w:rFonts w:ascii="Times New Roman" w:hAnsi="Times New Roman"/>
              </w:rPr>
              <w:t>1</w:t>
            </w:r>
          </w:p>
        </w:tc>
        <w:tc>
          <w:tcPr>
            <w:tcW w:w="2133" w:type="dxa"/>
            <w:vAlign w:val="center"/>
          </w:tcPr>
          <w:p w:rsidR="00974CB0" w:rsidRPr="001B28D9" w:rsidRDefault="00974CB0" w:rsidP="00974CB0">
            <w:pPr>
              <w:pStyle w:val="a3"/>
              <w:jc w:val="center"/>
              <w:rPr>
                <w:rFonts w:ascii="Times New Roman" w:hAnsi="Times New Roman"/>
              </w:rPr>
            </w:pPr>
            <w:r>
              <w:rPr>
                <w:rFonts w:ascii="Times New Roman" w:hAnsi="Times New Roman"/>
              </w:rPr>
              <w:t>1</w:t>
            </w:r>
          </w:p>
        </w:tc>
        <w:tc>
          <w:tcPr>
            <w:tcW w:w="3018" w:type="dxa"/>
            <w:vAlign w:val="center"/>
          </w:tcPr>
          <w:p w:rsidR="00974CB0" w:rsidRPr="001B28D9" w:rsidRDefault="00974CB0" w:rsidP="00974CB0">
            <w:pPr>
              <w:pStyle w:val="a3"/>
              <w:jc w:val="center"/>
              <w:rPr>
                <w:rFonts w:ascii="Times New Roman" w:hAnsi="Times New Roman"/>
              </w:rPr>
            </w:pPr>
            <w:r>
              <w:rPr>
                <w:rFonts w:ascii="Times New Roman" w:hAnsi="Times New Roman"/>
              </w:rPr>
              <w:t>3</w:t>
            </w:r>
          </w:p>
        </w:tc>
      </w:tr>
      <w:tr w:rsidR="00974CB0" w:rsidTr="00661C32">
        <w:trPr>
          <w:trHeight w:val="293"/>
        </w:trPr>
        <w:tc>
          <w:tcPr>
            <w:tcW w:w="14685" w:type="dxa"/>
            <w:gridSpan w:val="6"/>
            <w:vAlign w:val="center"/>
          </w:tcPr>
          <w:p w:rsidR="00974CB0" w:rsidRPr="00C64F24" w:rsidRDefault="00974CB0" w:rsidP="00974CB0">
            <w:pPr>
              <w:pStyle w:val="a3"/>
              <w:rPr>
                <w:rFonts w:ascii="Times New Roman" w:hAnsi="Times New Roman"/>
              </w:rPr>
            </w:pPr>
            <w:r w:rsidRPr="00C64F24">
              <w:rPr>
                <w:rStyle w:val="285pt0"/>
                <w:rFonts w:eastAsia="Arial Unicode MS"/>
                <w:sz w:val="24"/>
                <w:szCs w:val="24"/>
              </w:rPr>
              <w:t>Речевое развитие</w:t>
            </w:r>
          </w:p>
        </w:tc>
      </w:tr>
      <w:tr w:rsidR="00974CB0" w:rsidTr="00661C32">
        <w:trPr>
          <w:trHeight w:val="293"/>
        </w:trPr>
        <w:tc>
          <w:tcPr>
            <w:tcW w:w="3209" w:type="dxa"/>
            <w:vAlign w:val="center"/>
          </w:tcPr>
          <w:p w:rsidR="00974CB0" w:rsidRPr="001B28D9" w:rsidRDefault="00974CB0" w:rsidP="00974CB0">
            <w:pPr>
              <w:pStyle w:val="a3"/>
              <w:jc w:val="center"/>
              <w:rPr>
                <w:rFonts w:ascii="Times New Roman" w:hAnsi="Times New Roman"/>
              </w:rPr>
            </w:pPr>
            <w:r w:rsidRPr="00C64F24">
              <w:rPr>
                <w:rFonts w:ascii="Times New Roman" w:hAnsi="Times New Roman"/>
              </w:rPr>
              <w:t>Развитие речи</w:t>
            </w:r>
          </w:p>
        </w:tc>
        <w:tc>
          <w:tcPr>
            <w:tcW w:w="2086" w:type="dxa"/>
            <w:vAlign w:val="center"/>
          </w:tcPr>
          <w:p w:rsidR="00974CB0" w:rsidRPr="001B28D9" w:rsidRDefault="00974CB0" w:rsidP="00974CB0">
            <w:pPr>
              <w:pStyle w:val="a3"/>
              <w:jc w:val="center"/>
              <w:rPr>
                <w:rFonts w:ascii="Times New Roman" w:hAnsi="Times New Roman"/>
              </w:rPr>
            </w:pPr>
            <w:r>
              <w:rPr>
                <w:rFonts w:ascii="Times New Roman" w:hAnsi="Times New Roman"/>
              </w:rPr>
              <w:t>2</w:t>
            </w:r>
          </w:p>
        </w:tc>
        <w:tc>
          <w:tcPr>
            <w:tcW w:w="2161" w:type="dxa"/>
            <w:vAlign w:val="center"/>
          </w:tcPr>
          <w:p w:rsidR="00974CB0" w:rsidRPr="001B28D9" w:rsidRDefault="00974CB0" w:rsidP="00974CB0">
            <w:pPr>
              <w:pStyle w:val="a3"/>
              <w:jc w:val="center"/>
              <w:rPr>
                <w:rFonts w:ascii="Times New Roman" w:hAnsi="Times New Roman"/>
              </w:rPr>
            </w:pPr>
            <w:r>
              <w:rPr>
                <w:rFonts w:ascii="Times New Roman" w:hAnsi="Times New Roman"/>
              </w:rPr>
              <w:t>1</w:t>
            </w:r>
          </w:p>
        </w:tc>
        <w:tc>
          <w:tcPr>
            <w:tcW w:w="2079" w:type="dxa"/>
            <w:vAlign w:val="center"/>
          </w:tcPr>
          <w:p w:rsidR="00974CB0" w:rsidRPr="001B28D9" w:rsidRDefault="00974CB0" w:rsidP="00974CB0">
            <w:pPr>
              <w:pStyle w:val="a3"/>
              <w:jc w:val="center"/>
              <w:rPr>
                <w:rFonts w:ascii="Times New Roman" w:hAnsi="Times New Roman"/>
              </w:rPr>
            </w:pPr>
            <w:r>
              <w:rPr>
                <w:rFonts w:ascii="Times New Roman" w:hAnsi="Times New Roman"/>
              </w:rPr>
              <w:t>1</w:t>
            </w:r>
          </w:p>
        </w:tc>
        <w:tc>
          <w:tcPr>
            <w:tcW w:w="2133" w:type="dxa"/>
            <w:vAlign w:val="center"/>
          </w:tcPr>
          <w:p w:rsidR="00974CB0" w:rsidRPr="001B28D9" w:rsidRDefault="00974CB0" w:rsidP="00974CB0">
            <w:pPr>
              <w:pStyle w:val="a3"/>
              <w:jc w:val="center"/>
              <w:rPr>
                <w:rFonts w:ascii="Times New Roman" w:hAnsi="Times New Roman"/>
              </w:rPr>
            </w:pPr>
            <w:r>
              <w:rPr>
                <w:rFonts w:ascii="Times New Roman" w:hAnsi="Times New Roman"/>
              </w:rPr>
              <w:t>2</w:t>
            </w:r>
          </w:p>
        </w:tc>
        <w:tc>
          <w:tcPr>
            <w:tcW w:w="3018" w:type="dxa"/>
            <w:vAlign w:val="center"/>
          </w:tcPr>
          <w:p w:rsidR="00974CB0" w:rsidRPr="001B28D9" w:rsidRDefault="00974CB0" w:rsidP="00974CB0">
            <w:pPr>
              <w:pStyle w:val="a3"/>
              <w:jc w:val="center"/>
              <w:rPr>
                <w:rFonts w:ascii="Times New Roman" w:hAnsi="Times New Roman"/>
              </w:rPr>
            </w:pPr>
            <w:r>
              <w:rPr>
                <w:rFonts w:ascii="Times New Roman" w:hAnsi="Times New Roman"/>
              </w:rPr>
              <w:t>2</w:t>
            </w:r>
          </w:p>
        </w:tc>
      </w:tr>
      <w:tr w:rsidR="00974CB0" w:rsidTr="00661C32">
        <w:trPr>
          <w:trHeight w:val="293"/>
        </w:trPr>
        <w:tc>
          <w:tcPr>
            <w:tcW w:w="14685" w:type="dxa"/>
            <w:gridSpan w:val="6"/>
            <w:vAlign w:val="center"/>
          </w:tcPr>
          <w:p w:rsidR="00974CB0" w:rsidRPr="001B28D9" w:rsidRDefault="00974CB0" w:rsidP="00974CB0">
            <w:pPr>
              <w:pStyle w:val="a3"/>
              <w:rPr>
                <w:rFonts w:ascii="Times New Roman" w:hAnsi="Times New Roman"/>
              </w:rPr>
            </w:pPr>
            <w:r w:rsidRPr="00C64F24">
              <w:rPr>
                <w:rFonts w:ascii="Times New Roman" w:hAnsi="Times New Roman"/>
                <w:b/>
                <w:bCs/>
              </w:rPr>
              <w:t>Художественно-эстетическое развитие</w:t>
            </w:r>
          </w:p>
        </w:tc>
      </w:tr>
      <w:tr w:rsidR="00974CB0" w:rsidTr="00661C32">
        <w:trPr>
          <w:trHeight w:val="293"/>
        </w:trPr>
        <w:tc>
          <w:tcPr>
            <w:tcW w:w="3209" w:type="dxa"/>
            <w:vAlign w:val="center"/>
          </w:tcPr>
          <w:p w:rsidR="00974CB0" w:rsidRPr="001B28D9" w:rsidRDefault="00974CB0" w:rsidP="00974CB0">
            <w:pPr>
              <w:pStyle w:val="a3"/>
              <w:jc w:val="center"/>
              <w:rPr>
                <w:rFonts w:ascii="Times New Roman" w:hAnsi="Times New Roman"/>
              </w:rPr>
            </w:pPr>
            <w:r>
              <w:rPr>
                <w:rFonts w:ascii="Times New Roman" w:hAnsi="Times New Roman"/>
              </w:rPr>
              <w:t>Рисование</w:t>
            </w:r>
          </w:p>
        </w:tc>
        <w:tc>
          <w:tcPr>
            <w:tcW w:w="2086" w:type="dxa"/>
            <w:vAlign w:val="center"/>
          </w:tcPr>
          <w:p w:rsidR="00974CB0" w:rsidRPr="001B28D9" w:rsidRDefault="00974CB0" w:rsidP="00974CB0">
            <w:pPr>
              <w:pStyle w:val="a3"/>
              <w:jc w:val="center"/>
              <w:rPr>
                <w:rFonts w:ascii="Times New Roman" w:hAnsi="Times New Roman"/>
              </w:rPr>
            </w:pPr>
            <w:r>
              <w:rPr>
                <w:rFonts w:ascii="Times New Roman" w:hAnsi="Times New Roman"/>
              </w:rPr>
              <w:t>1</w:t>
            </w:r>
          </w:p>
        </w:tc>
        <w:tc>
          <w:tcPr>
            <w:tcW w:w="2161" w:type="dxa"/>
            <w:vAlign w:val="center"/>
          </w:tcPr>
          <w:p w:rsidR="00974CB0" w:rsidRPr="001B28D9" w:rsidRDefault="00974CB0" w:rsidP="00974CB0">
            <w:pPr>
              <w:pStyle w:val="a3"/>
              <w:jc w:val="center"/>
              <w:rPr>
                <w:rFonts w:ascii="Times New Roman" w:hAnsi="Times New Roman"/>
              </w:rPr>
            </w:pPr>
            <w:r>
              <w:rPr>
                <w:rFonts w:ascii="Times New Roman" w:hAnsi="Times New Roman"/>
              </w:rPr>
              <w:t>1</w:t>
            </w:r>
          </w:p>
        </w:tc>
        <w:tc>
          <w:tcPr>
            <w:tcW w:w="2079" w:type="dxa"/>
            <w:vAlign w:val="center"/>
          </w:tcPr>
          <w:p w:rsidR="00974CB0" w:rsidRPr="001B28D9" w:rsidRDefault="00974CB0" w:rsidP="00974CB0">
            <w:pPr>
              <w:pStyle w:val="a3"/>
              <w:jc w:val="center"/>
              <w:rPr>
                <w:rFonts w:ascii="Times New Roman" w:hAnsi="Times New Roman"/>
              </w:rPr>
            </w:pPr>
            <w:r>
              <w:rPr>
                <w:rFonts w:ascii="Times New Roman" w:hAnsi="Times New Roman"/>
              </w:rPr>
              <w:t>1</w:t>
            </w:r>
          </w:p>
        </w:tc>
        <w:tc>
          <w:tcPr>
            <w:tcW w:w="2133" w:type="dxa"/>
            <w:vAlign w:val="center"/>
          </w:tcPr>
          <w:p w:rsidR="00974CB0" w:rsidRPr="001B28D9" w:rsidRDefault="00974CB0" w:rsidP="00974CB0">
            <w:pPr>
              <w:pStyle w:val="a3"/>
              <w:jc w:val="center"/>
              <w:rPr>
                <w:rFonts w:ascii="Times New Roman" w:hAnsi="Times New Roman"/>
              </w:rPr>
            </w:pPr>
            <w:r>
              <w:rPr>
                <w:rFonts w:ascii="Times New Roman" w:hAnsi="Times New Roman"/>
              </w:rPr>
              <w:t>2</w:t>
            </w:r>
          </w:p>
        </w:tc>
        <w:tc>
          <w:tcPr>
            <w:tcW w:w="3018" w:type="dxa"/>
            <w:vAlign w:val="center"/>
          </w:tcPr>
          <w:p w:rsidR="00974CB0" w:rsidRPr="001B28D9" w:rsidRDefault="00974CB0" w:rsidP="00974CB0">
            <w:pPr>
              <w:pStyle w:val="a3"/>
              <w:jc w:val="center"/>
              <w:rPr>
                <w:rFonts w:ascii="Times New Roman" w:hAnsi="Times New Roman"/>
              </w:rPr>
            </w:pPr>
            <w:r>
              <w:rPr>
                <w:rFonts w:ascii="Times New Roman" w:hAnsi="Times New Roman"/>
              </w:rPr>
              <w:t>2</w:t>
            </w:r>
          </w:p>
        </w:tc>
      </w:tr>
      <w:tr w:rsidR="00974CB0" w:rsidTr="00661C32">
        <w:trPr>
          <w:trHeight w:val="293"/>
        </w:trPr>
        <w:tc>
          <w:tcPr>
            <w:tcW w:w="3209" w:type="dxa"/>
            <w:vAlign w:val="center"/>
          </w:tcPr>
          <w:p w:rsidR="00974CB0" w:rsidRPr="001B28D9" w:rsidRDefault="00974CB0" w:rsidP="00974CB0">
            <w:pPr>
              <w:pStyle w:val="a3"/>
              <w:jc w:val="center"/>
              <w:rPr>
                <w:rFonts w:ascii="Times New Roman" w:hAnsi="Times New Roman"/>
              </w:rPr>
            </w:pPr>
            <w:r>
              <w:rPr>
                <w:rFonts w:ascii="Times New Roman" w:hAnsi="Times New Roman"/>
              </w:rPr>
              <w:t>Лепка</w:t>
            </w:r>
          </w:p>
        </w:tc>
        <w:tc>
          <w:tcPr>
            <w:tcW w:w="2086" w:type="dxa"/>
            <w:vAlign w:val="center"/>
          </w:tcPr>
          <w:p w:rsidR="00974CB0" w:rsidRPr="001B28D9" w:rsidRDefault="00974CB0" w:rsidP="00974CB0">
            <w:pPr>
              <w:pStyle w:val="a3"/>
              <w:jc w:val="center"/>
              <w:rPr>
                <w:rFonts w:ascii="Times New Roman" w:hAnsi="Times New Roman"/>
              </w:rPr>
            </w:pPr>
            <w:r>
              <w:rPr>
                <w:rFonts w:ascii="Times New Roman" w:hAnsi="Times New Roman"/>
              </w:rPr>
              <w:t>1</w:t>
            </w:r>
          </w:p>
        </w:tc>
        <w:tc>
          <w:tcPr>
            <w:tcW w:w="2161" w:type="dxa"/>
            <w:vAlign w:val="center"/>
          </w:tcPr>
          <w:p w:rsidR="00974CB0" w:rsidRPr="001B28D9" w:rsidRDefault="00974CB0" w:rsidP="00974CB0">
            <w:pPr>
              <w:pStyle w:val="a3"/>
              <w:jc w:val="center"/>
              <w:rPr>
                <w:rFonts w:ascii="Times New Roman" w:hAnsi="Times New Roman"/>
              </w:rPr>
            </w:pPr>
            <w:r>
              <w:rPr>
                <w:rFonts w:ascii="Times New Roman" w:hAnsi="Times New Roman"/>
              </w:rPr>
              <w:t>0,5</w:t>
            </w:r>
          </w:p>
        </w:tc>
        <w:tc>
          <w:tcPr>
            <w:tcW w:w="2079" w:type="dxa"/>
            <w:vAlign w:val="center"/>
          </w:tcPr>
          <w:p w:rsidR="00974CB0" w:rsidRPr="001B28D9" w:rsidRDefault="00974CB0" w:rsidP="00974CB0">
            <w:pPr>
              <w:pStyle w:val="a3"/>
              <w:jc w:val="center"/>
              <w:rPr>
                <w:rFonts w:ascii="Times New Roman" w:hAnsi="Times New Roman"/>
              </w:rPr>
            </w:pPr>
            <w:r>
              <w:rPr>
                <w:rFonts w:ascii="Times New Roman" w:hAnsi="Times New Roman"/>
              </w:rPr>
              <w:t>0,5</w:t>
            </w:r>
          </w:p>
        </w:tc>
        <w:tc>
          <w:tcPr>
            <w:tcW w:w="2133" w:type="dxa"/>
            <w:vAlign w:val="center"/>
          </w:tcPr>
          <w:p w:rsidR="00974CB0" w:rsidRPr="001B28D9" w:rsidRDefault="00974CB0" w:rsidP="00974CB0">
            <w:pPr>
              <w:pStyle w:val="a3"/>
              <w:jc w:val="center"/>
              <w:rPr>
                <w:rFonts w:ascii="Times New Roman" w:hAnsi="Times New Roman"/>
              </w:rPr>
            </w:pPr>
            <w:r>
              <w:rPr>
                <w:rFonts w:ascii="Times New Roman" w:hAnsi="Times New Roman"/>
              </w:rPr>
              <w:t>0,5</w:t>
            </w:r>
          </w:p>
        </w:tc>
        <w:tc>
          <w:tcPr>
            <w:tcW w:w="3018" w:type="dxa"/>
            <w:vAlign w:val="center"/>
          </w:tcPr>
          <w:p w:rsidR="00974CB0" w:rsidRPr="001B28D9" w:rsidRDefault="00974CB0" w:rsidP="00974CB0">
            <w:pPr>
              <w:pStyle w:val="a3"/>
              <w:jc w:val="center"/>
              <w:rPr>
                <w:rFonts w:ascii="Times New Roman" w:hAnsi="Times New Roman"/>
              </w:rPr>
            </w:pPr>
            <w:r>
              <w:rPr>
                <w:rFonts w:ascii="Times New Roman" w:hAnsi="Times New Roman"/>
              </w:rPr>
              <w:t>0,5</w:t>
            </w:r>
          </w:p>
        </w:tc>
      </w:tr>
      <w:tr w:rsidR="00974CB0" w:rsidTr="00661C32">
        <w:trPr>
          <w:trHeight w:val="293"/>
        </w:trPr>
        <w:tc>
          <w:tcPr>
            <w:tcW w:w="3209" w:type="dxa"/>
            <w:vAlign w:val="center"/>
          </w:tcPr>
          <w:p w:rsidR="00974CB0" w:rsidRPr="001B28D9" w:rsidRDefault="00974CB0" w:rsidP="00974CB0">
            <w:pPr>
              <w:pStyle w:val="a3"/>
              <w:jc w:val="center"/>
              <w:rPr>
                <w:rFonts w:ascii="Times New Roman" w:hAnsi="Times New Roman"/>
              </w:rPr>
            </w:pPr>
            <w:r>
              <w:rPr>
                <w:rFonts w:ascii="Times New Roman" w:hAnsi="Times New Roman"/>
              </w:rPr>
              <w:t>Аппликация</w:t>
            </w:r>
          </w:p>
        </w:tc>
        <w:tc>
          <w:tcPr>
            <w:tcW w:w="2086" w:type="dxa"/>
            <w:vAlign w:val="center"/>
          </w:tcPr>
          <w:p w:rsidR="00974CB0" w:rsidRPr="001B28D9" w:rsidRDefault="00974CB0" w:rsidP="00974CB0">
            <w:pPr>
              <w:pStyle w:val="a3"/>
              <w:jc w:val="center"/>
              <w:rPr>
                <w:rFonts w:ascii="Times New Roman" w:hAnsi="Times New Roman"/>
              </w:rPr>
            </w:pPr>
            <w:r>
              <w:rPr>
                <w:rFonts w:ascii="Times New Roman" w:hAnsi="Times New Roman"/>
              </w:rPr>
              <w:t>-</w:t>
            </w:r>
          </w:p>
        </w:tc>
        <w:tc>
          <w:tcPr>
            <w:tcW w:w="2161" w:type="dxa"/>
            <w:vAlign w:val="center"/>
          </w:tcPr>
          <w:p w:rsidR="00974CB0" w:rsidRPr="001B28D9" w:rsidRDefault="00974CB0" w:rsidP="00974CB0">
            <w:pPr>
              <w:pStyle w:val="a3"/>
              <w:jc w:val="center"/>
              <w:rPr>
                <w:rFonts w:ascii="Times New Roman" w:hAnsi="Times New Roman"/>
              </w:rPr>
            </w:pPr>
            <w:r>
              <w:rPr>
                <w:rFonts w:ascii="Times New Roman" w:hAnsi="Times New Roman"/>
              </w:rPr>
              <w:t>0,5</w:t>
            </w:r>
          </w:p>
        </w:tc>
        <w:tc>
          <w:tcPr>
            <w:tcW w:w="2079" w:type="dxa"/>
            <w:vAlign w:val="center"/>
          </w:tcPr>
          <w:p w:rsidR="00974CB0" w:rsidRPr="001B28D9" w:rsidRDefault="00974CB0" w:rsidP="00974CB0">
            <w:pPr>
              <w:pStyle w:val="a3"/>
              <w:jc w:val="center"/>
              <w:rPr>
                <w:rFonts w:ascii="Times New Roman" w:hAnsi="Times New Roman"/>
              </w:rPr>
            </w:pPr>
            <w:r>
              <w:rPr>
                <w:rFonts w:ascii="Times New Roman" w:hAnsi="Times New Roman"/>
              </w:rPr>
              <w:t>0,5</w:t>
            </w:r>
          </w:p>
        </w:tc>
        <w:tc>
          <w:tcPr>
            <w:tcW w:w="2133" w:type="dxa"/>
            <w:vAlign w:val="center"/>
          </w:tcPr>
          <w:p w:rsidR="00974CB0" w:rsidRPr="001B28D9" w:rsidRDefault="00974CB0" w:rsidP="00974CB0">
            <w:pPr>
              <w:pStyle w:val="a3"/>
              <w:jc w:val="center"/>
              <w:rPr>
                <w:rFonts w:ascii="Times New Roman" w:hAnsi="Times New Roman"/>
              </w:rPr>
            </w:pPr>
            <w:r>
              <w:rPr>
                <w:rFonts w:ascii="Times New Roman" w:hAnsi="Times New Roman"/>
              </w:rPr>
              <w:t>0,5</w:t>
            </w:r>
          </w:p>
        </w:tc>
        <w:tc>
          <w:tcPr>
            <w:tcW w:w="3018" w:type="dxa"/>
            <w:vAlign w:val="center"/>
          </w:tcPr>
          <w:p w:rsidR="00974CB0" w:rsidRPr="001B28D9" w:rsidRDefault="00974CB0" w:rsidP="00974CB0">
            <w:pPr>
              <w:pStyle w:val="a3"/>
              <w:jc w:val="center"/>
              <w:rPr>
                <w:rFonts w:ascii="Times New Roman" w:hAnsi="Times New Roman"/>
              </w:rPr>
            </w:pPr>
            <w:r>
              <w:rPr>
                <w:rFonts w:ascii="Times New Roman" w:hAnsi="Times New Roman"/>
              </w:rPr>
              <w:t>0,5</w:t>
            </w:r>
          </w:p>
        </w:tc>
      </w:tr>
      <w:tr w:rsidR="00974CB0" w:rsidTr="00661C32">
        <w:trPr>
          <w:trHeight w:val="293"/>
        </w:trPr>
        <w:tc>
          <w:tcPr>
            <w:tcW w:w="3209" w:type="dxa"/>
            <w:vAlign w:val="center"/>
          </w:tcPr>
          <w:p w:rsidR="00974CB0" w:rsidRPr="001B28D9" w:rsidRDefault="00974CB0" w:rsidP="00974CB0">
            <w:pPr>
              <w:pStyle w:val="a3"/>
              <w:jc w:val="center"/>
              <w:rPr>
                <w:rFonts w:ascii="Times New Roman" w:hAnsi="Times New Roman"/>
              </w:rPr>
            </w:pPr>
            <w:r>
              <w:rPr>
                <w:rFonts w:ascii="Times New Roman" w:hAnsi="Times New Roman"/>
              </w:rPr>
              <w:t>Музыка</w:t>
            </w:r>
          </w:p>
        </w:tc>
        <w:tc>
          <w:tcPr>
            <w:tcW w:w="2086" w:type="dxa"/>
            <w:vAlign w:val="center"/>
          </w:tcPr>
          <w:p w:rsidR="00974CB0" w:rsidRPr="001B28D9" w:rsidRDefault="00974CB0" w:rsidP="00974CB0">
            <w:pPr>
              <w:pStyle w:val="a3"/>
              <w:jc w:val="center"/>
              <w:rPr>
                <w:rFonts w:ascii="Times New Roman" w:hAnsi="Times New Roman"/>
              </w:rPr>
            </w:pPr>
            <w:r>
              <w:rPr>
                <w:rFonts w:ascii="Times New Roman" w:hAnsi="Times New Roman"/>
              </w:rPr>
              <w:t>2</w:t>
            </w:r>
          </w:p>
        </w:tc>
        <w:tc>
          <w:tcPr>
            <w:tcW w:w="2161" w:type="dxa"/>
            <w:vAlign w:val="center"/>
          </w:tcPr>
          <w:p w:rsidR="00974CB0" w:rsidRPr="001B28D9" w:rsidRDefault="00974CB0" w:rsidP="00974CB0">
            <w:pPr>
              <w:pStyle w:val="a3"/>
              <w:jc w:val="center"/>
              <w:rPr>
                <w:rFonts w:ascii="Times New Roman" w:hAnsi="Times New Roman"/>
              </w:rPr>
            </w:pPr>
            <w:r>
              <w:rPr>
                <w:rFonts w:ascii="Times New Roman" w:hAnsi="Times New Roman"/>
              </w:rPr>
              <w:t>2</w:t>
            </w:r>
          </w:p>
        </w:tc>
        <w:tc>
          <w:tcPr>
            <w:tcW w:w="2079" w:type="dxa"/>
            <w:vAlign w:val="center"/>
          </w:tcPr>
          <w:p w:rsidR="00974CB0" w:rsidRPr="001B28D9" w:rsidRDefault="00974CB0" w:rsidP="00974CB0">
            <w:pPr>
              <w:pStyle w:val="a3"/>
              <w:jc w:val="center"/>
              <w:rPr>
                <w:rFonts w:ascii="Times New Roman" w:hAnsi="Times New Roman"/>
              </w:rPr>
            </w:pPr>
            <w:r>
              <w:rPr>
                <w:rFonts w:ascii="Times New Roman" w:hAnsi="Times New Roman"/>
              </w:rPr>
              <w:t>2</w:t>
            </w:r>
          </w:p>
        </w:tc>
        <w:tc>
          <w:tcPr>
            <w:tcW w:w="2133" w:type="dxa"/>
            <w:vAlign w:val="center"/>
          </w:tcPr>
          <w:p w:rsidR="00974CB0" w:rsidRPr="001B28D9" w:rsidRDefault="00974CB0" w:rsidP="00974CB0">
            <w:pPr>
              <w:pStyle w:val="a3"/>
              <w:jc w:val="center"/>
              <w:rPr>
                <w:rFonts w:ascii="Times New Roman" w:hAnsi="Times New Roman"/>
              </w:rPr>
            </w:pPr>
            <w:r>
              <w:rPr>
                <w:rFonts w:ascii="Times New Roman" w:hAnsi="Times New Roman"/>
              </w:rPr>
              <w:t>2</w:t>
            </w:r>
          </w:p>
        </w:tc>
        <w:tc>
          <w:tcPr>
            <w:tcW w:w="3018" w:type="dxa"/>
            <w:vAlign w:val="center"/>
          </w:tcPr>
          <w:p w:rsidR="00974CB0" w:rsidRPr="001B28D9" w:rsidRDefault="00974CB0" w:rsidP="00974CB0">
            <w:pPr>
              <w:pStyle w:val="a3"/>
              <w:jc w:val="center"/>
              <w:rPr>
                <w:rFonts w:ascii="Times New Roman" w:hAnsi="Times New Roman"/>
              </w:rPr>
            </w:pPr>
            <w:r>
              <w:rPr>
                <w:rFonts w:ascii="Times New Roman" w:hAnsi="Times New Roman"/>
              </w:rPr>
              <w:t>2</w:t>
            </w:r>
          </w:p>
        </w:tc>
      </w:tr>
      <w:tr w:rsidR="00974CB0" w:rsidTr="00661C32">
        <w:trPr>
          <w:trHeight w:val="309"/>
        </w:trPr>
        <w:tc>
          <w:tcPr>
            <w:tcW w:w="3209" w:type="dxa"/>
            <w:vAlign w:val="center"/>
          </w:tcPr>
          <w:p w:rsidR="00974CB0" w:rsidRPr="00C64F24" w:rsidRDefault="00974CB0" w:rsidP="00974CB0">
            <w:pPr>
              <w:pStyle w:val="a3"/>
              <w:jc w:val="center"/>
              <w:rPr>
                <w:rFonts w:ascii="Times New Roman" w:hAnsi="Times New Roman"/>
                <w:b/>
              </w:rPr>
            </w:pPr>
            <w:r w:rsidRPr="00C64F24">
              <w:rPr>
                <w:rFonts w:ascii="Times New Roman" w:hAnsi="Times New Roman"/>
                <w:b/>
              </w:rPr>
              <w:t>Всего в неделю</w:t>
            </w:r>
          </w:p>
        </w:tc>
        <w:tc>
          <w:tcPr>
            <w:tcW w:w="2086" w:type="dxa"/>
            <w:vAlign w:val="center"/>
          </w:tcPr>
          <w:p w:rsidR="00974CB0" w:rsidRPr="00C64F24" w:rsidRDefault="00974CB0" w:rsidP="00974CB0">
            <w:pPr>
              <w:pStyle w:val="a3"/>
              <w:jc w:val="center"/>
              <w:rPr>
                <w:rFonts w:ascii="Times New Roman" w:hAnsi="Times New Roman"/>
                <w:b/>
              </w:rPr>
            </w:pPr>
            <w:r>
              <w:rPr>
                <w:rFonts w:ascii="Times New Roman" w:hAnsi="Times New Roman"/>
                <w:b/>
              </w:rPr>
              <w:t>10</w:t>
            </w:r>
          </w:p>
        </w:tc>
        <w:tc>
          <w:tcPr>
            <w:tcW w:w="2161" w:type="dxa"/>
            <w:vAlign w:val="center"/>
          </w:tcPr>
          <w:p w:rsidR="00974CB0" w:rsidRPr="00C64F24" w:rsidRDefault="00974CB0" w:rsidP="00974CB0">
            <w:pPr>
              <w:pStyle w:val="a3"/>
              <w:jc w:val="center"/>
              <w:rPr>
                <w:rFonts w:ascii="Times New Roman" w:hAnsi="Times New Roman"/>
                <w:b/>
              </w:rPr>
            </w:pPr>
            <w:r>
              <w:rPr>
                <w:rFonts w:ascii="Times New Roman" w:hAnsi="Times New Roman"/>
                <w:b/>
              </w:rPr>
              <w:t>10</w:t>
            </w:r>
          </w:p>
        </w:tc>
        <w:tc>
          <w:tcPr>
            <w:tcW w:w="2079" w:type="dxa"/>
            <w:vAlign w:val="center"/>
          </w:tcPr>
          <w:p w:rsidR="00974CB0" w:rsidRPr="00C64F24" w:rsidRDefault="00974CB0" w:rsidP="00974CB0">
            <w:pPr>
              <w:pStyle w:val="a3"/>
              <w:jc w:val="center"/>
              <w:rPr>
                <w:rFonts w:ascii="Times New Roman" w:hAnsi="Times New Roman"/>
                <w:b/>
              </w:rPr>
            </w:pPr>
            <w:r>
              <w:rPr>
                <w:rFonts w:ascii="Times New Roman" w:hAnsi="Times New Roman"/>
                <w:b/>
              </w:rPr>
              <w:t>10</w:t>
            </w:r>
          </w:p>
        </w:tc>
        <w:tc>
          <w:tcPr>
            <w:tcW w:w="2133" w:type="dxa"/>
            <w:vAlign w:val="center"/>
          </w:tcPr>
          <w:p w:rsidR="00974CB0" w:rsidRPr="00C64F24" w:rsidRDefault="00974CB0" w:rsidP="00974CB0">
            <w:pPr>
              <w:pStyle w:val="a3"/>
              <w:jc w:val="center"/>
              <w:rPr>
                <w:rFonts w:ascii="Times New Roman" w:hAnsi="Times New Roman"/>
                <w:b/>
              </w:rPr>
            </w:pPr>
            <w:r>
              <w:rPr>
                <w:rFonts w:ascii="Times New Roman" w:hAnsi="Times New Roman"/>
                <w:b/>
              </w:rPr>
              <w:t>12</w:t>
            </w:r>
          </w:p>
        </w:tc>
        <w:tc>
          <w:tcPr>
            <w:tcW w:w="3018" w:type="dxa"/>
            <w:vAlign w:val="center"/>
          </w:tcPr>
          <w:p w:rsidR="00974CB0" w:rsidRPr="00C64F24" w:rsidRDefault="00974CB0" w:rsidP="00974CB0">
            <w:pPr>
              <w:pStyle w:val="a3"/>
              <w:jc w:val="center"/>
              <w:rPr>
                <w:rFonts w:ascii="Times New Roman" w:hAnsi="Times New Roman"/>
                <w:b/>
              </w:rPr>
            </w:pPr>
            <w:r>
              <w:rPr>
                <w:rFonts w:ascii="Times New Roman" w:hAnsi="Times New Roman"/>
                <w:b/>
              </w:rPr>
              <w:t>15</w:t>
            </w:r>
          </w:p>
        </w:tc>
      </w:tr>
    </w:tbl>
    <w:p w:rsidR="00974CB0" w:rsidRDefault="00974CB0" w:rsidP="00974CB0">
      <w:pPr>
        <w:pStyle w:val="37"/>
        <w:shd w:val="clear" w:color="auto" w:fill="auto"/>
        <w:spacing w:after="25" w:line="200" w:lineRule="exact"/>
      </w:pPr>
    </w:p>
    <w:p w:rsidR="00974CB0" w:rsidRDefault="00974CB0" w:rsidP="00974CB0">
      <w:pPr>
        <w:pStyle w:val="42"/>
        <w:shd w:val="clear" w:color="auto" w:fill="auto"/>
        <w:spacing w:after="92" w:line="280" w:lineRule="exact"/>
        <w:jc w:val="center"/>
      </w:pPr>
    </w:p>
    <w:p w:rsidR="00D80B8F" w:rsidRDefault="00974CB0" w:rsidP="00D80B8F">
      <w:pPr>
        <w:pStyle w:val="42"/>
        <w:shd w:val="clear" w:color="auto" w:fill="auto"/>
        <w:spacing w:after="92" w:line="280" w:lineRule="exact"/>
        <w:jc w:val="center"/>
        <w:rPr>
          <w:b/>
          <w:sz w:val="24"/>
          <w:szCs w:val="24"/>
        </w:rPr>
      </w:pPr>
      <w:r w:rsidRPr="00D80B8F">
        <w:rPr>
          <w:b/>
          <w:sz w:val="24"/>
          <w:szCs w:val="24"/>
        </w:rPr>
        <w:lastRenderedPageBreak/>
        <w:t>Сетка непрерывной образовательной деятельности</w:t>
      </w:r>
    </w:p>
    <w:p w:rsidR="00974CB0" w:rsidRPr="00D80B8F" w:rsidRDefault="00974CB0" w:rsidP="00D80B8F">
      <w:pPr>
        <w:pStyle w:val="42"/>
        <w:shd w:val="clear" w:color="auto" w:fill="auto"/>
        <w:spacing w:after="92" w:line="280" w:lineRule="exact"/>
        <w:jc w:val="center"/>
        <w:rPr>
          <w:b/>
          <w:sz w:val="24"/>
          <w:szCs w:val="24"/>
        </w:rPr>
      </w:pPr>
      <w:r w:rsidRPr="00D80B8F">
        <w:rPr>
          <w:b/>
          <w:sz w:val="24"/>
          <w:szCs w:val="24"/>
        </w:rPr>
        <w:t>(учебный корпус № 6)</w:t>
      </w:r>
    </w:p>
    <w:p w:rsidR="00974CB0" w:rsidRDefault="00974CB0" w:rsidP="00974CB0">
      <w:pPr>
        <w:rPr>
          <w:sz w:val="2"/>
          <w:szCs w:val="2"/>
        </w:rPr>
      </w:pPr>
    </w:p>
    <w:tbl>
      <w:tblPr>
        <w:tblW w:w="1457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58"/>
        <w:gridCol w:w="2785"/>
        <w:gridCol w:w="2773"/>
        <w:gridCol w:w="3170"/>
        <w:gridCol w:w="2891"/>
      </w:tblGrid>
      <w:tr w:rsidR="00974CB0" w:rsidTr="00661C32">
        <w:trPr>
          <w:trHeight w:val="113"/>
        </w:trPr>
        <w:tc>
          <w:tcPr>
            <w:tcW w:w="2958" w:type="dxa"/>
            <w:vMerge w:val="restart"/>
            <w:tcBorders>
              <w:top w:val="single" w:sz="4" w:space="0" w:color="000000"/>
              <w:left w:val="single" w:sz="4" w:space="0" w:color="000000"/>
              <w:bottom w:val="single" w:sz="4" w:space="0" w:color="000000"/>
              <w:right w:val="single" w:sz="4" w:space="0" w:color="000000"/>
            </w:tcBorders>
            <w:vAlign w:val="center"/>
            <w:hideMark/>
          </w:tcPr>
          <w:p w:rsidR="00974CB0" w:rsidRPr="00D80B8F" w:rsidRDefault="00974CB0" w:rsidP="00974CB0">
            <w:pPr>
              <w:autoSpaceDE w:val="0"/>
              <w:autoSpaceDN w:val="0"/>
              <w:adjustRightInd w:val="0"/>
              <w:snapToGrid w:val="0"/>
              <w:ind w:left="34"/>
              <w:jc w:val="center"/>
              <w:rPr>
                <w:rFonts w:ascii="Times New Roman" w:eastAsia="Times New Roman" w:hAnsi="Times New Roman" w:cs="Times New Roman"/>
                <w:b/>
              </w:rPr>
            </w:pPr>
            <w:r w:rsidRPr="00D80B8F">
              <w:rPr>
                <w:rFonts w:ascii="Times New Roman" w:eastAsia="Times New Roman" w:hAnsi="Times New Roman" w:cs="Times New Roman"/>
                <w:b/>
              </w:rPr>
              <w:t>Вид деятельности</w:t>
            </w:r>
          </w:p>
        </w:tc>
        <w:tc>
          <w:tcPr>
            <w:tcW w:w="11619" w:type="dxa"/>
            <w:gridSpan w:val="4"/>
            <w:tcBorders>
              <w:top w:val="single" w:sz="4" w:space="0" w:color="000000"/>
              <w:left w:val="single" w:sz="4" w:space="0" w:color="000000"/>
              <w:bottom w:val="single" w:sz="4" w:space="0" w:color="000000"/>
              <w:right w:val="single" w:sz="4" w:space="0" w:color="000000"/>
            </w:tcBorders>
            <w:hideMark/>
          </w:tcPr>
          <w:p w:rsidR="00974CB0" w:rsidRPr="00D80B8F" w:rsidRDefault="00974CB0" w:rsidP="00D80B8F">
            <w:pPr>
              <w:autoSpaceDE w:val="0"/>
              <w:autoSpaceDN w:val="0"/>
              <w:adjustRightInd w:val="0"/>
              <w:snapToGrid w:val="0"/>
              <w:jc w:val="center"/>
              <w:rPr>
                <w:rFonts w:ascii="Times New Roman" w:eastAsia="Times New Roman" w:hAnsi="Times New Roman" w:cs="Times New Roman"/>
                <w:b/>
              </w:rPr>
            </w:pPr>
            <w:r w:rsidRPr="00D80B8F">
              <w:rPr>
                <w:rFonts w:ascii="Times New Roman" w:eastAsia="Times New Roman" w:hAnsi="Times New Roman" w:cs="Times New Roman"/>
                <w:b/>
              </w:rPr>
              <w:t>Количество образовательных ситуаций и занятий в неделю</w:t>
            </w:r>
          </w:p>
        </w:tc>
      </w:tr>
      <w:tr w:rsidR="00974CB0" w:rsidTr="00661C32">
        <w:trPr>
          <w:trHeight w:val="531"/>
        </w:trPr>
        <w:tc>
          <w:tcPr>
            <w:tcW w:w="2958" w:type="dxa"/>
            <w:vMerge/>
            <w:tcBorders>
              <w:top w:val="single" w:sz="4" w:space="0" w:color="000000"/>
              <w:left w:val="single" w:sz="4" w:space="0" w:color="000000"/>
              <w:bottom w:val="single" w:sz="4" w:space="0" w:color="000000"/>
              <w:right w:val="single" w:sz="4" w:space="0" w:color="000000"/>
            </w:tcBorders>
            <w:vAlign w:val="center"/>
            <w:hideMark/>
          </w:tcPr>
          <w:p w:rsidR="00974CB0" w:rsidRPr="00D80B8F" w:rsidRDefault="00974CB0" w:rsidP="00974CB0">
            <w:pPr>
              <w:rPr>
                <w:rFonts w:ascii="Times New Roman" w:eastAsia="Times New Roman" w:hAnsi="Times New Roman" w:cs="Times New Roman"/>
                <w:b/>
              </w:rPr>
            </w:pP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2 младшая группа</w:t>
            </w:r>
          </w:p>
        </w:tc>
        <w:tc>
          <w:tcPr>
            <w:tcW w:w="2773" w:type="dxa"/>
            <w:tcBorders>
              <w:top w:val="single" w:sz="4" w:space="0" w:color="000000"/>
              <w:left w:val="single" w:sz="4" w:space="0" w:color="000000"/>
              <w:bottom w:val="single" w:sz="4" w:space="0" w:color="000000"/>
              <w:right w:val="single" w:sz="4" w:space="0" w:color="000000"/>
            </w:tcBorders>
            <w:vAlign w:val="center"/>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Средняя группа</w:t>
            </w:r>
          </w:p>
        </w:tc>
        <w:tc>
          <w:tcPr>
            <w:tcW w:w="3170" w:type="dxa"/>
            <w:tcBorders>
              <w:top w:val="single" w:sz="4" w:space="0" w:color="000000"/>
              <w:left w:val="single" w:sz="4" w:space="0" w:color="000000"/>
              <w:bottom w:val="single" w:sz="4" w:space="0" w:color="000000"/>
              <w:right w:val="single" w:sz="4" w:space="0" w:color="000000"/>
            </w:tcBorders>
            <w:vAlign w:val="center"/>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Старшая группа</w:t>
            </w:r>
          </w:p>
        </w:tc>
        <w:tc>
          <w:tcPr>
            <w:tcW w:w="2891" w:type="dxa"/>
            <w:tcBorders>
              <w:top w:val="single" w:sz="4" w:space="0" w:color="000000"/>
              <w:left w:val="single" w:sz="4" w:space="0" w:color="000000"/>
              <w:bottom w:val="single" w:sz="4" w:space="0" w:color="000000"/>
              <w:right w:val="single" w:sz="4" w:space="0" w:color="000000"/>
            </w:tcBorders>
            <w:vAlign w:val="center"/>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Подготовительная к школе группа</w:t>
            </w:r>
          </w:p>
        </w:tc>
      </w:tr>
      <w:tr w:rsidR="00974CB0" w:rsidTr="00661C32">
        <w:trPr>
          <w:trHeight w:val="620"/>
        </w:trPr>
        <w:tc>
          <w:tcPr>
            <w:tcW w:w="2958" w:type="dxa"/>
            <w:tcBorders>
              <w:top w:val="single" w:sz="4" w:space="0" w:color="000000"/>
              <w:left w:val="single" w:sz="4" w:space="0" w:color="000000"/>
              <w:bottom w:val="single" w:sz="4" w:space="0" w:color="000000"/>
              <w:right w:val="single" w:sz="4" w:space="0" w:color="000000"/>
            </w:tcBorders>
            <w:hideMark/>
          </w:tcPr>
          <w:p w:rsidR="00974CB0" w:rsidRPr="00D80B8F" w:rsidRDefault="00974CB0" w:rsidP="00974CB0">
            <w:pPr>
              <w:autoSpaceDE w:val="0"/>
              <w:autoSpaceDN w:val="0"/>
              <w:adjustRightInd w:val="0"/>
              <w:snapToGrid w:val="0"/>
              <w:jc w:val="both"/>
              <w:rPr>
                <w:rFonts w:ascii="Times New Roman" w:eastAsia="Times New Roman" w:hAnsi="Times New Roman" w:cs="Times New Roman"/>
              </w:rPr>
            </w:pPr>
            <w:r w:rsidRPr="00D80B8F">
              <w:rPr>
                <w:rFonts w:ascii="Times New Roman" w:eastAsia="Times New Roman" w:hAnsi="Times New Roman" w:cs="Times New Roman"/>
                <w:b/>
              </w:rPr>
              <w:t>Двигательная деятельность</w:t>
            </w:r>
          </w:p>
        </w:tc>
        <w:tc>
          <w:tcPr>
            <w:tcW w:w="2785" w:type="dxa"/>
            <w:tcBorders>
              <w:top w:val="single" w:sz="4" w:space="0" w:color="000000"/>
              <w:left w:val="single" w:sz="4" w:space="0" w:color="000000"/>
              <w:bottom w:val="single" w:sz="4" w:space="0" w:color="000000"/>
              <w:right w:val="single" w:sz="4" w:space="0" w:color="000000"/>
            </w:tcBorders>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3</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занятия физической культурой</w:t>
            </w:r>
          </w:p>
          <w:p w:rsidR="00974CB0" w:rsidRPr="00D80B8F" w:rsidRDefault="00974CB0" w:rsidP="00D80B8F">
            <w:pPr>
              <w:autoSpaceDE w:val="0"/>
              <w:autoSpaceDN w:val="0"/>
              <w:adjustRightInd w:val="0"/>
              <w:snapToGrid w:val="0"/>
              <w:rPr>
                <w:rFonts w:ascii="Times New Roman" w:eastAsia="Times New Roman" w:hAnsi="Times New Roman" w:cs="Times New Roman"/>
              </w:rPr>
            </w:pPr>
          </w:p>
        </w:tc>
        <w:tc>
          <w:tcPr>
            <w:tcW w:w="2773" w:type="dxa"/>
            <w:tcBorders>
              <w:top w:val="single" w:sz="4" w:space="0" w:color="000000"/>
              <w:left w:val="single" w:sz="4" w:space="0" w:color="000000"/>
              <w:bottom w:val="single" w:sz="4" w:space="0" w:color="000000"/>
              <w:right w:val="single" w:sz="4" w:space="0" w:color="000000"/>
            </w:tcBorders>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3 занятия физической культурой</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3</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занятия  физической культурой,</w:t>
            </w:r>
          </w:p>
          <w:p w:rsidR="00974CB0" w:rsidRPr="00D80B8F" w:rsidRDefault="00974CB0" w:rsidP="00D80B8F">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одно из которых проводится на открытом воздухе</w:t>
            </w:r>
          </w:p>
        </w:tc>
        <w:tc>
          <w:tcPr>
            <w:tcW w:w="2891" w:type="dxa"/>
            <w:tcBorders>
              <w:top w:val="single" w:sz="4" w:space="0" w:color="000000"/>
              <w:left w:val="single" w:sz="4" w:space="0" w:color="000000"/>
              <w:bottom w:val="single" w:sz="4" w:space="0" w:color="000000"/>
              <w:right w:val="single" w:sz="4" w:space="0" w:color="000000"/>
            </w:tcBorders>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3</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занятия физической культурой,</w:t>
            </w:r>
          </w:p>
          <w:p w:rsidR="00974CB0" w:rsidRPr="00D80B8F" w:rsidRDefault="00974CB0" w:rsidP="00D80B8F">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одно из которых проводится на открытом воздухе</w:t>
            </w:r>
          </w:p>
        </w:tc>
      </w:tr>
      <w:tr w:rsidR="00974CB0" w:rsidTr="00661C32">
        <w:trPr>
          <w:trHeight w:val="705"/>
        </w:trPr>
        <w:tc>
          <w:tcPr>
            <w:tcW w:w="2958" w:type="dxa"/>
            <w:tcBorders>
              <w:top w:val="single" w:sz="4" w:space="0" w:color="000000"/>
              <w:left w:val="single" w:sz="4" w:space="0" w:color="000000"/>
              <w:bottom w:val="single" w:sz="4" w:space="0" w:color="auto"/>
              <w:right w:val="single" w:sz="4" w:space="0" w:color="000000"/>
            </w:tcBorders>
            <w:hideMark/>
          </w:tcPr>
          <w:p w:rsidR="00974CB0" w:rsidRPr="00D80B8F" w:rsidRDefault="00974CB0" w:rsidP="00974CB0">
            <w:pPr>
              <w:autoSpaceDE w:val="0"/>
              <w:autoSpaceDN w:val="0"/>
              <w:adjustRightInd w:val="0"/>
              <w:snapToGrid w:val="0"/>
              <w:jc w:val="both"/>
              <w:rPr>
                <w:rFonts w:ascii="Times New Roman" w:eastAsia="Times New Roman" w:hAnsi="Times New Roman" w:cs="Times New Roman"/>
                <w:b/>
              </w:rPr>
            </w:pPr>
            <w:r w:rsidRPr="00D80B8F">
              <w:rPr>
                <w:rFonts w:ascii="Times New Roman" w:eastAsia="Times New Roman" w:hAnsi="Times New Roman" w:cs="Times New Roman"/>
                <w:b/>
              </w:rPr>
              <w:t>Коммуникативная деятельность.</w:t>
            </w:r>
          </w:p>
          <w:p w:rsidR="00974CB0" w:rsidRPr="00D80B8F" w:rsidRDefault="00974CB0" w:rsidP="00974CB0">
            <w:pPr>
              <w:autoSpaceDE w:val="0"/>
              <w:autoSpaceDN w:val="0"/>
              <w:adjustRightInd w:val="0"/>
              <w:snapToGrid w:val="0"/>
              <w:jc w:val="both"/>
              <w:rPr>
                <w:rFonts w:ascii="Times New Roman" w:eastAsia="Times New Roman" w:hAnsi="Times New Roman" w:cs="Times New Roman"/>
              </w:rPr>
            </w:pPr>
            <w:r w:rsidRPr="00D80B8F">
              <w:rPr>
                <w:rFonts w:ascii="Times New Roman" w:eastAsia="Times New Roman" w:hAnsi="Times New Roman" w:cs="Times New Roman"/>
              </w:rPr>
              <w:t>Развитие речи</w:t>
            </w:r>
          </w:p>
        </w:tc>
        <w:tc>
          <w:tcPr>
            <w:tcW w:w="2785" w:type="dxa"/>
            <w:tcBorders>
              <w:top w:val="single" w:sz="4" w:space="0" w:color="000000"/>
              <w:left w:val="single" w:sz="4" w:space="0" w:color="000000"/>
              <w:bottom w:val="single" w:sz="4" w:space="0" w:color="auto"/>
              <w:right w:val="single" w:sz="4" w:space="0" w:color="000000"/>
            </w:tcBorders>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1</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образовательная ситуация в 2 недели,</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а также во всех образовательных ситуациях</w:t>
            </w:r>
          </w:p>
        </w:tc>
        <w:tc>
          <w:tcPr>
            <w:tcW w:w="2773" w:type="dxa"/>
            <w:tcBorders>
              <w:top w:val="single" w:sz="4" w:space="0" w:color="000000"/>
              <w:left w:val="single" w:sz="4" w:space="0" w:color="000000"/>
              <w:bottom w:val="single" w:sz="4" w:space="0" w:color="auto"/>
              <w:right w:val="single" w:sz="4" w:space="0" w:color="000000"/>
            </w:tcBorders>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1</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образовательная ситуация в</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2 недели,</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а также во всех образовательных ситуациях</w:t>
            </w:r>
          </w:p>
        </w:tc>
        <w:tc>
          <w:tcPr>
            <w:tcW w:w="3170" w:type="dxa"/>
            <w:tcBorders>
              <w:top w:val="single" w:sz="4" w:space="0" w:color="000000"/>
              <w:left w:val="single" w:sz="4" w:space="0" w:color="000000"/>
              <w:bottom w:val="single" w:sz="4" w:space="0" w:color="auto"/>
              <w:right w:val="single" w:sz="4" w:space="0" w:color="000000"/>
            </w:tcBorders>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1 образовательная ситуация</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и 1 образовательная ситуации в 2 недели,</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а также во всех образовательных ситуациях</w:t>
            </w:r>
          </w:p>
        </w:tc>
        <w:tc>
          <w:tcPr>
            <w:tcW w:w="2891" w:type="dxa"/>
            <w:tcBorders>
              <w:top w:val="single" w:sz="4" w:space="0" w:color="000000"/>
              <w:left w:val="single" w:sz="4" w:space="0" w:color="000000"/>
              <w:bottom w:val="single" w:sz="4" w:space="0" w:color="auto"/>
              <w:right w:val="single" w:sz="4" w:space="0" w:color="000000"/>
            </w:tcBorders>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1 образовательная ситуация</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и 1 образовательная ситуации в 2 недели,</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а также во всех образовательных ситуациях</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p>
        </w:tc>
      </w:tr>
      <w:tr w:rsidR="00974CB0" w:rsidTr="00661C32">
        <w:trPr>
          <w:trHeight w:val="336"/>
        </w:trPr>
        <w:tc>
          <w:tcPr>
            <w:tcW w:w="2958" w:type="dxa"/>
            <w:tcBorders>
              <w:top w:val="single" w:sz="4" w:space="0" w:color="000000"/>
              <w:left w:val="single" w:sz="4" w:space="0" w:color="000000"/>
              <w:bottom w:val="single" w:sz="4" w:space="0" w:color="000000"/>
              <w:right w:val="single" w:sz="4" w:space="0" w:color="000000"/>
            </w:tcBorders>
            <w:hideMark/>
          </w:tcPr>
          <w:p w:rsidR="00974CB0" w:rsidRPr="00D80B8F" w:rsidRDefault="00974CB0" w:rsidP="00974CB0">
            <w:pPr>
              <w:autoSpaceDE w:val="0"/>
              <w:autoSpaceDN w:val="0"/>
              <w:adjustRightInd w:val="0"/>
              <w:snapToGrid w:val="0"/>
              <w:jc w:val="both"/>
              <w:rPr>
                <w:rFonts w:ascii="Times New Roman" w:eastAsia="Times New Roman" w:hAnsi="Times New Roman" w:cs="Times New Roman"/>
                <w:b/>
              </w:rPr>
            </w:pPr>
            <w:r w:rsidRPr="00D80B8F">
              <w:rPr>
                <w:rFonts w:ascii="Times New Roman" w:eastAsia="Times New Roman" w:hAnsi="Times New Roman" w:cs="Times New Roman"/>
                <w:b/>
              </w:rPr>
              <w:t>Коммуникативная деятельность.</w:t>
            </w:r>
          </w:p>
          <w:p w:rsidR="00974CB0" w:rsidRPr="00D80B8F" w:rsidRDefault="00974CB0" w:rsidP="00974CB0">
            <w:pPr>
              <w:autoSpaceDE w:val="0"/>
              <w:autoSpaceDN w:val="0"/>
              <w:adjustRightInd w:val="0"/>
              <w:snapToGrid w:val="0"/>
              <w:jc w:val="both"/>
              <w:rPr>
                <w:rFonts w:ascii="Times New Roman" w:eastAsia="Times New Roman" w:hAnsi="Times New Roman" w:cs="Times New Roman"/>
              </w:rPr>
            </w:pPr>
            <w:r w:rsidRPr="00D80B8F">
              <w:rPr>
                <w:rFonts w:ascii="Times New Roman" w:eastAsia="Times New Roman" w:hAnsi="Times New Roman" w:cs="Times New Roman"/>
              </w:rPr>
              <w:t>Подготовка к обучению грамоте</w:t>
            </w:r>
          </w:p>
        </w:tc>
        <w:tc>
          <w:tcPr>
            <w:tcW w:w="2785" w:type="dxa"/>
            <w:tcBorders>
              <w:top w:val="single" w:sz="4" w:space="0" w:color="000000"/>
              <w:left w:val="single" w:sz="4" w:space="0" w:color="000000"/>
              <w:bottom w:val="single" w:sz="4" w:space="0" w:color="000000"/>
              <w:right w:val="single" w:sz="4" w:space="0" w:color="000000"/>
            </w:tcBorders>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w:t>
            </w:r>
          </w:p>
        </w:tc>
        <w:tc>
          <w:tcPr>
            <w:tcW w:w="2773" w:type="dxa"/>
            <w:tcBorders>
              <w:top w:val="single" w:sz="4" w:space="0" w:color="000000"/>
              <w:left w:val="single" w:sz="4" w:space="0" w:color="000000"/>
              <w:bottom w:val="single" w:sz="4" w:space="0" w:color="000000"/>
              <w:right w:val="single" w:sz="4" w:space="0" w:color="000000"/>
            </w:tcBorders>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w:t>
            </w:r>
          </w:p>
        </w:tc>
        <w:tc>
          <w:tcPr>
            <w:tcW w:w="3170" w:type="dxa"/>
            <w:tcBorders>
              <w:top w:val="single" w:sz="4" w:space="0" w:color="000000"/>
              <w:left w:val="single" w:sz="4" w:space="0" w:color="000000"/>
              <w:bottom w:val="single" w:sz="4" w:space="0" w:color="000000"/>
              <w:right w:val="single" w:sz="4" w:space="0" w:color="000000"/>
            </w:tcBorders>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1</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образовательная</w:t>
            </w:r>
          </w:p>
          <w:p w:rsidR="00974CB0" w:rsidRPr="00D80B8F" w:rsidRDefault="00974CB0" w:rsidP="00D80B8F">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ситуация</w:t>
            </w:r>
          </w:p>
        </w:tc>
        <w:tc>
          <w:tcPr>
            <w:tcW w:w="2891" w:type="dxa"/>
            <w:tcBorders>
              <w:top w:val="single" w:sz="4" w:space="0" w:color="000000"/>
              <w:left w:val="single" w:sz="4" w:space="0" w:color="000000"/>
              <w:bottom w:val="single" w:sz="4" w:space="0" w:color="000000"/>
              <w:right w:val="single" w:sz="4" w:space="0" w:color="000000"/>
            </w:tcBorders>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1</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образовательная ситуация</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p>
        </w:tc>
      </w:tr>
      <w:tr w:rsidR="00974CB0" w:rsidTr="00661C32">
        <w:trPr>
          <w:trHeight w:val="728"/>
        </w:trPr>
        <w:tc>
          <w:tcPr>
            <w:tcW w:w="2958" w:type="dxa"/>
            <w:tcBorders>
              <w:top w:val="single" w:sz="4" w:space="0" w:color="000000"/>
              <w:left w:val="single" w:sz="4" w:space="0" w:color="000000"/>
              <w:bottom w:val="single" w:sz="4" w:space="0" w:color="000000"/>
              <w:right w:val="single" w:sz="4" w:space="0" w:color="000000"/>
            </w:tcBorders>
            <w:hideMark/>
          </w:tcPr>
          <w:p w:rsidR="00974CB0" w:rsidRPr="00D80B8F" w:rsidRDefault="00974CB0" w:rsidP="00974CB0">
            <w:pPr>
              <w:autoSpaceDE w:val="0"/>
              <w:autoSpaceDN w:val="0"/>
              <w:adjustRightInd w:val="0"/>
              <w:snapToGrid w:val="0"/>
              <w:jc w:val="both"/>
              <w:rPr>
                <w:rFonts w:ascii="Times New Roman" w:eastAsia="Times New Roman" w:hAnsi="Times New Roman" w:cs="Times New Roman"/>
                <w:b/>
              </w:rPr>
            </w:pPr>
            <w:r w:rsidRPr="00D80B8F">
              <w:rPr>
                <w:rFonts w:ascii="Times New Roman" w:eastAsia="Times New Roman" w:hAnsi="Times New Roman" w:cs="Times New Roman"/>
                <w:b/>
              </w:rPr>
              <w:t>Познавательно-исследовательская деятельность.</w:t>
            </w:r>
          </w:p>
          <w:p w:rsidR="00974CB0" w:rsidRPr="00D80B8F" w:rsidRDefault="00974CB0" w:rsidP="00974CB0">
            <w:pPr>
              <w:autoSpaceDE w:val="0"/>
              <w:autoSpaceDN w:val="0"/>
              <w:adjustRightInd w:val="0"/>
              <w:snapToGrid w:val="0"/>
              <w:jc w:val="both"/>
              <w:rPr>
                <w:rFonts w:ascii="Times New Roman" w:eastAsia="Times New Roman" w:hAnsi="Times New Roman" w:cs="Times New Roman"/>
              </w:rPr>
            </w:pPr>
            <w:r w:rsidRPr="00D80B8F">
              <w:rPr>
                <w:rFonts w:ascii="Times New Roman" w:eastAsia="Times New Roman" w:hAnsi="Times New Roman" w:cs="Times New Roman"/>
              </w:rPr>
              <w:t xml:space="preserve">Исследование объектов </w:t>
            </w:r>
            <w:r w:rsidRPr="00D80B8F">
              <w:rPr>
                <w:rFonts w:ascii="Times New Roman" w:eastAsia="Times New Roman" w:hAnsi="Times New Roman" w:cs="Times New Roman"/>
              </w:rPr>
              <w:lastRenderedPageBreak/>
              <w:t>живой и неживой природы, экспериментирование. Познание предметного и социального мира, освоение безопасного поведения</w:t>
            </w:r>
          </w:p>
        </w:tc>
        <w:tc>
          <w:tcPr>
            <w:tcW w:w="2785" w:type="dxa"/>
            <w:tcBorders>
              <w:top w:val="single" w:sz="4" w:space="0" w:color="000000"/>
              <w:left w:val="single" w:sz="4" w:space="0" w:color="000000"/>
              <w:bottom w:val="single" w:sz="4" w:space="0" w:color="000000"/>
              <w:right w:val="single" w:sz="4" w:space="0" w:color="000000"/>
            </w:tcBorders>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lastRenderedPageBreak/>
              <w:t>1</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образовательная</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lastRenderedPageBreak/>
              <w:t>ситуация</w:t>
            </w:r>
          </w:p>
          <w:p w:rsidR="00974CB0" w:rsidRPr="00D80B8F" w:rsidRDefault="00974CB0" w:rsidP="00D80B8F">
            <w:pPr>
              <w:autoSpaceDE w:val="0"/>
              <w:autoSpaceDN w:val="0"/>
              <w:adjustRightInd w:val="0"/>
              <w:snapToGrid w:val="0"/>
              <w:rPr>
                <w:rFonts w:ascii="Times New Roman" w:eastAsia="Times New Roman" w:hAnsi="Times New Roman" w:cs="Times New Roman"/>
              </w:rPr>
            </w:pPr>
          </w:p>
        </w:tc>
        <w:tc>
          <w:tcPr>
            <w:tcW w:w="2773" w:type="dxa"/>
            <w:tcBorders>
              <w:top w:val="single" w:sz="4" w:space="0" w:color="000000"/>
              <w:left w:val="single" w:sz="4" w:space="0" w:color="000000"/>
              <w:bottom w:val="single" w:sz="4" w:space="0" w:color="000000"/>
              <w:right w:val="single" w:sz="4" w:space="0" w:color="000000"/>
            </w:tcBorders>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lastRenderedPageBreak/>
              <w:t>1</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образовательная</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lastRenderedPageBreak/>
              <w:t>ситуация</w:t>
            </w:r>
          </w:p>
          <w:p w:rsidR="00974CB0" w:rsidRPr="00D80B8F" w:rsidRDefault="00974CB0" w:rsidP="00D80B8F">
            <w:pPr>
              <w:autoSpaceDE w:val="0"/>
              <w:autoSpaceDN w:val="0"/>
              <w:adjustRightInd w:val="0"/>
              <w:snapToGrid w:val="0"/>
              <w:rPr>
                <w:rFonts w:ascii="Times New Roman" w:eastAsia="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lastRenderedPageBreak/>
              <w:t>2</w:t>
            </w:r>
          </w:p>
          <w:p w:rsidR="00974CB0" w:rsidRPr="00D80B8F" w:rsidRDefault="00974CB0" w:rsidP="00D80B8F">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образовательные ситуации</w:t>
            </w:r>
          </w:p>
        </w:tc>
        <w:tc>
          <w:tcPr>
            <w:tcW w:w="2891" w:type="dxa"/>
            <w:tcBorders>
              <w:top w:val="single" w:sz="4" w:space="0" w:color="000000"/>
              <w:left w:val="single" w:sz="4" w:space="0" w:color="000000"/>
              <w:bottom w:val="single" w:sz="4" w:space="0" w:color="000000"/>
              <w:right w:val="single" w:sz="4" w:space="0" w:color="000000"/>
            </w:tcBorders>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2</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образовательные</w:t>
            </w:r>
          </w:p>
          <w:p w:rsidR="00974CB0" w:rsidRPr="00D80B8F" w:rsidRDefault="00974CB0" w:rsidP="00D80B8F">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lastRenderedPageBreak/>
              <w:t>ситуации</w:t>
            </w:r>
          </w:p>
        </w:tc>
      </w:tr>
      <w:tr w:rsidR="00974CB0" w:rsidTr="00661C32">
        <w:trPr>
          <w:trHeight w:val="394"/>
        </w:trPr>
        <w:tc>
          <w:tcPr>
            <w:tcW w:w="2958" w:type="dxa"/>
            <w:tcBorders>
              <w:top w:val="single" w:sz="4" w:space="0" w:color="000000"/>
              <w:left w:val="single" w:sz="4" w:space="0" w:color="000000"/>
              <w:bottom w:val="single" w:sz="4" w:space="0" w:color="000000"/>
              <w:right w:val="single" w:sz="4" w:space="0" w:color="000000"/>
            </w:tcBorders>
            <w:hideMark/>
          </w:tcPr>
          <w:p w:rsidR="00974CB0" w:rsidRPr="00D80B8F" w:rsidRDefault="00974CB0" w:rsidP="00974CB0">
            <w:pPr>
              <w:autoSpaceDE w:val="0"/>
              <w:autoSpaceDN w:val="0"/>
              <w:adjustRightInd w:val="0"/>
              <w:snapToGrid w:val="0"/>
              <w:jc w:val="both"/>
              <w:rPr>
                <w:rFonts w:ascii="Times New Roman" w:eastAsia="Times New Roman" w:hAnsi="Times New Roman" w:cs="Times New Roman"/>
                <w:b/>
              </w:rPr>
            </w:pPr>
            <w:r w:rsidRPr="00D80B8F">
              <w:rPr>
                <w:rFonts w:ascii="Times New Roman" w:eastAsia="Times New Roman" w:hAnsi="Times New Roman" w:cs="Times New Roman"/>
                <w:b/>
              </w:rPr>
              <w:lastRenderedPageBreak/>
              <w:t>Познавательно-исследовательская деятельность.</w:t>
            </w:r>
          </w:p>
          <w:p w:rsidR="00974CB0" w:rsidRPr="00D80B8F" w:rsidRDefault="00974CB0" w:rsidP="00974CB0">
            <w:pPr>
              <w:autoSpaceDE w:val="0"/>
              <w:autoSpaceDN w:val="0"/>
              <w:adjustRightInd w:val="0"/>
              <w:snapToGrid w:val="0"/>
              <w:jc w:val="both"/>
              <w:rPr>
                <w:rFonts w:ascii="Times New Roman" w:eastAsia="Times New Roman" w:hAnsi="Times New Roman" w:cs="Times New Roman"/>
              </w:rPr>
            </w:pPr>
            <w:r w:rsidRPr="00D80B8F">
              <w:rPr>
                <w:rFonts w:ascii="Times New Roman" w:eastAsia="Times New Roman" w:hAnsi="Times New Roman" w:cs="Times New Roman"/>
              </w:rPr>
              <w:t>Математическое и сенсорное развитие</w:t>
            </w:r>
          </w:p>
        </w:tc>
        <w:tc>
          <w:tcPr>
            <w:tcW w:w="2785" w:type="dxa"/>
            <w:tcBorders>
              <w:top w:val="single" w:sz="4" w:space="0" w:color="000000"/>
              <w:left w:val="single" w:sz="4" w:space="0" w:color="000000"/>
              <w:bottom w:val="single" w:sz="4" w:space="0" w:color="000000"/>
              <w:right w:val="single" w:sz="4" w:space="0" w:color="000000"/>
            </w:tcBorders>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1 образовательная</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ситуация</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p>
        </w:tc>
        <w:tc>
          <w:tcPr>
            <w:tcW w:w="2773" w:type="dxa"/>
            <w:tcBorders>
              <w:top w:val="single" w:sz="4" w:space="0" w:color="000000"/>
              <w:left w:val="single" w:sz="4" w:space="0" w:color="000000"/>
              <w:bottom w:val="single" w:sz="4" w:space="0" w:color="000000"/>
              <w:right w:val="single" w:sz="4" w:space="0" w:color="000000"/>
            </w:tcBorders>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1</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образовательная</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ситуация</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p>
        </w:tc>
        <w:tc>
          <w:tcPr>
            <w:tcW w:w="3170" w:type="dxa"/>
            <w:tcBorders>
              <w:top w:val="single" w:sz="4" w:space="0" w:color="000000"/>
              <w:left w:val="single" w:sz="4" w:space="0" w:color="000000"/>
              <w:bottom w:val="single" w:sz="4" w:space="0" w:color="000000"/>
              <w:right w:val="single" w:sz="4" w:space="0" w:color="000000"/>
            </w:tcBorders>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1</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образовательная</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ситуация</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2</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образовательные</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ситуация</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p>
        </w:tc>
      </w:tr>
      <w:tr w:rsidR="00974CB0" w:rsidTr="00661C32">
        <w:trPr>
          <w:trHeight w:val="2223"/>
        </w:trPr>
        <w:tc>
          <w:tcPr>
            <w:tcW w:w="2958" w:type="dxa"/>
            <w:tcBorders>
              <w:top w:val="single" w:sz="4" w:space="0" w:color="000000"/>
              <w:left w:val="single" w:sz="4" w:space="0" w:color="000000"/>
              <w:bottom w:val="single" w:sz="4" w:space="0" w:color="auto"/>
              <w:right w:val="single" w:sz="4" w:space="0" w:color="000000"/>
            </w:tcBorders>
            <w:hideMark/>
          </w:tcPr>
          <w:p w:rsidR="00974CB0" w:rsidRPr="00D80B8F" w:rsidRDefault="00974CB0" w:rsidP="00974CB0">
            <w:pPr>
              <w:autoSpaceDE w:val="0"/>
              <w:autoSpaceDN w:val="0"/>
              <w:adjustRightInd w:val="0"/>
              <w:snapToGrid w:val="0"/>
              <w:ind w:right="-108"/>
              <w:rPr>
                <w:rFonts w:ascii="Times New Roman" w:eastAsia="Times New Roman" w:hAnsi="Times New Roman" w:cs="Times New Roman"/>
              </w:rPr>
            </w:pPr>
            <w:r w:rsidRPr="00D80B8F">
              <w:rPr>
                <w:rFonts w:ascii="Times New Roman" w:eastAsia="Times New Roman" w:hAnsi="Times New Roman" w:cs="Times New Roman"/>
                <w:b/>
              </w:rPr>
              <w:t xml:space="preserve">Изобразительная деятельность </w:t>
            </w:r>
            <w:r w:rsidRPr="00D80B8F">
              <w:rPr>
                <w:rFonts w:ascii="Times New Roman" w:eastAsia="Times New Roman" w:hAnsi="Times New Roman" w:cs="Times New Roman"/>
              </w:rPr>
              <w:t xml:space="preserve">(рисование/ лепка) </w:t>
            </w:r>
          </w:p>
          <w:p w:rsidR="00974CB0" w:rsidRPr="00D80B8F" w:rsidRDefault="00974CB0" w:rsidP="00974CB0">
            <w:pPr>
              <w:autoSpaceDE w:val="0"/>
              <w:autoSpaceDN w:val="0"/>
              <w:adjustRightInd w:val="0"/>
              <w:snapToGrid w:val="0"/>
              <w:ind w:right="-108"/>
              <w:rPr>
                <w:rFonts w:ascii="Times New Roman" w:eastAsia="Times New Roman" w:hAnsi="Times New Roman" w:cs="Times New Roman"/>
                <w:b/>
              </w:rPr>
            </w:pPr>
            <w:r w:rsidRPr="00D80B8F">
              <w:rPr>
                <w:rFonts w:ascii="Times New Roman" w:eastAsia="Times New Roman" w:hAnsi="Times New Roman" w:cs="Times New Roman"/>
                <w:b/>
              </w:rPr>
              <w:t>Конструирование/</w:t>
            </w:r>
            <w:r w:rsidRPr="00D80B8F">
              <w:rPr>
                <w:rFonts w:ascii="Times New Roman" w:eastAsia="Times New Roman" w:hAnsi="Times New Roman" w:cs="Times New Roman"/>
              </w:rPr>
              <w:t xml:space="preserve"> Аппликация)</w:t>
            </w:r>
          </w:p>
        </w:tc>
        <w:tc>
          <w:tcPr>
            <w:tcW w:w="2785" w:type="dxa"/>
            <w:tcBorders>
              <w:top w:val="single" w:sz="4" w:space="0" w:color="000000"/>
              <w:left w:val="single" w:sz="4" w:space="0" w:color="000000"/>
              <w:bottom w:val="single" w:sz="4" w:space="0" w:color="auto"/>
              <w:right w:val="single" w:sz="4" w:space="0" w:color="000000"/>
            </w:tcBorders>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1 образовательная</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ситуация</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1 образовательная</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ситуация</w:t>
            </w:r>
          </w:p>
        </w:tc>
        <w:tc>
          <w:tcPr>
            <w:tcW w:w="2773" w:type="dxa"/>
            <w:tcBorders>
              <w:top w:val="single" w:sz="4" w:space="0" w:color="000000"/>
              <w:left w:val="single" w:sz="4" w:space="0" w:color="000000"/>
              <w:bottom w:val="single" w:sz="4" w:space="0" w:color="auto"/>
              <w:right w:val="single" w:sz="4" w:space="0" w:color="000000"/>
            </w:tcBorders>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1</w:t>
            </w:r>
            <w:r w:rsidR="00D80B8F">
              <w:rPr>
                <w:rFonts w:ascii="Times New Roman" w:eastAsia="Times New Roman" w:hAnsi="Times New Roman" w:cs="Times New Roman"/>
              </w:rPr>
              <w:t xml:space="preserve"> </w:t>
            </w:r>
            <w:r w:rsidRPr="00D80B8F">
              <w:rPr>
                <w:rFonts w:ascii="Times New Roman" w:eastAsia="Times New Roman" w:hAnsi="Times New Roman" w:cs="Times New Roman"/>
              </w:rPr>
              <w:t>образовательная</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ситуация</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1</w:t>
            </w:r>
            <w:r w:rsidR="00D80B8F">
              <w:rPr>
                <w:rFonts w:ascii="Times New Roman" w:eastAsia="Times New Roman" w:hAnsi="Times New Roman" w:cs="Times New Roman"/>
              </w:rPr>
              <w:t xml:space="preserve"> образовательная</w:t>
            </w:r>
          </w:p>
          <w:p w:rsidR="00974CB0" w:rsidRPr="00D80B8F" w:rsidRDefault="00974CB0" w:rsidP="00D80B8F">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ситуация</w:t>
            </w:r>
          </w:p>
        </w:tc>
        <w:tc>
          <w:tcPr>
            <w:tcW w:w="3170" w:type="dxa"/>
            <w:tcBorders>
              <w:top w:val="single" w:sz="4" w:space="0" w:color="000000"/>
              <w:left w:val="single" w:sz="4" w:space="0" w:color="000000"/>
              <w:bottom w:val="single" w:sz="4" w:space="0" w:color="auto"/>
              <w:right w:val="single" w:sz="4" w:space="0" w:color="000000"/>
            </w:tcBorders>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1</w:t>
            </w:r>
            <w:r w:rsidR="00D80B8F">
              <w:rPr>
                <w:rFonts w:ascii="Times New Roman" w:eastAsia="Times New Roman" w:hAnsi="Times New Roman" w:cs="Times New Roman"/>
              </w:rPr>
              <w:t xml:space="preserve"> </w:t>
            </w:r>
            <w:r w:rsidRPr="00D80B8F">
              <w:rPr>
                <w:rFonts w:ascii="Times New Roman" w:eastAsia="Times New Roman" w:hAnsi="Times New Roman" w:cs="Times New Roman"/>
              </w:rPr>
              <w:t>образовательная</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ситуация</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1</w:t>
            </w:r>
            <w:r w:rsidR="00D80B8F">
              <w:rPr>
                <w:rFonts w:ascii="Times New Roman" w:eastAsia="Times New Roman" w:hAnsi="Times New Roman" w:cs="Times New Roman"/>
              </w:rPr>
              <w:t xml:space="preserve"> образовательная</w:t>
            </w:r>
          </w:p>
          <w:p w:rsidR="00974CB0" w:rsidRPr="00D80B8F" w:rsidRDefault="00974CB0" w:rsidP="00974CB0">
            <w:pPr>
              <w:jc w:val="center"/>
              <w:rPr>
                <w:rFonts w:ascii="Times New Roman" w:eastAsia="Times New Roman" w:hAnsi="Times New Roman" w:cs="Times New Roman"/>
              </w:rPr>
            </w:pPr>
            <w:r w:rsidRPr="00D80B8F">
              <w:rPr>
                <w:rFonts w:ascii="Times New Roman" w:eastAsia="Times New Roman" w:hAnsi="Times New Roman" w:cs="Times New Roman"/>
              </w:rPr>
              <w:t>ситуация</w:t>
            </w:r>
          </w:p>
        </w:tc>
        <w:tc>
          <w:tcPr>
            <w:tcW w:w="2891" w:type="dxa"/>
            <w:tcBorders>
              <w:top w:val="single" w:sz="4" w:space="0" w:color="000000"/>
              <w:left w:val="single" w:sz="4" w:space="0" w:color="000000"/>
              <w:bottom w:val="single" w:sz="4" w:space="0" w:color="auto"/>
              <w:right w:val="single" w:sz="4" w:space="0" w:color="000000"/>
            </w:tcBorders>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3</w:t>
            </w:r>
            <w:r w:rsidR="00D80B8F">
              <w:rPr>
                <w:rFonts w:ascii="Times New Roman" w:eastAsia="Times New Roman" w:hAnsi="Times New Roman" w:cs="Times New Roman"/>
              </w:rPr>
              <w:t xml:space="preserve"> </w:t>
            </w:r>
            <w:r w:rsidRPr="00D80B8F">
              <w:rPr>
                <w:rFonts w:ascii="Times New Roman" w:eastAsia="Times New Roman" w:hAnsi="Times New Roman" w:cs="Times New Roman"/>
              </w:rPr>
              <w:t>образовательные</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ситуации</w:t>
            </w:r>
          </w:p>
          <w:p w:rsidR="00974CB0" w:rsidRPr="00D80B8F" w:rsidRDefault="00974CB0" w:rsidP="00974CB0">
            <w:pPr>
              <w:jc w:val="center"/>
              <w:rPr>
                <w:rFonts w:ascii="Times New Roman" w:eastAsia="Times New Roman" w:hAnsi="Times New Roman" w:cs="Times New Roman"/>
              </w:rPr>
            </w:pPr>
          </w:p>
        </w:tc>
      </w:tr>
      <w:tr w:rsidR="00974CB0" w:rsidTr="00661C32">
        <w:trPr>
          <w:trHeight w:val="207"/>
        </w:trPr>
        <w:tc>
          <w:tcPr>
            <w:tcW w:w="2958" w:type="dxa"/>
            <w:tcBorders>
              <w:top w:val="single" w:sz="4" w:space="0" w:color="000000"/>
              <w:left w:val="single" w:sz="4" w:space="0" w:color="000000"/>
              <w:bottom w:val="single" w:sz="4" w:space="0" w:color="000000"/>
              <w:right w:val="single" w:sz="4" w:space="0" w:color="000000"/>
            </w:tcBorders>
            <w:hideMark/>
          </w:tcPr>
          <w:p w:rsidR="00974CB0" w:rsidRPr="00D80B8F" w:rsidRDefault="00974CB0" w:rsidP="00974CB0">
            <w:pPr>
              <w:autoSpaceDE w:val="0"/>
              <w:autoSpaceDN w:val="0"/>
              <w:adjustRightInd w:val="0"/>
              <w:snapToGrid w:val="0"/>
              <w:jc w:val="both"/>
              <w:rPr>
                <w:rFonts w:ascii="Times New Roman" w:eastAsia="Times New Roman" w:hAnsi="Times New Roman" w:cs="Times New Roman"/>
                <w:b/>
              </w:rPr>
            </w:pPr>
            <w:r w:rsidRPr="00D80B8F">
              <w:rPr>
                <w:rFonts w:ascii="Times New Roman" w:eastAsia="Times New Roman" w:hAnsi="Times New Roman" w:cs="Times New Roman"/>
                <w:b/>
              </w:rPr>
              <w:t>Музыкальная деятельность.</w:t>
            </w:r>
          </w:p>
        </w:tc>
        <w:tc>
          <w:tcPr>
            <w:tcW w:w="2785" w:type="dxa"/>
            <w:tcBorders>
              <w:top w:val="single" w:sz="4" w:space="0" w:color="000000"/>
              <w:left w:val="single" w:sz="4" w:space="0" w:color="000000"/>
              <w:bottom w:val="single" w:sz="4" w:space="0" w:color="000000"/>
              <w:right w:val="single" w:sz="4" w:space="0" w:color="000000"/>
            </w:tcBorders>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2</w:t>
            </w:r>
            <w:r w:rsidR="00D80B8F">
              <w:rPr>
                <w:rFonts w:ascii="Times New Roman" w:eastAsia="Times New Roman" w:hAnsi="Times New Roman" w:cs="Times New Roman"/>
              </w:rPr>
              <w:t xml:space="preserve"> </w:t>
            </w:r>
            <w:r w:rsidRPr="00D80B8F">
              <w:rPr>
                <w:rFonts w:ascii="Times New Roman" w:eastAsia="Times New Roman" w:hAnsi="Times New Roman" w:cs="Times New Roman"/>
              </w:rPr>
              <w:t>музыкальных</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занятия</w:t>
            </w:r>
          </w:p>
        </w:tc>
        <w:tc>
          <w:tcPr>
            <w:tcW w:w="2773" w:type="dxa"/>
            <w:tcBorders>
              <w:top w:val="single" w:sz="4" w:space="0" w:color="000000"/>
              <w:left w:val="single" w:sz="4" w:space="0" w:color="000000"/>
              <w:bottom w:val="single" w:sz="4" w:space="0" w:color="000000"/>
              <w:right w:val="single" w:sz="4" w:space="0" w:color="000000"/>
            </w:tcBorders>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2</w:t>
            </w:r>
            <w:r w:rsidR="00D80B8F">
              <w:rPr>
                <w:rFonts w:ascii="Times New Roman" w:eastAsia="Times New Roman" w:hAnsi="Times New Roman" w:cs="Times New Roman"/>
              </w:rPr>
              <w:t xml:space="preserve"> </w:t>
            </w:r>
            <w:r w:rsidRPr="00D80B8F">
              <w:rPr>
                <w:rFonts w:ascii="Times New Roman" w:eastAsia="Times New Roman" w:hAnsi="Times New Roman" w:cs="Times New Roman"/>
              </w:rPr>
              <w:t>музыкальных</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занятия</w:t>
            </w:r>
          </w:p>
        </w:tc>
        <w:tc>
          <w:tcPr>
            <w:tcW w:w="3170" w:type="dxa"/>
            <w:tcBorders>
              <w:top w:val="single" w:sz="4" w:space="0" w:color="000000"/>
              <w:left w:val="single" w:sz="4" w:space="0" w:color="000000"/>
              <w:bottom w:val="single" w:sz="4" w:space="0" w:color="000000"/>
              <w:right w:val="single" w:sz="4" w:space="0" w:color="000000"/>
            </w:tcBorders>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2</w:t>
            </w:r>
            <w:r w:rsidR="00D80B8F">
              <w:rPr>
                <w:rFonts w:ascii="Times New Roman" w:eastAsia="Times New Roman" w:hAnsi="Times New Roman" w:cs="Times New Roman"/>
              </w:rPr>
              <w:t xml:space="preserve"> </w:t>
            </w:r>
            <w:r w:rsidRPr="00D80B8F">
              <w:rPr>
                <w:rFonts w:ascii="Times New Roman" w:eastAsia="Times New Roman" w:hAnsi="Times New Roman" w:cs="Times New Roman"/>
              </w:rPr>
              <w:t>музыкальных</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занятия</w:t>
            </w:r>
          </w:p>
        </w:tc>
        <w:tc>
          <w:tcPr>
            <w:tcW w:w="2891" w:type="dxa"/>
            <w:tcBorders>
              <w:top w:val="single" w:sz="4" w:space="0" w:color="000000"/>
              <w:left w:val="single" w:sz="4" w:space="0" w:color="000000"/>
              <w:bottom w:val="single" w:sz="4" w:space="0" w:color="000000"/>
              <w:right w:val="single" w:sz="4" w:space="0" w:color="000000"/>
            </w:tcBorders>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2</w:t>
            </w:r>
            <w:r w:rsidR="00D80B8F">
              <w:rPr>
                <w:rFonts w:ascii="Times New Roman" w:eastAsia="Times New Roman" w:hAnsi="Times New Roman" w:cs="Times New Roman"/>
              </w:rPr>
              <w:t xml:space="preserve"> </w:t>
            </w:r>
            <w:r w:rsidRPr="00D80B8F">
              <w:rPr>
                <w:rFonts w:ascii="Times New Roman" w:eastAsia="Times New Roman" w:hAnsi="Times New Roman" w:cs="Times New Roman"/>
              </w:rPr>
              <w:t>музыкальных</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занятия</w:t>
            </w:r>
          </w:p>
        </w:tc>
      </w:tr>
      <w:tr w:rsidR="00974CB0" w:rsidTr="00661C32">
        <w:trPr>
          <w:trHeight w:val="408"/>
        </w:trPr>
        <w:tc>
          <w:tcPr>
            <w:tcW w:w="2958" w:type="dxa"/>
            <w:tcBorders>
              <w:top w:val="single" w:sz="4" w:space="0" w:color="000000"/>
              <w:left w:val="single" w:sz="4" w:space="0" w:color="000000"/>
              <w:bottom w:val="single" w:sz="4" w:space="0" w:color="000000"/>
              <w:right w:val="single" w:sz="4" w:space="0" w:color="000000"/>
            </w:tcBorders>
            <w:hideMark/>
          </w:tcPr>
          <w:p w:rsidR="00974CB0" w:rsidRPr="00D80B8F" w:rsidRDefault="00974CB0" w:rsidP="00974CB0">
            <w:pPr>
              <w:autoSpaceDE w:val="0"/>
              <w:autoSpaceDN w:val="0"/>
              <w:adjustRightInd w:val="0"/>
              <w:snapToGrid w:val="0"/>
              <w:rPr>
                <w:rFonts w:ascii="Times New Roman" w:eastAsia="Times New Roman" w:hAnsi="Times New Roman" w:cs="Times New Roman"/>
                <w:b/>
              </w:rPr>
            </w:pPr>
            <w:r w:rsidRPr="00D80B8F">
              <w:rPr>
                <w:rFonts w:ascii="Times New Roman" w:eastAsia="Times New Roman" w:hAnsi="Times New Roman" w:cs="Times New Roman"/>
                <w:b/>
              </w:rPr>
              <w:t>Чтение  художественной литературы</w:t>
            </w:r>
          </w:p>
        </w:tc>
        <w:tc>
          <w:tcPr>
            <w:tcW w:w="2785" w:type="dxa"/>
            <w:tcBorders>
              <w:top w:val="single" w:sz="4" w:space="0" w:color="000000"/>
              <w:left w:val="single" w:sz="4" w:space="0" w:color="000000"/>
              <w:bottom w:val="single" w:sz="4" w:space="0" w:color="000000"/>
              <w:right w:val="single" w:sz="4" w:space="0" w:color="000000"/>
            </w:tcBorders>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1 образовательная</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ситуация</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в 2 недели</w:t>
            </w:r>
          </w:p>
        </w:tc>
        <w:tc>
          <w:tcPr>
            <w:tcW w:w="2773" w:type="dxa"/>
            <w:tcBorders>
              <w:top w:val="single" w:sz="4" w:space="0" w:color="000000"/>
              <w:left w:val="single" w:sz="4" w:space="0" w:color="000000"/>
              <w:bottom w:val="single" w:sz="4" w:space="0" w:color="000000"/>
              <w:right w:val="single" w:sz="4" w:space="0" w:color="000000"/>
            </w:tcBorders>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1 образовательная</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ситуация</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в 2 недели</w:t>
            </w:r>
          </w:p>
        </w:tc>
        <w:tc>
          <w:tcPr>
            <w:tcW w:w="3170" w:type="dxa"/>
            <w:tcBorders>
              <w:top w:val="single" w:sz="4" w:space="0" w:color="000000"/>
              <w:left w:val="single" w:sz="4" w:space="0" w:color="000000"/>
              <w:bottom w:val="single" w:sz="4" w:space="0" w:color="000000"/>
              <w:right w:val="single" w:sz="4" w:space="0" w:color="000000"/>
            </w:tcBorders>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1 образовательная</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ситуация</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в 2 недели</w:t>
            </w:r>
          </w:p>
        </w:tc>
        <w:tc>
          <w:tcPr>
            <w:tcW w:w="2891" w:type="dxa"/>
            <w:tcBorders>
              <w:top w:val="single" w:sz="4" w:space="0" w:color="000000"/>
              <w:left w:val="single" w:sz="4" w:space="0" w:color="000000"/>
              <w:bottom w:val="single" w:sz="4" w:space="0" w:color="000000"/>
              <w:right w:val="single" w:sz="4" w:space="0" w:color="000000"/>
            </w:tcBorders>
            <w:hideMark/>
          </w:tcPr>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1 образовательная</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ситуация</w:t>
            </w:r>
          </w:p>
          <w:p w:rsidR="00974CB0" w:rsidRPr="00D80B8F" w:rsidRDefault="00974CB0" w:rsidP="00974CB0">
            <w:pPr>
              <w:autoSpaceDE w:val="0"/>
              <w:autoSpaceDN w:val="0"/>
              <w:adjustRightInd w:val="0"/>
              <w:snapToGrid w:val="0"/>
              <w:jc w:val="center"/>
              <w:rPr>
                <w:rFonts w:ascii="Times New Roman" w:eastAsia="Times New Roman" w:hAnsi="Times New Roman" w:cs="Times New Roman"/>
              </w:rPr>
            </w:pPr>
            <w:r w:rsidRPr="00D80B8F">
              <w:rPr>
                <w:rFonts w:ascii="Times New Roman" w:eastAsia="Times New Roman" w:hAnsi="Times New Roman" w:cs="Times New Roman"/>
              </w:rPr>
              <w:t>в 2 недели</w:t>
            </w:r>
          </w:p>
        </w:tc>
      </w:tr>
      <w:tr w:rsidR="00974CB0" w:rsidTr="00661C32">
        <w:trPr>
          <w:trHeight w:val="103"/>
        </w:trPr>
        <w:tc>
          <w:tcPr>
            <w:tcW w:w="2958" w:type="dxa"/>
            <w:tcBorders>
              <w:top w:val="single" w:sz="4" w:space="0" w:color="000000"/>
              <w:left w:val="single" w:sz="4" w:space="0" w:color="000000"/>
              <w:bottom w:val="single" w:sz="4" w:space="0" w:color="000000"/>
              <w:right w:val="single" w:sz="4" w:space="0" w:color="000000"/>
            </w:tcBorders>
          </w:tcPr>
          <w:p w:rsidR="00974CB0" w:rsidRPr="00AF1D22" w:rsidRDefault="00974CB0" w:rsidP="00974CB0">
            <w:pPr>
              <w:autoSpaceDE w:val="0"/>
              <w:autoSpaceDN w:val="0"/>
              <w:adjustRightInd w:val="0"/>
              <w:snapToGrid w:val="0"/>
              <w:jc w:val="both"/>
              <w:rPr>
                <w:rFonts w:ascii="Times New Roman" w:eastAsia="Times New Roman" w:hAnsi="Times New Roman" w:cs="Times New Roman"/>
                <w:b/>
              </w:rPr>
            </w:pPr>
            <w:r>
              <w:rPr>
                <w:rFonts w:ascii="Times New Roman" w:eastAsia="Times New Roman" w:hAnsi="Times New Roman" w:cs="Times New Roman"/>
                <w:b/>
              </w:rPr>
              <w:t>Всего в неделю</w:t>
            </w:r>
          </w:p>
        </w:tc>
        <w:tc>
          <w:tcPr>
            <w:tcW w:w="2785" w:type="dxa"/>
            <w:tcBorders>
              <w:top w:val="single" w:sz="4" w:space="0" w:color="000000"/>
              <w:left w:val="single" w:sz="4" w:space="0" w:color="000000"/>
              <w:bottom w:val="single" w:sz="4" w:space="0" w:color="000000"/>
              <w:right w:val="single" w:sz="4" w:space="0" w:color="000000"/>
            </w:tcBorders>
            <w:vAlign w:val="center"/>
            <w:hideMark/>
          </w:tcPr>
          <w:p w:rsidR="00974CB0" w:rsidRPr="00FC1E8B" w:rsidRDefault="00974CB0" w:rsidP="00974CB0">
            <w:pPr>
              <w:autoSpaceDE w:val="0"/>
              <w:autoSpaceDN w:val="0"/>
              <w:adjustRightInd w:val="0"/>
              <w:snapToGrid w:val="0"/>
              <w:jc w:val="center"/>
              <w:rPr>
                <w:rFonts w:ascii="Times New Roman" w:eastAsia="Times New Roman" w:hAnsi="Times New Roman" w:cs="Times New Roman"/>
                <w:b/>
              </w:rPr>
            </w:pPr>
            <w:r w:rsidRPr="00FC1E8B">
              <w:rPr>
                <w:rFonts w:ascii="Times New Roman" w:eastAsia="Times New Roman" w:hAnsi="Times New Roman" w:cs="Times New Roman"/>
                <w:b/>
              </w:rPr>
              <w:t>10</w:t>
            </w:r>
          </w:p>
        </w:tc>
        <w:tc>
          <w:tcPr>
            <w:tcW w:w="2773" w:type="dxa"/>
            <w:tcBorders>
              <w:top w:val="single" w:sz="4" w:space="0" w:color="000000"/>
              <w:left w:val="single" w:sz="4" w:space="0" w:color="000000"/>
              <w:bottom w:val="single" w:sz="4" w:space="0" w:color="000000"/>
              <w:right w:val="single" w:sz="4" w:space="0" w:color="000000"/>
            </w:tcBorders>
            <w:vAlign w:val="center"/>
            <w:hideMark/>
          </w:tcPr>
          <w:p w:rsidR="00974CB0" w:rsidRPr="00FC1E8B" w:rsidRDefault="00974CB0" w:rsidP="00974CB0">
            <w:pPr>
              <w:autoSpaceDE w:val="0"/>
              <w:autoSpaceDN w:val="0"/>
              <w:adjustRightInd w:val="0"/>
              <w:snapToGrid w:val="0"/>
              <w:jc w:val="center"/>
              <w:rPr>
                <w:rFonts w:ascii="Times New Roman" w:eastAsia="Times New Roman" w:hAnsi="Times New Roman" w:cs="Times New Roman"/>
                <w:b/>
              </w:rPr>
            </w:pPr>
            <w:r w:rsidRPr="00FC1E8B">
              <w:rPr>
                <w:rFonts w:ascii="Times New Roman" w:eastAsia="Times New Roman" w:hAnsi="Times New Roman" w:cs="Times New Roman"/>
                <w:b/>
              </w:rPr>
              <w:t>10</w:t>
            </w:r>
          </w:p>
        </w:tc>
        <w:tc>
          <w:tcPr>
            <w:tcW w:w="3170" w:type="dxa"/>
            <w:tcBorders>
              <w:top w:val="single" w:sz="4" w:space="0" w:color="000000"/>
              <w:left w:val="single" w:sz="4" w:space="0" w:color="000000"/>
              <w:bottom w:val="single" w:sz="4" w:space="0" w:color="000000"/>
              <w:right w:val="single" w:sz="4" w:space="0" w:color="000000"/>
            </w:tcBorders>
            <w:vAlign w:val="center"/>
            <w:hideMark/>
          </w:tcPr>
          <w:p w:rsidR="00974CB0" w:rsidRPr="00FC1E8B" w:rsidRDefault="00974CB0" w:rsidP="00974CB0">
            <w:pPr>
              <w:autoSpaceDE w:val="0"/>
              <w:autoSpaceDN w:val="0"/>
              <w:adjustRightInd w:val="0"/>
              <w:snapToGrid w:val="0"/>
              <w:jc w:val="center"/>
              <w:rPr>
                <w:rFonts w:ascii="Times New Roman" w:eastAsia="Times New Roman" w:hAnsi="Times New Roman" w:cs="Times New Roman"/>
                <w:b/>
              </w:rPr>
            </w:pPr>
            <w:r w:rsidRPr="00FC1E8B">
              <w:rPr>
                <w:rFonts w:ascii="Times New Roman" w:eastAsia="Times New Roman" w:hAnsi="Times New Roman" w:cs="Times New Roman"/>
                <w:b/>
              </w:rPr>
              <w:t>13</w:t>
            </w:r>
          </w:p>
        </w:tc>
        <w:tc>
          <w:tcPr>
            <w:tcW w:w="2891" w:type="dxa"/>
            <w:tcBorders>
              <w:top w:val="single" w:sz="4" w:space="0" w:color="000000"/>
              <w:left w:val="single" w:sz="4" w:space="0" w:color="000000"/>
              <w:bottom w:val="single" w:sz="4" w:space="0" w:color="000000"/>
              <w:right w:val="single" w:sz="4" w:space="0" w:color="000000"/>
            </w:tcBorders>
            <w:vAlign w:val="center"/>
            <w:hideMark/>
          </w:tcPr>
          <w:p w:rsidR="00974CB0" w:rsidRPr="00FC1E8B" w:rsidRDefault="00974CB0" w:rsidP="00974CB0">
            <w:pPr>
              <w:autoSpaceDE w:val="0"/>
              <w:autoSpaceDN w:val="0"/>
              <w:adjustRightInd w:val="0"/>
              <w:snapToGrid w:val="0"/>
              <w:jc w:val="center"/>
              <w:rPr>
                <w:rFonts w:ascii="Times New Roman" w:eastAsia="Times New Roman" w:hAnsi="Times New Roman" w:cs="Times New Roman"/>
                <w:b/>
              </w:rPr>
            </w:pPr>
            <w:r w:rsidRPr="00FC1E8B">
              <w:rPr>
                <w:rFonts w:ascii="Times New Roman" w:eastAsia="Times New Roman" w:hAnsi="Times New Roman" w:cs="Times New Roman"/>
                <w:b/>
              </w:rPr>
              <w:t>1</w:t>
            </w:r>
            <w:r>
              <w:rPr>
                <w:rFonts w:ascii="Times New Roman" w:eastAsia="Times New Roman" w:hAnsi="Times New Roman" w:cs="Times New Roman"/>
                <w:b/>
              </w:rPr>
              <w:t>5</w:t>
            </w:r>
          </w:p>
        </w:tc>
      </w:tr>
    </w:tbl>
    <w:p w:rsidR="00661C32" w:rsidRDefault="00661C32" w:rsidP="00FA14F4">
      <w:pPr>
        <w:pStyle w:val="42"/>
        <w:shd w:val="clear" w:color="auto" w:fill="auto"/>
        <w:spacing w:before="698" w:after="97" w:line="280" w:lineRule="exact"/>
        <w:jc w:val="center"/>
        <w:rPr>
          <w:b/>
        </w:rPr>
      </w:pPr>
    </w:p>
    <w:p w:rsidR="00974CB0" w:rsidRPr="00FA14F4" w:rsidRDefault="00974CB0" w:rsidP="00FA14F4">
      <w:pPr>
        <w:pStyle w:val="42"/>
        <w:shd w:val="clear" w:color="auto" w:fill="auto"/>
        <w:spacing w:before="698" w:after="97" w:line="280" w:lineRule="exact"/>
        <w:jc w:val="center"/>
        <w:rPr>
          <w:b/>
        </w:rPr>
      </w:pPr>
      <w:r w:rsidRPr="00FA14F4">
        <w:rPr>
          <w:b/>
        </w:rPr>
        <w:lastRenderedPageBreak/>
        <w:t>Сетка непрерывной образовательной деятельности</w:t>
      </w:r>
    </w:p>
    <w:p w:rsidR="00974CB0" w:rsidRPr="00FA14F4" w:rsidRDefault="00974CB0" w:rsidP="00FA14F4">
      <w:pPr>
        <w:pStyle w:val="42"/>
        <w:shd w:val="clear" w:color="auto" w:fill="auto"/>
        <w:spacing w:line="280" w:lineRule="exact"/>
        <w:ind w:left="142"/>
        <w:jc w:val="center"/>
        <w:rPr>
          <w:b/>
        </w:rPr>
      </w:pPr>
      <w:r w:rsidRPr="00FA14F4">
        <w:rPr>
          <w:b/>
        </w:rPr>
        <w:t>(учебный корпус № 7)</w:t>
      </w: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88"/>
        <w:gridCol w:w="2341"/>
        <w:gridCol w:w="2341"/>
        <w:gridCol w:w="2341"/>
        <w:gridCol w:w="2600"/>
        <w:gridCol w:w="2284"/>
      </w:tblGrid>
      <w:tr w:rsidR="00974CB0" w:rsidRPr="00D46138" w:rsidTr="00FA14F4">
        <w:trPr>
          <w:trHeight w:val="216"/>
        </w:trPr>
        <w:tc>
          <w:tcPr>
            <w:tcW w:w="2688" w:type="dxa"/>
            <w:vMerge w:val="restart"/>
            <w:vAlign w:val="center"/>
          </w:tcPr>
          <w:p w:rsidR="00974CB0" w:rsidRPr="00E50761" w:rsidRDefault="00974CB0" w:rsidP="00974CB0">
            <w:pPr>
              <w:autoSpaceDE w:val="0"/>
              <w:autoSpaceDN w:val="0"/>
              <w:adjustRightInd w:val="0"/>
              <w:snapToGrid w:val="0"/>
              <w:jc w:val="center"/>
              <w:rPr>
                <w:rFonts w:ascii="Times New Roman" w:eastAsia="Times New Roman" w:hAnsi="Times New Roman" w:cs="Times New Roman"/>
                <w:b/>
              </w:rPr>
            </w:pPr>
            <w:r w:rsidRPr="00E50761">
              <w:rPr>
                <w:rFonts w:ascii="Times New Roman" w:eastAsia="Times New Roman" w:hAnsi="Times New Roman" w:cs="Times New Roman"/>
                <w:b/>
              </w:rPr>
              <w:t>Вид деятельности</w:t>
            </w:r>
          </w:p>
        </w:tc>
        <w:tc>
          <w:tcPr>
            <w:tcW w:w="2341" w:type="dxa"/>
          </w:tcPr>
          <w:p w:rsidR="00974CB0" w:rsidRPr="00E50761" w:rsidRDefault="00974CB0" w:rsidP="00974CB0">
            <w:pPr>
              <w:autoSpaceDE w:val="0"/>
              <w:autoSpaceDN w:val="0"/>
              <w:adjustRightInd w:val="0"/>
              <w:snapToGrid w:val="0"/>
              <w:jc w:val="center"/>
              <w:rPr>
                <w:rFonts w:ascii="Times New Roman" w:eastAsia="Times New Roman" w:hAnsi="Times New Roman" w:cs="Times New Roman"/>
                <w:b/>
              </w:rPr>
            </w:pPr>
          </w:p>
        </w:tc>
        <w:tc>
          <w:tcPr>
            <w:tcW w:w="9566" w:type="dxa"/>
            <w:gridSpan w:val="4"/>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b/>
              </w:rPr>
              <w:t>Количество образовательных ситуаций и занятий в неделю</w:t>
            </w:r>
          </w:p>
        </w:tc>
      </w:tr>
      <w:tr w:rsidR="00974CB0" w:rsidRPr="002F4E6F" w:rsidTr="00FA14F4">
        <w:trPr>
          <w:trHeight w:val="111"/>
        </w:trPr>
        <w:tc>
          <w:tcPr>
            <w:tcW w:w="2688" w:type="dxa"/>
            <w:vMerge/>
          </w:tcPr>
          <w:p w:rsidR="00974CB0" w:rsidRPr="00E50761" w:rsidRDefault="00974CB0" w:rsidP="00974CB0">
            <w:pPr>
              <w:autoSpaceDE w:val="0"/>
              <w:autoSpaceDN w:val="0"/>
              <w:adjustRightInd w:val="0"/>
              <w:snapToGrid w:val="0"/>
              <w:jc w:val="both"/>
              <w:rPr>
                <w:rFonts w:ascii="Times New Roman" w:eastAsia="Times New Roman" w:hAnsi="Times New Roman" w:cs="Times New Roman"/>
                <w:b/>
              </w:rPr>
            </w:pPr>
          </w:p>
        </w:tc>
        <w:tc>
          <w:tcPr>
            <w:tcW w:w="2341" w:type="dxa"/>
          </w:tcPr>
          <w:p w:rsidR="00974CB0" w:rsidRPr="00E50761" w:rsidRDefault="00974CB0" w:rsidP="00FA14F4">
            <w:pPr>
              <w:autoSpaceDE w:val="0"/>
              <w:autoSpaceDN w:val="0"/>
              <w:adjustRightInd w:val="0"/>
              <w:snapToGrid w:val="0"/>
              <w:jc w:val="center"/>
              <w:rPr>
                <w:rFonts w:ascii="Times New Roman" w:eastAsia="Times New Roman" w:hAnsi="Times New Roman" w:cs="Times New Roman"/>
                <w:b/>
              </w:rPr>
            </w:pPr>
            <w:r>
              <w:rPr>
                <w:rFonts w:ascii="Times New Roman" w:eastAsia="Times New Roman" w:hAnsi="Times New Roman" w:cs="Times New Roman"/>
                <w:b/>
              </w:rPr>
              <w:t>1</w:t>
            </w:r>
            <w:r w:rsidRPr="00E50761">
              <w:rPr>
                <w:rFonts w:ascii="Times New Roman" w:eastAsia="Times New Roman" w:hAnsi="Times New Roman" w:cs="Times New Roman"/>
                <w:b/>
              </w:rPr>
              <w:t xml:space="preserve"> младшая группа</w:t>
            </w:r>
          </w:p>
        </w:tc>
        <w:tc>
          <w:tcPr>
            <w:tcW w:w="2341" w:type="dxa"/>
          </w:tcPr>
          <w:p w:rsidR="00974CB0" w:rsidRPr="00E50761" w:rsidRDefault="00974CB0" w:rsidP="00FA14F4">
            <w:pPr>
              <w:autoSpaceDE w:val="0"/>
              <w:autoSpaceDN w:val="0"/>
              <w:adjustRightInd w:val="0"/>
              <w:snapToGrid w:val="0"/>
              <w:jc w:val="center"/>
              <w:rPr>
                <w:rFonts w:ascii="Times New Roman" w:eastAsia="Times New Roman" w:hAnsi="Times New Roman" w:cs="Times New Roman"/>
                <w:b/>
              </w:rPr>
            </w:pPr>
            <w:r w:rsidRPr="00E50761">
              <w:rPr>
                <w:rFonts w:ascii="Times New Roman" w:eastAsia="Times New Roman" w:hAnsi="Times New Roman" w:cs="Times New Roman"/>
                <w:b/>
              </w:rPr>
              <w:t>2 младшая группа</w:t>
            </w:r>
          </w:p>
        </w:tc>
        <w:tc>
          <w:tcPr>
            <w:tcW w:w="2341" w:type="dxa"/>
          </w:tcPr>
          <w:p w:rsidR="00974CB0" w:rsidRPr="00E50761" w:rsidRDefault="00974CB0" w:rsidP="00FA14F4">
            <w:pPr>
              <w:autoSpaceDE w:val="0"/>
              <w:autoSpaceDN w:val="0"/>
              <w:adjustRightInd w:val="0"/>
              <w:snapToGrid w:val="0"/>
              <w:jc w:val="center"/>
              <w:rPr>
                <w:rFonts w:ascii="Times New Roman" w:eastAsia="Times New Roman" w:hAnsi="Times New Roman" w:cs="Times New Roman"/>
                <w:b/>
              </w:rPr>
            </w:pPr>
            <w:r w:rsidRPr="00E50761">
              <w:rPr>
                <w:rFonts w:ascii="Times New Roman" w:eastAsia="Times New Roman" w:hAnsi="Times New Roman" w:cs="Times New Roman"/>
                <w:b/>
              </w:rPr>
              <w:t>Средняя группа</w:t>
            </w:r>
          </w:p>
          <w:p w:rsidR="00974CB0" w:rsidRPr="00E50761" w:rsidRDefault="00974CB0" w:rsidP="00FA14F4">
            <w:pPr>
              <w:autoSpaceDE w:val="0"/>
              <w:autoSpaceDN w:val="0"/>
              <w:adjustRightInd w:val="0"/>
              <w:snapToGrid w:val="0"/>
              <w:jc w:val="center"/>
              <w:rPr>
                <w:rFonts w:ascii="Times New Roman" w:eastAsia="Times New Roman" w:hAnsi="Times New Roman" w:cs="Times New Roman"/>
                <w:b/>
              </w:rPr>
            </w:pPr>
          </w:p>
        </w:tc>
        <w:tc>
          <w:tcPr>
            <w:tcW w:w="2600" w:type="dxa"/>
          </w:tcPr>
          <w:p w:rsidR="00974CB0" w:rsidRPr="00E50761" w:rsidRDefault="00974CB0" w:rsidP="00FA14F4">
            <w:pPr>
              <w:autoSpaceDE w:val="0"/>
              <w:autoSpaceDN w:val="0"/>
              <w:adjustRightInd w:val="0"/>
              <w:snapToGrid w:val="0"/>
              <w:jc w:val="center"/>
              <w:rPr>
                <w:rFonts w:ascii="Times New Roman" w:eastAsia="Times New Roman" w:hAnsi="Times New Roman" w:cs="Times New Roman"/>
                <w:b/>
              </w:rPr>
            </w:pPr>
            <w:r w:rsidRPr="00E50761">
              <w:rPr>
                <w:rFonts w:ascii="Times New Roman" w:eastAsia="Times New Roman" w:hAnsi="Times New Roman" w:cs="Times New Roman"/>
                <w:b/>
              </w:rPr>
              <w:t>Старшая группа</w:t>
            </w:r>
          </w:p>
        </w:tc>
        <w:tc>
          <w:tcPr>
            <w:tcW w:w="2284" w:type="dxa"/>
          </w:tcPr>
          <w:p w:rsidR="00974CB0" w:rsidRPr="00E50761" w:rsidRDefault="00974CB0" w:rsidP="00FA14F4">
            <w:pPr>
              <w:autoSpaceDE w:val="0"/>
              <w:autoSpaceDN w:val="0"/>
              <w:adjustRightInd w:val="0"/>
              <w:snapToGrid w:val="0"/>
              <w:jc w:val="center"/>
              <w:rPr>
                <w:rFonts w:ascii="Times New Roman" w:eastAsia="Times New Roman" w:hAnsi="Times New Roman" w:cs="Times New Roman"/>
                <w:b/>
              </w:rPr>
            </w:pPr>
            <w:r w:rsidRPr="00E50761">
              <w:rPr>
                <w:rFonts w:ascii="Times New Roman" w:eastAsia="Times New Roman" w:hAnsi="Times New Roman" w:cs="Times New Roman"/>
                <w:b/>
              </w:rPr>
              <w:t>Подготовит</w:t>
            </w:r>
            <w:r w:rsidR="00FA14F4">
              <w:rPr>
                <w:rFonts w:ascii="Times New Roman" w:eastAsia="Times New Roman" w:hAnsi="Times New Roman" w:cs="Times New Roman"/>
                <w:b/>
              </w:rPr>
              <w:t>ельная к школе группа</w:t>
            </w:r>
          </w:p>
        </w:tc>
      </w:tr>
      <w:tr w:rsidR="00974CB0" w:rsidRPr="00D46138" w:rsidTr="00FA14F4">
        <w:trPr>
          <w:trHeight w:val="111"/>
        </w:trPr>
        <w:tc>
          <w:tcPr>
            <w:tcW w:w="2688" w:type="dxa"/>
          </w:tcPr>
          <w:p w:rsidR="00974CB0" w:rsidRPr="00E50761" w:rsidRDefault="00974CB0" w:rsidP="00974CB0">
            <w:pPr>
              <w:autoSpaceDE w:val="0"/>
              <w:autoSpaceDN w:val="0"/>
              <w:adjustRightInd w:val="0"/>
              <w:snapToGrid w:val="0"/>
              <w:jc w:val="both"/>
              <w:rPr>
                <w:rFonts w:ascii="Times New Roman" w:eastAsia="Times New Roman" w:hAnsi="Times New Roman" w:cs="Times New Roman"/>
              </w:rPr>
            </w:pPr>
            <w:r w:rsidRPr="00E50761">
              <w:rPr>
                <w:rFonts w:ascii="Times New Roman" w:eastAsia="Times New Roman" w:hAnsi="Times New Roman" w:cs="Times New Roman"/>
                <w:b/>
              </w:rPr>
              <w:t>Двигательная деятельность</w:t>
            </w:r>
          </w:p>
        </w:tc>
        <w:tc>
          <w:tcPr>
            <w:tcW w:w="2341" w:type="dxa"/>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3 занятия физической культурой</w:t>
            </w:r>
          </w:p>
        </w:tc>
        <w:tc>
          <w:tcPr>
            <w:tcW w:w="2341" w:type="dxa"/>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3 занятия физической культурой</w:t>
            </w:r>
          </w:p>
        </w:tc>
        <w:tc>
          <w:tcPr>
            <w:tcW w:w="2341" w:type="dxa"/>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3 занятия физической культурой</w:t>
            </w:r>
          </w:p>
        </w:tc>
        <w:tc>
          <w:tcPr>
            <w:tcW w:w="2600" w:type="dxa"/>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3 занятия физической культурой,</w:t>
            </w:r>
          </w:p>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одно из которых проводится на открытом воздухе</w:t>
            </w:r>
          </w:p>
        </w:tc>
        <w:tc>
          <w:tcPr>
            <w:tcW w:w="2284" w:type="dxa"/>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3 занятия физической культурой,</w:t>
            </w:r>
          </w:p>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одно из которых проводится на открытом воздухе</w:t>
            </w:r>
          </w:p>
        </w:tc>
      </w:tr>
      <w:tr w:rsidR="00974CB0" w:rsidRPr="00D46138" w:rsidTr="00FA14F4">
        <w:trPr>
          <w:trHeight w:val="111"/>
        </w:trPr>
        <w:tc>
          <w:tcPr>
            <w:tcW w:w="2688" w:type="dxa"/>
          </w:tcPr>
          <w:p w:rsidR="00974CB0" w:rsidRPr="00E50761" w:rsidRDefault="00974CB0" w:rsidP="00974CB0">
            <w:pPr>
              <w:autoSpaceDE w:val="0"/>
              <w:autoSpaceDN w:val="0"/>
              <w:adjustRightInd w:val="0"/>
              <w:snapToGrid w:val="0"/>
              <w:jc w:val="both"/>
              <w:rPr>
                <w:rFonts w:ascii="Times New Roman" w:eastAsia="Times New Roman" w:hAnsi="Times New Roman" w:cs="Times New Roman"/>
                <w:b/>
              </w:rPr>
            </w:pPr>
            <w:r w:rsidRPr="00E50761">
              <w:rPr>
                <w:rFonts w:ascii="Times New Roman" w:eastAsia="Times New Roman" w:hAnsi="Times New Roman" w:cs="Times New Roman"/>
                <w:b/>
              </w:rPr>
              <w:t>Коммуникативная деятельность.</w:t>
            </w:r>
          </w:p>
          <w:p w:rsidR="00974CB0" w:rsidRPr="00E50761" w:rsidRDefault="00974CB0" w:rsidP="00974CB0">
            <w:pPr>
              <w:autoSpaceDE w:val="0"/>
              <w:autoSpaceDN w:val="0"/>
              <w:adjustRightInd w:val="0"/>
              <w:snapToGrid w:val="0"/>
              <w:jc w:val="both"/>
              <w:rPr>
                <w:rFonts w:ascii="Times New Roman" w:eastAsia="Times New Roman" w:hAnsi="Times New Roman" w:cs="Times New Roman"/>
              </w:rPr>
            </w:pPr>
            <w:r w:rsidRPr="00E50761">
              <w:rPr>
                <w:rFonts w:ascii="Times New Roman" w:eastAsia="Times New Roman" w:hAnsi="Times New Roman" w:cs="Times New Roman"/>
              </w:rPr>
              <w:t>Развитие речи и освоение культуры общения, этикета</w:t>
            </w:r>
          </w:p>
        </w:tc>
        <w:tc>
          <w:tcPr>
            <w:tcW w:w="2341" w:type="dxa"/>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1 образовательная ситуация,</w:t>
            </w:r>
          </w:p>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а также во всех образовательных ситуациях</w:t>
            </w:r>
          </w:p>
        </w:tc>
        <w:tc>
          <w:tcPr>
            <w:tcW w:w="2341" w:type="dxa"/>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1 образовательная ситуация,</w:t>
            </w:r>
          </w:p>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а также во всех образовательных ситуациях</w:t>
            </w:r>
          </w:p>
        </w:tc>
        <w:tc>
          <w:tcPr>
            <w:tcW w:w="2341" w:type="dxa"/>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1 образовательная ситуация,</w:t>
            </w:r>
          </w:p>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а также во всех образовательных ситуациях</w:t>
            </w:r>
          </w:p>
        </w:tc>
        <w:tc>
          <w:tcPr>
            <w:tcW w:w="2600" w:type="dxa"/>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2 образовательные ситуации,</w:t>
            </w:r>
          </w:p>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а также во всех образовательных ситуациях</w:t>
            </w:r>
          </w:p>
        </w:tc>
        <w:tc>
          <w:tcPr>
            <w:tcW w:w="2284" w:type="dxa"/>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2 образовательные ситуации,</w:t>
            </w:r>
          </w:p>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а также во всех образовательных ситуациях</w:t>
            </w:r>
          </w:p>
        </w:tc>
      </w:tr>
      <w:tr w:rsidR="00974CB0" w:rsidRPr="00D46138" w:rsidTr="00FA14F4">
        <w:trPr>
          <w:trHeight w:val="640"/>
        </w:trPr>
        <w:tc>
          <w:tcPr>
            <w:tcW w:w="2688" w:type="dxa"/>
          </w:tcPr>
          <w:p w:rsidR="00974CB0" w:rsidRPr="00E50761" w:rsidRDefault="00974CB0" w:rsidP="00974CB0">
            <w:pPr>
              <w:autoSpaceDE w:val="0"/>
              <w:autoSpaceDN w:val="0"/>
              <w:adjustRightInd w:val="0"/>
              <w:snapToGrid w:val="0"/>
              <w:jc w:val="both"/>
              <w:rPr>
                <w:rFonts w:ascii="Times New Roman" w:eastAsia="Times New Roman" w:hAnsi="Times New Roman" w:cs="Times New Roman"/>
                <w:b/>
              </w:rPr>
            </w:pPr>
            <w:r w:rsidRPr="00E50761">
              <w:rPr>
                <w:rFonts w:ascii="Times New Roman" w:eastAsia="Times New Roman" w:hAnsi="Times New Roman" w:cs="Times New Roman"/>
                <w:b/>
              </w:rPr>
              <w:t>Коммуникативная деятельность.</w:t>
            </w:r>
          </w:p>
          <w:p w:rsidR="00974CB0" w:rsidRPr="00E50761" w:rsidRDefault="00974CB0" w:rsidP="00974CB0">
            <w:pPr>
              <w:autoSpaceDE w:val="0"/>
              <w:autoSpaceDN w:val="0"/>
              <w:adjustRightInd w:val="0"/>
              <w:snapToGrid w:val="0"/>
              <w:jc w:val="both"/>
              <w:rPr>
                <w:rFonts w:ascii="Times New Roman" w:eastAsia="Times New Roman" w:hAnsi="Times New Roman" w:cs="Times New Roman"/>
              </w:rPr>
            </w:pPr>
            <w:r w:rsidRPr="00E50761">
              <w:rPr>
                <w:rFonts w:ascii="Times New Roman" w:eastAsia="Times New Roman" w:hAnsi="Times New Roman" w:cs="Times New Roman"/>
              </w:rPr>
              <w:t>Подготовка к грамоте</w:t>
            </w:r>
          </w:p>
        </w:tc>
        <w:tc>
          <w:tcPr>
            <w:tcW w:w="2341" w:type="dxa"/>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w:t>
            </w:r>
          </w:p>
        </w:tc>
        <w:tc>
          <w:tcPr>
            <w:tcW w:w="2341" w:type="dxa"/>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w:t>
            </w:r>
          </w:p>
        </w:tc>
        <w:tc>
          <w:tcPr>
            <w:tcW w:w="2341" w:type="dxa"/>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w:t>
            </w:r>
          </w:p>
        </w:tc>
        <w:tc>
          <w:tcPr>
            <w:tcW w:w="2600" w:type="dxa"/>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1 образовательная ситуация</w:t>
            </w:r>
          </w:p>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в 2 недели</w:t>
            </w:r>
          </w:p>
        </w:tc>
        <w:tc>
          <w:tcPr>
            <w:tcW w:w="2284" w:type="dxa"/>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1 образовательная ситуация</w:t>
            </w:r>
          </w:p>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в 2 недели</w:t>
            </w:r>
          </w:p>
        </w:tc>
      </w:tr>
      <w:tr w:rsidR="00974CB0" w:rsidRPr="00D46138" w:rsidTr="00FA14F4">
        <w:trPr>
          <w:trHeight w:val="390"/>
        </w:trPr>
        <w:tc>
          <w:tcPr>
            <w:tcW w:w="2688" w:type="dxa"/>
          </w:tcPr>
          <w:p w:rsidR="00974CB0" w:rsidRPr="00E50761" w:rsidRDefault="00974CB0" w:rsidP="00974CB0">
            <w:pPr>
              <w:autoSpaceDE w:val="0"/>
              <w:autoSpaceDN w:val="0"/>
              <w:adjustRightInd w:val="0"/>
              <w:snapToGrid w:val="0"/>
              <w:jc w:val="both"/>
              <w:rPr>
                <w:rFonts w:ascii="Times New Roman" w:eastAsia="Times New Roman" w:hAnsi="Times New Roman" w:cs="Times New Roman"/>
                <w:b/>
              </w:rPr>
            </w:pPr>
            <w:r w:rsidRPr="00E50761">
              <w:rPr>
                <w:rFonts w:ascii="Times New Roman" w:eastAsia="Times New Roman" w:hAnsi="Times New Roman" w:cs="Times New Roman"/>
                <w:b/>
              </w:rPr>
              <w:t>Познавательно-исследовательская деятельность.</w:t>
            </w:r>
          </w:p>
          <w:p w:rsidR="00974CB0" w:rsidRPr="00E50761" w:rsidRDefault="00974CB0" w:rsidP="00974CB0">
            <w:pPr>
              <w:autoSpaceDE w:val="0"/>
              <w:autoSpaceDN w:val="0"/>
              <w:adjustRightInd w:val="0"/>
              <w:snapToGrid w:val="0"/>
              <w:jc w:val="both"/>
              <w:rPr>
                <w:rFonts w:ascii="Times New Roman" w:eastAsia="Times New Roman" w:hAnsi="Times New Roman" w:cs="Times New Roman"/>
              </w:rPr>
            </w:pPr>
            <w:r w:rsidRPr="00E50761">
              <w:rPr>
                <w:rFonts w:ascii="Times New Roman" w:eastAsia="Times New Roman" w:hAnsi="Times New Roman" w:cs="Times New Roman"/>
              </w:rPr>
              <w:t xml:space="preserve">Познание объектов живой и неживой природы, овладение основами экологической культуры. Познание предметного и социального мира (познание предметного </w:t>
            </w:r>
            <w:r w:rsidRPr="00E50761">
              <w:rPr>
                <w:rFonts w:ascii="Times New Roman" w:eastAsia="Times New Roman" w:hAnsi="Times New Roman" w:cs="Times New Roman"/>
              </w:rPr>
              <w:lastRenderedPageBreak/>
              <w:t>окружения, социальных объектов: семья, город, страна, труд и взаимоотношения людей), развитие сотрудничества, толерантности освоение безопасного поведения.</w:t>
            </w:r>
          </w:p>
        </w:tc>
        <w:tc>
          <w:tcPr>
            <w:tcW w:w="2341" w:type="dxa"/>
            <w:vAlign w:val="center"/>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lastRenderedPageBreak/>
              <w:t xml:space="preserve">1 образовательная ситуация </w:t>
            </w:r>
          </w:p>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в 2 недели</w:t>
            </w:r>
          </w:p>
        </w:tc>
        <w:tc>
          <w:tcPr>
            <w:tcW w:w="2341" w:type="dxa"/>
            <w:vAlign w:val="center"/>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 xml:space="preserve">1 образовательная ситуация </w:t>
            </w:r>
          </w:p>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в 2 недели</w:t>
            </w:r>
          </w:p>
        </w:tc>
        <w:tc>
          <w:tcPr>
            <w:tcW w:w="2341" w:type="dxa"/>
            <w:vAlign w:val="center"/>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 xml:space="preserve">1 образовательная ситуация </w:t>
            </w:r>
          </w:p>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в 2 недели</w:t>
            </w:r>
          </w:p>
        </w:tc>
        <w:tc>
          <w:tcPr>
            <w:tcW w:w="2600" w:type="dxa"/>
            <w:vAlign w:val="center"/>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2 образовательные ситуации</w:t>
            </w:r>
          </w:p>
        </w:tc>
        <w:tc>
          <w:tcPr>
            <w:tcW w:w="2284" w:type="dxa"/>
            <w:vAlign w:val="center"/>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2 образовательные ситуации</w:t>
            </w:r>
          </w:p>
        </w:tc>
      </w:tr>
      <w:tr w:rsidR="00974CB0" w:rsidRPr="00D46138" w:rsidTr="00FA14F4">
        <w:trPr>
          <w:trHeight w:val="750"/>
        </w:trPr>
        <w:tc>
          <w:tcPr>
            <w:tcW w:w="2688" w:type="dxa"/>
          </w:tcPr>
          <w:p w:rsidR="00974CB0" w:rsidRPr="00E50761" w:rsidRDefault="00974CB0" w:rsidP="00974CB0">
            <w:pPr>
              <w:autoSpaceDE w:val="0"/>
              <w:autoSpaceDN w:val="0"/>
              <w:adjustRightInd w:val="0"/>
              <w:snapToGrid w:val="0"/>
              <w:jc w:val="both"/>
              <w:rPr>
                <w:rFonts w:ascii="Times New Roman" w:eastAsia="Times New Roman" w:hAnsi="Times New Roman" w:cs="Times New Roman"/>
                <w:b/>
              </w:rPr>
            </w:pPr>
            <w:r w:rsidRPr="00E50761">
              <w:rPr>
                <w:rFonts w:ascii="Times New Roman" w:eastAsia="Times New Roman" w:hAnsi="Times New Roman" w:cs="Times New Roman"/>
                <w:b/>
              </w:rPr>
              <w:lastRenderedPageBreak/>
              <w:t>Математическое и сенсорное развитие</w:t>
            </w:r>
          </w:p>
        </w:tc>
        <w:tc>
          <w:tcPr>
            <w:tcW w:w="2341" w:type="dxa"/>
            <w:vAlign w:val="center"/>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1 образовательная ситуация</w:t>
            </w:r>
          </w:p>
        </w:tc>
        <w:tc>
          <w:tcPr>
            <w:tcW w:w="2341" w:type="dxa"/>
            <w:vAlign w:val="center"/>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1 образовательная ситуация</w:t>
            </w:r>
          </w:p>
        </w:tc>
        <w:tc>
          <w:tcPr>
            <w:tcW w:w="2341" w:type="dxa"/>
            <w:vAlign w:val="center"/>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1 образовательная ситуация</w:t>
            </w:r>
          </w:p>
        </w:tc>
        <w:tc>
          <w:tcPr>
            <w:tcW w:w="2600" w:type="dxa"/>
            <w:vAlign w:val="center"/>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1 образовательная ситуация</w:t>
            </w:r>
          </w:p>
        </w:tc>
        <w:tc>
          <w:tcPr>
            <w:tcW w:w="2284" w:type="dxa"/>
            <w:vAlign w:val="center"/>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2 образовательные</w:t>
            </w:r>
          </w:p>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ситуации</w:t>
            </w:r>
          </w:p>
        </w:tc>
      </w:tr>
      <w:tr w:rsidR="00974CB0" w:rsidRPr="00D46138" w:rsidTr="00FA14F4">
        <w:trPr>
          <w:trHeight w:val="620"/>
        </w:trPr>
        <w:tc>
          <w:tcPr>
            <w:tcW w:w="2688" w:type="dxa"/>
          </w:tcPr>
          <w:p w:rsidR="00974CB0" w:rsidRPr="00E50761" w:rsidRDefault="00974CB0" w:rsidP="00974CB0">
            <w:pPr>
              <w:autoSpaceDE w:val="0"/>
              <w:autoSpaceDN w:val="0"/>
              <w:adjustRightInd w:val="0"/>
              <w:snapToGrid w:val="0"/>
              <w:jc w:val="both"/>
              <w:rPr>
                <w:rFonts w:ascii="Times New Roman" w:eastAsia="Times New Roman" w:hAnsi="Times New Roman" w:cs="Times New Roman"/>
                <w:b/>
              </w:rPr>
            </w:pPr>
            <w:r w:rsidRPr="00E50761">
              <w:rPr>
                <w:rFonts w:ascii="Times New Roman" w:eastAsia="Times New Roman" w:hAnsi="Times New Roman" w:cs="Times New Roman"/>
                <w:b/>
              </w:rPr>
              <w:t xml:space="preserve">Изобразительная деятельность </w:t>
            </w:r>
            <w:r w:rsidRPr="00E50761">
              <w:rPr>
                <w:rFonts w:ascii="Times New Roman" w:eastAsia="Times New Roman" w:hAnsi="Times New Roman" w:cs="Times New Roman"/>
              </w:rPr>
              <w:t xml:space="preserve">(рисование, лепка, аппликация и приобщение в изобразительному искусству) и </w:t>
            </w:r>
            <w:r w:rsidRPr="00E50761">
              <w:rPr>
                <w:rFonts w:ascii="Times New Roman" w:eastAsia="Times New Roman" w:hAnsi="Times New Roman" w:cs="Times New Roman"/>
                <w:b/>
              </w:rPr>
              <w:t>конструирование</w:t>
            </w:r>
          </w:p>
        </w:tc>
        <w:tc>
          <w:tcPr>
            <w:tcW w:w="2341" w:type="dxa"/>
            <w:vAlign w:val="center"/>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2 образовательные ситуации</w:t>
            </w:r>
          </w:p>
        </w:tc>
        <w:tc>
          <w:tcPr>
            <w:tcW w:w="2341" w:type="dxa"/>
            <w:vAlign w:val="center"/>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2 образовательные ситуации</w:t>
            </w:r>
          </w:p>
        </w:tc>
        <w:tc>
          <w:tcPr>
            <w:tcW w:w="2341" w:type="dxa"/>
            <w:vAlign w:val="center"/>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2 образовательные ситуации</w:t>
            </w:r>
          </w:p>
        </w:tc>
        <w:tc>
          <w:tcPr>
            <w:tcW w:w="2600" w:type="dxa"/>
            <w:vAlign w:val="center"/>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2 образовательные ситуации</w:t>
            </w:r>
          </w:p>
        </w:tc>
        <w:tc>
          <w:tcPr>
            <w:tcW w:w="2284" w:type="dxa"/>
            <w:vAlign w:val="center"/>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3 образовательные ситуации</w:t>
            </w:r>
          </w:p>
        </w:tc>
      </w:tr>
      <w:tr w:rsidR="00974CB0" w:rsidRPr="00D46138" w:rsidTr="00FA14F4">
        <w:trPr>
          <w:trHeight w:val="395"/>
        </w:trPr>
        <w:tc>
          <w:tcPr>
            <w:tcW w:w="2688" w:type="dxa"/>
          </w:tcPr>
          <w:p w:rsidR="00974CB0" w:rsidRPr="00E50761" w:rsidRDefault="00974CB0" w:rsidP="00974CB0">
            <w:pPr>
              <w:autoSpaceDE w:val="0"/>
              <w:autoSpaceDN w:val="0"/>
              <w:adjustRightInd w:val="0"/>
              <w:snapToGrid w:val="0"/>
              <w:jc w:val="both"/>
              <w:rPr>
                <w:rFonts w:ascii="Times New Roman" w:eastAsia="Times New Roman" w:hAnsi="Times New Roman" w:cs="Times New Roman"/>
                <w:b/>
              </w:rPr>
            </w:pPr>
            <w:r w:rsidRPr="00E50761">
              <w:rPr>
                <w:rFonts w:ascii="Times New Roman" w:eastAsia="Times New Roman" w:hAnsi="Times New Roman" w:cs="Times New Roman"/>
                <w:b/>
              </w:rPr>
              <w:t>Музыкально-хужожественная деятельность и п приобщение к музыкальному искусству.</w:t>
            </w:r>
          </w:p>
        </w:tc>
        <w:tc>
          <w:tcPr>
            <w:tcW w:w="2341" w:type="dxa"/>
            <w:vAlign w:val="center"/>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2 музыкальных занятия</w:t>
            </w:r>
          </w:p>
        </w:tc>
        <w:tc>
          <w:tcPr>
            <w:tcW w:w="2341" w:type="dxa"/>
            <w:vAlign w:val="center"/>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2 музыкальных занятия</w:t>
            </w:r>
          </w:p>
        </w:tc>
        <w:tc>
          <w:tcPr>
            <w:tcW w:w="2341" w:type="dxa"/>
            <w:vAlign w:val="center"/>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2 музыкальных занятия</w:t>
            </w:r>
          </w:p>
        </w:tc>
        <w:tc>
          <w:tcPr>
            <w:tcW w:w="2600" w:type="dxa"/>
            <w:vAlign w:val="center"/>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2 музыкальных занятия</w:t>
            </w:r>
          </w:p>
        </w:tc>
        <w:tc>
          <w:tcPr>
            <w:tcW w:w="2284" w:type="dxa"/>
            <w:vAlign w:val="center"/>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2 музыкальных занятия</w:t>
            </w:r>
          </w:p>
        </w:tc>
      </w:tr>
      <w:tr w:rsidR="00974CB0" w:rsidRPr="00D46138" w:rsidTr="00FA14F4">
        <w:trPr>
          <w:trHeight w:val="778"/>
        </w:trPr>
        <w:tc>
          <w:tcPr>
            <w:tcW w:w="2688" w:type="dxa"/>
          </w:tcPr>
          <w:p w:rsidR="00974CB0" w:rsidRPr="00E50761" w:rsidRDefault="00974CB0" w:rsidP="00974CB0">
            <w:pPr>
              <w:autoSpaceDE w:val="0"/>
              <w:autoSpaceDN w:val="0"/>
              <w:adjustRightInd w:val="0"/>
              <w:snapToGrid w:val="0"/>
              <w:jc w:val="both"/>
              <w:rPr>
                <w:rFonts w:ascii="Times New Roman" w:eastAsia="Times New Roman" w:hAnsi="Times New Roman" w:cs="Times New Roman"/>
                <w:b/>
              </w:rPr>
            </w:pPr>
            <w:r w:rsidRPr="00E50761">
              <w:rPr>
                <w:rFonts w:ascii="Times New Roman" w:eastAsia="Times New Roman" w:hAnsi="Times New Roman" w:cs="Times New Roman"/>
                <w:b/>
              </w:rPr>
              <w:t>Чтение и общение по поводу прочитанного</w:t>
            </w:r>
          </w:p>
        </w:tc>
        <w:tc>
          <w:tcPr>
            <w:tcW w:w="2341" w:type="dxa"/>
            <w:vAlign w:val="center"/>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 xml:space="preserve">1 образовательная ситуация </w:t>
            </w:r>
          </w:p>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в 2 недели</w:t>
            </w:r>
          </w:p>
        </w:tc>
        <w:tc>
          <w:tcPr>
            <w:tcW w:w="2341" w:type="dxa"/>
            <w:vAlign w:val="center"/>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 xml:space="preserve">1 образовательная ситуация </w:t>
            </w:r>
          </w:p>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в 2 недели</w:t>
            </w:r>
          </w:p>
        </w:tc>
        <w:tc>
          <w:tcPr>
            <w:tcW w:w="2341" w:type="dxa"/>
            <w:vAlign w:val="center"/>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 xml:space="preserve">1 образовательная ситуация </w:t>
            </w:r>
          </w:p>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в 2 недели</w:t>
            </w:r>
          </w:p>
        </w:tc>
        <w:tc>
          <w:tcPr>
            <w:tcW w:w="2600" w:type="dxa"/>
            <w:vAlign w:val="center"/>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 xml:space="preserve">1 образовательная ситуация </w:t>
            </w:r>
          </w:p>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в 2 недели</w:t>
            </w:r>
          </w:p>
        </w:tc>
        <w:tc>
          <w:tcPr>
            <w:tcW w:w="2284" w:type="dxa"/>
            <w:vAlign w:val="center"/>
          </w:tcPr>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 xml:space="preserve">1 образовательная ситуация </w:t>
            </w:r>
          </w:p>
          <w:p w:rsidR="00974CB0" w:rsidRPr="00E50761" w:rsidRDefault="00974CB0" w:rsidP="00974CB0">
            <w:pPr>
              <w:autoSpaceDE w:val="0"/>
              <w:autoSpaceDN w:val="0"/>
              <w:adjustRightInd w:val="0"/>
              <w:snapToGrid w:val="0"/>
              <w:jc w:val="center"/>
              <w:rPr>
                <w:rFonts w:ascii="Times New Roman" w:eastAsia="Times New Roman" w:hAnsi="Times New Roman" w:cs="Times New Roman"/>
              </w:rPr>
            </w:pPr>
            <w:r w:rsidRPr="00E50761">
              <w:rPr>
                <w:rFonts w:ascii="Times New Roman" w:eastAsia="Times New Roman" w:hAnsi="Times New Roman" w:cs="Times New Roman"/>
              </w:rPr>
              <w:t>в 2 недели</w:t>
            </w:r>
          </w:p>
        </w:tc>
      </w:tr>
      <w:tr w:rsidR="00974CB0" w:rsidRPr="00E60F94" w:rsidTr="00FA14F4">
        <w:trPr>
          <w:trHeight w:val="197"/>
        </w:trPr>
        <w:tc>
          <w:tcPr>
            <w:tcW w:w="2688" w:type="dxa"/>
          </w:tcPr>
          <w:p w:rsidR="00974CB0" w:rsidRPr="00FA14F4" w:rsidRDefault="00974CB0" w:rsidP="00974CB0">
            <w:pPr>
              <w:autoSpaceDE w:val="0"/>
              <w:autoSpaceDN w:val="0"/>
              <w:adjustRightInd w:val="0"/>
              <w:snapToGrid w:val="0"/>
              <w:jc w:val="both"/>
              <w:rPr>
                <w:rFonts w:ascii="Times New Roman" w:eastAsia="Times New Roman" w:hAnsi="Times New Roman" w:cs="Times New Roman"/>
                <w:b/>
              </w:rPr>
            </w:pPr>
            <w:r w:rsidRPr="00986CD9">
              <w:rPr>
                <w:rFonts w:ascii="Times New Roman" w:eastAsia="Times New Roman" w:hAnsi="Times New Roman" w:cs="Times New Roman"/>
                <w:b/>
              </w:rPr>
              <w:t>Всего в неделю</w:t>
            </w:r>
          </w:p>
        </w:tc>
        <w:tc>
          <w:tcPr>
            <w:tcW w:w="2341" w:type="dxa"/>
            <w:vAlign w:val="center"/>
          </w:tcPr>
          <w:p w:rsidR="00974CB0" w:rsidRPr="00986CD9" w:rsidRDefault="00974CB0" w:rsidP="00974CB0">
            <w:pPr>
              <w:autoSpaceDE w:val="0"/>
              <w:autoSpaceDN w:val="0"/>
              <w:adjustRightInd w:val="0"/>
              <w:snapToGrid w:val="0"/>
              <w:jc w:val="center"/>
              <w:rPr>
                <w:rFonts w:ascii="Times New Roman" w:eastAsia="Times New Roman" w:hAnsi="Times New Roman" w:cs="Times New Roman"/>
              </w:rPr>
            </w:pPr>
            <w:r w:rsidRPr="00986CD9">
              <w:rPr>
                <w:rFonts w:ascii="Times New Roman" w:eastAsia="Times New Roman" w:hAnsi="Times New Roman" w:cs="Times New Roman"/>
              </w:rPr>
              <w:t>10</w:t>
            </w:r>
          </w:p>
        </w:tc>
        <w:tc>
          <w:tcPr>
            <w:tcW w:w="2341" w:type="dxa"/>
            <w:vAlign w:val="center"/>
          </w:tcPr>
          <w:p w:rsidR="00974CB0" w:rsidRPr="00986CD9" w:rsidRDefault="00974CB0" w:rsidP="00974CB0">
            <w:pPr>
              <w:autoSpaceDE w:val="0"/>
              <w:autoSpaceDN w:val="0"/>
              <w:adjustRightInd w:val="0"/>
              <w:snapToGrid w:val="0"/>
              <w:jc w:val="center"/>
              <w:rPr>
                <w:rFonts w:ascii="Times New Roman" w:eastAsia="Times New Roman" w:hAnsi="Times New Roman" w:cs="Times New Roman"/>
              </w:rPr>
            </w:pPr>
            <w:r w:rsidRPr="00986CD9">
              <w:rPr>
                <w:rFonts w:ascii="Times New Roman" w:eastAsia="Times New Roman" w:hAnsi="Times New Roman" w:cs="Times New Roman"/>
              </w:rPr>
              <w:t>10</w:t>
            </w:r>
          </w:p>
        </w:tc>
        <w:tc>
          <w:tcPr>
            <w:tcW w:w="2341" w:type="dxa"/>
            <w:vAlign w:val="center"/>
          </w:tcPr>
          <w:p w:rsidR="00974CB0" w:rsidRPr="00986CD9" w:rsidRDefault="00974CB0" w:rsidP="00974CB0">
            <w:pPr>
              <w:autoSpaceDE w:val="0"/>
              <w:autoSpaceDN w:val="0"/>
              <w:adjustRightInd w:val="0"/>
              <w:snapToGrid w:val="0"/>
              <w:jc w:val="center"/>
              <w:rPr>
                <w:rFonts w:ascii="Times New Roman" w:eastAsia="Times New Roman" w:hAnsi="Times New Roman" w:cs="Times New Roman"/>
              </w:rPr>
            </w:pPr>
            <w:r w:rsidRPr="00986CD9">
              <w:rPr>
                <w:rFonts w:ascii="Times New Roman" w:eastAsia="Times New Roman" w:hAnsi="Times New Roman" w:cs="Times New Roman"/>
              </w:rPr>
              <w:t>10</w:t>
            </w:r>
          </w:p>
        </w:tc>
        <w:tc>
          <w:tcPr>
            <w:tcW w:w="2600" w:type="dxa"/>
            <w:vAlign w:val="center"/>
          </w:tcPr>
          <w:p w:rsidR="00974CB0" w:rsidRPr="00986CD9" w:rsidRDefault="00974CB0" w:rsidP="00974CB0">
            <w:pPr>
              <w:autoSpaceDE w:val="0"/>
              <w:autoSpaceDN w:val="0"/>
              <w:adjustRightInd w:val="0"/>
              <w:snapToGrid w:val="0"/>
              <w:jc w:val="center"/>
              <w:rPr>
                <w:rFonts w:ascii="Times New Roman" w:eastAsia="Times New Roman" w:hAnsi="Times New Roman" w:cs="Times New Roman"/>
              </w:rPr>
            </w:pPr>
            <w:r w:rsidRPr="00986CD9">
              <w:rPr>
                <w:rFonts w:ascii="Times New Roman" w:eastAsia="Times New Roman" w:hAnsi="Times New Roman" w:cs="Times New Roman"/>
              </w:rPr>
              <w:t>13</w:t>
            </w:r>
          </w:p>
        </w:tc>
        <w:tc>
          <w:tcPr>
            <w:tcW w:w="2284" w:type="dxa"/>
            <w:vAlign w:val="center"/>
          </w:tcPr>
          <w:p w:rsidR="00974CB0" w:rsidRPr="00986CD9" w:rsidRDefault="00974CB0" w:rsidP="00974CB0">
            <w:pPr>
              <w:autoSpaceDE w:val="0"/>
              <w:autoSpaceDN w:val="0"/>
              <w:adjustRightInd w:val="0"/>
              <w:snapToGrid w:val="0"/>
              <w:jc w:val="center"/>
              <w:rPr>
                <w:rFonts w:ascii="Times New Roman" w:eastAsia="Times New Roman" w:hAnsi="Times New Roman" w:cs="Times New Roman"/>
              </w:rPr>
            </w:pPr>
            <w:r w:rsidRPr="00986CD9">
              <w:rPr>
                <w:rFonts w:ascii="Times New Roman" w:eastAsia="Times New Roman" w:hAnsi="Times New Roman" w:cs="Times New Roman"/>
              </w:rPr>
              <w:t>15</w:t>
            </w:r>
          </w:p>
        </w:tc>
      </w:tr>
    </w:tbl>
    <w:p w:rsidR="00974CB0" w:rsidRDefault="00974CB0" w:rsidP="00974CB0">
      <w:pPr>
        <w:pStyle w:val="42"/>
        <w:shd w:val="clear" w:color="auto" w:fill="auto"/>
        <w:spacing w:line="280" w:lineRule="exact"/>
        <w:ind w:left="4740"/>
      </w:pPr>
    </w:p>
    <w:p w:rsidR="00661C32" w:rsidRDefault="00661C32" w:rsidP="00C375DF">
      <w:pPr>
        <w:spacing w:after="0" w:line="240" w:lineRule="auto"/>
        <w:jc w:val="right"/>
        <w:rPr>
          <w:rFonts w:ascii="Times New Roman" w:hAnsi="Times New Roman"/>
          <w:sz w:val="24"/>
          <w:szCs w:val="24"/>
        </w:rPr>
      </w:pPr>
    </w:p>
    <w:p w:rsidR="00C375DF" w:rsidRPr="00D32595" w:rsidRDefault="00956F6A" w:rsidP="00C375DF">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5</w:t>
      </w:r>
    </w:p>
    <w:p w:rsidR="00C375DF" w:rsidRDefault="00C375DF" w:rsidP="00C375DF">
      <w:pPr>
        <w:spacing w:after="0" w:line="240" w:lineRule="auto"/>
        <w:jc w:val="center"/>
        <w:rPr>
          <w:rFonts w:ascii="Times New Roman" w:hAnsi="Times New Roman"/>
          <w:b/>
          <w:sz w:val="24"/>
          <w:szCs w:val="24"/>
        </w:rPr>
      </w:pPr>
      <w:r>
        <w:rPr>
          <w:rFonts w:ascii="Times New Roman" w:hAnsi="Times New Roman"/>
          <w:b/>
          <w:sz w:val="24"/>
          <w:szCs w:val="24"/>
        </w:rPr>
        <w:t>МБОУ ЦО №5 (корпус № 5)</w:t>
      </w:r>
    </w:p>
    <w:p w:rsidR="00C375DF" w:rsidRPr="00CF48A2" w:rsidRDefault="00C375DF" w:rsidP="00C375DF">
      <w:pPr>
        <w:spacing w:after="0" w:line="240" w:lineRule="auto"/>
        <w:jc w:val="center"/>
        <w:rPr>
          <w:rFonts w:ascii="Times New Roman" w:hAnsi="Times New Roman"/>
          <w:b/>
          <w:sz w:val="24"/>
          <w:szCs w:val="24"/>
        </w:rPr>
      </w:pPr>
      <w:r w:rsidRPr="00D32595">
        <w:rPr>
          <w:rFonts w:ascii="Times New Roman" w:hAnsi="Times New Roman"/>
          <w:b/>
          <w:sz w:val="24"/>
          <w:szCs w:val="24"/>
        </w:rPr>
        <w:t>ТЕМАТИЧЕСКОЕ ПЛАНИРОВАНИЕ</w:t>
      </w:r>
    </w:p>
    <w:p w:rsidR="00C375DF" w:rsidRDefault="00C375DF" w:rsidP="00C375DF">
      <w:pPr>
        <w:spacing w:after="0" w:line="240" w:lineRule="auto"/>
        <w:jc w:val="center"/>
        <w:rPr>
          <w:rFonts w:ascii="Times New Roman" w:hAnsi="Times New Roman"/>
          <w:b/>
          <w:sz w:val="24"/>
          <w:szCs w:val="24"/>
        </w:rPr>
      </w:pPr>
      <w:r>
        <w:rPr>
          <w:rFonts w:ascii="Times New Roman" w:hAnsi="Times New Roman"/>
          <w:b/>
          <w:sz w:val="24"/>
          <w:szCs w:val="24"/>
        </w:rPr>
        <w:t>Вторая группа раннего развития</w:t>
      </w:r>
    </w:p>
    <w:p w:rsidR="00661C32" w:rsidRPr="00D32595" w:rsidRDefault="00661C32" w:rsidP="00C375DF">
      <w:pPr>
        <w:spacing w:after="0" w:line="240" w:lineRule="auto"/>
        <w:jc w:val="center"/>
        <w:rPr>
          <w:rFonts w:ascii="Times New Roman" w:hAnsi="Times New Roman"/>
          <w:b/>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3261"/>
        <w:gridCol w:w="7229"/>
        <w:gridCol w:w="1984"/>
        <w:gridCol w:w="2607"/>
        <w:gridCol w:w="32"/>
      </w:tblGrid>
      <w:tr w:rsidR="00C375DF" w:rsidRPr="00930C0D" w:rsidTr="00473B21">
        <w:trPr>
          <w:trHeight w:val="587"/>
        </w:trPr>
        <w:tc>
          <w:tcPr>
            <w:tcW w:w="32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center"/>
              <w:rPr>
                <w:rFonts w:ascii="Times New Roman" w:hAnsi="Times New Roman" w:cs="Times New Roman"/>
                <w:b/>
                <w:sz w:val="24"/>
                <w:szCs w:val="24"/>
              </w:rPr>
            </w:pPr>
            <w:r w:rsidRPr="00930C0D">
              <w:rPr>
                <w:rFonts w:ascii="Times New Roman" w:hAnsi="Times New Roman" w:cs="Times New Roman"/>
                <w:b/>
                <w:sz w:val="24"/>
                <w:szCs w:val="24"/>
              </w:rPr>
              <w:t>Тема</w:t>
            </w:r>
          </w:p>
        </w:tc>
        <w:tc>
          <w:tcPr>
            <w:tcW w:w="722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center"/>
              <w:rPr>
                <w:rFonts w:ascii="Times New Roman" w:hAnsi="Times New Roman" w:cs="Times New Roman"/>
                <w:b/>
                <w:sz w:val="24"/>
                <w:szCs w:val="24"/>
              </w:rPr>
            </w:pPr>
            <w:r w:rsidRPr="00930C0D">
              <w:rPr>
                <w:rFonts w:ascii="Times New Roman" w:hAnsi="Times New Roman" w:cs="Times New Roman"/>
                <w:b/>
                <w:sz w:val="24"/>
                <w:szCs w:val="24"/>
              </w:rPr>
              <w:t>Развернутое содержание работы</w:t>
            </w:r>
          </w:p>
        </w:tc>
        <w:tc>
          <w:tcPr>
            <w:tcW w:w="198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center"/>
              <w:rPr>
                <w:rFonts w:ascii="Times New Roman" w:hAnsi="Times New Roman" w:cs="Times New Roman"/>
                <w:b/>
                <w:sz w:val="24"/>
                <w:szCs w:val="24"/>
              </w:rPr>
            </w:pPr>
            <w:r w:rsidRPr="00930C0D">
              <w:rPr>
                <w:rFonts w:ascii="Times New Roman" w:hAnsi="Times New Roman" w:cs="Times New Roman"/>
                <w:b/>
                <w:sz w:val="24"/>
                <w:szCs w:val="24"/>
              </w:rPr>
              <w:t>Период</w:t>
            </w:r>
          </w:p>
        </w:tc>
        <w:tc>
          <w:tcPr>
            <w:tcW w:w="2639"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center"/>
              <w:rPr>
                <w:rFonts w:ascii="Times New Roman" w:hAnsi="Times New Roman" w:cs="Times New Roman"/>
                <w:b/>
                <w:sz w:val="24"/>
                <w:szCs w:val="24"/>
              </w:rPr>
            </w:pPr>
            <w:r w:rsidRPr="00930C0D">
              <w:rPr>
                <w:rFonts w:ascii="Times New Roman" w:hAnsi="Times New Roman" w:cs="Times New Roman"/>
                <w:b/>
                <w:sz w:val="24"/>
                <w:szCs w:val="24"/>
              </w:rPr>
              <w:t>Варианты итоговых мероприятий</w:t>
            </w:r>
          </w:p>
        </w:tc>
      </w:tr>
      <w:tr w:rsidR="00C375DF" w:rsidRPr="00930C0D" w:rsidTr="00C375DF">
        <w:trPr>
          <w:trHeight w:val="1849"/>
        </w:trPr>
        <w:tc>
          <w:tcPr>
            <w:tcW w:w="32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Детский сад</w:t>
            </w:r>
          </w:p>
        </w:tc>
        <w:tc>
          <w:tcPr>
            <w:tcW w:w="722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tc>
        <w:tc>
          <w:tcPr>
            <w:tcW w:w="198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4-я неделя августа — 1-я неделя сентября</w:t>
            </w:r>
          </w:p>
        </w:tc>
        <w:tc>
          <w:tcPr>
            <w:tcW w:w="2639"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p>
        </w:tc>
      </w:tr>
      <w:tr w:rsidR="00C375DF" w:rsidRPr="00930C0D" w:rsidTr="00C375DF">
        <w:trPr>
          <w:trHeight w:val="1084"/>
        </w:trPr>
        <w:tc>
          <w:tcPr>
            <w:tcW w:w="32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Осень</w:t>
            </w:r>
          </w:p>
        </w:tc>
        <w:tc>
          <w:tcPr>
            <w:tcW w:w="722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Расширять знания о домашних животных и птицах. Знакомить с особенностями поведения лесных зверей и птиц осенью.</w:t>
            </w:r>
          </w:p>
        </w:tc>
        <w:tc>
          <w:tcPr>
            <w:tcW w:w="198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2-я-4-я неделя сентября</w:t>
            </w:r>
          </w:p>
        </w:tc>
        <w:tc>
          <w:tcPr>
            <w:tcW w:w="2639"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Праздник «Осень».Выставка детского творчества, Сбор осенних листьев и создание коллектив ной работы—плаката с самыми красивыми из  листьев</w:t>
            </w:r>
          </w:p>
        </w:tc>
      </w:tr>
      <w:tr w:rsidR="00C375DF" w:rsidRPr="00930C0D" w:rsidTr="00C375DF">
        <w:trPr>
          <w:gridAfter w:val="1"/>
          <w:wAfter w:w="32" w:type="dxa"/>
          <w:trHeight w:val="1073"/>
        </w:trPr>
        <w:tc>
          <w:tcPr>
            <w:tcW w:w="32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Я    в мире человек</w:t>
            </w:r>
          </w:p>
        </w:tc>
        <w:tc>
          <w:tcPr>
            <w:tcW w:w="722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Дать представление о себе как чело веке; об основных частях тела чело 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tc>
        <w:tc>
          <w:tcPr>
            <w:tcW w:w="198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1-я-2-я недели октября</w:t>
            </w:r>
          </w:p>
        </w:tc>
        <w:tc>
          <w:tcPr>
            <w:tcW w:w="2607"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Совместное с родителями чаепитие. Создание коллективного плаката с фотографиями детей.</w:t>
            </w:r>
            <w:r w:rsidR="007C5282">
              <w:rPr>
                <w:rFonts w:ascii="Times New Roman" w:hAnsi="Times New Roman" w:cs="Times New Roman"/>
                <w:sz w:val="24"/>
                <w:szCs w:val="24"/>
              </w:rPr>
              <w:t xml:space="preserve"> </w:t>
            </w:r>
            <w:r w:rsidRPr="00930C0D">
              <w:rPr>
                <w:rFonts w:ascii="Times New Roman" w:hAnsi="Times New Roman" w:cs="Times New Roman"/>
                <w:sz w:val="24"/>
                <w:szCs w:val="24"/>
              </w:rPr>
              <w:t>Игра «Кто у нас хороший?"</w:t>
            </w:r>
          </w:p>
        </w:tc>
      </w:tr>
      <w:tr w:rsidR="00C375DF" w:rsidRPr="00930C0D" w:rsidTr="00C375DF">
        <w:trPr>
          <w:gridAfter w:val="1"/>
          <w:wAfter w:w="32" w:type="dxa"/>
          <w:trHeight w:val="1135"/>
        </w:trPr>
        <w:tc>
          <w:tcPr>
            <w:tcW w:w="32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Мой дом</w:t>
            </w:r>
          </w:p>
        </w:tc>
        <w:tc>
          <w:tcPr>
            <w:tcW w:w="722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Знакомить детей с родным городом (по</w:t>
            </w:r>
            <w:r w:rsidR="007C5282">
              <w:rPr>
                <w:rFonts w:ascii="Times New Roman" w:hAnsi="Times New Roman" w:cs="Times New Roman"/>
                <w:sz w:val="24"/>
                <w:szCs w:val="24"/>
              </w:rPr>
              <w:t>селком): его названием, объекта</w:t>
            </w:r>
            <w:r w:rsidRPr="00930C0D">
              <w:rPr>
                <w:rFonts w:ascii="Times New Roman" w:hAnsi="Times New Roman" w:cs="Times New Roman"/>
                <w:sz w:val="24"/>
                <w:szCs w:val="24"/>
              </w:rPr>
              <w:t>ми (улица, дом, магазин, поликлиника);    с    транспортом, «городскими» профессиями</w:t>
            </w:r>
            <w:r w:rsidR="007C5282">
              <w:rPr>
                <w:rFonts w:ascii="Times New Roman" w:hAnsi="Times New Roman" w:cs="Times New Roman"/>
                <w:sz w:val="24"/>
                <w:szCs w:val="24"/>
              </w:rPr>
              <w:t xml:space="preserve"> </w:t>
            </w:r>
            <w:r w:rsidRPr="00930C0D">
              <w:rPr>
                <w:rFonts w:ascii="Times New Roman" w:hAnsi="Times New Roman" w:cs="Times New Roman"/>
                <w:sz w:val="24"/>
                <w:szCs w:val="24"/>
              </w:rPr>
              <w:t xml:space="preserve"> (врач, продавец, милиционер).</w:t>
            </w:r>
          </w:p>
        </w:tc>
        <w:tc>
          <w:tcPr>
            <w:tcW w:w="198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Pr>
                <w:rFonts w:ascii="Times New Roman" w:hAnsi="Times New Roman" w:cs="Times New Roman"/>
                <w:sz w:val="24"/>
                <w:szCs w:val="24"/>
              </w:rPr>
              <w:t xml:space="preserve">3-я неделя октября — </w:t>
            </w:r>
            <w:r w:rsidRPr="000C349A">
              <w:rPr>
                <w:rFonts w:ascii="Times New Roman" w:hAnsi="Times New Roman" w:cs="Times New Roman"/>
                <w:sz w:val="24"/>
                <w:szCs w:val="24"/>
              </w:rPr>
              <w:t>2</w:t>
            </w:r>
            <w:r w:rsidRPr="00930C0D">
              <w:rPr>
                <w:rFonts w:ascii="Times New Roman" w:hAnsi="Times New Roman" w:cs="Times New Roman"/>
                <w:sz w:val="24"/>
                <w:szCs w:val="24"/>
              </w:rPr>
              <w:t>-я неделя ноября</w:t>
            </w:r>
          </w:p>
        </w:tc>
        <w:tc>
          <w:tcPr>
            <w:tcW w:w="2607"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Тематическое развлечение «Мои любимые игрушки». Выставка детского творчества.</w:t>
            </w:r>
          </w:p>
        </w:tc>
      </w:tr>
      <w:tr w:rsidR="00C375DF" w:rsidRPr="00930C0D" w:rsidTr="007C5282">
        <w:trPr>
          <w:gridAfter w:val="1"/>
          <w:wAfter w:w="32" w:type="dxa"/>
          <w:trHeight w:val="1112"/>
        </w:trPr>
        <w:tc>
          <w:tcPr>
            <w:tcW w:w="32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lastRenderedPageBreak/>
              <w:t>Новогодний праздник</w:t>
            </w:r>
          </w:p>
        </w:tc>
        <w:tc>
          <w:tcPr>
            <w:tcW w:w="722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w:t>
            </w:r>
            <w:r w:rsidR="007C5282">
              <w:rPr>
                <w:rFonts w:ascii="Times New Roman" w:hAnsi="Times New Roman" w:cs="Times New Roman"/>
                <w:sz w:val="24"/>
                <w:szCs w:val="24"/>
              </w:rPr>
              <w:t>й, продуктивной,     музыкально-</w:t>
            </w:r>
            <w:r w:rsidRPr="00930C0D">
              <w:rPr>
                <w:rFonts w:ascii="Times New Roman" w:hAnsi="Times New Roman" w:cs="Times New Roman"/>
                <w:sz w:val="24"/>
                <w:szCs w:val="24"/>
              </w:rPr>
              <w:t>художественной, чтения) вокруг темы Нового года.</w:t>
            </w:r>
          </w:p>
        </w:tc>
        <w:tc>
          <w:tcPr>
            <w:tcW w:w="198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3-я неделя ноября-4-я неделя декабря</w:t>
            </w:r>
          </w:p>
        </w:tc>
        <w:tc>
          <w:tcPr>
            <w:tcW w:w="2607"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Новогодний утренник.</w:t>
            </w:r>
          </w:p>
        </w:tc>
      </w:tr>
      <w:tr w:rsidR="00C375DF" w:rsidRPr="00930C0D" w:rsidTr="00C375DF">
        <w:trPr>
          <w:gridAfter w:val="1"/>
          <w:wAfter w:w="32" w:type="dxa"/>
          <w:trHeight w:val="1267"/>
        </w:trPr>
        <w:tc>
          <w:tcPr>
            <w:tcW w:w="32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Зима</w:t>
            </w:r>
          </w:p>
        </w:tc>
        <w:tc>
          <w:tcPr>
            <w:tcW w:w="722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198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1-я-4-я недели января</w:t>
            </w:r>
          </w:p>
        </w:tc>
        <w:tc>
          <w:tcPr>
            <w:tcW w:w="2607"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Праздник «Зима». Выставка детского творчества.</w:t>
            </w:r>
          </w:p>
        </w:tc>
      </w:tr>
      <w:tr w:rsidR="00C375DF" w:rsidRPr="00930C0D" w:rsidTr="00C375DF">
        <w:trPr>
          <w:gridAfter w:val="1"/>
          <w:wAfter w:w="32" w:type="dxa"/>
          <w:trHeight w:val="1268"/>
        </w:trPr>
        <w:tc>
          <w:tcPr>
            <w:tcW w:w="32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Мамин день</w:t>
            </w:r>
          </w:p>
        </w:tc>
        <w:tc>
          <w:tcPr>
            <w:tcW w:w="722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w:t>
            </w:r>
          </w:p>
        </w:tc>
        <w:tc>
          <w:tcPr>
            <w:tcW w:w="198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1-я неделя февраля-1-я неделя марта</w:t>
            </w:r>
          </w:p>
        </w:tc>
        <w:tc>
          <w:tcPr>
            <w:tcW w:w="2607"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Мамин праздник,выставка</w:t>
            </w:r>
          </w:p>
        </w:tc>
      </w:tr>
      <w:tr w:rsidR="00C375DF" w:rsidRPr="00930C0D" w:rsidTr="00473B21">
        <w:trPr>
          <w:gridAfter w:val="1"/>
          <w:wAfter w:w="32" w:type="dxa"/>
          <w:trHeight w:val="1183"/>
        </w:trPr>
        <w:tc>
          <w:tcPr>
            <w:tcW w:w="32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Народная игрушка</w:t>
            </w:r>
          </w:p>
        </w:tc>
        <w:tc>
          <w:tcPr>
            <w:tcW w:w="722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Знакомить   с   народным   творчеством на примере народных игрушек. Знакомить с устным народным творчеством (песенки, потешки и др.). Использовать фольклор при организации всех видов детской деятельности.</w:t>
            </w:r>
          </w:p>
        </w:tc>
        <w:tc>
          <w:tcPr>
            <w:tcW w:w="198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2-я-4-я недели марта</w:t>
            </w:r>
          </w:p>
        </w:tc>
        <w:tc>
          <w:tcPr>
            <w:tcW w:w="2607"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Игры забавы. Праздник народной игрушки.</w:t>
            </w:r>
          </w:p>
        </w:tc>
      </w:tr>
      <w:tr w:rsidR="00C375DF" w:rsidRPr="00930C0D" w:rsidTr="00C375DF">
        <w:trPr>
          <w:gridAfter w:val="1"/>
          <w:wAfter w:w="32" w:type="dxa"/>
          <w:trHeight w:val="1528"/>
        </w:trPr>
        <w:tc>
          <w:tcPr>
            <w:tcW w:w="32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Весна</w:t>
            </w:r>
          </w:p>
        </w:tc>
        <w:tc>
          <w:tcPr>
            <w:tcW w:w="722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Формировать элементарные представления о весне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весной.</w:t>
            </w:r>
          </w:p>
        </w:tc>
        <w:tc>
          <w:tcPr>
            <w:tcW w:w="198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1-я-</w:t>
            </w:r>
            <w:r>
              <w:rPr>
                <w:rFonts w:ascii="Times New Roman" w:hAnsi="Times New Roman" w:cs="Times New Roman"/>
                <w:sz w:val="24"/>
                <w:szCs w:val="24"/>
                <w:lang w:val="en-US"/>
              </w:rPr>
              <w:t>4</w:t>
            </w:r>
            <w:r w:rsidRPr="00930C0D">
              <w:rPr>
                <w:rFonts w:ascii="Times New Roman" w:hAnsi="Times New Roman" w:cs="Times New Roman"/>
                <w:sz w:val="24"/>
                <w:szCs w:val="24"/>
              </w:rPr>
              <w:t>-я недели апреля</w:t>
            </w:r>
          </w:p>
        </w:tc>
        <w:tc>
          <w:tcPr>
            <w:tcW w:w="2607"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Праздник «Весна». Выставка детского творчества.</w:t>
            </w:r>
          </w:p>
        </w:tc>
      </w:tr>
      <w:tr w:rsidR="00C375DF" w:rsidRPr="00930C0D" w:rsidTr="00473B21">
        <w:trPr>
          <w:gridAfter w:val="1"/>
          <w:wAfter w:w="32" w:type="dxa"/>
          <w:trHeight w:val="1720"/>
        </w:trPr>
        <w:tc>
          <w:tcPr>
            <w:tcW w:w="32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Лето</w:t>
            </w:r>
          </w:p>
        </w:tc>
        <w:tc>
          <w:tcPr>
            <w:tcW w:w="722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Формировать элементарные представления о лете (сезонные изменения в природе, одежде людей,  на участке детского  сада). Расширять знания о домашних животных и птицах, об овощах, фруктах,    ягодах.    Знакомить    с некоторыми особенностями поведения лесных зверей и птиц летом. Познакомить с некоторыми животными жарких стран,</w:t>
            </w:r>
          </w:p>
        </w:tc>
        <w:tc>
          <w:tcPr>
            <w:tcW w:w="198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1-я-4-я недели мая</w:t>
            </w:r>
          </w:p>
        </w:tc>
        <w:tc>
          <w:tcPr>
            <w:tcW w:w="2607"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Праздник «Лето».</w:t>
            </w:r>
          </w:p>
        </w:tc>
      </w:tr>
      <w:tr w:rsidR="00C375DF" w:rsidRPr="00930C0D" w:rsidTr="00473B21">
        <w:trPr>
          <w:gridAfter w:val="1"/>
          <w:wAfter w:w="32" w:type="dxa"/>
          <w:trHeight w:val="542"/>
        </w:trPr>
        <w:tc>
          <w:tcPr>
            <w:tcW w:w="10490"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В летни</w:t>
            </w:r>
            <w:r>
              <w:rPr>
                <w:rFonts w:ascii="Times New Roman" w:hAnsi="Times New Roman" w:cs="Times New Roman"/>
                <w:sz w:val="24"/>
                <w:szCs w:val="24"/>
              </w:rPr>
              <w:t>й период детский сад работает в</w:t>
            </w:r>
            <w:r w:rsidRPr="00930C0D">
              <w:rPr>
                <w:rFonts w:ascii="Times New Roman" w:hAnsi="Times New Roman" w:cs="Times New Roman"/>
                <w:sz w:val="24"/>
                <w:szCs w:val="24"/>
              </w:rPr>
              <w:t xml:space="preserve"> каникулярном режиме</w:t>
            </w:r>
          </w:p>
        </w:tc>
        <w:tc>
          <w:tcPr>
            <w:tcW w:w="198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r w:rsidRPr="00930C0D">
              <w:rPr>
                <w:rFonts w:ascii="Times New Roman" w:hAnsi="Times New Roman" w:cs="Times New Roman"/>
                <w:sz w:val="24"/>
                <w:szCs w:val="24"/>
              </w:rPr>
              <w:t>1июня — 20 августа</w:t>
            </w:r>
          </w:p>
        </w:tc>
        <w:tc>
          <w:tcPr>
            <w:tcW w:w="2607"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autoSpaceDE w:val="0"/>
              <w:autoSpaceDN w:val="0"/>
              <w:adjustRightInd w:val="0"/>
              <w:spacing w:line="240" w:lineRule="auto"/>
              <w:jc w:val="both"/>
              <w:rPr>
                <w:rFonts w:ascii="Times New Roman" w:hAnsi="Times New Roman" w:cs="Times New Roman"/>
                <w:sz w:val="24"/>
                <w:szCs w:val="24"/>
              </w:rPr>
            </w:pPr>
          </w:p>
        </w:tc>
      </w:tr>
    </w:tbl>
    <w:p w:rsidR="00473B21" w:rsidRDefault="00473B21" w:rsidP="00473B21">
      <w:pPr>
        <w:spacing w:line="240" w:lineRule="auto"/>
        <w:jc w:val="center"/>
        <w:rPr>
          <w:rFonts w:ascii="Times New Roman" w:hAnsi="Times New Roman" w:cs="Times New Roman"/>
          <w:b/>
          <w:sz w:val="24"/>
          <w:szCs w:val="24"/>
        </w:rPr>
      </w:pPr>
    </w:p>
    <w:p w:rsidR="00473B21" w:rsidRDefault="00473B21" w:rsidP="00473B21">
      <w:pPr>
        <w:spacing w:line="240" w:lineRule="auto"/>
        <w:jc w:val="center"/>
        <w:rPr>
          <w:rFonts w:ascii="Times New Roman" w:hAnsi="Times New Roman" w:cs="Times New Roman"/>
          <w:b/>
          <w:sz w:val="24"/>
          <w:szCs w:val="24"/>
        </w:rPr>
      </w:pPr>
    </w:p>
    <w:p w:rsidR="00C375DF" w:rsidRPr="00930C0D" w:rsidRDefault="00C375DF" w:rsidP="00473B21">
      <w:pPr>
        <w:spacing w:line="240" w:lineRule="auto"/>
        <w:jc w:val="center"/>
        <w:rPr>
          <w:rFonts w:ascii="Times New Roman" w:hAnsi="Times New Roman" w:cs="Times New Roman"/>
          <w:b/>
          <w:sz w:val="24"/>
          <w:szCs w:val="24"/>
        </w:rPr>
      </w:pPr>
      <w:r w:rsidRPr="00930C0D">
        <w:rPr>
          <w:rFonts w:ascii="Times New Roman" w:hAnsi="Times New Roman" w:cs="Times New Roman"/>
          <w:b/>
          <w:sz w:val="24"/>
          <w:szCs w:val="24"/>
        </w:rPr>
        <w:lastRenderedPageBreak/>
        <w:t>Комплексно</w:t>
      </w:r>
      <w:r>
        <w:rPr>
          <w:rFonts w:ascii="Times New Roman" w:hAnsi="Times New Roman" w:cs="Times New Roman"/>
          <w:b/>
          <w:sz w:val="24"/>
          <w:szCs w:val="24"/>
        </w:rPr>
        <w:t>-</w:t>
      </w:r>
      <w:r w:rsidRPr="00930C0D">
        <w:rPr>
          <w:rFonts w:ascii="Times New Roman" w:hAnsi="Times New Roman" w:cs="Times New Roman"/>
          <w:b/>
          <w:sz w:val="24"/>
          <w:szCs w:val="24"/>
        </w:rPr>
        <w:t xml:space="preserve"> тематическое планирование</w:t>
      </w:r>
      <w:r>
        <w:rPr>
          <w:rFonts w:ascii="Times New Roman" w:hAnsi="Times New Roman" w:cs="Times New Roman"/>
          <w:b/>
          <w:sz w:val="24"/>
          <w:szCs w:val="24"/>
        </w:rPr>
        <w:t xml:space="preserve"> в младшей</w:t>
      </w:r>
      <w:r w:rsidR="007C5282">
        <w:rPr>
          <w:rFonts w:ascii="Times New Roman" w:hAnsi="Times New Roman" w:cs="Times New Roman"/>
          <w:b/>
          <w:sz w:val="24"/>
          <w:szCs w:val="24"/>
        </w:rPr>
        <w:t xml:space="preserve"> </w:t>
      </w:r>
      <w:r>
        <w:rPr>
          <w:rFonts w:ascii="Times New Roman" w:hAnsi="Times New Roman" w:cs="Times New Roman"/>
          <w:b/>
          <w:sz w:val="24"/>
          <w:szCs w:val="24"/>
        </w:rPr>
        <w:t>группе (3-4 года)</w:t>
      </w:r>
    </w:p>
    <w:tbl>
      <w:tblPr>
        <w:tblW w:w="14891" w:type="dxa"/>
        <w:tblInd w:w="40" w:type="dxa"/>
        <w:tblLayout w:type="fixed"/>
        <w:tblCellMar>
          <w:left w:w="40" w:type="dxa"/>
          <w:right w:w="40" w:type="dxa"/>
        </w:tblCellMar>
        <w:tblLook w:val="0000" w:firstRow="0" w:lastRow="0" w:firstColumn="0" w:lastColumn="0" w:noHBand="0" w:noVBand="0"/>
      </w:tblPr>
      <w:tblGrid>
        <w:gridCol w:w="22"/>
        <w:gridCol w:w="3179"/>
        <w:gridCol w:w="7097"/>
        <w:gridCol w:w="1948"/>
        <w:gridCol w:w="2586"/>
        <w:gridCol w:w="59"/>
      </w:tblGrid>
      <w:tr w:rsidR="00C375DF" w:rsidRPr="00930C0D" w:rsidTr="007C5282">
        <w:trPr>
          <w:gridBefore w:val="1"/>
          <w:gridAfter w:val="1"/>
          <w:wBefore w:w="22" w:type="dxa"/>
          <w:wAfter w:w="59" w:type="dxa"/>
          <w:trHeight w:val="226"/>
        </w:trPr>
        <w:tc>
          <w:tcPr>
            <w:tcW w:w="317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Тема</w:t>
            </w:r>
          </w:p>
        </w:tc>
        <w:tc>
          <w:tcPr>
            <w:tcW w:w="7097"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Развернутое содержание работы</w:t>
            </w:r>
          </w:p>
        </w:tc>
        <w:tc>
          <w:tcPr>
            <w:tcW w:w="1948"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Период</w:t>
            </w:r>
          </w:p>
        </w:tc>
        <w:tc>
          <w:tcPr>
            <w:tcW w:w="2586"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Варианты итоговых мероприятий</w:t>
            </w:r>
          </w:p>
        </w:tc>
      </w:tr>
      <w:tr w:rsidR="00C375DF" w:rsidRPr="00930C0D" w:rsidTr="007C5282">
        <w:trPr>
          <w:gridBefore w:val="1"/>
          <w:gridAfter w:val="1"/>
          <w:wBefore w:w="22" w:type="dxa"/>
          <w:wAfter w:w="59" w:type="dxa"/>
          <w:trHeight w:val="1168"/>
        </w:trPr>
        <w:tc>
          <w:tcPr>
            <w:tcW w:w="317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До</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свидания, лето,</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здравствуй , детский сад!</w:t>
            </w:r>
          </w:p>
        </w:tc>
        <w:tc>
          <w:tcPr>
            <w:tcW w:w="7097"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(вое 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Знакомить детей друг с другом в ходе игр (если дети уже знакомы, помочь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1948"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4 неделя</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августа — 1 неделясентября</w:t>
            </w:r>
          </w:p>
        </w:tc>
        <w:tc>
          <w:tcPr>
            <w:tcW w:w="2586"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Развлечение    для детей, организованное сотрудниками детского   сада с участи ем родителей. Дети в подготовке не участвуют, но принимают активное участие в развлечении (а подвижных играх, викторинах).Праздник «День знаний»</w:t>
            </w:r>
          </w:p>
        </w:tc>
      </w:tr>
      <w:tr w:rsidR="00C375DF" w:rsidRPr="00930C0D" w:rsidTr="007C5282">
        <w:trPr>
          <w:gridBefore w:val="1"/>
          <w:gridAfter w:val="1"/>
          <w:wBefore w:w="22" w:type="dxa"/>
          <w:wAfter w:w="59" w:type="dxa"/>
          <w:trHeight w:val="674"/>
        </w:trPr>
        <w:tc>
          <w:tcPr>
            <w:tcW w:w="317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Мой дом, мой город</w:t>
            </w:r>
          </w:p>
        </w:tc>
        <w:tc>
          <w:tcPr>
            <w:tcW w:w="7097"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Знакомить с домом, с предметами домашнего обихода, мебелью, бытовыми приборами. 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Знакомить с «городскими» профессиями (милиционер, продавец, парикмахер, шофер, водитель автобуса)</w:t>
            </w:r>
          </w:p>
        </w:tc>
        <w:tc>
          <w:tcPr>
            <w:tcW w:w="1948"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 xml:space="preserve">2 неделя сентября </w:t>
            </w:r>
          </w:p>
        </w:tc>
        <w:tc>
          <w:tcPr>
            <w:tcW w:w="2586"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Выставка сотворчества детей, родителей и педагогов</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Досуг посвященный «Дню города»</w:t>
            </w:r>
          </w:p>
        </w:tc>
      </w:tr>
      <w:tr w:rsidR="00C375DF" w:rsidRPr="00930C0D" w:rsidTr="007C5282">
        <w:trPr>
          <w:gridBefore w:val="1"/>
          <w:gridAfter w:val="1"/>
          <w:wBefore w:w="22" w:type="dxa"/>
          <w:wAfter w:w="59" w:type="dxa"/>
          <w:trHeight w:val="869"/>
        </w:trPr>
        <w:tc>
          <w:tcPr>
            <w:tcW w:w="317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Осень</w:t>
            </w:r>
          </w:p>
        </w:tc>
        <w:tc>
          <w:tcPr>
            <w:tcW w:w="7097"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w:t>
            </w:r>
          </w:p>
        </w:tc>
        <w:tc>
          <w:tcPr>
            <w:tcW w:w="1948"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3-я, 4-я неделя сентября</w:t>
            </w:r>
          </w:p>
        </w:tc>
        <w:tc>
          <w:tcPr>
            <w:tcW w:w="2586"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«Осень". Выставка детского творчества.</w:t>
            </w:r>
          </w:p>
        </w:tc>
      </w:tr>
      <w:tr w:rsidR="00C375DF" w:rsidRPr="00930C0D" w:rsidTr="007C5282">
        <w:trPr>
          <w:trHeight w:val="847"/>
        </w:trPr>
        <w:tc>
          <w:tcPr>
            <w:tcW w:w="3201"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lastRenderedPageBreak/>
              <w:t>Я и моя семья</w:t>
            </w:r>
          </w:p>
        </w:tc>
        <w:tc>
          <w:tcPr>
            <w:tcW w:w="7097"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Формировать начальные представления о здоровье и здоровом образе жизни. 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Формировать умение называть свое имя, фамилию, имена членов семьи, говорить о себе в первом лице. Развивать представления о своей семье.</w:t>
            </w:r>
          </w:p>
        </w:tc>
        <w:tc>
          <w:tcPr>
            <w:tcW w:w="1948"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 xml:space="preserve">1-я, 2-я неделя октября       </w:t>
            </w:r>
          </w:p>
        </w:tc>
        <w:tc>
          <w:tcPr>
            <w:tcW w:w="2645"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Открытый день здоровья.</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Спортивное</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развлечение</w:t>
            </w:r>
          </w:p>
        </w:tc>
      </w:tr>
      <w:tr w:rsidR="00C375DF" w:rsidRPr="00930C0D" w:rsidTr="007C5282">
        <w:trPr>
          <w:trHeight w:val="784"/>
        </w:trPr>
        <w:tc>
          <w:tcPr>
            <w:tcW w:w="3201"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Мир детства</w:t>
            </w:r>
          </w:p>
        </w:tc>
        <w:tc>
          <w:tcPr>
            <w:tcW w:w="7097"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Знакомить детей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с незнакомыми людьми, не брать у них угощения, сообщать воспитателю о появлении на участке незнакомого человека. Продолжать объяснять детям, что нельзя брать в рот предметы, засовывать их в уши и нос. Учить соблюдать правила безопасного передвижения в помещении и на улице. Знакомить с правилами поведения в природе.</w:t>
            </w:r>
          </w:p>
        </w:tc>
        <w:tc>
          <w:tcPr>
            <w:tcW w:w="1948"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3-я, 4-я неделя</w:t>
            </w:r>
            <w:r>
              <w:rPr>
                <w:rFonts w:ascii="Times New Roman" w:hAnsi="Times New Roman" w:cs="Times New Roman"/>
                <w:sz w:val="24"/>
                <w:szCs w:val="24"/>
              </w:rPr>
              <w:t xml:space="preserve"> октября – 2</w:t>
            </w:r>
            <w:r w:rsidRPr="00930C0D">
              <w:rPr>
                <w:rFonts w:ascii="Times New Roman" w:hAnsi="Times New Roman" w:cs="Times New Roman"/>
                <w:sz w:val="24"/>
                <w:szCs w:val="24"/>
              </w:rPr>
              <w:t>-я неделя ноября</w:t>
            </w:r>
          </w:p>
        </w:tc>
        <w:tc>
          <w:tcPr>
            <w:tcW w:w="2645"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Вечер развлечений, выставка сотворчества детей и родителей</w:t>
            </w:r>
          </w:p>
        </w:tc>
      </w:tr>
      <w:tr w:rsidR="00C375DF" w:rsidRPr="00930C0D" w:rsidTr="007C5282">
        <w:trPr>
          <w:trHeight w:val="394"/>
        </w:trPr>
        <w:tc>
          <w:tcPr>
            <w:tcW w:w="3201"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Новогодний</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w:t>
            </w:r>
          </w:p>
        </w:tc>
        <w:tc>
          <w:tcPr>
            <w:tcW w:w="7097"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1948"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3-я неделя ноября — 4-я неделя декабря</w:t>
            </w:r>
          </w:p>
        </w:tc>
        <w:tc>
          <w:tcPr>
            <w:tcW w:w="2645"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Новогодний утренник.</w:t>
            </w:r>
          </w:p>
        </w:tc>
      </w:tr>
      <w:tr w:rsidR="00C375DF" w:rsidRPr="00930C0D" w:rsidTr="007C5282">
        <w:trPr>
          <w:trHeight w:val="327"/>
        </w:trPr>
        <w:tc>
          <w:tcPr>
            <w:tcW w:w="3201"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Зима</w:t>
            </w:r>
          </w:p>
        </w:tc>
        <w:tc>
          <w:tcPr>
            <w:tcW w:w="7097"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w:t>
            </w:r>
          </w:p>
        </w:tc>
        <w:tc>
          <w:tcPr>
            <w:tcW w:w="1948"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1-я- 4-я неделя января</w:t>
            </w:r>
          </w:p>
        </w:tc>
        <w:tc>
          <w:tcPr>
            <w:tcW w:w="2645"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«Зима» Выставка детского творчества.</w:t>
            </w:r>
          </w:p>
        </w:tc>
      </w:tr>
      <w:tr w:rsidR="00C375DF" w:rsidRPr="00930C0D" w:rsidTr="007C5282">
        <w:trPr>
          <w:trHeight w:val="481"/>
        </w:trPr>
        <w:tc>
          <w:tcPr>
            <w:tcW w:w="3201"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День</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Защитника Отечества</w:t>
            </w:r>
          </w:p>
        </w:tc>
        <w:tc>
          <w:tcPr>
            <w:tcW w:w="7097"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tc>
        <w:tc>
          <w:tcPr>
            <w:tcW w:w="1948"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1-я -3-я неделя февраля</w:t>
            </w:r>
          </w:p>
        </w:tc>
        <w:tc>
          <w:tcPr>
            <w:tcW w:w="2645"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посвященный Дню защитника Отечества.</w:t>
            </w:r>
          </w:p>
        </w:tc>
      </w:tr>
      <w:tr w:rsidR="00C375DF" w:rsidRPr="00930C0D" w:rsidTr="007C5282">
        <w:trPr>
          <w:trHeight w:val="502"/>
        </w:trPr>
        <w:tc>
          <w:tcPr>
            <w:tcW w:w="3201"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lastRenderedPageBreak/>
              <w:t>8 марта</w:t>
            </w:r>
          </w:p>
        </w:tc>
        <w:tc>
          <w:tcPr>
            <w:tcW w:w="7097"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w:t>
            </w:r>
          </w:p>
        </w:tc>
        <w:tc>
          <w:tcPr>
            <w:tcW w:w="1948"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4-я неделя февраля - 1-я неделя марта</w:t>
            </w:r>
          </w:p>
        </w:tc>
        <w:tc>
          <w:tcPr>
            <w:tcW w:w="2645"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«8 Марта» Выставка детского творчества.</w:t>
            </w:r>
          </w:p>
        </w:tc>
      </w:tr>
      <w:tr w:rsidR="00C375DF" w:rsidRPr="00930C0D" w:rsidTr="007C5282">
        <w:trPr>
          <w:trHeight w:val="435"/>
        </w:trPr>
        <w:tc>
          <w:tcPr>
            <w:tcW w:w="3201"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Знакомство с народной культурой и традициями</w:t>
            </w:r>
          </w:p>
        </w:tc>
        <w:tc>
          <w:tcPr>
            <w:tcW w:w="7097"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Расширять представления о народ ной игрушке (дымковская игрушка, матрешка и др.).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1948"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2-я – 4-я недели марта</w:t>
            </w:r>
          </w:p>
        </w:tc>
        <w:tc>
          <w:tcPr>
            <w:tcW w:w="2645"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Фольклорный праздник. Выставка детского творчества.</w:t>
            </w:r>
          </w:p>
        </w:tc>
      </w:tr>
      <w:tr w:rsidR="00C375DF" w:rsidRPr="00930C0D" w:rsidTr="007C5282">
        <w:trPr>
          <w:trHeight w:val="643"/>
        </w:trPr>
        <w:tc>
          <w:tcPr>
            <w:tcW w:w="3201" w:type="dxa"/>
            <w:gridSpan w:val="2"/>
            <w:tcBorders>
              <w:top w:val="single" w:sz="6" w:space="0" w:color="auto"/>
              <w:left w:val="single" w:sz="6" w:space="0" w:color="auto"/>
              <w:right w:val="single" w:sz="6" w:space="0" w:color="auto"/>
            </w:tcBorders>
          </w:tcPr>
          <w:p w:rsidR="00C375DF"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Весна</w:t>
            </w:r>
          </w:p>
          <w:p w:rsidR="00C375DF" w:rsidRDefault="00C375DF" w:rsidP="00473B21">
            <w:pPr>
              <w:spacing w:line="240" w:lineRule="auto"/>
              <w:rPr>
                <w:rFonts w:ascii="Times New Roman" w:hAnsi="Times New Roman" w:cs="Times New Roman"/>
                <w:sz w:val="24"/>
                <w:szCs w:val="24"/>
              </w:rPr>
            </w:pPr>
          </w:p>
          <w:p w:rsidR="00C375DF" w:rsidRDefault="00C375DF" w:rsidP="00473B21">
            <w:pPr>
              <w:spacing w:line="240" w:lineRule="auto"/>
              <w:rPr>
                <w:rFonts w:ascii="Times New Roman" w:hAnsi="Times New Roman" w:cs="Times New Roman"/>
                <w:sz w:val="24"/>
                <w:szCs w:val="24"/>
              </w:rPr>
            </w:pPr>
          </w:p>
          <w:p w:rsidR="00C375DF" w:rsidRDefault="00C375DF" w:rsidP="00473B21">
            <w:pPr>
              <w:spacing w:line="240" w:lineRule="auto"/>
              <w:rPr>
                <w:rFonts w:ascii="Times New Roman" w:hAnsi="Times New Roman" w:cs="Times New Roman"/>
                <w:sz w:val="24"/>
                <w:szCs w:val="24"/>
              </w:rPr>
            </w:pPr>
          </w:p>
          <w:p w:rsidR="00C375DF" w:rsidRPr="00930C0D" w:rsidRDefault="00C375DF" w:rsidP="00473B21">
            <w:pPr>
              <w:spacing w:line="240" w:lineRule="auto"/>
              <w:rPr>
                <w:rFonts w:ascii="Times New Roman" w:hAnsi="Times New Roman" w:cs="Times New Roman"/>
                <w:sz w:val="24"/>
                <w:szCs w:val="24"/>
              </w:rPr>
            </w:pPr>
          </w:p>
        </w:tc>
        <w:tc>
          <w:tcPr>
            <w:tcW w:w="7097" w:type="dxa"/>
            <w:tcBorders>
              <w:top w:val="single" w:sz="6" w:space="0" w:color="auto"/>
              <w:left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Расширять представления о весне. Воспитывать бережное отношения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птиц).Расширять представления о простейших связях в природе (потеплело — появилась травка и т. д.).</w:t>
            </w:r>
          </w:p>
        </w:tc>
        <w:tc>
          <w:tcPr>
            <w:tcW w:w="1948" w:type="dxa"/>
            <w:tcBorders>
              <w:top w:val="single" w:sz="6" w:space="0" w:color="auto"/>
              <w:left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Pr>
                <w:rFonts w:ascii="Times New Roman" w:hAnsi="Times New Roman" w:cs="Times New Roman"/>
                <w:sz w:val="24"/>
                <w:szCs w:val="24"/>
              </w:rPr>
              <w:t>1-я- 4</w:t>
            </w:r>
            <w:r w:rsidRPr="00930C0D">
              <w:rPr>
                <w:rFonts w:ascii="Times New Roman" w:hAnsi="Times New Roman" w:cs="Times New Roman"/>
                <w:sz w:val="24"/>
                <w:szCs w:val="24"/>
              </w:rPr>
              <w:t>-я недели апреля</w:t>
            </w:r>
          </w:p>
        </w:tc>
        <w:tc>
          <w:tcPr>
            <w:tcW w:w="2645" w:type="dxa"/>
            <w:gridSpan w:val="2"/>
            <w:tcBorders>
              <w:top w:val="single" w:sz="6" w:space="0" w:color="auto"/>
              <w:left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«Весна».</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Выставка детского творчества.</w:t>
            </w:r>
          </w:p>
        </w:tc>
      </w:tr>
      <w:tr w:rsidR="00C375DF" w:rsidRPr="00930C0D" w:rsidTr="007C5282">
        <w:trPr>
          <w:trHeight w:val="500"/>
        </w:trPr>
        <w:tc>
          <w:tcPr>
            <w:tcW w:w="3201"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Лето</w:t>
            </w:r>
          </w:p>
        </w:tc>
        <w:tc>
          <w:tcPr>
            <w:tcW w:w="7097"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Расширять представления детей о лете, о сезонных изменениях (се зонные изменения в природе, одежде людей, на участке детского сада).Формировать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1948"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1-я-4-я недели мая</w:t>
            </w:r>
          </w:p>
        </w:tc>
        <w:tc>
          <w:tcPr>
            <w:tcW w:w="2645"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«Лето».</w:t>
            </w:r>
          </w:p>
        </w:tc>
      </w:tr>
      <w:tr w:rsidR="00C375DF" w:rsidRPr="00930C0D" w:rsidTr="007C5282">
        <w:trPr>
          <w:trHeight w:val="246"/>
        </w:trPr>
        <w:tc>
          <w:tcPr>
            <w:tcW w:w="10298" w:type="dxa"/>
            <w:gridSpan w:val="3"/>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В летний период детский сад работает в каникулярном режиме</w:t>
            </w:r>
          </w:p>
        </w:tc>
        <w:tc>
          <w:tcPr>
            <w:tcW w:w="1948"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1-я неделя июня — 3-я неделя августа</w:t>
            </w:r>
          </w:p>
        </w:tc>
        <w:tc>
          <w:tcPr>
            <w:tcW w:w="2645"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p>
        </w:tc>
      </w:tr>
    </w:tbl>
    <w:p w:rsidR="00473B21" w:rsidRDefault="00473B21" w:rsidP="00473B21">
      <w:pPr>
        <w:spacing w:line="240" w:lineRule="auto"/>
        <w:rPr>
          <w:rFonts w:ascii="Times New Roman" w:hAnsi="Times New Roman" w:cs="Times New Roman"/>
          <w:b/>
          <w:sz w:val="24"/>
          <w:szCs w:val="24"/>
        </w:rPr>
      </w:pPr>
    </w:p>
    <w:p w:rsidR="00C375DF" w:rsidRPr="00930C0D" w:rsidRDefault="00C375DF" w:rsidP="00473B21">
      <w:pPr>
        <w:spacing w:line="240" w:lineRule="auto"/>
        <w:jc w:val="center"/>
        <w:rPr>
          <w:rFonts w:ascii="Times New Roman" w:hAnsi="Times New Roman" w:cs="Times New Roman"/>
          <w:b/>
          <w:sz w:val="24"/>
          <w:szCs w:val="24"/>
        </w:rPr>
      </w:pPr>
      <w:r w:rsidRPr="00930C0D">
        <w:rPr>
          <w:rFonts w:ascii="Times New Roman" w:hAnsi="Times New Roman" w:cs="Times New Roman"/>
          <w:b/>
          <w:sz w:val="24"/>
          <w:szCs w:val="24"/>
        </w:rPr>
        <w:t>Комплексно</w:t>
      </w:r>
      <w:r>
        <w:rPr>
          <w:rFonts w:ascii="Times New Roman" w:hAnsi="Times New Roman" w:cs="Times New Roman"/>
          <w:b/>
          <w:sz w:val="24"/>
          <w:szCs w:val="24"/>
        </w:rPr>
        <w:t>-</w:t>
      </w:r>
      <w:r w:rsidRPr="00930C0D">
        <w:rPr>
          <w:rFonts w:ascii="Times New Roman" w:hAnsi="Times New Roman" w:cs="Times New Roman"/>
          <w:b/>
          <w:sz w:val="24"/>
          <w:szCs w:val="24"/>
        </w:rPr>
        <w:t xml:space="preserve"> тематическое планирование в средней группе (4-5 лет)</w:t>
      </w:r>
    </w:p>
    <w:tbl>
      <w:tblPr>
        <w:tblW w:w="14896" w:type="dxa"/>
        <w:tblInd w:w="40" w:type="dxa"/>
        <w:tblLayout w:type="fixed"/>
        <w:tblCellMar>
          <w:left w:w="40" w:type="dxa"/>
          <w:right w:w="40" w:type="dxa"/>
        </w:tblCellMar>
        <w:tblLook w:val="01E0" w:firstRow="1" w:lastRow="1" w:firstColumn="1" w:lastColumn="1" w:noHBand="0" w:noVBand="0"/>
      </w:tblPr>
      <w:tblGrid>
        <w:gridCol w:w="3219"/>
        <w:gridCol w:w="7144"/>
        <w:gridCol w:w="1961"/>
        <w:gridCol w:w="2561"/>
        <w:gridCol w:w="11"/>
      </w:tblGrid>
      <w:tr w:rsidR="00C375DF" w:rsidRPr="00930C0D" w:rsidTr="007C5282">
        <w:trPr>
          <w:gridAfter w:val="1"/>
          <w:wAfter w:w="11" w:type="dxa"/>
          <w:trHeight w:val="55"/>
        </w:trPr>
        <w:tc>
          <w:tcPr>
            <w:tcW w:w="321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Тема</w:t>
            </w:r>
          </w:p>
        </w:tc>
        <w:tc>
          <w:tcPr>
            <w:tcW w:w="714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Развернутое содержание работы</w:t>
            </w:r>
          </w:p>
        </w:tc>
        <w:tc>
          <w:tcPr>
            <w:tcW w:w="19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 xml:space="preserve">Временной </w:t>
            </w:r>
            <w:r w:rsidRPr="00930C0D">
              <w:rPr>
                <w:rFonts w:ascii="Times New Roman" w:hAnsi="Times New Roman" w:cs="Times New Roman"/>
                <w:sz w:val="24"/>
                <w:szCs w:val="24"/>
              </w:rPr>
              <w:lastRenderedPageBreak/>
              <w:t>период</w:t>
            </w:r>
          </w:p>
        </w:tc>
        <w:tc>
          <w:tcPr>
            <w:tcW w:w="25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lastRenderedPageBreak/>
              <w:t xml:space="preserve">Варианты итоговых </w:t>
            </w:r>
            <w:r w:rsidRPr="00930C0D">
              <w:rPr>
                <w:rFonts w:ascii="Times New Roman" w:hAnsi="Times New Roman" w:cs="Times New Roman"/>
                <w:sz w:val="24"/>
                <w:szCs w:val="24"/>
              </w:rPr>
              <w:lastRenderedPageBreak/>
              <w:t>мероприятий</w:t>
            </w:r>
          </w:p>
        </w:tc>
      </w:tr>
      <w:tr w:rsidR="00C375DF" w:rsidRPr="00930C0D" w:rsidTr="007C5282">
        <w:trPr>
          <w:gridAfter w:val="1"/>
          <w:wAfter w:w="11" w:type="dxa"/>
          <w:trHeight w:val="368"/>
        </w:trPr>
        <w:tc>
          <w:tcPr>
            <w:tcW w:w="321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lastRenderedPageBreak/>
              <w:t>День знаний</w:t>
            </w:r>
          </w:p>
        </w:tc>
        <w:tc>
          <w:tcPr>
            <w:tcW w:w="714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Развивать у детей познавательную мотивацию, интерес к школе, книге. Формировать дружеские, доброжелательные отношений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1961" w:type="dxa"/>
            <w:tcBorders>
              <w:top w:val="single" w:sz="6" w:space="0" w:color="auto"/>
              <w:left w:val="single" w:sz="6" w:space="0" w:color="auto"/>
              <w:bottom w:val="single" w:sz="6" w:space="0" w:color="auto"/>
              <w:right w:val="single" w:sz="6" w:space="0" w:color="auto"/>
            </w:tcBorders>
          </w:tcPr>
          <w:p w:rsidR="00C375DF" w:rsidRPr="003213F7"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4-я неделя августа —1-я неделя сентября</w:t>
            </w:r>
          </w:p>
        </w:tc>
        <w:tc>
          <w:tcPr>
            <w:tcW w:w="25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демонстрируют свои способности.</w:t>
            </w:r>
          </w:p>
        </w:tc>
      </w:tr>
      <w:tr w:rsidR="00C375DF" w:rsidRPr="00930C0D" w:rsidTr="007C5282">
        <w:trPr>
          <w:gridAfter w:val="1"/>
          <w:wAfter w:w="11" w:type="dxa"/>
          <w:trHeight w:val="60"/>
        </w:trPr>
        <w:tc>
          <w:tcPr>
            <w:tcW w:w="321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Мой город, моя страна</w:t>
            </w:r>
          </w:p>
        </w:tc>
        <w:tc>
          <w:tcPr>
            <w:tcW w:w="714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Знакомить с родным городом. Формировать 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Познакомить с некоторыми выдающимися людьми, прославившими Россию.</w:t>
            </w:r>
          </w:p>
        </w:tc>
        <w:tc>
          <w:tcPr>
            <w:tcW w:w="19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2-я неделя сентября</w:t>
            </w:r>
          </w:p>
        </w:tc>
        <w:tc>
          <w:tcPr>
            <w:tcW w:w="25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Спортивный праздник.</w:t>
            </w:r>
          </w:p>
        </w:tc>
      </w:tr>
      <w:tr w:rsidR="00C375DF" w:rsidRPr="00930C0D" w:rsidTr="007C5282">
        <w:trPr>
          <w:gridAfter w:val="1"/>
          <w:wAfter w:w="11" w:type="dxa"/>
          <w:trHeight w:val="289"/>
        </w:trPr>
        <w:tc>
          <w:tcPr>
            <w:tcW w:w="321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Осень</w:t>
            </w:r>
          </w:p>
        </w:tc>
        <w:tc>
          <w:tcPr>
            <w:tcW w:w="714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19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3-я-4-я недели сентября</w:t>
            </w:r>
          </w:p>
        </w:tc>
        <w:tc>
          <w:tcPr>
            <w:tcW w:w="25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«Осень». Выставка детского творчества.</w:t>
            </w:r>
          </w:p>
        </w:tc>
      </w:tr>
      <w:tr w:rsidR="00C375DF" w:rsidRPr="00930C0D" w:rsidTr="007C5282">
        <w:trPr>
          <w:gridAfter w:val="1"/>
          <w:wAfter w:w="11" w:type="dxa"/>
          <w:trHeight w:val="299"/>
        </w:trPr>
        <w:tc>
          <w:tcPr>
            <w:tcW w:w="321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Мой город, моя страна</w:t>
            </w:r>
          </w:p>
        </w:tc>
        <w:tc>
          <w:tcPr>
            <w:tcW w:w="714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 xml:space="preserve">Знакомить с родным городом. Формировать 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Познакомить с </w:t>
            </w:r>
            <w:r w:rsidRPr="00930C0D">
              <w:rPr>
                <w:rFonts w:ascii="Times New Roman" w:hAnsi="Times New Roman" w:cs="Times New Roman"/>
                <w:sz w:val="24"/>
                <w:szCs w:val="24"/>
              </w:rPr>
              <w:lastRenderedPageBreak/>
              <w:t>некоторыми выдающимися людьми, прославившими Россию.</w:t>
            </w:r>
          </w:p>
        </w:tc>
        <w:tc>
          <w:tcPr>
            <w:tcW w:w="19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lastRenderedPageBreak/>
              <w:t>2-я неделя сентября</w:t>
            </w:r>
          </w:p>
        </w:tc>
        <w:tc>
          <w:tcPr>
            <w:tcW w:w="25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Спортивный праздник.</w:t>
            </w:r>
          </w:p>
        </w:tc>
      </w:tr>
      <w:tr w:rsidR="00C375DF" w:rsidRPr="00930C0D" w:rsidTr="007C5282">
        <w:trPr>
          <w:gridAfter w:val="1"/>
          <w:wAfter w:w="11" w:type="dxa"/>
          <w:trHeight w:val="318"/>
        </w:trPr>
        <w:tc>
          <w:tcPr>
            <w:tcW w:w="321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lastRenderedPageBreak/>
              <w:t>Осень</w:t>
            </w:r>
          </w:p>
        </w:tc>
        <w:tc>
          <w:tcPr>
            <w:tcW w:w="714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19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3-я-4-я недели сентября</w:t>
            </w:r>
          </w:p>
        </w:tc>
        <w:tc>
          <w:tcPr>
            <w:tcW w:w="25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«Осень». Выставка детского творчества.</w:t>
            </w:r>
          </w:p>
        </w:tc>
      </w:tr>
      <w:tr w:rsidR="00C375DF" w:rsidRPr="00930C0D" w:rsidTr="007C5282">
        <w:trPr>
          <w:gridAfter w:val="1"/>
          <w:wAfter w:w="11" w:type="dxa"/>
          <w:trHeight w:val="418"/>
        </w:trPr>
        <w:tc>
          <w:tcPr>
            <w:tcW w:w="321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Я в мире Человек</w:t>
            </w:r>
          </w:p>
        </w:tc>
        <w:tc>
          <w:tcPr>
            <w:tcW w:w="714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 д.). Закреплять знание детьми своего имени, фамилии и возраста; имен родителей. Знакомить детей с профессиями родителей. Воспитывать уважение к труду близких взрослых. Формировать положительную самооценку, образ Я (помогать каждому ребенку как можно чаще убеждаться в том, что он хороший, что его любит). Развивать представления детей о своем внешнем облике. Воспитывать эмоциональную отзывчивость на состояние близких людей, формирование уважительного, заботливого отношения к пожилым родственницам.</w:t>
            </w:r>
          </w:p>
        </w:tc>
        <w:tc>
          <w:tcPr>
            <w:tcW w:w="19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1 –я-2-я недели октября</w:t>
            </w:r>
          </w:p>
        </w:tc>
        <w:tc>
          <w:tcPr>
            <w:tcW w:w="25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Открытый день здоровья.</w:t>
            </w:r>
          </w:p>
        </w:tc>
      </w:tr>
      <w:tr w:rsidR="00C375DF" w:rsidRPr="00930C0D" w:rsidTr="007C5282">
        <w:trPr>
          <w:gridAfter w:val="1"/>
          <w:wAfter w:w="11" w:type="dxa"/>
          <w:trHeight w:val="277"/>
        </w:trPr>
        <w:tc>
          <w:tcPr>
            <w:tcW w:w="321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Мир детства</w:t>
            </w:r>
          </w:p>
        </w:tc>
        <w:tc>
          <w:tcPr>
            <w:tcW w:w="714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Знакомить детей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с незнакомыми людьми, не брать у них угощения, сообщать воспитателю о появлении на участке незнакомого человека. Продолжать объяснять детям, что нельзя брать в рот предметы, засовывать их в уши и нос. Учить соблюдать правила безопасного передвижения в помещении и на улице. Знакомить с правилами поведения в природе.</w:t>
            </w:r>
          </w:p>
        </w:tc>
        <w:tc>
          <w:tcPr>
            <w:tcW w:w="19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3-я, 4-я неделя октября – 1-я неделя ноября</w:t>
            </w:r>
          </w:p>
        </w:tc>
        <w:tc>
          <w:tcPr>
            <w:tcW w:w="25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Вечер развлечений, выставка сотворчества детей и родителей.</w:t>
            </w:r>
          </w:p>
        </w:tc>
      </w:tr>
      <w:tr w:rsidR="00C375DF" w:rsidRPr="00930C0D" w:rsidTr="007C5282">
        <w:trPr>
          <w:trHeight w:val="179"/>
        </w:trPr>
        <w:tc>
          <w:tcPr>
            <w:tcW w:w="321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Новогодний праздник</w:t>
            </w:r>
          </w:p>
        </w:tc>
        <w:tc>
          <w:tcPr>
            <w:tcW w:w="714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w:t>
            </w:r>
            <w:r w:rsidRPr="00930C0D">
              <w:rPr>
                <w:rFonts w:ascii="Times New Roman" w:hAnsi="Times New Roman" w:cs="Times New Roman"/>
                <w:sz w:val="24"/>
                <w:szCs w:val="24"/>
              </w:rPr>
              <w:lastRenderedPageBreak/>
              <w:t>Нового года и новогоднего праздника.</w:t>
            </w:r>
          </w:p>
        </w:tc>
        <w:tc>
          <w:tcPr>
            <w:tcW w:w="19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lastRenderedPageBreak/>
              <w:t>3-я неделя  ноября   — 4-я неделя декабря</w:t>
            </w:r>
          </w:p>
        </w:tc>
        <w:tc>
          <w:tcPr>
            <w:tcW w:w="2572"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"Новый год», Выставка</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lastRenderedPageBreak/>
              <w:t>детского творчества.</w:t>
            </w:r>
          </w:p>
        </w:tc>
      </w:tr>
      <w:tr w:rsidR="00C375DF" w:rsidRPr="00930C0D" w:rsidTr="007C5282">
        <w:trPr>
          <w:trHeight w:val="344"/>
        </w:trPr>
        <w:tc>
          <w:tcPr>
            <w:tcW w:w="321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lastRenderedPageBreak/>
              <w:t>Зима</w:t>
            </w:r>
          </w:p>
        </w:tc>
        <w:tc>
          <w:tcPr>
            <w:tcW w:w="714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tc>
        <w:tc>
          <w:tcPr>
            <w:tcW w:w="19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1-я-4-я недели января</w:t>
            </w:r>
          </w:p>
        </w:tc>
        <w:tc>
          <w:tcPr>
            <w:tcW w:w="2572"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«Зима». Выставка детского творчества.</w:t>
            </w:r>
          </w:p>
        </w:tc>
      </w:tr>
      <w:tr w:rsidR="00C375DF" w:rsidRPr="00930C0D" w:rsidTr="007C5282">
        <w:trPr>
          <w:trHeight w:val="59"/>
        </w:trPr>
        <w:tc>
          <w:tcPr>
            <w:tcW w:w="321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День</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защитника Отечества</w:t>
            </w:r>
          </w:p>
        </w:tc>
        <w:tc>
          <w:tcPr>
            <w:tcW w:w="714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Осуществлять тендерное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Родины).Приобщать к русской истории через знакомство с былинами о богатырях.</w:t>
            </w:r>
          </w:p>
        </w:tc>
        <w:tc>
          <w:tcPr>
            <w:tcW w:w="19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1-я-3-я недели февраля</w:t>
            </w:r>
          </w:p>
        </w:tc>
        <w:tc>
          <w:tcPr>
            <w:tcW w:w="2572"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посвященный Дню защитника Отечества. Выставка</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детского творчества.</w:t>
            </w:r>
          </w:p>
        </w:tc>
      </w:tr>
      <w:tr w:rsidR="00C375DF" w:rsidRPr="00930C0D" w:rsidTr="007C5282">
        <w:trPr>
          <w:trHeight w:val="217"/>
        </w:trPr>
        <w:tc>
          <w:tcPr>
            <w:tcW w:w="321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8 марта</w:t>
            </w:r>
          </w:p>
        </w:tc>
        <w:tc>
          <w:tcPr>
            <w:tcW w:w="714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Привлекать детей к изготовлению подарков маме, бабушке, воспитателям.</w:t>
            </w:r>
          </w:p>
        </w:tc>
        <w:tc>
          <w:tcPr>
            <w:tcW w:w="19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4-я неделя   февраля   — 1-я неделя марта</w:t>
            </w:r>
          </w:p>
        </w:tc>
        <w:tc>
          <w:tcPr>
            <w:tcW w:w="2572"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"8 Марта", Выставка детского творчества.</w:t>
            </w:r>
          </w:p>
        </w:tc>
      </w:tr>
      <w:tr w:rsidR="00C375DF" w:rsidRPr="00930C0D" w:rsidTr="007C5282">
        <w:trPr>
          <w:trHeight w:val="203"/>
        </w:trPr>
        <w:tc>
          <w:tcPr>
            <w:tcW w:w="321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Знакомство с  народной культурой и традициями</w:t>
            </w:r>
          </w:p>
        </w:tc>
        <w:tc>
          <w:tcPr>
            <w:tcW w:w="714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Расширять      представления о народной     игрушке (дымковская игрушка, матрешка и др ).3накомить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19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2-я-4-я недели марта</w:t>
            </w:r>
          </w:p>
        </w:tc>
        <w:tc>
          <w:tcPr>
            <w:tcW w:w="2572"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Фольклорный праздник. Выставка</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детского творчества.</w:t>
            </w:r>
          </w:p>
        </w:tc>
      </w:tr>
      <w:tr w:rsidR="00C375DF" w:rsidRPr="00930C0D" w:rsidTr="007C5282">
        <w:trPr>
          <w:trHeight w:val="288"/>
        </w:trPr>
        <w:tc>
          <w:tcPr>
            <w:tcW w:w="321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Весна</w:t>
            </w:r>
          </w:p>
          <w:p w:rsidR="00C375DF" w:rsidRPr="00930C0D" w:rsidRDefault="00C375DF" w:rsidP="00473B21">
            <w:pPr>
              <w:spacing w:line="240" w:lineRule="auto"/>
              <w:rPr>
                <w:rFonts w:ascii="Times New Roman" w:hAnsi="Times New Roman" w:cs="Times New Roman"/>
                <w:sz w:val="24"/>
                <w:szCs w:val="24"/>
              </w:rPr>
            </w:pPr>
          </w:p>
        </w:tc>
        <w:tc>
          <w:tcPr>
            <w:tcW w:w="714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w:t>
            </w:r>
            <w:r w:rsidRPr="00930C0D">
              <w:rPr>
                <w:rFonts w:ascii="Times New Roman" w:hAnsi="Times New Roman" w:cs="Times New Roman"/>
                <w:sz w:val="24"/>
                <w:szCs w:val="24"/>
              </w:rPr>
              <w:lastRenderedPageBreak/>
              <w:t>Воспитывать бережное отношения к природе.</w:t>
            </w:r>
            <w:r w:rsidR="00661C32">
              <w:rPr>
                <w:rFonts w:ascii="Times New Roman" w:hAnsi="Times New Roman" w:cs="Times New Roman"/>
                <w:sz w:val="24"/>
                <w:szCs w:val="24"/>
              </w:rPr>
              <w:t xml:space="preserve"> </w:t>
            </w:r>
            <w:r w:rsidRPr="00930C0D">
              <w:rPr>
                <w:rFonts w:ascii="Times New Roman" w:hAnsi="Times New Roman" w:cs="Times New Roman"/>
                <w:sz w:val="24"/>
                <w:szCs w:val="24"/>
              </w:rPr>
              <w:t>Формировать элементарные экологические представления. Формировать представления о работах, проводимых весной в саду и огороде.</w:t>
            </w:r>
            <w:r w:rsidR="00661C32">
              <w:rPr>
                <w:rFonts w:ascii="Times New Roman" w:hAnsi="Times New Roman" w:cs="Times New Roman"/>
                <w:sz w:val="24"/>
                <w:szCs w:val="24"/>
              </w:rPr>
              <w:t xml:space="preserve"> </w:t>
            </w:r>
            <w:r w:rsidRPr="00930C0D">
              <w:rPr>
                <w:rFonts w:ascii="Times New Roman" w:hAnsi="Times New Roman" w:cs="Times New Roman"/>
                <w:sz w:val="24"/>
                <w:szCs w:val="24"/>
              </w:rPr>
              <w:t>Привлекать детей к посильному труду на участке детского сада, в цветнике.</w:t>
            </w:r>
          </w:p>
        </w:tc>
        <w:tc>
          <w:tcPr>
            <w:tcW w:w="19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lastRenderedPageBreak/>
              <w:t>1-я-3-я недели апреля</w:t>
            </w:r>
          </w:p>
        </w:tc>
        <w:tc>
          <w:tcPr>
            <w:tcW w:w="2572"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«Весна». Выставка</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lastRenderedPageBreak/>
              <w:t>детского творчества.</w:t>
            </w:r>
          </w:p>
        </w:tc>
      </w:tr>
      <w:tr w:rsidR="00C375DF" w:rsidRPr="00930C0D" w:rsidTr="007C5282">
        <w:trPr>
          <w:trHeight w:val="149"/>
        </w:trPr>
        <w:tc>
          <w:tcPr>
            <w:tcW w:w="321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lastRenderedPageBreak/>
              <w:t>День Победы</w:t>
            </w:r>
          </w:p>
        </w:tc>
        <w:tc>
          <w:tcPr>
            <w:tcW w:w="714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w:t>
            </w:r>
          </w:p>
        </w:tc>
        <w:tc>
          <w:tcPr>
            <w:tcW w:w="19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4-я неделя апреля — 1-я неделя мая</w:t>
            </w:r>
          </w:p>
        </w:tc>
        <w:tc>
          <w:tcPr>
            <w:tcW w:w="2572"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посвященный Дню Победы. Выставка детского творчества.</w:t>
            </w:r>
          </w:p>
        </w:tc>
      </w:tr>
      <w:tr w:rsidR="00C375DF" w:rsidRPr="00930C0D" w:rsidTr="007C5282">
        <w:trPr>
          <w:trHeight w:val="170"/>
        </w:trPr>
        <w:tc>
          <w:tcPr>
            <w:tcW w:w="321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Лето</w:t>
            </w:r>
          </w:p>
        </w:tc>
        <w:tc>
          <w:tcPr>
            <w:tcW w:w="714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19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2-я-4-я недели мая</w:t>
            </w:r>
          </w:p>
        </w:tc>
        <w:tc>
          <w:tcPr>
            <w:tcW w:w="2572"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«Лето», Спортивный праздник. Выставка</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детского творчества.</w:t>
            </w:r>
          </w:p>
        </w:tc>
      </w:tr>
      <w:tr w:rsidR="00C375DF" w:rsidRPr="00930C0D" w:rsidTr="007C5282">
        <w:trPr>
          <w:trHeight w:val="89"/>
        </w:trPr>
        <w:tc>
          <w:tcPr>
            <w:tcW w:w="10363"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В   летний   период   детский   сад   работает в каникулярном режиме</w:t>
            </w:r>
          </w:p>
        </w:tc>
        <w:tc>
          <w:tcPr>
            <w:tcW w:w="196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1-я неделя июня — 3-я неделя августа</w:t>
            </w:r>
          </w:p>
        </w:tc>
        <w:tc>
          <w:tcPr>
            <w:tcW w:w="2572"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p>
        </w:tc>
      </w:tr>
    </w:tbl>
    <w:p w:rsidR="00C375DF" w:rsidRPr="00930C0D" w:rsidRDefault="00C375DF" w:rsidP="00473B21">
      <w:pPr>
        <w:spacing w:line="240" w:lineRule="auto"/>
        <w:jc w:val="center"/>
        <w:rPr>
          <w:rFonts w:ascii="Times New Roman" w:hAnsi="Times New Roman" w:cs="Times New Roman"/>
          <w:b/>
          <w:sz w:val="24"/>
          <w:szCs w:val="24"/>
        </w:rPr>
      </w:pPr>
      <w:r w:rsidRPr="00930C0D">
        <w:rPr>
          <w:rFonts w:ascii="Times New Roman" w:hAnsi="Times New Roman" w:cs="Times New Roman"/>
          <w:b/>
          <w:sz w:val="24"/>
          <w:szCs w:val="24"/>
        </w:rPr>
        <w:t xml:space="preserve">Комплексно </w:t>
      </w:r>
      <w:r>
        <w:rPr>
          <w:rFonts w:ascii="Times New Roman" w:hAnsi="Times New Roman" w:cs="Times New Roman"/>
          <w:b/>
          <w:sz w:val="24"/>
          <w:szCs w:val="24"/>
        </w:rPr>
        <w:t xml:space="preserve">- </w:t>
      </w:r>
      <w:r w:rsidRPr="00930C0D">
        <w:rPr>
          <w:rFonts w:ascii="Times New Roman" w:hAnsi="Times New Roman" w:cs="Times New Roman"/>
          <w:b/>
          <w:sz w:val="24"/>
          <w:szCs w:val="24"/>
        </w:rPr>
        <w:t>тематическо</w:t>
      </w:r>
      <w:r>
        <w:rPr>
          <w:rFonts w:ascii="Times New Roman" w:hAnsi="Times New Roman" w:cs="Times New Roman"/>
          <w:b/>
          <w:sz w:val="24"/>
          <w:szCs w:val="24"/>
        </w:rPr>
        <w:t xml:space="preserve">е планирование в старшей группе </w:t>
      </w:r>
      <w:r w:rsidRPr="00930C0D">
        <w:rPr>
          <w:rFonts w:ascii="Times New Roman" w:hAnsi="Times New Roman" w:cs="Times New Roman"/>
          <w:b/>
          <w:sz w:val="24"/>
          <w:szCs w:val="24"/>
        </w:rPr>
        <w:t>(5-6 лет)</w:t>
      </w:r>
    </w:p>
    <w:tbl>
      <w:tblPr>
        <w:tblpPr w:leftFromText="180" w:rightFromText="180" w:vertAnchor="text" w:tblpX="40" w:tblpY="1"/>
        <w:tblOverlap w:val="never"/>
        <w:tblW w:w="14956" w:type="dxa"/>
        <w:tblLayout w:type="fixed"/>
        <w:tblCellMar>
          <w:left w:w="40" w:type="dxa"/>
          <w:right w:w="40" w:type="dxa"/>
        </w:tblCellMar>
        <w:tblLook w:val="0000" w:firstRow="0" w:lastRow="0" w:firstColumn="0" w:lastColumn="0" w:noHBand="0" w:noVBand="0"/>
      </w:tblPr>
      <w:tblGrid>
        <w:gridCol w:w="20"/>
        <w:gridCol w:w="3193"/>
        <w:gridCol w:w="7121"/>
        <w:gridCol w:w="1954"/>
        <w:gridCol w:w="2625"/>
        <w:gridCol w:w="29"/>
        <w:gridCol w:w="14"/>
      </w:tblGrid>
      <w:tr w:rsidR="00C375DF" w:rsidRPr="00930C0D" w:rsidTr="007C5282">
        <w:trPr>
          <w:gridBefore w:val="1"/>
          <w:wBefore w:w="20" w:type="dxa"/>
          <w:trHeight w:val="59"/>
        </w:trPr>
        <w:tc>
          <w:tcPr>
            <w:tcW w:w="3193"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Тема</w:t>
            </w:r>
          </w:p>
        </w:tc>
        <w:tc>
          <w:tcPr>
            <w:tcW w:w="712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Развернутое содержание работы</w:t>
            </w:r>
          </w:p>
        </w:tc>
        <w:tc>
          <w:tcPr>
            <w:tcW w:w="195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Период</w:t>
            </w:r>
          </w:p>
        </w:tc>
        <w:tc>
          <w:tcPr>
            <w:tcW w:w="2668" w:type="dxa"/>
            <w:gridSpan w:val="3"/>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Варианты итоговых мероприятий</w:t>
            </w:r>
          </w:p>
        </w:tc>
      </w:tr>
      <w:tr w:rsidR="00C375DF" w:rsidRPr="00930C0D" w:rsidTr="007C5282">
        <w:trPr>
          <w:gridBefore w:val="1"/>
          <w:wBefore w:w="20" w:type="dxa"/>
          <w:trHeight w:val="75"/>
        </w:trPr>
        <w:tc>
          <w:tcPr>
            <w:tcW w:w="3193"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День знаний</w:t>
            </w:r>
          </w:p>
        </w:tc>
        <w:tc>
          <w:tcPr>
            <w:tcW w:w="712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Развивать у детей познавательную мотивацию, интерес к школе, книгам. Фо</w:t>
            </w:r>
            <w:r w:rsidR="007D4679">
              <w:rPr>
                <w:rFonts w:ascii="Times New Roman" w:hAnsi="Times New Roman" w:cs="Times New Roman"/>
                <w:sz w:val="24"/>
                <w:szCs w:val="24"/>
              </w:rPr>
              <w:t>рмировать дружеские, доброжела</w:t>
            </w:r>
            <w:r w:rsidRPr="00930C0D">
              <w:rPr>
                <w:rFonts w:ascii="Times New Roman" w:hAnsi="Times New Roman" w:cs="Times New Roman"/>
                <w:sz w:val="24"/>
                <w:szCs w:val="24"/>
              </w:rPr>
              <w:t>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195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4-я неделя августа — 1-я неделя сентября</w:t>
            </w:r>
          </w:p>
        </w:tc>
        <w:tc>
          <w:tcPr>
            <w:tcW w:w="2668" w:type="dxa"/>
            <w:gridSpan w:val="3"/>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-День знаний».</w:t>
            </w:r>
          </w:p>
        </w:tc>
      </w:tr>
      <w:tr w:rsidR="00C375DF" w:rsidRPr="00930C0D" w:rsidTr="007C5282">
        <w:trPr>
          <w:gridBefore w:val="1"/>
          <w:wBefore w:w="20" w:type="dxa"/>
          <w:trHeight w:val="250"/>
        </w:trPr>
        <w:tc>
          <w:tcPr>
            <w:tcW w:w="3193"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Осень</w:t>
            </w:r>
          </w:p>
        </w:tc>
        <w:tc>
          <w:tcPr>
            <w:tcW w:w="712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w:t>
            </w:r>
            <w:r w:rsidRPr="00930C0D">
              <w:rPr>
                <w:rFonts w:ascii="Times New Roman" w:hAnsi="Times New Roman" w:cs="Times New Roman"/>
                <w:sz w:val="24"/>
                <w:szCs w:val="24"/>
              </w:rPr>
              <w:lastRenderedPageBreak/>
              <w:t>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w:t>
            </w:r>
          </w:p>
        </w:tc>
        <w:tc>
          <w:tcPr>
            <w:tcW w:w="195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lastRenderedPageBreak/>
              <w:t>1-я-4-я недели сентября</w:t>
            </w:r>
          </w:p>
        </w:tc>
        <w:tc>
          <w:tcPr>
            <w:tcW w:w="2668" w:type="dxa"/>
            <w:gridSpan w:val="3"/>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«Осень». Выставка детского творчества,</w:t>
            </w:r>
          </w:p>
        </w:tc>
      </w:tr>
      <w:tr w:rsidR="00C375DF" w:rsidRPr="00930C0D" w:rsidTr="007C5282">
        <w:trPr>
          <w:gridBefore w:val="1"/>
          <w:wBefore w:w="20" w:type="dxa"/>
          <w:trHeight w:val="204"/>
        </w:trPr>
        <w:tc>
          <w:tcPr>
            <w:tcW w:w="3193"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lastRenderedPageBreak/>
              <w:t>Я вырасту здоровым</w:t>
            </w:r>
          </w:p>
        </w:tc>
        <w:tc>
          <w:tcPr>
            <w:tcW w:w="712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195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1-я-2-я недели октября</w:t>
            </w:r>
          </w:p>
        </w:tc>
        <w:tc>
          <w:tcPr>
            <w:tcW w:w="2668" w:type="dxa"/>
            <w:gridSpan w:val="3"/>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Открытый день здоровья.</w:t>
            </w:r>
          </w:p>
        </w:tc>
      </w:tr>
      <w:tr w:rsidR="00C375DF" w:rsidRPr="00930C0D" w:rsidTr="007C5282">
        <w:trPr>
          <w:gridBefore w:val="1"/>
          <w:wBefore w:w="20" w:type="dxa"/>
          <w:trHeight w:val="227"/>
        </w:trPr>
        <w:tc>
          <w:tcPr>
            <w:tcW w:w="3193"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День</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народного единства</w:t>
            </w:r>
          </w:p>
        </w:tc>
        <w:tc>
          <w:tcPr>
            <w:tcW w:w="712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Расширять представления детей о род 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195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Pr>
                <w:rFonts w:ascii="Times New Roman" w:hAnsi="Times New Roman" w:cs="Times New Roman"/>
                <w:sz w:val="24"/>
                <w:szCs w:val="24"/>
              </w:rPr>
              <w:t>3-я неделя октября — 2</w:t>
            </w:r>
            <w:r w:rsidRPr="00930C0D">
              <w:rPr>
                <w:rFonts w:ascii="Times New Roman" w:hAnsi="Times New Roman" w:cs="Times New Roman"/>
                <w:sz w:val="24"/>
                <w:szCs w:val="24"/>
              </w:rPr>
              <w:t>-я неделя ноября</w:t>
            </w:r>
          </w:p>
        </w:tc>
        <w:tc>
          <w:tcPr>
            <w:tcW w:w="2668" w:type="dxa"/>
            <w:gridSpan w:val="3"/>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«День</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народного единства». Выставка</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детского творчества</w:t>
            </w:r>
          </w:p>
        </w:tc>
      </w:tr>
      <w:tr w:rsidR="00C375DF" w:rsidRPr="00930C0D" w:rsidTr="007C5282">
        <w:trPr>
          <w:gridBefore w:val="1"/>
          <w:gridAfter w:val="1"/>
          <w:wBefore w:w="20" w:type="dxa"/>
          <w:wAfter w:w="14" w:type="dxa"/>
          <w:trHeight w:val="249"/>
        </w:trPr>
        <w:tc>
          <w:tcPr>
            <w:tcW w:w="3193"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Мир</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 xml:space="preserve"> детства</w:t>
            </w:r>
          </w:p>
        </w:tc>
        <w:tc>
          <w:tcPr>
            <w:tcW w:w="712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Знакомить детей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с незнакомыми людьми, не брать у них угощения, сообщать воспитателю о появлении на участке незнакомого человека. Продолжать объяснять детям, что нельзя брать в рот предметы, засовывать их в уши и нос. Учить соблюдать правила безопасного передвижения в помещении и на улице. Знакомить с правилами поведения в природе.</w:t>
            </w:r>
          </w:p>
        </w:tc>
        <w:tc>
          <w:tcPr>
            <w:tcW w:w="195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 xml:space="preserve">3-я-4-я недели ноября </w:t>
            </w:r>
          </w:p>
        </w:tc>
        <w:tc>
          <w:tcPr>
            <w:tcW w:w="2654"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Вечер развлечений, выставка сотворчества детей и родителей.</w:t>
            </w:r>
          </w:p>
        </w:tc>
      </w:tr>
      <w:tr w:rsidR="00C375DF" w:rsidRPr="00930C0D" w:rsidTr="007C5282">
        <w:trPr>
          <w:gridBefore w:val="1"/>
          <w:wBefore w:w="20" w:type="dxa"/>
          <w:trHeight w:val="289"/>
        </w:trPr>
        <w:tc>
          <w:tcPr>
            <w:tcW w:w="3193"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Новый год</w:t>
            </w:r>
          </w:p>
        </w:tc>
        <w:tc>
          <w:tcPr>
            <w:tcW w:w="712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w:t>
            </w:r>
            <w:r w:rsidR="007D4679">
              <w:rPr>
                <w:rFonts w:ascii="Times New Roman" w:hAnsi="Times New Roman" w:cs="Times New Roman"/>
                <w:sz w:val="24"/>
                <w:szCs w:val="24"/>
              </w:rPr>
              <w:t>ивлекать к активному разнообраз</w:t>
            </w:r>
            <w:r w:rsidRPr="00930C0D">
              <w:rPr>
                <w:rFonts w:ascii="Times New Roman" w:hAnsi="Times New Roman" w:cs="Times New Roman"/>
                <w:sz w:val="24"/>
                <w:szCs w:val="24"/>
              </w:rPr>
              <w:t>ному участию в подготовке к празднику и его проведении. Содействие возникновению чувства удовлетворения от участия в коллективной предпраздничной деятельности. Закладывание основ праздничной культуры. Развитие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Знакомство с традициями празднования Нового года в различных странах.</w:t>
            </w:r>
          </w:p>
        </w:tc>
        <w:tc>
          <w:tcPr>
            <w:tcW w:w="195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1-я  — 4-я неделя декабря</w:t>
            </w:r>
          </w:p>
        </w:tc>
        <w:tc>
          <w:tcPr>
            <w:tcW w:w="2668" w:type="dxa"/>
            <w:gridSpan w:val="3"/>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-Новый год". Выставка</w:t>
            </w:r>
          </w:p>
        </w:tc>
      </w:tr>
      <w:tr w:rsidR="00C375DF" w:rsidRPr="00930C0D" w:rsidTr="007C5282">
        <w:trPr>
          <w:gridAfter w:val="2"/>
          <w:wAfter w:w="43" w:type="dxa"/>
          <w:trHeight w:val="185"/>
        </w:trPr>
        <w:tc>
          <w:tcPr>
            <w:tcW w:w="3213" w:type="dxa"/>
            <w:gridSpan w:val="2"/>
            <w:tcBorders>
              <w:top w:val="single" w:sz="6" w:space="0" w:color="auto"/>
              <w:left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lastRenderedPageBreak/>
              <w:t>Зима</w:t>
            </w:r>
          </w:p>
        </w:tc>
        <w:tc>
          <w:tcPr>
            <w:tcW w:w="7121" w:type="dxa"/>
            <w:tcBorders>
              <w:top w:val="single" w:sz="6" w:space="0" w:color="auto"/>
              <w:left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 xml:space="preserve">Продолжать знакомить с зимой, с зим ними видами спорта. Формировать первично исследовательский и познавательный интерес через экспериментирование с водой и льдом. Расширять и обогащать знания об особенностях зимней природы (холода, заморозки, снегопады, сильные ветры), особенности деятельности людей в городе, на селе; о безопасном поведении зимой. </w:t>
            </w:r>
          </w:p>
        </w:tc>
        <w:tc>
          <w:tcPr>
            <w:tcW w:w="1954" w:type="dxa"/>
            <w:tcBorders>
              <w:top w:val="single" w:sz="6" w:space="0" w:color="auto"/>
              <w:left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1-я-4-я неделя  января</w:t>
            </w:r>
          </w:p>
        </w:tc>
        <w:tc>
          <w:tcPr>
            <w:tcW w:w="2625" w:type="dxa"/>
            <w:tcBorders>
              <w:top w:val="single" w:sz="6" w:space="0" w:color="auto"/>
              <w:left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«Зима».</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Зимняя олимпиада. Выставка</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детского творчества.</w:t>
            </w:r>
          </w:p>
        </w:tc>
      </w:tr>
      <w:tr w:rsidR="00C375DF" w:rsidRPr="00930C0D" w:rsidTr="007C5282">
        <w:trPr>
          <w:gridAfter w:val="2"/>
          <w:wAfter w:w="43" w:type="dxa"/>
          <w:trHeight w:val="289"/>
        </w:trPr>
        <w:tc>
          <w:tcPr>
            <w:tcW w:w="3213"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День защитника Отечества</w:t>
            </w:r>
          </w:p>
        </w:tc>
        <w:tc>
          <w:tcPr>
            <w:tcW w:w="712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p>
        </w:tc>
        <w:tc>
          <w:tcPr>
            <w:tcW w:w="195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1-я-3-я недели  февраля</w:t>
            </w:r>
          </w:p>
        </w:tc>
        <w:tc>
          <w:tcPr>
            <w:tcW w:w="2625"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«23 февраля -день</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защитника</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Отечества».</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Выставка</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детского творчества.</w:t>
            </w:r>
          </w:p>
        </w:tc>
      </w:tr>
      <w:tr w:rsidR="00C375DF" w:rsidRPr="00930C0D" w:rsidTr="007C5282">
        <w:trPr>
          <w:gridAfter w:val="2"/>
          <w:wAfter w:w="43" w:type="dxa"/>
          <w:trHeight w:val="230"/>
        </w:trPr>
        <w:tc>
          <w:tcPr>
            <w:tcW w:w="3213"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Международный женский день</w:t>
            </w:r>
          </w:p>
        </w:tc>
        <w:tc>
          <w:tcPr>
            <w:tcW w:w="712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Организовывать все виды детской де 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tc>
        <w:tc>
          <w:tcPr>
            <w:tcW w:w="195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4-я неделя февраля — 1-я неделя марта</w:t>
            </w:r>
          </w:p>
        </w:tc>
        <w:tc>
          <w:tcPr>
            <w:tcW w:w="2625"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«8 Марта».</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Выставка</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детского творчества.</w:t>
            </w:r>
          </w:p>
        </w:tc>
      </w:tr>
      <w:tr w:rsidR="00C375DF" w:rsidRPr="00930C0D" w:rsidTr="007C5282">
        <w:trPr>
          <w:gridAfter w:val="2"/>
          <w:wAfter w:w="43" w:type="dxa"/>
          <w:trHeight w:val="289"/>
        </w:trPr>
        <w:tc>
          <w:tcPr>
            <w:tcW w:w="3213"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Народная культура и традиции</w:t>
            </w:r>
          </w:p>
        </w:tc>
        <w:tc>
          <w:tcPr>
            <w:tcW w:w="712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Знакомить детей с народными традициями и обычаями.</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Расширять представления об искусстве, традициях и обычаях народов России. Продолжать знакомить детей с на 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w:t>
            </w:r>
          </w:p>
        </w:tc>
        <w:tc>
          <w:tcPr>
            <w:tcW w:w="195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2-я-4-я недели марта</w:t>
            </w:r>
          </w:p>
        </w:tc>
        <w:tc>
          <w:tcPr>
            <w:tcW w:w="2625"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Фольклорный праздник. Выставка детского творчества.</w:t>
            </w:r>
          </w:p>
        </w:tc>
      </w:tr>
      <w:tr w:rsidR="00C375DF" w:rsidRPr="00930C0D" w:rsidTr="007C5282">
        <w:trPr>
          <w:gridAfter w:val="2"/>
          <w:wAfter w:w="43" w:type="dxa"/>
          <w:trHeight w:val="201"/>
        </w:trPr>
        <w:tc>
          <w:tcPr>
            <w:tcW w:w="3213"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lastRenderedPageBreak/>
              <w:t>Весна</w:t>
            </w:r>
          </w:p>
        </w:tc>
        <w:tc>
          <w:tcPr>
            <w:tcW w:w="712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Формировать у детей обобщенные представления о весне, приспособленности растений и животных к изменениям в природе.</w:t>
            </w:r>
          </w:p>
          <w:p w:rsidR="00C375DF" w:rsidRPr="003213F7"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w:t>
            </w:r>
          </w:p>
        </w:tc>
        <w:tc>
          <w:tcPr>
            <w:tcW w:w="195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1-я-2-я недели апреля</w:t>
            </w:r>
          </w:p>
        </w:tc>
        <w:tc>
          <w:tcPr>
            <w:tcW w:w="2625"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«Весна красна». День  Земли -22 апреля.</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Выставка</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детского творчества.</w:t>
            </w:r>
          </w:p>
        </w:tc>
      </w:tr>
      <w:tr w:rsidR="00C375DF" w:rsidRPr="00930C0D" w:rsidTr="007C5282">
        <w:trPr>
          <w:gridAfter w:val="2"/>
          <w:wAfter w:w="43" w:type="dxa"/>
          <w:trHeight w:val="55"/>
        </w:trPr>
        <w:tc>
          <w:tcPr>
            <w:tcW w:w="3213"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День Победы</w:t>
            </w:r>
          </w:p>
        </w:tc>
        <w:tc>
          <w:tcPr>
            <w:tcW w:w="712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Воспитывать детей в духе патриотизма, любви к Родине.</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Расширять знания о героях Великой Отечественной войны, о победе нашей страны в войне.</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 xml:space="preserve">Познакомить с памятниками героям Великой Отечественной войны. </w:t>
            </w:r>
          </w:p>
        </w:tc>
        <w:tc>
          <w:tcPr>
            <w:tcW w:w="195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3-я апреля — 1-я неделя мая</w:t>
            </w:r>
          </w:p>
        </w:tc>
        <w:tc>
          <w:tcPr>
            <w:tcW w:w="2625"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«День Победы». Выставка</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детского творчества.</w:t>
            </w:r>
          </w:p>
        </w:tc>
      </w:tr>
      <w:tr w:rsidR="00C375DF" w:rsidRPr="00930C0D" w:rsidTr="007C5282">
        <w:trPr>
          <w:gridAfter w:val="2"/>
          <w:wAfter w:w="43" w:type="dxa"/>
          <w:trHeight w:val="226"/>
        </w:trPr>
        <w:tc>
          <w:tcPr>
            <w:tcW w:w="3213"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Лето</w:t>
            </w:r>
          </w:p>
        </w:tc>
        <w:tc>
          <w:tcPr>
            <w:tcW w:w="7121"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1954"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2-я-4-я недели мая</w:t>
            </w:r>
          </w:p>
        </w:tc>
        <w:tc>
          <w:tcPr>
            <w:tcW w:w="2625"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-Лето»</w:t>
            </w:r>
          </w:p>
          <w:p w:rsidR="007C5282" w:rsidRDefault="007C5282" w:rsidP="00473B21">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День защиты окружающей среды  </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 xml:space="preserve"> 5 июня. Выставка</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детского творчества.</w:t>
            </w:r>
          </w:p>
        </w:tc>
      </w:tr>
      <w:tr w:rsidR="00C375DF" w:rsidRPr="00930C0D" w:rsidTr="007C5282">
        <w:trPr>
          <w:gridAfter w:val="2"/>
          <w:wAfter w:w="43" w:type="dxa"/>
          <w:trHeight w:val="45"/>
        </w:trPr>
        <w:tc>
          <w:tcPr>
            <w:tcW w:w="10334" w:type="dxa"/>
            <w:gridSpan w:val="3"/>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В летний период детский сад работает в каникулярном режиме</w:t>
            </w:r>
          </w:p>
        </w:tc>
        <w:tc>
          <w:tcPr>
            <w:tcW w:w="4579"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1-я неделя июня — 3-я неделя августа</w:t>
            </w:r>
          </w:p>
        </w:tc>
      </w:tr>
    </w:tbl>
    <w:p w:rsidR="00015C39" w:rsidRDefault="00015C39" w:rsidP="00473B21">
      <w:pPr>
        <w:spacing w:line="240" w:lineRule="auto"/>
        <w:jc w:val="center"/>
        <w:rPr>
          <w:rFonts w:ascii="Times New Roman" w:hAnsi="Times New Roman" w:cs="Times New Roman"/>
          <w:b/>
          <w:sz w:val="24"/>
          <w:szCs w:val="24"/>
        </w:rPr>
      </w:pPr>
    </w:p>
    <w:p w:rsidR="00C375DF" w:rsidRPr="00930C0D" w:rsidRDefault="00C375DF" w:rsidP="00473B21">
      <w:pPr>
        <w:spacing w:line="240" w:lineRule="auto"/>
        <w:jc w:val="center"/>
        <w:rPr>
          <w:rFonts w:ascii="Times New Roman" w:hAnsi="Times New Roman" w:cs="Times New Roman"/>
          <w:b/>
          <w:sz w:val="24"/>
          <w:szCs w:val="24"/>
        </w:rPr>
      </w:pPr>
      <w:r w:rsidRPr="00930C0D">
        <w:rPr>
          <w:rFonts w:ascii="Times New Roman" w:hAnsi="Times New Roman" w:cs="Times New Roman"/>
          <w:b/>
          <w:sz w:val="24"/>
          <w:szCs w:val="24"/>
        </w:rPr>
        <w:t>Комплексно тематическое планирование в подготовительной группе (6-7 лет)</w:t>
      </w:r>
    </w:p>
    <w:tbl>
      <w:tblPr>
        <w:tblW w:w="14821" w:type="dxa"/>
        <w:tblInd w:w="40" w:type="dxa"/>
        <w:tblLayout w:type="fixed"/>
        <w:tblCellMar>
          <w:left w:w="40" w:type="dxa"/>
          <w:right w:w="40" w:type="dxa"/>
        </w:tblCellMar>
        <w:tblLook w:val="0000" w:firstRow="0" w:lastRow="0" w:firstColumn="0" w:lastColumn="0" w:noHBand="0" w:noVBand="0"/>
      </w:tblPr>
      <w:tblGrid>
        <w:gridCol w:w="3169"/>
        <w:gridCol w:w="20"/>
        <w:gridCol w:w="7107"/>
        <w:gridCol w:w="1948"/>
        <w:gridCol w:w="2556"/>
        <w:gridCol w:w="21"/>
      </w:tblGrid>
      <w:tr w:rsidR="00C375DF" w:rsidRPr="00930C0D" w:rsidTr="007C5282">
        <w:trPr>
          <w:trHeight w:val="77"/>
        </w:trPr>
        <w:tc>
          <w:tcPr>
            <w:tcW w:w="3189"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Тема</w:t>
            </w:r>
          </w:p>
        </w:tc>
        <w:tc>
          <w:tcPr>
            <w:tcW w:w="7107"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Развернутое содержание работы</w:t>
            </w:r>
          </w:p>
        </w:tc>
        <w:tc>
          <w:tcPr>
            <w:tcW w:w="1948"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Период</w:t>
            </w:r>
          </w:p>
        </w:tc>
        <w:tc>
          <w:tcPr>
            <w:tcW w:w="2577"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Варианты итоговых мероприятий</w:t>
            </w:r>
          </w:p>
        </w:tc>
      </w:tr>
      <w:tr w:rsidR="00C375DF" w:rsidRPr="00930C0D" w:rsidTr="007C5282">
        <w:trPr>
          <w:trHeight w:val="202"/>
        </w:trPr>
        <w:tc>
          <w:tcPr>
            <w:tcW w:w="3189"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Pr>
                <w:rFonts w:ascii="Times New Roman" w:hAnsi="Times New Roman" w:cs="Times New Roman"/>
                <w:sz w:val="24"/>
                <w:szCs w:val="24"/>
              </w:rPr>
              <w:t>День з</w:t>
            </w:r>
            <w:r w:rsidR="00015C39">
              <w:rPr>
                <w:rFonts w:ascii="Times New Roman" w:hAnsi="Times New Roman" w:cs="Times New Roman"/>
                <w:sz w:val="24"/>
                <w:szCs w:val="24"/>
              </w:rPr>
              <w:t>н</w:t>
            </w:r>
            <w:r w:rsidRPr="00930C0D">
              <w:rPr>
                <w:rFonts w:ascii="Times New Roman" w:hAnsi="Times New Roman" w:cs="Times New Roman"/>
                <w:sz w:val="24"/>
                <w:szCs w:val="24"/>
              </w:rPr>
              <w:t>аний</w:t>
            </w:r>
          </w:p>
        </w:tc>
        <w:tc>
          <w:tcPr>
            <w:tcW w:w="7107"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«профессии» ученика, положительного отношения к этим видам деятельности.</w:t>
            </w:r>
          </w:p>
        </w:tc>
        <w:tc>
          <w:tcPr>
            <w:tcW w:w="1948"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4-я неделя</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августа — 1-я неделя сентября</w:t>
            </w:r>
          </w:p>
        </w:tc>
        <w:tc>
          <w:tcPr>
            <w:tcW w:w="2577"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«День знаний».</w:t>
            </w:r>
          </w:p>
        </w:tc>
      </w:tr>
      <w:tr w:rsidR="00C375DF" w:rsidRPr="00930C0D" w:rsidTr="007C5282">
        <w:trPr>
          <w:gridAfter w:val="1"/>
          <w:wAfter w:w="21" w:type="dxa"/>
          <w:trHeight w:val="289"/>
        </w:trPr>
        <w:tc>
          <w:tcPr>
            <w:tcW w:w="316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lastRenderedPageBreak/>
              <w:t>Осень</w:t>
            </w:r>
          </w:p>
        </w:tc>
        <w:tc>
          <w:tcPr>
            <w:tcW w:w="7127"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 Расширять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w:t>
            </w:r>
          </w:p>
        </w:tc>
        <w:tc>
          <w:tcPr>
            <w:tcW w:w="1948"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1-я-4-я недели сентября</w:t>
            </w:r>
          </w:p>
        </w:tc>
        <w:tc>
          <w:tcPr>
            <w:tcW w:w="2556"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«Осень». Выставка детского творчества.</w:t>
            </w:r>
          </w:p>
        </w:tc>
      </w:tr>
      <w:tr w:rsidR="00C375DF" w:rsidRPr="00930C0D" w:rsidTr="007C5282">
        <w:trPr>
          <w:gridAfter w:val="1"/>
          <w:wAfter w:w="21" w:type="dxa"/>
          <w:trHeight w:val="213"/>
        </w:trPr>
        <w:tc>
          <w:tcPr>
            <w:tcW w:w="316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Мой   город, моя страна, моя планета</w:t>
            </w:r>
          </w:p>
        </w:tc>
        <w:tc>
          <w:tcPr>
            <w:tcW w:w="7127"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Расширять представления детей о родном крае. Продолжать знакомить с достопримечательностями региона, в котором живут дети.</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tc>
        <w:tc>
          <w:tcPr>
            <w:tcW w:w="1948"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1-я-2-я недели октября</w:t>
            </w:r>
          </w:p>
        </w:tc>
        <w:tc>
          <w:tcPr>
            <w:tcW w:w="2556"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Выставка детского творчества.</w:t>
            </w:r>
          </w:p>
        </w:tc>
      </w:tr>
      <w:tr w:rsidR="00C375DF" w:rsidRPr="00930C0D" w:rsidTr="007C5282">
        <w:trPr>
          <w:gridAfter w:val="1"/>
          <w:wAfter w:w="21" w:type="dxa"/>
          <w:trHeight w:val="134"/>
        </w:trPr>
        <w:tc>
          <w:tcPr>
            <w:tcW w:w="316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День</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народного единства</w:t>
            </w:r>
          </w:p>
        </w:tc>
        <w:tc>
          <w:tcPr>
            <w:tcW w:w="7127"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Расширять представления детей о род ной стране, о государственных праздниках. Дать элементарные сведения об истории России. Углублять и уточнять представления о Родине — России, Поддерживать интерес детей к событиям, происходящим е стране, воспитывать чувство гордости за ее достижения. Закреплять знания о флаге, гербе и гимне России.         Расширять представления о Москве — главном городе, столице России. Рассказать детям о Ю. А. Гагарине и других героях космоса. Воспитывать уважение к людям разных национальностей и их обычаям.</w:t>
            </w:r>
          </w:p>
        </w:tc>
        <w:tc>
          <w:tcPr>
            <w:tcW w:w="1948"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Pr>
                <w:rFonts w:ascii="Times New Roman" w:hAnsi="Times New Roman" w:cs="Times New Roman"/>
                <w:sz w:val="24"/>
                <w:szCs w:val="24"/>
              </w:rPr>
              <w:t>3-я неделя октября — 2</w:t>
            </w:r>
            <w:r w:rsidRPr="00930C0D">
              <w:rPr>
                <w:rFonts w:ascii="Times New Roman" w:hAnsi="Times New Roman" w:cs="Times New Roman"/>
                <w:sz w:val="24"/>
                <w:szCs w:val="24"/>
              </w:rPr>
              <w:t>-я неделя ноября</w:t>
            </w:r>
          </w:p>
        </w:tc>
        <w:tc>
          <w:tcPr>
            <w:tcW w:w="2556"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«День народного единства» Выставка детского творчества.</w:t>
            </w:r>
          </w:p>
        </w:tc>
      </w:tr>
      <w:tr w:rsidR="00C375DF" w:rsidRPr="00930C0D" w:rsidTr="007C5282">
        <w:trPr>
          <w:gridAfter w:val="1"/>
          <w:wAfter w:w="21" w:type="dxa"/>
          <w:trHeight w:val="77"/>
        </w:trPr>
        <w:tc>
          <w:tcPr>
            <w:tcW w:w="316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Мир детства</w:t>
            </w:r>
          </w:p>
        </w:tc>
        <w:tc>
          <w:tcPr>
            <w:tcW w:w="7127"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 xml:space="preserve">Знакомить детей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с незнакомыми людьми, не брать у них угощения, сообщать воспитателю о появлении на участке незнакомого человека. Продолжать объяснять детям, что нельзя брать в рот предметы, засовывать их в уши и нос. Учить соблюдать правила безопасного передвижения в помещении и на улице. Знакомить с правилами </w:t>
            </w:r>
            <w:r w:rsidRPr="00930C0D">
              <w:rPr>
                <w:rFonts w:ascii="Times New Roman" w:hAnsi="Times New Roman" w:cs="Times New Roman"/>
                <w:sz w:val="24"/>
                <w:szCs w:val="24"/>
              </w:rPr>
              <w:lastRenderedPageBreak/>
              <w:t>поведения в природе.</w:t>
            </w:r>
          </w:p>
        </w:tc>
        <w:tc>
          <w:tcPr>
            <w:tcW w:w="1948"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lastRenderedPageBreak/>
              <w:t xml:space="preserve">3-я-4-я недели ноября </w:t>
            </w:r>
          </w:p>
        </w:tc>
        <w:tc>
          <w:tcPr>
            <w:tcW w:w="2556"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Вечер развлечений, выставка сотворчества детей и родителей.</w:t>
            </w:r>
          </w:p>
        </w:tc>
      </w:tr>
      <w:tr w:rsidR="00C375DF" w:rsidRPr="00930C0D" w:rsidTr="007C5282">
        <w:trPr>
          <w:gridAfter w:val="1"/>
          <w:wAfter w:w="21" w:type="dxa"/>
          <w:trHeight w:val="273"/>
        </w:trPr>
        <w:tc>
          <w:tcPr>
            <w:tcW w:w="316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lastRenderedPageBreak/>
              <w:t>Новый год</w:t>
            </w:r>
          </w:p>
        </w:tc>
        <w:tc>
          <w:tcPr>
            <w:tcW w:w="7127"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в различных странах.</w:t>
            </w:r>
          </w:p>
        </w:tc>
        <w:tc>
          <w:tcPr>
            <w:tcW w:w="1948"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1-я-4-я неделя декабря</w:t>
            </w:r>
          </w:p>
        </w:tc>
        <w:tc>
          <w:tcPr>
            <w:tcW w:w="2556"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«Новый год» Выставка детского творчества.</w:t>
            </w:r>
          </w:p>
        </w:tc>
      </w:tr>
      <w:tr w:rsidR="00C375DF" w:rsidRPr="00930C0D" w:rsidTr="007C5282">
        <w:trPr>
          <w:gridAfter w:val="1"/>
          <w:wAfter w:w="21" w:type="dxa"/>
          <w:trHeight w:val="264"/>
        </w:trPr>
        <w:tc>
          <w:tcPr>
            <w:tcW w:w="316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Зима</w:t>
            </w:r>
          </w:p>
        </w:tc>
        <w:tc>
          <w:tcPr>
            <w:tcW w:w="7127" w:type="dxa"/>
            <w:gridSpan w:val="2"/>
            <w:tcBorders>
              <w:top w:val="single" w:sz="6" w:space="0" w:color="auto"/>
              <w:left w:val="single" w:sz="6" w:space="0" w:color="auto"/>
              <w:bottom w:val="single" w:sz="6" w:space="0" w:color="auto"/>
              <w:right w:val="single" w:sz="6" w:space="0" w:color="auto"/>
            </w:tcBorders>
          </w:tcPr>
          <w:p w:rsidR="00C375DF" w:rsidRPr="00F35382"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Продолжать знакомить с зимой, с зим ними видами спорта.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 Продолжать знакомить с природой Арктики и Антарктики. Дать представление об особенностях зимы в разных широт</w:t>
            </w:r>
            <w:r>
              <w:rPr>
                <w:rFonts w:ascii="Times New Roman" w:hAnsi="Times New Roman" w:cs="Times New Roman"/>
                <w:sz w:val="24"/>
                <w:szCs w:val="24"/>
              </w:rPr>
              <w:t>ах и в разных полушариях Земли.</w:t>
            </w:r>
          </w:p>
        </w:tc>
        <w:tc>
          <w:tcPr>
            <w:tcW w:w="1948"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1-я-4-я недели января</w:t>
            </w:r>
          </w:p>
        </w:tc>
        <w:tc>
          <w:tcPr>
            <w:tcW w:w="2556"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«Зима».</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Зимняя олимпиада. Выставка</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детского творчества.</w:t>
            </w:r>
          </w:p>
        </w:tc>
      </w:tr>
      <w:tr w:rsidR="00C375DF" w:rsidRPr="00930C0D" w:rsidTr="007C5282">
        <w:trPr>
          <w:gridAfter w:val="1"/>
          <w:wAfter w:w="21" w:type="dxa"/>
          <w:trHeight w:val="321"/>
        </w:trPr>
        <w:tc>
          <w:tcPr>
            <w:tcW w:w="316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День</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защитника Отечества</w:t>
            </w:r>
          </w:p>
        </w:tc>
        <w:tc>
          <w:tcPr>
            <w:tcW w:w="7127"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r w:rsidR="00661C32">
              <w:rPr>
                <w:rFonts w:ascii="Times New Roman" w:hAnsi="Times New Roman" w:cs="Times New Roman"/>
                <w:sz w:val="24"/>
                <w:szCs w:val="24"/>
              </w:rPr>
              <w:t xml:space="preserve"> </w:t>
            </w:r>
            <w:r w:rsidRPr="00930C0D">
              <w:rPr>
                <w:rFonts w:ascii="Times New Roman" w:hAnsi="Times New Roman" w:cs="Times New Roman"/>
                <w:sz w:val="24"/>
                <w:szCs w:val="24"/>
              </w:rPr>
              <w:t>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p>
        </w:tc>
        <w:tc>
          <w:tcPr>
            <w:tcW w:w="1948"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1-я -3-я недели февраля</w:t>
            </w:r>
          </w:p>
        </w:tc>
        <w:tc>
          <w:tcPr>
            <w:tcW w:w="2556"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«23 февраля -день</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защитника</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Отечества».</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Выставка</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детского творчества.</w:t>
            </w:r>
          </w:p>
        </w:tc>
      </w:tr>
      <w:tr w:rsidR="00C375DF" w:rsidRPr="00930C0D" w:rsidTr="007C5282">
        <w:trPr>
          <w:gridAfter w:val="1"/>
          <w:wAfter w:w="21" w:type="dxa"/>
          <w:trHeight w:val="45"/>
        </w:trPr>
        <w:tc>
          <w:tcPr>
            <w:tcW w:w="316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Международный женский день</w:t>
            </w:r>
          </w:p>
        </w:tc>
        <w:tc>
          <w:tcPr>
            <w:tcW w:w="7127"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Орг</w:t>
            </w:r>
            <w:r w:rsidR="007D4679">
              <w:rPr>
                <w:rFonts w:ascii="Times New Roman" w:hAnsi="Times New Roman" w:cs="Times New Roman"/>
                <w:sz w:val="24"/>
                <w:szCs w:val="24"/>
              </w:rPr>
              <w:t>анизовывать все виды детской де</w:t>
            </w:r>
            <w:r w:rsidRPr="00930C0D">
              <w:rPr>
                <w:rFonts w:ascii="Times New Roman" w:hAnsi="Times New Roman" w:cs="Times New Roman"/>
                <w:sz w:val="24"/>
                <w:szCs w:val="24"/>
              </w:rPr>
              <w:t>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w:t>
            </w:r>
            <w:r w:rsidR="00015C39">
              <w:rPr>
                <w:rFonts w:ascii="Times New Roman" w:hAnsi="Times New Roman" w:cs="Times New Roman"/>
                <w:sz w:val="24"/>
                <w:szCs w:val="24"/>
              </w:rPr>
              <w:t xml:space="preserve">итателям. Расширять гендерные </w:t>
            </w:r>
            <w:r w:rsidRPr="00930C0D">
              <w:rPr>
                <w:rFonts w:ascii="Times New Roman" w:hAnsi="Times New Roman" w:cs="Times New Roman"/>
                <w:sz w:val="24"/>
                <w:szCs w:val="24"/>
              </w:rPr>
              <w:t xml:space="preserve">   представления, воспитывать </w:t>
            </w:r>
            <w:r w:rsidRPr="00930C0D">
              <w:rPr>
                <w:rFonts w:ascii="Times New Roman" w:hAnsi="Times New Roman" w:cs="Times New Roman"/>
                <w:sz w:val="24"/>
                <w:szCs w:val="24"/>
              </w:rPr>
              <w:lastRenderedPageBreak/>
              <w:t>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tc>
        <w:tc>
          <w:tcPr>
            <w:tcW w:w="1948"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lastRenderedPageBreak/>
              <w:t>4-я неделя февраля — 1 неделя марта</w:t>
            </w:r>
          </w:p>
        </w:tc>
        <w:tc>
          <w:tcPr>
            <w:tcW w:w="2556"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«8 Марта».</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Выставка</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детского творчества.</w:t>
            </w:r>
          </w:p>
        </w:tc>
      </w:tr>
      <w:tr w:rsidR="00C375DF" w:rsidRPr="00930C0D" w:rsidTr="007C5282">
        <w:trPr>
          <w:gridAfter w:val="1"/>
          <w:wAfter w:w="21" w:type="dxa"/>
          <w:trHeight w:val="95"/>
        </w:trPr>
        <w:tc>
          <w:tcPr>
            <w:tcW w:w="316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lastRenderedPageBreak/>
              <w:t>Народная культура и традиции</w:t>
            </w:r>
          </w:p>
        </w:tc>
        <w:tc>
          <w:tcPr>
            <w:tcW w:w="7127"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Знакомить детей с народными традициями и обычаями.</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Расширять представления об искусстве, традициях и обычаях народов России. Продолжать знакомить детей с на 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w:t>
            </w:r>
          </w:p>
        </w:tc>
        <w:tc>
          <w:tcPr>
            <w:tcW w:w="1948"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2-я-4-я недели марта</w:t>
            </w:r>
          </w:p>
        </w:tc>
        <w:tc>
          <w:tcPr>
            <w:tcW w:w="2556"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Фольклорный праздник. Выставка детского творчества.</w:t>
            </w:r>
          </w:p>
        </w:tc>
      </w:tr>
      <w:tr w:rsidR="00C375DF" w:rsidRPr="00930C0D" w:rsidTr="007C5282">
        <w:trPr>
          <w:gridAfter w:val="1"/>
          <w:wAfter w:w="21" w:type="dxa"/>
          <w:trHeight w:val="201"/>
        </w:trPr>
        <w:tc>
          <w:tcPr>
            <w:tcW w:w="316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Весна</w:t>
            </w:r>
          </w:p>
        </w:tc>
        <w:tc>
          <w:tcPr>
            <w:tcW w:w="7127"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Формировать у детей обобщенные представления о весне, приспособленности растений и животных к изменениям в природе.</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w:t>
            </w:r>
          </w:p>
        </w:tc>
        <w:tc>
          <w:tcPr>
            <w:tcW w:w="1948"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1-я-2-я недели апреля</w:t>
            </w:r>
          </w:p>
        </w:tc>
        <w:tc>
          <w:tcPr>
            <w:tcW w:w="2556"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«Весна красна». День  Земли -22 апреля.</w:t>
            </w:r>
          </w:p>
          <w:p w:rsidR="00C375DF" w:rsidRPr="00930C0D" w:rsidRDefault="00C375DF" w:rsidP="00661C32">
            <w:pPr>
              <w:spacing w:line="240" w:lineRule="auto"/>
              <w:rPr>
                <w:rFonts w:ascii="Times New Roman" w:hAnsi="Times New Roman" w:cs="Times New Roman"/>
                <w:sz w:val="24"/>
                <w:szCs w:val="24"/>
              </w:rPr>
            </w:pPr>
            <w:r w:rsidRPr="00930C0D">
              <w:rPr>
                <w:rFonts w:ascii="Times New Roman" w:hAnsi="Times New Roman" w:cs="Times New Roman"/>
                <w:sz w:val="24"/>
                <w:szCs w:val="24"/>
              </w:rPr>
              <w:t>Выставка</w:t>
            </w:r>
          </w:p>
          <w:p w:rsidR="00C375DF" w:rsidRPr="00930C0D" w:rsidRDefault="00C375DF" w:rsidP="00661C32">
            <w:pPr>
              <w:spacing w:line="240" w:lineRule="auto"/>
              <w:rPr>
                <w:rFonts w:ascii="Times New Roman" w:hAnsi="Times New Roman" w:cs="Times New Roman"/>
                <w:sz w:val="24"/>
                <w:szCs w:val="24"/>
              </w:rPr>
            </w:pPr>
            <w:r w:rsidRPr="00930C0D">
              <w:rPr>
                <w:rFonts w:ascii="Times New Roman" w:hAnsi="Times New Roman" w:cs="Times New Roman"/>
                <w:sz w:val="24"/>
                <w:szCs w:val="24"/>
              </w:rPr>
              <w:t>детского творчества.</w:t>
            </w:r>
          </w:p>
        </w:tc>
      </w:tr>
      <w:tr w:rsidR="00C375DF" w:rsidRPr="00930C0D" w:rsidTr="007C5282">
        <w:trPr>
          <w:gridAfter w:val="1"/>
          <w:wAfter w:w="21" w:type="dxa"/>
          <w:trHeight w:val="215"/>
        </w:trPr>
        <w:tc>
          <w:tcPr>
            <w:tcW w:w="3169" w:type="dxa"/>
            <w:tcBorders>
              <w:top w:val="single" w:sz="6" w:space="0" w:color="auto"/>
              <w:left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День Победы</w:t>
            </w:r>
          </w:p>
        </w:tc>
        <w:tc>
          <w:tcPr>
            <w:tcW w:w="7127" w:type="dxa"/>
            <w:gridSpan w:val="2"/>
            <w:tcBorders>
              <w:top w:val="single" w:sz="6" w:space="0" w:color="auto"/>
              <w:left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Воспитывать детей в духе патриотизма, любви к Родине.</w:t>
            </w:r>
            <w:r w:rsidR="00661C32">
              <w:rPr>
                <w:rFonts w:ascii="Times New Roman" w:hAnsi="Times New Roman" w:cs="Times New Roman"/>
                <w:sz w:val="24"/>
                <w:szCs w:val="24"/>
              </w:rPr>
              <w:t xml:space="preserve"> </w:t>
            </w:r>
            <w:r w:rsidRPr="00930C0D">
              <w:rPr>
                <w:rFonts w:ascii="Times New Roman" w:hAnsi="Times New Roman" w:cs="Times New Roman"/>
                <w:sz w:val="24"/>
                <w:szCs w:val="24"/>
              </w:rPr>
              <w:t>Расширять знания о героях Великой Отечественной войны, о победе нашей страны в войне.</w:t>
            </w:r>
            <w:r w:rsidR="00661C32">
              <w:rPr>
                <w:rFonts w:ascii="Times New Roman" w:hAnsi="Times New Roman" w:cs="Times New Roman"/>
                <w:sz w:val="24"/>
                <w:szCs w:val="24"/>
              </w:rPr>
              <w:t xml:space="preserve"> </w:t>
            </w:r>
            <w:r w:rsidRPr="00930C0D">
              <w:rPr>
                <w:rFonts w:ascii="Times New Roman" w:hAnsi="Times New Roman" w:cs="Times New Roman"/>
                <w:sz w:val="24"/>
                <w:szCs w:val="24"/>
              </w:rPr>
              <w:t>Познакомить с памятниками героям Великой Отечественной войны. Рассказывать детям о воинских     наградах     дедушек, бабушек,</w:t>
            </w:r>
            <w:r w:rsidR="00661C32">
              <w:rPr>
                <w:rFonts w:ascii="Times New Roman" w:hAnsi="Times New Roman" w:cs="Times New Roman"/>
                <w:sz w:val="24"/>
                <w:szCs w:val="24"/>
              </w:rPr>
              <w:t xml:space="preserve"> </w:t>
            </w:r>
            <w:r w:rsidRPr="00930C0D">
              <w:rPr>
                <w:rFonts w:ascii="Times New Roman" w:hAnsi="Times New Roman" w:cs="Times New Roman"/>
                <w:sz w:val="24"/>
                <w:szCs w:val="24"/>
              </w:rPr>
              <w:t>родителей. Показать преемственность поколений защитников Родины: от древних богатырей до героев Великой Отечественной войны.</w:t>
            </w:r>
          </w:p>
        </w:tc>
        <w:tc>
          <w:tcPr>
            <w:tcW w:w="1948" w:type="dxa"/>
            <w:tcBorders>
              <w:top w:val="single" w:sz="6" w:space="0" w:color="auto"/>
              <w:left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3-я неделя апреля — 1-я неделя мая</w:t>
            </w:r>
          </w:p>
        </w:tc>
        <w:tc>
          <w:tcPr>
            <w:tcW w:w="2556" w:type="dxa"/>
            <w:tcBorders>
              <w:top w:val="single" w:sz="6" w:space="0" w:color="auto"/>
              <w:left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«День Победы». Выставка</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детского творчества.</w:t>
            </w:r>
          </w:p>
        </w:tc>
      </w:tr>
      <w:tr w:rsidR="00C375DF" w:rsidRPr="00930C0D" w:rsidTr="007C5282">
        <w:trPr>
          <w:gridAfter w:val="1"/>
          <w:wAfter w:w="21" w:type="dxa"/>
          <w:trHeight w:val="74"/>
        </w:trPr>
        <w:tc>
          <w:tcPr>
            <w:tcW w:w="316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До свидания, детский сад!</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Здравствуй,школа!</w:t>
            </w:r>
          </w:p>
        </w:tc>
        <w:tc>
          <w:tcPr>
            <w:tcW w:w="7127"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на тему прощания с детским садом и поступления в школу.</w:t>
            </w:r>
          </w:p>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Формировать эмоционально положи тельное отношение к предстоящему поступлению в 1 - й класс.</w:t>
            </w:r>
          </w:p>
        </w:tc>
        <w:tc>
          <w:tcPr>
            <w:tcW w:w="1948"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2-я-4-я недели мая</w:t>
            </w:r>
          </w:p>
        </w:tc>
        <w:tc>
          <w:tcPr>
            <w:tcW w:w="2556"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Праздник «До свидания, детский сад!»</w:t>
            </w:r>
          </w:p>
        </w:tc>
      </w:tr>
      <w:tr w:rsidR="00C375DF" w:rsidRPr="00930C0D" w:rsidTr="007C5282">
        <w:trPr>
          <w:gridAfter w:val="1"/>
          <w:wAfter w:w="21" w:type="dxa"/>
          <w:trHeight w:val="102"/>
        </w:trPr>
        <w:tc>
          <w:tcPr>
            <w:tcW w:w="3169"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lastRenderedPageBreak/>
              <w:t>В летний период детский сад работает в каникулярном режиме</w:t>
            </w:r>
          </w:p>
        </w:tc>
        <w:tc>
          <w:tcPr>
            <w:tcW w:w="7127" w:type="dxa"/>
            <w:gridSpan w:val="2"/>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r w:rsidRPr="00930C0D">
              <w:rPr>
                <w:rFonts w:ascii="Times New Roman" w:hAnsi="Times New Roman" w:cs="Times New Roman"/>
                <w:sz w:val="24"/>
                <w:szCs w:val="24"/>
              </w:rPr>
              <w:t>1-я неделя июня — 3-я неделя августа</w:t>
            </w:r>
          </w:p>
        </w:tc>
        <w:tc>
          <w:tcPr>
            <w:tcW w:w="1948"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p>
        </w:tc>
        <w:tc>
          <w:tcPr>
            <w:tcW w:w="2556" w:type="dxa"/>
            <w:tcBorders>
              <w:top w:val="single" w:sz="6" w:space="0" w:color="auto"/>
              <w:left w:val="single" w:sz="6" w:space="0" w:color="auto"/>
              <w:bottom w:val="single" w:sz="6" w:space="0" w:color="auto"/>
              <w:right w:val="single" w:sz="6" w:space="0" w:color="auto"/>
            </w:tcBorders>
          </w:tcPr>
          <w:p w:rsidR="00C375DF" w:rsidRPr="00930C0D" w:rsidRDefault="00C375DF" w:rsidP="00473B21">
            <w:pPr>
              <w:spacing w:line="240" w:lineRule="auto"/>
              <w:rPr>
                <w:rFonts w:ascii="Times New Roman" w:hAnsi="Times New Roman" w:cs="Times New Roman"/>
                <w:sz w:val="24"/>
                <w:szCs w:val="24"/>
              </w:rPr>
            </w:pPr>
          </w:p>
        </w:tc>
      </w:tr>
    </w:tbl>
    <w:p w:rsidR="00486477" w:rsidRDefault="00486477" w:rsidP="002B3264">
      <w:pPr>
        <w:spacing w:after="0" w:line="240" w:lineRule="auto"/>
        <w:jc w:val="right"/>
        <w:rPr>
          <w:rFonts w:ascii="Times New Roman" w:hAnsi="Times New Roman" w:cs="Times New Roman"/>
          <w:b/>
          <w:color w:val="FF0000"/>
          <w:sz w:val="24"/>
          <w:szCs w:val="24"/>
        </w:rPr>
      </w:pPr>
    </w:p>
    <w:p w:rsidR="002B3264" w:rsidRPr="00D32595" w:rsidRDefault="00956F6A" w:rsidP="002B3264">
      <w:pPr>
        <w:spacing w:after="0" w:line="240" w:lineRule="auto"/>
        <w:jc w:val="right"/>
        <w:rPr>
          <w:rFonts w:ascii="Times New Roman" w:hAnsi="Times New Roman"/>
          <w:sz w:val="24"/>
          <w:szCs w:val="24"/>
        </w:rPr>
      </w:pPr>
      <w:r>
        <w:rPr>
          <w:rFonts w:ascii="Times New Roman" w:hAnsi="Times New Roman"/>
          <w:sz w:val="24"/>
          <w:szCs w:val="24"/>
        </w:rPr>
        <w:t>Приложение № 6</w:t>
      </w:r>
    </w:p>
    <w:p w:rsidR="00486477" w:rsidRDefault="00486477" w:rsidP="002B3264">
      <w:pPr>
        <w:spacing w:after="0" w:line="240" w:lineRule="auto"/>
        <w:jc w:val="center"/>
        <w:rPr>
          <w:rFonts w:ascii="Times New Roman" w:hAnsi="Times New Roman"/>
          <w:b/>
          <w:sz w:val="24"/>
          <w:szCs w:val="24"/>
        </w:rPr>
      </w:pPr>
    </w:p>
    <w:p w:rsidR="002B3264" w:rsidRDefault="002B3264" w:rsidP="002B3264">
      <w:pPr>
        <w:spacing w:after="0" w:line="240" w:lineRule="auto"/>
        <w:jc w:val="center"/>
        <w:rPr>
          <w:rFonts w:ascii="Times New Roman" w:hAnsi="Times New Roman"/>
          <w:b/>
          <w:sz w:val="24"/>
          <w:szCs w:val="24"/>
        </w:rPr>
      </w:pPr>
      <w:r>
        <w:rPr>
          <w:rFonts w:ascii="Times New Roman" w:hAnsi="Times New Roman"/>
          <w:b/>
          <w:sz w:val="24"/>
          <w:szCs w:val="24"/>
        </w:rPr>
        <w:t>МБОУ ЦО №5 (корпус № 6, 7)</w:t>
      </w:r>
    </w:p>
    <w:p w:rsidR="002B3264" w:rsidRDefault="006A3195" w:rsidP="002B3264">
      <w:pPr>
        <w:spacing w:after="0" w:line="240" w:lineRule="auto"/>
        <w:jc w:val="center"/>
        <w:rPr>
          <w:rFonts w:ascii="Times New Roman" w:hAnsi="Times New Roman"/>
          <w:b/>
          <w:sz w:val="24"/>
          <w:szCs w:val="24"/>
        </w:rPr>
      </w:pPr>
      <w:r>
        <w:rPr>
          <w:rFonts w:ascii="Times New Roman" w:hAnsi="Times New Roman"/>
          <w:b/>
          <w:sz w:val="24"/>
          <w:szCs w:val="24"/>
        </w:rPr>
        <w:t xml:space="preserve">КОМПЛЕКСНО – </w:t>
      </w:r>
      <w:r w:rsidR="002B3264" w:rsidRPr="00D32595">
        <w:rPr>
          <w:rFonts w:ascii="Times New Roman" w:hAnsi="Times New Roman"/>
          <w:b/>
          <w:sz w:val="24"/>
          <w:szCs w:val="24"/>
        </w:rPr>
        <w:t xml:space="preserve">ТЕМАТИЧЕСКОЕ ПЛАНИРОВАНИЕ  </w:t>
      </w:r>
    </w:p>
    <w:p w:rsidR="002C2FF6" w:rsidRPr="002C2FF6" w:rsidRDefault="002C2FF6" w:rsidP="002C2FF6">
      <w:pPr>
        <w:spacing w:after="0" w:line="240" w:lineRule="auto"/>
        <w:jc w:val="center"/>
        <w:rPr>
          <w:rFonts w:ascii="Times New Roman" w:hAnsi="Times New Roman" w:cs="Times New Roman"/>
          <w:b/>
          <w:sz w:val="24"/>
          <w:szCs w:val="24"/>
        </w:rPr>
      </w:pPr>
      <w:r w:rsidRPr="002C2FF6">
        <w:rPr>
          <w:rFonts w:ascii="Times New Roman" w:hAnsi="Times New Roman" w:cs="Times New Roman"/>
          <w:b/>
          <w:sz w:val="24"/>
          <w:szCs w:val="24"/>
        </w:rPr>
        <w:t>2 младшая группа</w:t>
      </w:r>
    </w:p>
    <w:tbl>
      <w:tblPr>
        <w:tblStyle w:val="ab"/>
        <w:tblW w:w="14832" w:type="dxa"/>
        <w:tblLayout w:type="fixed"/>
        <w:tblLook w:val="04A0" w:firstRow="1" w:lastRow="0" w:firstColumn="1" w:lastColumn="0" w:noHBand="0" w:noVBand="1"/>
      </w:tblPr>
      <w:tblGrid>
        <w:gridCol w:w="3043"/>
        <w:gridCol w:w="5894"/>
        <w:gridCol w:w="190"/>
        <w:gridCol w:w="1902"/>
        <w:gridCol w:w="3803"/>
      </w:tblGrid>
      <w:tr w:rsidR="002C2FF6" w:rsidRPr="003D2844" w:rsidTr="002C2FF6">
        <w:trPr>
          <w:trHeight w:val="146"/>
        </w:trPr>
        <w:tc>
          <w:tcPr>
            <w:tcW w:w="3043" w:type="dxa"/>
          </w:tcPr>
          <w:p w:rsidR="002C2FF6" w:rsidRPr="003D2844" w:rsidRDefault="002C2FF6" w:rsidP="002C2FF6">
            <w:pPr>
              <w:shd w:val="clear" w:color="auto" w:fill="FFFFFF"/>
              <w:ind w:left="19"/>
              <w:jc w:val="center"/>
              <w:rPr>
                <w:rFonts w:ascii="Times New Roman" w:hAnsi="Times New Roman"/>
                <w:sz w:val="24"/>
                <w:szCs w:val="24"/>
              </w:rPr>
            </w:pPr>
            <w:r w:rsidRPr="003D2844">
              <w:rPr>
                <w:rFonts w:ascii="Times New Roman" w:hAnsi="Times New Roman"/>
                <w:iCs/>
                <w:color w:val="000000"/>
                <w:spacing w:val="-2"/>
                <w:sz w:val="24"/>
                <w:szCs w:val="24"/>
              </w:rPr>
              <w:t>Тема</w:t>
            </w:r>
            <w:r>
              <w:rPr>
                <w:rFonts w:ascii="Times New Roman" w:hAnsi="Times New Roman"/>
                <w:iCs/>
                <w:color w:val="000000"/>
                <w:spacing w:val="-2"/>
                <w:sz w:val="24"/>
                <w:szCs w:val="24"/>
              </w:rPr>
              <w:t xml:space="preserve"> / Праздники</w:t>
            </w:r>
          </w:p>
          <w:p w:rsidR="002C2FF6" w:rsidRPr="003D2844" w:rsidRDefault="002C2FF6" w:rsidP="002C2FF6">
            <w:pPr>
              <w:jc w:val="center"/>
              <w:rPr>
                <w:rFonts w:ascii="Times New Roman" w:hAnsi="Times New Roman"/>
                <w:sz w:val="24"/>
                <w:szCs w:val="24"/>
              </w:rPr>
            </w:pPr>
          </w:p>
        </w:tc>
        <w:tc>
          <w:tcPr>
            <w:tcW w:w="6084" w:type="dxa"/>
            <w:gridSpan w:val="2"/>
          </w:tcPr>
          <w:p w:rsidR="002C2FF6" w:rsidRPr="003D2844" w:rsidRDefault="002C2FF6" w:rsidP="002C2FF6">
            <w:pPr>
              <w:jc w:val="center"/>
              <w:rPr>
                <w:rFonts w:ascii="Times New Roman" w:hAnsi="Times New Roman"/>
                <w:sz w:val="24"/>
                <w:szCs w:val="24"/>
              </w:rPr>
            </w:pPr>
            <w:r w:rsidRPr="003D2844">
              <w:rPr>
                <w:rFonts w:ascii="Times New Roman" w:hAnsi="Times New Roman"/>
                <w:iCs/>
                <w:color w:val="000000"/>
                <w:spacing w:val="3"/>
                <w:sz w:val="24"/>
                <w:szCs w:val="24"/>
              </w:rPr>
              <w:t xml:space="preserve">Краткое </w:t>
            </w:r>
            <w:r>
              <w:rPr>
                <w:rFonts w:ascii="Times New Roman" w:hAnsi="Times New Roman"/>
                <w:iCs/>
                <w:color w:val="000000"/>
                <w:spacing w:val="3"/>
                <w:sz w:val="24"/>
                <w:szCs w:val="24"/>
              </w:rPr>
              <w:t xml:space="preserve">содержание </w:t>
            </w:r>
            <w:r w:rsidRPr="003D2844">
              <w:rPr>
                <w:rFonts w:ascii="Times New Roman" w:hAnsi="Times New Roman"/>
                <w:iCs/>
                <w:color w:val="000000"/>
                <w:spacing w:val="3"/>
                <w:sz w:val="24"/>
                <w:szCs w:val="24"/>
              </w:rPr>
              <w:t>событий</w:t>
            </w:r>
          </w:p>
        </w:tc>
        <w:tc>
          <w:tcPr>
            <w:tcW w:w="1902" w:type="dxa"/>
          </w:tcPr>
          <w:p w:rsidR="002C2FF6" w:rsidRPr="003D2844" w:rsidRDefault="002C2FF6" w:rsidP="002C2FF6">
            <w:pPr>
              <w:jc w:val="center"/>
              <w:rPr>
                <w:rFonts w:ascii="Times New Roman" w:hAnsi="Times New Roman"/>
                <w:sz w:val="24"/>
                <w:szCs w:val="24"/>
              </w:rPr>
            </w:pPr>
            <w:r w:rsidRPr="003D2844">
              <w:rPr>
                <w:rFonts w:ascii="Times New Roman" w:hAnsi="Times New Roman"/>
                <w:sz w:val="24"/>
                <w:szCs w:val="24"/>
              </w:rPr>
              <w:t>Месяц</w:t>
            </w:r>
          </w:p>
        </w:tc>
        <w:tc>
          <w:tcPr>
            <w:tcW w:w="3803" w:type="dxa"/>
          </w:tcPr>
          <w:p w:rsidR="002C2FF6" w:rsidRPr="003D2844" w:rsidRDefault="002C2FF6" w:rsidP="002C2FF6">
            <w:pPr>
              <w:jc w:val="center"/>
              <w:rPr>
                <w:rFonts w:ascii="Times New Roman" w:hAnsi="Times New Roman"/>
                <w:sz w:val="24"/>
                <w:szCs w:val="24"/>
              </w:rPr>
            </w:pPr>
            <w:r>
              <w:rPr>
                <w:rFonts w:ascii="Times New Roman" w:hAnsi="Times New Roman"/>
                <w:iCs/>
                <w:color w:val="000000"/>
                <w:spacing w:val="3"/>
                <w:sz w:val="24"/>
                <w:szCs w:val="24"/>
              </w:rPr>
              <w:t>Варианты итоговых мероприятий</w:t>
            </w:r>
          </w:p>
        </w:tc>
      </w:tr>
      <w:tr w:rsidR="002C2FF6" w:rsidRPr="003D2844" w:rsidTr="002C2FF6">
        <w:trPr>
          <w:trHeight w:val="146"/>
        </w:trPr>
        <w:tc>
          <w:tcPr>
            <w:tcW w:w="14832" w:type="dxa"/>
            <w:gridSpan w:val="5"/>
          </w:tcPr>
          <w:p w:rsidR="002C2FF6" w:rsidRPr="00797882" w:rsidRDefault="002C2FF6" w:rsidP="00804D1B">
            <w:pPr>
              <w:jc w:val="center"/>
              <w:rPr>
                <w:rFonts w:ascii="Times New Roman" w:hAnsi="Times New Roman"/>
                <w:b/>
                <w:iCs/>
                <w:color w:val="000000"/>
                <w:spacing w:val="3"/>
                <w:sz w:val="24"/>
                <w:szCs w:val="24"/>
              </w:rPr>
            </w:pPr>
            <w:r w:rsidRPr="00797882">
              <w:rPr>
                <w:rFonts w:ascii="Times New Roman" w:hAnsi="Times New Roman"/>
                <w:b/>
                <w:iCs/>
                <w:color w:val="000000"/>
                <w:spacing w:val="3"/>
                <w:sz w:val="24"/>
                <w:szCs w:val="24"/>
              </w:rPr>
              <w:t>СЕНТЯБРЬ</w:t>
            </w:r>
          </w:p>
        </w:tc>
      </w:tr>
      <w:tr w:rsidR="002C2FF6" w:rsidRPr="003D2844" w:rsidTr="002C2FF6">
        <w:trPr>
          <w:trHeight w:val="146"/>
        </w:trPr>
        <w:tc>
          <w:tcPr>
            <w:tcW w:w="3043" w:type="dxa"/>
          </w:tcPr>
          <w:p w:rsidR="002C2FF6" w:rsidRDefault="002C2FF6" w:rsidP="002C2FF6">
            <w:pPr>
              <w:jc w:val="center"/>
              <w:rPr>
                <w:rFonts w:ascii="Times New Roman" w:hAnsi="Times New Roman"/>
                <w:sz w:val="24"/>
                <w:szCs w:val="24"/>
              </w:rPr>
            </w:pPr>
            <w:r w:rsidRPr="00845483">
              <w:rPr>
                <w:rFonts w:ascii="Times New Roman" w:hAnsi="Times New Roman"/>
                <w:b/>
                <w:sz w:val="24"/>
                <w:szCs w:val="24"/>
              </w:rPr>
              <w:t>Мой детский сад:</w:t>
            </w:r>
            <w:r>
              <w:rPr>
                <w:rFonts w:ascii="Times New Roman" w:hAnsi="Times New Roman"/>
                <w:sz w:val="24"/>
                <w:szCs w:val="24"/>
              </w:rPr>
              <w:t xml:space="preserve"> «Наша группа»</w:t>
            </w:r>
          </w:p>
          <w:p w:rsidR="002C2FF6" w:rsidRPr="00B045CF" w:rsidRDefault="002C2FF6" w:rsidP="002C2FF6">
            <w:pPr>
              <w:rPr>
                <w:rFonts w:ascii="Times New Roman" w:hAnsi="Times New Roman"/>
                <w:sz w:val="24"/>
                <w:szCs w:val="24"/>
              </w:rPr>
            </w:pPr>
          </w:p>
          <w:p w:rsidR="002C2FF6" w:rsidRPr="00B045CF" w:rsidRDefault="002C2FF6" w:rsidP="002C2FF6">
            <w:pPr>
              <w:rPr>
                <w:rFonts w:ascii="Times New Roman" w:hAnsi="Times New Roman"/>
                <w:sz w:val="24"/>
                <w:szCs w:val="24"/>
              </w:rPr>
            </w:pPr>
          </w:p>
          <w:p w:rsidR="002C2FF6" w:rsidRPr="00B045CF"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Pr="00B045CF"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Pr="00B045CF" w:rsidRDefault="002C2FF6" w:rsidP="002C2FF6">
            <w:pPr>
              <w:jc w:val="center"/>
              <w:rPr>
                <w:rFonts w:ascii="Times New Roman" w:hAnsi="Times New Roman"/>
                <w:sz w:val="24"/>
                <w:szCs w:val="24"/>
              </w:rPr>
            </w:pPr>
          </w:p>
        </w:tc>
        <w:tc>
          <w:tcPr>
            <w:tcW w:w="6084" w:type="dxa"/>
            <w:gridSpan w:val="2"/>
          </w:tcPr>
          <w:p w:rsidR="002C2FF6" w:rsidRDefault="002C2FF6" w:rsidP="002C2FF6">
            <w:pPr>
              <w:shd w:val="clear" w:color="auto" w:fill="FFFFFF"/>
              <w:spacing w:line="264" w:lineRule="exact"/>
              <w:ind w:left="34" w:right="34"/>
              <w:jc w:val="both"/>
              <w:rPr>
                <w:rFonts w:ascii="Times New Roman" w:hAnsi="Times New Roman"/>
                <w:spacing w:val="1"/>
                <w:sz w:val="24"/>
                <w:szCs w:val="24"/>
              </w:rPr>
            </w:pPr>
            <w:r w:rsidRPr="00C71E5A">
              <w:rPr>
                <w:rFonts w:ascii="Times New Roman" w:hAnsi="Times New Roman"/>
                <w:spacing w:val="-4"/>
                <w:sz w:val="24"/>
                <w:szCs w:val="24"/>
              </w:rPr>
              <w:t xml:space="preserve">Развивать </w:t>
            </w:r>
            <w:r>
              <w:rPr>
                <w:rFonts w:ascii="Times New Roman" w:hAnsi="Times New Roman"/>
                <w:spacing w:val="-4"/>
                <w:sz w:val="24"/>
                <w:szCs w:val="24"/>
              </w:rPr>
              <w:t xml:space="preserve">   </w:t>
            </w:r>
            <w:r w:rsidRPr="00C71E5A">
              <w:rPr>
                <w:rFonts w:ascii="Times New Roman" w:hAnsi="Times New Roman"/>
                <w:spacing w:val="-4"/>
                <w:sz w:val="24"/>
                <w:szCs w:val="24"/>
              </w:rPr>
              <w:t>представления о</w:t>
            </w:r>
            <w:r>
              <w:rPr>
                <w:rFonts w:ascii="Times New Roman" w:hAnsi="Times New Roman"/>
                <w:spacing w:val="-4"/>
                <w:sz w:val="24"/>
                <w:szCs w:val="24"/>
              </w:rPr>
              <w:t xml:space="preserve">  </w:t>
            </w:r>
            <w:r w:rsidRPr="00C71E5A">
              <w:rPr>
                <w:rFonts w:ascii="Times New Roman" w:hAnsi="Times New Roman"/>
                <w:spacing w:val="-4"/>
                <w:sz w:val="24"/>
                <w:szCs w:val="24"/>
              </w:rPr>
              <w:t xml:space="preserve"> детском</w:t>
            </w:r>
            <w:r>
              <w:rPr>
                <w:rFonts w:ascii="Times New Roman" w:hAnsi="Times New Roman"/>
                <w:spacing w:val="-4"/>
                <w:sz w:val="24"/>
                <w:szCs w:val="24"/>
              </w:rPr>
              <w:t xml:space="preserve"> </w:t>
            </w:r>
            <w:r w:rsidRPr="00C71E5A">
              <w:rPr>
                <w:rFonts w:ascii="Times New Roman" w:hAnsi="Times New Roman"/>
                <w:spacing w:val="-4"/>
                <w:sz w:val="24"/>
                <w:szCs w:val="24"/>
              </w:rPr>
              <w:t xml:space="preserve"> саде</w:t>
            </w:r>
            <w:r>
              <w:rPr>
                <w:rFonts w:ascii="Times New Roman" w:hAnsi="Times New Roman"/>
                <w:spacing w:val="-4"/>
                <w:sz w:val="24"/>
                <w:szCs w:val="24"/>
              </w:rPr>
              <w:t xml:space="preserve">  </w:t>
            </w:r>
            <w:r w:rsidRPr="00C71E5A">
              <w:rPr>
                <w:rFonts w:ascii="Times New Roman" w:hAnsi="Times New Roman"/>
                <w:spacing w:val="-4"/>
                <w:sz w:val="24"/>
                <w:szCs w:val="24"/>
              </w:rPr>
              <w:t xml:space="preserve"> как </w:t>
            </w:r>
            <w:r>
              <w:rPr>
                <w:rFonts w:ascii="Times New Roman" w:hAnsi="Times New Roman"/>
                <w:spacing w:val="-4"/>
                <w:sz w:val="24"/>
                <w:szCs w:val="24"/>
              </w:rPr>
              <w:t xml:space="preserve">   </w:t>
            </w:r>
            <w:r w:rsidRPr="00C71E5A">
              <w:rPr>
                <w:rFonts w:ascii="Times New Roman" w:hAnsi="Times New Roman"/>
                <w:spacing w:val="-4"/>
                <w:sz w:val="24"/>
                <w:szCs w:val="24"/>
              </w:rPr>
              <w:t xml:space="preserve">ближайшем </w:t>
            </w:r>
            <w:r>
              <w:rPr>
                <w:rFonts w:ascii="Times New Roman" w:hAnsi="Times New Roman"/>
                <w:spacing w:val="-4"/>
                <w:sz w:val="24"/>
                <w:szCs w:val="24"/>
              </w:rPr>
              <w:t xml:space="preserve">     </w:t>
            </w:r>
            <w:r w:rsidRPr="00C71E5A">
              <w:rPr>
                <w:rFonts w:ascii="Times New Roman" w:hAnsi="Times New Roman"/>
                <w:spacing w:val="-4"/>
                <w:sz w:val="24"/>
                <w:szCs w:val="24"/>
              </w:rPr>
              <w:t>соц</w:t>
            </w:r>
            <w:r>
              <w:rPr>
                <w:rFonts w:ascii="Times New Roman" w:hAnsi="Times New Roman"/>
                <w:spacing w:val="-4"/>
                <w:sz w:val="24"/>
                <w:szCs w:val="24"/>
              </w:rPr>
              <w:t>и</w:t>
            </w:r>
            <w:r w:rsidRPr="00C71E5A">
              <w:rPr>
                <w:rFonts w:ascii="Times New Roman" w:hAnsi="Times New Roman"/>
                <w:spacing w:val="-4"/>
                <w:sz w:val="24"/>
                <w:szCs w:val="24"/>
              </w:rPr>
              <w:t>окультурном окружении</w:t>
            </w:r>
            <w:r w:rsidR="00804D1B">
              <w:rPr>
                <w:rFonts w:ascii="Times New Roman" w:hAnsi="Times New Roman"/>
                <w:spacing w:val="-4"/>
                <w:sz w:val="24"/>
                <w:szCs w:val="24"/>
              </w:rPr>
              <w:t>.</w:t>
            </w:r>
            <w:r w:rsidRPr="00C71E5A">
              <w:rPr>
                <w:rFonts w:ascii="Times New Roman" w:hAnsi="Times New Roman"/>
                <w:spacing w:val="-4"/>
                <w:sz w:val="24"/>
                <w:szCs w:val="24"/>
              </w:rPr>
              <w:t xml:space="preserve"> </w:t>
            </w:r>
            <w:r>
              <w:rPr>
                <w:rFonts w:ascii="Times New Roman" w:hAnsi="Times New Roman"/>
                <w:spacing w:val="-4"/>
                <w:sz w:val="24"/>
                <w:szCs w:val="24"/>
              </w:rPr>
              <w:t xml:space="preserve">Создать условия для позитивной адаптации.   Формировать    навыки     ориентирования         в   </w:t>
            </w:r>
            <w:r w:rsidRPr="00C71E5A">
              <w:rPr>
                <w:rFonts w:ascii="Times New Roman" w:hAnsi="Times New Roman"/>
                <w:spacing w:val="1"/>
                <w:sz w:val="24"/>
                <w:szCs w:val="24"/>
              </w:rPr>
              <w:t>помещения</w:t>
            </w:r>
            <w:r>
              <w:rPr>
                <w:rFonts w:ascii="Times New Roman" w:hAnsi="Times New Roman"/>
                <w:spacing w:val="1"/>
                <w:sz w:val="24"/>
                <w:szCs w:val="24"/>
              </w:rPr>
              <w:t xml:space="preserve">х    </w:t>
            </w:r>
            <w:r w:rsidRPr="00C71E5A">
              <w:rPr>
                <w:rFonts w:ascii="Times New Roman" w:hAnsi="Times New Roman"/>
                <w:spacing w:val="1"/>
                <w:sz w:val="24"/>
                <w:szCs w:val="24"/>
              </w:rPr>
              <w:t xml:space="preserve"> –</w:t>
            </w:r>
            <w:r>
              <w:rPr>
                <w:rFonts w:ascii="Times New Roman" w:hAnsi="Times New Roman"/>
                <w:spacing w:val="1"/>
                <w:sz w:val="24"/>
                <w:szCs w:val="24"/>
              </w:rPr>
              <w:t xml:space="preserve">  раздевальная комната,  </w:t>
            </w:r>
            <w:r w:rsidRPr="00C71E5A">
              <w:rPr>
                <w:rFonts w:ascii="Times New Roman" w:hAnsi="Times New Roman"/>
                <w:spacing w:val="1"/>
                <w:sz w:val="24"/>
                <w:szCs w:val="24"/>
              </w:rPr>
              <w:t>группа (пространство</w:t>
            </w:r>
            <w:r>
              <w:rPr>
                <w:rFonts w:ascii="Times New Roman" w:hAnsi="Times New Roman"/>
                <w:spacing w:val="1"/>
                <w:sz w:val="24"/>
                <w:szCs w:val="24"/>
              </w:rPr>
              <w:t xml:space="preserve">  </w:t>
            </w:r>
            <w:r w:rsidRPr="00C71E5A">
              <w:rPr>
                <w:rFonts w:ascii="Times New Roman" w:hAnsi="Times New Roman"/>
                <w:spacing w:val="1"/>
                <w:sz w:val="24"/>
                <w:szCs w:val="24"/>
              </w:rPr>
              <w:t xml:space="preserve"> группы, </w:t>
            </w:r>
            <w:r>
              <w:rPr>
                <w:rFonts w:ascii="Times New Roman" w:hAnsi="Times New Roman"/>
                <w:spacing w:val="1"/>
                <w:sz w:val="24"/>
                <w:szCs w:val="24"/>
              </w:rPr>
              <w:t xml:space="preserve">    </w:t>
            </w:r>
            <w:r w:rsidRPr="00C71E5A">
              <w:rPr>
                <w:rFonts w:ascii="Times New Roman" w:hAnsi="Times New Roman"/>
                <w:spacing w:val="1"/>
                <w:sz w:val="24"/>
                <w:szCs w:val="24"/>
              </w:rPr>
              <w:t xml:space="preserve">игровые центры), </w:t>
            </w:r>
            <w:r>
              <w:rPr>
                <w:rFonts w:ascii="Times New Roman" w:hAnsi="Times New Roman"/>
                <w:spacing w:val="1"/>
                <w:sz w:val="24"/>
                <w:szCs w:val="24"/>
              </w:rPr>
              <w:t xml:space="preserve">  </w:t>
            </w:r>
            <w:r w:rsidRPr="00C71E5A">
              <w:rPr>
                <w:rFonts w:ascii="Times New Roman" w:hAnsi="Times New Roman"/>
                <w:spacing w:val="1"/>
                <w:sz w:val="24"/>
                <w:szCs w:val="24"/>
              </w:rPr>
              <w:t xml:space="preserve">умывальная </w:t>
            </w:r>
            <w:r>
              <w:rPr>
                <w:rFonts w:ascii="Times New Roman" w:hAnsi="Times New Roman"/>
                <w:spacing w:val="1"/>
                <w:sz w:val="24"/>
                <w:szCs w:val="24"/>
              </w:rPr>
              <w:t xml:space="preserve"> </w:t>
            </w:r>
            <w:r w:rsidRPr="00C71E5A">
              <w:rPr>
                <w:rFonts w:ascii="Times New Roman" w:hAnsi="Times New Roman"/>
                <w:spacing w:val="1"/>
                <w:sz w:val="24"/>
                <w:szCs w:val="24"/>
              </w:rPr>
              <w:t xml:space="preserve">и </w:t>
            </w:r>
            <w:r>
              <w:rPr>
                <w:rFonts w:ascii="Times New Roman" w:hAnsi="Times New Roman"/>
                <w:spacing w:val="1"/>
                <w:sz w:val="24"/>
                <w:szCs w:val="24"/>
              </w:rPr>
              <w:t xml:space="preserve">  </w:t>
            </w:r>
            <w:r w:rsidRPr="00C71E5A">
              <w:rPr>
                <w:rFonts w:ascii="Times New Roman" w:hAnsi="Times New Roman"/>
                <w:spacing w:val="1"/>
                <w:sz w:val="24"/>
                <w:szCs w:val="24"/>
              </w:rPr>
              <w:t>туалетная комнаты</w:t>
            </w:r>
            <w:r>
              <w:rPr>
                <w:rFonts w:ascii="Times New Roman" w:hAnsi="Times New Roman"/>
                <w:spacing w:val="1"/>
                <w:sz w:val="24"/>
                <w:szCs w:val="24"/>
              </w:rPr>
              <w:t xml:space="preserve">.  Формировать </w:t>
            </w:r>
            <w:r w:rsidRPr="00C71E5A">
              <w:rPr>
                <w:rFonts w:ascii="Times New Roman" w:hAnsi="Times New Roman"/>
                <w:spacing w:val="1"/>
                <w:sz w:val="24"/>
                <w:szCs w:val="24"/>
              </w:rPr>
              <w:t xml:space="preserve">    представления о себе</w:t>
            </w:r>
            <w:r>
              <w:rPr>
                <w:rFonts w:ascii="Times New Roman" w:hAnsi="Times New Roman"/>
                <w:spacing w:val="1"/>
                <w:sz w:val="24"/>
                <w:szCs w:val="24"/>
              </w:rPr>
              <w:t xml:space="preserve">,  </w:t>
            </w:r>
          </w:p>
          <w:p w:rsidR="002C2FF6" w:rsidRPr="00BF5DAF" w:rsidRDefault="002C2FF6" w:rsidP="00804D1B">
            <w:pPr>
              <w:shd w:val="clear" w:color="auto" w:fill="FFFFFF"/>
              <w:spacing w:line="264" w:lineRule="exact"/>
              <w:jc w:val="both"/>
              <w:rPr>
                <w:rFonts w:ascii="Times New Roman" w:hAnsi="Times New Roman"/>
                <w:spacing w:val="-4"/>
                <w:sz w:val="24"/>
                <w:szCs w:val="24"/>
              </w:rPr>
            </w:pPr>
            <w:r w:rsidRPr="00C71E5A">
              <w:rPr>
                <w:rFonts w:ascii="Times New Roman" w:hAnsi="Times New Roman"/>
                <w:spacing w:val="1"/>
                <w:sz w:val="24"/>
                <w:szCs w:val="24"/>
              </w:rPr>
              <w:t xml:space="preserve">о  </w:t>
            </w:r>
            <w:r w:rsidRPr="00C71E5A">
              <w:rPr>
                <w:rFonts w:ascii="Times New Roman" w:hAnsi="Times New Roman"/>
                <w:sz w:val="24"/>
                <w:szCs w:val="24"/>
              </w:rPr>
              <w:t>сверстниках</w:t>
            </w:r>
            <w:r>
              <w:rPr>
                <w:rFonts w:ascii="Times New Roman" w:hAnsi="Times New Roman"/>
                <w:sz w:val="24"/>
                <w:szCs w:val="24"/>
              </w:rPr>
              <w:t xml:space="preserve">, о воспитателях, младшем воспитателе.     </w:t>
            </w:r>
            <w:r w:rsidRPr="00C71E5A">
              <w:rPr>
                <w:rFonts w:ascii="Times New Roman" w:hAnsi="Times New Roman"/>
                <w:sz w:val="24"/>
                <w:szCs w:val="24"/>
              </w:rPr>
              <w:t xml:space="preserve"> </w:t>
            </w:r>
            <w:r>
              <w:rPr>
                <w:rFonts w:ascii="Times New Roman" w:hAnsi="Times New Roman"/>
                <w:sz w:val="24"/>
                <w:szCs w:val="24"/>
              </w:rPr>
              <w:t>По</w:t>
            </w:r>
            <w:r w:rsidRPr="00C71E5A">
              <w:rPr>
                <w:rFonts w:ascii="Times New Roman" w:hAnsi="Times New Roman"/>
                <w:sz w:val="24"/>
                <w:szCs w:val="24"/>
              </w:rPr>
              <w:t>знаком</w:t>
            </w:r>
            <w:r>
              <w:rPr>
                <w:rFonts w:ascii="Times New Roman" w:hAnsi="Times New Roman"/>
                <w:sz w:val="24"/>
                <w:szCs w:val="24"/>
              </w:rPr>
              <w:t>ить</w:t>
            </w:r>
            <w:r w:rsidRPr="00C71E5A">
              <w:rPr>
                <w:rFonts w:ascii="Times New Roman" w:hAnsi="Times New Roman"/>
                <w:sz w:val="24"/>
                <w:szCs w:val="24"/>
              </w:rPr>
              <w:t xml:space="preserve"> </w:t>
            </w:r>
            <w:r>
              <w:rPr>
                <w:rFonts w:ascii="Times New Roman" w:hAnsi="Times New Roman"/>
                <w:sz w:val="24"/>
                <w:szCs w:val="24"/>
              </w:rPr>
              <w:t xml:space="preserve">       </w:t>
            </w:r>
            <w:r w:rsidRPr="00C71E5A">
              <w:rPr>
                <w:rFonts w:ascii="Times New Roman" w:hAnsi="Times New Roman"/>
                <w:sz w:val="24"/>
                <w:szCs w:val="24"/>
              </w:rPr>
              <w:t>с</w:t>
            </w:r>
            <w:r>
              <w:rPr>
                <w:rFonts w:ascii="Times New Roman" w:hAnsi="Times New Roman"/>
                <w:sz w:val="24"/>
                <w:szCs w:val="24"/>
              </w:rPr>
              <w:t xml:space="preserve"> </w:t>
            </w:r>
            <w:r w:rsidRPr="00C71E5A">
              <w:rPr>
                <w:rFonts w:ascii="Times New Roman" w:hAnsi="Times New Roman"/>
                <w:sz w:val="24"/>
                <w:szCs w:val="24"/>
              </w:rPr>
              <w:t xml:space="preserve"> элементарными</w:t>
            </w:r>
            <w:r>
              <w:rPr>
                <w:rFonts w:ascii="Times New Roman" w:hAnsi="Times New Roman"/>
                <w:sz w:val="24"/>
                <w:szCs w:val="24"/>
              </w:rPr>
              <w:t xml:space="preserve"> </w:t>
            </w:r>
            <w:r w:rsidRPr="00C71E5A">
              <w:rPr>
                <w:rFonts w:ascii="Times New Roman" w:hAnsi="Times New Roman"/>
                <w:sz w:val="24"/>
                <w:szCs w:val="24"/>
              </w:rPr>
              <w:t xml:space="preserve"> правилами</w:t>
            </w:r>
            <w:r>
              <w:rPr>
                <w:rFonts w:ascii="Times New Roman" w:hAnsi="Times New Roman"/>
                <w:sz w:val="24"/>
                <w:szCs w:val="24"/>
              </w:rPr>
              <w:t xml:space="preserve"> </w:t>
            </w:r>
            <w:r w:rsidRPr="00C71E5A">
              <w:rPr>
                <w:rFonts w:ascii="Times New Roman" w:hAnsi="Times New Roman"/>
                <w:sz w:val="24"/>
                <w:szCs w:val="24"/>
              </w:rPr>
              <w:t xml:space="preserve"> поведения и культуры общения со сверстниками и взрослыми; некоторые представления о личных вещах  </w:t>
            </w:r>
            <w:r w:rsidR="00804D1B">
              <w:rPr>
                <w:rFonts w:ascii="Times New Roman" w:hAnsi="Times New Roman"/>
                <w:spacing w:val="1"/>
                <w:sz w:val="24"/>
                <w:szCs w:val="24"/>
              </w:rPr>
              <w:t xml:space="preserve">(расческа,    полотенце) </w:t>
            </w:r>
            <w:r w:rsidRPr="00C71E5A">
              <w:rPr>
                <w:rFonts w:ascii="Times New Roman" w:hAnsi="Times New Roman"/>
                <w:spacing w:val="1"/>
                <w:sz w:val="24"/>
                <w:szCs w:val="24"/>
              </w:rPr>
              <w:t xml:space="preserve">и  </w:t>
            </w:r>
            <w:r>
              <w:rPr>
                <w:rFonts w:ascii="Times New Roman" w:hAnsi="Times New Roman"/>
                <w:spacing w:val="1"/>
                <w:sz w:val="24"/>
                <w:szCs w:val="24"/>
              </w:rPr>
              <w:t xml:space="preserve">    </w:t>
            </w:r>
            <w:r w:rsidRPr="00C71E5A">
              <w:rPr>
                <w:rFonts w:ascii="Times New Roman" w:hAnsi="Times New Roman"/>
                <w:spacing w:val="-4"/>
                <w:sz w:val="24"/>
                <w:szCs w:val="24"/>
              </w:rPr>
              <w:t xml:space="preserve">оборудование </w:t>
            </w:r>
            <w:r>
              <w:rPr>
                <w:rFonts w:ascii="Times New Roman" w:hAnsi="Times New Roman"/>
                <w:spacing w:val="-4"/>
                <w:sz w:val="24"/>
                <w:szCs w:val="24"/>
              </w:rPr>
              <w:t xml:space="preserve">    </w:t>
            </w:r>
            <w:r w:rsidRPr="00C71E5A">
              <w:rPr>
                <w:rFonts w:ascii="Times New Roman" w:hAnsi="Times New Roman"/>
                <w:spacing w:val="-4"/>
                <w:sz w:val="24"/>
                <w:szCs w:val="24"/>
              </w:rPr>
              <w:t>(«мой</w:t>
            </w:r>
            <w:r>
              <w:rPr>
                <w:rFonts w:ascii="Times New Roman" w:hAnsi="Times New Roman"/>
                <w:spacing w:val="-4"/>
                <w:sz w:val="24"/>
                <w:szCs w:val="24"/>
              </w:rPr>
              <w:t xml:space="preserve">  </w:t>
            </w:r>
            <w:r w:rsidRPr="00C71E5A">
              <w:rPr>
                <w:rFonts w:ascii="Times New Roman" w:hAnsi="Times New Roman"/>
                <w:spacing w:val="-4"/>
                <w:sz w:val="24"/>
                <w:szCs w:val="24"/>
              </w:rPr>
              <w:t xml:space="preserve"> шкафчик», одежде («моя одежда»)</w:t>
            </w:r>
            <w:r>
              <w:rPr>
                <w:rFonts w:ascii="Times New Roman" w:hAnsi="Times New Roman"/>
                <w:spacing w:val="-4"/>
                <w:sz w:val="24"/>
                <w:szCs w:val="24"/>
              </w:rPr>
              <w:t>.</w:t>
            </w:r>
            <w:r w:rsidRPr="00C71E5A">
              <w:rPr>
                <w:rFonts w:ascii="Times New Roman" w:hAnsi="Times New Roman"/>
                <w:spacing w:val="-4"/>
                <w:sz w:val="24"/>
                <w:szCs w:val="24"/>
              </w:rPr>
              <w:t xml:space="preserve">  Способствовать установлению эмоционального контакта, формировать </w:t>
            </w:r>
            <w:r>
              <w:rPr>
                <w:rFonts w:ascii="Times New Roman" w:hAnsi="Times New Roman"/>
                <w:spacing w:val="-4"/>
                <w:sz w:val="24"/>
                <w:szCs w:val="24"/>
              </w:rPr>
              <w:t xml:space="preserve">    </w:t>
            </w:r>
            <w:r w:rsidRPr="00C71E5A">
              <w:rPr>
                <w:rFonts w:ascii="Times New Roman" w:hAnsi="Times New Roman"/>
                <w:spacing w:val="-4"/>
                <w:sz w:val="24"/>
                <w:szCs w:val="24"/>
              </w:rPr>
              <w:t xml:space="preserve">мотивацию </w:t>
            </w:r>
            <w:r>
              <w:rPr>
                <w:rFonts w:ascii="Times New Roman" w:hAnsi="Times New Roman"/>
                <w:spacing w:val="-4"/>
                <w:sz w:val="24"/>
                <w:szCs w:val="24"/>
              </w:rPr>
              <w:t xml:space="preserve">       </w:t>
            </w:r>
            <w:r w:rsidRPr="00C71E5A">
              <w:rPr>
                <w:rFonts w:ascii="Times New Roman" w:hAnsi="Times New Roman"/>
                <w:spacing w:val="-4"/>
                <w:sz w:val="24"/>
                <w:szCs w:val="24"/>
              </w:rPr>
              <w:t xml:space="preserve">на </w:t>
            </w:r>
            <w:r>
              <w:rPr>
                <w:rFonts w:ascii="Times New Roman" w:hAnsi="Times New Roman"/>
                <w:spacing w:val="-4"/>
                <w:sz w:val="24"/>
                <w:szCs w:val="24"/>
              </w:rPr>
              <w:t xml:space="preserve">  </w:t>
            </w:r>
            <w:r w:rsidRPr="00C71E5A">
              <w:rPr>
                <w:rFonts w:ascii="Times New Roman" w:hAnsi="Times New Roman"/>
                <w:spacing w:val="-4"/>
                <w:sz w:val="24"/>
                <w:szCs w:val="24"/>
              </w:rPr>
              <w:t xml:space="preserve">взаимодействие </w:t>
            </w:r>
            <w:r>
              <w:rPr>
                <w:rFonts w:ascii="Times New Roman" w:hAnsi="Times New Roman"/>
                <w:spacing w:val="-4"/>
                <w:sz w:val="24"/>
                <w:szCs w:val="24"/>
              </w:rPr>
              <w:t xml:space="preserve">  </w:t>
            </w:r>
            <w:r w:rsidRPr="00C71E5A">
              <w:rPr>
                <w:rFonts w:ascii="Times New Roman" w:hAnsi="Times New Roman"/>
                <w:spacing w:val="-4"/>
                <w:sz w:val="24"/>
                <w:szCs w:val="24"/>
              </w:rPr>
              <w:t xml:space="preserve">путём </w:t>
            </w:r>
            <w:r>
              <w:rPr>
                <w:rFonts w:ascii="Times New Roman" w:hAnsi="Times New Roman"/>
                <w:spacing w:val="-4"/>
                <w:sz w:val="24"/>
                <w:szCs w:val="24"/>
              </w:rPr>
              <w:t xml:space="preserve"> </w:t>
            </w:r>
            <w:r w:rsidRPr="00C71E5A">
              <w:rPr>
                <w:rFonts w:ascii="Times New Roman" w:hAnsi="Times New Roman"/>
                <w:spacing w:val="-4"/>
                <w:sz w:val="24"/>
                <w:szCs w:val="24"/>
              </w:rPr>
              <w:t xml:space="preserve">вовлечения </w:t>
            </w:r>
            <w:r>
              <w:rPr>
                <w:rFonts w:ascii="Times New Roman" w:hAnsi="Times New Roman"/>
                <w:spacing w:val="-4"/>
                <w:sz w:val="24"/>
                <w:szCs w:val="24"/>
              </w:rPr>
              <w:t xml:space="preserve">   </w:t>
            </w:r>
            <w:r w:rsidRPr="00C71E5A">
              <w:rPr>
                <w:rFonts w:ascii="Times New Roman" w:hAnsi="Times New Roman"/>
                <w:spacing w:val="-4"/>
                <w:sz w:val="24"/>
                <w:szCs w:val="24"/>
              </w:rPr>
              <w:t xml:space="preserve">в </w:t>
            </w:r>
            <w:r>
              <w:rPr>
                <w:rFonts w:ascii="Times New Roman" w:hAnsi="Times New Roman"/>
                <w:spacing w:val="-4"/>
                <w:sz w:val="24"/>
                <w:szCs w:val="24"/>
              </w:rPr>
              <w:t xml:space="preserve">   </w:t>
            </w:r>
            <w:r w:rsidRPr="00C71E5A">
              <w:rPr>
                <w:rFonts w:ascii="Times New Roman" w:hAnsi="Times New Roman"/>
                <w:spacing w:val="-4"/>
                <w:sz w:val="24"/>
                <w:szCs w:val="24"/>
              </w:rPr>
              <w:t xml:space="preserve">совместную </w:t>
            </w:r>
            <w:r>
              <w:rPr>
                <w:rFonts w:ascii="Times New Roman" w:hAnsi="Times New Roman"/>
                <w:spacing w:val="-4"/>
                <w:sz w:val="24"/>
                <w:szCs w:val="24"/>
              </w:rPr>
              <w:t xml:space="preserve">   </w:t>
            </w:r>
            <w:r w:rsidRPr="00C71E5A">
              <w:rPr>
                <w:rFonts w:ascii="Times New Roman" w:hAnsi="Times New Roman"/>
                <w:spacing w:val="-4"/>
                <w:sz w:val="24"/>
                <w:szCs w:val="24"/>
              </w:rPr>
              <w:t>деятельность.</w:t>
            </w:r>
          </w:p>
        </w:tc>
        <w:tc>
          <w:tcPr>
            <w:tcW w:w="1902" w:type="dxa"/>
          </w:tcPr>
          <w:p w:rsidR="002C2FF6" w:rsidRPr="003D2844" w:rsidRDefault="002C2FF6" w:rsidP="002C2FF6">
            <w:pPr>
              <w:rPr>
                <w:rFonts w:ascii="Times New Roman" w:hAnsi="Times New Roman"/>
                <w:sz w:val="24"/>
                <w:szCs w:val="24"/>
              </w:rPr>
            </w:pPr>
            <w:r>
              <w:rPr>
                <w:rFonts w:ascii="Times New Roman" w:hAnsi="Times New Roman"/>
                <w:sz w:val="24"/>
                <w:szCs w:val="24"/>
              </w:rPr>
              <w:t>1 неделя сентября</w:t>
            </w:r>
          </w:p>
        </w:tc>
        <w:tc>
          <w:tcPr>
            <w:tcW w:w="3803" w:type="dxa"/>
          </w:tcPr>
          <w:p w:rsidR="002C2FF6" w:rsidRPr="004630E9" w:rsidRDefault="002C2FF6" w:rsidP="002C2FF6">
            <w:pPr>
              <w:rPr>
                <w:rFonts w:ascii="Times New Roman" w:hAnsi="Times New Roman"/>
                <w:sz w:val="24"/>
                <w:szCs w:val="24"/>
              </w:rPr>
            </w:pPr>
            <w:r w:rsidRPr="008A083B">
              <w:rPr>
                <w:rFonts w:ascii="Times New Roman" w:hAnsi="Times New Roman"/>
                <w:i/>
                <w:color w:val="000000"/>
                <w:spacing w:val="4"/>
                <w:sz w:val="24"/>
                <w:szCs w:val="24"/>
              </w:rPr>
              <w:t>Оформление коллажа</w:t>
            </w:r>
            <w:r w:rsidRPr="004630E9">
              <w:rPr>
                <w:rFonts w:ascii="Times New Roman" w:hAnsi="Times New Roman"/>
                <w:color w:val="000000"/>
                <w:spacing w:val="4"/>
                <w:sz w:val="24"/>
                <w:szCs w:val="24"/>
              </w:rPr>
              <w:t xml:space="preserve"> с</w:t>
            </w:r>
            <w:r w:rsidRPr="004630E9">
              <w:rPr>
                <w:rFonts w:ascii="Times New Roman" w:hAnsi="Times New Roman"/>
                <w:color w:val="000000"/>
                <w:spacing w:val="1"/>
                <w:sz w:val="24"/>
                <w:szCs w:val="24"/>
              </w:rPr>
              <w:t xml:space="preserve"> фотографиями детей, группы.</w:t>
            </w:r>
          </w:p>
          <w:p w:rsidR="002C2FF6" w:rsidRPr="00461BC2" w:rsidRDefault="002C2FF6" w:rsidP="002C2FF6">
            <w:pPr>
              <w:rPr>
                <w:rFonts w:ascii="Times New Roman" w:hAnsi="Times New Roman"/>
                <w:sz w:val="24"/>
                <w:szCs w:val="24"/>
              </w:rPr>
            </w:pPr>
            <w:r w:rsidRPr="008A083B">
              <w:rPr>
                <w:rFonts w:ascii="Times New Roman" w:hAnsi="Times New Roman"/>
                <w:i/>
                <w:sz w:val="24"/>
                <w:szCs w:val="24"/>
              </w:rPr>
              <w:t>Образовательные  игровые</w:t>
            </w:r>
            <w:r>
              <w:rPr>
                <w:rFonts w:ascii="Times New Roman" w:hAnsi="Times New Roman"/>
                <w:sz w:val="24"/>
                <w:szCs w:val="24"/>
              </w:rPr>
              <w:t xml:space="preserve"> ситуации,</w:t>
            </w:r>
            <w:r w:rsidRPr="004630E9">
              <w:rPr>
                <w:rFonts w:ascii="Times New Roman" w:hAnsi="Times New Roman"/>
                <w:sz w:val="24"/>
                <w:szCs w:val="24"/>
              </w:rPr>
              <w:t xml:space="preserve"> </w:t>
            </w:r>
            <w:r>
              <w:rPr>
                <w:rFonts w:ascii="Times New Roman" w:hAnsi="Times New Roman"/>
                <w:sz w:val="24"/>
                <w:szCs w:val="24"/>
              </w:rPr>
              <w:t xml:space="preserve"> </w:t>
            </w:r>
            <w:r w:rsidRPr="004630E9">
              <w:rPr>
                <w:rFonts w:ascii="Times New Roman" w:hAnsi="Times New Roman"/>
                <w:sz w:val="24"/>
                <w:szCs w:val="24"/>
              </w:rPr>
              <w:t>упражнения на адаптацию к условиям группы</w:t>
            </w:r>
            <w:r>
              <w:rPr>
                <w:rFonts w:ascii="Times New Roman" w:hAnsi="Times New Roman"/>
                <w:sz w:val="24"/>
                <w:szCs w:val="24"/>
              </w:rPr>
              <w:t xml:space="preserve"> (игры, забавные игрушки, музыкальный фон)</w:t>
            </w:r>
            <w:r w:rsidRPr="004630E9">
              <w:rPr>
                <w:rFonts w:ascii="Times New Roman" w:hAnsi="Times New Roman"/>
                <w:sz w:val="24"/>
                <w:szCs w:val="24"/>
              </w:rPr>
              <w:t>.</w:t>
            </w:r>
          </w:p>
        </w:tc>
      </w:tr>
      <w:tr w:rsidR="002C2FF6" w:rsidRPr="003D2844" w:rsidTr="002C2FF6">
        <w:trPr>
          <w:trHeight w:val="146"/>
        </w:trPr>
        <w:tc>
          <w:tcPr>
            <w:tcW w:w="3043" w:type="dxa"/>
          </w:tcPr>
          <w:p w:rsidR="002C2FF6" w:rsidRDefault="002C2FF6" w:rsidP="002C2FF6">
            <w:pPr>
              <w:jc w:val="center"/>
              <w:rPr>
                <w:rFonts w:ascii="Times New Roman" w:hAnsi="Times New Roman"/>
                <w:sz w:val="24"/>
                <w:szCs w:val="24"/>
              </w:rPr>
            </w:pPr>
            <w:r w:rsidRPr="00461BC2">
              <w:rPr>
                <w:rFonts w:ascii="Times New Roman" w:hAnsi="Times New Roman"/>
                <w:b/>
                <w:sz w:val="24"/>
                <w:szCs w:val="24"/>
              </w:rPr>
              <w:t>Мир вокруг нас:</w:t>
            </w:r>
            <w:r>
              <w:rPr>
                <w:rFonts w:ascii="Times New Roman" w:hAnsi="Times New Roman"/>
                <w:sz w:val="24"/>
                <w:szCs w:val="24"/>
              </w:rPr>
              <w:t xml:space="preserve"> «Мой дом, мой город»</w:t>
            </w: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Pr="00B045CF" w:rsidRDefault="002C2FF6" w:rsidP="002C2FF6">
            <w:pPr>
              <w:jc w:val="center"/>
              <w:rPr>
                <w:rFonts w:ascii="Times New Roman" w:hAnsi="Times New Roman"/>
                <w:sz w:val="24"/>
                <w:szCs w:val="24"/>
              </w:rPr>
            </w:pPr>
            <w:r>
              <w:rPr>
                <w:rFonts w:ascii="Times New Roman" w:hAnsi="Times New Roman"/>
                <w:sz w:val="24"/>
                <w:szCs w:val="24"/>
              </w:rPr>
              <w:t>День города</w:t>
            </w:r>
          </w:p>
        </w:tc>
        <w:tc>
          <w:tcPr>
            <w:tcW w:w="6084" w:type="dxa"/>
            <w:gridSpan w:val="2"/>
          </w:tcPr>
          <w:p w:rsidR="002C2FF6" w:rsidRPr="003D2844" w:rsidRDefault="002C2FF6" w:rsidP="00804D1B">
            <w:pPr>
              <w:jc w:val="both"/>
              <w:rPr>
                <w:rFonts w:ascii="Times New Roman" w:hAnsi="Times New Roman"/>
                <w:sz w:val="24"/>
                <w:szCs w:val="24"/>
              </w:rPr>
            </w:pPr>
            <w:r>
              <w:rPr>
                <w:rFonts w:ascii="Times New Roman" w:hAnsi="Times New Roman"/>
                <w:sz w:val="24"/>
                <w:szCs w:val="24"/>
              </w:rPr>
              <w:t xml:space="preserve">Знакомить   детей      с     важными социальными  объектами  в  жизни человека: дом, город. Каждый человек имеет жилище,   которое   находится   в городе. Это   наш  родной  край.    Дома бывают      разные     по   конструкции, внешнему    виду,    назначению. Город,  в котором мы живём – Тула, у него есть день рождения. В этот день для  жителей  города проходят праздничные концерты, ярмарки, игровые </w:t>
            </w:r>
            <w:r w:rsidR="00804D1B">
              <w:rPr>
                <w:rFonts w:ascii="Times New Roman" w:hAnsi="Times New Roman"/>
                <w:sz w:val="24"/>
                <w:szCs w:val="24"/>
              </w:rPr>
              <w:t>аттракционы</w:t>
            </w:r>
            <w:r>
              <w:rPr>
                <w:rFonts w:ascii="Times New Roman" w:hAnsi="Times New Roman"/>
                <w:sz w:val="24"/>
                <w:szCs w:val="24"/>
              </w:rPr>
              <w:t>, звучат песни, бывает праздничный салют.</w:t>
            </w:r>
          </w:p>
        </w:tc>
        <w:tc>
          <w:tcPr>
            <w:tcW w:w="1902" w:type="dxa"/>
          </w:tcPr>
          <w:p w:rsidR="002C2FF6" w:rsidRPr="003D2844" w:rsidRDefault="002C2FF6" w:rsidP="002C2FF6">
            <w:pPr>
              <w:rPr>
                <w:rFonts w:ascii="Times New Roman" w:hAnsi="Times New Roman"/>
                <w:sz w:val="24"/>
                <w:szCs w:val="24"/>
              </w:rPr>
            </w:pPr>
            <w:r>
              <w:rPr>
                <w:rFonts w:ascii="Times New Roman" w:hAnsi="Times New Roman"/>
                <w:sz w:val="24"/>
                <w:szCs w:val="24"/>
              </w:rPr>
              <w:t>2 неделя сентября</w:t>
            </w:r>
          </w:p>
        </w:tc>
        <w:tc>
          <w:tcPr>
            <w:tcW w:w="3803" w:type="dxa"/>
          </w:tcPr>
          <w:p w:rsidR="002C2FF6" w:rsidRDefault="002C2FF6" w:rsidP="002C2FF6">
            <w:pPr>
              <w:rPr>
                <w:rFonts w:ascii="Times New Roman" w:hAnsi="Times New Roman"/>
                <w:sz w:val="24"/>
                <w:szCs w:val="24"/>
              </w:rPr>
            </w:pPr>
            <w:r w:rsidRPr="008A083B">
              <w:rPr>
                <w:rFonts w:ascii="Times New Roman" w:hAnsi="Times New Roman"/>
                <w:i/>
                <w:sz w:val="24"/>
                <w:szCs w:val="24"/>
              </w:rPr>
              <w:t>Использование конструктивных построек</w:t>
            </w:r>
            <w:r>
              <w:rPr>
                <w:rFonts w:ascii="Times New Roman" w:hAnsi="Times New Roman"/>
                <w:sz w:val="24"/>
                <w:szCs w:val="24"/>
              </w:rPr>
              <w:t xml:space="preserve"> в совместной с детьми игре « Дом в котором я живу». </w:t>
            </w:r>
          </w:p>
          <w:p w:rsidR="002C2FF6" w:rsidRDefault="002C2FF6" w:rsidP="002C2FF6">
            <w:pPr>
              <w:rPr>
                <w:rFonts w:ascii="Times New Roman" w:hAnsi="Times New Roman"/>
                <w:sz w:val="24"/>
                <w:szCs w:val="24"/>
              </w:rPr>
            </w:pPr>
            <w:r w:rsidRPr="008A083B">
              <w:rPr>
                <w:rFonts w:ascii="Times New Roman" w:hAnsi="Times New Roman"/>
                <w:i/>
                <w:sz w:val="24"/>
                <w:szCs w:val="24"/>
              </w:rPr>
              <w:t>Фото</w:t>
            </w:r>
            <w:r>
              <w:rPr>
                <w:rFonts w:ascii="Times New Roman" w:hAnsi="Times New Roman"/>
                <w:i/>
                <w:sz w:val="24"/>
                <w:szCs w:val="24"/>
              </w:rPr>
              <w:t xml:space="preserve">репортаж                        </w:t>
            </w:r>
            <w:r w:rsidR="00804D1B">
              <w:rPr>
                <w:rFonts w:ascii="Times New Roman" w:hAnsi="Times New Roman"/>
                <w:sz w:val="24"/>
                <w:szCs w:val="24"/>
              </w:rPr>
              <w:t>«Наш  город»,  «День рождения</w:t>
            </w:r>
            <w:r>
              <w:rPr>
                <w:rFonts w:ascii="Times New Roman" w:hAnsi="Times New Roman"/>
                <w:sz w:val="24"/>
                <w:szCs w:val="24"/>
              </w:rPr>
              <w:t xml:space="preserve"> города»</w:t>
            </w:r>
          </w:p>
          <w:p w:rsidR="002C2FF6" w:rsidRDefault="002C2FF6" w:rsidP="002C2FF6">
            <w:pPr>
              <w:rPr>
                <w:rFonts w:ascii="Times New Roman" w:hAnsi="Times New Roman"/>
                <w:sz w:val="24"/>
                <w:szCs w:val="24"/>
              </w:rPr>
            </w:pPr>
            <w:r w:rsidRPr="008A083B">
              <w:rPr>
                <w:rFonts w:ascii="Times New Roman" w:hAnsi="Times New Roman"/>
                <w:i/>
                <w:sz w:val="24"/>
                <w:szCs w:val="24"/>
              </w:rPr>
              <w:t>Досуг</w:t>
            </w:r>
            <w:r>
              <w:rPr>
                <w:rFonts w:ascii="Times New Roman" w:hAnsi="Times New Roman"/>
                <w:i/>
                <w:sz w:val="24"/>
                <w:szCs w:val="24"/>
              </w:rPr>
              <w:t xml:space="preserve">  </w:t>
            </w:r>
            <w:r w:rsidRPr="00AD0832">
              <w:rPr>
                <w:rFonts w:ascii="Times New Roman" w:hAnsi="Times New Roman"/>
                <w:sz w:val="24"/>
                <w:szCs w:val="24"/>
              </w:rPr>
              <w:t>«В нашем городе родном очень весело живём</w:t>
            </w:r>
            <w:r>
              <w:rPr>
                <w:rFonts w:ascii="Times New Roman" w:hAnsi="Times New Roman"/>
                <w:sz w:val="24"/>
                <w:szCs w:val="24"/>
              </w:rPr>
              <w:t>!</w:t>
            </w:r>
            <w:r w:rsidRPr="00AD0832">
              <w:rPr>
                <w:rFonts w:ascii="Times New Roman" w:hAnsi="Times New Roman"/>
                <w:sz w:val="24"/>
                <w:szCs w:val="24"/>
              </w:rPr>
              <w:t>»</w:t>
            </w:r>
            <w:r>
              <w:rPr>
                <w:rFonts w:ascii="Times New Roman" w:hAnsi="Times New Roman"/>
                <w:sz w:val="24"/>
                <w:szCs w:val="24"/>
              </w:rPr>
              <w:t xml:space="preserve"> </w:t>
            </w:r>
          </w:p>
          <w:p w:rsidR="002C2FF6" w:rsidRPr="00AD0832" w:rsidRDefault="002C2FF6" w:rsidP="002C2FF6">
            <w:pPr>
              <w:rPr>
                <w:rFonts w:ascii="Times New Roman" w:hAnsi="Times New Roman"/>
                <w:sz w:val="24"/>
                <w:szCs w:val="24"/>
              </w:rPr>
            </w:pPr>
            <w:r w:rsidRPr="00AD0832">
              <w:rPr>
                <w:rFonts w:ascii="Times New Roman" w:hAnsi="Times New Roman"/>
                <w:i/>
                <w:sz w:val="24"/>
                <w:szCs w:val="24"/>
              </w:rPr>
              <w:t>Создание центра</w:t>
            </w:r>
            <w:r>
              <w:rPr>
                <w:rFonts w:ascii="Times New Roman" w:hAnsi="Times New Roman"/>
                <w:sz w:val="24"/>
                <w:szCs w:val="24"/>
              </w:rPr>
              <w:t xml:space="preserve"> «Мой дом, мой </w:t>
            </w:r>
            <w:r>
              <w:rPr>
                <w:rFonts w:ascii="Times New Roman" w:hAnsi="Times New Roman"/>
                <w:sz w:val="24"/>
                <w:szCs w:val="24"/>
              </w:rPr>
              <w:lastRenderedPageBreak/>
              <w:t>город»</w:t>
            </w:r>
          </w:p>
        </w:tc>
      </w:tr>
      <w:tr w:rsidR="002C2FF6" w:rsidRPr="003D2844" w:rsidTr="002C2FF6">
        <w:trPr>
          <w:trHeight w:val="146"/>
        </w:trPr>
        <w:tc>
          <w:tcPr>
            <w:tcW w:w="3043" w:type="dxa"/>
          </w:tcPr>
          <w:p w:rsidR="002C2FF6" w:rsidRPr="00AC6200" w:rsidRDefault="002C2FF6" w:rsidP="002C2FF6">
            <w:pPr>
              <w:jc w:val="center"/>
              <w:rPr>
                <w:rFonts w:ascii="Times New Roman" w:hAnsi="Times New Roman"/>
                <w:b/>
                <w:sz w:val="24"/>
                <w:szCs w:val="24"/>
              </w:rPr>
            </w:pPr>
            <w:r w:rsidRPr="00AC6200">
              <w:rPr>
                <w:rFonts w:ascii="Times New Roman" w:hAnsi="Times New Roman"/>
                <w:b/>
                <w:sz w:val="24"/>
                <w:szCs w:val="24"/>
              </w:rPr>
              <w:lastRenderedPageBreak/>
              <w:t>Я человек.</w:t>
            </w:r>
          </w:p>
          <w:p w:rsidR="002C2FF6" w:rsidRDefault="002C2FF6" w:rsidP="002C2FF6">
            <w:pPr>
              <w:jc w:val="center"/>
              <w:rPr>
                <w:rFonts w:ascii="Times New Roman" w:hAnsi="Times New Roman"/>
                <w:sz w:val="24"/>
                <w:szCs w:val="24"/>
              </w:rPr>
            </w:pPr>
            <w:r>
              <w:rPr>
                <w:rFonts w:ascii="Times New Roman" w:hAnsi="Times New Roman"/>
                <w:sz w:val="24"/>
                <w:szCs w:val="24"/>
              </w:rPr>
              <w:t>«Кто  Я? Какой Я?</w:t>
            </w:r>
          </w:p>
          <w:p w:rsidR="002C2FF6" w:rsidRPr="00F73B0E" w:rsidRDefault="002C2FF6" w:rsidP="002C2FF6">
            <w:pPr>
              <w:jc w:val="center"/>
              <w:rPr>
                <w:rFonts w:ascii="Times New Roman" w:hAnsi="Times New Roman"/>
                <w:sz w:val="24"/>
                <w:szCs w:val="24"/>
              </w:rPr>
            </w:pPr>
            <w:r>
              <w:rPr>
                <w:rFonts w:ascii="Times New Roman" w:hAnsi="Times New Roman"/>
                <w:sz w:val="24"/>
                <w:szCs w:val="24"/>
              </w:rPr>
              <w:t>Мальчики и девочки»</w:t>
            </w:r>
          </w:p>
          <w:p w:rsidR="002C2FF6" w:rsidRPr="00F73B0E"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Pr="00F73B0E" w:rsidRDefault="002C2FF6" w:rsidP="002C2FF6">
            <w:pPr>
              <w:ind w:firstLine="708"/>
              <w:rPr>
                <w:rFonts w:ascii="Times New Roman" w:hAnsi="Times New Roman"/>
                <w:sz w:val="24"/>
                <w:szCs w:val="24"/>
              </w:rPr>
            </w:pPr>
          </w:p>
        </w:tc>
        <w:tc>
          <w:tcPr>
            <w:tcW w:w="6084" w:type="dxa"/>
            <w:gridSpan w:val="2"/>
          </w:tcPr>
          <w:p w:rsidR="002C2FF6" w:rsidRDefault="002C2FF6" w:rsidP="00804D1B">
            <w:pPr>
              <w:ind w:right="-52"/>
              <w:jc w:val="both"/>
              <w:rPr>
                <w:rFonts w:ascii="Times New Roman" w:hAnsi="Times New Roman"/>
                <w:color w:val="000000"/>
                <w:sz w:val="24"/>
                <w:szCs w:val="24"/>
              </w:rPr>
            </w:pPr>
            <w:r w:rsidRPr="00AC6200">
              <w:rPr>
                <w:rFonts w:ascii="Times New Roman" w:hAnsi="Times New Roman"/>
                <w:color w:val="000000"/>
                <w:sz w:val="24"/>
                <w:szCs w:val="24"/>
              </w:rPr>
              <w:t xml:space="preserve">Учить идентифицировать себя в среде сверстников </w:t>
            </w:r>
            <w:r>
              <w:rPr>
                <w:rFonts w:ascii="Times New Roman" w:hAnsi="Times New Roman"/>
                <w:color w:val="000000"/>
                <w:sz w:val="24"/>
                <w:szCs w:val="24"/>
              </w:rPr>
              <w:t xml:space="preserve">  </w:t>
            </w:r>
            <w:r w:rsidRPr="00AC6200">
              <w:rPr>
                <w:rFonts w:ascii="Times New Roman" w:hAnsi="Times New Roman"/>
                <w:color w:val="000000"/>
                <w:sz w:val="24"/>
                <w:szCs w:val="24"/>
              </w:rPr>
              <w:t xml:space="preserve">и </w:t>
            </w:r>
            <w:r>
              <w:rPr>
                <w:rFonts w:ascii="Times New Roman" w:hAnsi="Times New Roman"/>
                <w:color w:val="000000"/>
                <w:sz w:val="24"/>
                <w:szCs w:val="24"/>
              </w:rPr>
              <w:t xml:space="preserve">   </w:t>
            </w:r>
            <w:r w:rsidRPr="00AC6200">
              <w:rPr>
                <w:rFonts w:ascii="Times New Roman" w:hAnsi="Times New Roman"/>
                <w:color w:val="000000"/>
                <w:sz w:val="24"/>
                <w:szCs w:val="24"/>
              </w:rPr>
              <w:t>взрослых</w:t>
            </w:r>
            <w:r>
              <w:rPr>
                <w:rFonts w:ascii="Times New Roman" w:hAnsi="Times New Roman"/>
                <w:color w:val="000000"/>
                <w:sz w:val="24"/>
                <w:szCs w:val="24"/>
              </w:rPr>
              <w:t xml:space="preserve">; развивать  </w:t>
            </w:r>
            <w:r w:rsidRPr="00AC6200">
              <w:rPr>
                <w:rFonts w:ascii="Times New Roman" w:hAnsi="Times New Roman"/>
                <w:color w:val="000000"/>
                <w:sz w:val="24"/>
                <w:szCs w:val="24"/>
              </w:rPr>
              <w:t> самоощущения ребенка, отношение</w:t>
            </w:r>
            <w:r>
              <w:rPr>
                <w:rFonts w:ascii="Times New Roman" w:hAnsi="Times New Roman"/>
                <w:color w:val="000000"/>
                <w:sz w:val="24"/>
                <w:szCs w:val="24"/>
              </w:rPr>
              <w:t xml:space="preserve">   </w:t>
            </w:r>
            <w:r w:rsidRPr="00AC6200">
              <w:rPr>
                <w:rFonts w:ascii="Times New Roman" w:hAnsi="Times New Roman"/>
                <w:color w:val="000000"/>
                <w:sz w:val="24"/>
                <w:szCs w:val="24"/>
              </w:rPr>
              <w:t xml:space="preserve"> к</w:t>
            </w:r>
            <w:r>
              <w:rPr>
                <w:rFonts w:ascii="Times New Roman" w:hAnsi="Times New Roman"/>
                <w:color w:val="000000"/>
                <w:sz w:val="24"/>
                <w:szCs w:val="24"/>
              </w:rPr>
              <w:t xml:space="preserve"> </w:t>
            </w:r>
            <w:r w:rsidRPr="00AC6200">
              <w:rPr>
                <w:rFonts w:ascii="Times New Roman" w:hAnsi="Times New Roman"/>
                <w:color w:val="000000"/>
                <w:sz w:val="24"/>
                <w:szCs w:val="24"/>
              </w:rPr>
              <w:t xml:space="preserve"> себе.  </w:t>
            </w:r>
            <w:r>
              <w:rPr>
                <w:rFonts w:ascii="Times New Roman" w:hAnsi="Times New Roman"/>
                <w:color w:val="000000"/>
                <w:sz w:val="24"/>
                <w:szCs w:val="24"/>
              </w:rPr>
              <w:t xml:space="preserve"> Формировать умение называть  свое имя, фамилию</w:t>
            </w:r>
          </w:p>
          <w:p w:rsidR="002C2FF6" w:rsidRDefault="002C2FF6" w:rsidP="00804D1B">
            <w:pPr>
              <w:ind w:right="-52"/>
              <w:jc w:val="both"/>
              <w:rPr>
                <w:rFonts w:ascii="Times New Roman" w:hAnsi="Times New Roman"/>
                <w:color w:val="000000"/>
                <w:sz w:val="24"/>
                <w:szCs w:val="24"/>
              </w:rPr>
            </w:pPr>
            <w:r>
              <w:rPr>
                <w:rFonts w:ascii="Times New Roman" w:hAnsi="Times New Roman"/>
                <w:color w:val="000000"/>
                <w:sz w:val="24"/>
                <w:szCs w:val="24"/>
              </w:rPr>
              <w:t>в первом лице. Формировать гендерную принадлежность, развивать  интерес к сверстникам;  способствовать установлению  доброжелательных контактов;   воспитывать культуру поведения</w:t>
            </w:r>
          </w:p>
          <w:p w:rsidR="002C2FF6" w:rsidRPr="00AC6200" w:rsidRDefault="002C2FF6" w:rsidP="002C2FF6">
            <w:pPr>
              <w:ind w:right="-52"/>
              <w:rPr>
                <w:rFonts w:ascii="Times New Roman" w:hAnsi="Times New Roman"/>
                <w:sz w:val="24"/>
                <w:szCs w:val="24"/>
              </w:rPr>
            </w:pPr>
          </w:p>
        </w:tc>
        <w:tc>
          <w:tcPr>
            <w:tcW w:w="1902" w:type="dxa"/>
          </w:tcPr>
          <w:p w:rsidR="002C2FF6" w:rsidRPr="003D2844" w:rsidRDefault="002C2FF6" w:rsidP="002C2FF6">
            <w:pPr>
              <w:jc w:val="center"/>
              <w:rPr>
                <w:rFonts w:ascii="Times New Roman" w:hAnsi="Times New Roman"/>
                <w:sz w:val="24"/>
                <w:szCs w:val="24"/>
              </w:rPr>
            </w:pPr>
            <w:r>
              <w:rPr>
                <w:rFonts w:ascii="Times New Roman" w:hAnsi="Times New Roman"/>
                <w:sz w:val="24"/>
                <w:szCs w:val="24"/>
              </w:rPr>
              <w:t>3 неделя сентября</w:t>
            </w:r>
          </w:p>
        </w:tc>
        <w:tc>
          <w:tcPr>
            <w:tcW w:w="3803" w:type="dxa"/>
          </w:tcPr>
          <w:p w:rsidR="002C2FF6" w:rsidRDefault="002C2FF6" w:rsidP="002C2FF6">
            <w:pPr>
              <w:shd w:val="clear" w:color="auto" w:fill="FEFCFD"/>
              <w:rPr>
                <w:rFonts w:ascii="Times New Roman" w:hAnsi="Times New Roman"/>
                <w:color w:val="000000"/>
                <w:sz w:val="24"/>
                <w:szCs w:val="24"/>
              </w:rPr>
            </w:pPr>
            <w:r>
              <w:rPr>
                <w:rFonts w:ascii="Times New Roman" w:hAnsi="Times New Roman"/>
                <w:color w:val="000000"/>
                <w:sz w:val="24"/>
                <w:szCs w:val="24"/>
              </w:rPr>
              <w:t xml:space="preserve"> </w:t>
            </w:r>
            <w:r w:rsidRPr="008A083B">
              <w:rPr>
                <w:rFonts w:ascii="Times New Roman" w:hAnsi="Times New Roman"/>
                <w:i/>
                <w:color w:val="000000"/>
                <w:sz w:val="24"/>
                <w:szCs w:val="24"/>
              </w:rPr>
              <w:t xml:space="preserve">Рассматривание </w:t>
            </w:r>
            <w:r w:rsidRPr="00AC6200">
              <w:rPr>
                <w:rFonts w:ascii="Times New Roman" w:hAnsi="Times New Roman"/>
                <w:color w:val="000000"/>
                <w:sz w:val="24"/>
                <w:szCs w:val="24"/>
              </w:rPr>
              <w:t>фотографий о себе. Работа с зеркалом «Мои эмоции».</w:t>
            </w:r>
          </w:p>
          <w:p w:rsidR="002C2FF6" w:rsidRDefault="002C2FF6" w:rsidP="002C2FF6">
            <w:pPr>
              <w:shd w:val="clear" w:color="auto" w:fill="FEFCFD"/>
              <w:rPr>
                <w:rFonts w:ascii="Times New Roman" w:hAnsi="Times New Roman"/>
                <w:color w:val="000000"/>
                <w:sz w:val="24"/>
                <w:szCs w:val="24"/>
              </w:rPr>
            </w:pPr>
            <w:r w:rsidRPr="008A083B">
              <w:rPr>
                <w:rFonts w:ascii="Times New Roman" w:hAnsi="Times New Roman"/>
                <w:i/>
                <w:color w:val="000000"/>
                <w:sz w:val="24"/>
                <w:szCs w:val="24"/>
              </w:rPr>
              <w:t xml:space="preserve">Чтение книг </w:t>
            </w:r>
            <w:r>
              <w:rPr>
                <w:rFonts w:ascii="Times New Roman" w:hAnsi="Times New Roman"/>
                <w:color w:val="000000"/>
                <w:sz w:val="24"/>
                <w:szCs w:val="24"/>
              </w:rPr>
              <w:t>о детях, рассматривание иллюстраций о внешнем виде детей, поведении, разной деятельности.</w:t>
            </w:r>
          </w:p>
          <w:p w:rsidR="002C2FF6" w:rsidRPr="00DB1B33" w:rsidRDefault="002C2FF6" w:rsidP="002C2FF6">
            <w:pPr>
              <w:shd w:val="clear" w:color="auto" w:fill="FEFCFD"/>
              <w:spacing w:after="100" w:afterAutospacing="1"/>
              <w:rPr>
                <w:rFonts w:ascii="Times New Roman" w:hAnsi="Times New Roman"/>
                <w:color w:val="000000"/>
                <w:sz w:val="24"/>
                <w:szCs w:val="24"/>
              </w:rPr>
            </w:pPr>
            <w:r w:rsidRPr="008A083B">
              <w:rPr>
                <w:rFonts w:ascii="Times New Roman" w:hAnsi="Times New Roman"/>
                <w:i/>
                <w:color w:val="000000"/>
                <w:sz w:val="24"/>
                <w:szCs w:val="24"/>
              </w:rPr>
              <w:t xml:space="preserve">Создание </w:t>
            </w:r>
            <w:r>
              <w:rPr>
                <w:rFonts w:ascii="Times New Roman" w:hAnsi="Times New Roman"/>
                <w:color w:val="000000"/>
                <w:sz w:val="24"/>
                <w:szCs w:val="24"/>
              </w:rPr>
              <w:t>визитной карточки группы «Кто в этой группе живет»</w:t>
            </w:r>
          </w:p>
        </w:tc>
      </w:tr>
      <w:tr w:rsidR="002C2FF6" w:rsidRPr="003D2844" w:rsidTr="002C2FF6">
        <w:trPr>
          <w:trHeight w:val="561"/>
        </w:trPr>
        <w:tc>
          <w:tcPr>
            <w:tcW w:w="3043" w:type="dxa"/>
          </w:tcPr>
          <w:p w:rsidR="002C2FF6" w:rsidRDefault="002C2FF6" w:rsidP="002C2FF6">
            <w:pPr>
              <w:jc w:val="center"/>
              <w:rPr>
                <w:rFonts w:ascii="Times New Roman" w:hAnsi="Times New Roman"/>
                <w:sz w:val="24"/>
                <w:szCs w:val="24"/>
              </w:rPr>
            </w:pPr>
            <w:r w:rsidRPr="00461BC2">
              <w:rPr>
                <w:rFonts w:ascii="Times New Roman" w:hAnsi="Times New Roman"/>
                <w:b/>
                <w:sz w:val="24"/>
                <w:szCs w:val="24"/>
              </w:rPr>
              <w:t>Мир вокруг нас:</w:t>
            </w:r>
            <w:r>
              <w:rPr>
                <w:rFonts w:ascii="Times New Roman" w:hAnsi="Times New Roman"/>
                <w:b/>
                <w:sz w:val="24"/>
                <w:szCs w:val="24"/>
              </w:rPr>
              <w:t xml:space="preserve"> </w:t>
            </w:r>
            <w:r w:rsidRPr="00461C0C">
              <w:rPr>
                <w:rFonts w:ascii="Times New Roman" w:hAnsi="Times New Roman"/>
                <w:sz w:val="24"/>
                <w:szCs w:val="24"/>
              </w:rPr>
              <w:t>«Грузовик привез игрушки»</w:t>
            </w:r>
            <w:r>
              <w:rPr>
                <w:rFonts w:ascii="Times New Roman" w:hAnsi="Times New Roman"/>
                <w:sz w:val="24"/>
                <w:szCs w:val="24"/>
              </w:rPr>
              <w:t>.</w:t>
            </w:r>
          </w:p>
          <w:p w:rsidR="002C2FF6" w:rsidRDefault="002C2FF6" w:rsidP="002C2FF6">
            <w:pPr>
              <w:jc w:val="center"/>
              <w:rPr>
                <w:rFonts w:ascii="Times New Roman" w:hAnsi="Times New Roman"/>
                <w:sz w:val="24"/>
                <w:szCs w:val="24"/>
              </w:rPr>
            </w:pPr>
          </w:p>
          <w:p w:rsidR="002C2FF6" w:rsidRPr="00AD0832" w:rsidRDefault="002C2FF6" w:rsidP="002C2FF6">
            <w:pPr>
              <w:jc w:val="center"/>
              <w:rPr>
                <w:rFonts w:ascii="Times New Roman" w:hAnsi="Times New Roman"/>
                <w:color w:val="000000" w:themeColor="text1"/>
                <w:sz w:val="24"/>
                <w:szCs w:val="24"/>
              </w:rPr>
            </w:pPr>
            <w:r w:rsidRPr="00AD0832">
              <w:rPr>
                <w:rFonts w:ascii="Times New Roman" w:hAnsi="Times New Roman"/>
                <w:color w:val="000000" w:themeColor="text1"/>
                <w:sz w:val="24"/>
                <w:szCs w:val="24"/>
              </w:rPr>
              <w:t>Неделя безопасности</w:t>
            </w:r>
          </w:p>
          <w:p w:rsidR="002C2FF6" w:rsidRPr="00AD0832" w:rsidRDefault="002C2FF6" w:rsidP="002C2FF6">
            <w:pPr>
              <w:jc w:val="center"/>
              <w:rPr>
                <w:rFonts w:ascii="Times New Roman" w:hAnsi="Times New Roman"/>
                <w:color w:val="000000" w:themeColor="text1"/>
                <w:sz w:val="24"/>
                <w:szCs w:val="24"/>
              </w:rPr>
            </w:pPr>
            <w:r w:rsidRPr="00AD0832">
              <w:rPr>
                <w:rFonts w:ascii="Times New Roman" w:hAnsi="Times New Roman"/>
                <w:color w:val="000000" w:themeColor="text1"/>
                <w:sz w:val="24"/>
                <w:szCs w:val="24"/>
              </w:rPr>
              <w:t>ПДД.</w:t>
            </w:r>
          </w:p>
          <w:p w:rsidR="002C2FF6" w:rsidRPr="003D2844" w:rsidRDefault="002C2FF6" w:rsidP="002C2FF6">
            <w:pPr>
              <w:rPr>
                <w:rFonts w:ascii="Times New Roman" w:hAnsi="Times New Roman"/>
                <w:sz w:val="24"/>
                <w:szCs w:val="24"/>
              </w:rPr>
            </w:pPr>
          </w:p>
        </w:tc>
        <w:tc>
          <w:tcPr>
            <w:tcW w:w="6084" w:type="dxa"/>
            <w:gridSpan w:val="2"/>
          </w:tcPr>
          <w:p w:rsidR="002C2FF6" w:rsidRPr="00BF5DAF" w:rsidRDefault="002C2FF6" w:rsidP="00804D1B">
            <w:pPr>
              <w:jc w:val="both"/>
              <w:rPr>
                <w:rFonts w:ascii="Times New Roman" w:hAnsi="Times New Roman"/>
                <w:sz w:val="24"/>
                <w:szCs w:val="24"/>
              </w:rPr>
            </w:pPr>
            <w:r>
              <w:rPr>
                <w:rFonts w:ascii="Times New Roman" w:hAnsi="Times New Roman"/>
                <w:sz w:val="24"/>
                <w:szCs w:val="24"/>
              </w:rPr>
              <w:t>Обогащать представления детей о доступном ребёнку предметном мире и назначении предметов, о правилах их безопасного использования. Учить принимать игровую задачу. Формировать умение играть сообща. Делиться игрушками.  Знакомство с транспортными  средствами  через      игрушки   (машины),       дать элементарные       представления    о проезжей дороге, светофоре, пра</w:t>
            </w:r>
            <w:r w:rsidR="00804D1B">
              <w:rPr>
                <w:rFonts w:ascii="Times New Roman" w:hAnsi="Times New Roman"/>
                <w:sz w:val="24"/>
                <w:szCs w:val="24"/>
              </w:rPr>
              <w:t>вилах поведения  на дороге    (</w:t>
            </w:r>
            <w:r>
              <w:rPr>
                <w:rFonts w:ascii="Times New Roman" w:hAnsi="Times New Roman"/>
                <w:sz w:val="24"/>
                <w:szCs w:val="24"/>
              </w:rPr>
              <w:t>быть     всегда рядом с родителями). Воспитывать послушание на дорогах городских улиц.</w:t>
            </w:r>
          </w:p>
        </w:tc>
        <w:tc>
          <w:tcPr>
            <w:tcW w:w="1902" w:type="dxa"/>
          </w:tcPr>
          <w:p w:rsidR="002C2FF6" w:rsidRDefault="002C2FF6" w:rsidP="002C2FF6">
            <w:pPr>
              <w:rPr>
                <w:rFonts w:ascii="Times New Roman" w:hAnsi="Times New Roman"/>
                <w:sz w:val="24"/>
                <w:szCs w:val="24"/>
              </w:rPr>
            </w:pPr>
            <w:r>
              <w:rPr>
                <w:rFonts w:ascii="Times New Roman" w:hAnsi="Times New Roman"/>
                <w:sz w:val="24"/>
                <w:szCs w:val="24"/>
              </w:rPr>
              <w:t>4 неделя</w:t>
            </w:r>
          </w:p>
          <w:p w:rsidR="002C2FF6" w:rsidRPr="003D2844" w:rsidRDefault="002C2FF6" w:rsidP="002C2FF6">
            <w:pPr>
              <w:rPr>
                <w:rFonts w:ascii="Times New Roman" w:hAnsi="Times New Roman"/>
                <w:sz w:val="24"/>
                <w:szCs w:val="24"/>
              </w:rPr>
            </w:pPr>
            <w:r>
              <w:rPr>
                <w:rFonts w:ascii="Times New Roman" w:hAnsi="Times New Roman"/>
                <w:sz w:val="24"/>
                <w:szCs w:val="24"/>
              </w:rPr>
              <w:t>сентября</w:t>
            </w:r>
          </w:p>
        </w:tc>
        <w:tc>
          <w:tcPr>
            <w:tcW w:w="3803" w:type="dxa"/>
          </w:tcPr>
          <w:p w:rsidR="002C2FF6" w:rsidRDefault="002C2FF6" w:rsidP="002C2FF6">
            <w:pPr>
              <w:rPr>
                <w:rFonts w:ascii="Times New Roman" w:hAnsi="Times New Roman"/>
                <w:sz w:val="24"/>
                <w:szCs w:val="24"/>
              </w:rPr>
            </w:pPr>
            <w:r w:rsidRPr="008A083B">
              <w:rPr>
                <w:rFonts w:ascii="Times New Roman" w:hAnsi="Times New Roman"/>
                <w:i/>
                <w:sz w:val="24"/>
                <w:szCs w:val="24"/>
              </w:rPr>
              <w:t xml:space="preserve">Рассматривание </w:t>
            </w:r>
            <w:r>
              <w:rPr>
                <w:rFonts w:ascii="Times New Roman" w:hAnsi="Times New Roman"/>
                <w:sz w:val="24"/>
                <w:szCs w:val="24"/>
              </w:rPr>
              <w:t xml:space="preserve">иллюстраций, машин разного назначения, светофора. </w:t>
            </w:r>
          </w:p>
          <w:p w:rsidR="002C2FF6" w:rsidRDefault="002C2FF6" w:rsidP="002C2FF6">
            <w:pPr>
              <w:rPr>
                <w:rFonts w:ascii="Times New Roman" w:hAnsi="Times New Roman"/>
                <w:sz w:val="24"/>
                <w:szCs w:val="24"/>
              </w:rPr>
            </w:pPr>
            <w:r>
              <w:rPr>
                <w:rFonts w:ascii="Times New Roman" w:hAnsi="Times New Roman"/>
                <w:sz w:val="24"/>
                <w:szCs w:val="24"/>
              </w:rPr>
              <w:t xml:space="preserve"> </w:t>
            </w:r>
            <w:r w:rsidRPr="008A083B">
              <w:rPr>
                <w:rFonts w:ascii="Times New Roman" w:hAnsi="Times New Roman"/>
                <w:i/>
                <w:sz w:val="24"/>
                <w:szCs w:val="24"/>
              </w:rPr>
              <w:t xml:space="preserve">Чтение </w:t>
            </w:r>
            <w:r>
              <w:rPr>
                <w:rFonts w:ascii="Times New Roman" w:hAnsi="Times New Roman"/>
                <w:sz w:val="24"/>
                <w:szCs w:val="24"/>
              </w:rPr>
              <w:t xml:space="preserve"> небольших произведений  о правилах на дороге.</w:t>
            </w:r>
          </w:p>
          <w:p w:rsidR="002C2FF6" w:rsidRDefault="002C2FF6" w:rsidP="002C2FF6">
            <w:pPr>
              <w:rPr>
                <w:rFonts w:ascii="Times New Roman" w:hAnsi="Times New Roman"/>
                <w:sz w:val="24"/>
                <w:szCs w:val="24"/>
              </w:rPr>
            </w:pPr>
            <w:r w:rsidRPr="008A083B">
              <w:rPr>
                <w:rFonts w:ascii="Times New Roman" w:hAnsi="Times New Roman"/>
                <w:i/>
                <w:sz w:val="24"/>
                <w:szCs w:val="24"/>
              </w:rPr>
              <w:t xml:space="preserve">Досуг </w:t>
            </w:r>
            <w:r>
              <w:rPr>
                <w:rFonts w:ascii="Times New Roman" w:hAnsi="Times New Roman"/>
                <w:sz w:val="24"/>
                <w:szCs w:val="24"/>
              </w:rPr>
              <w:t>«Веселый светофор»</w:t>
            </w:r>
          </w:p>
          <w:p w:rsidR="002C2FF6" w:rsidRDefault="002C2FF6" w:rsidP="002C2FF6">
            <w:pPr>
              <w:rPr>
                <w:rFonts w:ascii="Times New Roman" w:hAnsi="Times New Roman"/>
                <w:sz w:val="24"/>
                <w:szCs w:val="24"/>
              </w:rPr>
            </w:pPr>
          </w:p>
          <w:p w:rsidR="002C2FF6" w:rsidRPr="003D2844" w:rsidRDefault="002C2FF6" w:rsidP="002C2FF6">
            <w:pPr>
              <w:rPr>
                <w:rFonts w:ascii="Times New Roman" w:hAnsi="Times New Roman"/>
                <w:sz w:val="24"/>
                <w:szCs w:val="24"/>
              </w:rPr>
            </w:pPr>
          </w:p>
        </w:tc>
      </w:tr>
      <w:tr w:rsidR="002C2FF6" w:rsidRPr="003D2844" w:rsidTr="002C2FF6">
        <w:trPr>
          <w:trHeight w:val="146"/>
        </w:trPr>
        <w:tc>
          <w:tcPr>
            <w:tcW w:w="14832" w:type="dxa"/>
            <w:gridSpan w:val="5"/>
          </w:tcPr>
          <w:p w:rsidR="002C2FF6" w:rsidRPr="00797882" w:rsidRDefault="002C2FF6" w:rsidP="002C2FF6">
            <w:pPr>
              <w:jc w:val="center"/>
              <w:rPr>
                <w:rFonts w:ascii="Times New Roman" w:hAnsi="Times New Roman"/>
                <w:b/>
                <w:sz w:val="24"/>
                <w:szCs w:val="24"/>
              </w:rPr>
            </w:pPr>
            <w:r w:rsidRPr="00797882">
              <w:rPr>
                <w:rFonts w:ascii="Times New Roman" w:hAnsi="Times New Roman"/>
                <w:b/>
                <w:sz w:val="24"/>
                <w:szCs w:val="24"/>
              </w:rPr>
              <w:t>ОКТЯБРЬ</w:t>
            </w:r>
          </w:p>
        </w:tc>
      </w:tr>
      <w:tr w:rsidR="002C2FF6" w:rsidRPr="003D2844" w:rsidTr="002C2FF6">
        <w:trPr>
          <w:trHeight w:val="1659"/>
        </w:trPr>
        <w:tc>
          <w:tcPr>
            <w:tcW w:w="3043" w:type="dxa"/>
          </w:tcPr>
          <w:p w:rsidR="002C2FF6" w:rsidRPr="004630E9" w:rsidRDefault="002C2FF6" w:rsidP="002C2FF6">
            <w:pPr>
              <w:jc w:val="center"/>
              <w:rPr>
                <w:rFonts w:ascii="Times New Roman" w:hAnsi="Times New Roman"/>
                <w:b/>
                <w:sz w:val="24"/>
                <w:szCs w:val="24"/>
              </w:rPr>
            </w:pPr>
            <w:r w:rsidRPr="004630E9">
              <w:rPr>
                <w:rFonts w:ascii="Times New Roman" w:hAnsi="Times New Roman"/>
                <w:b/>
                <w:sz w:val="24"/>
                <w:szCs w:val="24"/>
              </w:rPr>
              <w:t>Моя семья</w:t>
            </w:r>
          </w:p>
          <w:p w:rsidR="002C2FF6" w:rsidRDefault="002C2FF6" w:rsidP="002C2FF6">
            <w:pPr>
              <w:jc w:val="center"/>
              <w:rPr>
                <w:rFonts w:ascii="Times New Roman" w:hAnsi="Times New Roman"/>
                <w:sz w:val="24"/>
                <w:szCs w:val="24"/>
              </w:rPr>
            </w:pPr>
            <w:r>
              <w:rPr>
                <w:rFonts w:ascii="Times New Roman" w:hAnsi="Times New Roman"/>
                <w:sz w:val="24"/>
                <w:szCs w:val="24"/>
              </w:rPr>
              <w:t>«Мои любимые люди»</w:t>
            </w: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Pr="00F73B0E" w:rsidRDefault="002C2FF6" w:rsidP="002C2FF6">
            <w:pPr>
              <w:jc w:val="center"/>
              <w:rPr>
                <w:rFonts w:ascii="Times New Roman" w:hAnsi="Times New Roman"/>
                <w:sz w:val="24"/>
                <w:szCs w:val="24"/>
              </w:rPr>
            </w:pPr>
            <w:r>
              <w:rPr>
                <w:rFonts w:ascii="Times New Roman" w:hAnsi="Times New Roman"/>
                <w:sz w:val="24"/>
                <w:szCs w:val="24"/>
              </w:rPr>
              <w:t>Международный день пожилых людей.</w:t>
            </w:r>
          </w:p>
        </w:tc>
        <w:tc>
          <w:tcPr>
            <w:tcW w:w="6084" w:type="dxa"/>
            <w:gridSpan w:val="2"/>
          </w:tcPr>
          <w:p w:rsidR="002C2FF6" w:rsidRPr="003D2844" w:rsidRDefault="002C2FF6" w:rsidP="002C2FF6">
            <w:pPr>
              <w:jc w:val="both"/>
              <w:rPr>
                <w:rFonts w:ascii="Times New Roman" w:hAnsi="Times New Roman"/>
                <w:sz w:val="24"/>
                <w:szCs w:val="24"/>
              </w:rPr>
            </w:pPr>
            <w:r>
              <w:rPr>
                <w:rFonts w:ascii="Times New Roman" w:hAnsi="Times New Roman"/>
                <w:sz w:val="24"/>
                <w:szCs w:val="24"/>
              </w:rPr>
              <w:t>Формировать представления о своей семье как обществе  родных   людей. Называть  членов семьи: папа, мама, бабушка, дедушка, братик,    сестра; знать  их  имена,  фамилию.   Учить выражать свою любовь  к   родным людям,    понимать   их     просьбы (требования); формировать правила поведения  в семейной ячейке.</w:t>
            </w:r>
          </w:p>
        </w:tc>
        <w:tc>
          <w:tcPr>
            <w:tcW w:w="1902" w:type="dxa"/>
          </w:tcPr>
          <w:p w:rsidR="002C2FF6" w:rsidRDefault="002C2FF6" w:rsidP="002C2FF6">
            <w:pPr>
              <w:jc w:val="center"/>
              <w:rPr>
                <w:rFonts w:ascii="Times New Roman" w:hAnsi="Times New Roman"/>
                <w:sz w:val="24"/>
                <w:szCs w:val="24"/>
              </w:rPr>
            </w:pPr>
            <w:r>
              <w:rPr>
                <w:rFonts w:ascii="Times New Roman" w:hAnsi="Times New Roman"/>
                <w:sz w:val="24"/>
                <w:szCs w:val="24"/>
              </w:rPr>
              <w:t>1 неделя</w:t>
            </w:r>
          </w:p>
          <w:p w:rsidR="002C2FF6" w:rsidRPr="003D2844" w:rsidRDefault="002C2FF6" w:rsidP="002C2FF6">
            <w:pPr>
              <w:jc w:val="center"/>
              <w:rPr>
                <w:rFonts w:ascii="Times New Roman" w:hAnsi="Times New Roman"/>
                <w:sz w:val="24"/>
                <w:szCs w:val="24"/>
              </w:rPr>
            </w:pPr>
            <w:r>
              <w:rPr>
                <w:rFonts w:ascii="Times New Roman" w:hAnsi="Times New Roman"/>
                <w:sz w:val="24"/>
                <w:szCs w:val="24"/>
              </w:rPr>
              <w:t>октября</w:t>
            </w:r>
          </w:p>
        </w:tc>
        <w:tc>
          <w:tcPr>
            <w:tcW w:w="3803" w:type="dxa"/>
          </w:tcPr>
          <w:p w:rsidR="002C2FF6" w:rsidRDefault="002C2FF6" w:rsidP="002C2FF6">
            <w:pPr>
              <w:rPr>
                <w:rFonts w:ascii="Times New Roman" w:hAnsi="Times New Roman"/>
                <w:sz w:val="24"/>
                <w:szCs w:val="24"/>
              </w:rPr>
            </w:pPr>
            <w:r w:rsidRPr="008A083B">
              <w:rPr>
                <w:rFonts w:ascii="Times New Roman" w:hAnsi="Times New Roman"/>
                <w:i/>
                <w:sz w:val="24"/>
                <w:szCs w:val="24"/>
              </w:rPr>
              <w:t>Создание альбома</w:t>
            </w:r>
            <w:r>
              <w:rPr>
                <w:rFonts w:ascii="Times New Roman" w:hAnsi="Times New Roman"/>
                <w:sz w:val="24"/>
                <w:szCs w:val="24"/>
              </w:rPr>
              <w:t xml:space="preserve"> «Моя семья», «Родословное древо».</w:t>
            </w:r>
          </w:p>
          <w:p w:rsidR="002C2FF6" w:rsidRDefault="002C2FF6" w:rsidP="002C2FF6">
            <w:pPr>
              <w:rPr>
                <w:rFonts w:ascii="Times New Roman" w:hAnsi="Times New Roman"/>
                <w:sz w:val="24"/>
                <w:szCs w:val="24"/>
              </w:rPr>
            </w:pPr>
            <w:r w:rsidRPr="008A083B">
              <w:rPr>
                <w:rFonts w:ascii="Times New Roman" w:hAnsi="Times New Roman"/>
                <w:i/>
                <w:sz w:val="24"/>
                <w:szCs w:val="24"/>
              </w:rPr>
              <w:t>Игры по сюжету</w:t>
            </w:r>
            <w:r>
              <w:rPr>
                <w:rFonts w:ascii="Times New Roman" w:hAnsi="Times New Roman"/>
                <w:sz w:val="24"/>
                <w:szCs w:val="24"/>
              </w:rPr>
              <w:t xml:space="preserve"> «Семья».</w:t>
            </w:r>
          </w:p>
          <w:p w:rsidR="002C2FF6" w:rsidRPr="00533B65" w:rsidRDefault="002C2FF6" w:rsidP="002C2FF6">
            <w:pPr>
              <w:rPr>
                <w:rFonts w:ascii="Times New Roman" w:hAnsi="Times New Roman"/>
                <w:sz w:val="24"/>
                <w:szCs w:val="24"/>
              </w:rPr>
            </w:pPr>
            <w:r w:rsidRPr="008A083B">
              <w:rPr>
                <w:rFonts w:ascii="Times New Roman" w:hAnsi="Times New Roman"/>
                <w:i/>
                <w:sz w:val="24"/>
                <w:szCs w:val="24"/>
              </w:rPr>
              <w:t xml:space="preserve">Рисование </w:t>
            </w:r>
            <w:r>
              <w:rPr>
                <w:rFonts w:ascii="Times New Roman" w:hAnsi="Times New Roman"/>
                <w:sz w:val="24"/>
                <w:szCs w:val="24"/>
              </w:rPr>
              <w:t xml:space="preserve">«Наша семья» (совместно с родителями). </w:t>
            </w:r>
          </w:p>
        </w:tc>
      </w:tr>
      <w:tr w:rsidR="002C2FF6" w:rsidRPr="003D2844" w:rsidTr="002C2FF6">
        <w:trPr>
          <w:trHeight w:val="1981"/>
        </w:trPr>
        <w:tc>
          <w:tcPr>
            <w:tcW w:w="3043" w:type="dxa"/>
          </w:tcPr>
          <w:p w:rsidR="002C2FF6" w:rsidRPr="00DB1B33" w:rsidRDefault="002C2FF6" w:rsidP="002C2FF6">
            <w:pPr>
              <w:jc w:val="center"/>
              <w:rPr>
                <w:rFonts w:ascii="Times New Roman" w:hAnsi="Times New Roman"/>
                <w:b/>
                <w:sz w:val="24"/>
                <w:szCs w:val="24"/>
              </w:rPr>
            </w:pPr>
            <w:r w:rsidRPr="00DB1B33">
              <w:rPr>
                <w:rFonts w:ascii="Times New Roman" w:hAnsi="Times New Roman"/>
                <w:b/>
                <w:sz w:val="24"/>
                <w:szCs w:val="24"/>
              </w:rPr>
              <w:t>Мир животных</w:t>
            </w:r>
          </w:p>
          <w:p w:rsidR="002C2FF6" w:rsidRDefault="002C2FF6" w:rsidP="002C2FF6">
            <w:pPr>
              <w:jc w:val="center"/>
              <w:rPr>
                <w:rFonts w:ascii="Times New Roman" w:hAnsi="Times New Roman"/>
                <w:sz w:val="24"/>
                <w:szCs w:val="24"/>
              </w:rPr>
            </w:pPr>
            <w:r>
              <w:rPr>
                <w:rFonts w:ascii="Times New Roman" w:hAnsi="Times New Roman"/>
                <w:sz w:val="24"/>
                <w:szCs w:val="24"/>
              </w:rPr>
              <w:t>«Домашний любимец»</w:t>
            </w: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Pr="00AA006C" w:rsidRDefault="002C2FF6" w:rsidP="002C2FF6">
            <w:pPr>
              <w:ind w:firstLine="176"/>
              <w:jc w:val="center"/>
              <w:rPr>
                <w:rFonts w:ascii="Times New Roman" w:hAnsi="Times New Roman"/>
                <w:sz w:val="24"/>
                <w:szCs w:val="24"/>
              </w:rPr>
            </w:pPr>
            <w:r>
              <w:rPr>
                <w:rFonts w:ascii="Times New Roman" w:hAnsi="Times New Roman"/>
                <w:sz w:val="24"/>
                <w:szCs w:val="24"/>
              </w:rPr>
              <w:t>Всемирный день животных</w:t>
            </w:r>
          </w:p>
        </w:tc>
        <w:tc>
          <w:tcPr>
            <w:tcW w:w="6084" w:type="dxa"/>
            <w:gridSpan w:val="2"/>
          </w:tcPr>
          <w:p w:rsidR="002C2FF6" w:rsidRPr="003D2844" w:rsidRDefault="002C2FF6" w:rsidP="00804D1B">
            <w:pPr>
              <w:jc w:val="both"/>
              <w:rPr>
                <w:rFonts w:ascii="Times New Roman" w:hAnsi="Times New Roman"/>
                <w:sz w:val="24"/>
                <w:szCs w:val="24"/>
              </w:rPr>
            </w:pPr>
            <w:r>
              <w:rPr>
                <w:rFonts w:ascii="Times New Roman" w:hAnsi="Times New Roman"/>
                <w:sz w:val="24"/>
                <w:szCs w:val="24"/>
              </w:rPr>
              <w:t>Знакомить       детей    с   домашними животными, их названиями, внешним видом,     повадками.    Формировать представления   об       элементарных правилах   обращения   с            ними, посильной  заботы о них. Обогащать впечатления о домашних животных через художественную   литературу.</w:t>
            </w:r>
          </w:p>
        </w:tc>
        <w:tc>
          <w:tcPr>
            <w:tcW w:w="1902" w:type="dxa"/>
          </w:tcPr>
          <w:p w:rsidR="002C2FF6" w:rsidRDefault="002C2FF6" w:rsidP="002C2FF6">
            <w:pPr>
              <w:jc w:val="center"/>
              <w:rPr>
                <w:rFonts w:ascii="Times New Roman" w:hAnsi="Times New Roman"/>
                <w:sz w:val="24"/>
                <w:szCs w:val="24"/>
              </w:rPr>
            </w:pPr>
            <w:r>
              <w:rPr>
                <w:rFonts w:ascii="Times New Roman" w:hAnsi="Times New Roman"/>
                <w:sz w:val="24"/>
                <w:szCs w:val="24"/>
              </w:rPr>
              <w:t>2 неделя</w:t>
            </w:r>
          </w:p>
          <w:p w:rsidR="002C2FF6" w:rsidRPr="003D2844" w:rsidRDefault="002C2FF6" w:rsidP="002C2FF6">
            <w:pPr>
              <w:jc w:val="center"/>
              <w:rPr>
                <w:rFonts w:ascii="Times New Roman" w:hAnsi="Times New Roman"/>
                <w:sz w:val="24"/>
                <w:szCs w:val="24"/>
              </w:rPr>
            </w:pPr>
            <w:r>
              <w:rPr>
                <w:rFonts w:ascii="Times New Roman" w:hAnsi="Times New Roman"/>
                <w:sz w:val="24"/>
                <w:szCs w:val="24"/>
              </w:rPr>
              <w:t>октября</w:t>
            </w:r>
          </w:p>
        </w:tc>
        <w:tc>
          <w:tcPr>
            <w:tcW w:w="3803" w:type="dxa"/>
          </w:tcPr>
          <w:p w:rsidR="002C2FF6" w:rsidRDefault="002C2FF6" w:rsidP="002C2FF6">
            <w:pPr>
              <w:rPr>
                <w:rFonts w:ascii="Times New Roman" w:hAnsi="Times New Roman"/>
                <w:sz w:val="24"/>
                <w:szCs w:val="24"/>
              </w:rPr>
            </w:pPr>
            <w:r w:rsidRPr="008A083B">
              <w:rPr>
                <w:rFonts w:ascii="Times New Roman" w:hAnsi="Times New Roman"/>
                <w:i/>
                <w:sz w:val="24"/>
                <w:szCs w:val="24"/>
              </w:rPr>
              <w:t>Составление</w:t>
            </w:r>
            <w:r>
              <w:rPr>
                <w:rFonts w:ascii="Times New Roman" w:hAnsi="Times New Roman"/>
                <w:sz w:val="24"/>
                <w:szCs w:val="24"/>
              </w:rPr>
              <w:t xml:space="preserve"> единой композиции из игрушек «Бабушкин двор» или «Домик в деревне»: обыгрывание и рассматривание.</w:t>
            </w:r>
          </w:p>
          <w:p w:rsidR="002C2FF6" w:rsidRDefault="002C2FF6" w:rsidP="002C2FF6">
            <w:pPr>
              <w:rPr>
                <w:rFonts w:ascii="Times New Roman" w:hAnsi="Times New Roman"/>
                <w:sz w:val="24"/>
                <w:szCs w:val="24"/>
              </w:rPr>
            </w:pPr>
            <w:r w:rsidRPr="008A083B">
              <w:rPr>
                <w:rFonts w:ascii="Times New Roman" w:hAnsi="Times New Roman"/>
                <w:i/>
                <w:sz w:val="24"/>
                <w:szCs w:val="24"/>
              </w:rPr>
              <w:t>Драматизация с</w:t>
            </w:r>
            <w:r>
              <w:rPr>
                <w:rFonts w:ascii="Times New Roman" w:hAnsi="Times New Roman"/>
                <w:sz w:val="24"/>
                <w:szCs w:val="24"/>
              </w:rPr>
              <w:t xml:space="preserve">казки «репка». </w:t>
            </w:r>
          </w:p>
          <w:p w:rsidR="002C2FF6" w:rsidRPr="00260E0D" w:rsidRDefault="002C2FF6" w:rsidP="002C2FF6">
            <w:pPr>
              <w:rPr>
                <w:rFonts w:ascii="Times New Roman" w:hAnsi="Times New Roman"/>
                <w:sz w:val="24"/>
                <w:szCs w:val="24"/>
              </w:rPr>
            </w:pPr>
            <w:r w:rsidRPr="008A083B">
              <w:rPr>
                <w:rFonts w:ascii="Times New Roman" w:hAnsi="Times New Roman"/>
                <w:i/>
                <w:sz w:val="24"/>
                <w:szCs w:val="24"/>
              </w:rPr>
              <w:t xml:space="preserve">Фотовыставка </w:t>
            </w:r>
            <w:r>
              <w:rPr>
                <w:rFonts w:ascii="Times New Roman" w:hAnsi="Times New Roman"/>
                <w:sz w:val="24"/>
                <w:szCs w:val="24"/>
              </w:rPr>
              <w:t>«Мой домашний любимец»</w:t>
            </w:r>
          </w:p>
        </w:tc>
      </w:tr>
      <w:tr w:rsidR="002C2FF6" w:rsidRPr="003D2844" w:rsidTr="002C2FF6">
        <w:trPr>
          <w:trHeight w:val="2548"/>
        </w:trPr>
        <w:tc>
          <w:tcPr>
            <w:tcW w:w="3043" w:type="dxa"/>
          </w:tcPr>
          <w:p w:rsidR="002C2FF6" w:rsidRDefault="002C2FF6" w:rsidP="002C2FF6">
            <w:pPr>
              <w:jc w:val="center"/>
              <w:rPr>
                <w:rFonts w:ascii="Times New Roman" w:hAnsi="Times New Roman"/>
                <w:b/>
                <w:sz w:val="24"/>
                <w:szCs w:val="24"/>
              </w:rPr>
            </w:pPr>
            <w:r w:rsidRPr="00461BC2">
              <w:rPr>
                <w:rFonts w:ascii="Times New Roman" w:hAnsi="Times New Roman"/>
                <w:b/>
                <w:sz w:val="24"/>
                <w:szCs w:val="24"/>
              </w:rPr>
              <w:lastRenderedPageBreak/>
              <w:t>Мир вокруг нас:</w:t>
            </w:r>
          </w:p>
          <w:p w:rsidR="002C2FF6" w:rsidRDefault="002C2FF6" w:rsidP="002C2FF6">
            <w:pPr>
              <w:jc w:val="center"/>
              <w:rPr>
                <w:rFonts w:ascii="Times New Roman" w:hAnsi="Times New Roman"/>
                <w:sz w:val="24"/>
                <w:szCs w:val="24"/>
              </w:rPr>
            </w:pPr>
            <w:r w:rsidRPr="0020390D">
              <w:rPr>
                <w:rFonts w:ascii="Times New Roman" w:hAnsi="Times New Roman"/>
                <w:sz w:val="24"/>
                <w:szCs w:val="24"/>
              </w:rPr>
              <w:t>Наш участок, мы гуляем.</w:t>
            </w:r>
            <w:r>
              <w:rPr>
                <w:rFonts w:ascii="Times New Roman" w:hAnsi="Times New Roman"/>
                <w:sz w:val="24"/>
                <w:szCs w:val="24"/>
              </w:rPr>
              <w:t xml:space="preserve"> </w:t>
            </w:r>
          </w:p>
          <w:p w:rsidR="002C2FF6" w:rsidRPr="0020390D" w:rsidRDefault="002C2FF6" w:rsidP="002C2FF6">
            <w:pPr>
              <w:jc w:val="center"/>
              <w:rPr>
                <w:rFonts w:ascii="Times New Roman" w:hAnsi="Times New Roman"/>
                <w:sz w:val="24"/>
                <w:szCs w:val="24"/>
              </w:rPr>
            </w:pPr>
            <w:r>
              <w:rPr>
                <w:rFonts w:ascii="Times New Roman" w:hAnsi="Times New Roman"/>
                <w:sz w:val="24"/>
                <w:szCs w:val="24"/>
              </w:rPr>
              <w:t>Золотая осень!</w:t>
            </w:r>
          </w:p>
        </w:tc>
        <w:tc>
          <w:tcPr>
            <w:tcW w:w="6084" w:type="dxa"/>
            <w:gridSpan w:val="2"/>
          </w:tcPr>
          <w:p w:rsidR="002C2FF6" w:rsidRPr="003D2844" w:rsidRDefault="002C2FF6" w:rsidP="00804D1B">
            <w:pPr>
              <w:jc w:val="both"/>
              <w:rPr>
                <w:rFonts w:ascii="Times New Roman" w:hAnsi="Times New Roman"/>
                <w:sz w:val="24"/>
                <w:szCs w:val="24"/>
              </w:rPr>
            </w:pPr>
            <w:r>
              <w:rPr>
                <w:rFonts w:ascii="Times New Roman" w:hAnsi="Times New Roman"/>
                <w:sz w:val="24"/>
                <w:szCs w:val="24"/>
              </w:rPr>
              <w:t>Адаптация к  прогулочному участку: пространство   участка, его оборудование,   правила   безопасного поведения. Элементарные представления о   сезонном     явлении     «Осень»,     установление    первых естественных взаимоотношений детей  с     миром    природы.   Побуждать к  эмоциональной    отзывчивости     на   звуки и  краски природы,  проявлять  желание гулять.</w:t>
            </w:r>
          </w:p>
        </w:tc>
        <w:tc>
          <w:tcPr>
            <w:tcW w:w="1902" w:type="dxa"/>
          </w:tcPr>
          <w:p w:rsidR="002C2FF6" w:rsidRDefault="002C2FF6" w:rsidP="002C2FF6">
            <w:pPr>
              <w:jc w:val="center"/>
              <w:rPr>
                <w:rFonts w:ascii="Times New Roman" w:hAnsi="Times New Roman"/>
                <w:sz w:val="24"/>
                <w:szCs w:val="24"/>
              </w:rPr>
            </w:pPr>
            <w:r>
              <w:rPr>
                <w:rFonts w:ascii="Times New Roman" w:hAnsi="Times New Roman"/>
                <w:sz w:val="24"/>
                <w:szCs w:val="24"/>
              </w:rPr>
              <w:t>3 неделя</w:t>
            </w:r>
          </w:p>
          <w:p w:rsidR="002C2FF6" w:rsidRPr="003D2844" w:rsidRDefault="002C2FF6" w:rsidP="002C2FF6">
            <w:pPr>
              <w:jc w:val="center"/>
              <w:rPr>
                <w:rFonts w:ascii="Times New Roman" w:hAnsi="Times New Roman"/>
                <w:sz w:val="24"/>
                <w:szCs w:val="24"/>
              </w:rPr>
            </w:pPr>
            <w:r>
              <w:rPr>
                <w:rFonts w:ascii="Times New Roman" w:hAnsi="Times New Roman"/>
                <w:sz w:val="24"/>
                <w:szCs w:val="24"/>
              </w:rPr>
              <w:t>октября</w:t>
            </w:r>
          </w:p>
        </w:tc>
        <w:tc>
          <w:tcPr>
            <w:tcW w:w="3803" w:type="dxa"/>
          </w:tcPr>
          <w:p w:rsidR="002C2FF6" w:rsidRDefault="002C2FF6" w:rsidP="002C2FF6">
            <w:pPr>
              <w:rPr>
                <w:rFonts w:ascii="Times New Roman" w:hAnsi="Times New Roman"/>
                <w:sz w:val="24"/>
                <w:szCs w:val="24"/>
              </w:rPr>
            </w:pPr>
            <w:r w:rsidRPr="008A083B">
              <w:rPr>
                <w:rFonts w:ascii="Times New Roman" w:hAnsi="Times New Roman"/>
                <w:i/>
                <w:sz w:val="24"/>
                <w:szCs w:val="24"/>
              </w:rPr>
              <w:t xml:space="preserve">Игры </w:t>
            </w:r>
            <w:r>
              <w:rPr>
                <w:rFonts w:ascii="Times New Roman" w:hAnsi="Times New Roman"/>
                <w:sz w:val="24"/>
                <w:szCs w:val="24"/>
              </w:rPr>
              <w:t xml:space="preserve">на участке  с использованием  осенних листьев, игрушек, песочницы, физоборудования.    </w:t>
            </w:r>
          </w:p>
          <w:p w:rsidR="002C2FF6" w:rsidRDefault="002C2FF6" w:rsidP="002C2FF6">
            <w:pPr>
              <w:rPr>
                <w:rFonts w:ascii="Times New Roman" w:hAnsi="Times New Roman"/>
                <w:sz w:val="24"/>
                <w:szCs w:val="24"/>
              </w:rPr>
            </w:pPr>
            <w:r>
              <w:rPr>
                <w:rFonts w:ascii="Times New Roman" w:hAnsi="Times New Roman"/>
                <w:sz w:val="24"/>
                <w:szCs w:val="24"/>
              </w:rPr>
              <w:t xml:space="preserve"> </w:t>
            </w:r>
            <w:r w:rsidRPr="008A083B">
              <w:rPr>
                <w:rFonts w:ascii="Times New Roman" w:hAnsi="Times New Roman"/>
                <w:i/>
                <w:sz w:val="24"/>
                <w:szCs w:val="24"/>
              </w:rPr>
              <w:t xml:space="preserve">Целевые прогулки </w:t>
            </w:r>
            <w:r>
              <w:rPr>
                <w:rFonts w:ascii="Times New Roman" w:hAnsi="Times New Roman"/>
                <w:sz w:val="24"/>
                <w:szCs w:val="24"/>
              </w:rPr>
              <w:t>по участку.</w:t>
            </w:r>
          </w:p>
          <w:p w:rsidR="002C2FF6" w:rsidRDefault="002C2FF6" w:rsidP="002C2FF6">
            <w:pPr>
              <w:rPr>
                <w:rFonts w:ascii="Times New Roman" w:hAnsi="Times New Roman"/>
                <w:sz w:val="24"/>
                <w:szCs w:val="24"/>
              </w:rPr>
            </w:pPr>
            <w:r>
              <w:rPr>
                <w:rFonts w:ascii="Times New Roman" w:hAnsi="Times New Roman"/>
                <w:sz w:val="24"/>
                <w:szCs w:val="24"/>
              </w:rPr>
              <w:t>Осенний праздник.</w:t>
            </w:r>
          </w:p>
          <w:p w:rsidR="002C2FF6" w:rsidRPr="003D2844" w:rsidRDefault="002C2FF6" w:rsidP="002C2FF6">
            <w:pPr>
              <w:rPr>
                <w:rFonts w:ascii="Times New Roman" w:hAnsi="Times New Roman"/>
                <w:sz w:val="24"/>
                <w:szCs w:val="24"/>
              </w:rPr>
            </w:pPr>
            <w:r>
              <w:rPr>
                <w:rFonts w:ascii="Times New Roman" w:hAnsi="Times New Roman"/>
                <w:sz w:val="24"/>
                <w:szCs w:val="24"/>
              </w:rPr>
              <w:t xml:space="preserve"> </w:t>
            </w:r>
            <w:r w:rsidRPr="008A083B">
              <w:rPr>
                <w:rFonts w:ascii="Times New Roman" w:hAnsi="Times New Roman"/>
                <w:i/>
                <w:sz w:val="24"/>
                <w:szCs w:val="24"/>
              </w:rPr>
              <w:t>Игровые ситуации</w:t>
            </w:r>
            <w:r>
              <w:rPr>
                <w:rFonts w:ascii="Times New Roman" w:hAnsi="Times New Roman"/>
                <w:sz w:val="24"/>
                <w:szCs w:val="24"/>
              </w:rPr>
              <w:t xml:space="preserve"> с использованием художественного слова.</w:t>
            </w:r>
          </w:p>
        </w:tc>
      </w:tr>
      <w:tr w:rsidR="002C2FF6" w:rsidRPr="003D2844" w:rsidTr="002C2FF6">
        <w:trPr>
          <w:trHeight w:val="146"/>
        </w:trPr>
        <w:tc>
          <w:tcPr>
            <w:tcW w:w="3043" w:type="dxa"/>
          </w:tcPr>
          <w:p w:rsidR="002C2FF6" w:rsidRDefault="002C2FF6" w:rsidP="002C2FF6">
            <w:pPr>
              <w:jc w:val="center"/>
              <w:rPr>
                <w:rFonts w:ascii="Times New Roman" w:hAnsi="Times New Roman"/>
                <w:b/>
                <w:sz w:val="24"/>
                <w:szCs w:val="24"/>
              </w:rPr>
            </w:pPr>
            <w:r w:rsidRPr="00DF4993">
              <w:rPr>
                <w:rFonts w:ascii="Times New Roman" w:hAnsi="Times New Roman"/>
                <w:b/>
                <w:sz w:val="24"/>
                <w:szCs w:val="24"/>
              </w:rPr>
              <w:t>Книжный мир</w:t>
            </w:r>
            <w:r>
              <w:rPr>
                <w:rFonts w:ascii="Times New Roman" w:hAnsi="Times New Roman"/>
                <w:b/>
                <w:sz w:val="24"/>
                <w:szCs w:val="24"/>
              </w:rPr>
              <w:t>.</w:t>
            </w:r>
          </w:p>
          <w:p w:rsidR="002C2FF6" w:rsidRDefault="002C2FF6" w:rsidP="002C2FF6">
            <w:pPr>
              <w:jc w:val="center"/>
              <w:rPr>
                <w:rFonts w:ascii="Times New Roman" w:hAnsi="Times New Roman"/>
                <w:sz w:val="24"/>
                <w:szCs w:val="24"/>
              </w:rPr>
            </w:pPr>
            <w:r>
              <w:rPr>
                <w:rFonts w:ascii="Times New Roman" w:hAnsi="Times New Roman"/>
                <w:sz w:val="24"/>
                <w:szCs w:val="24"/>
              </w:rPr>
              <w:t>«</w:t>
            </w:r>
            <w:r w:rsidRPr="00DF4993">
              <w:rPr>
                <w:rFonts w:ascii="Times New Roman" w:hAnsi="Times New Roman"/>
                <w:sz w:val="24"/>
                <w:szCs w:val="24"/>
              </w:rPr>
              <w:t>Наши любимые книжки</w:t>
            </w:r>
            <w:r>
              <w:rPr>
                <w:rFonts w:ascii="Times New Roman" w:hAnsi="Times New Roman"/>
                <w:sz w:val="24"/>
                <w:szCs w:val="24"/>
              </w:rPr>
              <w:t>»</w:t>
            </w: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Pr="00AA006C" w:rsidRDefault="002C2FF6" w:rsidP="002C2FF6">
            <w:pPr>
              <w:jc w:val="center"/>
              <w:rPr>
                <w:rFonts w:ascii="Times New Roman" w:hAnsi="Times New Roman"/>
                <w:sz w:val="24"/>
                <w:szCs w:val="24"/>
              </w:rPr>
            </w:pPr>
            <w:r>
              <w:rPr>
                <w:rFonts w:ascii="Times New Roman" w:hAnsi="Times New Roman"/>
                <w:sz w:val="24"/>
                <w:szCs w:val="24"/>
              </w:rPr>
              <w:t>Международный день повара</w:t>
            </w:r>
          </w:p>
        </w:tc>
        <w:tc>
          <w:tcPr>
            <w:tcW w:w="6084" w:type="dxa"/>
            <w:gridSpan w:val="2"/>
          </w:tcPr>
          <w:p w:rsidR="002C2FF6" w:rsidRDefault="002C2FF6" w:rsidP="00804D1B">
            <w:pPr>
              <w:jc w:val="both"/>
              <w:rPr>
                <w:rFonts w:ascii="Times New Roman" w:hAnsi="Times New Roman"/>
                <w:sz w:val="24"/>
                <w:szCs w:val="24"/>
              </w:rPr>
            </w:pPr>
            <w:r>
              <w:rPr>
                <w:rFonts w:ascii="Times New Roman" w:hAnsi="Times New Roman"/>
                <w:sz w:val="24"/>
                <w:szCs w:val="24"/>
              </w:rPr>
              <w:t>Развивать    интерес   к     книгам, рассматриванию,        слушанию литературного текста. Формировать навыки        общения     с     книжкой.  Активизировать желание повторять</w:t>
            </w:r>
          </w:p>
          <w:p w:rsidR="002C2FF6" w:rsidRPr="003D2844" w:rsidRDefault="002C2FF6" w:rsidP="00804D1B">
            <w:pPr>
              <w:ind w:right="-52"/>
              <w:jc w:val="both"/>
              <w:rPr>
                <w:rFonts w:ascii="Times New Roman" w:hAnsi="Times New Roman"/>
                <w:sz w:val="24"/>
                <w:szCs w:val="24"/>
              </w:rPr>
            </w:pPr>
            <w:r>
              <w:rPr>
                <w:rFonts w:ascii="Times New Roman" w:hAnsi="Times New Roman"/>
                <w:sz w:val="24"/>
                <w:szCs w:val="24"/>
              </w:rPr>
              <w:t xml:space="preserve">  за воспитателем           поэтические ритмические строки.    Познакомить      с    профессией   повар     через художественную    литературу.</w:t>
            </w:r>
          </w:p>
        </w:tc>
        <w:tc>
          <w:tcPr>
            <w:tcW w:w="1902" w:type="dxa"/>
          </w:tcPr>
          <w:p w:rsidR="002C2FF6" w:rsidRPr="003D2844" w:rsidRDefault="002C2FF6" w:rsidP="002C2FF6">
            <w:pPr>
              <w:jc w:val="center"/>
              <w:rPr>
                <w:rFonts w:ascii="Times New Roman" w:hAnsi="Times New Roman"/>
                <w:sz w:val="24"/>
                <w:szCs w:val="24"/>
              </w:rPr>
            </w:pPr>
            <w:r>
              <w:rPr>
                <w:rFonts w:ascii="Times New Roman" w:hAnsi="Times New Roman"/>
                <w:sz w:val="24"/>
                <w:szCs w:val="24"/>
              </w:rPr>
              <w:t>4 неделя октября</w:t>
            </w:r>
          </w:p>
        </w:tc>
        <w:tc>
          <w:tcPr>
            <w:tcW w:w="3803" w:type="dxa"/>
          </w:tcPr>
          <w:p w:rsidR="002C2FF6" w:rsidRDefault="002C2FF6" w:rsidP="002C2FF6">
            <w:pPr>
              <w:rPr>
                <w:rFonts w:ascii="Times New Roman" w:hAnsi="Times New Roman"/>
                <w:sz w:val="24"/>
                <w:szCs w:val="24"/>
              </w:rPr>
            </w:pPr>
            <w:r w:rsidRPr="008A083B">
              <w:rPr>
                <w:rFonts w:ascii="Times New Roman" w:hAnsi="Times New Roman"/>
                <w:i/>
                <w:sz w:val="24"/>
                <w:szCs w:val="24"/>
              </w:rPr>
              <w:t>Оформление</w:t>
            </w:r>
            <w:r>
              <w:rPr>
                <w:rFonts w:ascii="Times New Roman" w:hAnsi="Times New Roman"/>
                <w:sz w:val="24"/>
                <w:szCs w:val="24"/>
              </w:rPr>
              <w:t xml:space="preserve"> книжного центра. </w:t>
            </w:r>
            <w:r w:rsidRPr="008A083B">
              <w:rPr>
                <w:rFonts w:ascii="Times New Roman" w:hAnsi="Times New Roman"/>
                <w:i/>
                <w:sz w:val="24"/>
                <w:szCs w:val="24"/>
              </w:rPr>
              <w:t xml:space="preserve">Выставка </w:t>
            </w:r>
            <w:r>
              <w:rPr>
                <w:rFonts w:ascii="Times New Roman" w:hAnsi="Times New Roman"/>
                <w:sz w:val="24"/>
                <w:szCs w:val="24"/>
              </w:rPr>
              <w:t xml:space="preserve">книжек-малышек. </w:t>
            </w:r>
          </w:p>
          <w:p w:rsidR="002C2FF6" w:rsidRDefault="002C2FF6" w:rsidP="002C2FF6">
            <w:pPr>
              <w:rPr>
                <w:rFonts w:ascii="Times New Roman" w:hAnsi="Times New Roman"/>
                <w:sz w:val="24"/>
                <w:szCs w:val="24"/>
              </w:rPr>
            </w:pPr>
            <w:r w:rsidRPr="008A083B">
              <w:rPr>
                <w:rFonts w:ascii="Times New Roman" w:hAnsi="Times New Roman"/>
                <w:i/>
                <w:sz w:val="24"/>
                <w:szCs w:val="24"/>
              </w:rPr>
              <w:t xml:space="preserve">Драматизация </w:t>
            </w:r>
            <w:r>
              <w:rPr>
                <w:rFonts w:ascii="Times New Roman" w:hAnsi="Times New Roman"/>
                <w:sz w:val="24"/>
                <w:szCs w:val="24"/>
              </w:rPr>
              <w:t xml:space="preserve">небольших потешек, сказок, песенок. </w:t>
            </w:r>
            <w:r w:rsidRPr="008A083B">
              <w:rPr>
                <w:rFonts w:ascii="Times New Roman" w:hAnsi="Times New Roman"/>
                <w:i/>
                <w:sz w:val="24"/>
                <w:szCs w:val="24"/>
              </w:rPr>
              <w:t xml:space="preserve">Просмотр </w:t>
            </w:r>
            <w:r>
              <w:rPr>
                <w:rFonts w:ascii="Times New Roman" w:hAnsi="Times New Roman"/>
                <w:sz w:val="24"/>
                <w:szCs w:val="24"/>
              </w:rPr>
              <w:t>литературных электронных презентаций.</w:t>
            </w:r>
          </w:p>
          <w:p w:rsidR="002C2FF6" w:rsidRPr="003D2844" w:rsidRDefault="002C2FF6" w:rsidP="002C2FF6">
            <w:pPr>
              <w:rPr>
                <w:rFonts w:ascii="Times New Roman" w:hAnsi="Times New Roman"/>
                <w:sz w:val="24"/>
                <w:szCs w:val="24"/>
              </w:rPr>
            </w:pPr>
            <w:r>
              <w:rPr>
                <w:rFonts w:ascii="Times New Roman" w:hAnsi="Times New Roman"/>
                <w:sz w:val="24"/>
                <w:szCs w:val="24"/>
              </w:rPr>
              <w:t>Сюжетная игра «Поварята»</w:t>
            </w:r>
          </w:p>
        </w:tc>
      </w:tr>
      <w:tr w:rsidR="002C2FF6" w:rsidRPr="003D2844" w:rsidTr="002C2FF6">
        <w:trPr>
          <w:trHeight w:val="146"/>
        </w:trPr>
        <w:tc>
          <w:tcPr>
            <w:tcW w:w="14832" w:type="dxa"/>
            <w:gridSpan w:val="5"/>
          </w:tcPr>
          <w:p w:rsidR="002C2FF6" w:rsidRPr="00797882" w:rsidRDefault="002C2FF6" w:rsidP="002C2FF6">
            <w:pPr>
              <w:jc w:val="center"/>
              <w:rPr>
                <w:rFonts w:ascii="Times New Roman" w:hAnsi="Times New Roman"/>
                <w:b/>
                <w:sz w:val="24"/>
                <w:szCs w:val="24"/>
              </w:rPr>
            </w:pPr>
            <w:r w:rsidRPr="00797882">
              <w:rPr>
                <w:rFonts w:ascii="Times New Roman" w:hAnsi="Times New Roman"/>
                <w:b/>
                <w:sz w:val="24"/>
                <w:szCs w:val="24"/>
              </w:rPr>
              <w:t>НОЯБРЬ</w:t>
            </w:r>
          </w:p>
        </w:tc>
      </w:tr>
      <w:tr w:rsidR="002C2FF6" w:rsidRPr="003D2844" w:rsidTr="002C2FF6">
        <w:trPr>
          <w:trHeight w:val="146"/>
        </w:trPr>
        <w:tc>
          <w:tcPr>
            <w:tcW w:w="3043" w:type="dxa"/>
          </w:tcPr>
          <w:p w:rsidR="002C2FF6" w:rsidRDefault="002C2FF6" w:rsidP="002C2FF6">
            <w:pPr>
              <w:jc w:val="center"/>
              <w:rPr>
                <w:rFonts w:ascii="Times New Roman" w:hAnsi="Times New Roman"/>
                <w:b/>
                <w:sz w:val="24"/>
                <w:szCs w:val="24"/>
              </w:rPr>
            </w:pPr>
            <w:r w:rsidRPr="008E6068">
              <w:rPr>
                <w:rFonts w:ascii="Times New Roman" w:hAnsi="Times New Roman"/>
                <w:b/>
                <w:sz w:val="24"/>
                <w:szCs w:val="24"/>
              </w:rPr>
              <w:t>Мир  людей</w:t>
            </w:r>
          </w:p>
          <w:p w:rsidR="002C2FF6" w:rsidRDefault="002C2FF6" w:rsidP="002C2FF6">
            <w:pPr>
              <w:jc w:val="center"/>
              <w:rPr>
                <w:rFonts w:ascii="Times New Roman" w:hAnsi="Times New Roman"/>
                <w:sz w:val="24"/>
                <w:szCs w:val="24"/>
              </w:rPr>
            </w:pPr>
            <w:r w:rsidRPr="008E6068">
              <w:rPr>
                <w:rFonts w:ascii="Times New Roman" w:hAnsi="Times New Roman"/>
                <w:sz w:val="24"/>
                <w:szCs w:val="24"/>
              </w:rPr>
              <w:t>«Я</w:t>
            </w:r>
            <w:r>
              <w:rPr>
                <w:rFonts w:ascii="Times New Roman" w:hAnsi="Times New Roman"/>
                <w:sz w:val="24"/>
                <w:szCs w:val="24"/>
              </w:rPr>
              <w:t xml:space="preserve"> </w:t>
            </w:r>
            <w:r w:rsidRPr="008E6068">
              <w:rPr>
                <w:rFonts w:ascii="Times New Roman" w:hAnsi="Times New Roman"/>
                <w:sz w:val="24"/>
                <w:szCs w:val="24"/>
              </w:rPr>
              <w:t>-</w:t>
            </w:r>
            <w:r>
              <w:rPr>
                <w:rFonts w:ascii="Times New Roman" w:hAnsi="Times New Roman"/>
                <w:sz w:val="24"/>
                <w:szCs w:val="24"/>
              </w:rPr>
              <w:t xml:space="preserve"> </w:t>
            </w:r>
            <w:r w:rsidRPr="008E6068">
              <w:rPr>
                <w:rFonts w:ascii="Times New Roman" w:hAnsi="Times New Roman"/>
                <w:sz w:val="24"/>
                <w:szCs w:val="24"/>
              </w:rPr>
              <w:t>хороший,</w:t>
            </w:r>
            <w:r>
              <w:rPr>
                <w:rFonts w:ascii="Times New Roman" w:hAnsi="Times New Roman"/>
                <w:sz w:val="24"/>
                <w:szCs w:val="24"/>
              </w:rPr>
              <w:t xml:space="preserve">                    </w:t>
            </w:r>
            <w:r w:rsidRPr="008E6068">
              <w:rPr>
                <w:rFonts w:ascii="Times New Roman" w:hAnsi="Times New Roman"/>
                <w:sz w:val="24"/>
                <w:szCs w:val="24"/>
              </w:rPr>
              <w:t xml:space="preserve"> ты</w:t>
            </w:r>
            <w:r>
              <w:rPr>
                <w:rFonts w:ascii="Times New Roman" w:hAnsi="Times New Roman"/>
                <w:sz w:val="24"/>
                <w:szCs w:val="24"/>
              </w:rPr>
              <w:t xml:space="preserve"> </w:t>
            </w:r>
            <w:r w:rsidRPr="008E6068">
              <w:rPr>
                <w:rFonts w:ascii="Times New Roman" w:hAnsi="Times New Roman"/>
                <w:sz w:val="24"/>
                <w:szCs w:val="24"/>
              </w:rPr>
              <w:t xml:space="preserve">- хороший. </w:t>
            </w:r>
          </w:p>
          <w:p w:rsidR="002C2FF6" w:rsidRPr="008E6068" w:rsidRDefault="002C2FF6" w:rsidP="002C2FF6">
            <w:pPr>
              <w:jc w:val="center"/>
              <w:rPr>
                <w:rFonts w:ascii="Times New Roman" w:hAnsi="Times New Roman"/>
                <w:sz w:val="24"/>
                <w:szCs w:val="24"/>
              </w:rPr>
            </w:pPr>
            <w:r w:rsidRPr="008E6068">
              <w:rPr>
                <w:rFonts w:ascii="Times New Roman" w:hAnsi="Times New Roman"/>
                <w:sz w:val="24"/>
                <w:szCs w:val="24"/>
              </w:rPr>
              <w:t>Как себя вести</w:t>
            </w:r>
            <w:r>
              <w:rPr>
                <w:rFonts w:ascii="Times New Roman" w:hAnsi="Times New Roman"/>
                <w:sz w:val="24"/>
                <w:szCs w:val="24"/>
              </w:rPr>
              <w:t>. Учимся дружить»</w:t>
            </w:r>
          </w:p>
        </w:tc>
        <w:tc>
          <w:tcPr>
            <w:tcW w:w="6084" w:type="dxa"/>
            <w:gridSpan w:val="2"/>
          </w:tcPr>
          <w:p w:rsidR="002C2FF6" w:rsidRDefault="002C2FF6" w:rsidP="002C2FF6">
            <w:pPr>
              <w:jc w:val="both"/>
              <w:rPr>
                <w:rFonts w:ascii="Times New Roman" w:hAnsi="Times New Roman"/>
                <w:sz w:val="24"/>
                <w:szCs w:val="24"/>
              </w:rPr>
            </w:pPr>
            <w:r>
              <w:rPr>
                <w:rFonts w:ascii="Times New Roman" w:hAnsi="Times New Roman"/>
                <w:sz w:val="24"/>
                <w:szCs w:val="24"/>
              </w:rPr>
              <w:t>Формировать  представления о том, что все люди разные не только по внешнему виду, но и по характеру: добрые, злые, смелые, трусливые, грустные, веселые; учить проявлять сочувствие и внимание к сверстникам (делиться игрушкой, уступать, радоваться, отзываться  на просьбу, помогать); помочь детям лучше узнать друг друга, уметь налаживать контакты.</w:t>
            </w:r>
          </w:p>
          <w:p w:rsidR="002C2FF6" w:rsidRPr="003D2844" w:rsidRDefault="002C2FF6" w:rsidP="002C2FF6">
            <w:pPr>
              <w:rPr>
                <w:rFonts w:ascii="Times New Roman" w:hAnsi="Times New Roman"/>
                <w:sz w:val="24"/>
                <w:szCs w:val="24"/>
              </w:rPr>
            </w:pPr>
          </w:p>
        </w:tc>
        <w:tc>
          <w:tcPr>
            <w:tcW w:w="1902" w:type="dxa"/>
          </w:tcPr>
          <w:p w:rsidR="002C2FF6" w:rsidRDefault="002C2FF6" w:rsidP="002C2FF6">
            <w:pPr>
              <w:jc w:val="center"/>
              <w:rPr>
                <w:rFonts w:ascii="Times New Roman" w:hAnsi="Times New Roman"/>
                <w:sz w:val="24"/>
                <w:szCs w:val="24"/>
              </w:rPr>
            </w:pPr>
            <w:r>
              <w:rPr>
                <w:rFonts w:ascii="Times New Roman" w:hAnsi="Times New Roman"/>
                <w:sz w:val="24"/>
                <w:szCs w:val="24"/>
              </w:rPr>
              <w:t>1 неделя</w:t>
            </w:r>
          </w:p>
          <w:p w:rsidR="002C2FF6" w:rsidRPr="003D2844" w:rsidRDefault="002C2FF6" w:rsidP="002C2FF6">
            <w:pPr>
              <w:jc w:val="center"/>
              <w:rPr>
                <w:rFonts w:ascii="Times New Roman" w:hAnsi="Times New Roman"/>
                <w:sz w:val="24"/>
                <w:szCs w:val="24"/>
              </w:rPr>
            </w:pPr>
            <w:r>
              <w:rPr>
                <w:rFonts w:ascii="Times New Roman" w:hAnsi="Times New Roman"/>
                <w:sz w:val="24"/>
                <w:szCs w:val="24"/>
              </w:rPr>
              <w:t>ноября</w:t>
            </w:r>
          </w:p>
        </w:tc>
        <w:tc>
          <w:tcPr>
            <w:tcW w:w="3803" w:type="dxa"/>
          </w:tcPr>
          <w:p w:rsidR="002C2FF6" w:rsidRDefault="002C2FF6" w:rsidP="002C2FF6">
            <w:pPr>
              <w:rPr>
                <w:rFonts w:ascii="Times New Roman" w:hAnsi="Times New Roman"/>
                <w:sz w:val="24"/>
                <w:szCs w:val="24"/>
              </w:rPr>
            </w:pPr>
            <w:r w:rsidRPr="00FC61FE">
              <w:rPr>
                <w:rFonts w:ascii="Times New Roman" w:hAnsi="Times New Roman"/>
                <w:i/>
                <w:sz w:val="24"/>
                <w:szCs w:val="24"/>
              </w:rPr>
              <w:t>Чтение,</w:t>
            </w:r>
            <w:r>
              <w:rPr>
                <w:rFonts w:ascii="Times New Roman" w:hAnsi="Times New Roman"/>
                <w:sz w:val="24"/>
                <w:szCs w:val="24"/>
              </w:rPr>
              <w:t xml:space="preserve"> заучивание стихов о дружбе, взаимопомощи, поведенческих навыках</w:t>
            </w:r>
          </w:p>
          <w:p w:rsidR="002C2FF6" w:rsidRDefault="002C2FF6" w:rsidP="002C2FF6">
            <w:pPr>
              <w:rPr>
                <w:rFonts w:ascii="Times New Roman" w:hAnsi="Times New Roman"/>
                <w:sz w:val="24"/>
                <w:szCs w:val="24"/>
              </w:rPr>
            </w:pPr>
            <w:r w:rsidRPr="00E1382F">
              <w:rPr>
                <w:rFonts w:ascii="Times New Roman" w:hAnsi="Times New Roman"/>
                <w:i/>
                <w:sz w:val="24"/>
                <w:szCs w:val="24"/>
              </w:rPr>
              <w:t>Развивающая образовательная ситуация</w:t>
            </w:r>
            <w:r>
              <w:rPr>
                <w:rFonts w:ascii="Times New Roman" w:hAnsi="Times New Roman"/>
                <w:sz w:val="24"/>
                <w:szCs w:val="24"/>
              </w:rPr>
              <w:t xml:space="preserve"> «Мы дружные ребята, не ссоримся совсем».</w:t>
            </w:r>
          </w:p>
          <w:p w:rsidR="002C2FF6" w:rsidRPr="00FC61FE" w:rsidRDefault="002C2FF6" w:rsidP="002C2FF6">
            <w:pPr>
              <w:rPr>
                <w:rFonts w:ascii="Times New Roman" w:hAnsi="Times New Roman"/>
                <w:sz w:val="24"/>
                <w:szCs w:val="24"/>
              </w:rPr>
            </w:pPr>
            <w:r w:rsidRPr="00883DCC">
              <w:rPr>
                <w:rFonts w:ascii="Times New Roman" w:hAnsi="Times New Roman"/>
                <w:i/>
                <w:sz w:val="24"/>
                <w:szCs w:val="24"/>
              </w:rPr>
              <w:t>Игра-инсценировка</w:t>
            </w:r>
            <w:r>
              <w:rPr>
                <w:rFonts w:ascii="Times New Roman" w:hAnsi="Times New Roman"/>
                <w:sz w:val="24"/>
                <w:szCs w:val="24"/>
              </w:rPr>
              <w:t xml:space="preserve"> «Друзья поссорились»</w:t>
            </w:r>
          </w:p>
        </w:tc>
      </w:tr>
      <w:tr w:rsidR="002C2FF6" w:rsidRPr="003D2844" w:rsidTr="002C2FF6">
        <w:trPr>
          <w:trHeight w:val="146"/>
        </w:trPr>
        <w:tc>
          <w:tcPr>
            <w:tcW w:w="3043" w:type="dxa"/>
          </w:tcPr>
          <w:p w:rsidR="002C2FF6" w:rsidRPr="00AF06F2" w:rsidRDefault="002C2FF6" w:rsidP="002C2FF6">
            <w:pPr>
              <w:jc w:val="center"/>
              <w:rPr>
                <w:rFonts w:ascii="Times New Roman" w:hAnsi="Times New Roman"/>
                <w:b/>
                <w:sz w:val="24"/>
                <w:szCs w:val="24"/>
              </w:rPr>
            </w:pPr>
            <w:r w:rsidRPr="00AF06F2">
              <w:rPr>
                <w:rFonts w:ascii="Times New Roman" w:hAnsi="Times New Roman"/>
                <w:b/>
                <w:sz w:val="24"/>
                <w:szCs w:val="24"/>
              </w:rPr>
              <w:t>Мир животных</w:t>
            </w:r>
          </w:p>
          <w:p w:rsidR="002C2FF6" w:rsidRDefault="002C2FF6" w:rsidP="002C2FF6">
            <w:pPr>
              <w:jc w:val="center"/>
              <w:rPr>
                <w:rFonts w:ascii="Times New Roman" w:hAnsi="Times New Roman"/>
                <w:sz w:val="24"/>
                <w:szCs w:val="24"/>
              </w:rPr>
            </w:pPr>
            <w:r>
              <w:rPr>
                <w:rFonts w:ascii="Times New Roman" w:hAnsi="Times New Roman"/>
                <w:sz w:val="24"/>
                <w:szCs w:val="24"/>
              </w:rPr>
              <w:t>«Дикие животные:</w:t>
            </w:r>
          </w:p>
          <w:p w:rsidR="002C2FF6" w:rsidRDefault="002C2FF6" w:rsidP="002C2FF6">
            <w:pPr>
              <w:jc w:val="center"/>
              <w:rPr>
                <w:rFonts w:ascii="Times New Roman" w:hAnsi="Times New Roman"/>
                <w:sz w:val="24"/>
                <w:szCs w:val="24"/>
              </w:rPr>
            </w:pPr>
            <w:r>
              <w:rPr>
                <w:rFonts w:ascii="Times New Roman" w:hAnsi="Times New Roman"/>
                <w:sz w:val="24"/>
                <w:szCs w:val="24"/>
              </w:rPr>
              <w:t xml:space="preserve"> звери и птицы»</w:t>
            </w:r>
          </w:p>
          <w:p w:rsidR="002C2FF6" w:rsidRPr="00AA006C"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Pr="00AA006C" w:rsidRDefault="002C2FF6" w:rsidP="002C2FF6">
            <w:pPr>
              <w:jc w:val="center"/>
              <w:rPr>
                <w:rFonts w:ascii="Times New Roman" w:hAnsi="Times New Roman"/>
                <w:sz w:val="24"/>
                <w:szCs w:val="24"/>
              </w:rPr>
            </w:pPr>
            <w:r>
              <w:rPr>
                <w:rFonts w:ascii="Times New Roman" w:hAnsi="Times New Roman"/>
                <w:sz w:val="24"/>
                <w:szCs w:val="24"/>
              </w:rPr>
              <w:t>Синичкин день</w:t>
            </w:r>
          </w:p>
        </w:tc>
        <w:tc>
          <w:tcPr>
            <w:tcW w:w="6084" w:type="dxa"/>
            <w:gridSpan w:val="2"/>
          </w:tcPr>
          <w:p w:rsidR="002C2FF6" w:rsidRDefault="002C2FF6" w:rsidP="002C2FF6">
            <w:pPr>
              <w:jc w:val="both"/>
              <w:rPr>
                <w:rFonts w:ascii="Times New Roman" w:hAnsi="Times New Roman"/>
                <w:sz w:val="24"/>
                <w:szCs w:val="24"/>
              </w:rPr>
            </w:pPr>
            <w:r>
              <w:rPr>
                <w:rFonts w:ascii="Times New Roman" w:hAnsi="Times New Roman"/>
                <w:sz w:val="24"/>
                <w:szCs w:val="24"/>
              </w:rPr>
              <w:t>Дать элементарные представления о мире диких животных: звери и птицы,  их названиями, местом обитания, характерным строением частей тела, образом жизни, повадками, какие звуки издают; отметить  опасность в общении с некоторыми видами; воспитывать интерес и любовь к природе, первоначальные  навыки заботы о пернатых.</w:t>
            </w:r>
          </w:p>
          <w:p w:rsidR="002C2FF6" w:rsidRPr="003D2844" w:rsidRDefault="002C2FF6" w:rsidP="002C2FF6">
            <w:pPr>
              <w:rPr>
                <w:rFonts w:ascii="Times New Roman" w:hAnsi="Times New Roman"/>
                <w:sz w:val="24"/>
                <w:szCs w:val="24"/>
              </w:rPr>
            </w:pPr>
          </w:p>
        </w:tc>
        <w:tc>
          <w:tcPr>
            <w:tcW w:w="1902" w:type="dxa"/>
          </w:tcPr>
          <w:p w:rsidR="002C2FF6" w:rsidRDefault="002C2FF6" w:rsidP="002C2FF6">
            <w:pPr>
              <w:jc w:val="center"/>
              <w:rPr>
                <w:rFonts w:ascii="Times New Roman" w:hAnsi="Times New Roman"/>
                <w:sz w:val="24"/>
                <w:szCs w:val="24"/>
              </w:rPr>
            </w:pPr>
            <w:r>
              <w:rPr>
                <w:rFonts w:ascii="Times New Roman" w:hAnsi="Times New Roman"/>
                <w:sz w:val="24"/>
                <w:szCs w:val="24"/>
              </w:rPr>
              <w:t>2 неделя</w:t>
            </w:r>
          </w:p>
          <w:p w:rsidR="002C2FF6" w:rsidRPr="003D2844" w:rsidRDefault="002C2FF6" w:rsidP="002C2FF6">
            <w:pPr>
              <w:jc w:val="center"/>
              <w:rPr>
                <w:rFonts w:ascii="Times New Roman" w:hAnsi="Times New Roman"/>
                <w:sz w:val="24"/>
                <w:szCs w:val="24"/>
              </w:rPr>
            </w:pPr>
            <w:r>
              <w:rPr>
                <w:rFonts w:ascii="Times New Roman" w:hAnsi="Times New Roman"/>
                <w:sz w:val="24"/>
                <w:szCs w:val="24"/>
              </w:rPr>
              <w:t>ноября</w:t>
            </w:r>
          </w:p>
        </w:tc>
        <w:tc>
          <w:tcPr>
            <w:tcW w:w="3803" w:type="dxa"/>
          </w:tcPr>
          <w:p w:rsidR="002C2FF6" w:rsidRDefault="002C2FF6" w:rsidP="002C2FF6">
            <w:pPr>
              <w:rPr>
                <w:rFonts w:ascii="Times New Roman" w:hAnsi="Times New Roman"/>
                <w:sz w:val="24"/>
                <w:szCs w:val="24"/>
              </w:rPr>
            </w:pPr>
            <w:r w:rsidRPr="008A083B">
              <w:rPr>
                <w:rFonts w:ascii="Times New Roman" w:hAnsi="Times New Roman"/>
                <w:i/>
                <w:sz w:val="24"/>
                <w:szCs w:val="24"/>
              </w:rPr>
              <w:t xml:space="preserve">Просмотр </w:t>
            </w:r>
            <w:r w:rsidR="00804D1B">
              <w:rPr>
                <w:rFonts w:ascii="Times New Roman" w:hAnsi="Times New Roman"/>
                <w:sz w:val="24"/>
                <w:szCs w:val="24"/>
              </w:rPr>
              <w:t xml:space="preserve"> мультимедий</w:t>
            </w:r>
            <w:r>
              <w:rPr>
                <w:rFonts w:ascii="Times New Roman" w:hAnsi="Times New Roman"/>
                <w:sz w:val="24"/>
                <w:szCs w:val="24"/>
              </w:rPr>
              <w:t xml:space="preserve">ных презентаций серии                «Животные леса», «Пернатые друзья». </w:t>
            </w:r>
          </w:p>
          <w:p w:rsidR="002C2FF6" w:rsidRDefault="002C2FF6" w:rsidP="002C2FF6">
            <w:pPr>
              <w:rPr>
                <w:rFonts w:ascii="Times New Roman" w:hAnsi="Times New Roman"/>
                <w:sz w:val="24"/>
                <w:szCs w:val="24"/>
              </w:rPr>
            </w:pPr>
            <w:r>
              <w:rPr>
                <w:rFonts w:ascii="Times New Roman" w:hAnsi="Times New Roman"/>
                <w:sz w:val="24"/>
                <w:szCs w:val="24"/>
              </w:rPr>
              <w:t xml:space="preserve"> </w:t>
            </w:r>
            <w:r w:rsidRPr="008A083B">
              <w:rPr>
                <w:rFonts w:ascii="Times New Roman" w:hAnsi="Times New Roman"/>
                <w:i/>
                <w:sz w:val="24"/>
                <w:szCs w:val="24"/>
              </w:rPr>
              <w:t>Выставка</w:t>
            </w:r>
            <w:r w:rsidR="00804D1B">
              <w:rPr>
                <w:rFonts w:ascii="Times New Roman" w:hAnsi="Times New Roman"/>
                <w:i/>
                <w:sz w:val="24"/>
                <w:szCs w:val="24"/>
              </w:rPr>
              <w:t xml:space="preserve"> </w:t>
            </w:r>
            <w:r w:rsidRPr="008A083B">
              <w:rPr>
                <w:rFonts w:ascii="Times New Roman" w:hAnsi="Times New Roman"/>
                <w:i/>
                <w:sz w:val="24"/>
                <w:szCs w:val="24"/>
              </w:rPr>
              <w:t xml:space="preserve"> </w:t>
            </w:r>
            <w:r w:rsidR="00804D1B">
              <w:rPr>
                <w:rFonts w:ascii="Times New Roman" w:hAnsi="Times New Roman"/>
                <w:sz w:val="24"/>
                <w:szCs w:val="24"/>
              </w:rPr>
              <w:t>иллюстриро</w:t>
            </w:r>
            <w:r>
              <w:rPr>
                <w:rFonts w:ascii="Times New Roman" w:hAnsi="Times New Roman"/>
                <w:sz w:val="24"/>
                <w:szCs w:val="24"/>
              </w:rPr>
              <w:t>ванных книг   о диких животных.</w:t>
            </w:r>
          </w:p>
          <w:p w:rsidR="002C2FF6" w:rsidRDefault="002C2FF6" w:rsidP="002C2FF6">
            <w:pPr>
              <w:rPr>
                <w:rFonts w:ascii="Times New Roman" w:hAnsi="Times New Roman"/>
                <w:sz w:val="24"/>
                <w:szCs w:val="24"/>
              </w:rPr>
            </w:pPr>
            <w:r w:rsidRPr="008A083B">
              <w:rPr>
                <w:rFonts w:ascii="Times New Roman" w:hAnsi="Times New Roman"/>
                <w:i/>
                <w:sz w:val="24"/>
                <w:szCs w:val="24"/>
              </w:rPr>
              <w:t xml:space="preserve">Внесение </w:t>
            </w:r>
            <w:r w:rsidR="00804D1B">
              <w:rPr>
                <w:rFonts w:ascii="Times New Roman" w:hAnsi="Times New Roman"/>
                <w:sz w:val="24"/>
                <w:szCs w:val="24"/>
              </w:rPr>
              <w:t>комплекта игрушек (</w:t>
            </w:r>
            <w:r>
              <w:rPr>
                <w:rFonts w:ascii="Times New Roman" w:hAnsi="Times New Roman"/>
                <w:sz w:val="24"/>
                <w:szCs w:val="24"/>
              </w:rPr>
              <w:t xml:space="preserve">фигурки диких животных, птиц) в игровое пространство. </w:t>
            </w:r>
          </w:p>
          <w:p w:rsidR="002C2FF6" w:rsidRPr="003D4566" w:rsidRDefault="002C2FF6" w:rsidP="002C2FF6">
            <w:pPr>
              <w:rPr>
                <w:rFonts w:ascii="Times New Roman" w:hAnsi="Times New Roman"/>
                <w:sz w:val="24"/>
                <w:szCs w:val="24"/>
              </w:rPr>
            </w:pPr>
            <w:r>
              <w:rPr>
                <w:rFonts w:ascii="Times New Roman" w:hAnsi="Times New Roman"/>
                <w:sz w:val="24"/>
                <w:szCs w:val="24"/>
              </w:rPr>
              <w:t xml:space="preserve"> </w:t>
            </w:r>
            <w:r w:rsidRPr="008A083B">
              <w:rPr>
                <w:rFonts w:ascii="Times New Roman" w:hAnsi="Times New Roman"/>
                <w:i/>
                <w:sz w:val="24"/>
                <w:szCs w:val="24"/>
              </w:rPr>
              <w:t>Драматизация</w:t>
            </w:r>
            <w:r>
              <w:rPr>
                <w:rFonts w:ascii="Times New Roman" w:hAnsi="Times New Roman"/>
                <w:sz w:val="24"/>
                <w:szCs w:val="24"/>
              </w:rPr>
              <w:t xml:space="preserve"> сказки  «Колобок», потешки </w:t>
            </w:r>
            <w:r w:rsidR="00804D1B">
              <w:rPr>
                <w:rFonts w:ascii="Times New Roman" w:hAnsi="Times New Roman"/>
                <w:sz w:val="24"/>
                <w:szCs w:val="24"/>
              </w:rPr>
              <w:t xml:space="preserve"> </w:t>
            </w:r>
            <w:r>
              <w:rPr>
                <w:rFonts w:ascii="Times New Roman" w:hAnsi="Times New Roman"/>
                <w:sz w:val="24"/>
                <w:szCs w:val="24"/>
              </w:rPr>
              <w:t>«Сорока-белобока»</w:t>
            </w:r>
          </w:p>
        </w:tc>
      </w:tr>
      <w:tr w:rsidR="002C2FF6" w:rsidRPr="003D2844" w:rsidTr="002C2FF6">
        <w:trPr>
          <w:trHeight w:val="146"/>
        </w:trPr>
        <w:tc>
          <w:tcPr>
            <w:tcW w:w="3043" w:type="dxa"/>
          </w:tcPr>
          <w:p w:rsidR="002C2FF6" w:rsidRPr="00AF06F2" w:rsidRDefault="002C2FF6" w:rsidP="002C2FF6">
            <w:pPr>
              <w:jc w:val="center"/>
              <w:rPr>
                <w:rFonts w:ascii="Times New Roman" w:hAnsi="Times New Roman"/>
                <w:b/>
                <w:sz w:val="24"/>
                <w:szCs w:val="24"/>
              </w:rPr>
            </w:pPr>
            <w:r w:rsidRPr="00AF06F2">
              <w:rPr>
                <w:rFonts w:ascii="Times New Roman" w:hAnsi="Times New Roman"/>
                <w:b/>
                <w:sz w:val="24"/>
                <w:szCs w:val="24"/>
              </w:rPr>
              <w:lastRenderedPageBreak/>
              <w:t>Мир музыки</w:t>
            </w:r>
          </w:p>
          <w:p w:rsidR="002C2FF6" w:rsidRDefault="002C2FF6" w:rsidP="002C2FF6">
            <w:pPr>
              <w:jc w:val="center"/>
              <w:rPr>
                <w:rFonts w:ascii="Times New Roman" w:hAnsi="Times New Roman"/>
                <w:sz w:val="24"/>
                <w:szCs w:val="24"/>
              </w:rPr>
            </w:pPr>
            <w:r>
              <w:rPr>
                <w:rFonts w:ascii="Times New Roman" w:hAnsi="Times New Roman"/>
                <w:sz w:val="24"/>
                <w:szCs w:val="24"/>
              </w:rPr>
              <w:t>«Я танцую и пою»</w:t>
            </w:r>
          </w:p>
          <w:p w:rsidR="002C2FF6" w:rsidRPr="006F35D8"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Pr="006F35D8" w:rsidRDefault="002C2FF6" w:rsidP="002C2FF6">
            <w:pPr>
              <w:jc w:val="center"/>
              <w:rPr>
                <w:rFonts w:ascii="Times New Roman" w:hAnsi="Times New Roman"/>
                <w:sz w:val="24"/>
                <w:szCs w:val="24"/>
              </w:rPr>
            </w:pPr>
          </w:p>
        </w:tc>
        <w:tc>
          <w:tcPr>
            <w:tcW w:w="6084" w:type="dxa"/>
            <w:gridSpan w:val="2"/>
          </w:tcPr>
          <w:p w:rsidR="002C2FF6" w:rsidRPr="003D2844" w:rsidRDefault="002C2FF6" w:rsidP="00804D1B">
            <w:pPr>
              <w:jc w:val="both"/>
              <w:rPr>
                <w:rFonts w:ascii="Times New Roman" w:hAnsi="Times New Roman"/>
                <w:sz w:val="24"/>
                <w:szCs w:val="24"/>
              </w:rPr>
            </w:pPr>
            <w:r>
              <w:rPr>
                <w:rFonts w:ascii="Times New Roman" w:hAnsi="Times New Roman"/>
                <w:sz w:val="24"/>
                <w:szCs w:val="24"/>
              </w:rPr>
              <w:t>Стимулировать    интерес к     музыке, учить различать зву</w:t>
            </w:r>
            <w:r w:rsidR="00804D1B">
              <w:rPr>
                <w:rFonts w:ascii="Times New Roman" w:hAnsi="Times New Roman"/>
                <w:sz w:val="24"/>
                <w:szCs w:val="24"/>
              </w:rPr>
              <w:t>чание инструмен</w:t>
            </w:r>
            <w:r>
              <w:rPr>
                <w:rFonts w:ascii="Times New Roman" w:hAnsi="Times New Roman"/>
                <w:sz w:val="24"/>
                <w:szCs w:val="24"/>
              </w:rPr>
              <w:t>тов,  развивать   желание     подпевать взрослому,   петь    разнохарактерные песни;   развивать         элементарные музыкально -  исполнительские       и творческие       проявления       детей, двигательно   -    активные         виды музыкальной   деятельности;  учить играть  на   шумовых инструментах; воспитывать           эмоциональную отзывчивость.</w:t>
            </w:r>
          </w:p>
        </w:tc>
        <w:tc>
          <w:tcPr>
            <w:tcW w:w="1902" w:type="dxa"/>
          </w:tcPr>
          <w:p w:rsidR="002C2FF6" w:rsidRDefault="002C2FF6" w:rsidP="002C2FF6">
            <w:pPr>
              <w:jc w:val="center"/>
              <w:rPr>
                <w:rFonts w:ascii="Times New Roman" w:hAnsi="Times New Roman"/>
                <w:sz w:val="24"/>
                <w:szCs w:val="24"/>
              </w:rPr>
            </w:pPr>
            <w:r>
              <w:rPr>
                <w:rFonts w:ascii="Times New Roman" w:hAnsi="Times New Roman"/>
                <w:sz w:val="24"/>
                <w:szCs w:val="24"/>
              </w:rPr>
              <w:t>3 неделя</w:t>
            </w:r>
          </w:p>
          <w:p w:rsidR="002C2FF6" w:rsidRPr="003D2844" w:rsidRDefault="002C2FF6" w:rsidP="002C2FF6">
            <w:pPr>
              <w:jc w:val="center"/>
              <w:rPr>
                <w:rFonts w:ascii="Times New Roman" w:hAnsi="Times New Roman"/>
                <w:sz w:val="24"/>
                <w:szCs w:val="24"/>
              </w:rPr>
            </w:pPr>
            <w:r>
              <w:rPr>
                <w:rFonts w:ascii="Times New Roman" w:hAnsi="Times New Roman"/>
                <w:sz w:val="24"/>
                <w:szCs w:val="24"/>
              </w:rPr>
              <w:t>ноября</w:t>
            </w:r>
          </w:p>
        </w:tc>
        <w:tc>
          <w:tcPr>
            <w:tcW w:w="3803" w:type="dxa"/>
          </w:tcPr>
          <w:p w:rsidR="002C2FF6" w:rsidRDefault="002C2FF6" w:rsidP="002C2FF6">
            <w:pPr>
              <w:rPr>
                <w:rFonts w:ascii="Times New Roman" w:hAnsi="Times New Roman"/>
                <w:sz w:val="24"/>
                <w:szCs w:val="24"/>
              </w:rPr>
            </w:pPr>
            <w:r w:rsidRPr="001B259D">
              <w:rPr>
                <w:rFonts w:ascii="Times New Roman" w:hAnsi="Times New Roman"/>
                <w:i/>
                <w:sz w:val="24"/>
                <w:szCs w:val="24"/>
              </w:rPr>
              <w:t>Знакомство</w:t>
            </w:r>
            <w:r>
              <w:rPr>
                <w:rFonts w:ascii="Times New Roman" w:hAnsi="Times New Roman"/>
                <w:sz w:val="24"/>
                <w:szCs w:val="24"/>
              </w:rPr>
              <w:t xml:space="preserve"> детей с музыкально-театральным центром  и правилами пользования его содержанием.</w:t>
            </w:r>
          </w:p>
          <w:p w:rsidR="002C2FF6" w:rsidRDefault="002C2FF6" w:rsidP="002C2FF6">
            <w:pPr>
              <w:rPr>
                <w:rFonts w:ascii="Times New Roman" w:hAnsi="Times New Roman"/>
                <w:sz w:val="24"/>
                <w:szCs w:val="24"/>
              </w:rPr>
            </w:pPr>
            <w:r w:rsidRPr="001B259D">
              <w:rPr>
                <w:rFonts w:ascii="Times New Roman" w:hAnsi="Times New Roman"/>
                <w:i/>
                <w:sz w:val="24"/>
                <w:szCs w:val="24"/>
              </w:rPr>
              <w:t xml:space="preserve">Досуг </w:t>
            </w:r>
            <w:r>
              <w:rPr>
                <w:rFonts w:ascii="Times New Roman" w:hAnsi="Times New Roman"/>
                <w:sz w:val="24"/>
                <w:szCs w:val="24"/>
              </w:rPr>
              <w:t>«Я танцую и пою»</w:t>
            </w:r>
          </w:p>
          <w:p w:rsidR="002C2FF6" w:rsidRDefault="002C2FF6" w:rsidP="002C2FF6">
            <w:pPr>
              <w:rPr>
                <w:rFonts w:ascii="Times New Roman" w:hAnsi="Times New Roman"/>
                <w:sz w:val="24"/>
                <w:szCs w:val="24"/>
              </w:rPr>
            </w:pPr>
            <w:r w:rsidRPr="001B259D">
              <w:rPr>
                <w:rFonts w:ascii="Times New Roman" w:hAnsi="Times New Roman"/>
                <w:i/>
                <w:sz w:val="24"/>
                <w:szCs w:val="24"/>
              </w:rPr>
              <w:t xml:space="preserve">Слушание </w:t>
            </w:r>
            <w:r>
              <w:rPr>
                <w:rFonts w:ascii="Times New Roman" w:hAnsi="Times New Roman"/>
                <w:sz w:val="24"/>
                <w:szCs w:val="24"/>
              </w:rPr>
              <w:t>детских песен в записи.</w:t>
            </w:r>
          </w:p>
          <w:p w:rsidR="002C2FF6" w:rsidRPr="001B259D" w:rsidRDefault="002C2FF6" w:rsidP="002C2FF6">
            <w:pPr>
              <w:rPr>
                <w:rFonts w:ascii="Times New Roman" w:hAnsi="Times New Roman"/>
                <w:sz w:val="24"/>
                <w:szCs w:val="24"/>
              </w:rPr>
            </w:pPr>
            <w:r w:rsidRPr="001B259D">
              <w:rPr>
                <w:rFonts w:ascii="Times New Roman" w:hAnsi="Times New Roman"/>
                <w:i/>
                <w:sz w:val="24"/>
                <w:szCs w:val="24"/>
              </w:rPr>
              <w:t>Игра</w:t>
            </w:r>
            <w:r>
              <w:rPr>
                <w:rFonts w:ascii="Times New Roman" w:hAnsi="Times New Roman"/>
                <w:sz w:val="24"/>
                <w:szCs w:val="24"/>
              </w:rPr>
              <w:t xml:space="preserve"> на шумовых инструментах.</w:t>
            </w:r>
          </w:p>
        </w:tc>
      </w:tr>
      <w:tr w:rsidR="002C2FF6" w:rsidRPr="003D2844" w:rsidTr="002C2FF6">
        <w:trPr>
          <w:trHeight w:val="128"/>
        </w:trPr>
        <w:tc>
          <w:tcPr>
            <w:tcW w:w="3043" w:type="dxa"/>
          </w:tcPr>
          <w:p w:rsidR="002C2FF6" w:rsidRPr="008E6068" w:rsidRDefault="002C2FF6" w:rsidP="002C2FF6">
            <w:pPr>
              <w:jc w:val="center"/>
              <w:rPr>
                <w:rFonts w:ascii="Times New Roman" w:hAnsi="Times New Roman"/>
                <w:b/>
                <w:sz w:val="24"/>
                <w:szCs w:val="24"/>
              </w:rPr>
            </w:pPr>
            <w:r w:rsidRPr="008E6068">
              <w:rPr>
                <w:rFonts w:ascii="Times New Roman" w:hAnsi="Times New Roman"/>
                <w:b/>
                <w:sz w:val="24"/>
                <w:szCs w:val="24"/>
              </w:rPr>
              <w:t>Моё здоровье</w:t>
            </w:r>
          </w:p>
          <w:p w:rsidR="002C2FF6" w:rsidRDefault="002C2FF6" w:rsidP="002C2FF6">
            <w:pPr>
              <w:jc w:val="center"/>
              <w:rPr>
                <w:rFonts w:ascii="Times New Roman" w:hAnsi="Times New Roman"/>
                <w:sz w:val="24"/>
                <w:szCs w:val="24"/>
              </w:rPr>
            </w:pPr>
            <w:r>
              <w:rPr>
                <w:rFonts w:ascii="Times New Roman" w:hAnsi="Times New Roman"/>
                <w:sz w:val="24"/>
                <w:szCs w:val="24"/>
              </w:rPr>
              <w:t>«Что случилось с куклой Машей»</w:t>
            </w:r>
          </w:p>
          <w:p w:rsidR="002C2FF6" w:rsidRPr="006F35D8"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ind w:firstLine="176"/>
              <w:jc w:val="center"/>
              <w:rPr>
                <w:rFonts w:ascii="Times New Roman" w:hAnsi="Times New Roman"/>
                <w:sz w:val="24"/>
                <w:szCs w:val="24"/>
              </w:rPr>
            </w:pPr>
            <w:r>
              <w:rPr>
                <w:rFonts w:ascii="Times New Roman" w:hAnsi="Times New Roman"/>
                <w:sz w:val="24"/>
                <w:szCs w:val="24"/>
              </w:rPr>
              <w:t>Всемирный день ребёнка.</w:t>
            </w:r>
          </w:p>
          <w:p w:rsidR="002C2FF6" w:rsidRDefault="002C2FF6" w:rsidP="002C2FF6">
            <w:pPr>
              <w:jc w:val="center"/>
              <w:rPr>
                <w:rFonts w:ascii="Times New Roman" w:hAnsi="Times New Roman"/>
                <w:sz w:val="24"/>
                <w:szCs w:val="24"/>
              </w:rPr>
            </w:pPr>
            <w:r>
              <w:rPr>
                <w:rFonts w:ascii="Times New Roman" w:hAnsi="Times New Roman"/>
                <w:sz w:val="24"/>
                <w:szCs w:val="24"/>
              </w:rPr>
              <w:t>День сыновей.</w:t>
            </w:r>
          </w:p>
          <w:p w:rsidR="002C2FF6" w:rsidRPr="00983D4A" w:rsidRDefault="002C2FF6" w:rsidP="002C2FF6">
            <w:pPr>
              <w:jc w:val="center"/>
              <w:rPr>
                <w:rFonts w:ascii="Times New Roman" w:hAnsi="Times New Roman"/>
                <w:sz w:val="24"/>
                <w:szCs w:val="24"/>
              </w:rPr>
            </w:pPr>
            <w:r>
              <w:rPr>
                <w:rFonts w:ascii="Times New Roman" w:hAnsi="Times New Roman"/>
                <w:sz w:val="24"/>
                <w:szCs w:val="24"/>
              </w:rPr>
              <w:t>День матери</w:t>
            </w:r>
          </w:p>
        </w:tc>
        <w:tc>
          <w:tcPr>
            <w:tcW w:w="6084" w:type="dxa"/>
            <w:gridSpan w:val="2"/>
          </w:tcPr>
          <w:p w:rsidR="002C2FF6" w:rsidRPr="003D2844" w:rsidRDefault="002C2FF6" w:rsidP="00804D1B">
            <w:pPr>
              <w:jc w:val="both"/>
              <w:rPr>
                <w:rFonts w:ascii="Times New Roman" w:hAnsi="Times New Roman"/>
                <w:sz w:val="24"/>
                <w:szCs w:val="24"/>
              </w:rPr>
            </w:pPr>
            <w:r>
              <w:rPr>
                <w:rFonts w:ascii="Times New Roman" w:hAnsi="Times New Roman"/>
                <w:sz w:val="24"/>
                <w:szCs w:val="24"/>
              </w:rPr>
              <w:t xml:space="preserve">В игровой форме помочь детям освоить  элементарных представлений о здоровье, правилах здорового образа жизни (тепло одеваться в холодную погоду, соблюдать режим, хорошо питаться), раскрыть некоторые проявления болезни (температура, плохое самочувствие),  кто и как заботится и ухаживает за детьми  (способы выражения заботы: уложить в  постель, напоить чаем и полезным вареньем, медом; не беспокоить, дать отдохнуть, вызывать врача). Воспитывать любовь к маме, желание делать для неё приятные дела. </w:t>
            </w:r>
          </w:p>
        </w:tc>
        <w:tc>
          <w:tcPr>
            <w:tcW w:w="1902" w:type="dxa"/>
          </w:tcPr>
          <w:p w:rsidR="002C2FF6" w:rsidRDefault="002C2FF6" w:rsidP="002C2FF6">
            <w:pPr>
              <w:jc w:val="center"/>
              <w:rPr>
                <w:rFonts w:ascii="Times New Roman" w:hAnsi="Times New Roman"/>
                <w:sz w:val="24"/>
                <w:szCs w:val="24"/>
              </w:rPr>
            </w:pPr>
            <w:r>
              <w:rPr>
                <w:rFonts w:ascii="Times New Roman" w:hAnsi="Times New Roman"/>
                <w:sz w:val="24"/>
                <w:szCs w:val="24"/>
              </w:rPr>
              <w:t>4 неделя</w:t>
            </w:r>
          </w:p>
          <w:p w:rsidR="002C2FF6" w:rsidRPr="003D2844" w:rsidRDefault="002C2FF6" w:rsidP="002C2FF6">
            <w:pPr>
              <w:jc w:val="center"/>
              <w:rPr>
                <w:rFonts w:ascii="Times New Roman" w:hAnsi="Times New Roman"/>
                <w:sz w:val="24"/>
                <w:szCs w:val="24"/>
              </w:rPr>
            </w:pPr>
            <w:r>
              <w:rPr>
                <w:rFonts w:ascii="Times New Roman" w:hAnsi="Times New Roman"/>
                <w:sz w:val="24"/>
                <w:szCs w:val="24"/>
              </w:rPr>
              <w:t>ноября</w:t>
            </w:r>
          </w:p>
        </w:tc>
        <w:tc>
          <w:tcPr>
            <w:tcW w:w="3803" w:type="dxa"/>
          </w:tcPr>
          <w:p w:rsidR="002C2FF6" w:rsidRDefault="002C2FF6" w:rsidP="002C2FF6">
            <w:pPr>
              <w:rPr>
                <w:rFonts w:ascii="Times New Roman" w:hAnsi="Times New Roman"/>
                <w:sz w:val="24"/>
                <w:szCs w:val="24"/>
              </w:rPr>
            </w:pPr>
            <w:r w:rsidRPr="001B259D">
              <w:rPr>
                <w:rFonts w:ascii="Times New Roman" w:hAnsi="Times New Roman"/>
                <w:i/>
                <w:sz w:val="24"/>
                <w:szCs w:val="24"/>
              </w:rPr>
              <w:t>Сюжетно-ролевая игра</w:t>
            </w:r>
            <w:r>
              <w:rPr>
                <w:rFonts w:ascii="Times New Roman" w:hAnsi="Times New Roman"/>
                <w:sz w:val="24"/>
                <w:szCs w:val="24"/>
              </w:rPr>
              <w:t xml:space="preserve"> «Больница», «Семья».</w:t>
            </w:r>
          </w:p>
          <w:p w:rsidR="002C2FF6" w:rsidRDefault="002C2FF6" w:rsidP="002C2FF6">
            <w:pPr>
              <w:rPr>
                <w:rFonts w:ascii="Times New Roman" w:hAnsi="Times New Roman"/>
                <w:sz w:val="24"/>
                <w:szCs w:val="24"/>
              </w:rPr>
            </w:pPr>
            <w:r w:rsidRPr="00CF182E">
              <w:rPr>
                <w:rFonts w:ascii="Times New Roman" w:hAnsi="Times New Roman"/>
                <w:i/>
                <w:sz w:val="24"/>
                <w:szCs w:val="24"/>
              </w:rPr>
              <w:t xml:space="preserve">Оформление </w:t>
            </w:r>
            <w:r>
              <w:rPr>
                <w:rFonts w:ascii="Times New Roman" w:hAnsi="Times New Roman"/>
                <w:sz w:val="24"/>
                <w:szCs w:val="24"/>
              </w:rPr>
              <w:t>дидактических  кукол  «Мальчик», «Девочка» (одежда и обувь по сезону)</w:t>
            </w:r>
          </w:p>
          <w:p w:rsidR="002C2FF6" w:rsidRDefault="002C2FF6" w:rsidP="002C2FF6">
            <w:pPr>
              <w:rPr>
                <w:rFonts w:ascii="Times New Roman" w:hAnsi="Times New Roman"/>
                <w:sz w:val="24"/>
                <w:szCs w:val="24"/>
              </w:rPr>
            </w:pPr>
            <w:r w:rsidRPr="00CF182E">
              <w:rPr>
                <w:rFonts w:ascii="Times New Roman" w:hAnsi="Times New Roman"/>
                <w:i/>
                <w:sz w:val="24"/>
                <w:szCs w:val="24"/>
              </w:rPr>
              <w:t xml:space="preserve">Подборка </w:t>
            </w:r>
            <w:r>
              <w:rPr>
                <w:rFonts w:ascii="Times New Roman" w:hAnsi="Times New Roman"/>
                <w:sz w:val="24"/>
                <w:szCs w:val="24"/>
              </w:rPr>
              <w:t xml:space="preserve">иллюстраций о здоровом и нездоровом самочувствии человека.   </w:t>
            </w:r>
            <w:r w:rsidRPr="00CF182E">
              <w:rPr>
                <w:rFonts w:ascii="Times New Roman" w:hAnsi="Times New Roman"/>
                <w:i/>
                <w:sz w:val="24"/>
                <w:szCs w:val="24"/>
              </w:rPr>
              <w:t xml:space="preserve">Заучивание </w:t>
            </w:r>
            <w:r>
              <w:rPr>
                <w:rFonts w:ascii="Times New Roman" w:hAnsi="Times New Roman"/>
                <w:sz w:val="24"/>
                <w:szCs w:val="24"/>
              </w:rPr>
              <w:t>потешек  по теме  КГН</w:t>
            </w:r>
          </w:p>
          <w:p w:rsidR="002C2FF6" w:rsidRPr="00CF182E" w:rsidRDefault="002C2FF6" w:rsidP="002C2FF6">
            <w:pPr>
              <w:rPr>
                <w:rFonts w:ascii="Times New Roman" w:hAnsi="Times New Roman"/>
                <w:sz w:val="24"/>
                <w:szCs w:val="24"/>
              </w:rPr>
            </w:pPr>
            <w:r w:rsidRPr="000B2627">
              <w:rPr>
                <w:rFonts w:ascii="Times New Roman" w:hAnsi="Times New Roman"/>
                <w:i/>
                <w:sz w:val="24"/>
                <w:szCs w:val="24"/>
              </w:rPr>
              <w:t>Досуг</w:t>
            </w:r>
            <w:r>
              <w:rPr>
                <w:rFonts w:ascii="Times New Roman" w:hAnsi="Times New Roman"/>
                <w:sz w:val="24"/>
                <w:szCs w:val="24"/>
              </w:rPr>
              <w:t xml:space="preserve"> «Милая мама»</w:t>
            </w:r>
          </w:p>
        </w:tc>
      </w:tr>
      <w:tr w:rsidR="002C2FF6" w:rsidRPr="003D2844" w:rsidTr="002C2FF6">
        <w:trPr>
          <w:trHeight w:val="146"/>
        </w:trPr>
        <w:tc>
          <w:tcPr>
            <w:tcW w:w="14832" w:type="dxa"/>
            <w:gridSpan w:val="5"/>
          </w:tcPr>
          <w:p w:rsidR="002C2FF6" w:rsidRPr="00797882" w:rsidRDefault="002C2FF6" w:rsidP="002C2FF6">
            <w:pPr>
              <w:jc w:val="center"/>
              <w:rPr>
                <w:rFonts w:ascii="Times New Roman" w:hAnsi="Times New Roman"/>
                <w:b/>
                <w:sz w:val="24"/>
                <w:szCs w:val="24"/>
              </w:rPr>
            </w:pPr>
            <w:r w:rsidRPr="00797882">
              <w:rPr>
                <w:rFonts w:ascii="Times New Roman" w:hAnsi="Times New Roman"/>
                <w:b/>
                <w:sz w:val="24"/>
                <w:szCs w:val="24"/>
              </w:rPr>
              <w:t>ДЕКАБРЬ</w:t>
            </w:r>
          </w:p>
        </w:tc>
      </w:tr>
      <w:tr w:rsidR="002C2FF6" w:rsidRPr="003D2844" w:rsidTr="002C2FF6">
        <w:trPr>
          <w:trHeight w:val="146"/>
        </w:trPr>
        <w:tc>
          <w:tcPr>
            <w:tcW w:w="3043" w:type="dxa"/>
          </w:tcPr>
          <w:p w:rsidR="002C2FF6" w:rsidRDefault="002C2FF6" w:rsidP="002C2FF6">
            <w:pPr>
              <w:jc w:val="center"/>
              <w:rPr>
                <w:rFonts w:ascii="Times New Roman" w:hAnsi="Times New Roman"/>
                <w:b/>
                <w:sz w:val="24"/>
                <w:szCs w:val="24"/>
              </w:rPr>
            </w:pPr>
            <w:r>
              <w:rPr>
                <w:rFonts w:ascii="Times New Roman" w:hAnsi="Times New Roman"/>
                <w:b/>
                <w:sz w:val="24"/>
                <w:szCs w:val="24"/>
              </w:rPr>
              <w:t>Я человек</w:t>
            </w:r>
          </w:p>
          <w:p w:rsidR="002C2FF6" w:rsidRDefault="002C2FF6" w:rsidP="002C2FF6">
            <w:pPr>
              <w:jc w:val="center"/>
              <w:rPr>
                <w:rFonts w:ascii="Times New Roman" w:hAnsi="Times New Roman"/>
                <w:sz w:val="24"/>
                <w:szCs w:val="24"/>
              </w:rPr>
            </w:pPr>
            <w:r>
              <w:rPr>
                <w:rFonts w:ascii="Times New Roman" w:hAnsi="Times New Roman"/>
                <w:sz w:val="24"/>
                <w:szCs w:val="24"/>
              </w:rPr>
              <w:t>Я и моё тело</w:t>
            </w:r>
          </w:p>
          <w:p w:rsidR="002C2FF6" w:rsidRDefault="002C2FF6" w:rsidP="002C2FF6">
            <w:pPr>
              <w:jc w:val="center"/>
              <w:rPr>
                <w:rFonts w:ascii="Times New Roman" w:hAnsi="Times New Roman"/>
                <w:sz w:val="24"/>
                <w:szCs w:val="24"/>
              </w:rPr>
            </w:pPr>
            <w:r>
              <w:rPr>
                <w:rFonts w:ascii="Times New Roman" w:hAnsi="Times New Roman"/>
                <w:sz w:val="24"/>
                <w:szCs w:val="24"/>
              </w:rPr>
              <w:t>(Что я знаю о себе)</w:t>
            </w: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Pr="00B045CF" w:rsidRDefault="002C2FF6" w:rsidP="002C2FF6">
            <w:pPr>
              <w:jc w:val="center"/>
              <w:rPr>
                <w:rFonts w:ascii="Times New Roman" w:hAnsi="Times New Roman"/>
                <w:sz w:val="24"/>
                <w:szCs w:val="24"/>
              </w:rPr>
            </w:pPr>
            <w:r>
              <w:rPr>
                <w:rFonts w:ascii="Times New Roman" w:hAnsi="Times New Roman"/>
                <w:sz w:val="24"/>
                <w:szCs w:val="24"/>
              </w:rPr>
              <w:t>Международный день объятий</w:t>
            </w:r>
          </w:p>
        </w:tc>
        <w:tc>
          <w:tcPr>
            <w:tcW w:w="5894" w:type="dxa"/>
          </w:tcPr>
          <w:p w:rsidR="002C2FF6" w:rsidRDefault="002C2FF6" w:rsidP="002C2FF6">
            <w:pPr>
              <w:jc w:val="both"/>
              <w:rPr>
                <w:rFonts w:ascii="Times New Roman" w:hAnsi="Times New Roman"/>
                <w:sz w:val="24"/>
                <w:szCs w:val="24"/>
              </w:rPr>
            </w:pPr>
            <w:r>
              <w:rPr>
                <w:rFonts w:ascii="Times New Roman" w:hAnsi="Times New Roman"/>
                <w:sz w:val="24"/>
                <w:szCs w:val="24"/>
              </w:rPr>
              <w:t>Развивать    представления  о   себе    – человеке, своём строении и признаках здоровья ; развивать интерес к своим физическим возможностям    (осанка, рост,   движение,   здоровье  и т.д.),  к правилам   здоровьесберегающего   и безопасного поведения; формировать навыки личной гигиены (уход  за телом  и  его основными частями).</w:t>
            </w:r>
          </w:p>
        </w:tc>
        <w:tc>
          <w:tcPr>
            <w:tcW w:w="2092" w:type="dxa"/>
            <w:gridSpan w:val="2"/>
          </w:tcPr>
          <w:p w:rsidR="002C2FF6" w:rsidRDefault="002C2FF6" w:rsidP="002C2FF6">
            <w:pPr>
              <w:rPr>
                <w:rFonts w:ascii="Times New Roman" w:hAnsi="Times New Roman"/>
                <w:sz w:val="24"/>
                <w:szCs w:val="24"/>
              </w:rPr>
            </w:pPr>
            <w:r>
              <w:rPr>
                <w:rFonts w:ascii="Times New Roman" w:hAnsi="Times New Roman"/>
                <w:sz w:val="24"/>
                <w:szCs w:val="24"/>
              </w:rPr>
              <w:t xml:space="preserve">1 неделя </w:t>
            </w:r>
          </w:p>
          <w:p w:rsidR="002C2FF6" w:rsidRPr="003D2844" w:rsidRDefault="002C2FF6" w:rsidP="002C2FF6">
            <w:pPr>
              <w:rPr>
                <w:rFonts w:ascii="Times New Roman" w:hAnsi="Times New Roman"/>
                <w:sz w:val="24"/>
                <w:szCs w:val="24"/>
              </w:rPr>
            </w:pPr>
            <w:r>
              <w:rPr>
                <w:rFonts w:ascii="Times New Roman" w:hAnsi="Times New Roman"/>
                <w:sz w:val="24"/>
                <w:szCs w:val="24"/>
              </w:rPr>
              <w:t>декабря</w:t>
            </w:r>
          </w:p>
        </w:tc>
        <w:tc>
          <w:tcPr>
            <w:tcW w:w="3803" w:type="dxa"/>
          </w:tcPr>
          <w:p w:rsidR="002C2FF6" w:rsidRDefault="002C2FF6" w:rsidP="002C2FF6">
            <w:pPr>
              <w:rPr>
                <w:rFonts w:ascii="Times New Roman" w:hAnsi="Times New Roman"/>
                <w:sz w:val="24"/>
                <w:szCs w:val="24"/>
              </w:rPr>
            </w:pPr>
            <w:r w:rsidRPr="004D5ABC">
              <w:rPr>
                <w:rFonts w:ascii="Times New Roman" w:hAnsi="Times New Roman"/>
                <w:i/>
                <w:sz w:val="24"/>
                <w:szCs w:val="24"/>
              </w:rPr>
              <w:t>Создание альбома</w:t>
            </w:r>
            <w:r w:rsidR="00804D1B">
              <w:rPr>
                <w:rFonts w:ascii="Times New Roman" w:hAnsi="Times New Roman"/>
                <w:sz w:val="24"/>
                <w:szCs w:val="24"/>
              </w:rPr>
              <w:t xml:space="preserve"> </w:t>
            </w:r>
            <w:r>
              <w:rPr>
                <w:rFonts w:ascii="Times New Roman" w:hAnsi="Times New Roman"/>
                <w:sz w:val="24"/>
                <w:szCs w:val="24"/>
              </w:rPr>
              <w:t xml:space="preserve"> «Я -  человек» (мальчик, девочка, одежда, строение, эмоции, состояния,  поведение, занятия)</w:t>
            </w:r>
          </w:p>
          <w:p w:rsidR="002C2FF6" w:rsidRDefault="002C2FF6" w:rsidP="002C2FF6">
            <w:pPr>
              <w:rPr>
                <w:rFonts w:ascii="Times New Roman" w:hAnsi="Times New Roman"/>
                <w:sz w:val="24"/>
                <w:szCs w:val="24"/>
              </w:rPr>
            </w:pPr>
            <w:r w:rsidRPr="004D5ABC">
              <w:rPr>
                <w:rFonts w:ascii="Times New Roman" w:hAnsi="Times New Roman"/>
                <w:i/>
                <w:sz w:val="24"/>
                <w:szCs w:val="24"/>
              </w:rPr>
              <w:t xml:space="preserve">Фотовыставка </w:t>
            </w:r>
            <w:r>
              <w:rPr>
                <w:rFonts w:ascii="Times New Roman" w:hAnsi="Times New Roman"/>
                <w:sz w:val="24"/>
                <w:szCs w:val="24"/>
              </w:rPr>
              <w:t>«Что я могу»  (физические возможности)</w:t>
            </w:r>
          </w:p>
          <w:p w:rsidR="002C2FF6" w:rsidRPr="00461D80" w:rsidRDefault="002C2FF6" w:rsidP="002C2FF6">
            <w:pPr>
              <w:rPr>
                <w:rFonts w:ascii="Times New Roman" w:hAnsi="Times New Roman"/>
                <w:sz w:val="24"/>
                <w:szCs w:val="24"/>
              </w:rPr>
            </w:pPr>
            <w:r w:rsidRPr="004D5ABC">
              <w:rPr>
                <w:rFonts w:ascii="Times New Roman" w:hAnsi="Times New Roman"/>
                <w:i/>
                <w:sz w:val="24"/>
                <w:szCs w:val="24"/>
              </w:rPr>
              <w:t xml:space="preserve">Презентация </w:t>
            </w:r>
            <w:r>
              <w:rPr>
                <w:rFonts w:ascii="Times New Roman" w:hAnsi="Times New Roman"/>
                <w:sz w:val="24"/>
                <w:szCs w:val="24"/>
              </w:rPr>
              <w:t>«Хочу быть здоровым»   (КГН)</w:t>
            </w:r>
          </w:p>
        </w:tc>
      </w:tr>
      <w:tr w:rsidR="002C2FF6" w:rsidRPr="003D2844" w:rsidTr="002C2FF6">
        <w:trPr>
          <w:trHeight w:val="2269"/>
        </w:trPr>
        <w:tc>
          <w:tcPr>
            <w:tcW w:w="3043" w:type="dxa"/>
          </w:tcPr>
          <w:p w:rsidR="002C2FF6" w:rsidRPr="00067BC5" w:rsidRDefault="002C2FF6" w:rsidP="002C2FF6">
            <w:pPr>
              <w:jc w:val="center"/>
              <w:rPr>
                <w:rFonts w:ascii="Times New Roman" w:hAnsi="Times New Roman"/>
                <w:b/>
                <w:sz w:val="24"/>
                <w:szCs w:val="24"/>
              </w:rPr>
            </w:pPr>
            <w:r w:rsidRPr="00067BC5">
              <w:rPr>
                <w:rFonts w:ascii="Times New Roman" w:hAnsi="Times New Roman"/>
                <w:b/>
                <w:sz w:val="24"/>
                <w:szCs w:val="24"/>
              </w:rPr>
              <w:t>Мир игры</w:t>
            </w:r>
          </w:p>
          <w:p w:rsidR="002C2FF6" w:rsidRDefault="002C2FF6" w:rsidP="002C2FF6">
            <w:pPr>
              <w:jc w:val="center"/>
              <w:rPr>
                <w:rFonts w:ascii="Times New Roman" w:hAnsi="Times New Roman"/>
                <w:sz w:val="24"/>
                <w:szCs w:val="24"/>
              </w:rPr>
            </w:pPr>
            <w:r>
              <w:rPr>
                <w:rFonts w:ascii="Times New Roman" w:hAnsi="Times New Roman"/>
                <w:sz w:val="24"/>
                <w:szCs w:val="24"/>
              </w:rPr>
              <w:t>«Мои любимые игрушки: дети играют»</w:t>
            </w: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Pr="00B045CF" w:rsidRDefault="002C2FF6" w:rsidP="002C2FF6">
            <w:pPr>
              <w:jc w:val="center"/>
              <w:rPr>
                <w:rFonts w:ascii="Times New Roman" w:hAnsi="Times New Roman"/>
                <w:sz w:val="24"/>
                <w:szCs w:val="24"/>
              </w:rPr>
            </w:pPr>
            <w:r>
              <w:rPr>
                <w:rFonts w:ascii="Times New Roman" w:hAnsi="Times New Roman"/>
                <w:sz w:val="24"/>
                <w:szCs w:val="24"/>
              </w:rPr>
              <w:t>День заказов подарков и написания писем Деду Морозу.</w:t>
            </w:r>
          </w:p>
        </w:tc>
        <w:tc>
          <w:tcPr>
            <w:tcW w:w="5894" w:type="dxa"/>
          </w:tcPr>
          <w:p w:rsidR="002C2FF6" w:rsidRDefault="002C2FF6" w:rsidP="002C2FF6">
            <w:pPr>
              <w:jc w:val="both"/>
              <w:rPr>
                <w:rFonts w:ascii="Times New Roman" w:hAnsi="Times New Roman"/>
                <w:sz w:val="24"/>
                <w:szCs w:val="24"/>
              </w:rPr>
            </w:pPr>
            <w:r>
              <w:rPr>
                <w:rFonts w:ascii="Times New Roman" w:hAnsi="Times New Roman"/>
                <w:sz w:val="24"/>
                <w:szCs w:val="24"/>
              </w:rPr>
              <w:t>Помочь детям понять мир игрушек для мальчиков и девочек, игровые правила и действия с ними, из чего они сделаны; развивать творчество и самостоятельность в игровой деятельности, умение играть рядом и вместе со сверстниками, соблюдать правила  общения.</w:t>
            </w:r>
          </w:p>
          <w:p w:rsidR="002C2FF6" w:rsidRPr="003D2844" w:rsidRDefault="002C2FF6" w:rsidP="002C2FF6">
            <w:pPr>
              <w:rPr>
                <w:rFonts w:ascii="Times New Roman" w:hAnsi="Times New Roman"/>
                <w:sz w:val="24"/>
                <w:szCs w:val="24"/>
              </w:rPr>
            </w:pPr>
          </w:p>
        </w:tc>
        <w:tc>
          <w:tcPr>
            <w:tcW w:w="2092" w:type="dxa"/>
            <w:gridSpan w:val="2"/>
          </w:tcPr>
          <w:p w:rsidR="002C2FF6" w:rsidRDefault="002C2FF6" w:rsidP="002C2FF6">
            <w:pPr>
              <w:rPr>
                <w:rFonts w:ascii="Times New Roman" w:hAnsi="Times New Roman"/>
                <w:sz w:val="24"/>
                <w:szCs w:val="24"/>
              </w:rPr>
            </w:pPr>
            <w:r>
              <w:rPr>
                <w:rFonts w:ascii="Times New Roman" w:hAnsi="Times New Roman"/>
                <w:sz w:val="24"/>
                <w:szCs w:val="24"/>
              </w:rPr>
              <w:t xml:space="preserve">2 неделя </w:t>
            </w:r>
          </w:p>
          <w:p w:rsidR="002C2FF6" w:rsidRPr="003D2844" w:rsidRDefault="002C2FF6" w:rsidP="002C2FF6">
            <w:pPr>
              <w:rPr>
                <w:rFonts w:ascii="Times New Roman" w:hAnsi="Times New Roman"/>
                <w:sz w:val="24"/>
                <w:szCs w:val="24"/>
              </w:rPr>
            </w:pPr>
            <w:r>
              <w:rPr>
                <w:rFonts w:ascii="Times New Roman" w:hAnsi="Times New Roman"/>
                <w:sz w:val="24"/>
                <w:szCs w:val="24"/>
              </w:rPr>
              <w:t>декабря</w:t>
            </w:r>
          </w:p>
        </w:tc>
        <w:tc>
          <w:tcPr>
            <w:tcW w:w="3803" w:type="dxa"/>
          </w:tcPr>
          <w:p w:rsidR="002C2FF6" w:rsidRDefault="002C2FF6" w:rsidP="002C2FF6">
            <w:pPr>
              <w:rPr>
                <w:rFonts w:ascii="Times New Roman" w:hAnsi="Times New Roman"/>
                <w:sz w:val="24"/>
                <w:szCs w:val="24"/>
              </w:rPr>
            </w:pPr>
            <w:r w:rsidRPr="004D5ABC">
              <w:rPr>
                <w:rFonts w:ascii="Times New Roman" w:hAnsi="Times New Roman"/>
                <w:i/>
                <w:sz w:val="24"/>
                <w:szCs w:val="24"/>
              </w:rPr>
              <w:t xml:space="preserve">Создание </w:t>
            </w:r>
            <w:r>
              <w:rPr>
                <w:rFonts w:ascii="Times New Roman" w:hAnsi="Times New Roman"/>
                <w:sz w:val="24"/>
                <w:szCs w:val="24"/>
              </w:rPr>
              <w:t>электронной презентации «Как мы играем в детском саду и дома».</w:t>
            </w:r>
          </w:p>
          <w:p w:rsidR="002C2FF6" w:rsidRDefault="002C2FF6" w:rsidP="002C2FF6">
            <w:pPr>
              <w:rPr>
                <w:rFonts w:ascii="Times New Roman" w:hAnsi="Times New Roman"/>
                <w:sz w:val="24"/>
                <w:szCs w:val="24"/>
              </w:rPr>
            </w:pPr>
            <w:r w:rsidRPr="004D5ABC">
              <w:rPr>
                <w:rFonts w:ascii="Times New Roman" w:hAnsi="Times New Roman"/>
                <w:i/>
                <w:sz w:val="24"/>
                <w:szCs w:val="24"/>
              </w:rPr>
              <w:t>Вечер - развлечения</w:t>
            </w:r>
            <w:r>
              <w:rPr>
                <w:rFonts w:ascii="Times New Roman" w:hAnsi="Times New Roman"/>
                <w:sz w:val="24"/>
                <w:szCs w:val="24"/>
              </w:rPr>
              <w:t xml:space="preserve">                       «В гостях у игрушек»</w:t>
            </w:r>
          </w:p>
          <w:p w:rsidR="002C2FF6" w:rsidRPr="006A36EC" w:rsidRDefault="002C2FF6" w:rsidP="002C2FF6">
            <w:pPr>
              <w:rPr>
                <w:rFonts w:ascii="Times New Roman" w:hAnsi="Times New Roman"/>
                <w:sz w:val="24"/>
                <w:szCs w:val="24"/>
              </w:rPr>
            </w:pPr>
            <w:r w:rsidRPr="004D5ABC">
              <w:rPr>
                <w:rFonts w:ascii="Times New Roman" w:hAnsi="Times New Roman"/>
                <w:i/>
                <w:sz w:val="24"/>
                <w:szCs w:val="24"/>
              </w:rPr>
              <w:t>Обогащение</w:t>
            </w:r>
            <w:r>
              <w:rPr>
                <w:rFonts w:ascii="Times New Roman" w:hAnsi="Times New Roman"/>
                <w:sz w:val="24"/>
                <w:szCs w:val="24"/>
              </w:rPr>
              <w:t xml:space="preserve"> развивающей среды игрушками гендерной направленности. </w:t>
            </w:r>
          </w:p>
        </w:tc>
      </w:tr>
      <w:tr w:rsidR="002C2FF6" w:rsidRPr="003D2844" w:rsidTr="002C2FF6">
        <w:trPr>
          <w:trHeight w:val="146"/>
        </w:trPr>
        <w:tc>
          <w:tcPr>
            <w:tcW w:w="3043" w:type="dxa"/>
          </w:tcPr>
          <w:p w:rsidR="002C2FF6" w:rsidRDefault="002C2FF6" w:rsidP="002C2FF6">
            <w:pPr>
              <w:jc w:val="center"/>
              <w:rPr>
                <w:rFonts w:ascii="Times New Roman" w:hAnsi="Times New Roman"/>
                <w:b/>
                <w:sz w:val="24"/>
                <w:szCs w:val="24"/>
              </w:rPr>
            </w:pPr>
            <w:r>
              <w:rPr>
                <w:rFonts w:ascii="Times New Roman" w:hAnsi="Times New Roman"/>
                <w:b/>
                <w:sz w:val="24"/>
                <w:szCs w:val="24"/>
              </w:rPr>
              <w:lastRenderedPageBreak/>
              <w:t>Мир природы</w:t>
            </w:r>
          </w:p>
          <w:p w:rsidR="002C2FF6" w:rsidRPr="00797882" w:rsidRDefault="002C2FF6" w:rsidP="002C2FF6">
            <w:pPr>
              <w:jc w:val="center"/>
              <w:rPr>
                <w:rFonts w:ascii="Times New Roman" w:hAnsi="Times New Roman"/>
                <w:sz w:val="24"/>
                <w:szCs w:val="24"/>
              </w:rPr>
            </w:pPr>
            <w:r w:rsidRPr="00797882">
              <w:rPr>
                <w:rFonts w:ascii="Times New Roman" w:hAnsi="Times New Roman"/>
                <w:sz w:val="24"/>
                <w:szCs w:val="24"/>
              </w:rPr>
              <w:t xml:space="preserve">«Здравствуй, Зимушка-зима» </w:t>
            </w:r>
          </w:p>
        </w:tc>
        <w:tc>
          <w:tcPr>
            <w:tcW w:w="5894" w:type="dxa"/>
          </w:tcPr>
          <w:p w:rsidR="002C2FF6" w:rsidRDefault="002C2FF6" w:rsidP="002C2FF6">
            <w:pPr>
              <w:jc w:val="both"/>
              <w:rPr>
                <w:rFonts w:ascii="Times New Roman" w:hAnsi="Times New Roman"/>
                <w:sz w:val="24"/>
                <w:szCs w:val="24"/>
              </w:rPr>
            </w:pPr>
            <w:r>
              <w:rPr>
                <w:rFonts w:ascii="Times New Roman" w:hAnsi="Times New Roman"/>
                <w:sz w:val="24"/>
                <w:szCs w:val="24"/>
              </w:rPr>
              <w:t>Дать представления о времени года «зима», признаках зимы (снег покрыл землю,  холод, мороз, заснеженность деревьев, застывание воды – лёд,    мир растений спит); свойствах снега (холодный, рассыпчатый, лепится, хрупкий снежный шар); поведении  зверей и птиц (им нужна помощь – корм, они прячутся от холода в норки,  домики или спят всю зиму).</w:t>
            </w:r>
          </w:p>
          <w:p w:rsidR="002C2FF6" w:rsidRDefault="002C2FF6" w:rsidP="002C2FF6">
            <w:pPr>
              <w:jc w:val="both"/>
              <w:rPr>
                <w:rFonts w:ascii="Times New Roman" w:hAnsi="Times New Roman"/>
                <w:sz w:val="24"/>
                <w:szCs w:val="24"/>
              </w:rPr>
            </w:pPr>
          </w:p>
        </w:tc>
        <w:tc>
          <w:tcPr>
            <w:tcW w:w="2092" w:type="dxa"/>
            <w:gridSpan w:val="2"/>
          </w:tcPr>
          <w:p w:rsidR="002C2FF6" w:rsidRDefault="002C2FF6" w:rsidP="002C2FF6">
            <w:pPr>
              <w:rPr>
                <w:rFonts w:ascii="Times New Roman" w:hAnsi="Times New Roman"/>
                <w:sz w:val="24"/>
                <w:szCs w:val="24"/>
              </w:rPr>
            </w:pPr>
            <w:r>
              <w:rPr>
                <w:rFonts w:ascii="Times New Roman" w:hAnsi="Times New Roman"/>
                <w:sz w:val="24"/>
                <w:szCs w:val="24"/>
              </w:rPr>
              <w:t xml:space="preserve">3 неделя </w:t>
            </w:r>
          </w:p>
          <w:p w:rsidR="002C2FF6" w:rsidRPr="003D2844" w:rsidRDefault="002C2FF6" w:rsidP="002C2FF6">
            <w:pPr>
              <w:rPr>
                <w:rFonts w:ascii="Times New Roman" w:hAnsi="Times New Roman"/>
                <w:sz w:val="24"/>
                <w:szCs w:val="24"/>
              </w:rPr>
            </w:pPr>
            <w:r>
              <w:rPr>
                <w:rFonts w:ascii="Times New Roman" w:hAnsi="Times New Roman"/>
                <w:sz w:val="24"/>
                <w:szCs w:val="24"/>
              </w:rPr>
              <w:t>декабря</w:t>
            </w:r>
          </w:p>
        </w:tc>
        <w:tc>
          <w:tcPr>
            <w:tcW w:w="3803" w:type="dxa"/>
          </w:tcPr>
          <w:p w:rsidR="002C2FF6" w:rsidRDefault="002C2FF6" w:rsidP="002C2FF6">
            <w:pPr>
              <w:rPr>
                <w:rFonts w:ascii="Times New Roman" w:hAnsi="Times New Roman"/>
                <w:sz w:val="24"/>
                <w:szCs w:val="24"/>
              </w:rPr>
            </w:pPr>
            <w:r w:rsidRPr="004D5ABC">
              <w:rPr>
                <w:rFonts w:ascii="Times New Roman" w:hAnsi="Times New Roman"/>
                <w:i/>
                <w:sz w:val="24"/>
                <w:szCs w:val="24"/>
              </w:rPr>
              <w:t>Проведение</w:t>
            </w:r>
            <w:r>
              <w:rPr>
                <w:rFonts w:ascii="Times New Roman" w:hAnsi="Times New Roman"/>
                <w:sz w:val="24"/>
                <w:szCs w:val="24"/>
              </w:rPr>
              <w:t xml:space="preserve"> ряда </w:t>
            </w:r>
            <w:r w:rsidRPr="004D5ABC">
              <w:rPr>
                <w:rFonts w:ascii="Times New Roman" w:hAnsi="Times New Roman"/>
                <w:i/>
                <w:sz w:val="24"/>
                <w:szCs w:val="24"/>
              </w:rPr>
              <w:t xml:space="preserve">опытов </w:t>
            </w:r>
            <w:r>
              <w:rPr>
                <w:rFonts w:ascii="Times New Roman" w:hAnsi="Times New Roman"/>
                <w:sz w:val="24"/>
                <w:szCs w:val="24"/>
              </w:rPr>
              <w:t>по исследованию снега.</w:t>
            </w:r>
          </w:p>
          <w:p w:rsidR="002C2FF6" w:rsidRDefault="002C2FF6" w:rsidP="002C2FF6">
            <w:pPr>
              <w:rPr>
                <w:rFonts w:ascii="Times New Roman" w:hAnsi="Times New Roman"/>
                <w:sz w:val="24"/>
                <w:szCs w:val="24"/>
              </w:rPr>
            </w:pPr>
            <w:r w:rsidRPr="004D5ABC">
              <w:rPr>
                <w:rFonts w:ascii="Times New Roman" w:hAnsi="Times New Roman"/>
                <w:i/>
                <w:sz w:val="24"/>
                <w:szCs w:val="24"/>
              </w:rPr>
              <w:t>Изготовление кормушек</w:t>
            </w:r>
            <w:r>
              <w:rPr>
                <w:rFonts w:ascii="Times New Roman" w:hAnsi="Times New Roman"/>
                <w:sz w:val="24"/>
                <w:szCs w:val="24"/>
              </w:rPr>
              <w:t xml:space="preserve"> для птиц.</w:t>
            </w:r>
          </w:p>
          <w:p w:rsidR="002C2FF6" w:rsidRDefault="002C2FF6" w:rsidP="002C2FF6">
            <w:pPr>
              <w:rPr>
                <w:rFonts w:ascii="Times New Roman" w:hAnsi="Times New Roman"/>
                <w:sz w:val="24"/>
                <w:szCs w:val="24"/>
              </w:rPr>
            </w:pPr>
            <w:r w:rsidRPr="004D5ABC">
              <w:rPr>
                <w:rFonts w:ascii="Times New Roman" w:hAnsi="Times New Roman"/>
                <w:i/>
                <w:sz w:val="24"/>
                <w:szCs w:val="24"/>
              </w:rPr>
              <w:t xml:space="preserve">Выставка </w:t>
            </w:r>
            <w:r>
              <w:rPr>
                <w:rFonts w:ascii="Times New Roman" w:hAnsi="Times New Roman"/>
                <w:sz w:val="24"/>
                <w:szCs w:val="24"/>
              </w:rPr>
              <w:t>детских работ «Зима у нас в гостях».</w:t>
            </w:r>
          </w:p>
          <w:p w:rsidR="002C2FF6" w:rsidRPr="00D8241B" w:rsidRDefault="002C2FF6" w:rsidP="002C2FF6">
            <w:pPr>
              <w:rPr>
                <w:rFonts w:ascii="Times New Roman" w:hAnsi="Times New Roman"/>
                <w:sz w:val="24"/>
                <w:szCs w:val="24"/>
              </w:rPr>
            </w:pPr>
            <w:r w:rsidRPr="004D5ABC">
              <w:rPr>
                <w:rFonts w:ascii="Times New Roman" w:hAnsi="Times New Roman"/>
                <w:i/>
                <w:sz w:val="24"/>
                <w:szCs w:val="24"/>
              </w:rPr>
              <w:t>День здоровья</w:t>
            </w:r>
            <w:r>
              <w:rPr>
                <w:rFonts w:ascii="Times New Roman" w:hAnsi="Times New Roman"/>
                <w:sz w:val="24"/>
                <w:szCs w:val="24"/>
              </w:rPr>
              <w:t xml:space="preserve"> на воздухе «Зимние забавы»</w:t>
            </w:r>
          </w:p>
        </w:tc>
      </w:tr>
      <w:tr w:rsidR="002C2FF6" w:rsidRPr="003D2844" w:rsidTr="002C2FF6">
        <w:trPr>
          <w:trHeight w:val="146"/>
        </w:trPr>
        <w:tc>
          <w:tcPr>
            <w:tcW w:w="3043" w:type="dxa"/>
          </w:tcPr>
          <w:p w:rsidR="002C2FF6" w:rsidRDefault="002C2FF6" w:rsidP="002C2FF6">
            <w:pPr>
              <w:jc w:val="center"/>
              <w:rPr>
                <w:rFonts w:ascii="Times New Roman" w:hAnsi="Times New Roman"/>
                <w:b/>
                <w:sz w:val="24"/>
                <w:szCs w:val="24"/>
              </w:rPr>
            </w:pPr>
            <w:r>
              <w:rPr>
                <w:rFonts w:ascii="Times New Roman" w:hAnsi="Times New Roman"/>
                <w:b/>
                <w:sz w:val="24"/>
                <w:szCs w:val="24"/>
              </w:rPr>
              <w:t>Праздники, традиции</w:t>
            </w:r>
          </w:p>
          <w:p w:rsidR="002C2FF6" w:rsidRDefault="002C2FF6" w:rsidP="002C2FF6">
            <w:pPr>
              <w:jc w:val="center"/>
              <w:rPr>
                <w:rFonts w:ascii="Times New Roman" w:hAnsi="Times New Roman"/>
                <w:sz w:val="24"/>
                <w:szCs w:val="24"/>
              </w:rPr>
            </w:pPr>
          </w:p>
          <w:p w:rsidR="002C2FF6" w:rsidRPr="00D8241B" w:rsidRDefault="002C2FF6" w:rsidP="002C2FF6">
            <w:pPr>
              <w:jc w:val="center"/>
              <w:rPr>
                <w:rFonts w:ascii="Times New Roman" w:hAnsi="Times New Roman"/>
                <w:sz w:val="24"/>
                <w:szCs w:val="24"/>
              </w:rPr>
            </w:pPr>
            <w:r w:rsidRPr="00D8241B">
              <w:rPr>
                <w:rFonts w:ascii="Times New Roman" w:hAnsi="Times New Roman"/>
                <w:sz w:val="24"/>
                <w:szCs w:val="24"/>
              </w:rPr>
              <w:t>«</w:t>
            </w:r>
            <w:r>
              <w:rPr>
                <w:rFonts w:ascii="Times New Roman" w:hAnsi="Times New Roman"/>
                <w:sz w:val="24"/>
                <w:szCs w:val="24"/>
              </w:rPr>
              <w:t>Н</w:t>
            </w:r>
            <w:r w:rsidRPr="00D8241B">
              <w:rPr>
                <w:rFonts w:ascii="Times New Roman" w:hAnsi="Times New Roman"/>
                <w:sz w:val="24"/>
                <w:szCs w:val="24"/>
              </w:rPr>
              <w:t>овый год»</w:t>
            </w:r>
          </w:p>
        </w:tc>
        <w:tc>
          <w:tcPr>
            <w:tcW w:w="5894" w:type="dxa"/>
          </w:tcPr>
          <w:p w:rsidR="002C2FF6" w:rsidRDefault="002C2FF6" w:rsidP="002C2FF6">
            <w:pPr>
              <w:rPr>
                <w:rFonts w:ascii="Times New Roman" w:hAnsi="Times New Roman"/>
                <w:sz w:val="24"/>
                <w:szCs w:val="24"/>
              </w:rPr>
            </w:pPr>
            <w:r>
              <w:rPr>
                <w:rFonts w:ascii="Times New Roman" w:hAnsi="Times New Roman"/>
                <w:sz w:val="24"/>
                <w:szCs w:val="24"/>
              </w:rPr>
              <w:t>Знакомить детей с традициями россиян  - встречать новый год.   Рассказать      о празднике,   его   главных   символах  – новогодней    ёлке,   бой          курантов, подарки  от Деда Мороза. Способствовать    накоплению   ребёнком      ярких впечатлений, развивать эмоциональную отзывчивость, желание участвовать в празднике.</w:t>
            </w:r>
          </w:p>
          <w:p w:rsidR="002C2FF6" w:rsidRDefault="002C2FF6" w:rsidP="002C2FF6">
            <w:pPr>
              <w:rPr>
                <w:rFonts w:ascii="Times New Roman" w:hAnsi="Times New Roman"/>
                <w:sz w:val="24"/>
                <w:szCs w:val="24"/>
              </w:rPr>
            </w:pPr>
          </w:p>
        </w:tc>
        <w:tc>
          <w:tcPr>
            <w:tcW w:w="2092" w:type="dxa"/>
            <w:gridSpan w:val="2"/>
          </w:tcPr>
          <w:p w:rsidR="002C2FF6" w:rsidRDefault="002C2FF6" w:rsidP="002C2FF6">
            <w:pPr>
              <w:rPr>
                <w:rFonts w:ascii="Times New Roman" w:hAnsi="Times New Roman"/>
                <w:sz w:val="24"/>
                <w:szCs w:val="24"/>
              </w:rPr>
            </w:pPr>
            <w:r>
              <w:rPr>
                <w:rFonts w:ascii="Times New Roman" w:hAnsi="Times New Roman"/>
                <w:sz w:val="24"/>
                <w:szCs w:val="24"/>
              </w:rPr>
              <w:t xml:space="preserve">4 неделя </w:t>
            </w:r>
          </w:p>
          <w:p w:rsidR="002C2FF6" w:rsidRPr="003D2844" w:rsidRDefault="002C2FF6" w:rsidP="002C2FF6">
            <w:pPr>
              <w:rPr>
                <w:rFonts w:ascii="Times New Roman" w:hAnsi="Times New Roman"/>
                <w:sz w:val="24"/>
                <w:szCs w:val="24"/>
              </w:rPr>
            </w:pPr>
            <w:r>
              <w:rPr>
                <w:rFonts w:ascii="Times New Roman" w:hAnsi="Times New Roman"/>
                <w:sz w:val="24"/>
                <w:szCs w:val="24"/>
              </w:rPr>
              <w:t>декабря</w:t>
            </w:r>
          </w:p>
        </w:tc>
        <w:tc>
          <w:tcPr>
            <w:tcW w:w="3803" w:type="dxa"/>
          </w:tcPr>
          <w:p w:rsidR="002C2FF6" w:rsidRDefault="002C2FF6" w:rsidP="002C2FF6">
            <w:pPr>
              <w:rPr>
                <w:rFonts w:ascii="Times New Roman" w:hAnsi="Times New Roman"/>
                <w:sz w:val="24"/>
                <w:szCs w:val="24"/>
              </w:rPr>
            </w:pPr>
            <w:r w:rsidRPr="004D5ABC">
              <w:rPr>
                <w:rFonts w:ascii="Times New Roman" w:hAnsi="Times New Roman"/>
                <w:i/>
                <w:sz w:val="24"/>
                <w:szCs w:val="24"/>
              </w:rPr>
              <w:t>Изготовление</w:t>
            </w:r>
            <w:r>
              <w:rPr>
                <w:rFonts w:ascii="Times New Roman" w:hAnsi="Times New Roman"/>
                <w:sz w:val="24"/>
                <w:szCs w:val="24"/>
              </w:rPr>
              <w:t xml:space="preserve"> игрушек на ёлку.</w:t>
            </w:r>
          </w:p>
          <w:p w:rsidR="002C2FF6" w:rsidRDefault="002C2FF6" w:rsidP="002C2FF6">
            <w:pPr>
              <w:rPr>
                <w:rFonts w:ascii="Times New Roman" w:hAnsi="Times New Roman"/>
                <w:sz w:val="24"/>
                <w:szCs w:val="24"/>
              </w:rPr>
            </w:pPr>
            <w:r w:rsidRPr="004D5ABC">
              <w:rPr>
                <w:rFonts w:ascii="Times New Roman" w:hAnsi="Times New Roman"/>
                <w:i/>
                <w:sz w:val="24"/>
                <w:szCs w:val="24"/>
              </w:rPr>
              <w:t xml:space="preserve">Украшение </w:t>
            </w:r>
            <w:r>
              <w:rPr>
                <w:rFonts w:ascii="Times New Roman" w:hAnsi="Times New Roman"/>
                <w:sz w:val="24"/>
                <w:szCs w:val="24"/>
              </w:rPr>
              <w:t>новогодней ёлки в группе.</w:t>
            </w:r>
          </w:p>
          <w:p w:rsidR="002C2FF6" w:rsidRDefault="002C2FF6" w:rsidP="002C2FF6">
            <w:pPr>
              <w:rPr>
                <w:rFonts w:ascii="Times New Roman" w:hAnsi="Times New Roman"/>
                <w:sz w:val="24"/>
                <w:szCs w:val="24"/>
              </w:rPr>
            </w:pPr>
            <w:r w:rsidRPr="004D5ABC">
              <w:rPr>
                <w:rFonts w:ascii="Times New Roman" w:hAnsi="Times New Roman"/>
                <w:i/>
                <w:sz w:val="24"/>
                <w:szCs w:val="24"/>
              </w:rPr>
              <w:t xml:space="preserve">Заучивание </w:t>
            </w:r>
            <w:r>
              <w:rPr>
                <w:rFonts w:ascii="Times New Roman" w:hAnsi="Times New Roman"/>
                <w:sz w:val="24"/>
                <w:szCs w:val="24"/>
              </w:rPr>
              <w:t>стихотворений, ролей инсценировок.</w:t>
            </w:r>
          </w:p>
          <w:p w:rsidR="002C2FF6" w:rsidRDefault="002C2FF6" w:rsidP="002C2FF6">
            <w:pPr>
              <w:rPr>
                <w:rFonts w:ascii="Times New Roman" w:hAnsi="Times New Roman"/>
                <w:sz w:val="24"/>
                <w:szCs w:val="24"/>
              </w:rPr>
            </w:pPr>
            <w:r w:rsidRPr="004D5ABC">
              <w:rPr>
                <w:rFonts w:ascii="Times New Roman" w:hAnsi="Times New Roman"/>
                <w:i/>
                <w:sz w:val="24"/>
                <w:szCs w:val="24"/>
              </w:rPr>
              <w:t xml:space="preserve">Праздник </w:t>
            </w:r>
            <w:r>
              <w:rPr>
                <w:rFonts w:ascii="Times New Roman" w:hAnsi="Times New Roman"/>
                <w:sz w:val="24"/>
                <w:szCs w:val="24"/>
              </w:rPr>
              <w:t>«Ёлка у нас в гостях».</w:t>
            </w:r>
          </w:p>
          <w:p w:rsidR="002C2FF6" w:rsidRPr="00295FB0" w:rsidRDefault="002C2FF6" w:rsidP="002C2FF6">
            <w:pPr>
              <w:rPr>
                <w:rFonts w:ascii="Times New Roman" w:hAnsi="Times New Roman"/>
                <w:sz w:val="24"/>
                <w:szCs w:val="24"/>
              </w:rPr>
            </w:pPr>
          </w:p>
        </w:tc>
      </w:tr>
      <w:tr w:rsidR="002C2FF6" w:rsidRPr="003D2844" w:rsidTr="002C2FF6">
        <w:trPr>
          <w:trHeight w:val="146"/>
        </w:trPr>
        <w:tc>
          <w:tcPr>
            <w:tcW w:w="14832" w:type="dxa"/>
            <w:gridSpan w:val="5"/>
          </w:tcPr>
          <w:p w:rsidR="002C2FF6" w:rsidRPr="009F696B" w:rsidRDefault="002C2FF6" w:rsidP="002C2FF6">
            <w:pPr>
              <w:jc w:val="center"/>
              <w:rPr>
                <w:rFonts w:ascii="Times New Roman" w:hAnsi="Times New Roman"/>
                <w:b/>
                <w:sz w:val="24"/>
                <w:szCs w:val="24"/>
              </w:rPr>
            </w:pPr>
            <w:r w:rsidRPr="009F696B">
              <w:rPr>
                <w:rFonts w:ascii="Times New Roman" w:hAnsi="Times New Roman"/>
                <w:b/>
                <w:sz w:val="24"/>
                <w:szCs w:val="24"/>
              </w:rPr>
              <w:t>ЯНВАРЬ</w:t>
            </w:r>
          </w:p>
        </w:tc>
      </w:tr>
      <w:tr w:rsidR="002C2FF6" w:rsidRPr="003D2844" w:rsidTr="002C2FF6">
        <w:trPr>
          <w:trHeight w:val="146"/>
        </w:trPr>
        <w:tc>
          <w:tcPr>
            <w:tcW w:w="3043" w:type="dxa"/>
          </w:tcPr>
          <w:p w:rsidR="002C2FF6" w:rsidRDefault="002C2FF6" w:rsidP="002C2FF6">
            <w:pPr>
              <w:jc w:val="center"/>
              <w:rPr>
                <w:rFonts w:ascii="Times New Roman" w:hAnsi="Times New Roman"/>
                <w:b/>
                <w:sz w:val="24"/>
                <w:szCs w:val="24"/>
              </w:rPr>
            </w:pPr>
            <w:r>
              <w:rPr>
                <w:rFonts w:ascii="Times New Roman" w:hAnsi="Times New Roman"/>
                <w:b/>
                <w:sz w:val="24"/>
                <w:szCs w:val="24"/>
              </w:rPr>
              <w:t>Русское народное творчество</w:t>
            </w:r>
          </w:p>
          <w:p w:rsidR="002C2FF6" w:rsidRPr="007453FB" w:rsidRDefault="002C2FF6" w:rsidP="002C2FF6">
            <w:pPr>
              <w:jc w:val="center"/>
              <w:rPr>
                <w:rFonts w:ascii="Times New Roman" w:hAnsi="Times New Roman"/>
                <w:sz w:val="24"/>
                <w:szCs w:val="24"/>
              </w:rPr>
            </w:pPr>
            <w:r>
              <w:rPr>
                <w:rFonts w:ascii="Times New Roman" w:hAnsi="Times New Roman"/>
                <w:sz w:val="24"/>
                <w:szCs w:val="24"/>
              </w:rPr>
              <w:t>«Матрё</w:t>
            </w:r>
            <w:r w:rsidRPr="007453FB">
              <w:rPr>
                <w:rFonts w:ascii="Times New Roman" w:hAnsi="Times New Roman"/>
                <w:sz w:val="24"/>
                <w:szCs w:val="24"/>
              </w:rPr>
              <w:t>шкин</w:t>
            </w:r>
            <w:r>
              <w:rPr>
                <w:rFonts w:ascii="Times New Roman" w:hAnsi="Times New Roman"/>
                <w:sz w:val="24"/>
                <w:szCs w:val="24"/>
              </w:rPr>
              <w:t>а сказка»</w:t>
            </w:r>
          </w:p>
        </w:tc>
        <w:tc>
          <w:tcPr>
            <w:tcW w:w="5894" w:type="dxa"/>
          </w:tcPr>
          <w:p w:rsidR="002C2FF6" w:rsidRDefault="002C2FF6" w:rsidP="002C2FF6">
            <w:pPr>
              <w:jc w:val="both"/>
              <w:rPr>
                <w:rFonts w:ascii="Times New Roman" w:hAnsi="Times New Roman"/>
                <w:sz w:val="24"/>
                <w:szCs w:val="24"/>
              </w:rPr>
            </w:pPr>
            <w:r>
              <w:rPr>
                <w:rFonts w:ascii="Times New Roman" w:hAnsi="Times New Roman"/>
                <w:sz w:val="24"/>
                <w:szCs w:val="24"/>
              </w:rPr>
              <w:t xml:space="preserve">Знакомить детей с русским народным творчеством     на   примере    русской матрёшки.      Показать            яркость , образность,   красочность     предмета народного      промысла,    определить материал из   которого  она     сделана, помочь понять простой типичный узор и орнамент украшения  (круги, линии, точки,    цветы).   Развивать      умение обыгрывать предмет.  </w:t>
            </w:r>
          </w:p>
        </w:tc>
        <w:tc>
          <w:tcPr>
            <w:tcW w:w="2092" w:type="dxa"/>
            <w:gridSpan w:val="2"/>
          </w:tcPr>
          <w:p w:rsidR="002C2FF6" w:rsidRDefault="002C2FF6" w:rsidP="002C2FF6">
            <w:pPr>
              <w:jc w:val="center"/>
              <w:rPr>
                <w:rFonts w:ascii="Times New Roman" w:hAnsi="Times New Roman"/>
                <w:sz w:val="24"/>
                <w:szCs w:val="24"/>
              </w:rPr>
            </w:pPr>
            <w:r>
              <w:rPr>
                <w:rFonts w:ascii="Times New Roman" w:hAnsi="Times New Roman"/>
                <w:sz w:val="24"/>
                <w:szCs w:val="24"/>
              </w:rPr>
              <w:t>2 неделя</w:t>
            </w:r>
          </w:p>
          <w:p w:rsidR="002C2FF6" w:rsidRPr="003D2844" w:rsidRDefault="002C2FF6" w:rsidP="002C2FF6">
            <w:pPr>
              <w:jc w:val="center"/>
              <w:rPr>
                <w:rFonts w:ascii="Times New Roman" w:hAnsi="Times New Roman"/>
                <w:sz w:val="24"/>
                <w:szCs w:val="24"/>
              </w:rPr>
            </w:pPr>
            <w:r>
              <w:rPr>
                <w:rFonts w:ascii="Times New Roman" w:hAnsi="Times New Roman"/>
                <w:sz w:val="24"/>
                <w:szCs w:val="24"/>
              </w:rPr>
              <w:t>января</w:t>
            </w:r>
          </w:p>
        </w:tc>
        <w:tc>
          <w:tcPr>
            <w:tcW w:w="3803" w:type="dxa"/>
          </w:tcPr>
          <w:p w:rsidR="002C2FF6" w:rsidRDefault="002C2FF6" w:rsidP="002C2FF6">
            <w:pPr>
              <w:rPr>
                <w:rFonts w:ascii="Times New Roman" w:hAnsi="Times New Roman"/>
                <w:sz w:val="24"/>
                <w:szCs w:val="24"/>
              </w:rPr>
            </w:pPr>
            <w:r w:rsidRPr="004D5ABC">
              <w:rPr>
                <w:rFonts w:ascii="Times New Roman" w:hAnsi="Times New Roman"/>
                <w:i/>
                <w:sz w:val="24"/>
                <w:szCs w:val="24"/>
              </w:rPr>
              <w:t xml:space="preserve">Выставка </w:t>
            </w:r>
            <w:r>
              <w:rPr>
                <w:rFonts w:ascii="Times New Roman" w:hAnsi="Times New Roman"/>
                <w:sz w:val="24"/>
                <w:szCs w:val="24"/>
              </w:rPr>
              <w:t>«Русская матрёшка»</w:t>
            </w:r>
          </w:p>
          <w:p w:rsidR="002C2FF6" w:rsidRDefault="002C2FF6" w:rsidP="002C2FF6">
            <w:pPr>
              <w:rPr>
                <w:rFonts w:ascii="Times New Roman" w:hAnsi="Times New Roman"/>
                <w:sz w:val="24"/>
                <w:szCs w:val="24"/>
              </w:rPr>
            </w:pPr>
            <w:r w:rsidRPr="004D5ABC">
              <w:rPr>
                <w:rFonts w:ascii="Times New Roman" w:hAnsi="Times New Roman"/>
                <w:i/>
                <w:sz w:val="24"/>
                <w:szCs w:val="24"/>
              </w:rPr>
              <w:t>Фольклорный досуг</w:t>
            </w:r>
            <w:r>
              <w:rPr>
                <w:rFonts w:ascii="Times New Roman" w:hAnsi="Times New Roman"/>
                <w:sz w:val="24"/>
                <w:szCs w:val="24"/>
              </w:rPr>
              <w:t xml:space="preserve"> «Эй, матрёшки, расписные сарафаны, ложки»</w:t>
            </w:r>
          </w:p>
          <w:p w:rsidR="002C2FF6" w:rsidRPr="004D5ABC" w:rsidRDefault="002C2FF6" w:rsidP="002C2FF6">
            <w:pPr>
              <w:rPr>
                <w:rFonts w:ascii="Times New Roman" w:hAnsi="Times New Roman"/>
                <w:sz w:val="24"/>
                <w:szCs w:val="24"/>
              </w:rPr>
            </w:pPr>
            <w:r w:rsidRPr="009A5315">
              <w:rPr>
                <w:rFonts w:ascii="Times New Roman" w:hAnsi="Times New Roman"/>
                <w:i/>
                <w:sz w:val="24"/>
                <w:szCs w:val="24"/>
              </w:rPr>
              <w:t>Включение</w:t>
            </w:r>
            <w:r>
              <w:rPr>
                <w:rFonts w:ascii="Times New Roman" w:hAnsi="Times New Roman"/>
                <w:sz w:val="24"/>
                <w:szCs w:val="24"/>
              </w:rPr>
              <w:t xml:space="preserve"> матрёшек в разные образовательные ситуации (рисование, строительные игры, сюжетно-ролевые игры, музыкальная деятельность)</w:t>
            </w:r>
          </w:p>
        </w:tc>
      </w:tr>
      <w:tr w:rsidR="002C2FF6" w:rsidRPr="003D2844" w:rsidTr="002C2FF6">
        <w:trPr>
          <w:trHeight w:val="146"/>
        </w:trPr>
        <w:tc>
          <w:tcPr>
            <w:tcW w:w="3043" w:type="dxa"/>
          </w:tcPr>
          <w:p w:rsidR="002C2FF6" w:rsidRDefault="002C2FF6" w:rsidP="002C2FF6">
            <w:pPr>
              <w:jc w:val="center"/>
              <w:rPr>
                <w:rFonts w:ascii="Times New Roman" w:hAnsi="Times New Roman"/>
                <w:b/>
                <w:sz w:val="24"/>
                <w:szCs w:val="24"/>
              </w:rPr>
            </w:pPr>
            <w:r>
              <w:rPr>
                <w:rFonts w:ascii="Times New Roman" w:hAnsi="Times New Roman"/>
                <w:b/>
                <w:sz w:val="24"/>
                <w:szCs w:val="24"/>
              </w:rPr>
              <w:t>Мир вокруг нас</w:t>
            </w:r>
          </w:p>
          <w:p w:rsidR="002C2FF6" w:rsidRDefault="002C2FF6" w:rsidP="002C2FF6">
            <w:pPr>
              <w:jc w:val="center"/>
              <w:rPr>
                <w:rFonts w:ascii="Times New Roman" w:hAnsi="Times New Roman"/>
                <w:sz w:val="24"/>
                <w:szCs w:val="24"/>
              </w:rPr>
            </w:pPr>
            <w:r w:rsidRPr="004D5ABC">
              <w:rPr>
                <w:rFonts w:ascii="Times New Roman" w:hAnsi="Times New Roman"/>
                <w:sz w:val="24"/>
                <w:szCs w:val="24"/>
              </w:rPr>
              <w:t>Предметный мир.</w:t>
            </w: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Pr="00C60E5E" w:rsidRDefault="002C2FF6" w:rsidP="002C2FF6">
            <w:pPr>
              <w:jc w:val="center"/>
              <w:rPr>
                <w:rFonts w:ascii="Times New Roman" w:hAnsi="Times New Roman"/>
                <w:sz w:val="24"/>
                <w:szCs w:val="24"/>
              </w:rPr>
            </w:pPr>
            <w:r>
              <w:rPr>
                <w:rFonts w:ascii="Times New Roman" w:hAnsi="Times New Roman"/>
                <w:sz w:val="24"/>
                <w:szCs w:val="24"/>
              </w:rPr>
              <w:t>Всемирный день спасибо</w:t>
            </w:r>
          </w:p>
        </w:tc>
        <w:tc>
          <w:tcPr>
            <w:tcW w:w="5894" w:type="dxa"/>
          </w:tcPr>
          <w:p w:rsidR="002C2FF6" w:rsidRDefault="002C2FF6" w:rsidP="002C2FF6">
            <w:pPr>
              <w:jc w:val="both"/>
              <w:rPr>
                <w:rFonts w:ascii="Times New Roman" w:hAnsi="Times New Roman"/>
                <w:sz w:val="24"/>
                <w:szCs w:val="24"/>
              </w:rPr>
            </w:pPr>
            <w:r>
              <w:rPr>
                <w:rFonts w:ascii="Times New Roman" w:hAnsi="Times New Roman"/>
                <w:sz w:val="24"/>
                <w:szCs w:val="24"/>
              </w:rPr>
              <w:t xml:space="preserve">Расширять   кругозор   детей    через знакомство   с   предметным   миром; формировать   представления      о предметах   ближайшего   окружения: мебель,   посуда,   одежда,         обувь, игрушки;  познакомить с назначением предметов,   помочь   сравнить    </w:t>
            </w:r>
            <w:r w:rsidR="00804D1B">
              <w:rPr>
                <w:rFonts w:ascii="Times New Roman" w:hAnsi="Times New Roman"/>
                <w:sz w:val="24"/>
                <w:szCs w:val="24"/>
              </w:rPr>
              <w:t>их по основным    свойствам   (</w:t>
            </w:r>
            <w:r>
              <w:rPr>
                <w:rFonts w:ascii="Times New Roman" w:hAnsi="Times New Roman"/>
                <w:sz w:val="24"/>
                <w:szCs w:val="24"/>
              </w:rPr>
              <w:t>цвет, форма, размер, назначение). Формировать навыки  правильно обращаться с ними, умение  просить об  оказании  помощи в использовании одежды обуви,  благодарить за помощь.</w:t>
            </w:r>
          </w:p>
        </w:tc>
        <w:tc>
          <w:tcPr>
            <w:tcW w:w="2092" w:type="dxa"/>
            <w:gridSpan w:val="2"/>
          </w:tcPr>
          <w:p w:rsidR="002C2FF6" w:rsidRDefault="002C2FF6" w:rsidP="002C2FF6">
            <w:pPr>
              <w:jc w:val="center"/>
              <w:rPr>
                <w:rFonts w:ascii="Times New Roman" w:hAnsi="Times New Roman"/>
                <w:sz w:val="24"/>
                <w:szCs w:val="24"/>
              </w:rPr>
            </w:pPr>
            <w:r>
              <w:rPr>
                <w:rFonts w:ascii="Times New Roman" w:hAnsi="Times New Roman"/>
                <w:sz w:val="24"/>
                <w:szCs w:val="24"/>
              </w:rPr>
              <w:t>3 неделя</w:t>
            </w:r>
          </w:p>
          <w:p w:rsidR="002C2FF6" w:rsidRPr="003D2844" w:rsidRDefault="002C2FF6" w:rsidP="002C2FF6">
            <w:pPr>
              <w:jc w:val="center"/>
              <w:rPr>
                <w:rFonts w:ascii="Times New Roman" w:hAnsi="Times New Roman"/>
                <w:sz w:val="24"/>
                <w:szCs w:val="24"/>
              </w:rPr>
            </w:pPr>
            <w:r>
              <w:rPr>
                <w:rFonts w:ascii="Times New Roman" w:hAnsi="Times New Roman"/>
                <w:sz w:val="24"/>
                <w:szCs w:val="24"/>
              </w:rPr>
              <w:t>января</w:t>
            </w:r>
          </w:p>
        </w:tc>
        <w:tc>
          <w:tcPr>
            <w:tcW w:w="3803" w:type="dxa"/>
          </w:tcPr>
          <w:p w:rsidR="002C2FF6" w:rsidRDefault="002C2FF6" w:rsidP="002C2FF6">
            <w:pPr>
              <w:rPr>
                <w:rFonts w:ascii="Times New Roman" w:hAnsi="Times New Roman"/>
                <w:i/>
                <w:sz w:val="24"/>
                <w:szCs w:val="24"/>
              </w:rPr>
            </w:pPr>
            <w:r w:rsidRPr="009A5315">
              <w:rPr>
                <w:rFonts w:ascii="Times New Roman" w:hAnsi="Times New Roman"/>
                <w:i/>
                <w:sz w:val="24"/>
                <w:szCs w:val="24"/>
              </w:rPr>
              <w:t>Образовательная ситуация</w:t>
            </w:r>
            <w:r>
              <w:rPr>
                <w:rFonts w:ascii="Times New Roman" w:hAnsi="Times New Roman"/>
                <w:sz w:val="24"/>
                <w:szCs w:val="24"/>
              </w:rPr>
              <w:t xml:space="preserve"> из серии «Путешествие в мир предметов»,  «Опасные предметы»</w:t>
            </w:r>
            <w:r>
              <w:rPr>
                <w:rFonts w:ascii="Times New Roman" w:hAnsi="Times New Roman"/>
                <w:i/>
                <w:sz w:val="24"/>
                <w:szCs w:val="24"/>
              </w:rPr>
              <w:t>.</w:t>
            </w:r>
          </w:p>
          <w:p w:rsidR="002C2FF6" w:rsidRPr="00C60E5E" w:rsidRDefault="002C2FF6" w:rsidP="002C2FF6">
            <w:pPr>
              <w:rPr>
                <w:rFonts w:ascii="Times New Roman" w:hAnsi="Times New Roman"/>
                <w:sz w:val="24"/>
                <w:szCs w:val="24"/>
              </w:rPr>
            </w:pPr>
            <w:r>
              <w:rPr>
                <w:rFonts w:ascii="Times New Roman" w:hAnsi="Times New Roman"/>
                <w:i/>
                <w:sz w:val="24"/>
                <w:szCs w:val="24"/>
              </w:rPr>
              <w:t xml:space="preserve">Упражнение </w:t>
            </w:r>
            <w:r w:rsidRPr="00C60E5E">
              <w:rPr>
                <w:rFonts w:ascii="Times New Roman" w:hAnsi="Times New Roman"/>
                <w:sz w:val="24"/>
                <w:szCs w:val="24"/>
              </w:rPr>
              <w:t>«</w:t>
            </w:r>
            <w:r>
              <w:rPr>
                <w:rFonts w:ascii="Times New Roman" w:hAnsi="Times New Roman"/>
                <w:sz w:val="24"/>
                <w:szCs w:val="24"/>
              </w:rPr>
              <w:t>С</w:t>
            </w:r>
            <w:r w:rsidRPr="00C60E5E">
              <w:rPr>
                <w:rFonts w:ascii="Times New Roman" w:hAnsi="Times New Roman"/>
                <w:sz w:val="24"/>
                <w:szCs w:val="24"/>
              </w:rPr>
              <w:t>пасибо»</w:t>
            </w:r>
          </w:p>
          <w:p w:rsidR="002C2FF6" w:rsidRDefault="002C2FF6" w:rsidP="002C2FF6">
            <w:pPr>
              <w:rPr>
                <w:rFonts w:ascii="Times New Roman" w:hAnsi="Times New Roman"/>
                <w:sz w:val="24"/>
                <w:szCs w:val="24"/>
              </w:rPr>
            </w:pPr>
            <w:r w:rsidRPr="007022AC">
              <w:rPr>
                <w:rFonts w:ascii="Times New Roman" w:hAnsi="Times New Roman"/>
                <w:i/>
                <w:sz w:val="24"/>
                <w:szCs w:val="24"/>
              </w:rPr>
              <w:t>Досуг «</w:t>
            </w:r>
            <w:r>
              <w:rPr>
                <w:rFonts w:ascii="Times New Roman" w:hAnsi="Times New Roman"/>
                <w:sz w:val="24"/>
                <w:szCs w:val="24"/>
              </w:rPr>
              <w:t>В гостях у бабушки Арины»  (рассказы об интересных предметах прошлого)</w:t>
            </w:r>
          </w:p>
          <w:p w:rsidR="002C2FF6" w:rsidRPr="007022AC" w:rsidRDefault="002C2FF6" w:rsidP="002C2FF6">
            <w:pPr>
              <w:rPr>
                <w:rFonts w:ascii="Times New Roman" w:hAnsi="Times New Roman"/>
                <w:sz w:val="24"/>
                <w:szCs w:val="24"/>
              </w:rPr>
            </w:pPr>
            <w:r w:rsidRPr="007022AC">
              <w:rPr>
                <w:rFonts w:ascii="Times New Roman" w:hAnsi="Times New Roman"/>
                <w:i/>
                <w:sz w:val="24"/>
                <w:szCs w:val="24"/>
              </w:rPr>
              <w:t>Настольно-печатные игры</w:t>
            </w:r>
            <w:r>
              <w:rPr>
                <w:rFonts w:ascii="Times New Roman" w:hAnsi="Times New Roman"/>
                <w:sz w:val="24"/>
                <w:szCs w:val="24"/>
              </w:rPr>
              <w:t xml:space="preserve"> «Найди пару»</w:t>
            </w:r>
          </w:p>
        </w:tc>
      </w:tr>
      <w:tr w:rsidR="002C2FF6" w:rsidRPr="003D2844" w:rsidTr="002C2FF6">
        <w:trPr>
          <w:trHeight w:val="146"/>
        </w:trPr>
        <w:tc>
          <w:tcPr>
            <w:tcW w:w="3043" w:type="dxa"/>
          </w:tcPr>
          <w:p w:rsidR="002C2FF6" w:rsidRDefault="002C2FF6" w:rsidP="002C2FF6">
            <w:pPr>
              <w:jc w:val="center"/>
              <w:rPr>
                <w:rFonts w:ascii="Times New Roman" w:hAnsi="Times New Roman"/>
                <w:b/>
                <w:sz w:val="24"/>
                <w:szCs w:val="24"/>
              </w:rPr>
            </w:pPr>
            <w:r>
              <w:rPr>
                <w:rFonts w:ascii="Times New Roman" w:hAnsi="Times New Roman"/>
                <w:b/>
                <w:sz w:val="24"/>
                <w:szCs w:val="24"/>
              </w:rPr>
              <w:lastRenderedPageBreak/>
              <w:t>Я человек</w:t>
            </w:r>
          </w:p>
          <w:p w:rsidR="002C2FF6" w:rsidRPr="007022AC" w:rsidRDefault="002C2FF6" w:rsidP="002C2FF6">
            <w:pPr>
              <w:jc w:val="center"/>
              <w:rPr>
                <w:rFonts w:ascii="Times New Roman" w:hAnsi="Times New Roman"/>
                <w:sz w:val="24"/>
                <w:szCs w:val="24"/>
              </w:rPr>
            </w:pPr>
            <w:r>
              <w:rPr>
                <w:rFonts w:ascii="Times New Roman" w:hAnsi="Times New Roman"/>
                <w:sz w:val="24"/>
                <w:szCs w:val="24"/>
              </w:rPr>
              <w:t>«</w:t>
            </w:r>
            <w:r w:rsidRPr="007022AC">
              <w:rPr>
                <w:rFonts w:ascii="Times New Roman" w:hAnsi="Times New Roman"/>
                <w:sz w:val="24"/>
                <w:szCs w:val="24"/>
              </w:rPr>
              <w:t>Мои развлечения</w:t>
            </w:r>
            <w:r>
              <w:rPr>
                <w:rFonts w:ascii="Times New Roman" w:hAnsi="Times New Roman"/>
                <w:sz w:val="24"/>
                <w:szCs w:val="24"/>
              </w:rPr>
              <w:t xml:space="preserve"> зимой»</w:t>
            </w:r>
          </w:p>
        </w:tc>
        <w:tc>
          <w:tcPr>
            <w:tcW w:w="5894" w:type="dxa"/>
          </w:tcPr>
          <w:p w:rsidR="002C2FF6" w:rsidRDefault="002C2FF6" w:rsidP="002C2FF6">
            <w:pPr>
              <w:jc w:val="both"/>
              <w:rPr>
                <w:rFonts w:ascii="Times New Roman" w:hAnsi="Times New Roman"/>
                <w:sz w:val="24"/>
                <w:szCs w:val="24"/>
              </w:rPr>
            </w:pPr>
            <w:r>
              <w:rPr>
                <w:rFonts w:ascii="Times New Roman" w:hAnsi="Times New Roman"/>
                <w:sz w:val="24"/>
                <w:szCs w:val="24"/>
              </w:rPr>
              <w:t>Уточнить представления детей о зимних забавах (катание на санках,  на ледянках с горы,  на лыжах,  коньках, сооружение снежных построек); знакомить с правилами безопасности  и правилами общения с окружающими людьми ; развивать эмоциональный настрой на активную двигательную деятельность на воздухе.</w:t>
            </w:r>
          </w:p>
          <w:p w:rsidR="002C2FF6" w:rsidRDefault="002C2FF6" w:rsidP="002C2FF6">
            <w:pPr>
              <w:jc w:val="both"/>
              <w:rPr>
                <w:rFonts w:ascii="Times New Roman" w:hAnsi="Times New Roman"/>
                <w:sz w:val="24"/>
                <w:szCs w:val="24"/>
              </w:rPr>
            </w:pPr>
          </w:p>
          <w:p w:rsidR="002C2FF6" w:rsidRDefault="002C2FF6" w:rsidP="002C2FF6">
            <w:pPr>
              <w:jc w:val="both"/>
              <w:rPr>
                <w:rFonts w:ascii="Times New Roman" w:hAnsi="Times New Roman"/>
                <w:sz w:val="24"/>
                <w:szCs w:val="24"/>
              </w:rPr>
            </w:pPr>
          </w:p>
        </w:tc>
        <w:tc>
          <w:tcPr>
            <w:tcW w:w="2092" w:type="dxa"/>
            <w:gridSpan w:val="2"/>
          </w:tcPr>
          <w:p w:rsidR="002C2FF6" w:rsidRDefault="002C2FF6" w:rsidP="002C2FF6">
            <w:pPr>
              <w:jc w:val="center"/>
              <w:rPr>
                <w:rFonts w:ascii="Times New Roman" w:hAnsi="Times New Roman"/>
                <w:sz w:val="24"/>
                <w:szCs w:val="24"/>
              </w:rPr>
            </w:pPr>
            <w:r>
              <w:rPr>
                <w:rFonts w:ascii="Times New Roman" w:hAnsi="Times New Roman"/>
                <w:sz w:val="24"/>
                <w:szCs w:val="24"/>
              </w:rPr>
              <w:t>4 неделя</w:t>
            </w:r>
          </w:p>
          <w:p w:rsidR="002C2FF6" w:rsidRPr="003D2844" w:rsidRDefault="002C2FF6" w:rsidP="002C2FF6">
            <w:pPr>
              <w:jc w:val="center"/>
              <w:rPr>
                <w:rFonts w:ascii="Times New Roman" w:hAnsi="Times New Roman"/>
                <w:sz w:val="24"/>
                <w:szCs w:val="24"/>
              </w:rPr>
            </w:pPr>
            <w:r>
              <w:rPr>
                <w:rFonts w:ascii="Times New Roman" w:hAnsi="Times New Roman"/>
                <w:sz w:val="24"/>
                <w:szCs w:val="24"/>
              </w:rPr>
              <w:t>января</w:t>
            </w:r>
          </w:p>
        </w:tc>
        <w:tc>
          <w:tcPr>
            <w:tcW w:w="3803" w:type="dxa"/>
          </w:tcPr>
          <w:p w:rsidR="002C2FF6" w:rsidRDefault="002C2FF6" w:rsidP="002C2FF6">
            <w:pPr>
              <w:rPr>
                <w:rFonts w:ascii="Times New Roman" w:hAnsi="Times New Roman"/>
                <w:sz w:val="24"/>
                <w:szCs w:val="24"/>
              </w:rPr>
            </w:pPr>
            <w:r w:rsidRPr="003D507A">
              <w:rPr>
                <w:rFonts w:ascii="Times New Roman" w:hAnsi="Times New Roman"/>
                <w:i/>
                <w:sz w:val="24"/>
                <w:szCs w:val="24"/>
              </w:rPr>
              <w:t xml:space="preserve">Рассматривание </w:t>
            </w:r>
            <w:r>
              <w:rPr>
                <w:rFonts w:ascii="Times New Roman" w:hAnsi="Times New Roman"/>
                <w:sz w:val="24"/>
                <w:szCs w:val="24"/>
              </w:rPr>
              <w:t>картины «Зимние забавы».</w:t>
            </w:r>
          </w:p>
          <w:p w:rsidR="002C2FF6" w:rsidRDefault="002C2FF6" w:rsidP="002C2FF6">
            <w:pPr>
              <w:rPr>
                <w:rFonts w:ascii="Times New Roman" w:hAnsi="Times New Roman"/>
                <w:sz w:val="24"/>
                <w:szCs w:val="24"/>
              </w:rPr>
            </w:pPr>
            <w:r w:rsidRPr="003D507A">
              <w:rPr>
                <w:rFonts w:ascii="Times New Roman" w:hAnsi="Times New Roman"/>
                <w:i/>
                <w:sz w:val="24"/>
                <w:szCs w:val="24"/>
              </w:rPr>
              <w:t xml:space="preserve">Постройка </w:t>
            </w:r>
            <w:r>
              <w:rPr>
                <w:rFonts w:ascii="Times New Roman" w:hAnsi="Times New Roman"/>
                <w:sz w:val="24"/>
                <w:szCs w:val="24"/>
              </w:rPr>
              <w:t>снежной горки</w:t>
            </w:r>
          </w:p>
          <w:p w:rsidR="002C2FF6" w:rsidRDefault="002C2FF6" w:rsidP="002C2FF6">
            <w:pPr>
              <w:rPr>
                <w:rFonts w:ascii="Times New Roman" w:hAnsi="Times New Roman"/>
                <w:sz w:val="24"/>
                <w:szCs w:val="24"/>
              </w:rPr>
            </w:pPr>
            <w:r>
              <w:rPr>
                <w:rFonts w:ascii="Times New Roman" w:hAnsi="Times New Roman"/>
                <w:sz w:val="24"/>
                <w:szCs w:val="24"/>
              </w:rPr>
              <w:t>родителями.</w:t>
            </w:r>
          </w:p>
          <w:p w:rsidR="002C2FF6" w:rsidRDefault="002C2FF6" w:rsidP="002C2FF6">
            <w:pPr>
              <w:rPr>
                <w:rFonts w:ascii="Times New Roman" w:hAnsi="Times New Roman"/>
                <w:sz w:val="24"/>
                <w:szCs w:val="24"/>
              </w:rPr>
            </w:pPr>
            <w:r w:rsidRPr="003D507A">
              <w:rPr>
                <w:rFonts w:ascii="Times New Roman" w:hAnsi="Times New Roman"/>
                <w:i/>
                <w:sz w:val="24"/>
                <w:szCs w:val="24"/>
              </w:rPr>
              <w:t xml:space="preserve">Постройка </w:t>
            </w:r>
            <w:r>
              <w:rPr>
                <w:rFonts w:ascii="Times New Roman" w:hAnsi="Times New Roman"/>
                <w:sz w:val="24"/>
                <w:szCs w:val="24"/>
              </w:rPr>
              <w:t>горки для кукол детьми.</w:t>
            </w:r>
          </w:p>
          <w:p w:rsidR="002C2FF6" w:rsidRDefault="002C2FF6" w:rsidP="002C2FF6">
            <w:pPr>
              <w:rPr>
                <w:rFonts w:ascii="Times New Roman" w:hAnsi="Times New Roman"/>
                <w:sz w:val="24"/>
                <w:szCs w:val="24"/>
              </w:rPr>
            </w:pPr>
            <w:r w:rsidRPr="003D507A">
              <w:rPr>
                <w:rFonts w:ascii="Times New Roman" w:hAnsi="Times New Roman"/>
                <w:i/>
                <w:sz w:val="24"/>
                <w:szCs w:val="24"/>
              </w:rPr>
              <w:t>Катание</w:t>
            </w:r>
            <w:r>
              <w:rPr>
                <w:rFonts w:ascii="Times New Roman" w:hAnsi="Times New Roman"/>
                <w:sz w:val="24"/>
                <w:szCs w:val="24"/>
              </w:rPr>
              <w:t xml:space="preserve"> на санках.</w:t>
            </w:r>
          </w:p>
          <w:p w:rsidR="002C2FF6" w:rsidRPr="003D2844" w:rsidRDefault="002C2FF6" w:rsidP="002C2FF6">
            <w:pPr>
              <w:rPr>
                <w:rFonts w:ascii="Times New Roman" w:hAnsi="Times New Roman"/>
                <w:sz w:val="24"/>
                <w:szCs w:val="24"/>
              </w:rPr>
            </w:pPr>
            <w:r w:rsidRPr="00A061E8">
              <w:rPr>
                <w:rFonts w:ascii="Times New Roman" w:hAnsi="Times New Roman"/>
                <w:i/>
                <w:sz w:val="24"/>
                <w:szCs w:val="24"/>
              </w:rPr>
              <w:t>Сюжетно-ролевая игра</w:t>
            </w:r>
            <w:r>
              <w:rPr>
                <w:rFonts w:ascii="Times New Roman" w:hAnsi="Times New Roman"/>
                <w:sz w:val="24"/>
                <w:szCs w:val="24"/>
              </w:rPr>
              <w:t xml:space="preserve"> «Испечём  пирожок»</w:t>
            </w:r>
          </w:p>
        </w:tc>
      </w:tr>
      <w:tr w:rsidR="002C2FF6" w:rsidRPr="003D2844" w:rsidTr="002C2FF6">
        <w:trPr>
          <w:trHeight w:val="146"/>
        </w:trPr>
        <w:tc>
          <w:tcPr>
            <w:tcW w:w="14832" w:type="dxa"/>
            <w:gridSpan w:val="5"/>
          </w:tcPr>
          <w:p w:rsidR="002C2FF6" w:rsidRPr="009F696B" w:rsidRDefault="002C2FF6" w:rsidP="002C2FF6">
            <w:pPr>
              <w:jc w:val="center"/>
              <w:rPr>
                <w:rFonts w:ascii="Times New Roman" w:hAnsi="Times New Roman"/>
                <w:b/>
                <w:sz w:val="24"/>
                <w:szCs w:val="24"/>
              </w:rPr>
            </w:pPr>
            <w:r w:rsidRPr="009F696B">
              <w:rPr>
                <w:rFonts w:ascii="Times New Roman" w:hAnsi="Times New Roman"/>
                <w:b/>
                <w:sz w:val="24"/>
                <w:szCs w:val="24"/>
              </w:rPr>
              <w:t>ФЕВРАЛЬ</w:t>
            </w:r>
          </w:p>
        </w:tc>
      </w:tr>
      <w:tr w:rsidR="002C2FF6" w:rsidRPr="003D2844" w:rsidTr="002C2FF6">
        <w:trPr>
          <w:trHeight w:val="146"/>
        </w:trPr>
        <w:tc>
          <w:tcPr>
            <w:tcW w:w="3043" w:type="dxa"/>
          </w:tcPr>
          <w:p w:rsidR="002C2FF6" w:rsidRDefault="002C2FF6" w:rsidP="002C2FF6">
            <w:pPr>
              <w:jc w:val="center"/>
              <w:rPr>
                <w:rFonts w:ascii="Times New Roman" w:hAnsi="Times New Roman"/>
                <w:b/>
                <w:sz w:val="24"/>
                <w:szCs w:val="24"/>
              </w:rPr>
            </w:pPr>
            <w:r>
              <w:rPr>
                <w:rFonts w:ascii="Times New Roman" w:hAnsi="Times New Roman"/>
                <w:b/>
                <w:sz w:val="24"/>
                <w:szCs w:val="24"/>
              </w:rPr>
              <w:t>Я в обществе</w:t>
            </w:r>
          </w:p>
          <w:p w:rsidR="002C2FF6" w:rsidRPr="009F696B" w:rsidRDefault="002C2FF6" w:rsidP="002C2FF6">
            <w:pPr>
              <w:jc w:val="center"/>
              <w:rPr>
                <w:rFonts w:ascii="Times New Roman" w:hAnsi="Times New Roman"/>
                <w:sz w:val="24"/>
                <w:szCs w:val="24"/>
              </w:rPr>
            </w:pPr>
            <w:r>
              <w:rPr>
                <w:rFonts w:ascii="Times New Roman" w:hAnsi="Times New Roman"/>
                <w:sz w:val="24"/>
                <w:szCs w:val="24"/>
              </w:rPr>
              <w:t>«</w:t>
            </w:r>
            <w:r w:rsidRPr="009F696B">
              <w:rPr>
                <w:rFonts w:ascii="Times New Roman" w:hAnsi="Times New Roman"/>
                <w:sz w:val="24"/>
                <w:szCs w:val="24"/>
              </w:rPr>
              <w:t>Я в детском саду</w:t>
            </w:r>
            <w:r>
              <w:rPr>
                <w:rFonts w:ascii="Times New Roman" w:hAnsi="Times New Roman"/>
                <w:sz w:val="24"/>
                <w:szCs w:val="24"/>
              </w:rPr>
              <w:t>»</w:t>
            </w:r>
          </w:p>
        </w:tc>
        <w:tc>
          <w:tcPr>
            <w:tcW w:w="5894" w:type="dxa"/>
          </w:tcPr>
          <w:p w:rsidR="002C2FF6" w:rsidRDefault="002C2FF6" w:rsidP="002C2FF6">
            <w:pPr>
              <w:jc w:val="both"/>
              <w:rPr>
                <w:rFonts w:ascii="Times New Roman" w:hAnsi="Times New Roman"/>
                <w:sz w:val="24"/>
                <w:szCs w:val="24"/>
              </w:rPr>
            </w:pPr>
            <w:r>
              <w:rPr>
                <w:rFonts w:ascii="Times New Roman" w:hAnsi="Times New Roman"/>
                <w:sz w:val="24"/>
                <w:szCs w:val="24"/>
              </w:rPr>
              <w:t>Формировать   у   детей      привычку собл</w:t>
            </w:r>
            <w:r w:rsidR="00804D1B">
              <w:rPr>
                <w:rFonts w:ascii="Times New Roman" w:hAnsi="Times New Roman"/>
                <w:sz w:val="24"/>
                <w:szCs w:val="24"/>
              </w:rPr>
              <w:t>юдать  режим   дня,   последова</w:t>
            </w:r>
            <w:r>
              <w:rPr>
                <w:rFonts w:ascii="Times New Roman" w:hAnsi="Times New Roman"/>
                <w:sz w:val="24"/>
                <w:szCs w:val="24"/>
              </w:rPr>
              <w:t>тельность    режимных         моментов, необходимых   для   здоровья  периодов отдых</w:t>
            </w:r>
            <w:r w:rsidR="00804D1B">
              <w:rPr>
                <w:rFonts w:ascii="Times New Roman" w:hAnsi="Times New Roman"/>
                <w:sz w:val="24"/>
                <w:szCs w:val="24"/>
              </w:rPr>
              <w:t>а, прогулки, занятий разнообраз</w:t>
            </w:r>
            <w:r>
              <w:rPr>
                <w:rFonts w:ascii="Times New Roman" w:hAnsi="Times New Roman"/>
                <w:sz w:val="24"/>
                <w:szCs w:val="24"/>
              </w:rPr>
              <w:t>ной    деятельностью;        воспитывать навыки гигиены, самостоятельности, потребности   в общении с окружающими   людьми.</w:t>
            </w:r>
          </w:p>
        </w:tc>
        <w:tc>
          <w:tcPr>
            <w:tcW w:w="2092" w:type="dxa"/>
            <w:gridSpan w:val="2"/>
          </w:tcPr>
          <w:p w:rsidR="002C2FF6" w:rsidRPr="003D2844" w:rsidRDefault="002C2FF6" w:rsidP="002C2FF6">
            <w:pPr>
              <w:jc w:val="center"/>
              <w:rPr>
                <w:rFonts w:ascii="Times New Roman" w:hAnsi="Times New Roman"/>
                <w:sz w:val="24"/>
                <w:szCs w:val="24"/>
              </w:rPr>
            </w:pPr>
            <w:r>
              <w:rPr>
                <w:rFonts w:ascii="Times New Roman" w:hAnsi="Times New Roman"/>
                <w:sz w:val="24"/>
                <w:szCs w:val="24"/>
              </w:rPr>
              <w:t>1 неделя февраля</w:t>
            </w:r>
          </w:p>
        </w:tc>
        <w:tc>
          <w:tcPr>
            <w:tcW w:w="3803" w:type="dxa"/>
          </w:tcPr>
          <w:p w:rsidR="002C2FF6" w:rsidRDefault="002C2FF6" w:rsidP="002C2FF6">
            <w:pPr>
              <w:rPr>
                <w:rFonts w:ascii="Times New Roman" w:hAnsi="Times New Roman"/>
                <w:sz w:val="24"/>
                <w:szCs w:val="24"/>
              </w:rPr>
            </w:pPr>
            <w:r w:rsidRPr="007E6D5E">
              <w:rPr>
                <w:rFonts w:ascii="Times New Roman" w:hAnsi="Times New Roman"/>
                <w:i/>
                <w:sz w:val="24"/>
                <w:szCs w:val="24"/>
              </w:rPr>
              <w:t>Составление плаката</w:t>
            </w:r>
            <w:r>
              <w:rPr>
                <w:rFonts w:ascii="Times New Roman" w:hAnsi="Times New Roman"/>
                <w:sz w:val="24"/>
                <w:szCs w:val="24"/>
              </w:rPr>
              <w:t xml:space="preserve">                 «Что я делаю в детском саду».</w:t>
            </w:r>
          </w:p>
          <w:p w:rsidR="002C2FF6" w:rsidRPr="007E6D5E" w:rsidRDefault="002C2FF6" w:rsidP="002C2FF6">
            <w:pPr>
              <w:rPr>
                <w:rFonts w:ascii="Times New Roman" w:hAnsi="Times New Roman"/>
                <w:i/>
                <w:sz w:val="24"/>
                <w:szCs w:val="24"/>
              </w:rPr>
            </w:pPr>
            <w:r w:rsidRPr="007E6D5E">
              <w:rPr>
                <w:rFonts w:ascii="Times New Roman" w:hAnsi="Times New Roman"/>
                <w:i/>
                <w:sz w:val="24"/>
                <w:szCs w:val="24"/>
              </w:rPr>
              <w:t>Образовательная ситуация</w:t>
            </w:r>
          </w:p>
          <w:p w:rsidR="002C2FF6" w:rsidRDefault="002C2FF6" w:rsidP="002C2FF6">
            <w:pPr>
              <w:rPr>
                <w:rFonts w:ascii="Times New Roman" w:hAnsi="Times New Roman"/>
                <w:sz w:val="24"/>
                <w:szCs w:val="24"/>
              </w:rPr>
            </w:pPr>
            <w:r>
              <w:rPr>
                <w:rFonts w:ascii="Times New Roman" w:hAnsi="Times New Roman"/>
                <w:sz w:val="24"/>
                <w:szCs w:val="24"/>
              </w:rPr>
              <w:t>«Расскажем  Чебурашке</w:t>
            </w:r>
            <w:r w:rsidR="00804D1B">
              <w:rPr>
                <w:rFonts w:ascii="Times New Roman" w:hAnsi="Times New Roman"/>
                <w:sz w:val="24"/>
                <w:szCs w:val="24"/>
              </w:rPr>
              <w:t>,</w:t>
            </w:r>
            <w:r>
              <w:rPr>
                <w:rFonts w:ascii="Times New Roman" w:hAnsi="Times New Roman"/>
                <w:sz w:val="24"/>
                <w:szCs w:val="24"/>
              </w:rPr>
              <w:t xml:space="preserve">  как мы живём в детском саду»</w:t>
            </w:r>
          </w:p>
          <w:p w:rsidR="002C2FF6" w:rsidRPr="00A22BBF" w:rsidRDefault="002C2FF6" w:rsidP="002C2FF6">
            <w:pPr>
              <w:rPr>
                <w:rFonts w:ascii="Times New Roman" w:hAnsi="Times New Roman"/>
                <w:sz w:val="24"/>
                <w:szCs w:val="24"/>
              </w:rPr>
            </w:pPr>
            <w:r>
              <w:rPr>
                <w:rFonts w:ascii="Times New Roman" w:hAnsi="Times New Roman"/>
                <w:sz w:val="24"/>
                <w:szCs w:val="24"/>
              </w:rPr>
              <w:t>Рассматривание картин  из серии  «Мы  играем»</w:t>
            </w:r>
          </w:p>
        </w:tc>
      </w:tr>
      <w:tr w:rsidR="002C2FF6" w:rsidRPr="003D2844" w:rsidTr="002C2FF6">
        <w:trPr>
          <w:trHeight w:val="146"/>
        </w:trPr>
        <w:tc>
          <w:tcPr>
            <w:tcW w:w="3043" w:type="dxa"/>
          </w:tcPr>
          <w:p w:rsidR="002C2FF6" w:rsidRDefault="002C2FF6" w:rsidP="002C2FF6">
            <w:pPr>
              <w:jc w:val="center"/>
              <w:rPr>
                <w:rFonts w:ascii="Times New Roman" w:hAnsi="Times New Roman"/>
                <w:b/>
                <w:sz w:val="24"/>
                <w:szCs w:val="24"/>
              </w:rPr>
            </w:pPr>
            <w:r>
              <w:rPr>
                <w:rFonts w:ascii="Times New Roman" w:hAnsi="Times New Roman"/>
                <w:b/>
                <w:sz w:val="24"/>
                <w:szCs w:val="24"/>
              </w:rPr>
              <w:t>Мир волшебных слов</w:t>
            </w:r>
          </w:p>
          <w:p w:rsidR="002C2FF6" w:rsidRDefault="002C2FF6" w:rsidP="002C2FF6">
            <w:pPr>
              <w:jc w:val="center"/>
              <w:rPr>
                <w:rFonts w:ascii="Times New Roman" w:hAnsi="Times New Roman"/>
                <w:sz w:val="24"/>
                <w:szCs w:val="24"/>
              </w:rPr>
            </w:pPr>
            <w:r w:rsidRPr="00C21169">
              <w:rPr>
                <w:rFonts w:ascii="Times New Roman" w:hAnsi="Times New Roman"/>
                <w:sz w:val="24"/>
                <w:szCs w:val="24"/>
              </w:rPr>
              <w:t>«Самое волшебное слово»</w:t>
            </w:r>
          </w:p>
          <w:p w:rsidR="002C2FF6" w:rsidRDefault="002C2FF6" w:rsidP="002C2FF6">
            <w:pPr>
              <w:rPr>
                <w:rFonts w:ascii="Times New Roman" w:hAnsi="Times New Roman"/>
                <w:sz w:val="24"/>
                <w:szCs w:val="24"/>
              </w:rPr>
            </w:pPr>
          </w:p>
          <w:p w:rsidR="002C2FF6" w:rsidRPr="00A22BBF" w:rsidRDefault="002C2FF6" w:rsidP="002C2FF6">
            <w:pPr>
              <w:jc w:val="center"/>
              <w:rPr>
                <w:rFonts w:ascii="Times New Roman" w:hAnsi="Times New Roman"/>
                <w:sz w:val="24"/>
                <w:szCs w:val="24"/>
              </w:rPr>
            </w:pPr>
            <w:r>
              <w:rPr>
                <w:rFonts w:ascii="Times New Roman" w:hAnsi="Times New Roman"/>
                <w:sz w:val="24"/>
                <w:szCs w:val="24"/>
              </w:rPr>
              <w:t>Всемирный день проявления доброты</w:t>
            </w:r>
          </w:p>
        </w:tc>
        <w:tc>
          <w:tcPr>
            <w:tcW w:w="5894" w:type="dxa"/>
          </w:tcPr>
          <w:p w:rsidR="002C2FF6" w:rsidRDefault="002C2FF6" w:rsidP="002C2FF6">
            <w:pPr>
              <w:jc w:val="both"/>
              <w:rPr>
                <w:rFonts w:ascii="Times New Roman" w:hAnsi="Times New Roman"/>
                <w:sz w:val="24"/>
                <w:szCs w:val="24"/>
              </w:rPr>
            </w:pPr>
            <w:r>
              <w:rPr>
                <w:rFonts w:ascii="Times New Roman" w:hAnsi="Times New Roman"/>
                <w:sz w:val="24"/>
                <w:szCs w:val="24"/>
              </w:rPr>
              <w:t>Познакомить детей с правилами речевого этикета – формами выражения благодарности и доброго отношения в разных ситуациях (после приема пищи, за оказанную помощь, за игрушку,  подарок),  воспитание вежливости, элементарной культуры поведения.</w:t>
            </w:r>
          </w:p>
        </w:tc>
        <w:tc>
          <w:tcPr>
            <w:tcW w:w="2092" w:type="dxa"/>
            <w:gridSpan w:val="2"/>
          </w:tcPr>
          <w:p w:rsidR="002C2FF6" w:rsidRPr="003D2844" w:rsidRDefault="002C2FF6" w:rsidP="002C2FF6">
            <w:pPr>
              <w:jc w:val="center"/>
              <w:rPr>
                <w:rFonts w:ascii="Times New Roman" w:hAnsi="Times New Roman"/>
                <w:sz w:val="24"/>
                <w:szCs w:val="24"/>
              </w:rPr>
            </w:pPr>
            <w:r>
              <w:rPr>
                <w:rFonts w:ascii="Times New Roman" w:hAnsi="Times New Roman"/>
                <w:sz w:val="24"/>
                <w:szCs w:val="24"/>
              </w:rPr>
              <w:t>2  неделя февраля</w:t>
            </w:r>
          </w:p>
        </w:tc>
        <w:tc>
          <w:tcPr>
            <w:tcW w:w="3803" w:type="dxa"/>
          </w:tcPr>
          <w:p w:rsidR="002C2FF6" w:rsidRDefault="002C2FF6" w:rsidP="002C2FF6">
            <w:pPr>
              <w:rPr>
                <w:rFonts w:ascii="Times New Roman" w:hAnsi="Times New Roman"/>
                <w:sz w:val="24"/>
                <w:szCs w:val="24"/>
              </w:rPr>
            </w:pPr>
            <w:r w:rsidRPr="00482A1E">
              <w:rPr>
                <w:rFonts w:ascii="Times New Roman" w:hAnsi="Times New Roman"/>
                <w:i/>
                <w:sz w:val="24"/>
                <w:szCs w:val="24"/>
              </w:rPr>
              <w:t xml:space="preserve">Просмотр </w:t>
            </w:r>
            <w:r>
              <w:rPr>
                <w:rFonts w:ascii="Times New Roman" w:hAnsi="Times New Roman"/>
                <w:sz w:val="24"/>
                <w:szCs w:val="24"/>
              </w:rPr>
              <w:t>презентации «Вежливый медвежонок»</w:t>
            </w:r>
          </w:p>
          <w:p w:rsidR="002C2FF6" w:rsidRDefault="002C2FF6" w:rsidP="002C2FF6">
            <w:pPr>
              <w:rPr>
                <w:rFonts w:ascii="Times New Roman" w:hAnsi="Times New Roman"/>
                <w:sz w:val="24"/>
                <w:szCs w:val="24"/>
              </w:rPr>
            </w:pPr>
            <w:r>
              <w:rPr>
                <w:rFonts w:ascii="Times New Roman" w:hAnsi="Times New Roman"/>
                <w:sz w:val="24"/>
                <w:szCs w:val="24"/>
              </w:rPr>
              <w:t>Игровые упражнения</w:t>
            </w:r>
          </w:p>
          <w:p w:rsidR="002C2FF6" w:rsidRPr="00A22BBF" w:rsidRDefault="002C2FF6" w:rsidP="002C2FF6">
            <w:pPr>
              <w:rPr>
                <w:rFonts w:ascii="Times New Roman" w:hAnsi="Times New Roman"/>
                <w:sz w:val="24"/>
                <w:szCs w:val="24"/>
              </w:rPr>
            </w:pPr>
            <w:r>
              <w:rPr>
                <w:rFonts w:ascii="Times New Roman" w:hAnsi="Times New Roman"/>
                <w:sz w:val="24"/>
                <w:szCs w:val="24"/>
              </w:rPr>
              <w:t>«Помоги кукле Кате одеться», «Поделись игрушками с детьми из группы», и т.д.</w:t>
            </w:r>
          </w:p>
        </w:tc>
      </w:tr>
      <w:tr w:rsidR="002C2FF6" w:rsidRPr="003D2844" w:rsidTr="002C2FF6">
        <w:trPr>
          <w:trHeight w:val="146"/>
        </w:trPr>
        <w:tc>
          <w:tcPr>
            <w:tcW w:w="3043" w:type="dxa"/>
          </w:tcPr>
          <w:p w:rsidR="002C2FF6" w:rsidRDefault="002C2FF6" w:rsidP="002C2FF6">
            <w:pPr>
              <w:jc w:val="center"/>
              <w:rPr>
                <w:rFonts w:ascii="Times New Roman" w:hAnsi="Times New Roman"/>
                <w:b/>
                <w:sz w:val="24"/>
                <w:szCs w:val="24"/>
              </w:rPr>
            </w:pPr>
            <w:r>
              <w:rPr>
                <w:rFonts w:ascii="Times New Roman" w:hAnsi="Times New Roman"/>
                <w:b/>
                <w:sz w:val="24"/>
                <w:szCs w:val="24"/>
              </w:rPr>
              <w:t>Праздники, традиции</w:t>
            </w:r>
          </w:p>
          <w:p w:rsidR="002C2FF6" w:rsidRDefault="002C2FF6" w:rsidP="002C2FF6">
            <w:pPr>
              <w:jc w:val="center"/>
              <w:rPr>
                <w:rFonts w:ascii="Times New Roman" w:hAnsi="Times New Roman"/>
                <w:sz w:val="24"/>
                <w:szCs w:val="24"/>
              </w:rPr>
            </w:pPr>
          </w:p>
          <w:p w:rsidR="002C2FF6" w:rsidRPr="00AA69B1" w:rsidRDefault="002C2FF6" w:rsidP="002C2FF6">
            <w:pPr>
              <w:jc w:val="center"/>
              <w:rPr>
                <w:rFonts w:ascii="Times New Roman" w:hAnsi="Times New Roman"/>
                <w:sz w:val="24"/>
                <w:szCs w:val="24"/>
              </w:rPr>
            </w:pPr>
            <w:r w:rsidRPr="00AA69B1">
              <w:rPr>
                <w:rFonts w:ascii="Times New Roman" w:hAnsi="Times New Roman"/>
                <w:sz w:val="24"/>
                <w:szCs w:val="24"/>
              </w:rPr>
              <w:t>День защитника Отечества</w:t>
            </w:r>
          </w:p>
        </w:tc>
        <w:tc>
          <w:tcPr>
            <w:tcW w:w="5894" w:type="dxa"/>
          </w:tcPr>
          <w:p w:rsidR="002C2FF6" w:rsidRDefault="002C2FF6" w:rsidP="002C2FF6">
            <w:pPr>
              <w:jc w:val="both"/>
              <w:rPr>
                <w:rFonts w:ascii="Times New Roman" w:hAnsi="Times New Roman"/>
                <w:sz w:val="24"/>
                <w:szCs w:val="24"/>
              </w:rPr>
            </w:pPr>
            <w:r>
              <w:rPr>
                <w:rFonts w:ascii="Times New Roman" w:hAnsi="Times New Roman"/>
                <w:sz w:val="24"/>
                <w:szCs w:val="24"/>
              </w:rPr>
              <w:t>Продолжать знакомить детей с праздниками календаря, традицией поздравлять мужчин –защитников своей родины; помочь понять образ защитника. Воспитывать  любовь и уважение к папе, знать его имя, его дела и обязанности дома, некоторые «типичные»  мужские занятия</w:t>
            </w:r>
          </w:p>
        </w:tc>
        <w:tc>
          <w:tcPr>
            <w:tcW w:w="2092" w:type="dxa"/>
            <w:gridSpan w:val="2"/>
          </w:tcPr>
          <w:p w:rsidR="002C2FF6" w:rsidRPr="003D2844" w:rsidRDefault="002C2FF6" w:rsidP="002C2FF6">
            <w:pPr>
              <w:jc w:val="center"/>
              <w:rPr>
                <w:rFonts w:ascii="Times New Roman" w:hAnsi="Times New Roman"/>
                <w:sz w:val="24"/>
                <w:szCs w:val="24"/>
              </w:rPr>
            </w:pPr>
            <w:r>
              <w:rPr>
                <w:rFonts w:ascii="Times New Roman" w:hAnsi="Times New Roman"/>
                <w:sz w:val="24"/>
                <w:szCs w:val="24"/>
              </w:rPr>
              <w:t>3  неделя февраля</w:t>
            </w:r>
          </w:p>
        </w:tc>
        <w:tc>
          <w:tcPr>
            <w:tcW w:w="3803" w:type="dxa"/>
          </w:tcPr>
          <w:p w:rsidR="002C2FF6" w:rsidRDefault="002C2FF6" w:rsidP="002C2FF6">
            <w:pPr>
              <w:rPr>
                <w:rFonts w:ascii="Times New Roman" w:hAnsi="Times New Roman"/>
                <w:sz w:val="24"/>
                <w:szCs w:val="24"/>
              </w:rPr>
            </w:pPr>
            <w:r w:rsidRPr="00E46428">
              <w:rPr>
                <w:rFonts w:ascii="Times New Roman" w:hAnsi="Times New Roman"/>
                <w:i/>
                <w:sz w:val="24"/>
                <w:szCs w:val="24"/>
              </w:rPr>
              <w:t>Изготовление</w:t>
            </w:r>
            <w:r>
              <w:rPr>
                <w:rFonts w:ascii="Times New Roman" w:hAnsi="Times New Roman"/>
                <w:sz w:val="24"/>
                <w:szCs w:val="24"/>
              </w:rPr>
              <w:t xml:space="preserve"> подарков папе.</w:t>
            </w:r>
          </w:p>
          <w:p w:rsidR="002C2FF6" w:rsidRDefault="002C2FF6" w:rsidP="002C2FF6">
            <w:pPr>
              <w:rPr>
                <w:rFonts w:ascii="Times New Roman" w:hAnsi="Times New Roman"/>
                <w:sz w:val="24"/>
                <w:szCs w:val="24"/>
              </w:rPr>
            </w:pPr>
            <w:r w:rsidRPr="00E46428">
              <w:rPr>
                <w:rFonts w:ascii="Times New Roman" w:hAnsi="Times New Roman"/>
                <w:i/>
                <w:sz w:val="24"/>
                <w:szCs w:val="24"/>
              </w:rPr>
              <w:t>Оформление</w:t>
            </w:r>
            <w:r>
              <w:rPr>
                <w:rFonts w:ascii="Times New Roman" w:hAnsi="Times New Roman"/>
                <w:sz w:val="24"/>
                <w:szCs w:val="24"/>
              </w:rPr>
              <w:t xml:space="preserve"> альбома (папки)   «Защитник Отечества»</w:t>
            </w:r>
          </w:p>
          <w:p w:rsidR="002C2FF6" w:rsidRDefault="002C2FF6" w:rsidP="002C2FF6">
            <w:pPr>
              <w:rPr>
                <w:rFonts w:ascii="Times New Roman" w:hAnsi="Times New Roman"/>
                <w:sz w:val="24"/>
                <w:szCs w:val="24"/>
              </w:rPr>
            </w:pPr>
            <w:r w:rsidRPr="00E46428">
              <w:rPr>
                <w:rFonts w:ascii="Times New Roman" w:hAnsi="Times New Roman"/>
                <w:i/>
                <w:sz w:val="24"/>
                <w:szCs w:val="24"/>
              </w:rPr>
              <w:t>Оформление</w:t>
            </w:r>
            <w:r>
              <w:rPr>
                <w:rFonts w:ascii="Times New Roman" w:hAnsi="Times New Roman"/>
                <w:sz w:val="24"/>
                <w:szCs w:val="24"/>
              </w:rPr>
              <w:t xml:space="preserve"> фотовыставки</w:t>
            </w:r>
          </w:p>
          <w:p w:rsidR="002C2FF6" w:rsidRPr="00A22BBF" w:rsidRDefault="002C2FF6" w:rsidP="002C2FF6">
            <w:pPr>
              <w:rPr>
                <w:rFonts w:ascii="Times New Roman" w:hAnsi="Times New Roman"/>
                <w:sz w:val="24"/>
                <w:szCs w:val="24"/>
              </w:rPr>
            </w:pPr>
            <w:r>
              <w:rPr>
                <w:rFonts w:ascii="Times New Roman" w:hAnsi="Times New Roman"/>
                <w:sz w:val="24"/>
                <w:szCs w:val="24"/>
              </w:rPr>
              <w:t>«Наши папы на службе в армии».</w:t>
            </w:r>
          </w:p>
        </w:tc>
      </w:tr>
      <w:tr w:rsidR="002C2FF6" w:rsidRPr="003D2844" w:rsidTr="002C2FF6">
        <w:trPr>
          <w:trHeight w:val="146"/>
        </w:trPr>
        <w:tc>
          <w:tcPr>
            <w:tcW w:w="3043" w:type="dxa"/>
          </w:tcPr>
          <w:p w:rsidR="002C2FF6" w:rsidRDefault="002C2FF6" w:rsidP="002C2FF6">
            <w:pPr>
              <w:jc w:val="center"/>
              <w:rPr>
                <w:rFonts w:ascii="Times New Roman" w:hAnsi="Times New Roman"/>
                <w:b/>
                <w:sz w:val="24"/>
                <w:szCs w:val="24"/>
              </w:rPr>
            </w:pPr>
            <w:r>
              <w:rPr>
                <w:rFonts w:ascii="Times New Roman" w:hAnsi="Times New Roman"/>
                <w:b/>
                <w:sz w:val="24"/>
                <w:szCs w:val="24"/>
              </w:rPr>
              <w:t>Мир вокруг нас</w:t>
            </w:r>
          </w:p>
          <w:p w:rsidR="002C2FF6" w:rsidRPr="00434A3B" w:rsidRDefault="002C2FF6" w:rsidP="002C2FF6">
            <w:pPr>
              <w:jc w:val="center"/>
              <w:rPr>
                <w:rFonts w:ascii="Times New Roman" w:hAnsi="Times New Roman"/>
                <w:sz w:val="24"/>
                <w:szCs w:val="24"/>
              </w:rPr>
            </w:pPr>
            <w:r w:rsidRPr="00434A3B">
              <w:rPr>
                <w:rFonts w:ascii="Times New Roman" w:hAnsi="Times New Roman"/>
                <w:sz w:val="24"/>
                <w:szCs w:val="24"/>
              </w:rPr>
              <w:t>«Что такое безопасность»</w:t>
            </w:r>
          </w:p>
        </w:tc>
        <w:tc>
          <w:tcPr>
            <w:tcW w:w="5894" w:type="dxa"/>
          </w:tcPr>
          <w:p w:rsidR="002C2FF6" w:rsidRDefault="002C2FF6" w:rsidP="002C2FF6">
            <w:pPr>
              <w:jc w:val="both"/>
              <w:rPr>
                <w:rFonts w:ascii="Times New Roman" w:hAnsi="Times New Roman"/>
                <w:sz w:val="24"/>
                <w:szCs w:val="24"/>
              </w:rPr>
            </w:pPr>
            <w:r>
              <w:rPr>
                <w:rFonts w:ascii="Times New Roman" w:hAnsi="Times New Roman"/>
                <w:sz w:val="24"/>
                <w:szCs w:val="24"/>
              </w:rPr>
              <w:t xml:space="preserve">Формировать представления о безопасности для своего здоровья и жизни: правилах  поведения на улице, дома; осмотрительное отношение  к потенциально опасным для человека ситуациям; познакомить с элементарными правилами  безопасного обращения с предметами  в ванной комнате, за столом, во время одевания и раздевания, с игрушками в группе и на улице. Обучать способам, </w:t>
            </w:r>
            <w:r>
              <w:rPr>
                <w:rFonts w:ascii="Times New Roman" w:hAnsi="Times New Roman"/>
                <w:sz w:val="24"/>
                <w:szCs w:val="24"/>
              </w:rPr>
              <w:lastRenderedPageBreak/>
              <w:t>как  позвать на помощь взрослого в опасных ситуациях.</w:t>
            </w:r>
          </w:p>
        </w:tc>
        <w:tc>
          <w:tcPr>
            <w:tcW w:w="2092" w:type="dxa"/>
            <w:gridSpan w:val="2"/>
          </w:tcPr>
          <w:p w:rsidR="002C2FF6" w:rsidRPr="003D2844" w:rsidRDefault="002C2FF6" w:rsidP="002C2FF6">
            <w:pPr>
              <w:jc w:val="center"/>
              <w:rPr>
                <w:rFonts w:ascii="Times New Roman" w:hAnsi="Times New Roman"/>
                <w:sz w:val="24"/>
                <w:szCs w:val="24"/>
              </w:rPr>
            </w:pPr>
            <w:r>
              <w:rPr>
                <w:rFonts w:ascii="Times New Roman" w:hAnsi="Times New Roman"/>
                <w:sz w:val="24"/>
                <w:szCs w:val="24"/>
              </w:rPr>
              <w:lastRenderedPageBreak/>
              <w:t>4  неделя февраля</w:t>
            </w:r>
          </w:p>
        </w:tc>
        <w:tc>
          <w:tcPr>
            <w:tcW w:w="3803" w:type="dxa"/>
          </w:tcPr>
          <w:p w:rsidR="002C2FF6" w:rsidRDefault="002C2FF6" w:rsidP="002C2FF6">
            <w:pPr>
              <w:rPr>
                <w:rFonts w:ascii="Times New Roman" w:hAnsi="Times New Roman"/>
                <w:sz w:val="24"/>
                <w:szCs w:val="24"/>
              </w:rPr>
            </w:pPr>
            <w:r w:rsidRPr="00426F6F">
              <w:rPr>
                <w:rFonts w:ascii="Times New Roman" w:hAnsi="Times New Roman"/>
                <w:i/>
                <w:sz w:val="24"/>
                <w:szCs w:val="24"/>
              </w:rPr>
              <w:t>Образовательная ситуация</w:t>
            </w:r>
            <w:r>
              <w:rPr>
                <w:rFonts w:ascii="Times New Roman" w:hAnsi="Times New Roman"/>
                <w:sz w:val="24"/>
                <w:szCs w:val="24"/>
              </w:rPr>
              <w:t xml:space="preserve">   </w:t>
            </w:r>
          </w:p>
          <w:p w:rsidR="002C2FF6" w:rsidRDefault="002C2FF6" w:rsidP="002C2FF6">
            <w:pPr>
              <w:rPr>
                <w:rFonts w:ascii="Times New Roman" w:hAnsi="Times New Roman"/>
                <w:sz w:val="24"/>
                <w:szCs w:val="24"/>
              </w:rPr>
            </w:pPr>
            <w:r>
              <w:rPr>
                <w:rFonts w:ascii="Times New Roman" w:hAnsi="Times New Roman"/>
                <w:sz w:val="24"/>
                <w:szCs w:val="24"/>
              </w:rPr>
              <w:t>«Дома один. Можно - Нельзя»</w:t>
            </w:r>
          </w:p>
          <w:p w:rsidR="002C2FF6" w:rsidRDefault="002C2FF6" w:rsidP="002C2FF6">
            <w:pPr>
              <w:rPr>
                <w:rFonts w:ascii="Times New Roman" w:hAnsi="Times New Roman"/>
                <w:sz w:val="24"/>
                <w:szCs w:val="24"/>
              </w:rPr>
            </w:pPr>
            <w:r w:rsidRPr="00426F6F">
              <w:rPr>
                <w:rFonts w:ascii="Times New Roman" w:hAnsi="Times New Roman"/>
                <w:i/>
                <w:sz w:val="24"/>
                <w:szCs w:val="24"/>
              </w:rPr>
              <w:t>Просмотр мультфильма</w:t>
            </w:r>
            <w:r>
              <w:rPr>
                <w:rFonts w:ascii="Times New Roman" w:hAnsi="Times New Roman"/>
                <w:sz w:val="24"/>
                <w:szCs w:val="24"/>
              </w:rPr>
              <w:t xml:space="preserve"> по мотивам сказки С.Маршака «Кошкин дом»</w:t>
            </w:r>
          </w:p>
          <w:p w:rsidR="002C2FF6" w:rsidRPr="007E6D5E" w:rsidRDefault="002C2FF6" w:rsidP="002C2FF6">
            <w:pPr>
              <w:rPr>
                <w:rFonts w:ascii="Times New Roman" w:hAnsi="Times New Roman"/>
                <w:i/>
                <w:sz w:val="24"/>
                <w:szCs w:val="24"/>
              </w:rPr>
            </w:pPr>
            <w:r w:rsidRPr="007E6D5E">
              <w:rPr>
                <w:rFonts w:ascii="Times New Roman" w:hAnsi="Times New Roman"/>
                <w:i/>
                <w:sz w:val="24"/>
                <w:szCs w:val="24"/>
              </w:rPr>
              <w:t>Ситуативные беседы:</w:t>
            </w:r>
          </w:p>
          <w:p w:rsidR="002C2FF6" w:rsidRPr="00426F6F" w:rsidRDefault="002C2FF6" w:rsidP="002C2FF6">
            <w:pPr>
              <w:rPr>
                <w:rFonts w:ascii="Times New Roman" w:hAnsi="Times New Roman"/>
                <w:sz w:val="24"/>
                <w:szCs w:val="24"/>
              </w:rPr>
            </w:pPr>
            <w:r>
              <w:rPr>
                <w:rFonts w:ascii="Times New Roman" w:hAnsi="Times New Roman"/>
                <w:sz w:val="24"/>
                <w:szCs w:val="24"/>
              </w:rPr>
              <w:t xml:space="preserve">«Как надо спускаться  по лестнице», «Как надо обращаться </w:t>
            </w:r>
            <w:r>
              <w:rPr>
                <w:rFonts w:ascii="Times New Roman" w:hAnsi="Times New Roman"/>
                <w:sz w:val="24"/>
                <w:szCs w:val="24"/>
              </w:rPr>
              <w:lastRenderedPageBreak/>
              <w:t>с мелкими игрушками», «Можно ли гулять одному на улице».</w:t>
            </w:r>
          </w:p>
        </w:tc>
      </w:tr>
      <w:tr w:rsidR="002C2FF6" w:rsidRPr="003D2844" w:rsidTr="002C2FF6">
        <w:trPr>
          <w:trHeight w:val="146"/>
        </w:trPr>
        <w:tc>
          <w:tcPr>
            <w:tcW w:w="14832" w:type="dxa"/>
            <w:gridSpan w:val="5"/>
          </w:tcPr>
          <w:p w:rsidR="002C2FF6" w:rsidRPr="003D2844" w:rsidRDefault="002C2FF6" w:rsidP="002C2FF6">
            <w:pPr>
              <w:jc w:val="center"/>
              <w:rPr>
                <w:rFonts w:ascii="Times New Roman" w:hAnsi="Times New Roman"/>
                <w:sz w:val="24"/>
                <w:szCs w:val="24"/>
              </w:rPr>
            </w:pPr>
            <w:r w:rsidRPr="00892E89">
              <w:rPr>
                <w:rFonts w:ascii="Times New Roman" w:hAnsi="Times New Roman"/>
                <w:b/>
                <w:sz w:val="24"/>
                <w:szCs w:val="24"/>
              </w:rPr>
              <w:lastRenderedPageBreak/>
              <w:t>МАРТ</w:t>
            </w:r>
          </w:p>
        </w:tc>
      </w:tr>
      <w:tr w:rsidR="002C2FF6" w:rsidRPr="003D2844" w:rsidTr="002C2FF6">
        <w:trPr>
          <w:trHeight w:val="146"/>
        </w:trPr>
        <w:tc>
          <w:tcPr>
            <w:tcW w:w="3043" w:type="dxa"/>
          </w:tcPr>
          <w:p w:rsidR="002C2FF6" w:rsidRDefault="002C2FF6" w:rsidP="002C2FF6">
            <w:pPr>
              <w:jc w:val="center"/>
              <w:rPr>
                <w:rFonts w:ascii="Times New Roman" w:hAnsi="Times New Roman"/>
                <w:b/>
                <w:sz w:val="24"/>
                <w:szCs w:val="24"/>
              </w:rPr>
            </w:pPr>
            <w:r>
              <w:rPr>
                <w:rFonts w:ascii="Times New Roman" w:hAnsi="Times New Roman"/>
                <w:b/>
                <w:sz w:val="24"/>
                <w:szCs w:val="24"/>
              </w:rPr>
              <w:t>Праздники, традиции</w:t>
            </w:r>
          </w:p>
          <w:p w:rsidR="002C2FF6" w:rsidRDefault="002C2FF6" w:rsidP="002C2FF6">
            <w:pPr>
              <w:jc w:val="center"/>
              <w:rPr>
                <w:rFonts w:ascii="Times New Roman" w:hAnsi="Times New Roman"/>
                <w:sz w:val="24"/>
                <w:szCs w:val="24"/>
              </w:rPr>
            </w:pPr>
            <w:r>
              <w:rPr>
                <w:rFonts w:ascii="Times New Roman" w:hAnsi="Times New Roman"/>
                <w:sz w:val="24"/>
                <w:szCs w:val="24"/>
              </w:rPr>
              <w:t>«О любимых мамах»</w:t>
            </w:r>
          </w:p>
          <w:p w:rsidR="002C2FF6" w:rsidRDefault="002C2FF6" w:rsidP="002C2FF6">
            <w:pPr>
              <w:jc w:val="center"/>
              <w:rPr>
                <w:rFonts w:ascii="Times New Roman" w:hAnsi="Times New Roman"/>
                <w:sz w:val="24"/>
                <w:szCs w:val="24"/>
              </w:rPr>
            </w:pPr>
          </w:p>
          <w:p w:rsidR="002C2FF6" w:rsidRDefault="002C2FF6" w:rsidP="002C2FF6">
            <w:pPr>
              <w:jc w:val="center"/>
              <w:rPr>
                <w:rFonts w:ascii="Times New Roman" w:hAnsi="Times New Roman"/>
                <w:sz w:val="24"/>
                <w:szCs w:val="24"/>
              </w:rPr>
            </w:pPr>
            <w:r w:rsidRPr="00323277">
              <w:rPr>
                <w:rFonts w:ascii="Times New Roman" w:hAnsi="Times New Roman"/>
                <w:sz w:val="24"/>
                <w:szCs w:val="24"/>
              </w:rPr>
              <w:t>Мамин праздник</w:t>
            </w:r>
          </w:p>
          <w:p w:rsidR="002C2FF6" w:rsidRPr="00194E70"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Pr="00194E70" w:rsidRDefault="002C2FF6" w:rsidP="002C2FF6">
            <w:pPr>
              <w:jc w:val="center"/>
              <w:rPr>
                <w:rFonts w:ascii="Times New Roman" w:hAnsi="Times New Roman"/>
                <w:sz w:val="24"/>
                <w:szCs w:val="24"/>
              </w:rPr>
            </w:pPr>
            <w:r>
              <w:rPr>
                <w:rFonts w:ascii="Times New Roman" w:hAnsi="Times New Roman"/>
                <w:sz w:val="24"/>
                <w:szCs w:val="24"/>
              </w:rPr>
              <w:t>Всемирный день комплиментов</w:t>
            </w:r>
          </w:p>
        </w:tc>
        <w:tc>
          <w:tcPr>
            <w:tcW w:w="5894" w:type="dxa"/>
          </w:tcPr>
          <w:p w:rsidR="002C2FF6" w:rsidRDefault="002C2FF6" w:rsidP="002C2FF6">
            <w:pPr>
              <w:jc w:val="both"/>
              <w:rPr>
                <w:rFonts w:ascii="Times New Roman" w:hAnsi="Times New Roman"/>
                <w:sz w:val="24"/>
                <w:szCs w:val="24"/>
              </w:rPr>
            </w:pPr>
            <w:r>
              <w:rPr>
                <w:rFonts w:ascii="Times New Roman" w:hAnsi="Times New Roman"/>
                <w:sz w:val="24"/>
                <w:szCs w:val="24"/>
              </w:rPr>
              <w:t>Продолжать знакомить с праздниками, их традициями. Помочь детям получить отчётливые представления о маме (ее роль в семье), учить выражать свою любовь к маме, бабушке, сестре, уметь поздравлять с праздником, дарить хорошие слова (комплименты); обогащать представления о семье и родственных отношениях; пробуждать у детей эмоциональную отзывчивость на состояние близких людей.</w:t>
            </w:r>
          </w:p>
          <w:p w:rsidR="002C2FF6" w:rsidRDefault="002C2FF6" w:rsidP="002C2FF6">
            <w:pPr>
              <w:jc w:val="both"/>
              <w:rPr>
                <w:rFonts w:ascii="Times New Roman" w:hAnsi="Times New Roman"/>
                <w:sz w:val="24"/>
                <w:szCs w:val="24"/>
              </w:rPr>
            </w:pPr>
          </w:p>
        </w:tc>
        <w:tc>
          <w:tcPr>
            <w:tcW w:w="2092" w:type="dxa"/>
            <w:gridSpan w:val="2"/>
          </w:tcPr>
          <w:p w:rsidR="002C2FF6" w:rsidRPr="003D2844" w:rsidRDefault="002C2FF6" w:rsidP="002C2FF6">
            <w:pPr>
              <w:jc w:val="center"/>
              <w:rPr>
                <w:rFonts w:ascii="Times New Roman" w:hAnsi="Times New Roman"/>
                <w:sz w:val="24"/>
                <w:szCs w:val="24"/>
              </w:rPr>
            </w:pPr>
            <w:r>
              <w:rPr>
                <w:rFonts w:ascii="Times New Roman" w:hAnsi="Times New Roman"/>
                <w:sz w:val="24"/>
                <w:szCs w:val="24"/>
              </w:rPr>
              <w:t>1 неделя марта</w:t>
            </w:r>
          </w:p>
        </w:tc>
        <w:tc>
          <w:tcPr>
            <w:tcW w:w="3803" w:type="dxa"/>
          </w:tcPr>
          <w:p w:rsidR="002C2FF6" w:rsidRDefault="002C2FF6" w:rsidP="002C2FF6">
            <w:pPr>
              <w:rPr>
                <w:rFonts w:ascii="Times New Roman" w:hAnsi="Times New Roman"/>
                <w:sz w:val="24"/>
                <w:szCs w:val="24"/>
              </w:rPr>
            </w:pPr>
            <w:r w:rsidRPr="00074B5A">
              <w:rPr>
                <w:rFonts w:ascii="Times New Roman" w:hAnsi="Times New Roman"/>
                <w:i/>
                <w:sz w:val="24"/>
                <w:szCs w:val="24"/>
              </w:rPr>
              <w:t>Фотовыставка</w:t>
            </w:r>
            <w:r>
              <w:rPr>
                <w:rFonts w:ascii="Times New Roman" w:hAnsi="Times New Roman"/>
                <w:sz w:val="24"/>
                <w:szCs w:val="24"/>
              </w:rPr>
              <w:t xml:space="preserve"> «Наши мамы».</w:t>
            </w:r>
          </w:p>
          <w:p w:rsidR="002C2FF6" w:rsidRDefault="002C2FF6" w:rsidP="002C2FF6">
            <w:pPr>
              <w:rPr>
                <w:rFonts w:ascii="Times New Roman" w:hAnsi="Times New Roman"/>
                <w:sz w:val="24"/>
                <w:szCs w:val="24"/>
              </w:rPr>
            </w:pPr>
            <w:r w:rsidRPr="00074B5A">
              <w:rPr>
                <w:rFonts w:ascii="Times New Roman" w:hAnsi="Times New Roman"/>
                <w:i/>
                <w:sz w:val="24"/>
                <w:szCs w:val="24"/>
              </w:rPr>
              <w:t xml:space="preserve">Изготовление </w:t>
            </w:r>
            <w:r>
              <w:rPr>
                <w:rFonts w:ascii="Times New Roman" w:hAnsi="Times New Roman"/>
                <w:sz w:val="24"/>
                <w:szCs w:val="24"/>
              </w:rPr>
              <w:t>подарков маме, бабушке.</w:t>
            </w:r>
          </w:p>
          <w:p w:rsidR="002C2FF6" w:rsidRDefault="002C2FF6" w:rsidP="002C2FF6">
            <w:pPr>
              <w:rPr>
                <w:rFonts w:ascii="Times New Roman" w:hAnsi="Times New Roman"/>
                <w:sz w:val="24"/>
                <w:szCs w:val="24"/>
              </w:rPr>
            </w:pPr>
            <w:r w:rsidRPr="00074B5A">
              <w:rPr>
                <w:rFonts w:ascii="Times New Roman" w:hAnsi="Times New Roman"/>
                <w:i/>
                <w:sz w:val="24"/>
                <w:szCs w:val="24"/>
              </w:rPr>
              <w:t>Праздник «</w:t>
            </w:r>
            <w:r>
              <w:rPr>
                <w:rFonts w:ascii="Times New Roman" w:hAnsi="Times New Roman"/>
                <w:sz w:val="24"/>
                <w:szCs w:val="24"/>
              </w:rPr>
              <w:t>Мамин день»</w:t>
            </w:r>
          </w:p>
          <w:p w:rsidR="002C2FF6" w:rsidRDefault="002C2FF6" w:rsidP="002C2FF6">
            <w:pPr>
              <w:rPr>
                <w:rFonts w:ascii="Times New Roman" w:hAnsi="Times New Roman"/>
                <w:sz w:val="24"/>
                <w:szCs w:val="24"/>
              </w:rPr>
            </w:pPr>
            <w:r w:rsidRPr="00074B5A">
              <w:rPr>
                <w:rFonts w:ascii="Times New Roman" w:hAnsi="Times New Roman"/>
                <w:i/>
                <w:sz w:val="24"/>
                <w:szCs w:val="24"/>
              </w:rPr>
              <w:t>Просмотр мультфильма</w:t>
            </w:r>
            <w:r>
              <w:rPr>
                <w:rFonts w:ascii="Times New Roman" w:hAnsi="Times New Roman"/>
                <w:sz w:val="24"/>
                <w:szCs w:val="24"/>
              </w:rPr>
              <w:t xml:space="preserve"> «Как  мамонтёнок  маму искал»</w:t>
            </w:r>
          </w:p>
          <w:p w:rsidR="002C2FF6" w:rsidRPr="00194E70" w:rsidRDefault="002C2FF6" w:rsidP="002C2FF6">
            <w:pPr>
              <w:rPr>
                <w:rFonts w:ascii="Times New Roman" w:hAnsi="Times New Roman"/>
                <w:sz w:val="24"/>
                <w:szCs w:val="24"/>
              </w:rPr>
            </w:pPr>
            <w:r>
              <w:rPr>
                <w:rFonts w:ascii="Times New Roman" w:hAnsi="Times New Roman"/>
                <w:sz w:val="24"/>
                <w:szCs w:val="24"/>
              </w:rPr>
              <w:t>Игровая ситуация «Скажи о девочке хорошо, подари ей доброе слово»</w:t>
            </w:r>
          </w:p>
        </w:tc>
      </w:tr>
      <w:tr w:rsidR="002C2FF6" w:rsidRPr="003D2844" w:rsidTr="002C2FF6">
        <w:trPr>
          <w:trHeight w:val="2575"/>
        </w:trPr>
        <w:tc>
          <w:tcPr>
            <w:tcW w:w="3043" w:type="dxa"/>
          </w:tcPr>
          <w:p w:rsidR="002C2FF6" w:rsidRDefault="002C2FF6" w:rsidP="002C2FF6">
            <w:pPr>
              <w:jc w:val="center"/>
              <w:rPr>
                <w:rFonts w:ascii="Times New Roman" w:hAnsi="Times New Roman"/>
                <w:b/>
                <w:sz w:val="24"/>
                <w:szCs w:val="24"/>
              </w:rPr>
            </w:pPr>
            <w:r>
              <w:rPr>
                <w:rFonts w:ascii="Times New Roman" w:hAnsi="Times New Roman"/>
                <w:b/>
                <w:sz w:val="24"/>
                <w:szCs w:val="24"/>
              </w:rPr>
              <w:t>Мир вокруг нас</w:t>
            </w:r>
          </w:p>
          <w:p w:rsidR="002C2FF6" w:rsidRDefault="002C2FF6" w:rsidP="002C2FF6">
            <w:pPr>
              <w:jc w:val="center"/>
              <w:rPr>
                <w:rFonts w:ascii="Times New Roman" w:hAnsi="Times New Roman"/>
                <w:sz w:val="24"/>
                <w:szCs w:val="24"/>
              </w:rPr>
            </w:pPr>
            <w:r w:rsidRPr="0081242C">
              <w:rPr>
                <w:rFonts w:ascii="Times New Roman" w:hAnsi="Times New Roman"/>
                <w:sz w:val="24"/>
                <w:szCs w:val="24"/>
              </w:rPr>
              <w:t>«Целый день»</w:t>
            </w:r>
          </w:p>
          <w:p w:rsidR="002C2FF6" w:rsidRDefault="002C2FF6" w:rsidP="002C2FF6">
            <w:pPr>
              <w:jc w:val="center"/>
              <w:rPr>
                <w:rFonts w:ascii="Times New Roman" w:hAnsi="Times New Roman"/>
                <w:sz w:val="24"/>
                <w:szCs w:val="24"/>
              </w:rPr>
            </w:pPr>
            <w:r>
              <w:rPr>
                <w:rFonts w:ascii="Times New Roman" w:hAnsi="Times New Roman"/>
                <w:sz w:val="24"/>
                <w:szCs w:val="24"/>
              </w:rPr>
              <w:t xml:space="preserve">(Временные понятия. </w:t>
            </w:r>
          </w:p>
          <w:p w:rsidR="002C2FF6" w:rsidRPr="00194E70" w:rsidRDefault="002C2FF6" w:rsidP="002C2FF6">
            <w:pPr>
              <w:jc w:val="center"/>
              <w:rPr>
                <w:rFonts w:ascii="Times New Roman" w:hAnsi="Times New Roman"/>
                <w:sz w:val="24"/>
                <w:szCs w:val="24"/>
              </w:rPr>
            </w:pPr>
            <w:r>
              <w:rPr>
                <w:rFonts w:ascii="Times New Roman" w:hAnsi="Times New Roman"/>
                <w:sz w:val="24"/>
                <w:szCs w:val="24"/>
              </w:rPr>
              <w:t>Режим дня)</w:t>
            </w:r>
          </w:p>
          <w:p w:rsidR="002C2FF6" w:rsidRDefault="002C2FF6" w:rsidP="002C2FF6">
            <w:pPr>
              <w:jc w:val="center"/>
              <w:rPr>
                <w:rFonts w:ascii="Times New Roman" w:hAnsi="Times New Roman"/>
                <w:sz w:val="24"/>
                <w:szCs w:val="24"/>
              </w:rPr>
            </w:pPr>
          </w:p>
          <w:p w:rsidR="002C2FF6" w:rsidRDefault="002C2FF6" w:rsidP="002C2FF6">
            <w:pPr>
              <w:rPr>
                <w:rFonts w:ascii="Times New Roman" w:hAnsi="Times New Roman"/>
                <w:sz w:val="24"/>
                <w:szCs w:val="24"/>
              </w:rPr>
            </w:pPr>
          </w:p>
          <w:p w:rsidR="002C2FF6" w:rsidRPr="00194E70" w:rsidRDefault="002C2FF6" w:rsidP="002C2FF6">
            <w:pPr>
              <w:jc w:val="center"/>
              <w:rPr>
                <w:rFonts w:ascii="Times New Roman" w:hAnsi="Times New Roman"/>
                <w:sz w:val="24"/>
                <w:szCs w:val="24"/>
              </w:rPr>
            </w:pPr>
            <w:r>
              <w:rPr>
                <w:rFonts w:ascii="Times New Roman" w:hAnsi="Times New Roman"/>
                <w:sz w:val="24"/>
                <w:szCs w:val="24"/>
              </w:rPr>
              <w:t>Всемирный день сна</w:t>
            </w:r>
          </w:p>
        </w:tc>
        <w:tc>
          <w:tcPr>
            <w:tcW w:w="5894" w:type="dxa"/>
          </w:tcPr>
          <w:p w:rsidR="002C2FF6" w:rsidRDefault="002C2FF6" w:rsidP="002C2FF6">
            <w:pPr>
              <w:jc w:val="both"/>
              <w:rPr>
                <w:rFonts w:ascii="Times New Roman" w:hAnsi="Times New Roman"/>
                <w:sz w:val="24"/>
                <w:szCs w:val="24"/>
              </w:rPr>
            </w:pPr>
            <w:r>
              <w:rPr>
                <w:rFonts w:ascii="Times New Roman" w:hAnsi="Times New Roman"/>
                <w:sz w:val="24"/>
                <w:szCs w:val="24"/>
              </w:rPr>
              <w:t>Помочь детям освоить временные ориентировки (различать части  суток по ряду объективных показателей – освещенность: появление солнца,  луны, звезд; деятельность детей и взрослых). Показать как время суток  организует режим жизни людей, растений, животных (сон, пробуждение); рассказать о пользе сна для здоровья человека.</w:t>
            </w:r>
          </w:p>
        </w:tc>
        <w:tc>
          <w:tcPr>
            <w:tcW w:w="2092" w:type="dxa"/>
            <w:gridSpan w:val="2"/>
          </w:tcPr>
          <w:p w:rsidR="002C2FF6" w:rsidRPr="003D2844" w:rsidRDefault="002C2FF6" w:rsidP="002C2FF6">
            <w:pPr>
              <w:jc w:val="center"/>
              <w:rPr>
                <w:rFonts w:ascii="Times New Roman" w:hAnsi="Times New Roman"/>
                <w:sz w:val="24"/>
                <w:szCs w:val="24"/>
              </w:rPr>
            </w:pPr>
            <w:r>
              <w:rPr>
                <w:rFonts w:ascii="Times New Roman" w:hAnsi="Times New Roman"/>
                <w:sz w:val="24"/>
                <w:szCs w:val="24"/>
              </w:rPr>
              <w:t>2  неделя марта</w:t>
            </w:r>
          </w:p>
        </w:tc>
        <w:tc>
          <w:tcPr>
            <w:tcW w:w="3803" w:type="dxa"/>
          </w:tcPr>
          <w:p w:rsidR="002C2FF6" w:rsidRDefault="002C2FF6" w:rsidP="002C2FF6">
            <w:pPr>
              <w:rPr>
                <w:rFonts w:ascii="Times New Roman" w:hAnsi="Times New Roman"/>
                <w:sz w:val="24"/>
                <w:szCs w:val="24"/>
              </w:rPr>
            </w:pPr>
            <w:r w:rsidRPr="00556C64">
              <w:rPr>
                <w:rFonts w:ascii="Times New Roman" w:hAnsi="Times New Roman"/>
                <w:i/>
                <w:sz w:val="24"/>
                <w:szCs w:val="24"/>
              </w:rPr>
              <w:t>Игровое моделирование</w:t>
            </w:r>
            <w:r>
              <w:rPr>
                <w:rFonts w:ascii="Times New Roman" w:hAnsi="Times New Roman"/>
                <w:sz w:val="24"/>
                <w:szCs w:val="24"/>
              </w:rPr>
              <w:t xml:space="preserve"> ситуации «проживания» игровым персонажем времени суток.</w:t>
            </w:r>
          </w:p>
          <w:p w:rsidR="002C2FF6" w:rsidRDefault="002C2FF6" w:rsidP="002C2FF6">
            <w:pPr>
              <w:rPr>
                <w:rFonts w:ascii="Times New Roman" w:hAnsi="Times New Roman"/>
                <w:sz w:val="24"/>
                <w:szCs w:val="24"/>
              </w:rPr>
            </w:pPr>
            <w:r w:rsidRPr="00556C64">
              <w:rPr>
                <w:rFonts w:ascii="Times New Roman" w:hAnsi="Times New Roman"/>
                <w:i/>
                <w:sz w:val="24"/>
                <w:szCs w:val="24"/>
              </w:rPr>
              <w:t>Составление альбома</w:t>
            </w:r>
            <w:r>
              <w:rPr>
                <w:rFonts w:ascii="Times New Roman" w:hAnsi="Times New Roman"/>
                <w:sz w:val="24"/>
                <w:szCs w:val="24"/>
              </w:rPr>
              <w:t xml:space="preserve"> «Времена суток».</w:t>
            </w:r>
          </w:p>
          <w:p w:rsidR="002C2FF6" w:rsidRDefault="002C2FF6" w:rsidP="002C2FF6">
            <w:pPr>
              <w:jc w:val="both"/>
              <w:rPr>
                <w:rFonts w:ascii="Times New Roman" w:hAnsi="Times New Roman"/>
                <w:sz w:val="24"/>
                <w:szCs w:val="24"/>
              </w:rPr>
            </w:pPr>
            <w:r w:rsidRPr="002F2637">
              <w:rPr>
                <w:rFonts w:ascii="Times New Roman" w:hAnsi="Times New Roman"/>
                <w:i/>
                <w:sz w:val="24"/>
                <w:szCs w:val="24"/>
              </w:rPr>
              <w:t>Составление панно</w:t>
            </w:r>
            <w:r w:rsidRPr="00871C9F">
              <w:rPr>
                <w:rFonts w:ascii="Times New Roman" w:hAnsi="Times New Roman"/>
                <w:sz w:val="24"/>
                <w:szCs w:val="24"/>
              </w:rPr>
              <w:t xml:space="preserve"> </w:t>
            </w:r>
          </w:p>
          <w:p w:rsidR="002C2FF6" w:rsidRDefault="002C2FF6" w:rsidP="002C2FF6">
            <w:pPr>
              <w:rPr>
                <w:rFonts w:ascii="Times New Roman" w:hAnsi="Times New Roman"/>
                <w:sz w:val="24"/>
                <w:szCs w:val="24"/>
              </w:rPr>
            </w:pPr>
            <w:r w:rsidRPr="00871C9F">
              <w:rPr>
                <w:rFonts w:ascii="Times New Roman" w:hAnsi="Times New Roman"/>
                <w:sz w:val="24"/>
                <w:szCs w:val="24"/>
              </w:rPr>
              <w:t xml:space="preserve">«День и ночь – друг за другом ходят!». </w:t>
            </w:r>
          </w:p>
          <w:p w:rsidR="00804D1B" w:rsidRPr="002F2637" w:rsidRDefault="002C2FF6" w:rsidP="002C2FF6">
            <w:pPr>
              <w:rPr>
                <w:rFonts w:ascii="Times New Roman" w:hAnsi="Times New Roman"/>
                <w:sz w:val="24"/>
                <w:szCs w:val="24"/>
              </w:rPr>
            </w:pPr>
            <w:r>
              <w:rPr>
                <w:rFonts w:ascii="Times New Roman" w:hAnsi="Times New Roman"/>
                <w:sz w:val="24"/>
                <w:szCs w:val="24"/>
              </w:rPr>
              <w:t>Разучивание колыбельных песенок.</w:t>
            </w:r>
          </w:p>
        </w:tc>
      </w:tr>
      <w:tr w:rsidR="002C2FF6" w:rsidRPr="003D2844" w:rsidTr="002C2FF6">
        <w:trPr>
          <w:trHeight w:val="146"/>
        </w:trPr>
        <w:tc>
          <w:tcPr>
            <w:tcW w:w="3043" w:type="dxa"/>
          </w:tcPr>
          <w:p w:rsidR="002C2FF6" w:rsidRDefault="002C2FF6" w:rsidP="002C2FF6">
            <w:pPr>
              <w:jc w:val="center"/>
              <w:rPr>
                <w:rFonts w:ascii="Times New Roman" w:hAnsi="Times New Roman"/>
                <w:b/>
                <w:sz w:val="24"/>
                <w:szCs w:val="24"/>
              </w:rPr>
            </w:pPr>
            <w:r>
              <w:rPr>
                <w:rFonts w:ascii="Times New Roman" w:hAnsi="Times New Roman"/>
                <w:b/>
                <w:sz w:val="24"/>
                <w:szCs w:val="24"/>
              </w:rPr>
              <w:t>Я человек</w:t>
            </w:r>
          </w:p>
          <w:p w:rsidR="002C2FF6" w:rsidRDefault="002C2FF6" w:rsidP="002C2FF6">
            <w:pPr>
              <w:jc w:val="center"/>
              <w:rPr>
                <w:rFonts w:ascii="Times New Roman" w:hAnsi="Times New Roman"/>
                <w:sz w:val="24"/>
                <w:szCs w:val="24"/>
              </w:rPr>
            </w:pPr>
            <w:r w:rsidRPr="002F2637">
              <w:rPr>
                <w:rFonts w:ascii="Times New Roman" w:hAnsi="Times New Roman"/>
                <w:sz w:val="24"/>
                <w:szCs w:val="24"/>
              </w:rPr>
              <w:t>«</w:t>
            </w:r>
            <w:r>
              <w:rPr>
                <w:rFonts w:ascii="Times New Roman" w:hAnsi="Times New Roman"/>
                <w:sz w:val="24"/>
                <w:szCs w:val="24"/>
              </w:rPr>
              <w:t>Мы</w:t>
            </w:r>
            <w:r w:rsidRPr="002F2637">
              <w:rPr>
                <w:rFonts w:ascii="Times New Roman" w:hAnsi="Times New Roman"/>
                <w:sz w:val="24"/>
                <w:szCs w:val="24"/>
              </w:rPr>
              <w:t xml:space="preserve"> – помощник</w:t>
            </w:r>
            <w:r>
              <w:rPr>
                <w:rFonts w:ascii="Times New Roman" w:hAnsi="Times New Roman"/>
                <w:sz w:val="24"/>
                <w:szCs w:val="24"/>
              </w:rPr>
              <w:t>и</w:t>
            </w:r>
            <w:r w:rsidRPr="002F2637">
              <w:rPr>
                <w:rFonts w:ascii="Times New Roman" w:hAnsi="Times New Roman"/>
                <w:sz w:val="24"/>
                <w:szCs w:val="24"/>
              </w:rPr>
              <w:t>,</w:t>
            </w:r>
          </w:p>
          <w:p w:rsidR="002C2FF6" w:rsidRDefault="002C2FF6" w:rsidP="002C2FF6">
            <w:pPr>
              <w:jc w:val="center"/>
              <w:rPr>
                <w:rFonts w:ascii="Times New Roman" w:hAnsi="Times New Roman"/>
                <w:sz w:val="24"/>
                <w:szCs w:val="24"/>
              </w:rPr>
            </w:pPr>
            <w:r w:rsidRPr="002F2637">
              <w:rPr>
                <w:rFonts w:ascii="Times New Roman" w:hAnsi="Times New Roman"/>
                <w:sz w:val="24"/>
                <w:szCs w:val="24"/>
              </w:rPr>
              <w:t xml:space="preserve"> что </w:t>
            </w:r>
            <w:r>
              <w:rPr>
                <w:rFonts w:ascii="Times New Roman" w:hAnsi="Times New Roman"/>
                <w:sz w:val="24"/>
                <w:szCs w:val="24"/>
              </w:rPr>
              <w:t>мы  умеем</w:t>
            </w:r>
            <w:r w:rsidRPr="002F2637">
              <w:rPr>
                <w:rFonts w:ascii="Times New Roman" w:hAnsi="Times New Roman"/>
                <w:sz w:val="24"/>
                <w:szCs w:val="24"/>
              </w:rPr>
              <w:t>»</w:t>
            </w: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Pr="00194E70" w:rsidRDefault="002C2FF6" w:rsidP="002C2FF6">
            <w:pPr>
              <w:jc w:val="center"/>
              <w:rPr>
                <w:rFonts w:ascii="Times New Roman" w:hAnsi="Times New Roman"/>
                <w:sz w:val="24"/>
                <w:szCs w:val="24"/>
              </w:rPr>
            </w:pPr>
          </w:p>
        </w:tc>
        <w:tc>
          <w:tcPr>
            <w:tcW w:w="5894" w:type="dxa"/>
          </w:tcPr>
          <w:p w:rsidR="00804D1B" w:rsidRDefault="002C2FF6" w:rsidP="002C2FF6">
            <w:pPr>
              <w:jc w:val="both"/>
              <w:rPr>
                <w:rFonts w:ascii="Times New Roman" w:hAnsi="Times New Roman"/>
                <w:sz w:val="24"/>
                <w:szCs w:val="24"/>
              </w:rPr>
            </w:pPr>
            <w:r>
              <w:rPr>
                <w:rFonts w:ascii="Times New Roman" w:hAnsi="Times New Roman"/>
                <w:sz w:val="24"/>
                <w:szCs w:val="24"/>
              </w:rPr>
              <w:t>Помоч</w:t>
            </w:r>
            <w:r w:rsidR="00804D1B">
              <w:rPr>
                <w:rFonts w:ascii="Times New Roman" w:hAnsi="Times New Roman"/>
                <w:sz w:val="24"/>
                <w:szCs w:val="24"/>
              </w:rPr>
              <w:t>ь детям освоить первые представ</w:t>
            </w:r>
            <w:r>
              <w:rPr>
                <w:rFonts w:ascii="Times New Roman" w:hAnsi="Times New Roman"/>
                <w:sz w:val="24"/>
                <w:szCs w:val="24"/>
              </w:rPr>
              <w:t>ления   и  соответствующий   словарь о конкретных    видах    хозяйственно   -бытового    труда,   направленных   на заботу о детях (мытьё  посуды, смена постельного белья, уборка помещений; побуждать   выполнять    отдельные действия самообслуживания, желание помогать взрослым. Рассказать о том, что  когда человеку хорошо (он накормлен, одет в красивую чистую одежду, красиво причесан, у него есть во что поиграть), то он счастливый, радостный.</w:t>
            </w:r>
          </w:p>
        </w:tc>
        <w:tc>
          <w:tcPr>
            <w:tcW w:w="2092" w:type="dxa"/>
            <w:gridSpan w:val="2"/>
          </w:tcPr>
          <w:p w:rsidR="002C2FF6" w:rsidRPr="003D2844" w:rsidRDefault="002C2FF6" w:rsidP="002C2FF6">
            <w:pPr>
              <w:jc w:val="center"/>
              <w:rPr>
                <w:rFonts w:ascii="Times New Roman" w:hAnsi="Times New Roman"/>
                <w:sz w:val="24"/>
                <w:szCs w:val="24"/>
              </w:rPr>
            </w:pPr>
            <w:r>
              <w:rPr>
                <w:rFonts w:ascii="Times New Roman" w:hAnsi="Times New Roman"/>
                <w:sz w:val="24"/>
                <w:szCs w:val="24"/>
              </w:rPr>
              <w:t>3  неделя марта</w:t>
            </w:r>
          </w:p>
        </w:tc>
        <w:tc>
          <w:tcPr>
            <w:tcW w:w="3803" w:type="dxa"/>
          </w:tcPr>
          <w:p w:rsidR="002C2FF6" w:rsidRDefault="002C2FF6" w:rsidP="002C2FF6">
            <w:pPr>
              <w:rPr>
                <w:rFonts w:ascii="Times New Roman" w:hAnsi="Times New Roman"/>
                <w:sz w:val="24"/>
                <w:szCs w:val="24"/>
              </w:rPr>
            </w:pPr>
            <w:r w:rsidRPr="004E3C58">
              <w:rPr>
                <w:rFonts w:ascii="Times New Roman" w:hAnsi="Times New Roman"/>
                <w:i/>
                <w:sz w:val="24"/>
                <w:szCs w:val="24"/>
              </w:rPr>
              <w:t>Образовательная ситуация</w:t>
            </w:r>
            <w:r>
              <w:rPr>
                <w:rFonts w:ascii="Times New Roman" w:hAnsi="Times New Roman"/>
                <w:sz w:val="24"/>
                <w:szCs w:val="24"/>
              </w:rPr>
              <w:t xml:space="preserve">    «Профессия помощник воспитателя».</w:t>
            </w:r>
          </w:p>
          <w:p w:rsidR="002C2FF6" w:rsidRDefault="002C2FF6" w:rsidP="002C2FF6">
            <w:pPr>
              <w:rPr>
                <w:rFonts w:ascii="Times New Roman" w:hAnsi="Times New Roman"/>
                <w:sz w:val="24"/>
                <w:szCs w:val="24"/>
              </w:rPr>
            </w:pPr>
            <w:r w:rsidRPr="004E3C58">
              <w:rPr>
                <w:rFonts w:ascii="Times New Roman" w:hAnsi="Times New Roman"/>
                <w:i/>
                <w:sz w:val="24"/>
                <w:szCs w:val="24"/>
              </w:rPr>
              <w:t>Сюжетно-ролевая игра</w:t>
            </w:r>
            <w:r>
              <w:rPr>
                <w:rFonts w:ascii="Times New Roman" w:hAnsi="Times New Roman"/>
                <w:sz w:val="24"/>
                <w:szCs w:val="24"/>
              </w:rPr>
              <w:t xml:space="preserve"> «Семья».</w:t>
            </w:r>
          </w:p>
          <w:p w:rsidR="002C2FF6" w:rsidRPr="003D2844" w:rsidRDefault="002C2FF6" w:rsidP="002C2FF6">
            <w:pPr>
              <w:rPr>
                <w:rFonts w:ascii="Times New Roman" w:hAnsi="Times New Roman"/>
                <w:sz w:val="24"/>
                <w:szCs w:val="24"/>
              </w:rPr>
            </w:pPr>
            <w:r w:rsidRPr="004E3C58">
              <w:rPr>
                <w:rFonts w:ascii="Times New Roman" w:hAnsi="Times New Roman"/>
                <w:i/>
                <w:sz w:val="24"/>
                <w:szCs w:val="24"/>
              </w:rPr>
              <w:t xml:space="preserve">Досуг </w:t>
            </w:r>
            <w:r>
              <w:rPr>
                <w:rFonts w:ascii="Times New Roman" w:hAnsi="Times New Roman"/>
                <w:i/>
                <w:sz w:val="24"/>
                <w:szCs w:val="24"/>
              </w:rPr>
              <w:t xml:space="preserve">   </w:t>
            </w:r>
            <w:r w:rsidRPr="004E3C58">
              <w:rPr>
                <w:rFonts w:ascii="Times New Roman" w:hAnsi="Times New Roman"/>
                <w:i/>
                <w:sz w:val="24"/>
                <w:szCs w:val="24"/>
              </w:rPr>
              <w:t>«</w:t>
            </w:r>
            <w:r>
              <w:rPr>
                <w:rFonts w:ascii="Times New Roman" w:hAnsi="Times New Roman"/>
                <w:sz w:val="24"/>
                <w:szCs w:val="24"/>
              </w:rPr>
              <w:t>Делу – время, потехе – час»</w:t>
            </w:r>
          </w:p>
        </w:tc>
      </w:tr>
      <w:tr w:rsidR="002C2FF6" w:rsidRPr="003D2844" w:rsidTr="002C2FF6">
        <w:trPr>
          <w:trHeight w:val="146"/>
        </w:trPr>
        <w:tc>
          <w:tcPr>
            <w:tcW w:w="3043" w:type="dxa"/>
          </w:tcPr>
          <w:p w:rsidR="002C2FF6" w:rsidRDefault="002C2FF6" w:rsidP="002C2FF6">
            <w:pPr>
              <w:jc w:val="center"/>
              <w:rPr>
                <w:rFonts w:ascii="Times New Roman" w:hAnsi="Times New Roman"/>
                <w:b/>
                <w:sz w:val="24"/>
                <w:szCs w:val="24"/>
              </w:rPr>
            </w:pPr>
            <w:r>
              <w:rPr>
                <w:rFonts w:ascii="Times New Roman" w:hAnsi="Times New Roman"/>
                <w:b/>
                <w:sz w:val="24"/>
                <w:szCs w:val="24"/>
              </w:rPr>
              <w:t>Мир природы</w:t>
            </w:r>
          </w:p>
          <w:p w:rsidR="002C2FF6" w:rsidRDefault="002C2FF6" w:rsidP="002C2FF6">
            <w:pPr>
              <w:jc w:val="center"/>
              <w:rPr>
                <w:rFonts w:ascii="Times New Roman" w:hAnsi="Times New Roman"/>
                <w:sz w:val="24"/>
                <w:szCs w:val="24"/>
              </w:rPr>
            </w:pPr>
            <w:r w:rsidRPr="00074B5A">
              <w:rPr>
                <w:rFonts w:ascii="Times New Roman" w:hAnsi="Times New Roman"/>
                <w:sz w:val="24"/>
                <w:szCs w:val="24"/>
              </w:rPr>
              <w:t>«Весна пришла»</w:t>
            </w: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Pr="00F645B8" w:rsidRDefault="002C2FF6" w:rsidP="002C2FF6">
            <w:pPr>
              <w:jc w:val="center"/>
              <w:rPr>
                <w:rFonts w:ascii="Times New Roman" w:hAnsi="Times New Roman"/>
                <w:sz w:val="24"/>
                <w:szCs w:val="24"/>
              </w:rPr>
            </w:pPr>
            <w:r>
              <w:rPr>
                <w:rFonts w:ascii="Times New Roman" w:hAnsi="Times New Roman"/>
                <w:sz w:val="24"/>
                <w:szCs w:val="24"/>
              </w:rPr>
              <w:lastRenderedPageBreak/>
              <w:t>День защиты Земли.</w:t>
            </w:r>
          </w:p>
        </w:tc>
        <w:tc>
          <w:tcPr>
            <w:tcW w:w="5894" w:type="dxa"/>
          </w:tcPr>
          <w:p w:rsidR="002C2FF6" w:rsidRDefault="002C2FF6" w:rsidP="002C2FF6">
            <w:pPr>
              <w:jc w:val="both"/>
              <w:rPr>
                <w:rFonts w:ascii="Times New Roman" w:hAnsi="Times New Roman"/>
                <w:sz w:val="24"/>
                <w:szCs w:val="24"/>
              </w:rPr>
            </w:pPr>
            <w:r>
              <w:rPr>
                <w:rFonts w:ascii="Times New Roman" w:hAnsi="Times New Roman"/>
                <w:sz w:val="24"/>
                <w:szCs w:val="24"/>
              </w:rPr>
              <w:lastRenderedPageBreak/>
              <w:t xml:space="preserve">Знакомить детей с сезонными явлениями в природе: пришла весна, все просыпается от зимнего сна, ярко светит и греет солнце, весело щебечут птицы, тает снег, капают сосульки (капель). Помочь запомнить название первого месяца весны, весенней одежды. </w:t>
            </w:r>
            <w:r>
              <w:rPr>
                <w:rFonts w:ascii="Times New Roman" w:hAnsi="Times New Roman"/>
                <w:sz w:val="24"/>
                <w:szCs w:val="24"/>
              </w:rPr>
              <w:lastRenderedPageBreak/>
              <w:t>Воспитывать первоначальные навыки любования природой, бережного отнршения к ней.</w:t>
            </w:r>
          </w:p>
          <w:p w:rsidR="002C2FF6" w:rsidRDefault="002C2FF6" w:rsidP="002C2FF6">
            <w:pPr>
              <w:jc w:val="both"/>
              <w:rPr>
                <w:rFonts w:ascii="Times New Roman" w:hAnsi="Times New Roman"/>
                <w:sz w:val="24"/>
                <w:szCs w:val="24"/>
              </w:rPr>
            </w:pPr>
          </w:p>
          <w:p w:rsidR="002C2FF6" w:rsidRDefault="002C2FF6" w:rsidP="002C2FF6">
            <w:pPr>
              <w:jc w:val="both"/>
              <w:rPr>
                <w:rFonts w:ascii="Times New Roman" w:hAnsi="Times New Roman"/>
                <w:sz w:val="24"/>
                <w:szCs w:val="24"/>
              </w:rPr>
            </w:pPr>
          </w:p>
          <w:p w:rsidR="002C2FF6" w:rsidRDefault="002C2FF6" w:rsidP="002C2FF6">
            <w:pPr>
              <w:jc w:val="both"/>
              <w:rPr>
                <w:rFonts w:ascii="Times New Roman" w:hAnsi="Times New Roman"/>
                <w:sz w:val="24"/>
                <w:szCs w:val="24"/>
              </w:rPr>
            </w:pPr>
          </w:p>
        </w:tc>
        <w:tc>
          <w:tcPr>
            <w:tcW w:w="2092" w:type="dxa"/>
            <w:gridSpan w:val="2"/>
          </w:tcPr>
          <w:p w:rsidR="002C2FF6" w:rsidRPr="003D2844" w:rsidRDefault="002C2FF6" w:rsidP="002C2FF6">
            <w:pPr>
              <w:jc w:val="center"/>
              <w:rPr>
                <w:rFonts w:ascii="Times New Roman" w:hAnsi="Times New Roman"/>
                <w:sz w:val="24"/>
                <w:szCs w:val="24"/>
              </w:rPr>
            </w:pPr>
            <w:r>
              <w:rPr>
                <w:rFonts w:ascii="Times New Roman" w:hAnsi="Times New Roman"/>
                <w:sz w:val="24"/>
                <w:szCs w:val="24"/>
              </w:rPr>
              <w:lastRenderedPageBreak/>
              <w:t>4 неделя марта</w:t>
            </w:r>
          </w:p>
        </w:tc>
        <w:tc>
          <w:tcPr>
            <w:tcW w:w="3803" w:type="dxa"/>
          </w:tcPr>
          <w:p w:rsidR="002C2FF6" w:rsidRDefault="002C2FF6" w:rsidP="002C2FF6">
            <w:pPr>
              <w:rPr>
                <w:rFonts w:ascii="Times New Roman" w:hAnsi="Times New Roman"/>
                <w:sz w:val="24"/>
                <w:szCs w:val="24"/>
              </w:rPr>
            </w:pPr>
            <w:r w:rsidRPr="00960A6B">
              <w:rPr>
                <w:rFonts w:ascii="Times New Roman" w:hAnsi="Times New Roman"/>
                <w:i/>
                <w:sz w:val="24"/>
                <w:szCs w:val="24"/>
              </w:rPr>
              <w:t xml:space="preserve">Просмотр </w:t>
            </w:r>
            <w:r>
              <w:rPr>
                <w:rFonts w:ascii="Times New Roman" w:hAnsi="Times New Roman"/>
                <w:sz w:val="24"/>
                <w:szCs w:val="24"/>
              </w:rPr>
              <w:t>мультфильма «Как мы весну искали»</w:t>
            </w:r>
          </w:p>
          <w:p w:rsidR="002C2FF6" w:rsidRDefault="002C2FF6" w:rsidP="002C2FF6">
            <w:pPr>
              <w:rPr>
                <w:rFonts w:ascii="Times New Roman" w:hAnsi="Times New Roman"/>
                <w:sz w:val="24"/>
                <w:szCs w:val="24"/>
              </w:rPr>
            </w:pPr>
            <w:r w:rsidRPr="00960A6B">
              <w:rPr>
                <w:rFonts w:ascii="Times New Roman" w:hAnsi="Times New Roman"/>
                <w:i/>
                <w:sz w:val="24"/>
                <w:szCs w:val="24"/>
              </w:rPr>
              <w:t xml:space="preserve">Деятельность  </w:t>
            </w:r>
            <w:r>
              <w:rPr>
                <w:rFonts w:ascii="Times New Roman" w:hAnsi="Times New Roman"/>
                <w:sz w:val="24"/>
                <w:szCs w:val="24"/>
              </w:rPr>
              <w:t xml:space="preserve">детей в природе: «Наш огородик на окне» (проращивание веток  вербы, овса, </w:t>
            </w:r>
            <w:r>
              <w:rPr>
                <w:rFonts w:ascii="Times New Roman" w:hAnsi="Times New Roman"/>
                <w:sz w:val="24"/>
                <w:szCs w:val="24"/>
              </w:rPr>
              <w:lastRenderedPageBreak/>
              <w:t xml:space="preserve">луковиц лука). </w:t>
            </w:r>
          </w:p>
          <w:p w:rsidR="002C2FF6" w:rsidRDefault="002C2FF6" w:rsidP="002C2FF6">
            <w:pPr>
              <w:rPr>
                <w:rFonts w:ascii="Times New Roman" w:hAnsi="Times New Roman"/>
                <w:sz w:val="24"/>
                <w:szCs w:val="24"/>
              </w:rPr>
            </w:pPr>
            <w:r w:rsidRPr="00960A6B">
              <w:rPr>
                <w:rFonts w:ascii="Times New Roman" w:hAnsi="Times New Roman"/>
                <w:i/>
                <w:sz w:val="24"/>
                <w:szCs w:val="24"/>
              </w:rPr>
              <w:t xml:space="preserve">Цикл </w:t>
            </w:r>
            <w:r>
              <w:rPr>
                <w:rFonts w:ascii="Times New Roman" w:hAnsi="Times New Roman"/>
                <w:i/>
                <w:sz w:val="24"/>
                <w:szCs w:val="24"/>
              </w:rPr>
              <w:t xml:space="preserve"> </w:t>
            </w:r>
            <w:r w:rsidRPr="00960A6B">
              <w:rPr>
                <w:rFonts w:ascii="Times New Roman" w:hAnsi="Times New Roman"/>
                <w:i/>
                <w:sz w:val="24"/>
                <w:szCs w:val="24"/>
              </w:rPr>
              <w:t>наблюдений</w:t>
            </w:r>
            <w:r>
              <w:rPr>
                <w:rFonts w:ascii="Times New Roman" w:hAnsi="Times New Roman"/>
                <w:sz w:val="24"/>
                <w:szCs w:val="24"/>
              </w:rPr>
              <w:t xml:space="preserve">   за солнцем,  снегом, капелью.</w:t>
            </w:r>
          </w:p>
          <w:p w:rsidR="00885206" w:rsidRPr="00960A6B" w:rsidRDefault="002C2FF6" w:rsidP="002C2FF6">
            <w:pPr>
              <w:rPr>
                <w:rFonts w:ascii="Times New Roman" w:hAnsi="Times New Roman"/>
                <w:sz w:val="24"/>
                <w:szCs w:val="24"/>
              </w:rPr>
            </w:pPr>
            <w:r w:rsidRPr="0081242C">
              <w:rPr>
                <w:rFonts w:ascii="Times New Roman" w:hAnsi="Times New Roman"/>
                <w:i/>
                <w:sz w:val="24"/>
                <w:szCs w:val="24"/>
              </w:rPr>
              <w:t xml:space="preserve">Составление </w:t>
            </w:r>
            <w:r>
              <w:rPr>
                <w:rFonts w:ascii="Times New Roman" w:hAnsi="Times New Roman"/>
                <w:sz w:val="24"/>
                <w:szCs w:val="24"/>
              </w:rPr>
              <w:t>весеннего «гардероба» кукол</w:t>
            </w:r>
          </w:p>
        </w:tc>
      </w:tr>
      <w:tr w:rsidR="002C2FF6" w:rsidRPr="003D2844" w:rsidTr="002C2FF6">
        <w:trPr>
          <w:trHeight w:val="146"/>
        </w:trPr>
        <w:tc>
          <w:tcPr>
            <w:tcW w:w="14832" w:type="dxa"/>
            <w:gridSpan w:val="5"/>
          </w:tcPr>
          <w:p w:rsidR="002C2FF6" w:rsidRPr="00323277" w:rsidRDefault="002C2FF6" w:rsidP="00804D1B">
            <w:pPr>
              <w:jc w:val="center"/>
              <w:rPr>
                <w:rFonts w:ascii="Times New Roman" w:hAnsi="Times New Roman"/>
                <w:b/>
                <w:sz w:val="24"/>
                <w:szCs w:val="24"/>
              </w:rPr>
            </w:pPr>
            <w:r w:rsidRPr="00323277">
              <w:rPr>
                <w:rFonts w:ascii="Times New Roman" w:hAnsi="Times New Roman"/>
                <w:b/>
                <w:sz w:val="24"/>
                <w:szCs w:val="24"/>
              </w:rPr>
              <w:lastRenderedPageBreak/>
              <w:t>АПРЕЛЬ</w:t>
            </w:r>
          </w:p>
        </w:tc>
      </w:tr>
      <w:tr w:rsidR="002C2FF6" w:rsidRPr="003D2844" w:rsidTr="002C2FF6">
        <w:trPr>
          <w:trHeight w:val="2438"/>
        </w:trPr>
        <w:tc>
          <w:tcPr>
            <w:tcW w:w="3043" w:type="dxa"/>
          </w:tcPr>
          <w:p w:rsidR="002C2FF6" w:rsidRDefault="002C2FF6" w:rsidP="002C2FF6">
            <w:pPr>
              <w:jc w:val="center"/>
              <w:rPr>
                <w:rFonts w:ascii="Times New Roman" w:hAnsi="Times New Roman"/>
                <w:b/>
                <w:sz w:val="24"/>
                <w:szCs w:val="24"/>
              </w:rPr>
            </w:pPr>
            <w:r>
              <w:rPr>
                <w:rFonts w:ascii="Times New Roman" w:hAnsi="Times New Roman"/>
                <w:b/>
                <w:sz w:val="24"/>
                <w:szCs w:val="24"/>
              </w:rPr>
              <w:t>М</w:t>
            </w:r>
            <w:r w:rsidRPr="00DF4993">
              <w:rPr>
                <w:rFonts w:ascii="Times New Roman" w:hAnsi="Times New Roman"/>
                <w:b/>
                <w:sz w:val="24"/>
                <w:szCs w:val="24"/>
              </w:rPr>
              <w:t>ир</w:t>
            </w:r>
            <w:r>
              <w:rPr>
                <w:rFonts w:ascii="Times New Roman" w:hAnsi="Times New Roman"/>
                <w:b/>
                <w:sz w:val="24"/>
                <w:szCs w:val="24"/>
              </w:rPr>
              <w:t xml:space="preserve"> природы.</w:t>
            </w:r>
          </w:p>
          <w:p w:rsidR="002C2FF6" w:rsidRDefault="002C2FF6" w:rsidP="002C2FF6">
            <w:pPr>
              <w:jc w:val="center"/>
              <w:rPr>
                <w:rFonts w:ascii="Times New Roman" w:hAnsi="Times New Roman"/>
                <w:sz w:val="24"/>
                <w:szCs w:val="24"/>
              </w:rPr>
            </w:pPr>
            <w:r w:rsidRPr="008047DC">
              <w:rPr>
                <w:rFonts w:ascii="Times New Roman" w:hAnsi="Times New Roman"/>
                <w:sz w:val="24"/>
                <w:szCs w:val="24"/>
              </w:rPr>
              <w:t>«</w:t>
            </w:r>
            <w:r>
              <w:rPr>
                <w:rFonts w:ascii="Times New Roman" w:hAnsi="Times New Roman"/>
                <w:sz w:val="24"/>
                <w:szCs w:val="24"/>
              </w:rPr>
              <w:t>Пернатые друзья</w:t>
            </w:r>
            <w:r w:rsidRPr="008047DC">
              <w:rPr>
                <w:rFonts w:ascii="Times New Roman" w:hAnsi="Times New Roman"/>
                <w:sz w:val="24"/>
                <w:szCs w:val="24"/>
              </w:rPr>
              <w:t>»</w:t>
            </w: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ind w:firstLine="176"/>
              <w:jc w:val="center"/>
              <w:rPr>
                <w:rFonts w:ascii="Times New Roman" w:hAnsi="Times New Roman"/>
                <w:sz w:val="24"/>
                <w:szCs w:val="24"/>
              </w:rPr>
            </w:pPr>
            <w:r>
              <w:rPr>
                <w:rFonts w:ascii="Times New Roman" w:hAnsi="Times New Roman"/>
                <w:sz w:val="24"/>
                <w:szCs w:val="24"/>
              </w:rPr>
              <w:t>День смеха.</w:t>
            </w:r>
          </w:p>
          <w:p w:rsidR="002C2FF6" w:rsidRPr="00F645B8" w:rsidRDefault="002C2FF6" w:rsidP="002C2FF6">
            <w:pPr>
              <w:ind w:firstLine="34"/>
              <w:jc w:val="center"/>
              <w:rPr>
                <w:rFonts w:ascii="Times New Roman" w:hAnsi="Times New Roman"/>
                <w:sz w:val="24"/>
                <w:szCs w:val="24"/>
              </w:rPr>
            </w:pPr>
            <w:r>
              <w:rPr>
                <w:rFonts w:ascii="Times New Roman" w:hAnsi="Times New Roman"/>
                <w:sz w:val="24"/>
                <w:szCs w:val="24"/>
              </w:rPr>
              <w:t>Международный день птиц.</w:t>
            </w:r>
          </w:p>
        </w:tc>
        <w:tc>
          <w:tcPr>
            <w:tcW w:w="5894" w:type="dxa"/>
          </w:tcPr>
          <w:p w:rsidR="002C2FF6" w:rsidRDefault="002C2FF6" w:rsidP="002C2FF6">
            <w:pPr>
              <w:jc w:val="both"/>
              <w:rPr>
                <w:rFonts w:ascii="Times New Roman" w:hAnsi="Times New Roman"/>
                <w:sz w:val="24"/>
                <w:szCs w:val="24"/>
              </w:rPr>
            </w:pPr>
            <w:r w:rsidRPr="001839F7">
              <w:rPr>
                <w:rFonts w:ascii="Times New Roman" w:hAnsi="Times New Roman"/>
                <w:sz w:val="24"/>
                <w:szCs w:val="24"/>
              </w:rPr>
              <w:t xml:space="preserve">Знакомить детей с миром </w:t>
            </w:r>
            <w:r>
              <w:rPr>
                <w:rFonts w:ascii="Times New Roman" w:hAnsi="Times New Roman"/>
                <w:sz w:val="24"/>
                <w:szCs w:val="24"/>
              </w:rPr>
              <w:t>птиц</w:t>
            </w:r>
            <w:r w:rsidRPr="001839F7">
              <w:rPr>
                <w:rFonts w:ascii="Times New Roman" w:hAnsi="Times New Roman"/>
                <w:sz w:val="24"/>
                <w:szCs w:val="24"/>
              </w:rPr>
              <w:t>, обогащать представления об</w:t>
            </w:r>
            <w:r>
              <w:rPr>
                <w:rFonts w:ascii="Times New Roman" w:hAnsi="Times New Roman"/>
                <w:sz w:val="24"/>
                <w:szCs w:val="24"/>
              </w:rPr>
              <w:t xml:space="preserve"> их</w:t>
            </w:r>
            <w:r w:rsidRPr="001839F7">
              <w:rPr>
                <w:rFonts w:ascii="Times New Roman" w:hAnsi="Times New Roman"/>
                <w:sz w:val="24"/>
                <w:szCs w:val="24"/>
              </w:rPr>
              <w:t xml:space="preserve"> образе жизни</w:t>
            </w:r>
            <w:r>
              <w:rPr>
                <w:rFonts w:ascii="Times New Roman" w:hAnsi="Times New Roman"/>
                <w:sz w:val="24"/>
                <w:szCs w:val="24"/>
              </w:rPr>
              <w:t>,</w:t>
            </w:r>
            <w:r w:rsidRPr="001839F7">
              <w:rPr>
                <w:rFonts w:ascii="Times New Roman" w:hAnsi="Times New Roman"/>
                <w:sz w:val="24"/>
                <w:szCs w:val="24"/>
              </w:rPr>
              <w:t xml:space="preserve"> строении, разной окраски оперения, повадках, форме передвижения по земле</w:t>
            </w:r>
            <w:r>
              <w:rPr>
                <w:rFonts w:ascii="Times New Roman" w:hAnsi="Times New Roman"/>
                <w:sz w:val="24"/>
                <w:szCs w:val="24"/>
              </w:rPr>
              <w:t xml:space="preserve"> </w:t>
            </w:r>
            <w:r w:rsidRPr="001839F7">
              <w:rPr>
                <w:rFonts w:ascii="Times New Roman" w:hAnsi="Times New Roman"/>
                <w:sz w:val="24"/>
                <w:szCs w:val="24"/>
              </w:rPr>
              <w:t>(прыгаю</w:t>
            </w:r>
            <w:r>
              <w:rPr>
                <w:rFonts w:ascii="Times New Roman" w:hAnsi="Times New Roman"/>
                <w:sz w:val="24"/>
                <w:szCs w:val="24"/>
              </w:rPr>
              <w:t>т, важно ходят, семенят шажками</w:t>
            </w:r>
            <w:r w:rsidRPr="001839F7">
              <w:rPr>
                <w:rFonts w:ascii="Times New Roman" w:hAnsi="Times New Roman"/>
                <w:sz w:val="24"/>
                <w:szCs w:val="24"/>
              </w:rPr>
              <w:t>, их пользе для  природы; развивать эмоции и гуманные чувства.</w:t>
            </w:r>
          </w:p>
          <w:p w:rsidR="002C2FF6" w:rsidRDefault="002C2FF6" w:rsidP="002C2FF6">
            <w:pPr>
              <w:jc w:val="both"/>
              <w:rPr>
                <w:rFonts w:ascii="Times New Roman" w:hAnsi="Times New Roman"/>
                <w:sz w:val="24"/>
                <w:szCs w:val="24"/>
              </w:rPr>
            </w:pPr>
            <w:r>
              <w:rPr>
                <w:rFonts w:ascii="Times New Roman" w:hAnsi="Times New Roman"/>
                <w:sz w:val="24"/>
                <w:szCs w:val="24"/>
              </w:rPr>
              <w:t>Развивать эмоциональный отклик на веселые истории.</w:t>
            </w:r>
          </w:p>
          <w:p w:rsidR="002C2FF6" w:rsidRDefault="002C2FF6" w:rsidP="002C2FF6">
            <w:pPr>
              <w:jc w:val="both"/>
              <w:rPr>
                <w:rFonts w:ascii="Times New Roman" w:hAnsi="Times New Roman"/>
                <w:sz w:val="24"/>
                <w:szCs w:val="24"/>
              </w:rPr>
            </w:pPr>
          </w:p>
        </w:tc>
        <w:tc>
          <w:tcPr>
            <w:tcW w:w="2092" w:type="dxa"/>
            <w:gridSpan w:val="2"/>
          </w:tcPr>
          <w:p w:rsidR="002C2FF6" w:rsidRPr="003D2844" w:rsidRDefault="002C2FF6" w:rsidP="002C2FF6">
            <w:pPr>
              <w:jc w:val="center"/>
              <w:rPr>
                <w:rFonts w:ascii="Times New Roman" w:hAnsi="Times New Roman"/>
                <w:sz w:val="24"/>
                <w:szCs w:val="24"/>
              </w:rPr>
            </w:pPr>
            <w:r>
              <w:rPr>
                <w:rFonts w:ascii="Times New Roman" w:hAnsi="Times New Roman"/>
                <w:sz w:val="24"/>
                <w:szCs w:val="24"/>
              </w:rPr>
              <w:t>1 неделя апреля</w:t>
            </w:r>
          </w:p>
        </w:tc>
        <w:tc>
          <w:tcPr>
            <w:tcW w:w="3803" w:type="dxa"/>
          </w:tcPr>
          <w:p w:rsidR="002C2FF6" w:rsidRDefault="002C2FF6" w:rsidP="002C2FF6">
            <w:pPr>
              <w:rPr>
                <w:rFonts w:ascii="Times New Roman" w:hAnsi="Times New Roman"/>
                <w:sz w:val="24"/>
                <w:szCs w:val="24"/>
              </w:rPr>
            </w:pPr>
            <w:r w:rsidRPr="008047DC">
              <w:rPr>
                <w:rFonts w:ascii="Times New Roman" w:hAnsi="Times New Roman"/>
                <w:i/>
                <w:sz w:val="24"/>
                <w:szCs w:val="24"/>
              </w:rPr>
              <w:t>Чтение книг</w:t>
            </w:r>
            <w:r>
              <w:rPr>
                <w:rFonts w:ascii="Times New Roman" w:hAnsi="Times New Roman"/>
                <w:sz w:val="24"/>
                <w:szCs w:val="24"/>
              </w:rPr>
              <w:t xml:space="preserve"> серии «Веселые истории».</w:t>
            </w:r>
          </w:p>
          <w:p w:rsidR="002C2FF6" w:rsidRDefault="002C2FF6" w:rsidP="002C2FF6">
            <w:pPr>
              <w:rPr>
                <w:rFonts w:ascii="Times New Roman" w:hAnsi="Times New Roman"/>
                <w:sz w:val="24"/>
                <w:szCs w:val="24"/>
              </w:rPr>
            </w:pPr>
            <w:r w:rsidRPr="008047DC">
              <w:rPr>
                <w:rFonts w:ascii="Times New Roman" w:hAnsi="Times New Roman"/>
                <w:i/>
                <w:sz w:val="24"/>
                <w:szCs w:val="24"/>
              </w:rPr>
              <w:t xml:space="preserve">Рассматривание </w:t>
            </w:r>
            <w:r>
              <w:rPr>
                <w:rFonts w:ascii="Times New Roman" w:hAnsi="Times New Roman"/>
                <w:sz w:val="24"/>
                <w:szCs w:val="24"/>
              </w:rPr>
              <w:t>иллюстраций В.Сутеева.</w:t>
            </w:r>
          </w:p>
          <w:p w:rsidR="002C2FF6" w:rsidRDefault="002C2FF6" w:rsidP="002C2FF6">
            <w:pPr>
              <w:rPr>
                <w:rFonts w:ascii="Times New Roman" w:hAnsi="Times New Roman"/>
                <w:sz w:val="24"/>
                <w:szCs w:val="24"/>
              </w:rPr>
            </w:pPr>
            <w:r w:rsidRPr="008047DC">
              <w:rPr>
                <w:rFonts w:ascii="Times New Roman" w:hAnsi="Times New Roman"/>
                <w:i/>
                <w:sz w:val="24"/>
                <w:szCs w:val="24"/>
              </w:rPr>
              <w:t xml:space="preserve">Досуг </w:t>
            </w:r>
            <w:r>
              <w:rPr>
                <w:rFonts w:ascii="Times New Roman" w:hAnsi="Times New Roman"/>
                <w:sz w:val="24"/>
                <w:szCs w:val="24"/>
              </w:rPr>
              <w:t xml:space="preserve"> «  Приключения воробья» .</w:t>
            </w:r>
          </w:p>
          <w:p w:rsidR="002C2FF6" w:rsidRDefault="002C2FF6" w:rsidP="002C2FF6">
            <w:pPr>
              <w:rPr>
                <w:rFonts w:ascii="Times New Roman" w:hAnsi="Times New Roman"/>
                <w:sz w:val="24"/>
                <w:szCs w:val="24"/>
              </w:rPr>
            </w:pPr>
            <w:r w:rsidRPr="00460FE7">
              <w:rPr>
                <w:rFonts w:ascii="Times New Roman" w:hAnsi="Times New Roman"/>
                <w:i/>
                <w:sz w:val="24"/>
                <w:szCs w:val="24"/>
              </w:rPr>
              <w:t xml:space="preserve">Слушание </w:t>
            </w:r>
            <w:r>
              <w:rPr>
                <w:rFonts w:ascii="Times New Roman" w:hAnsi="Times New Roman"/>
                <w:sz w:val="24"/>
                <w:szCs w:val="24"/>
              </w:rPr>
              <w:t>пения птиц (аудиозапись)</w:t>
            </w:r>
          </w:p>
          <w:p w:rsidR="002C2FF6" w:rsidRDefault="002C2FF6" w:rsidP="002C2FF6">
            <w:pPr>
              <w:rPr>
                <w:rFonts w:ascii="Times New Roman" w:hAnsi="Times New Roman"/>
                <w:sz w:val="24"/>
                <w:szCs w:val="24"/>
              </w:rPr>
            </w:pPr>
            <w:r>
              <w:rPr>
                <w:rFonts w:ascii="Times New Roman" w:hAnsi="Times New Roman"/>
                <w:sz w:val="24"/>
                <w:szCs w:val="24"/>
              </w:rPr>
              <w:t>Вывешивание скворечника</w:t>
            </w:r>
          </w:p>
          <w:p w:rsidR="002C2FF6" w:rsidRPr="0017379A" w:rsidRDefault="002C2FF6" w:rsidP="002C2FF6">
            <w:pPr>
              <w:rPr>
                <w:rFonts w:ascii="Times New Roman" w:hAnsi="Times New Roman"/>
                <w:sz w:val="24"/>
                <w:szCs w:val="24"/>
              </w:rPr>
            </w:pPr>
            <w:r>
              <w:rPr>
                <w:rFonts w:ascii="Times New Roman" w:hAnsi="Times New Roman"/>
                <w:sz w:val="24"/>
                <w:szCs w:val="24"/>
              </w:rPr>
              <w:t>на участке.</w:t>
            </w:r>
          </w:p>
        </w:tc>
      </w:tr>
      <w:tr w:rsidR="002C2FF6" w:rsidRPr="003D2844" w:rsidTr="002C2FF6">
        <w:trPr>
          <w:trHeight w:val="146"/>
        </w:trPr>
        <w:tc>
          <w:tcPr>
            <w:tcW w:w="3043" w:type="dxa"/>
          </w:tcPr>
          <w:p w:rsidR="002C2FF6" w:rsidRPr="008E6068" w:rsidRDefault="002C2FF6" w:rsidP="002C2FF6">
            <w:pPr>
              <w:jc w:val="center"/>
              <w:rPr>
                <w:rFonts w:ascii="Times New Roman" w:hAnsi="Times New Roman"/>
                <w:b/>
                <w:sz w:val="24"/>
                <w:szCs w:val="24"/>
              </w:rPr>
            </w:pPr>
            <w:r w:rsidRPr="008E6068">
              <w:rPr>
                <w:rFonts w:ascii="Times New Roman" w:hAnsi="Times New Roman"/>
                <w:b/>
                <w:sz w:val="24"/>
                <w:szCs w:val="24"/>
              </w:rPr>
              <w:t>Моё здоровье</w:t>
            </w:r>
          </w:p>
          <w:p w:rsidR="002C2FF6" w:rsidRDefault="002C2FF6" w:rsidP="002C2FF6">
            <w:pPr>
              <w:jc w:val="center"/>
              <w:rPr>
                <w:rFonts w:ascii="Times New Roman" w:hAnsi="Times New Roman"/>
                <w:sz w:val="24"/>
                <w:szCs w:val="24"/>
              </w:rPr>
            </w:pPr>
            <w:r w:rsidRPr="0077017D">
              <w:rPr>
                <w:rFonts w:ascii="Times New Roman" w:hAnsi="Times New Roman"/>
                <w:sz w:val="24"/>
                <w:szCs w:val="24"/>
              </w:rPr>
              <w:t>«Растём крепкими, здоровыми, жизнерадостными»</w:t>
            </w:r>
          </w:p>
          <w:p w:rsidR="002C2FF6" w:rsidRDefault="002C2FF6" w:rsidP="002C2FF6">
            <w:pPr>
              <w:jc w:val="center"/>
              <w:rPr>
                <w:rFonts w:ascii="Times New Roman" w:hAnsi="Times New Roman"/>
                <w:sz w:val="24"/>
                <w:szCs w:val="24"/>
              </w:rPr>
            </w:pPr>
          </w:p>
          <w:p w:rsidR="002C2FF6" w:rsidRDefault="002C2FF6" w:rsidP="002C2FF6">
            <w:pPr>
              <w:jc w:val="center"/>
              <w:rPr>
                <w:rFonts w:ascii="Times New Roman" w:hAnsi="Times New Roman"/>
                <w:sz w:val="24"/>
                <w:szCs w:val="24"/>
              </w:rPr>
            </w:pPr>
            <w:r>
              <w:rPr>
                <w:rFonts w:ascii="Times New Roman" w:hAnsi="Times New Roman"/>
                <w:sz w:val="24"/>
                <w:szCs w:val="24"/>
              </w:rPr>
              <w:t>Всемирный день здоровья</w:t>
            </w:r>
          </w:p>
          <w:p w:rsidR="002C2FF6" w:rsidRDefault="002C2FF6" w:rsidP="002C2FF6">
            <w:pPr>
              <w:jc w:val="center"/>
              <w:rPr>
                <w:rFonts w:ascii="Times New Roman" w:hAnsi="Times New Roman"/>
                <w:sz w:val="24"/>
                <w:szCs w:val="24"/>
              </w:rPr>
            </w:pPr>
          </w:p>
          <w:p w:rsidR="002C2FF6" w:rsidRPr="0017379A" w:rsidRDefault="002C2FF6" w:rsidP="002C2FF6">
            <w:pPr>
              <w:jc w:val="center"/>
              <w:rPr>
                <w:rFonts w:ascii="Times New Roman" w:hAnsi="Times New Roman"/>
                <w:sz w:val="24"/>
                <w:szCs w:val="24"/>
              </w:rPr>
            </w:pPr>
          </w:p>
        </w:tc>
        <w:tc>
          <w:tcPr>
            <w:tcW w:w="5894" w:type="dxa"/>
          </w:tcPr>
          <w:p w:rsidR="002C2FF6" w:rsidRDefault="002C2FF6" w:rsidP="002C2FF6">
            <w:pPr>
              <w:jc w:val="both"/>
              <w:rPr>
                <w:rFonts w:ascii="Times New Roman" w:hAnsi="Times New Roman"/>
                <w:sz w:val="24"/>
                <w:szCs w:val="24"/>
              </w:rPr>
            </w:pPr>
            <w:r>
              <w:rPr>
                <w:rFonts w:ascii="Times New Roman" w:hAnsi="Times New Roman"/>
                <w:sz w:val="24"/>
                <w:szCs w:val="24"/>
              </w:rPr>
              <w:t>Продолжать формировать у детей  интерес к своим физическим возможностям, дать элементарные представления о спорте, его видах  и роли в жизни человека; содействовать гармоничному физическому развитию детей, становлению и обогащению двигательного опыта.</w:t>
            </w:r>
          </w:p>
        </w:tc>
        <w:tc>
          <w:tcPr>
            <w:tcW w:w="2092" w:type="dxa"/>
            <w:gridSpan w:val="2"/>
          </w:tcPr>
          <w:p w:rsidR="002C2FF6" w:rsidRPr="003D2844" w:rsidRDefault="002C2FF6" w:rsidP="002C2FF6">
            <w:pPr>
              <w:jc w:val="center"/>
              <w:rPr>
                <w:rFonts w:ascii="Times New Roman" w:hAnsi="Times New Roman"/>
                <w:sz w:val="24"/>
                <w:szCs w:val="24"/>
              </w:rPr>
            </w:pPr>
            <w:r>
              <w:rPr>
                <w:rFonts w:ascii="Times New Roman" w:hAnsi="Times New Roman"/>
                <w:sz w:val="24"/>
                <w:szCs w:val="24"/>
              </w:rPr>
              <w:t>2 неделя апреля</w:t>
            </w:r>
          </w:p>
        </w:tc>
        <w:tc>
          <w:tcPr>
            <w:tcW w:w="3803" w:type="dxa"/>
          </w:tcPr>
          <w:p w:rsidR="002C2FF6" w:rsidRDefault="002C2FF6" w:rsidP="002C2FF6">
            <w:pPr>
              <w:rPr>
                <w:rFonts w:ascii="Times New Roman" w:hAnsi="Times New Roman"/>
                <w:sz w:val="24"/>
                <w:szCs w:val="24"/>
              </w:rPr>
            </w:pPr>
            <w:r w:rsidRPr="00F30841">
              <w:rPr>
                <w:rFonts w:ascii="Times New Roman" w:hAnsi="Times New Roman"/>
                <w:i/>
                <w:sz w:val="24"/>
                <w:szCs w:val="24"/>
              </w:rPr>
              <w:t xml:space="preserve">Создание </w:t>
            </w:r>
            <w:r>
              <w:rPr>
                <w:rFonts w:ascii="Times New Roman" w:hAnsi="Times New Roman"/>
                <w:sz w:val="24"/>
                <w:szCs w:val="24"/>
              </w:rPr>
              <w:t>альбома « Спорт – это твоё здоровье».</w:t>
            </w:r>
          </w:p>
          <w:p w:rsidR="002C2FF6" w:rsidRDefault="002C2FF6" w:rsidP="002C2FF6">
            <w:pPr>
              <w:rPr>
                <w:rFonts w:ascii="Times New Roman" w:hAnsi="Times New Roman"/>
                <w:sz w:val="24"/>
                <w:szCs w:val="24"/>
              </w:rPr>
            </w:pPr>
            <w:r w:rsidRPr="00F30841">
              <w:rPr>
                <w:rFonts w:ascii="Times New Roman" w:hAnsi="Times New Roman"/>
                <w:i/>
                <w:sz w:val="24"/>
                <w:szCs w:val="24"/>
              </w:rPr>
              <w:t xml:space="preserve">Досуг </w:t>
            </w:r>
            <w:r>
              <w:rPr>
                <w:rFonts w:ascii="Times New Roman" w:hAnsi="Times New Roman"/>
                <w:sz w:val="24"/>
                <w:szCs w:val="24"/>
              </w:rPr>
              <w:t>« Мы  веселые ребята»</w:t>
            </w:r>
          </w:p>
          <w:p w:rsidR="002C2FF6" w:rsidRDefault="002C2FF6" w:rsidP="002C2FF6">
            <w:pPr>
              <w:rPr>
                <w:rFonts w:ascii="Times New Roman" w:hAnsi="Times New Roman"/>
                <w:sz w:val="24"/>
                <w:szCs w:val="24"/>
              </w:rPr>
            </w:pPr>
            <w:r w:rsidRPr="00F30841">
              <w:rPr>
                <w:rFonts w:ascii="Times New Roman" w:hAnsi="Times New Roman"/>
                <w:i/>
                <w:sz w:val="24"/>
                <w:szCs w:val="24"/>
              </w:rPr>
              <w:t xml:space="preserve">Активное </w:t>
            </w:r>
            <w:r>
              <w:rPr>
                <w:rFonts w:ascii="Times New Roman" w:hAnsi="Times New Roman"/>
                <w:sz w:val="24"/>
                <w:szCs w:val="24"/>
              </w:rPr>
              <w:t xml:space="preserve"> использование физкультурного оборудования  в двигательной деятельности детей.</w:t>
            </w:r>
          </w:p>
          <w:p w:rsidR="002C2FF6" w:rsidRPr="0017379A" w:rsidRDefault="002C2FF6" w:rsidP="002C2FF6">
            <w:pPr>
              <w:rPr>
                <w:rFonts w:ascii="Times New Roman" w:hAnsi="Times New Roman"/>
                <w:sz w:val="24"/>
                <w:szCs w:val="24"/>
              </w:rPr>
            </w:pPr>
            <w:r>
              <w:rPr>
                <w:rFonts w:ascii="Times New Roman" w:hAnsi="Times New Roman"/>
                <w:sz w:val="24"/>
                <w:szCs w:val="24"/>
              </w:rPr>
              <w:t>Дидактические игры по формированию КГН</w:t>
            </w:r>
          </w:p>
        </w:tc>
      </w:tr>
      <w:tr w:rsidR="002C2FF6" w:rsidRPr="003D2844" w:rsidTr="002C2FF6">
        <w:trPr>
          <w:trHeight w:val="146"/>
        </w:trPr>
        <w:tc>
          <w:tcPr>
            <w:tcW w:w="3043" w:type="dxa"/>
          </w:tcPr>
          <w:p w:rsidR="002C2FF6" w:rsidRDefault="002C2FF6" w:rsidP="002C2FF6">
            <w:pPr>
              <w:jc w:val="center"/>
              <w:rPr>
                <w:rFonts w:ascii="Times New Roman" w:hAnsi="Times New Roman"/>
                <w:b/>
                <w:sz w:val="24"/>
                <w:szCs w:val="24"/>
              </w:rPr>
            </w:pPr>
            <w:r>
              <w:rPr>
                <w:rFonts w:ascii="Times New Roman" w:hAnsi="Times New Roman"/>
                <w:b/>
                <w:sz w:val="24"/>
                <w:szCs w:val="24"/>
              </w:rPr>
              <w:t>Мир природы</w:t>
            </w:r>
          </w:p>
          <w:p w:rsidR="002C2FF6" w:rsidRDefault="002C2FF6" w:rsidP="002C2FF6">
            <w:pPr>
              <w:jc w:val="center"/>
              <w:rPr>
                <w:rFonts w:ascii="Times New Roman" w:hAnsi="Times New Roman"/>
                <w:sz w:val="24"/>
                <w:szCs w:val="24"/>
              </w:rPr>
            </w:pPr>
            <w:r w:rsidRPr="00871C9F">
              <w:rPr>
                <w:rFonts w:ascii="Times New Roman" w:hAnsi="Times New Roman"/>
                <w:sz w:val="24"/>
                <w:szCs w:val="24"/>
              </w:rPr>
              <w:t>«Где моя мама?»</w:t>
            </w:r>
          </w:p>
          <w:p w:rsidR="002C2FF6" w:rsidRDefault="002C2FF6" w:rsidP="002C2FF6">
            <w:pPr>
              <w:jc w:val="center"/>
              <w:rPr>
                <w:rFonts w:ascii="Times New Roman" w:hAnsi="Times New Roman"/>
                <w:sz w:val="24"/>
                <w:szCs w:val="24"/>
              </w:rPr>
            </w:pPr>
            <w:r>
              <w:rPr>
                <w:rFonts w:ascii="Times New Roman" w:hAnsi="Times New Roman"/>
                <w:sz w:val="24"/>
                <w:szCs w:val="24"/>
              </w:rPr>
              <w:t>(детеныши животных)</w:t>
            </w: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Pr="0017379A" w:rsidRDefault="002C2FF6" w:rsidP="002C2FF6">
            <w:pPr>
              <w:jc w:val="center"/>
              <w:rPr>
                <w:rFonts w:ascii="Times New Roman" w:hAnsi="Times New Roman"/>
                <w:sz w:val="24"/>
                <w:szCs w:val="24"/>
              </w:rPr>
            </w:pPr>
            <w:r>
              <w:rPr>
                <w:rFonts w:ascii="Times New Roman" w:hAnsi="Times New Roman"/>
                <w:sz w:val="24"/>
                <w:szCs w:val="24"/>
              </w:rPr>
              <w:t>Международный день цирка</w:t>
            </w:r>
          </w:p>
        </w:tc>
        <w:tc>
          <w:tcPr>
            <w:tcW w:w="5894" w:type="dxa"/>
          </w:tcPr>
          <w:p w:rsidR="002C2FF6" w:rsidRDefault="002C2FF6" w:rsidP="002C2FF6">
            <w:pPr>
              <w:jc w:val="both"/>
              <w:rPr>
                <w:rFonts w:ascii="Times New Roman" w:hAnsi="Times New Roman"/>
                <w:sz w:val="24"/>
                <w:szCs w:val="24"/>
              </w:rPr>
            </w:pPr>
            <w:r>
              <w:rPr>
                <w:rFonts w:ascii="Times New Roman" w:hAnsi="Times New Roman"/>
                <w:sz w:val="24"/>
                <w:szCs w:val="24"/>
              </w:rPr>
              <w:t xml:space="preserve">Продолжать знакомить с миром домашних и диких животных,  их детёнышами; помочь определить </w:t>
            </w:r>
            <w:r w:rsidRPr="00871C9F">
              <w:rPr>
                <w:rFonts w:ascii="Times New Roman" w:hAnsi="Times New Roman"/>
                <w:sz w:val="24"/>
                <w:szCs w:val="24"/>
              </w:rPr>
              <w:t xml:space="preserve"> </w:t>
            </w:r>
            <w:r>
              <w:rPr>
                <w:rFonts w:ascii="Times New Roman" w:hAnsi="Times New Roman"/>
                <w:sz w:val="24"/>
                <w:szCs w:val="24"/>
              </w:rPr>
              <w:t>различия</w:t>
            </w:r>
            <w:r w:rsidRPr="00871C9F">
              <w:rPr>
                <w:rFonts w:ascii="Times New Roman" w:hAnsi="Times New Roman"/>
                <w:sz w:val="24"/>
                <w:szCs w:val="24"/>
              </w:rPr>
              <w:t xml:space="preserve"> внешнего вида</w:t>
            </w:r>
            <w:r>
              <w:rPr>
                <w:rFonts w:ascii="Times New Roman" w:hAnsi="Times New Roman"/>
                <w:sz w:val="24"/>
                <w:szCs w:val="24"/>
              </w:rPr>
              <w:t>, их названия</w:t>
            </w:r>
            <w:r w:rsidRPr="00871C9F">
              <w:rPr>
                <w:rFonts w:ascii="Times New Roman" w:hAnsi="Times New Roman"/>
                <w:sz w:val="24"/>
                <w:szCs w:val="24"/>
              </w:rPr>
              <w:t xml:space="preserve">; </w:t>
            </w:r>
            <w:r>
              <w:rPr>
                <w:rFonts w:ascii="Times New Roman" w:hAnsi="Times New Roman"/>
                <w:sz w:val="24"/>
                <w:szCs w:val="24"/>
              </w:rPr>
              <w:t xml:space="preserve">обогащать знания о </w:t>
            </w:r>
            <w:r w:rsidRPr="00871C9F">
              <w:rPr>
                <w:rFonts w:ascii="Times New Roman" w:hAnsi="Times New Roman"/>
                <w:sz w:val="24"/>
                <w:szCs w:val="24"/>
              </w:rPr>
              <w:t>сред</w:t>
            </w:r>
            <w:r>
              <w:rPr>
                <w:rFonts w:ascii="Times New Roman" w:hAnsi="Times New Roman"/>
                <w:sz w:val="24"/>
                <w:szCs w:val="24"/>
              </w:rPr>
              <w:t>е</w:t>
            </w:r>
            <w:r w:rsidRPr="00871C9F">
              <w:rPr>
                <w:rFonts w:ascii="Times New Roman" w:hAnsi="Times New Roman"/>
                <w:sz w:val="24"/>
                <w:szCs w:val="24"/>
              </w:rPr>
              <w:t xml:space="preserve"> обитания (в лесу, на лугу, в деревне – рядом с человеком)</w:t>
            </w:r>
            <w:r>
              <w:rPr>
                <w:rFonts w:ascii="Times New Roman" w:hAnsi="Times New Roman"/>
                <w:sz w:val="24"/>
                <w:szCs w:val="24"/>
              </w:rPr>
              <w:t>, как животное заботится о своём детёныше</w:t>
            </w:r>
            <w:r w:rsidRPr="00871C9F">
              <w:rPr>
                <w:rFonts w:ascii="Times New Roman" w:hAnsi="Times New Roman"/>
                <w:sz w:val="24"/>
                <w:szCs w:val="24"/>
              </w:rPr>
              <w:t xml:space="preserve">; </w:t>
            </w:r>
            <w:r>
              <w:rPr>
                <w:rFonts w:ascii="Times New Roman" w:hAnsi="Times New Roman"/>
                <w:sz w:val="24"/>
                <w:szCs w:val="24"/>
              </w:rPr>
              <w:t>упражнять в запоминании названий детёнышей.</w:t>
            </w:r>
          </w:p>
          <w:p w:rsidR="002C2FF6" w:rsidRDefault="002C2FF6" w:rsidP="00804D1B">
            <w:pPr>
              <w:jc w:val="both"/>
              <w:rPr>
                <w:rFonts w:ascii="Times New Roman" w:hAnsi="Times New Roman"/>
                <w:sz w:val="24"/>
                <w:szCs w:val="24"/>
              </w:rPr>
            </w:pPr>
            <w:r>
              <w:rPr>
                <w:rFonts w:ascii="Times New Roman" w:hAnsi="Times New Roman"/>
                <w:sz w:val="24"/>
                <w:szCs w:val="24"/>
              </w:rPr>
              <w:t>Рассказать о роли животных в цирке.</w:t>
            </w:r>
          </w:p>
        </w:tc>
        <w:tc>
          <w:tcPr>
            <w:tcW w:w="2092" w:type="dxa"/>
            <w:gridSpan w:val="2"/>
          </w:tcPr>
          <w:p w:rsidR="002C2FF6" w:rsidRPr="003D2844" w:rsidRDefault="002C2FF6" w:rsidP="002C2FF6">
            <w:pPr>
              <w:jc w:val="center"/>
              <w:rPr>
                <w:rFonts w:ascii="Times New Roman" w:hAnsi="Times New Roman"/>
                <w:sz w:val="24"/>
                <w:szCs w:val="24"/>
              </w:rPr>
            </w:pPr>
            <w:r>
              <w:rPr>
                <w:rFonts w:ascii="Times New Roman" w:hAnsi="Times New Roman"/>
                <w:sz w:val="24"/>
                <w:szCs w:val="24"/>
              </w:rPr>
              <w:t>3 неделя апреля</w:t>
            </w:r>
          </w:p>
        </w:tc>
        <w:tc>
          <w:tcPr>
            <w:tcW w:w="3803" w:type="dxa"/>
          </w:tcPr>
          <w:p w:rsidR="002C2FF6" w:rsidRDefault="002C2FF6" w:rsidP="002C2FF6">
            <w:pPr>
              <w:rPr>
                <w:rFonts w:ascii="Times New Roman" w:hAnsi="Times New Roman"/>
                <w:sz w:val="24"/>
                <w:szCs w:val="24"/>
              </w:rPr>
            </w:pPr>
            <w:r w:rsidRPr="000B496E">
              <w:rPr>
                <w:rFonts w:ascii="Times New Roman" w:hAnsi="Times New Roman"/>
                <w:i/>
                <w:sz w:val="24"/>
                <w:szCs w:val="24"/>
              </w:rPr>
              <w:t>Коллективное коллажирование</w:t>
            </w:r>
            <w:r>
              <w:rPr>
                <w:rFonts w:ascii="Times New Roman" w:hAnsi="Times New Roman"/>
                <w:i/>
                <w:sz w:val="24"/>
                <w:szCs w:val="24"/>
              </w:rPr>
              <w:t xml:space="preserve"> </w:t>
            </w:r>
            <w:r w:rsidRPr="00871C9F">
              <w:rPr>
                <w:rFonts w:ascii="Times New Roman" w:hAnsi="Times New Roman"/>
                <w:sz w:val="24"/>
                <w:szCs w:val="24"/>
              </w:rPr>
              <w:t xml:space="preserve"> по тематике (наклеивание вырезанных взрослым фигурок животных</w:t>
            </w:r>
            <w:r>
              <w:rPr>
                <w:rFonts w:ascii="Times New Roman" w:hAnsi="Times New Roman"/>
                <w:sz w:val="24"/>
                <w:szCs w:val="24"/>
              </w:rPr>
              <w:t xml:space="preserve"> и их детенышей </w:t>
            </w:r>
            <w:r w:rsidRPr="00871C9F">
              <w:rPr>
                <w:rFonts w:ascii="Times New Roman" w:hAnsi="Times New Roman"/>
                <w:sz w:val="24"/>
                <w:szCs w:val="24"/>
              </w:rPr>
              <w:t xml:space="preserve"> на «полянки»</w:t>
            </w:r>
            <w:r>
              <w:rPr>
                <w:rFonts w:ascii="Times New Roman" w:hAnsi="Times New Roman"/>
                <w:sz w:val="24"/>
                <w:szCs w:val="24"/>
              </w:rPr>
              <w:t xml:space="preserve"> в </w:t>
            </w:r>
            <w:r w:rsidRPr="00871C9F">
              <w:rPr>
                <w:rFonts w:ascii="Times New Roman" w:hAnsi="Times New Roman"/>
                <w:sz w:val="24"/>
                <w:szCs w:val="24"/>
              </w:rPr>
              <w:t xml:space="preserve"> лес</w:t>
            </w:r>
            <w:r>
              <w:rPr>
                <w:rFonts w:ascii="Times New Roman" w:hAnsi="Times New Roman"/>
                <w:sz w:val="24"/>
                <w:szCs w:val="24"/>
              </w:rPr>
              <w:t xml:space="preserve">у, </w:t>
            </w:r>
            <w:r w:rsidRPr="00871C9F">
              <w:rPr>
                <w:rFonts w:ascii="Times New Roman" w:hAnsi="Times New Roman"/>
                <w:sz w:val="24"/>
                <w:szCs w:val="24"/>
              </w:rPr>
              <w:t xml:space="preserve"> деревн</w:t>
            </w:r>
            <w:r>
              <w:rPr>
                <w:rFonts w:ascii="Times New Roman" w:hAnsi="Times New Roman"/>
                <w:sz w:val="24"/>
                <w:szCs w:val="24"/>
              </w:rPr>
              <w:t>е. цирке</w:t>
            </w:r>
            <w:r w:rsidRPr="00871C9F">
              <w:rPr>
                <w:rFonts w:ascii="Times New Roman" w:hAnsi="Times New Roman"/>
                <w:sz w:val="24"/>
                <w:szCs w:val="24"/>
              </w:rPr>
              <w:t>), обыгрывание.</w:t>
            </w:r>
          </w:p>
          <w:p w:rsidR="002C2FF6" w:rsidRPr="00B14729" w:rsidRDefault="002C2FF6" w:rsidP="002C2FF6">
            <w:pPr>
              <w:rPr>
                <w:rFonts w:ascii="Times New Roman" w:hAnsi="Times New Roman"/>
                <w:sz w:val="24"/>
                <w:szCs w:val="24"/>
              </w:rPr>
            </w:pPr>
            <w:r>
              <w:rPr>
                <w:rFonts w:ascii="Times New Roman" w:hAnsi="Times New Roman"/>
                <w:i/>
                <w:sz w:val="24"/>
                <w:szCs w:val="24"/>
              </w:rPr>
              <w:t xml:space="preserve">Просматривание мультфильмов </w:t>
            </w:r>
            <w:r w:rsidRPr="00B14729">
              <w:rPr>
                <w:rFonts w:ascii="Times New Roman" w:hAnsi="Times New Roman"/>
                <w:sz w:val="24"/>
                <w:szCs w:val="24"/>
              </w:rPr>
              <w:t xml:space="preserve">про цирковых животных. </w:t>
            </w:r>
          </w:p>
        </w:tc>
      </w:tr>
      <w:tr w:rsidR="002C2FF6" w:rsidRPr="003D2844" w:rsidTr="00885206">
        <w:trPr>
          <w:trHeight w:val="2818"/>
        </w:trPr>
        <w:tc>
          <w:tcPr>
            <w:tcW w:w="3043" w:type="dxa"/>
          </w:tcPr>
          <w:p w:rsidR="002C2FF6" w:rsidRPr="00AC6200" w:rsidRDefault="002C2FF6" w:rsidP="002C2FF6">
            <w:pPr>
              <w:jc w:val="center"/>
              <w:rPr>
                <w:rFonts w:ascii="Times New Roman" w:hAnsi="Times New Roman"/>
                <w:b/>
                <w:sz w:val="24"/>
                <w:szCs w:val="24"/>
              </w:rPr>
            </w:pPr>
            <w:r w:rsidRPr="00AC6200">
              <w:rPr>
                <w:rFonts w:ascii="Times New Roman" w:hAnsi="Times New Roman"/>
                <w:b/>
                <w:sz w:val="24"/>
                <w:szCs w:val="24"/>
              </w:rPr>
              <w:lastRenderedPageBreak/>
              <w:t>Я человек.</w:t>
            </w:r>
          </w:p>
          <w:p w:rsidR="002C2FF6" w:rsidRDefault="002C2FF6" w:rsidP="002C2FF6">
            <w:pPr>
              <w:jc w:val="center"/>
              <w:rPr>
                <w:rFonts w:ascii="Times New Roman" w:hAnsi="Times New Roman"/>
                <w:b/>
                <w:sz w:val="24"/>
                <w:szCs w:val="24"/>
              </w:rPr>
            </w:pPr>
            <w:r>
              <w:rPr>
                <w:rFonts w:ascii="Times New Roman" w:hAnsi="Times New Roman"/>
                <w:sz w:val="24"/>
                <w:szCs w:val="24"/>
              </w:rPr>
              <w:t>«Мой портрет и портрет моих друзей»</w:t>
            </w:r>
          </w:p>
          <w:p w:rsidR="002C2FF6" w:rsidRPr="00B14729" w:rsidRDefault="002C2FF6" w:rsidP="002C2FF6">
            <w:pPr>
              <w:rPr>
                <w:rFonts w:ascii="Times New Roman" w:hAnsi="Times New Roman"/>
                <w:sz w:val="24"/>
                <w:szCs w:val="24"/>
              </w:rPr>
            </w:pPr>
          </w:p>
          <w:p w:rsidR="002C2FF6" w:rsidRPr="00B14729"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Pr="00B14729" w:rsidRDefault="002C2FF6" w:rsidP="002C2FF6">
            <w:pPr>
              <w:ind w:firstLine="34"/>
              <w:jc w:val="center"/>
              <w:rPr>
                <w:rFonts w:ascii="Times New Roman" w:hAnsi="Times New Roman"/>
                <w:sz w:val="24"/>
                <w:szCs w:val="24"/>
              </w:rPr>
            </w:pPr>
            <w:r>
              <w:rPr>
                <w:rFonts w:ascii="Times New Roman" w:hAnsi="Times New Roman"/>
                <w:sz w:val="24"/>
                <w:szCs w:val="24"/>
              </w:rPr>
              <w:t>Международный день танца.</w:t>
            </w:r>
          </w:p>
        </w:tc>
        <w:tc>
          <w:tcPr>
            <w:tcW w:w="5894" w:type="dxa"/>
          </w:tcPr>
          <w:p w:rsidR="00885206" w:rsidRDefault="002C2FF6" w:rsidP="002C2FF6">
            <w:pPr>
              <w:jc w:val="both"/>
              <w:rPr>
                <w:rFonts w:ascii="Times New Roman" w:hAnsi="Times New Roman"/>
                <w:sz w:val="24"/>
                <w:szCs w:val="24"/>
              </w:rPr>
            </w:pPr>
            <w:r>
              <w:rPr>
                <w:rFonts w:ascii="Times New Roman" w:hAnsi="Times New Roman"/>
                <w:sz w:val="24"/>
                <w:szCs w:val="24"/>
              </w:rPr>
              <w:t>Приобщать   детей  к     самопознанию, учить   р</w:t>
            </w:r>
            <w:r w:rsidRPr="00871C9F">
              <w:rPr>
                <w:rFonts w:ascii="Times New Roman" w:hAnsi="Times New Roman"/>
                <w:sz w:val="24"/>
                <w:szCs w:val="24"/>
              </w:rPr>
              <w:t>ассматрива</w:t>
            </w:r>
            <w:r>
              <w:rPr>
                <w:rFonts w:ascii="Times New Roman" w:hAnsi="Times New Roman"/>
                <w:sz w:val="24"/>
                <w:szCs w:val="24"/>
              </w:rPr>
              <w:t xml:space="preserve">ть   свой </w:t>
            </w:r>
            <w:r w:rsidRPr="00871C9F">
              <w:rPr>
                <w:rFonts w:ascii="Times New Roman" w:hAnsi="Times New Roman"/>
                <w:sz w:val="24"/>
                <w:szCs w:val="24"/>
              </w:rPr>
              <w:t xml:space="preserve"> </w:t>
            </w:r>
            <w:r>
              <w:rPr>
                <w:rFonts w:ascii="Times New Roman" w:hAnsi="Times New Roman"/>
                <w:sz w:val="24"/>
                <w:szCs w:val="24"/>
              </w:rPr>
              <w:t xml:space="preserve">  </w:t>
            </w:r>
            <w:r w:rsidRPr="00871C9F">
              <w:rPr>
                <w:rFonts w:ascii="Times New Roman" w:hAnsi="Times New Roman"/>
                <w:sz w:val="24"/>
                <w:szCs w:val="24"/>
              </w:rPr>
              <w:t>внешн</w:t>
            </w:r>
            <w:r>
              <w:rPr>
                <w:rFonts w:ascii="Times New Roman" w:hAnsi="Times New Roman"/>
                <w:sz w:val="24"/>
                <w:szCs w:val="24"/>
              </w:rPr>
              <w:t xml:space="preserve">ий </w:t>
            </w:r>
            <w:r w:rsidRPr="00871C9F">
              <w:rPr>
                <w:rFonts w:ascii="Times New Roman" w:hAnsi="Times New Roman"/>
                <w:sz w:val="24"/>
                <w:szCs w:val="24"/>
              </w:rPr>
              <w:t xml:space="preserve"> вид и </w:t>
            </w:r>
            <w:r>
              <w:rPr>
                <w:rFonts w:ascii="Times New Roman" w:hAnsi="Times New Roman"/>
                <w:sz w:val="24"/>
                <w:szCs w:val="24"/>
              </w:rPr>
              <w:t xml:space="preserve">вид </w:t>
            </w:r>
            <w:r w:rsidRPr="00871C9F">
              <w:rPr>
                <w:rFonts w:ascii="Times New Roman" w:hAnsi="Times New Roman"/>
                <w:sz w:val="24"/>
                <w:szCs w:val="24"/>
              </w:rPr>
              <w:t>других детей</w:t>
            </w:r>
            <w:r>
              <w:rPr>
                <w:rFonts w:ascii="Times New Roman" w:hAnsi="Times New Roman"/>
                <w:sz w:val="24"/>
                <w:szCs w:val="24"/>
              </w:rPr>
              <w:t xml:space="preserve"> в   натуре, </w:t>
            </w:r>
            <w:r w:rsidRPr="00871C9F">
              <w:rPr>
                <w:rFonts w:ascii="Times New Roman" w:hAnsi="Times New Roman"/>
                <w:sz w:val="24"/>
                <w:szCs w:val="24"/>
              </w:rPr>
              <w:t xml:space="preserve"> </w:t>
            </w:r>
            <w:r>
              <w:rPr>
                <w:rFonts w:ascii="Times New Roman" w:hAnsi="Times New Roman"/>
                <w:sz w:val="24"/>
                <w:szCs w:val="24"/>
              </w:rPr>
              <w:t xml:space="preserve"> в зеркале,  на фото  (</w:t>
            </w:r>
            <w:r w:rsidRPr="00871C9F">
              <w:rPr>
                <w:rFonts w:ascii="Times New Roman" w:hAnsi="Times New Roman"/>
                <w:sz w:val="24"/>
                <w:szCs w:val="24"/>
              </w:rPr>
              <w:t>выделение различий (длина</w:t>
            </w:r>
            <w:r>
              <w:rPr>
                <w:rFonts w:ascii="Times New Roman" w:hAnsi="Times New Roman"/>
                <w:sz w:val="24"/>
                <w:szCs w:val="24"/>
              </w:rPr>
              <w:t xml:space="preserve">  </w:t>
            </w:r>
            <w:r w:rsidRPr="00871C9F">
              <w:rPr>
                <w:rFonts w:ascii="Times New Roman" w:hAnsi="Times New Roman"/>
                <w:sz w:val="24"/>
                <w:szCs w:val="24"/>
              </w:rPr>
              <w:t xml:space="preserve"> и</w:t>
            </w:r>
            <w:r>
              <w:rPr>
                <w:rFonts w:ascii="Times New Roman" w:hAnsi="Times New Roman"/>
                <w:sz w:val="24"/>
                <w:szCs w:val="24"/>
              </w:rPr>
              <w:t xml:space="preserve">  </w:t>
            </w:r>
            <w:r w:rsidRPr="00871C9F">
              <w:rPr>
                <w:rFonts w:ascii="Times New Roman" w:hAnsi="Times New Roman"/>
                <w:sz w:val="24"/>
                <w:szCs w:val="24"/>
              </w:rPr>
              <w:t xml:space="preserve"> цвет </w:t>
            </w:r>
            <w:r>
              <w:rPr>
                <w:rFonts w:ascii="Times New Roman" w:hAnsi="Times New Roman"/>
                <w:sz w:val="24"/>
                <w:szCs w:val="24"/>
              </w:rPr>
              <w:t xml:space="preserve">  </w:t>
            </w:r>
            <w:r w:rsidRPr="00871C9F">
              <w:rPr>
                <w:rFonts w:ascii="Times New Roman" w:hAnsi="Times New Roman"/>
                <w:sz w:val="24"/>
                <w:szCs w:val="24"/>
              </w:rPr>
              <w:t xml:space="preserve">волос, </w:t>
            </w:r>
            <w:r>
              <w:rPr>
                <w:rFonts w:ascii="Times New Roman" w:hAnsi="Times New Roman"/>
                <w:sz w:val="24"/>
                <w:szCs w:val="24"/>
              </w:rPr>
              <w:t xml:space="preserve">  </w:t>
            </w:r>
            <w:r w:rsidRPr="00871C9F">
              <w:rPr>
                <w:rFonts w:ascii="Times New Roman" w:hAnsi="Times New Roman"/>
                <w:sz w:val="24"/>
                <w:szCs w:val="24"/>
              </w:rPr>
              <w:t xml:space="preserve">цвет </w:t>
            </w:r>
            <w:r>
              <w:rPr>
                <w:rFonts w:ascii="Times New Roman" w:hAnsi="Times New Roman"/>
                <w:sz w:val="24"/>
                <w:szCs w:val="24"/>
              </w:rPr>
              <w:t xml:space="preserve">  </w:t>
            </w:r>
            <w:r w:rsidRPr="00871C9F">
              <w:rPr>
                <w:rFonts w:ascii="Times New Roman" w:hAnsi="Times New Roman"/>
                <w:sz w:val="24"/>
                <w:szCs w:val="24"/>
              </w:rPr>
              <w:t>глаз, особенности</w:t>
            </w:r>
            <w:r>
              <w:rPr>
                <w:rFonts w:ascii="Times New Roman" w:hAnsi="Times New Roman"/>
                <w:sz w:val="24"/>
                <w:szCs w:val="24"/>
              </w:rPr>
              <w:t xml:space="preserve">   </w:t>
            </w:r>
            <w:r w:rsidRPr="00871C9F">
              <w:rPr>
                <w:rFonts w:ascii="Times New Roman" w:hAnsi="Times New Roman"/>
                <w:sz w:val="24"/>
                <w:szCs w:val="24"/>
              </w:rPr>
              <w:t xml:space="preserve">прически </w:t>
            </w:r>
            <w:r>
              <w:rPr>
                <w:rFonts w:ascii="Times New Roman" w:hAnsi="Times New Roman"/>
                <w:sz w:val="24"/>
                <w:szCs w:val="24"/>
              </w:rPr>
              <w:t xml:space="preserve">  </w:t>
            </w:r>
            <w:r w:rsidRPr="00871C9F">
              <w:rPr>
                <w:rFonts w:ascii="Times New Roman" w:hAnsi="Times New Roman"/>
                <w:sz w:val="24"/>
                <w:szCs w:val="24"/>
              </w:rPr>
              <w:t xml:space="preserve">и </w:t>
            </w:r>
            <w:r>
              <w:rPr>
                <w:rFonts w:ascii="Times New Roman" w:hAnsi="Times New Roman"/>
                <w:sz w:val="24"/>
                <w:szCs w:val="24"/>
              </w:rPr>
              <w:t xml:space="preserve">   </w:t>
            </w:r>
            <w:r w:rsidRPr="00871C9F">
              <w:rPr>
                <w:rFonts w:ascii="Times New Roman" w:hAnsi="Times New Roman"/>
                <w:sz w:val="24"/>
                <w:szCs w:val="24"/>
              </w:rPr>
              <w:t xml:space="preserve">т.п.); </w:t>
            </w:r>
            <w:r>
              <w:rPr>
                <w:rFonts w:ascii="Times New Roman" w:hAnsi="Times New Roman"/>
                <w:sz w:val="24"/>
                <w:szCs w:val="24"/>
              </w:rPr>
              <w:t xml:space="preserve">воспитывать   чувство    собственного достоинства, принятия себя  таким как есть, учить любить себя, ухаживать за собой:   </w:t>
            </w:r>
            <w:r w:rsidRPr="00871C9F">
              <w:rPr>
                <w:rFonts w:ascii="Times New Roman" w:hAnsi="Times New Roman"/>
                <w:sz w:val="24"/>
                <w:szCs w:val="24"/>
              </w:rPr>
              <w:t>опрятност</w:t>
            </w:r>
            <w:r>
              <w:rPr>
                <w:rFonts w:ascii="Times New Roman" w:hAnsi="Times New Roman"/>
                <w:sz w:val="24"/>
                <w:szCs w:val="24"/>
              </w:rPr>
              <w:t>ь</w:t>
            </w:r>
            <w:r w:rsidRPr="00871C9F">
              <w:rPr>
                <w:rFonts w:ascii="Times New Roman" w:hAnsi="Times New Roman"/>
                <w:sz w:val="24"/>
                <w:szCs w:val="24"/>
              </w:rPr>
              <w:t xml:space="preserve"> </w:t>
            </w:r>
            <w:r>
              <w:rPr>
                <w:rFonts w:ascii="Times New Roman" w:hAnsi="Times New Roman"/>
                <w:sz w:val="24"/>
                <w:szCs w:val="24"/>
              </w:rPr>
              <w:t xml:space="preserve">   </w:t>
            </w:r>
            <w:r w:rsidRPr="00871C9F">
              <w:rPr>
                <w:rFonts w:ascii="Times New Roman" w:hAnsi="Times New Roman"/>
                <w:sz w:val="24"/>
                <w:szCs w:val="24"/>
              </w:rPr>
              <w:t xml:space="preserve">лица </w:t>
            </w:r>
            <w:r>
              <w:rPr>
                <w:rFonts w:ascii="Times New Roman" w:hAnsi="Times New Roman"/>
                <w:sz w:val="24"/>
                <w:szCs w:val="24"/>
              </w:rPr>
              <w:t xml:space="preserve"> </w:t>
            </w:r>
            <w:r w:rsidRPr="00871C9F">
              <w:rPr>
                <w:rFonts w:ascii="Times New Roman" w:hAnsi="Times New Roman"/>
                <w:sz w:val="24"/>
                <w:szCs w:val="24"/>
              </w:rPr>
              <w:t>и</w:t>
            </w:r>
            <w:r>
              <w:rPr>
                <w:rFonts w:ascii="Times New Roman" w:hAnsi="Times New Roman"/>
                <w:sz w:val="24"/>
                <w:szCs w:val="24"/>
              </w:rPr>
              <w:t xml:space="preserve">  </w:t>
            </w:r>
            <w:r w:rsidRPr="00871C9F">
              <w:rPr>
                <w:rFonts w:ascii="Times New Roman" w:hAnsi="Times New Roman"/>
                <w:sz w:val="24"/>
                <w:szCs w:val="24"/>
              </w:rPr>
              <w:t xml:space="preserve"> волос</w:t>
            </w:r>
            <w:r>
              <w:rPr>
                <w:rFonts w:ascii="Times New Roman" w:hAnsi="Times New Roman"/>
                <w:sz w:val="24"/>
                <w:szCs w:val="24"/>
              </w:rPr>
              <w:t xml:space="preserve">, одежды </w:t>
            </w:r>
            <w:r w:rsidRPr="00871C9F">
              <w:rPr>
                <w:rFonts w:ascii="Times New Roman" w:hAnsi="Times New Roman"/>
                <w:sz w:val="24"/>
                <w:szCs w:val="24"/>
              </w:rPr>
              <w:t xml:space="preserve"> (расчес</w:t>
            </w:r>
            <w:r>
              <w:rPr>
                <w:rFonts w:ascii="Times New Roman" w:hAnsi="Times New Roman"/>
                <w:sz w:val="24"/>
                <w:szCs w:val="24"/>
              </w:rPr>
              <w:t>ки, зеркала и т.п.), уважать других, проявлять свои эмоции в движении танца.</w:t>
            </w:r>
          </w:p>
        </w:tc>
        <w:tc>
          <w:tcPr>
            <w:tcW w:w="2092" w:type="dxa"/>
            <w:gridSpan w:val="2"/>
          </w:tcPr>
          <w:p w:rsidR="002C2FF6" w:rsidRPr="003D2844" w:rsidRDefault="002C2FF6" w:rsidP="002C2FF6">
            <w:pPr>
              <w:jc w:val="center"/>
              <w:rPr>
                <w:rFonts w:ascii="Times New Roman" w:hAnsi="Times New Roman"/>
                <w:sz w:val="24"/>
                <w:szCs w:val="24"/>
              </w:rPr>
            </w:pPr>
            <w:r>
              <w:rPr>
                <w:rFonts w:ascii="Times New Roman" w:hAnsi="Times New Roman"/>
                <w:sz w:val="24"/>
                <w:szCs w:val="24"/>
              </w:rPr>
              <w:t>4 неделя апреля</w:t>
            </w:r>
          </w:p>
        </w:tc>
        <w:tc>
          <w:tcPr>
            <w:tcW w:w="3803" w:type="dxa"/>
          </w:tcPr>
          <w:p w:rsidR="002C2FF6" w:rsidRDefault="002C2FF6" w:rsidP="002C2FF6">
            <w:pPr>
              <w:rPr>
                <w:rFonts w:ascii="Times New Roman" w:hAnsi="Times New Roman"/>
                <w:sz w:val="24"/>
                <w:szCs w:val="24"/>
              </w:rPr>
            </w:pPr>
            <w:r w:rsidRPr="00D17808">
              <w:rPr>
                <w:rFonts w:ascii="Times New Roman" w:hAnsi="Times New Roman"/>
                <w:i/>
                <w:sz w:val="24"/>
                <w:szCs w:val="24"/>
              </w:rPr>
              <w:t>Образовательная ситуация</w:t>
            </w:r>
            <w:r>
              <w:rPr>
                <w:rFonts w:ascii="Times New Roman" w:hAnsi="Times New Roman"/>
                <w:sz w:val="24"/>
                <w:szCs w:val="24"/>
              </w:rPr>
              <w:t xml:space="preserve">      «Какой я?»</w:t>
            </w:r>
          </w:p>
          <w:p w:rsidR="002C2FF6" w:rsidRDefault="002C2FF6" w:rsidP="002C2FF6">
            <w:pPr>
              <w:rPr>
                <w:rFonts w:ascii="Times New Roman" w:hAnsi="Times New Roman"/>
                <w:sz w:val="24"/>
                <w:szCs w:val="24"/>
              </w:rPr>
            </w:pPr>
            <w:r w:rsidRPr="00180AB8">
              <w:rPr>
                <w:rFonts w:ascii="Times New Roman" w:hAnsi="Times New Roman"/>
                <w:i/>
                <w:sz w:val="24"/>
                <w:szCs w:val="24"/>
              </w:rPr>
              <w:t>Сюжетно-ролевая игра</w:t>
            </w:r>
            <w:r>
              <w:rPr>
                <w:rFonts w:ascii="Times New Roman" w:hAnsi="Times New Roman"/>
                <w:sz w:val="24"/>
                <w:szCs w:val="24"/>
              </w:rPr>
              <w:t xml:space="preserve"> «Салон красоты», «Я учусь танцевать»</w:t>
            </w:r>
          </w:p>
          <w:p w:rsidR="002C2FF6" w:rsidRPr="00B14729" w:rsidRDefault="002C2FF6" w:rsidP="002C2FF6">
            <w:pPr>
              <w:rPr>
                <w:rFonts w:ascii="Times New Roman" w:hAnsi="Times New Roman"/>
                <w:sz w:val="24"/>
                <w:szCs w:val="24"/>
              </w:rPr>
            </w:pPr>
            <w:r>
              <w:rPr>
                <w:rFonts w:ascii="Times New Roman" w:hAnsi="Times New Roman"/>
                <w:i/>
                <w:sz w:val="24"/>
                <w:szCs w:val="24"/>
              </w:rPr>
              <w:t xml:space="preserve">Чтение </w:t>
            </w:r>
            <w:r w:rsidRPr="00B14729">
              <w:rPr>
                <w:rFonts w:ascii="Times New Roman" w:hAnsi="Times New Roman"/>
                <w:sz w:val="24"/>
                <w:szCs w:val="24"/>
              </w:rPr>
              <w:t>произведений о детях.</w:t>
            </w:r>
          </w:p>
          <w:p w:rsidR="002C2FF6" w:rsidRPr="00D17808" w:rsidRDefault="002C2FF6" w:rsidP="002C2FF6">
            <w:pPr>
              <w:rPr>
                <w:rFonts w:ascii="Times New Roman" w:hAnsi="Times New Roman"/>
                <w:sz w:val="24"/>
                <w:szCs w:val="24"/>
              </w:rPr>
            </w:pPr>
            <w:r w:rsidRPr="00180AB8">
              <w:rPr>
                <w:rFonts w:ascii="Times New Roman" w:hAnsi="Times New Roman"/>
                <w:i/>
                <w:sz w:val="24"/>
                <w:szCs w:val="24"/>
              </w:rPr>
              <w:t xml:space="preserve">Создание </w:t>
            </w:r>
            <w:r>
              <w:rPr>
                <w:rFonts w:ascii="Times New Roman" w:hAnsi="Times New Roman"/>
                <w:i/>
                <w:sz w:val="24"/>
                <w:szCs w:val="24"/>
              </w:rPr>
              <w:t xml:space="preserve">совместно с родителями  </w:t>
            </w:r>
            <w:r>
              <w:rPr>
                <w:rFonts w:ascii="Times New Roman" w:hAnsi="Times New Roman"/>
                <w:sz w:val="24"/>
                <w:szCs w:val="24"/>
              </w:rPr>
              <w:t>портфолио детей.</w:t>
            </w:r>
          </w:p>
        </w:tc>
      </w:tr>
      <w:tr w:rsidR="002C2FF6" w:rsidRPr="003D2844" w:rsidTr="002C2FF6">
        <w:trPr>
          <w:trHeight w:val="146"/>
        </w:trPr>
        <w:tc>
          <w:tcPr>
            <w:tcW w:w="14832" w:type="dxa"/>
            <w:gridSpan w:val="5"/>
          </w:tcPr>
          <w:p w:rsidR="002C2FF6" w:rsidRPr="00323277" w:rsidRDefault="002C2FF6" w:rsidP="002C2FF6">
            <w:pPr>
              <w:jc w:val="center"/>
              <w:rPr>
                <w:rFonts w:ascii="Times New Roman" w:hAnsi="Times New Roman"/>
                <w:b/>
                <w:sz w:val="24"/>
                <w:szCs w:val="24"/>
              </w:rPr>
            </w:pPr>
            <w:r w:rsidRPr="00323277">
              <w:rPr>
                <w:rFonts w:ascii="Times New Roman" w:hAnsi="Times New Roman"/>
                <w:b/>
                <w:sz w:val="24"/>
                <w:szCs w:val="24"/>
              </w:rPr>
              <w:t>МАЙ</w:t>
            </w:r>
          </w:p>
        </w:tc>
      </w:tr>
      <w:tr w:rsidR="002C2FF6" w:rsidRPr="003D2844" w:rsidTr="002C2FF6">
        <w:trPr>
          <w:trHeight w:val="146"/>
        </w:trPr>
        <w:tc>
          <w:tcPr>
            <w:tcW w:w="3043" w:type="dxa"/>
          </w:tcPr>
          <w:p w:rsidR="002C2FF6" w:rsidRDefault="002C2FF6" w:rsidP="002C2FF6">
            <w:pPr>
              <w:jc w:val="center"/>
              <w:rPr>
                <w:rFonts w:ascii="Times New Roman" w:hAnsi="Times New Roman"/>
                <w:b/>
                <w:sz w:val="24"/>
                <w:szCs w:val="24"/>
              </w:rPr>
            </w:pPr>
            <w:r>
              <w:rPr>
                <w:rFonts w:ascii="Times New Roman" w:hAnsi="Times New Roman"/>
                <w:b/>
                <w:sz w:val="24"/>
                <w:szCs w:val="24"/>
              </w:rPr>
              <w:t>Я человек</w:t>
            </w:r>
          </w:p>
          <w:p w:rsidR="002C2FF6" w:rsidRDefault="002C2FF6" w:rsidP="002C2FF6">
            <w:pPr>
              <w:jc w:val="center"/>
              <w:rPr>
                <w:rFonts w:ascii="Times New Roman" w:hAnsi="Times New Roman"/>
                <w:b/>
                <w:sz w:val="24"/>
                <w:szCs w:val="24"/>
              </w:rPr>
            </w:pPr>
            <w:r>
              <w:rPr>
                <w:rFonts w:ascii="Times New Roman" w:hAnsi="Times New Roman"/>
                <w:sz w:val="24"/>
                <w:szCs w:val="24"/>
              </w:rPr>
              <w:t>«</w:t>
            </w:r>
            <w:r w:rsidRPr="007022AC">
              <w:rPr>
                <w:rFonts w:ascii="Times New Roman" w:hAnsi="Times New Roman"/>
                <w:sz w:val="24"/>
                <w:szCs w:val="24"/>
              </w:rPr>
              <w:t>Мои</w:t>
            </w:r>
            <w:r>
              <w:rPr>
                <w:rFonts w:ascii="Times New Roman" w:hAnsi="Times New Roman"/>
                <w:sz w:val="24"/>
                <w:szCs w:val="24"/>
              </w:rPr>
              <w:t xml:space="preserve"> увлечения.                          Я следопыт»</w:t>
            </w:r>
          </w:p>
          <w:p w:rsidR="002C2FF6" w:rsidRPr="006D74E0"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Pr="006D74E0" w:rsidRDefault="002C2FF6" w:rsidP="002C2FF6">
            <w:pPr>
              <w:jc w:val="center"/>
              <w:rPr>
                <w:rFonts w:ascii="Times New Roman" w:hAnsi="Times New Roman"/>
                <w:sz w:val="24"/>
                <w:szCs w:val="24"/>
              </w:rPr>
            </w:pPr>
            <w:r>
              <w:rPr>
                <w:rFonts w:ascii="Times New Roman" w:hAnsi="Times New Roman"/>
                <w:sz w:val="24"/>
                <w:szCs w:val="24"/>
              </w:rPr>
              <w:t>Всемирный день солнца</w:t>
            </w:r>
          </w:p>
        </w:tc>
        <w:tc>
          <w:tcPr>
            <w:tcW w:w="5894" w:type="dxa"/>
          </w:tcPr>
          <w:p w:rsidR="002C2FF6" w:rsidRDefault="002C2FF6" w:rsidP="002C2FF6">
            <w:pPr>
              <w:jc w:val="both"/>
              <w:rPr>
                <w:rFonts w:ascii="Times New Roman" w:hAnsi="Times New Roman"/>
                <w:sz w:val="24"/>
                <w:szCs w:val="24"/>
              </w:rPr>
            </w:pPr>
            <w:r>
              <w:rPr>
                <w:rFonts w:ascii="Times New Roman" w:hAnsi="Times New Roman"/>
                <w:sz w:val="24"/>
                <w:szCs w:val="24"/>
              </w:rPr>
              <w:t>Развивать   стремление    детей         к наблюдению,     познанию, сравнению,   обследованию; создавать условия для обогащения   чувственного        опыта; развивать   все   виды        восприятия:    зрительный, слуховой, осязательный, вкусовой, обонятельный; знакомить с разнообразными способами обследования; побуждать к новым открытиям, к простейшему экспериментированию с предметами и материалами.</w:t>
            </w:r>
          </w:p>
        </w:tc>
        <w:tc>
          <w:tcPr>
            <w:tcW w:w="2092" w:type="dxa"/>
            <w:gridSpan w:val="2"/>
          </w:tcPr>
          <w:p w:rsidR="002C2FF6" w:rsidRDefault="002C2FF6" w:rsidP="002C2FF6">
            <w:pPr>
              <w:jc w:val="center"/>
              <w:rPr>
                <w:rFonts w:ascii="Times New Roman" w:hAnsi="Times New Roman"/>
                <w:sz w:val="24"/>
                <w:szCs w:val="24"/>
              </w:rPr>
            </w:pPr>
            <w:r>
              <w:rPr>
                <w:rFonts w:ascii="Times New Roman" w:hAnsi="Times New Roman"/>
                <w:sz w:val="24"/>
                <w:szCs w:val="24"/>
              </w:rPr>
              <w:t>1 неделя</w:t>
            </w:r>
          </w:p>
          <w:p w:rsidR="002C2FF6" w:rsidRPr="003D2844" w:rsidRDefault="002C2FF6" w:rsidP="002C2FF6">
            <w:pPr>
              <w:jc w:val="center"/>
              <w:rPr>
                <w:rFonts w:ascii="Times New Roman" w:hAnsi="Times New Roman"/>
                <w:sz w:val="24"/>
                <w:szCs w:val="24"/>
              </w:rPr>
            </w:pPr>
            <w:r>
              <w:rPr>
                <w:rFonts w:ascii="Times New Roman" w:hAnsi="Times New Roman"/>
                <w:sz w:val="24"/>
                <w:szCs w:val="24"/>
              </w:rPr>
              <w:t xml:space="preserve"> мая</w:t>
            </w:r>
          </w:p>
        </w:tc>
        <w:tc>
          <w:tcPr>
            <w:tcW w:w="3803" w:type="dxa"/>
          </w:tcPr>
          <w:p w:rsidR="002C2FF6" w:rsidRDefault="002C2FF6" w:rsidP="002C2FF6">
            <w:pPr>
              <w:rPr>
                <w:rFonts w:ascii="Times New Roman" w:hAnsi="Times New Roman"/>
                <w:sz w:val="24"/>
                <w:szCs w:val="24"/>
              </w:rPr>
            </w:pPr>
            <w:r w:rsidRPr="001B7628">
              <w:rPr>
                <w:rFonts w:ascii="Times New Roman" w:hAnsi="Times New Roman"/>
                <w:i/>
                <w:sz w:val="24"/>
                <w:szCs w:val="24"/>
              </w:rPr>
              <w:t>Цикл наблюдений</w:t>
            </w:r>
            <w:r>
              <w:rPr>
                <w:rFonts w:ascii="Times New Roman" w:hAnsi="Times New Roman"/>
                <w:sz w:val="24"/>
                <w:szCs w:val="24"/>
              </w:rPr>
              <w:t xml:space="preserve"> за насекомыми.</w:t>
            </w:r>
          </w:p>
          <w:p w:rsidR="002C2FF6" w:rsidRDefault="002C2FF6" w:rsidP="002C2FF6">
            <w:pPr>
              <w:rPr>
                <w:rFonts w:ascii="Times New Roman" w:hAnsi="Times New Roman"/>
                <w:sz w:val="24"/>
                <w:szCs w:val="24"/>
              </w:rPr>
            </w:pPr>
            <w:r w:rsidRPr="001B7628">
              <w:rPr>
                <w:rFonts w:ascii="Times New Roman" w:hAnsi="Times New Roman"/>
                <w:i/>
                <w:sz w:val="24"/>
                <w:szCs w:val="24"/>
              </w:rPr>
              <w:t xml:space="preserve">Исследование </w:t>
            </w:r>
            <w:r>
              <w:rPr>
                <w:rFonts w:ascii="Times New Roman" w:hAnsi="Times New Roman"/>
                <w:sz w:val="24"/>
                <w:szCs w:val="24"/>
              </w:rPr>
              <w:t>«Что в коробочке»</w:t>
            </w:r>
          </w:p>
          <w:p w:rsidR="002C2FF6" w:rsidRDefault="002C2FF6" w:rsidP="002C2FF6">
            <w:pPr>
              <w:rPr>
                <w:rFonts w:ascii="Times New Roman" w:hAnsi="Times New Roman"/>
                <w:sz w:val="24"/>
                <w:szCs w:val="24"/>
              </w:rPr>
            </w:pPr>
            <w:r w:rsidRPr="001B7628">
              <w:rPr>
                <w:rFonts w:ascii="Times New Roman" w:hAnsi="Times New Roman"/>
                <w:i/>
                <w:sz w:val="24"/>
                <w:szCs w:val="24"/>
              </w:rPr>
              <w:t>Опытно-исследовательская</w:t>
            </w:r>
            <w:r>
              <w:rPr>
                <w:rFonts w:ascii="Times New Roman" w:hAnsi="Times New Roman"/>
                <w:sz w:val="24"/>
                <w:szCs w:val="24"/>
              </w:rPr>
              <w:t xml:space="preserve"> </w:t>
            </w:r>
            <w:r w:rsidRPr="001B7628">
              <w:rPr>
                <w:rFonts w:ascii="Times New Roman" w:hAnsi="Times New Roman"/>
                <w:i/>
                <w:sz w:val="24"/>
                <w:szCs w:val="24"/>
              </w:rPr>
              <w:t>деятельность:</w:t>
            </w:r>
            <w:r>
              <w:rPr>
                <w:rFonts w:ascii="Times New Roman" w:hAnsi="Times New Roman"/>
                <w:sz w:val="24"/>
                <w:szCs w:val="24"/>
              </w:rPr>
              <w:t xml:space="preserve"> мыльные пузыри, послушный ветерок,  где прячется воздух, прятки с водой.</w:t>
            </w:r>
          </w:p>
          <w:p w:rsidR="002C2FF6" w:rsidRPr="001B7628" w:rsidRDefault="002C2FF6" w:rsidP="002C2FF6">
            <w:pPr>
              <w:rPr>
                <w:rFonts w:ascii="Times New Roman" w:hAnsi="Times New Roman"/>
                <w:sz w:val="24"/>
                <w:szCs w:val="24"/>
              </w:rPr>
            </w:pPr>
            <w:r w:rsidRPr="001B7628">
              <w:rPr>
                <w:rFonts w:ascii="Times New Roman" w:hAnsi="Times New Roman"/>
                <w:i/>
                <w:sz w:val="24"/>
                <w:szCs w:val="24"/>
              </w:rPr>
              <w:t xml:space="preserve">Досуг </w:t>
            </w:r>
            <w:r>
              <w:rPr>
                <w:rFonts w:ascii="Times New Roman" w:hAnsi="Times New Roman"/>
                <w:sz w:val="24"/>
                <w:szCs w:val="24"/>
              </w:rPr>
              <w:t>«В гостях у волшебника»</w:t>
            </w:r>
          </w:p>
        </w:tc>
      </w:tr>
      <w:tr w:rsidR="002C2FF6" w:rsidRPr="003D2844" w:rsidTr="002C2FF6">
        <w:trPr>
          <w:trHeight w:val="146"/>
        </w:trPr>
        <w:tc>
          <w:tcPr>
            <w:tcW w:w="3043" w:type="dxa"/>
          </w:tcPr>
          <w:p w:rsidR="002C2FF6" w:rsidRDefault="002C2FF6" w:rsidP="002C2FF6">
            <w:pPr>
              <w:jc w:val="center"/>
              <w:rPr>
                <w:rFonts w:ascii="Times New Roman" w:hAnsi="Times New Roman"/>
                <w:b/>
                <w:sz w:val="24"/>
                <w:szCs w:val="24"/>
              </w:rPr>
            </w:pPr>
            <w:r>
              <w:rPr>
                <w:rFonts w:ascii="Times New Roman" w:hAnsi="Times New Roman"/>
                <w:b/>
                <w:sz w:val="24"/>
                <w:szCs w:val="24"/>
              </w:rPr>
              <w:t>Мир вокруг нас</w:t>
            </w:r>
          </w:p>
          <w:p w:rsidR="002C2FF6" w:rsidRDefault="002C2FF6" w:rsidP="002C2FF6">
            <w:pPr>
              <w:jc w:val="center"/>
              <w:rPr>
                <w:rFonts w:ascii="Times New Roman" w:hAnsi="Times New Roman"/>
                <w:sz w:val="24"/>
                <w:szCs w:val="24"/>
              </w:rPr>
            </w:pPr>
            <w:r w:rsidRPr="0025610F">
              <w:rPr>
                <w:rFonts w:ascii="Times New Roman" w:hAnsi="Times New Roman"/>
                <w:sz w:val="24"/>
                <w:szCs w:val="24"/>
              </w:rPr>
              <w:t>«</w:t>
            </w:r>
            <w:r>
              <w:rPr>
                <w:rFonts w:ascii="Times New Roman" w:hAnsi="Times New Roman"/>
                <w:sz w:val="24"/>
                <w:szCs w:val="24"/>
              </w:rPr>
              <w:t>Папа мама, я – дружная семья</w:t>
            </w:r>
            <w:r w:rsidRPr="0025610F">
              <w:rPr>
                <w:rFonts w:ascii="Times New Roman" w:hAnsi="Times New Roman"/>
                <w:sz w:val="24"/>
                <w:szCs w:val="24"/>
              </w:rPr>
              <w:t>»</w:t>
            </w:r>
          </w:p>
          <w:p w:rsidR="002C2FF6" w:rsidRPr="006D74E0"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jc w:val="center"/>
              <w:rPr>
                <w:rFonts w:ascii="Times New Roman" w:hAnsi="Times New Roman"/>
                <w:sz w:val="24"/>
                <w:szCs w:val="24"/>
              </w:rPr>
            </w:pPr>
            <w:r>
              <w:rPr>
                <w:rFonts w:ascii="Times New Roman" w:hAnsi="Times New Roman"/>
                <w:sz w:val="24"/>
                <w:szCs w:val="24"/>
              </w:rPr>
              <w:t>День Победы</w:t>
            </w:r>
          </w:p>
          <w:p w:rsidR="002C2FF6" w:rsidRDefault="002C2FF6" w:rsidP="002C2FF6">
            <w:pPr>
              <w:jc w:val="center"/>
              <w:rPr>
                <w:rFonts w:ascii="Times New Roman" w:hAnsi="Times New Roman"/>
                <w:sz w:val="24"/>
                <w:szCs w:val="24"/>
              </w:rPr>
            </w:pPr>
          </w:p>
          <w:p w:rsidR="002C2FF6" w:rsidRPr="009B21C8" w:rsidRDefault="002C2FF6" w:rsidP="002C2FF6">
            <w:pPr>
              <w:jc w:val="center"/>
              <w:rPr>
                <w:rFonts w:ascii="Times New Roman" w:hAnsi="Times New Roman"/>
                <w:sz w:val="24"/>
                <w:szCs w:val="24"/>
              </w:rPr>
            </w:pPr>
            <w:r>
              <w:rPr>
                <w:rFonts w:ascii="Times New Roman" w:hAnsi="Times New Roman"/>
                <w:sz w:val="24"/>
                <w:szCs w:val="24"/>
              </w:rPr>
              <w:t>Международный день семьи</w:t>
            </w:r>
          </w:p>
        </w:tc>
        <w:tc>
          <w:tcPr>
            <w:tcW w:w="5894" w:type="dxa"/>
          </w:tcPr>
          <w:p w:rsidR="002C2FF6" w:rsidRDefault="002C2FF6" w:rsidP="002C2FF6">
            <w:pPr>
              <w:jc w:val="both"/>
              <w:rPr>
                <w:rFonts w:ascii="Times New Roman" w:hAnsi="Times New Roman"/>
                <w:sz w:val="24"/>
                <w:szCs w:val="24"/>
              </w:rPr>
            </w:pPr>
            <w:r>
              <w:rPr>
                <w:rFonts w:ascii="Times New Roman" w:hAnsi="Times New Roman"/>
                <w:sz w:val="24"/>
                <w:szCs w:val="24"/>
              </w:rPr>
              <w:t xml:space="preserve">Закреплять  представления о том, что дети живут в семье; учить называть членов семьи по социальной роли (папа. мама, бабушка. дедушка, брат, сестра), их имена, по роду деятельности; в семье отмечают праздники. </w:t>
            </w:r>
          </w:p>
          <w:p w:rsidR="002C2FF6" w:rsidRDefault="002C2FF6" w:rsidP="002C2FF6">
            <w:pPr>
              <w:jc w:val="both"/>
              <w:rPr>
                <w:rFonts w:ascii="Times New Roman" w:hAnsi="Times New Roman"/>
                <w:sz w:val="24"/>
                <w:szCs w:val="24"/>
              </w:rPr>
            </w:pPr>
            <w:r>
              <w:rPr>
                <w:rFonts w:ascii="Times New Roman" w:hAnsi="Times New Roman"/>
                <w:sz w:val="24"/>
                <w:szCs w:val="24"/>
              </w:rPr>
              <w:t>Дать элементарные представления об истории праздника (</w:t>
            </w:r>
            <w:r w:rsidRPr="004970A4">
              <w:rPr>
                <w:rFonts w:ascii="Times New Roman" w:hAnsi="Times New Roman"/>
                <w:color w:val="1B1C2A"/>
                <w:sz w:val="24"/>
                <w:szCs w:val="24"/>
              </w:rPr>
              <w:t>Родину от врагов защищала не только армия, но и все жители</w:t>
            </w:r>
            <w:r>
              <w:rPr>
                <w:rFonts w:ascii="Times New Roman" w:hAnsi="Times New Roman"/>
                <w:color w:val="1B1C2A"/>
                <w:sz w:val="24"/>
                <w:szCs w:val="24"/>
              </w:rPr>
              <w:t>; они были награждены боевыми наградами, погибшим воздвигли памятники славы</w:t>
            </w:r>
            <w:r w:rsidRPr="004970A4">
              <w:rPr>
                <w:rFonts w:ascii="Times New Roman" w:hAnsi="Times New Roman"/>
                <w:color w:val="1B1C2A"/>
                <w:sz w:val="24"/>
                <w:szCs w:val="24"/>
              </w:rPr>
              <w:t>);</w:t>
            </w:r>
            <w:r>
              <w:rPr>
                <w:rFonts w:ascii="Times New Roman" w:hAnsi="Times New Roman"/>
                <w:color w:val="1B1C2A"/>
                <w:sz w:val="24"/>
                <w:szCs w:val="24"/>
              </w:rPr>
              <w:t xml:space="preserve"> о </w:t>
            </w:r>
            <w:r>
              <w:rPr>
                <w:rFonts w:ascii="Times New Roman" w:hAnsi="Times New Roman"/>
                <w:sz w:val="24"/>
                <w:szCs w:val="24"/>
              </w:rPr>
              <w:t xml:space="preserve"> содержании  праздника  Дне Победы: </w:t>
            </w:r>
          </w:p>
          <w:p w:rsidR="002C2FF6" w:rsidRPr="00E82064" w:rsidRDefault="002C2FF6" w:rsidP="002C2FF6">
            <w:pPr>
              <w:shd w:val="clear" w:color="auto" w:fill="FFFFFF"/>
              <w:jc w:val="both"/>
              <w:rPr>
                <w:rFonts w:ascii="Times New Roman" w:hAnsi="Times New Roman"/>
                <w:color w:val="1B1C2A"/>
                <w:sz w:val="24"/>
                <w:szCs w:val="24"/>
              </w:rPr>
            </w:pPr>
            <w:r>
              <w:rPr>
                <w:rFonts w:ascii="Times New Roman" w:hAnsi="Times New Roman"/>
                <w:color w:val="1B1C2A"/>
                <w:sz w:val="24"/>
                <w:szCs w:val="24"/>
              </w:rPr>
              <w:t>«</w:t>
            </w:r>
            <w:r w:rsidRPr="00E82064">
              <w:rPr>
                <w:rFonts w:ascii="Times New Roman" w:hAnsi="Times New Roman"/>
                <w:color w:val="1B1C2A"/>
                <w:sz w:val="24"/>
                <w:szCs w:val="24"/>
              </w:rPr>
              <w:t>Что такое День Победы? Это утренний парад: Едут танки и ракеты, Марширует строй солдат. Что такое День Победы? Это праздничный салют: Фейерверк взлетает в небо, Рассыпаясь там и тут. Что такое День Победы? Это песни за столом, Это речи и беседы, Это дедушкин альбом. Это фрукты и конфеты, Это запахи весны… Что такое День Победы — Это значит — нет войны</w:t>
            </w:r>
            <w:r>
              <w:rPr>
                <w:rFonts w:ascii="Times New Roman" w:hAnsi="Times New Roman"/>
                <w:color w:val="1B1C2A"/>
                <w:sz w:val="24"/>
                <w:szCs w:val="24"/>
              </w:rPr>
              <w:t xml:space="preserve">»  </w:t>
            </w:r>
            <w:r w:rsidRPr="00E82064">
              <w:rPr>
                <w:rFonts w:ascii="Times New Roman" w:hAnsi="Times New Roman"/>
                <w:color w:val="1B1C2A"/>
                <w:sz w:val="24"/>
                <w:szCs w:val="24"/>
              </w:rPr>
              <w:t xml:space="preserve"> (А. Усачёв).</w:t>
            </w:r>
          </w:p>
          <w:p w:rsidR="002C2FF6" w:rsidRPr="00E82064" w:rsidRDefault="002C2FF6" w:rsidP="002C2FF6">
            <w:pPr>
              <w:rPr>
                <w:rFonts w:ascii="Times New Roman" w:hAnsi="Times New Roman"/>
                <w:sz w:val="24"/>
                <w:szCs w:val="24"/>
              </w:rPr>
            </w:pPr>
            <w:r>
              <w:rPr>
                <w:rFonts w:ascii="Arial" w:hAnsi="Arial" w:cs="Arial"/>
                <w:color w:val="000000"/>
                <w:sz w:val="36"/>
                <w:szCs w:val="36"/>
                <w:shd w:val="clear" w:color="auto" w:fill="FFFFFF"/>
              </w:rPr>
              <w:lastRenderedPageBreak/>
              <w:t xml:space="preserve"> </w:t>
            </w:r>
            <w:r w:rsidRPr="002F53DB">
              <w:rPr>
                <w:rFonts w:ascii="Times New Roman" w:hAnsi="Times New Roman"/>
                <w:color w:val="000000"/>
                <w:sz w:val="24"/>
                <w:szCs w:val="24"/>
                <w:shd w:val="clear" w:color="auto" w:fill="FFFFFF"/>
              </w:rPr>
              <w:t>Воспитывать желание</w:t>
            </w:r>
            <w:r>
              <w:rPr>
                <w:rFonts w:ascii="Times New Roman" w:hAnsi="Times New Roman"/>
                <w:color w:val="000000"/>
                <w:sz w:val="24"/>
                <w:szCs w:val="24"/>
                <w:shd w:val="clear" w:color="auto" w:fill="FFFFFF"/>
              </w:rPr>
              <w:t xml:space="preserve">, чтобы все семьи  жили </w:t>
            </w:r>
            <w:r w:rsidRPr="002F53DB">
              <w:rPr>
                <w:rFonts w:ascii="Times New Roman" w:hAnsi="Times New Roman"/>
                <w:color w:val="000000"/>
                <w:sz w:val="24"/>
                <w:szCs w:val="24"/>
                <w:shd w:val="clear" w:color="auto" w:fill="FFFFFF"/>
              </w:rPr>
              <w:t xml:space="preserve"> в мире</w:t>
            </w:r>
            <w:r>
              <w:rPr>
                <w:rFonts w:ascii="Times New Roman" w:hAnsi="Times New Roman"/>
                <w:color w:val="000000"/>
                <w:sz w:val="24"/>
                <w:szCs w:val="24"/>
                <w:shd w:val="clear" w:color="auto" w:fill="FFFFFF"/>
              </w:rPr>
              <w:t>,  без  войны</w:t>
            </w:r>
          </w:p>
        </w:tc>
        <w:tc>
          <w:tcPr>
            <w:tcW w:w="2092" w:type="dxa"/>
            <w:gridSpan w:val="2"/>
          </w:tcPr>
          <w:p w:rsidR="002C2FF6" w:rsidRDefault="002C2FF6" w:rsidP="002C2FF6">
            <w:pPr>
              <w:jc w:val="center"/>
              <w:rPr>
                <w:rFonts w:ascii="Times New Roman" w:hAnsi="Times New Roman"/>
                <w:sz w:val="24"/>
                <w:szCs w:val="24"/>
              </w:rPr>
            </w:pPr>
            <w:r>
              <w:rPr>
                <w:rFonts w:ascii="Times New Roman" w:hAnsi="Times New Roman"/>
                <w:sz w:val="24"/>
                <w:szCs w:val="24"/>
              </w:rPr>
              <w:lastRenderedPageBreak/>
              <w:t>2 неделя</w:t>
            </w:r>
          </w:p>
          <w:p w:rsidR="002C2FF6" w:rsidRPr="003D2844" w:rsidRDefault="002C2FF6" w:rsidP="002C2FF6">
            <w:pPr>
              <w:jc w:val="center"/>
              <w:rPr>
                <w:rFonts w:ascii="Times New Roman" w:hAnsi="Times New Roman"/>
                <w:sz w:val="24"/>
                <w:szCs w:val="24"/>
              </w:rPr>
            </w:pPr>
            <w:r>
              <w:rPr>
                <w:rFonts w:ascii="Times New Roman" w:hAnsi="Times New Roman"/>
                <w:sz w:val="24"/>
                <w:szCs w:val="24"/>
              </w:rPr>
              <w:t xml:space="preserve"> мая</w:t>
            </w:r>
          </w:p>
        </w:tc>
        <w:tc>
          <w:tcPr>
            <w:tcW w:w="3803" w:type="dxa"/>
          </w:tcPr>
          <w:p w:rsidR="002C2FF6" w:rsidRDefault="002C2FF6" w:rsidP="002C2FF6">
            <w:pPr>
              <w:rPr>
                <w:rFonts w:ascii="Times New Roman" w:hAnsi="Times New Roman"/>
                <w:sz w:val="24"/>
                <w:szCs w:val="24"/>
              </w:rPr>
            </w:pPr>
            <w:r w:rsidRPr="007D294A">
              <w:rPr>
                <w:rFonts w:ascii="Times New Roman" w:hAnsi="Times New Roman"/>
                <w:i/>
                <w:sz w:val="24"/>
                <w:szCs w:val="24"/>
              </w:rPr>
              <w:t>Сюжетно-ролевая игра</w:t>
            </w:r>
            <w:r>
              <w:rPr>
                <w:rFonts w:ascii="Times New Roman" w:hAnsi="Times New Roman"/>
                <w:sz w:val="24"/>
                <w:szCs w:val="24"/>
              </w:rPr>
              <w:t xml:space="preserve">  «Семья» (с разными сюжетами)</w:t>
            </w:r>
          </w:p>
          <w:p w:rsidR="002C2FF6" w:rsidRPr="00E82064" w:rsidRDefault="002C2FF6" w:rsidP="002C2FF6">
            <w:pPr>
              <w:shd w:val="clear" w:color="auto" w:fill="FFFFFF"/>
              <w:jc w:val="both"/>
              <w:outlineLvl w:val="3"/>
              <w:rPr>
                <w:rFonts w:ascii="Times New Roman" w:hAnsi="Times New Roman"/>
                <w:bCs/>
                <w:color w:val="000000"/>
                <w:spacing w:val="-7"/>
                <w:sz w:val="24"/>
                <w:szCs w:val="24"/>
              </w:rPr>
            </w:pPr>
            <w:r w:rsidRPr="00E82064">
              <w:rPr>
                <w:rFonts w:ascii="Times New Roman" w:hAnsi="Times New Roman"/>
                <w:bCs/>
                <w:i/>
                <w:color w:val="000000"/>
                <w:spacing w:val="-7"/>
                <w:sz w:val="24"/>
                <w:szCs w:val="24"/>
              </w:rPr>
              <w:t>Просмотр мультфильма</w:t>
            </w:r>
            <w:r w:rsidRPr="00E82064">
              <w:rPr>
                <w:rFonts w:ascii="Times New Roman" w:hAnsi="Times New Roman"/>
                <w:bCs/>
                <w:color w:val="000000"/>
                <w:spacing w:val="-7"/>
                <w:sz w:val="24"/>
                <w:szCs w:val="24"/>
              </w:rPr>
              <w:t xml:space="preserve"> по сказке К. Паустовского «Солдатская сказка»</w:t>
            </w:r>
          </w:p>
          <w:p w:rsidR="002C2FF6" w:rsidRDefault="002C2FF6" w:rsidP="002C2FF6">
            <w:pPr>
              <w:rPr>
                <w:rFonts w:ascii="Times New Roman" w:hAnsi="Times New Roman"/>
                <w:sz w:val="24"/>
                <w:szCs w:val="24"/>
              </w:rPr>
            </w:pPr>
            <w:r w:rsidRPr="002F53DB">
              <w:rPr>
                <w:rFonts w:ascii="Times New Roman" w:hAnsi="Times New Roman"/>
                <w:i/>
                <w:sz w:val="24"/>
                <w:szCs w:val="24"/>
              </w:rPr>
              <w:t xml:space="preserve">Рассматривание </w:t>
            </w:r>
            <w:r>
              <w:rPr>
                <w:rFonts w:ascii="Times New Roman" w:hAnsi="Times New Roman"/>
                <w:sz w:val="24"/>
                <w:szCs w:val="24"/>
              </w:rPr>
              <w:t>подборки иллюстраций  по сюжетам: ветераны войны, возложение цветов, салют, парад, бой.</w:t>
            </w:r>
          </w:p>
          <w:p w:rsidR="002C2FF6" w:rsidRDefault="002C2FF6" w:rsidP="002C2FF6">
            <w:pPr>
              <w:rPr>
                <w:rFonts w:ascii="Times New Roman" w:hAnsi="Times New Roman"/>
                <w:sz w:val="24"/>
                <w:szCs w:val="24"/>
              </w:rPr>
            </w:pPr>
            <w:r>
              <w:rPr>
                <w:rFonts w:ascii="Times New Roman" w:hAnsi="Times New Roman"/>
                <w:sz w:val="24"/>
                <w:szCs w:val="24"/>
              </w:rPr>
              <w:t>Слушание военных песен</w:t>
            </w:r>
          </w:p>
          <w:p w:rsidR="002C2FF6" w:rsidRDefault="002C2FF6" w:rsidP="002C2FF6">
            <w:pPr>
              <w:rPr>
                <w:rFonts w:ascii="Times New Roman" w:hAnsi="Times New Roman"/>
                <w:sz w:val="24"/>
                <w:szCs w:val="24"/>
              </w:rPr>
            </w:pPr>
            <w:r>
              <w:rPr>
                <w:rFonts w:ascii="Times New Roman" w:hAnsi="Times New Roman"/>
                <w:sz w:val="24"/>
                <w:szCs w:val="24"/>
              </w:rPr>
              <w:t>«День победы» «Смуглянка»</w:t>
            </w: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Pr="004970A4" w:rsidRDefault="002C2FF6" w:rsidP="002C2FF6">
            <w:pPr>
              <w:spacing w:before="100" w:beforeAutospacing="1" w:after="100" w:afterAutospacing="1"/>
              <w:jc w:val="both"/>
              <w:rPr>
                <w:rFonts w:ascii="Times New Roman" w:hAnsi="Times New Roman"/>
                <w:sz w:val="24"/>
                <w:szCs w:val="24"/>
              </w:rPr>
            </w:pPr>
          </w:p>
        </w:tc>
      </w:tr>
      <w:tr w:rsidR="002C2FF6" w:rsidRPr="003D2844" w:rsidTr="002C2FF6">
        <w:trPr>
          <w:trHeight w:val="146"/>
        </w:trPr>
        <w:tc>
          <w:tcPr>
            <w:tcW w:w="3043" w:type="dxa"/>
          </w:tcPr>
          <w:p w:rsidR="002C2FF6" w:rsidRDefault="002C2FF6" w:rsidP="002C2FF6">
            <w:pPr>
              <w:jc w:val="center"/>
              <w:rPr>
                <w:rFonts w:ascii="Times New Roman" w:hAnsi="Times New Roman"/>
                <w:b/>
                <w:sz w:val="24"/>
                <w:szCs w:val="24"/>
              </w:rPr>
            </w:pPr>
            <w:r>
              <w:rPr>
                <w:rFonts w:ascii="Times New Roman" w:hAnsi="Times New Roman"/>
                <w:b/>
                <w:sz w:val="24"/>
                <w:szCs w:val="24"/>
              </w:rPr>
              <w:lastRenderedPageBreak/>
              <w:t>Мир вокруг нас</w:t>
            </w:r>
          </w:p>
          <w:p w:rsidR="002C2FF6" w:rsidRPr="003D0EDC" w:rsidRDefault="002C2FF6" w:rsidP="002C2FF6">
            <w:pPr>
              <w:jc w:val="center"/>
              <w:rPr>
                <w:rFonts w:ascii="Times New Roman" w:hAnsi="Times New Roman"/>
                <w:sz w:val="24"/>
                <w:szCs w:val="24"/>
              </w:rPr>
            </w:pPr>
            <w:r w:rsidRPr="003D0EDC">
              <w:rPr>
                <w:rFonts w:ascii="Times New Roman" w:hAnsi="Times New Roman"/>
                <w:sz w:val="24"/>
                <w:szCs w:val="24"/>
              </w:rPr>
              <w:t>«</w:t>
            </w:r>
            <w:r>
              <w:rPr>
                <w:rFonts w:ascii="Times New Roman" w:hAnsi="Times New Roman"/>
                <w:sz w:val="24"/>
                <w:szCs w:val="24"/>
              </w:rPr>
              <w:t>Огонь – это опасно</w:t>
            </w:r>
            <w:r w:rsidRPr="003D0EDC">
              <w:rPr>
                <w:rFonts w:ascii="Times New Roman" w:hAnsi="Times New Roman"/>
                <w:sz w:val="24"/>
                <w:szCs w:val="24"/>
              </w:rPr>
              <w:t>»</w:t>
            </w:r>
            <w:r>
              <w:rPr>
                <w:rFonts w:ascii="Times New Roman" w:hAnsi="Times New Roman"/>
                <w:sz w:val="24"/>
                <w:szCs w:val="24"/>
              </w:rPr>
              <w:t xml:space="preserve"> (ПБ)</w:t>
            </w:r>
          </w:p>
        </w:tc>
        <w:tc>
          <w:tcPr>
            <w:tcW w:w="5894" w:type="dxa"/>
          </w:tcPr>
          <w:p w:rsidR="002C2FF6" w:rsidRPr="00A05E5F" w:rsidRDefault="002C2FF6" w:rsidP="002C2FF6">
            <w:pPr>
              <w:jc w:val="both"/>
              <w:rPr>
                <w:rFonts w:ascii="Times New Roman" w:hAnsi="Times New Roman"/>
                <w:sz w:val="24"/>
                <w:szCs w:val="24"/>
              </w:rPr>
            </w:pPr>
            <w:r w:rsidRPr="00A05E5F">
              <w:rPr>
                <w:rFonts w:ascii="Times New Roman" w:hAnsi="Times New Roman"/>
                <w:color w:val="000000"/>
                <w:sz w:val="24"/>
                <w:szCs w:val="24"/>
                <w:shd w:val="clear" w:color="auto" w:fill="FFFFFF"/>
              </w:rPr>
              <w:t>Формирова</w:t>
            </w:r>
            <w:r>
              <w:rPr>
                <w:rFonts w:ascii="Times New Roman" w:hAnsi="Times New Roman"/>
                <w:color w:val="000000"/>
                <w:sz w:val="24"/>
                <w:szCs w:val="24"/>
                <w:shd w:val="clear" w:color="auto" w:fill="FFFFFF"/>
              </w:rPr>
              <w:t>ть</w:t>
            </w:r>
            <w:r w:rsidRPr="00A05E5F">
              <w:rPr>
                <w:rFonts w:ascii="Times New Roman" w:hAnsi="Times New Roman"/>
                <w:color w:val="000000"/>
                <w:sz w:val="24"/>
                <w:szCs w:val="24"/>
                <w:shd w:val="clear" w:color="auto" w:fill="FFFFFF"/>
              </w:rPr>
              <w:t xml:space="preserve"> у детей осознанно</w:t>
            </w:r>
            <w:r>
              <w:rPr>
                <w:rFonts w:ascii="Times New Roman" w:hAnsi="Times New Roman"/>
                <w:color w:val="000000"/>
                <w:sz w:val="24"/>
                <w:szCs w:val="24"/>
                <w:shd w:val="clear" w:color="auto" w:fill="FFFFFF"/>
              </w:rPr>
              <w:t>е</w:t>
            </w:r>
            <w:r w:rsidRPr="00A05E5F">
              <w:rPr>
                <w:rFonts w:ascii="Times New Roman" w:hAnsi="Times New Roman"/>
                <w:color w:val="000000"/>
                <w:sz w:val="24"/>
                <w:szCs w:val="24"/>
                <w:shd w:val="clear" w:color="auto" w:fill="FFFFFF"/>
              </w:rPr>
              <w:t xml:space="preserve"> и ответственно</w:t>
            </w:r>
            <w:r>
              <w:rPr>
                <w:rFonts w:ascii="Times New Roman" w:hAnsi="Times New Roman"/>
                <w:color w:val="000000"/>
                <w:sz w:val="24"/>
                <w:szCs w:val="24"/>
                <w:shd w:val="clear" w:color="auto" w:fill="FFFFFF"/>
              </w:rPr>
              <w:t>е</w:t>
            </w:r>
            <w:r w:rsidRPr="00A05E5F">
              <w:rPr>
                <w:rFonts w:ascii="Times New Roman" w:hAnsi="Times New Roman"/>
                <w:color w:val="000000"/>
                <w:sz w:val="24"/>
                <w:szCs w:val="24"/>
                <w:shd w:val="clear" w:color="auto" w:fill="FFFFFF"/>
              </w:rPr>
              <w:t xml:space="preserve"> отношени</w:t>
            </w:r>
            <w:r>
              <w:rPr>
                <w:rFonts w:ascii="Times New Roman" w:hAnsi="Times New Roman"/>
                <w:color w:val="000000"/>
                <w:sz w:val="24"/>
                <w:szCs w:val="24"/>
                <w:shd w:val="clear" w:color="auto" w:fill="FFFFFF"/>
              </w:rPr>
              <w:t>е</w:t>
            </w:r>
            <w:r w:rsidRPr="00A05E5F">
              <w:rPr>
                <w:rFonts w:ascii="Times New Roman" w:hAnsi="Times New Roman"/>
                <w:color w:val="000000"/>
                <w:sz w:val="24"/>
                <w:szCs w:val="24"/>
                <w:shd w:val="clear" w:color="auto" w:fill="FFFFFF"/>
              </w:rPr>
              <w:t xml:space="preserve"> к выполнению правил пожарной безопасности</w:t>
            </w:r>
            <w:r>
              <w:rPr>
                <w:rFonts w:ascii="Times New Roman" w:hAnsi="Times New Roman"/>
                <w:color w:val="000000"/>
                <w:sz w:val="24"/>
                <w:szCs w:val="24"/>
                <w:shd w:val="clear" w:color="auto" w:fill="FFFFFF"/>
              </w:rPr>
              <w:t xml:space="preserve"> в окружающей среде; дать элементарные </w:t>
            </w:r>
            <w:r w:rsidRPr="00A05E5F">
              <w:rPr>
                <w:rFonts w:ascii="Times New Roman" w:hAnsi="Times New Roman"/>
                <w:color w:val="000000"/>
                <w:sz w:val="24"/>
                <w:szCs w:val="24"/>
                <w:shd w:val="clear" w:color="auto" w:fill="FFFFFF"/>
              </w:rPr>
              <w:t xml:space="preserve"> знания, умения и навыки</w:t>
            </w:r>
            <w:r w:rsidR="00885206">
              <w:rPr>
                <w:rFonts w:ascii="Times New Roman" w:hAnsi="Times New Roman"/>
                <w:color w:val="000000"/>
                <w:sz w:val="24"/>
                <w:szCs w:val="24"/>
                <w:shd w:val="clear" w:color="auto" w:fill="FFFFFF"/>
              </w:rPr>
              <w:t>, необходимые</w:t>
            </w:r>
            <w:r w:rsidRPr="00A05E5F">
              <w:rPr>
                <w:rFonts w:ascii="Times New Roman" w:hAnsi="Times New Roman"/>
                <w:color w:val="000000"/>
                <w:sz w:val="24"/>
                <w:szCs w:val="24"/>
                <w:shd w:val="clear" w:color="auto" w:fill="FFFFFF"/>
              </w:rPr>
              <w:t xml:space="preserve"> для действия в экстремальных ситуациях.</w:t>
            </w:r>
          </w:p>
          <w:p w:rsidR="002C2FF6" w:rsidRPr="00835B3D" w:rsidRDefault="002C2FF6" w:rsidP="002C2FF6">
            <w:pPr>
              <w:jc w:val="both"/>
              <w:rPr>
                <w:rFonts w:ascii="Times New Roman" w:hAnsi="Times New Roman"/>
                <w:sz w:val="24"/>
                <w:szCs w:val="24"/>
              </w:rPr>
            </w:pPr>
            <w:r>
              <w:rPr>
                <w:rFonts w:ascii="Times New Roman" w:hAnsi="Times New Roman"/>
                <w:color w:val="000000"/>
                <w:sz w:val="24"/>
                <w:szCs w:val="24"/>
                <w:shd w:val="clear" w:color="auto" w:fill="FFFFFF"/>
              </w:rPr>
              <w:t>В</w:t>
            </w:r>
            <w:r w:rsidRPr="00835B3D">
              <w:rPr>
                <w:rFonts w:ascii="Times New Roman" w:hAnsi="Times New Roman"/>
                <w:color w:val="000000"/>
                <w:sz w:val="24"/>
                <w:szCs w:val="24"/>
                <w:shd w:val="clear" w:color="auto" w:fill="FFFFFF"/>
              </w:rPr>
              <w:t>оспитывать чувство осторожности, умение сочувствовать сопереживать</w:t>
            </w:r>
            <w:r w:rsidR="00885206">
              <w:rPr>
                <w:rFonts w:ascii="Times New Roman" w:hAnsi="Times New Roman"/>
                <w:color w:val="000000"/>
                <w:sz w:val="24"/>
                <w:szCs w:val="24"/>
                <w:shd w:val="clear" w:color="auto" w:fill="FFFFFF"/>
              </w:rPr>
              <w:t>,</w:t>
            </w:r>
            <w:r w:rsidRPr="00835B3D">
              <w:rPr>
                <w:rFonts w:ascii="Times New Roman" w:hAnsi="Times New Roman"/>
                <w:color w:val="000000"/>
                <w:sz w:val="24"/>
                <w:szCs w:val="24"/>
                <w:shd w:val="clear" w:color="auto" w:fill="FFFFFF"/>
              </w:rPr>
              <w:t xml:space="preserve"> попавшим в беду.</w:t>
            </w:r>
          </w:p>
          <w:p w:rsidR="002C2FF6" w:rsidRDefault="002C2FF6" w:rsidP="002C2FF6">
            <w:pPr>
              <w:jc w:val="both"/>
              <w:rPr>
                <w:rFonts w:ascii="Times New Roman" w:hAnsi="Times New Roman"/>
                <w:sz w:val="24"/>
                <w:szCs w:val="24"/>
              </w:rPr>
            </w:pPr>
          </w:p>
        </w:tc>
        <w:tc>
          <w:tcPr>
            <w:tcW w:w="2092" w:type="dxa"/>
            <w:gridSpan w:val="2"/>
          </w:tcPr>
          <w:p w:rsidR="002C2FF6" w:rsidRDefault="002C2FF6" w:rsidP="002C2FF6">
            <w:pPr>
              <w:jc w:val="center"/>
              <w:rPr>
                <w:rFonts w:ascii="Times New Roman" w:hAnsi="Times New Roman"/>
                <w:sz w:val="24"/>
                <w:szCs w:val="24"/>
              </w:rPr>
            </w:pPr>
            <w:r>
              <w:rPr>
                <w:rFonts w:ascii="Times New Roman" w:hAnsi="Times New Roman"/>
                <w:sz w:val="24"/>
                <w:szCs w:val="24"/>
              </w:rPr>
              <w:t>3 неделя</w:t>
            </w:r>
          </w:p>
          <w:p w:rsidR="002C2FF6" w:rsidRPr="003D2844" w:rsidRDefault="002C2FF6" w:rsidP="002C2FF6">
            <w:pPr>
              <w:jc w:val="center"/>
              <w:rPr>
                <w:rFonts w:ascii="Times New Roman" w:hAnsi="Times New Roman"/>
                <w:sz w:val="24"/>
                <w:szCs w:val="24"/>
              </w:rPr>
            </w:pPr>
            <w:r>
              <w:rPr>
                <w:rFonts w:ascii="Times New Roman" w:hAnsi="Times New Roman"/>
                <w:sz w:val="24"/>
                <w:szCs w:val="24"/>
              </w:rPr>
              <w:t xml:space="preserve"> мая</w:t>
            </w:r>
          </w:p>
        </w:tc>
        <w:tc>
          <w:tcPr>
            <w:tcW w:w="3803" w:type="dxa"/>
          </w:tcPr>
          <w:p w:rsidR="002C2FF6" w:rsidRPr="00A05E5F" w:rsidRDefault="002C2FF6" w:rsidP="002C2FF6">
            <w:pPr>
              <w:pStyle w:val="a5"/>
              <w:shd w:val="clear" w:color="auto" w:fill="FFFFFF"/>
              <w:spacing w:before="0" w:beforeAutospacing="0" w:after="0" w:afterAutospacing="0"/>
              <w:rPr>
                <w:color w:val="000000"/>
              </w:rPr>
            </w:pPr>
            <w:r w:rsidRPr="00A05E5F">
              <w:rPr>
                <w:color w:val="000000"/>
              </w:rPr>
              <w:t>Б</w:t>
            </w:r>
            <w:r w:rsidRPr="00A05E5F">
              <w:rPr>
                <w:i/>
                <w:iCs/>
                <w:color w:val="000000"/>
              </w:rPr>
              <w:t>еседа по рассказам Б.Житкова</w:t>
            </w:r>
            <w:r>
              <w:rPr>
                <w:color w:val="000000"/>
              </w:rPr>
              <w:t xml:space="preserve"> </w:t>
            </w:r>
            <w:r w:rsidRPr="00A05E5F">
              <w:rPr>
                <w:bCs/>
                <w:color w:val="000000"/>
              </w:rPr>
              <w:t xml:space="preserve"> «Дым» и «Пожар»</w:t>
            </w:r>
            <w:r>
              <w:rPr>
                <w:bCs/>
                <w:color w:val="000000"/>
              </w:rPr>
              <w:t>.</w:t>
            </w:r>
          </w:p>
          <w:p w:rsidR="002C2FF6" w:rsidRPr="00835B3D" w:rsidRDefault="002C2FF6" w:rsidP="002C2FF6">
            <w:pPr>
              <w:pStyle w:val="a5"/>
              <w:shd w:val="clear" w:color="auto" w:fill="FFFFFF"/>
              <w:spacing w:before="0" w:beforeAutospacing="0" w:after="0" w:afterAutospacing="0"/>
              <w:rPr>
                <w:color w:val="000000"/>
              </w:rPr>
            </w:pPr>
            <w:r w:rsidRPr="00835B3D">
              <w:rPr>
                <w:bCs/>
                <w:i/>
                <w:color w:val="000000"/>
              </w:rPr>
              <w:t xml:space="preserve">Беседа </w:t>
            </w:r>
            <w:r>
              <w:rPr>
                <w:bCs/>
                <w:color w:val="000000"/>
              </w:rPr>
              <w:t xml:space="preserve"> </w:t>
            </w:r>
            <w:r w:rsidRPr="00835B3D">
              <w:rPr>
                <w:bCs/>
                <w:color w:val="000000"/>
              </w:rPr>
              <w:t>о пожарной безопасности на тему</w:t>
            </w:r>
          </w:p>
          <w:p w:rsidR="002C2FF6" w:rsidRPr="00835B3D" w:rsidRDefault="002C2FF6" w:rsidP="002C2FF6">
            <w:pPr>
              <w:pStyle w:val="a5"/>
              <w:shd w:val="clear" w:color="auto" w:fill="FFFFFF"/>
              <w:spacing w:before="0" w:beforeAutospacing="0" w:after="0" w:afterAutospacing="0"/>
              <w:rPr>
                <w:color w:val="000000"/>
              </w:rPr>
            </w:pPr>
            <w:r w:rsidRPr="00835B3D">
              <w:rPr>
                <w:bCs/>
                <w:color w:val="000000"/>
              </w:rPr>
              <w:t>«Что делать, если?..»</w:t>
            </w:r>
          </w:p>
          <w:p w:rsidR="002C2FF6" w:rsidRPr="00835B3D" w:rsidRDefault="002C2FF6" w:rsidP="002C2FF6">
            <w:pPr>
              <w:pStyle w:val="a5"/>
              <w:shd w:val="clear" w:color="auto" w:fill="FFFFFF"/>
              <w:spacing w:before="0" w:beforeAutospacing="0" w:after="0" w:afterAutospacing="0"/>
              <w:rPr>
                <w:i/>
                <w:color w:val="000000"/>
              </w:rPr>
            </w:pPr>
            <w:r w:rsidRPr="00835B3D">
              <w:rPr>
                <w:i/>
                <w:color w:val="000000"/>
              </w:rPr>
              <w:t xml:space="preserve">Театрализованное представление </w:t>
            </w:r>
          </w:p>
          <w:p w:rsidR="002C2FF6" w:rsidRPr="00835B3D" w:rsidRDefault="002C2FF6" w:rsidP="002C2FF6">
            <w:pPr>
              <w:pStyle w:val="a5"/>
              <w:shd w:val="clear" w:color="auto" w:fill="FFFFFF"/>
              <w:spacing w:before="0" w:beforeAutospacing="0" w:after="0" w:afterAutospacing="0"/>
              <w:rPr>
                <w:color w:val="000000"/>
              </w:rPr>
            </w:pPr>
            <w:r>
              <w:rPr>
                <w:color w:val="000000"/>
              </w:rPr>
              <w:t xml:space="preserve"> « Кошкин дом»</w:t>
            </w:r>
          </w:p>
          <w:p w:rsidR="002C2FF6" w:rsidRPr="00A05E5F" w:rsidRDefault="002C2FF6" w:rsidP="002C2FF6">
            <w:pPr>
              <w:rPr>
                <w:rFonts w:ascii="Times New Roman" w:hAnsi="Times New Roman"/>
                <w:sz w:val="24"/>
                <w:szCs w:val="24"/>
              </w:rPr>
            </w:pPr>
            <w:r w:rsidRPr="00835B3D">
              <w:rPr>
                <w:rFonts w:ascii="Times New Roman" w:hAnsi="Times New Roman"/>
                <w:i/>
                <w:sz w:val="24"/>
                <w:szCs w:val="24"/>
              </w:rPr>
              <w:t xml:space="preserve">НОД </w:t>
            </w:r>
            <w:r>
              <w:rPr>
                <w:rFonts w:ascii="Times New Roman" w:hAnsi="Times New Roman"/>
                <w:sz w:val="24"/>
                <w:szCs w:val="24"/>
              </w:rPr>
              <w:t>«Спички не игрушка»</w:t>
            </w:r>
          </w:p>
        </w:tc>
      </w:tr>
      <w:tr w:rsidR="002C2FF6" w:rsidRPr="003D2844" w:rsidTr="002C2FF6">
        <w:trPr>
          <w:trHeight w:val="146"/>
        </w:trPr>
        <w:tc>
          <w:tcPr>
            <w:tcW w:w="3043" w:type="dxa"/>
          </w:tcPr>
          <w:p w:rsidR="002C2FF6" w:rsidRDefault="002C2FF6" w:rsidP="002C2FF6">
            <w:pPr>
              <w:jc w:val="center"/>
              <w:rPr>
                <w:rFonts w:ascii="Times New Roman" w:hAnsi="Times New Roman"/>
                <w:b/>
                <w:sz w:val="24"/>
                <w:szCs w:val="24"/>
              </w:rPr>
            </w:pPr>
            <w:r>
              <w:rPr>
                <w:rFonts w:ascii="Times New Roman" w:hAnsi="Times New Roman"/>
                <w:b/>
                <w:sz w:val="24"/>
                <w:szCs w:val="24"/>
              </w:rPr>
              <w:t>Мир природы</w:t>
            </w:r>
          </w:p>
          <w:p w:rsidR="002C2FF6" w:rsidRPr="00180AB8" w:rsidRDefault="002C2FF6" w:rsidP="002C2FF6">
            <w:pPr>
              <w:rPr>
                <w:rFonts w:ascii="Times New Roman" w:hAnsi="Times New Roman"/>
                <w:sz w:val="24"/>
                <w:szCs w:val="24"/>
              </w:rPr>
            </w:pPr>
            <w:r w:rsidRPr="00180AB8">
              <w:rPr>
                <w:rFonts w:ascii="Times New Roman" w:hAnsi="Times New Roman"/>
                <w:sz w:val="24"/>
                <w:szCs w:val="24"/>
              </w:rPr>
              <w:t>«</w:t>
            </w:r>
            <w:r>
              <w:rPr>
                <w:rFonts w:ascii="Times New Roman" w:hAnsi="Times New Roman"/>
                <w:sz w:val="24"/>
                <w:szCs w:val="24"/>
              </w:rPr>
              <w:t xml:space="preserve"> В</w:t>
            </w:r>
            <w:r w:rsidRPr="00871C9F">
              <w:rPr>
                <w:rFonts w:ascii="Times New Roman" w:hAnsi="Times New Roman"/>
                <w:sz w:val="24"/>
                <w:szCs w:val="24"/>
              </w:rPr>
              <w:t>есенние цветы</w:t>
            </w:r>
            <w:r>
              <w:rPr>
                <w:rFonts w:ascii="Times New Roman" w:hAnsi="Times New Roman"/>
                <w:sz w:val="24"/>
                <w:szCs w:val="24"/>
              </w:rPr>
              <w:t xml:space="preserve"> красота природы </w:t>
            </w:r>
            <w:r w:rsidRPr="00180AB8">
              <w:rPr>
                <w:rFonts w:ascii="Times New Roman" w:hAnsi="Times New Roman"/>
                <w:sz w:val="24"/>
                <w:szCs w:val="24"/>
              </w:rPr>
              <w:t>»</w:t>
            </w:r>
          </w:p>
        </w:tc>
        <w:tc>
          <w:tcPr>
            <w:tcW w:w="5894" w:type="dxa"/>
          </w:tcPr>
          <w:p w:rsidR="002C2FF6" w:rsidRDefault="002C2FF6" w:rsidP="002C2FF6">
            <w:pPr>
              <w:jc w:val="both"/>
              <w:rPr>
                <w:rFonts w:ascii="Times New Roman" w:hAnsi="Times New Roman"/>
                <w:sz w:val="24"/>
                <w:szCs w:val="24"/>
              </w:rPr>
            </w:pPr>
            <w:r>
              <w:rPr>
                <w:rFonts w:ascii="Times New Roman" w:hAnsi="Times New Roman"/>
                <w:sz w:val="24"/>
                <w:szCs w:val="24"/>
              </w:rPr>
              <w:t>Дать представления о растениях как живой природе; познакомить с р</w:t>
            </w:r>
            <w:r w:rsidRPr="00871C9F">
              <w:rPr>
                <w:rFonts w:ascii="Times New Roman" w:hAnsi="Times New Roman"/>
                <w:sz w:val="24"/>
                <w:szCs w:val="24"/>
              </w:rPr>
              <w:t>азны</w:t>
            </w:r>
            <w:r>
              <w:rPr>
                <w:rFonts w:ascii="Times New Roman" w:hAnsi="Times New Roman"/>
                <w:sz w:val="24"/>
                <w:szCs w:val="24"/>
              </w:rPr>
              <w:t xml:space="preserve">ми </w:t>
            </w:r>
            <w:r w:rsidRPr="00871C9F">
              <w:rPr>
                <w:rFonts w:ascii="Times New Roman" w:hAnsi="Times New Roman"/>
                <w:sz w:val="24"/>
                <w:szCs w:val="24"/>
              </w:rPr>
              <w:t xml:space="preserve"> вид</w:t>
            </w:r>
            <w:r>
              <w:rPr>
                <w:rFonts w:ascii="Times New Roman" w:hAnsi="Times New Roman"/>
                <w:sz w:val="24"/>
                <w:szCs w:val="24"/>
              </w:rPr>
              <w:t>ами</w:t>
            </w:r>
            <w:r w:rsidRPr="00871C9F">
              <w:rPr>
                <w:rFonts w:ascii="Times New Roman" w:hAnsi="Times New Roman"/>
                <w:sz w:val="24"/>
                <w:szCs w:val="24"/>
              </w:rPr>
              <w:t xml:space="preserve"> </w:t>
            </w:r>
            <w:r>
              <w:rPr>
                <w:rFonts w:ascii="Times New Roman" w:hAnsi="Times New Roman"/>
                <w:sz w:val="24"/>
                <w:szCs w:val="24"/>
              </w:rPr>
              <w:t xml:space="preserve">весенних цветов, первоцветов; </w:t>
            </w:r>
            <w:r w:rsidRPr="00871C9F">
              <w:rPr>
                <w:rFonts w:ascii="Times New Roman" w:hAnsi="Times New Roman"/>
                <w:sz w:val="24"/>
                <w:szCs w:val="24"/>
              </w:rPr>
              <w:t>представления о структурных частях</w:t>
            </w:r>
            <w:r>
              <w:rPr>
                <w:rFonts w:ascii="Times New Roman" w:hAnsi="Times New Roman"/>
                <w:sz w:val="24"/>
                <w:szCs w:val="24"/>
              </w:rPr>
              <w:t xml:space="preserve"> растения</w:t>
            </w:r>
            <w:r w:rsidRPr="00871C9F">
              <w:rPr>
                <w:rFonts w:ascii="Times New Roman" w:hAnsi="Times New Roman"/>
                <w:sz w:val="24"/>
                <w:szCs w:val="24"/>
              </w:rPr>
              <w:t>, разнообразие цве</w:t>
            </w:r>
            <w:r>
              <w:rPr>
                <w:rFonts w:ascii="Times New Roman" w:hAnsi="Times New Roman"/>
                <w:sz w:val="24"/>
                <w:szCs w:val="24"/>
              </w:rPr>
              <w:t xml:space="preserve">тов и оттенков, формы лепестков </w:t>
            </w:r>
            <w:r w:rsidRPr="00871C9F">
              <w:rPr>
                <w:rFonts w:ascii="Times New Roman" w:hAnsi="Times New Roman"/>
                <w:sz w:val="24"/>
                <w:szCs w:val="24"/>
              </w:rPr>
              <w:t xml:space="preserve">, </w:t>
            </w:r>
            <w:r>
              <w:rPr>
                <w:rFonts w:ascii="Times New Roman" w:hAnsi="Times New Roman"/>
                <w:sz w:val="24"/>
                <w:szCs w:val="24"/>
              </w:rPr>
              <w:t xml:space="preserve"> </w:t>
            </w:r>
            <w:r w:rsidRPr="00871C9F">
              <w:rPr>
                <w:rFonts w:ascii="Times New Roman" w:hAnsi="Times New Roman"/>
                <w:sz w:val="24"/>
                <w:szCs w:val="24"/>
              </w:rPr>
              <w:t xml:space="preserve">запах </w:t>
            </w:r>
            <w:r>
              <w:rPr>
                <w:rFonts w:ascii="Times New Roman" w:hAnsi="Times New Roman"/>
                <w:sz w:val="24"/>
                <w:szCs w:val="24"/>
              </w:rPr>
              <w:t xml:space="preserve"> </w:t>
            </w:r>
            <w:r w:rsidRPr="00871C9F">
              <w:rPr>
                <w:rFonts w:ascii="Times New Roman" w:hAnsi="Times New Roman"/>
                <w:sz w:val="24"/>
                <w:szCs w:val="24"/>
              </w:rPr>
              <w:t xml:space="preserve">и </w:t>
            </w:r>
            <w:r>
              <w:rPr>
                <w:rFonts w:ascii="Times New Roman" w:hAnsi="Times New Roman"/>
                <w:sz w:val="24"/>
                <w:szCs w:val="24"/>
              </w:rPr>
              <w:t xml:space="preserve"> </w:t>
            </w:r>
            <w:r w:rsidRPr="00871C9F">
              <w:rPr>
                <w:rFonts w:ascii="Times New Roman" w:hAnsi="Times New Roman"/>
                <w:sz w:val="24"/>
                <w:szCs w:val="24"/>
              </w:rPr>
              <w:t xml:space="preserve">характер поверхности </w:t>
            </w:r>
            <w:r>
              <w:rPr>
                <w:rFonts w:ascii="Times New Roman" w:hAnsi="Times New Roman"/>
                <w:sz w:val="24"/>
                <w:szCs w:val="24"/>
              </w:rPr>
              <w:t xml:space="preserve">   </w:t>
            </w:r>
            <w:r w:rsidRPr="00871C9F">
              <w:rPr>
                <w:rFonts w:ascii="Times New Roman" w:hAnsi="Times New Roman"/>
                <w:sz w:val="24"/>
                <w:szCs w:val="24"/>
              </w:rPr>
              <w:t>(мягкие, шерохова</w:t>
            </w:r>
            <w:r>
              <w:rPr>
                <w:rFonts w:ascii="Times New Roman" w:hAnsi="Times New Roman"/>
                <w:sz w:val="24"/>
                <w:szCs w:val="24"/>
              </w:rPr>
              <w:t xml:space="preserve">тые, гладкие и т.п.); Показать изменения </w:t>
            </w:r>
            <w:r w:rsidRPr="00871C9F">
              <w:rPr>
                <w:rFonts w:ascii="Times New Roman" w:hAnsi="Times New Roman"/>
                <w:sz w:val="24"/>
                <w:szCs w:val="24"/>
              </w:rPr>
              <w:t xml:space="preserve">в </w:t>
            </w:r>
            <w:r>
              <w:rPr>
                <w:rFonts w:ascii="Times New Roman" w:hAnsi="Times New Roman"/>
                <w:sz w:val="24"/>
                <w:szCs w:val="24"/>
              </w:rPr>
              <w:t>жизни деревьев,  кустарников:</w:t>
            </w:r>
            <w:r w:rsidRPr="00871C9F">
              <w:rPr>
                <w:rFonts w:ascii="Times New Roman" w:hAnsi="Times New Roman"/>
                <w:sz w:val="24"/>
                <w:szCs w:val="24"/>
              </w:rPr>
              <w:t xml:space="preserve"> распускание почек и листвы, </w:t>
            </w:r>
            <w:r>
              <w:rPr>
                <w:rFonts w:ascii="Times New Roman" w:hAnsi="Times New Roman"/>
                <w:sz w:val="24"/>
                <w:szCs w:val="24"/>
              </w:rPr>
              <w:t xml:space="preserve"> </w:t>
            </w:r>
            <w:r w:rsidRPr="00871C9F">
              <w:rPr>
                <w:rFonts w:ascii="Times New Roman" w:hAnsi="Times New Roman"/>
                <w:sz w:val="24"/>
                <w:szCs w:val="24"/>
              </w:rPr>
              <w:t xml:space="preserve">цвет листвы, польза (березовый сок, использование листвы для полезных настоев </w:t>
            </w:r>
            <w:r>
              <w:rPr>
                <w:rFonts w:ascii="Times New Roman" w:hAnsi="Times New Roman"/>
                <w:sz w:val="24"/>
                <w:szCs w:val="24"/>
              </w:rPr>
              <w:t xml:space="preserve"> </w:t>
            </w:r>
            <w:r w:rsidRPr="00871C9F">
              <w:rPr>
                <w:rFonts w:ascii="Times New Roman" w:hAnsi="Times New Roman"/>
                <w:sz w:val="24"/>
                <w:szCs w:val="24"/>
              </w:rPr>
              <w:t>и отваров)</w:t>
            </w:r>
            <w:r>
              <w:rPr>
                <w:rFonts w:ascii="Times New Roman" w:hAnsi="Times New Roman"/>
                <w:sz w:val="24"/>
                <w:szCs w:val="24"/>
              </w:rPr>
              <w:t>.</w:t>
            </w:r>
          </w:p>
        </w:tc>
        <w:tc>
          <w:tcPr>
            <w:tcW w:w="2092" w:type="dxa"/>
            <w:gridSpan w:val="2"/>
          </w:tcPr>
          <w:p w:rsidR="002C2FF6" w:rsidRDefault="002C2FF6" w:rsidP="002C2FF6">
            <w:pPr>
              <w:jc w:val="center"/>
              <w:rPr>
                <w:rFonts w:ascii="Times New Roman" w:hAnsi="Times New Roman"/>
                <w:sz w:val="24"/>
                <w:szCs w:val="24"/>
              </w:rPr>
            </w:pPr>
            <w:r>
              <w:rPr>
                <w:rFonts w:ascii="Times New Roman" w:hAnsi="Times New Roman"/>
                <w:sz w:val="24"/>
                <w:szCs w:val="24"/>
              </w:rPr>
              <w:t>4 неделя</w:t>
            </w:r>
          </w:p>
          <w:p w:rsidR="002C2FF6" w:rsidRPr="003D2844" w:rsidRDefault="002C2FF6" w:rsidP="002C2FF6">
            <w:pPr>
              <w:jc w:val="center"/>
              <w:rPr>
                <w:rFonts w:ascii="Times New Roman" w:hAnsi="Times New Roman"/>
                <w:sz w:val="24"/>
                <w:szCs w:val="24"/>
              </w:rPr>
            </w:pPr>
            <w:r>
              <w:rPr>
                <w:rFonts w:ascii="Times New Roman" w:hAnsi="Times New Roman"/>
                <w:sz w:val="24"/>
                <w:szCs w:val="24"/>
              </w:rPr>
              <w:t xml:space="preserve"> мая</w:t>
            </w:r>
          </w:p>
        </w:tc>
        <w:tc>
          <w:tcPr>
            <w:tcW w:w="3803" w:type="dxa"/>
          </w:tcPr>
          <w:p w:rsidR="002C2FF6" w:rsidRPr="00871C9F" w:rsidRDefault="002C2FF6" w:rsidP="002C2FF6">
            <w:pPr>
              <w:rPr>
                <w:rFonts w:ascii="Times New Roman" w:hAnsi="Times New Roman"/>
                <w:sz w:val="24"/>
                <w:szCs w:val="24"/>
              </w:rPr>
            </w:pPr>
            <w:r w:rsidRPr="00E66999">
              <w:rPr>
                <w:rFonts w:ascii="Times New Roman" w:hAnsi="Times New Roman"/>
                <w:i/>
                <w:sz w:val="24"/>
                <w:szCs w:val="24"/>
              </w:rPr>
              <w:t>Коллективная композиция</w:t>
            </w:r>
            <w:r w:rsidRPr="00871C9F">
              <w:rPr>
                <w:rFonts w:ascii="Times New Roman" w:hAnsi="Times New Roman"/>
                <w:sz w:val="24"/>
                <w:szCs w:val="24"/>
              </w:rPr>
              <w:t xml:space="preserve"> «Весенний </w:t>
            </w:r>
            <w:r>
              <w:rPr>
                <w:rFonts w:ascii="Times New Roman" w:hAnsi="Times New Roman"/>
                <w:sz w:val="24"/>
                <w:szCs w:val="24"/>
              </w:rPr>
              <w:t xml:space="preserve">  </w:t>
            </w:r>
            <w:r w:rsidRPr="00871C9F">
              <w:rPr>
                <w:rFonts w:ascii="Times New Roman" w:hAnsi="Times New Roman"/>
                <w:sz w:val="24"/>
                <w:szCs w:val="24"/>
              </w:rPr>
              <w:t>букет» (на единой</w:t>
            </w:r>
            <w:r>
              <w:rPr>
                <w:rFonts w:ascii="Times New Roman" w:hAnsi="Times New Roman"/>
                <w:sz w:val="24"/>
                <w:szCs w:val="24"/>
              </w:rPr>
              <w:t xml:space="preserve">  </w:t>
            </w:r>
            <w:r w:rsidRPr="00871C9F">
              <w:rPr>
                <w:rFonts w:ascii="Times New Roman" w:hAnsi="Times New Roman"/>
                <w:sz w:val="24"/>
                <w:szCs w:val="24"/>
              </w:rPr>
              <w:t xml:space="preserve"> основе </w:t>
            </w:r>
            <w:r>
              <w:rPr>
                <w:rFonts w:ascii="Times New Roman" w:hAnsi="Times New Roman"/>
                <w:sz w:val="24"/>
                <w:szCs w:val="24"/>
              </w:rPr>
              <w:t xml:space="preserve"> </w:t>
            </w:r>
            <w:r w:rsidRPr="00871C9F">
              <w:rPr>
                <w:rFonts w:ascii="Times New Roman" w:hAnsi="Times New Roman"/>
                <w:sz w:val="24"/>
                <w:szCs w:val="24"/>
              </w:rPr>
              <w:t>- расположение цветов, выполн</w:t>
            </w:r>
            <w:r>
              <w:rPr>
                <w:rFonts w:ascii="Times New Roman" w:hAnsi="Times New Roman"/>
                <w:sz w:val="24"/>
                <w:szCs w:val="24"/>
              </w:rPr>
              <w:t>енных в разных техниках)</w:t>
            </w:r>
          </w:p>
          <w:p w:rsidR="002C2FF6" w:rsidRDefault="002C2FF6" w:rsidP="002C2FF6">
            <w:pPr>
              <w:jc w:val="both"/>
              <w:rPr>
                <w:rFonts w:ascii="Times New Roman" w:hAnsi="Times New Roman"/>
                <w:sz w:val="24"/>
                <w:szCs w:val="24"/>
              </w:rPr>
            </w:pPr>
            <w:r w:rsidRPr="008B1D45">
              <w:rPr>
                <w:rFonts w:ascii="Times New Roman" w:hAnsi="Times New Roman"/>
                <w:i/>
                <w:sz w:val="24"/>
                <w:szCs w:val="24"/>
              </w:rPr>
              <w:t>Целевая прогулка</w:t>
            </w:r>
            <w:r>
              <w:rPr>
                <w:rFonts w:ascii="Times New Roman" w:hAnsi="Times New Roman"/>
                <w:sz w:val="24"/>
                <w:szCs w:val="24"/>
              </w:rPr>
              <w:t xml:space="preserve"> по территории детского сада  «В гости к весне»</w:t>
            </w:r>
          </w:p>
          <w:p w:rsidR="002C2FF6" w:rsidRPr="008B1D45" w:rsidRDefault="002C2FF6" w:rsidP="002C2FF6">
            <w:pPr>
              <w:rPr>
                <w:rFonts w:ascii="Times New Roman" w:hAnsi="Times New Roman"/>
                <w:sz w:val="24"/>
                <w:szCs w:val="24"/>
              </w:rPr>
            </w:pPr>
            <w:r w:rsidRPr="0025610F">
              <w:rPr>
                <w:rFonts w:ascii="Times New Roman" w:hAnsi="Times New Roman"/>
                <w:i/>
                <w:sz w:val="24"/>
                <w:szCs w:val="24"/>
              </w:rPr>
              <w:t xml:space="preserve">Изобразительная деятельность </w:t>
            </w:r>
            <w:r>
              <w:rPr>
                <w:rFonts w:ascii="Times New Roman" w:hAnsi="Times New Roman"/>
                <w:sz w:val="24"/>
                <w:szCs w:val="24"/>
              </w:rPr>
              <w:t xml:space="preserve">по теме «Цветы»,  «Трава-мурава» </w:t>
            </w:r>
          </w:p>
        </w:tc>
      </w:tr>
    </w:tbl>
    <w:p w:rsidR="00885206" w:rsidRDefault="00885206" w:rsidP="006A3195">
      <w:pPr>
        <w:spacing w:after="0" w:line="240" w:lineRule="auto"/>
        <w:jc w:val="center"/>
        <w:rPr>
          <w:rFonts w:ascii="Times New Roman" w:hAnsi="Times New Roman"/>
          <w:b/>
          <w:sz w:val="24"/>
          <w:szCs w:val="24"/>
        </w:rPr>
      </w:pPr>
    </w:p>
    <w:p w:rsidR="006A3195" w:rsidRDefault="006A3195" w:rsidP="006A3195">
      <w:pPr>
        <w:spacing w:after="0" w:line="240" w:lineRule="auto"/>
        <w:jc w:val="center"/>
        <w:rPr>
          <w:rFonts w:ascii="Times New Roman" w:hAnsi="Times New Roman"/>
          <w:b/>
          <w:sz w:val="24"/>
          <w:szCs w:val="24"/>
        </w:rPr>
      </w:pPr>
      <w:r>
        <w:rPr>
          <w:rFonts w:ascii="Times New Roman" w:hAnsi="Times New Roman"/>
          <w:b/>
          <w:sz w:val="24"/>
          <w:szCs w:val="24"/>
        </w:rPr>
        <w:t xml:space="preserve">КОМПЛЕКСНО – </w:t>
      </w:r>
      <w:r w:rsidRPr="00D32595">
        <w:rPr>
          <w:rFonts w:ascii="Times New Roman" w:hAnsi="Times New Roman"/>
          <w:b/>
          <w:sz w:val="24"/>
          <w:szCs w:val="24"/>
        </w:rPr>
        <w:t xml:space="preserve">ТЕМАТИЧЕСКОЕ ПЛАНИРОВАНИЕ  </w:t>
      </w:r>
    </w:p>
    <w:p w:rsidR="002C2FF6" w:rsidRPr="002C2FF6" w:rsidRDefault="006A3195" w:rsidP="002C2F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w:t>
      </w:r>
      <w:r w:rsidR="002C2FF6" w:rsidRPr="002C2FF6">
        <w:rPr>
          <w:rFonts w:ascii="Times New Roman" w:hAnsi="Times New Roman" w:cs="Times New Roman"/>
          <w:b/>
          <w:sz w:val="24"/>
          <w:szCs w:val="24"/>
        </w:rPr>
        <w:t>редняя группа</w:t>
      </w:r>
    </w:p>
    <w:tbl>
      <w:tblPr>
        <w:tblStyle w:val="ab"/>
        <w:tblW w:w="14832" w:type="dxa"/>
        <w:tblLook w:val="04A0" w:firstRow="1" w:lastRow="0" w:firstColumn="1" w:lastColumn="0" w:noHBand="0" w:noVBand="1"/>
      </w:tblPr>
      <w:tblGrid>
        <w:gridCol w:w="2849"/>
        <w:gridCol w:w="155"/>
        <w:gridCol w:w="5821"/>
        <w:gridCol w:w="1663"/>
        <w:gridCol w:w="4344"/>
      </w:tblGrid>
      <w:tr w:rsidR="002C2FF6" w:rsidTr="002C2FF6">
        <w:trPr>
          <w:trHeight w:val="5"/>
        </w:trPr>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shd w:val="clear" w:color="auto" w:fill="FFFFFF"/>
              <w:ind w:left="19"/>
              <w:jc w:val="center"/>
              <w:rPr>
                <w:rFonts w:ascii="Times New Roman" w:hAnsi="Times New Roman"/>
                <w:sz w:val="24"/>
                <w:szCs w:val="24"/>
              </w:rPr>
            </w:pPr>
            <w:r>
              <w:rPr>
                <w:rFonts w:ascii="Times New Roman" w:hAnsi="Times New Roman"/>
                <w:iCs/>
                <w:color w:val="000000"/>
                <w:spacing w:val="-2"/>
                <w:sz w:val="24"/>
                <w:szCs w:val="24"/>
              </w:rPr>
              <w:t>Тема/Праздники</w:t>
            </w:r>
          </w:p>
          <w:p w:rsidR="002C2FF6" w:rsidRDefault="002C2FF6" w:rsidP="002C2FF6">
            <w:pPr>
              <w:jc w:val="center"/>
              <w:rPr>
                <w:rFonts w:ascii="Times New Roman" w:hAnsi="Times New Roman"/>
                <w:sz w:val="24"/>
                <w:szCs w:val="24"/>
              </w:rPr>
            </w:pPr>
          </w:p>
        </w:tc>
        <w:tc>
          <w:tcPr>
            <w:tcW w:w="5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FF6" w:rsidRDefault="002C2FF6" w:rsidP="002C2FF6">
            <w:pPr>
              <w:jc w:val="center"/>
              <w:rPr>
                <w:rFonts w:ascii="Times New Roman" w:hAnsi="Times New Roman"/>
                <w:sz w:val="24"/>
                <w:szCs w:val="24"/>
              </w:rPr>
            </w:pPr>
            <w:r>
              <w:rPr>
                <w:rFonts w:ascii="Times New Roman" w:hAnsi="Times New Roman"/>
                <w:iCs/>
                <w:color w:val="000000"/>
                <w:spacing w:val="3"/>
                <w:sz w:val="24"/>
                <w:szCs w:val="24"/>
              </w:rPr>
              <w:t>Краткое содержание событий</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FF6" w:rsidRDefault="002C2FF6" w:rsidP="002C2FF6">
            <w:pPr>
              <w:jc w:val="center"/>
              <w:rPr>
                <w:rFonts w:ascii="Times New Roman" w:hAnsi="Times New Roman"/>
                <w:sz w:val="24"/>
                <w:szCs w:val="24"/>
              </w:rPr>
            </w:pPr>
            <w:r>
              <w:rPr>
                <w:rFonts w:ascii="Times New Roman" w:hAnsi="Times New Roman"/>
                <w:sz w:val="24"/>
                <w:szCs w:val="24"/>
              </w:rPr>
              <w:t>Месяц</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FF6" w:rsidRDefault="002C2FF6" w:rsidP="002C2FF6">
            <w:pPr>
              <w:jc w:val="center"/>
              <w:rPr>
                <w:rFonts w:ascii="Times New Roman" w:hAnsi="Times New Roman"/>
                <w:sz w:val="24"/>
                <w:szCs w:val="24"/>
              </w:rPr>
            </w:pPr>
            <w:r>
              <w:rPr>
                <w:rFonts w:ascii="Times New Roman" w:hAnsi="Times New Roman"/>
                <w:iCs/>
                <w:color w:val="000000"/>
                <w:spacing w:val="3"/>
                <w:sz w:val="24"/>
                <w:szCs w:val="24"/>
              </w:rPr>
              <w:t>Варианты итоговых мероприятий</w:t>
            </w:r>
          </w:p>
        </w:tc>
      </w:tr>
      <w:tr w:rsidR="002C2FF6" w:rsidTr="002C2FF6">
        <w:trPr>
          <w:trHeight w:val="5"/>
        </w:trPr>
        <w:tc>
          <w:tcPr>
            <w:tcW w:w="1483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FF6" w:rsidRPr="00692BA9" w:rsidRDefault="002C2FF6" w:rsidP="002C2FF6">
            <w:pPr>
              <w:jc w:val="center"/>
              <w:rPr>
                <w:rFonts w:ascii="Times New Roman" w:hAnsi="Times New Roman"/>
                <w:b/>
                <w:iCs/>
                <w:color w:val="000000"/>
                <w:spacing w:val="3"/>
                <w:sz w:val="24"/>
                <w:szCs w:val="24"/>
              </w:rPr>
            </w:pPr>
            <w:r w:rsidRPr="00692BA9">
              <w:rPr>
                <w:rFonts w:ascii="Times New Roman" w:hAnsi="Times New Roman"/>
                <w:b/>
                <w:iCs/>
                <w:color w:val="000000"/>
                <w:spacing w:val="3"/>
                <w:sz w:val="24"/>
                <w:szCs w:val="24"/>
              </w:rPr>
              <w:t>СЕНТЯБРЬ</w:t>
            </w:r>
          </w:p>
        </w:tc>
      </w:tr>
      <w:tr w:rsidR="002C2FF6" w:rsidTr="002C2FF6">
        <w:trPr>
          <w:trHeight w:val="5"/>
        </w:trPr>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FF6" w:rsidRDefault="002C2FF6" w:rsidP="002C2FF6">
            <w:pPr>
              <w:jc w:val="center"/>
              <w:rPr>
                <w:rFonts w:ascii="Times New Roman" w:hAnsi="Times New Roman"/>
                <w:sz w:val="24"/>
                <w:szCs w:val="24"/>
              </w:rPr>
            </w:pPr>
            <w:r>
              <w:rPr>
                <w:rFonts w:ascii="Times New Roman" w:hAnsi="Times New Roman"/>
                <w:b/>
                <w:sz w:val="24"/>
                <w:szCs w:val="24"/>
              </w:rPr>
              <w:t>Мир вокруг нас</w:t>
            </w:r>
          </w:p>
          <w:p w:rsidR="002C2FF6" w:rsidRDefault="002C2FF6" w:rsidP="002C2FF6">
            <w:pPr>
              <w:jc w:val="center"/>
              <w:rPr>
                <w:rFonts w:ascii="Times New Roman" w:hAnsi="Times New Roman"/>
                <w:sz w:val="24"/>
                <w:szCs w:val="24"/>
              </w:rPr>
            </w:pPr>
            <w:r>
              <w:rPr>
                <w:rFonts w:ascii="Times New Roman" w:hAnsi="Times New Roman"/>
                <w:sz w:val="24"/>
                <w:szCs w:val="24"/>
              </w:rPr>
              <w:t>«Мой дом, мой город»</w:t>
            </w:r>
          </w:p>
          <w:p w:rsidR="002C2FF6" w:rsidRDefault="002C2FF6" w:rsidP="002C2FF6">
            <w:pPr>
              <w:jc w:val="center"/>
              <w:rPr>
                <w:rFonts w:ascii="Times New Roman" w:hAnsi="Times New Roman"/>
                <w:sz w:val="24"/>
                <w:szCs w:val="24"/>
              </w:rPr>
            </w:pPr>
          </w:p>
          <w:p w:rsidR="002C2FF6" w:rsidRDefault="002C2FF6" w:rsidP="002C2FF6">
            <w:pPr>
              <w:jc w:val="center"/>
              <w:rPr>
                <w:rFonts w:ascii="Times New Roman" w:hAnsi="Times New Roman"/>
                <w:sz w:val="24"/>
                <w:szCs w:val="24"/>
              </w:rPr>
            </w:pPr>
            <w:r>
              <w:rPr>
                <w:rFonts w:ascii="Times New Roman" w:hAnsi="Times New Roman"/>
                <w:sz w:val="24"/>
                <w:szCs w:val="24"/>
              </w:rPr>
              <w:t>День знаний.</w:t>
            </w:r>
          </w:p>
          <w:p w:rsidR="002C2FF6" w:rsidRDefault="002C2FF6" w:rsidP="002C2FF6">
            <w:pPr>
              <w:jc w:val="center"/>
              <w:rPr>
                <w:rFonts w:ascii="Times New Roman" w:hAnsi="Times New Roman"/>
                <w:sz w:val="24"/>
                <w:szCs w:val="24"/>
              </w:rPr>
            </w:pPr>
            <w:r>
              <w:rPr>
                <w:rFonts w:ascii="Times New Roman" w:hAnsi="Times New Roman"/>
                <w:sz w:val="24"/>
                <w:szCs w:val="24"/>
              </w:rPr>
              <w:t>День города</w:t>
            </w:r>
          </w:p>
          <w:p w:rsidR="002C2FF6" w:rsidRDefault="002C2FF6" w:rsidP="002C2FF6">
            <w:pPr>
              <w:jc w:val="center"/>
              <w:rPr>
                <w:rFonts w:ascii="Times New Roman" w:hAnsi="Times New Roman"/>
                <w:sz w:val="24"/>
                <w:szCs w:val="24"/>
              </w:rPr>
            </w:pPr>
          </w:p>
          <w:p w:rsidR="002C2FF6" w:rsidRDefault="002C2FF6" w:rsidP="002C2FF6">
            <w:pPr>
              <w:jc w:val="center"/>
              <w:rPr>
                <w:rFonts w:ascii="Times New Roman" w:hAnsi="Times New Roman"/>
                <w:sz w:val="24"/>
                <w:szCs w:val="24"/>
              </w:rPr>
            </w:pPr>
          </w:p>
          <w:p w:rsidR="002C2FF6" w:rsidRPr="004F55BF" w:rsidRDefault="002C2FF6" w:rsidP="002C2FF6">
            <w:pPr>
              <w:jc w:val="center"/>
              <w:rPr>
                <w:rFonts w:ascii="Times New Roman" w:hAnsi="Times New Roman"/>
                <w:sz w:val="24"/>
                <w:szCs w:val="24"/>
              </w:rPr>
            </w:pPr>
          </w:p>
        </w:tc>
        <w:tc>
          <w:tcPr>
            <w:tcW w:w="5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FF6" w:rsidRDefault="002C2FF6" w:rsidP="002C2FF6">
            <w:pPr>
              <w:shd w:val="clear" w:color="auto" w:fill="FFFFFF"/>
              <w:spacing w:line="264" w:lineRule="exact"/>
              <w:ind w:right="34"/>
              <w:jc w:val="both"/>
              <w:rPr>
                <w:rFonts w:ascii="Times New Roman" w:hAnsi="Times New Roman"/>
                <w:sz w:val="24"/>
                <w:szCs w:val="24"/>
              </w:rPr>
            </w:pPr>
            <w:r>
              <w:rPr>
                <w:rFonts w:ascii="Times New Roman" w:hAnsi="Times New Roman"/>
                <w:sz w:val="24"/>
                <w:szCs w:val="24"/>
              </w:rPr>
              <w:t>Обогащение знаний о родном доме, городе, некоторых городских объектах.</w:t>
            </w:r>
            <w:r w:rsidR="00885206">
              <w:rPr>
                <w:rFonts w:ascii="Times New Roman" w:hAnsi="Times New Roman"/>
                <w:sz w:val="24"/>
                <w:szCs w:val="24"/>
              </w:rPr>
              <w:t xml:space="preserve"> </w:t>
            </w:r>
            <w:r>
              <w:rPr>
                <w:rFonts w:ascii="Times New Roman" w:hAnsi="Times New Roman"/>
                <w:sz w:val="24"/>
                <w:szCs w:val="24"/>
              </w:rPr>
              <w:t>Знакомство с праздником «День города», рассказать о том,  как туляки отмечают рождение города.</w:t>
            </w:r>
            <w:r w:rsidR="00885206">
              <w:rPr>
                <w:rFonts w:ascii="Times New Roman" w:hAnsi="Times New Roman"/>
                <w:sz w:val="24"/>
                <w:szCs w:val="24"/>
              </w:rPr>
              <w:t xml:space="preserve"> </w:t>
            </w:r>
            <w:r>
              <w:rPr>
                <w:rFonts w:ascii="Times New Roman" w:hAnsi="Times New Roman"/>
                <w:sz w:val="24"/>
                <w:szCs w:val="24"/>
              </w:rPr>
              <w:t>Познакомить с  брендовыми   достопримечательностями родного города. Закреплять виды транспорта, правила поведения на дороге. Знакомство с городскими профессиями   (полицейский, водитель,  работник торговли, парикмахер.)</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FF6" w:rsidRDefault="002C2FF6" w:rsidP="002C2FF6">
            <w:pPr>
              <w:rPr>
                <w:rFonts w:ascii="Times New Roman" w:hAnsi="Times New Roman"/>
                <w:sz w:val="24"/>
                <w:szCs w:val="24"/>
              </w:rPr>
            </w:pPr>
            <w:r>
              <w:rPr>
                <w:rFonts w:ascii="Times New Roman" w:hAnsi="Times New Roman"/>
                <w:sz w:val="24"/>
                <w:szCs w:val="24"/>
              </w:rPr>
              <w:t>1 неделя сентября</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FF6" w:rsidRPr="00E85666" w:rsidRDefault="002C2FF6" w:rsidP="002C2FF6">
            <w:pPr>
              <w:rPr>
                <w:rFonts w:ascii="Times New Roman" w:hAnsi="Times New Roman"/>
                <w:i/>
                <w:sz w:val="24"/>
                <w:szCs w:val="24"/>
              </w:rPr>
            </w:pPr>
            <w:r w:rsidRPr="00E85666">
              <w:rPr>
                <w:rFonts w:ascii="Times New Roman" w:hAnsi="Times New Roman"/>
                <w:i/>
                <w:sz w:val="24"/>
                <w:szCs w:val="24"/>
              </w:rPr>
              <w:t>Создание фотоальбома</w:t>
            </w:r>
          </w:p>
          <w:p w:rsidR="002C2FF6" w:rsidRDefault="002C2FF6" w:rsidP="002C2FF6">
            <w:pPr>
              <w:rPr>
                <w:rFonts w:ascii="Times New Roman" w:hAnsi="Times New Roman"/>
                <w:sz w:val="24"/>
                <w:szCs w:val="24"/>
              </w:rPr>
            </w:pPr>
            <w:r>
              <w:rPr>
                <w:rFonts w:ascii="Times New Roman" w:hAnsi="Times New Roman"/>
                <w:sz w:val="24"/>
                <w:szCs w:val="24"/>
              </w:rPr>
              <w:t xml:space="preserve"> «Тула – Родина моя»</w:t>
            </w:r>
          </w:p>
          <w:p w:rsidR="002C2FF6" w:rsidRDefault="002C2FF6" w:rsidP="002C2FF6">
            <w:pPr>
              <w:rPr>
                <w:rFonts w:ascii="Times New Roman" w:hAnsi="Times New Roman"/>
                <w:sz w:val="24"/>
                <w:szCs w:val="24"/>
              </w:rPr>
            </w:pPr>
            <w:r w:rsidRPr="00E85666">
              <w:rPr>
                <w:rFonts w:ascii="Times New Roman" w:hAnsi="Times New Roman"/>
                <w:i/>
                <w:sz w:val="24"/>
                <w:szCs w:val="24"/>
              </w:rPr>
              <w:t xml:space="preserve">Рассказы </w:t>
            </w:r>
            <w:r>
              <w:rPr>
                <w:rFonts w:ascii="Times New Roman" w:hAnsi="Times New Roman"/>
                <w:sz w:val="24"/>
                <w:szCs w:val="24"/>
              </w:rPr>
              <w:t>детей  о своей семье.</w:t>
            </w:r>
          </w:p>
          <w:p w:rsidR="002C2FF6" w:rsidRDefault="002C2FF6" w:rsidP="002C2FF6">
            <w:pPr>
              <w:rPr>
                <w:rFonts w:ascii="Times New Roman" w:hAnsi="Times New Roman"/>
                <w:sz w:val="24"/>
                <w:szCs w:val="24"/>
              </w:rPr>
            </w:pPr>
            <w:r w:rsidRPr="00E85666">
              <w:rPr>
                <w:rFonts w:ascii="Times New Roman" w:hAnsi="Times New Roman"/>
                <w:i/>
                <w:sz w:val="24"/>
                <w:szCs w:val="24"/>
              </w:rPr>
              <w:t xml:space="preserve">Посещение </w:t>
            </w:r>
            <w:r>
              <w:rPr>
                <w:rFonts w:ascii="Times New Roman" w:hAnsi="Times New Roman"/>
                <w:sz w:val="24"/>
                <w:szCs w:val="24"/>
              </w:rPr>
              <w:t>детьми и родителями мероприятий  в День города.</w:t>
            </w:r>
          </w:p>
          <w:p w:rsidR="002C2FF6" w:rsidRDefault="002C2FF6" w:rsidP="002C2FF6">
            <w:pPr>
              <w:rPr>
                <w:rFonts w:ascii="Times New Roman" w:hAnsi="Times New Roman"/>
                <w:sz w:val="24"/>
                <w:szCs w:val="24"/>
              </w:rPr>
            </w:pPr>
            <w:r w:rsidRPr="00E85666">
              <w:rPr>
                <w:rFonts w:ascii="Times New Roman" w:hAnsi="Times New Roman"/>
                <w:i/>
                <w:sz w:val="24"/>
                <w:szCs w:val="24"/>
              </w:rPr>
              <w:t xml:space="preserve">Досуг </w:t>
            </w:r>
            <w:r>
              <w:rPr>
                <w:rFonts w:ascii="Times New Roman" w:hAnsi="Times New Roman"/>
                <w:sz w:val="24"/>
                <w:szCs w:val="24"/>
              </w:rPr>
              <w:t>«День рождение родного города»</w:t>
            </w:r>
          </w:p>
          <w:p w:rsidR="002C2FF6" w:rsidRPr="007C44E8" w:rsidRDefault="002C2FF6" w:rsidP="002C2FF6">
            <w:pPr>
              <w:rPr>
                <w:rFonts w:ascii="Times New Roman" w:hAnsi="Times New Roman"/>
                <w:sz w:val="24"/>
                <w:szCs w:val="24"/>
              </w:rPr>
            </w:pPr>
            <w:r>
              <w:rPr>
                <w:rFonts w:ascii="Times New Roman" w:hAnsi="Times New Roman"/>
                <w:sz w:val="24"/>
                <w:szCs w:val="24"/>
              </w:rPr>
              <w:t>Тематическое занятие «Полосатая зебра»</w:t>
            </w:r>
          </w:p>
        </w:tc>
      </w:tr>
      <w:tr w:rsidR="002C2FF6" w:rsidTr="002C2FF6">
        <w:trPr>
          <w:trHeight w:val="139"/>
        </w:trPr>
        <w:tc>
          <w:tcPr>
            <w:tcW w:w="284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C2FF6" w:rsidRPr="004F55BF" w:rsidRDefault="002C2FF6" w:rsidP="002C2FF6">
            <w:pPr>
              <w:jc w:val="center"/>
              <w:rPr>
                <w:rFonts w:ascii="Times New Roman" w:hAnsi="Times New Roman"/>
                <w:b/>
                <w:sz w:val="24"/>
                <w:szCs w:val="24"/>
              </w:rPr>
            </w:pPr>
            <w:r w:rsidRPr="004F55BF">
              <w:rPr>
                <w:rFonts w:ascii="Times New Roman" w:hAnsi="Times New Roman"/>
                <w:b/>
                <w:sz w:val="24"/>
                <w:szCs w:val="24"/>
              </w:rPr>
              <w:t>Я в мире Человек</w:t>
            </w:r>
          </w:p>
          <w:p w:rsidR="002C2FF6" w:rsidRDefault="002C2FF6" w:rsidP="002C2FF6">
            <w:pPr>
              <w:jc w:val="center"/>
              <w:rPr>
                <w:rFonts w:ascii="Times New Roman" w:hAnsi="Times New Roman"/>
                <w:sz w:val="24"/>
                <w:szCs w:val="24"/>
              </w:rPr>
            </w:pPr>
            <w:r>
              <w:rPr>
                <w:rFonts w:ascii="Times New Roman" w:hAnsi="Times New Roman"/>
                <w:sz w:val="24"/>
                <w:szCs w:val="24"/>
              </w:rPr>
              <w:t xml:space="preserve">« Мир мальчиков и девочек : какой я, что я </w:t>
            </w:r>
            <w:r>
              <w:rPr>
                <w:rFonts w:ascii="Times New Roman" w:hAnsi="Times New Roman"/>
                <w:sz w:val="24"/>
                <w:szCs w:val="24"/>
              </w:rPr>
              <w:lastRenderedPageBreak/>
              <w:t xml:space="preserve">знаю о себе»    </w:t>
            </w:r>
          </w:p>
        </w:tc>
        <w:tc>
          <w:tcPr>
            <w:tcW w:w="5976"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2C2FF6" w:rsidRDefault="002C2FF6" w:rsidP="002C2FF6">
            <w:pPr>
              <w:jc w:val="both"/>
              <w:rPr>
                <w:rFonts w:ascii="Times New Roman" w:hAnsi="Times New Roman"/>
                <w:sz w:val="24"/>
                <w:szCs w:val="24"/>
              </w:rPr>
            </w:pPr>
            <w:r>
              <w:rPr>
                <w:rFonts w:ascii="Times New Roman" w:hAnsi="Times New Roman"/>
                <w:sz w:val="24"/>
                <w:szCs w:val="24"/>
              </w:rPr>
              <w:lastRenderedPageBreak/>
              <w:t>Обогащение  представлений  детей  о себе, своих возможностях, полоролевом  поведении. Закрепление  знаний  детьми своего имени, фамилии и</w:t>
            </w:r>
            <w:r w:rsidR="00885206">
              <w:rPr>
                <w:rFonts w:ascii="Times New Roman" w:hAnsi="Times New Roman"/>
                <w:sz w:val="24"/>
                <w:szCs w:val="24"/>
              </w:rPr>
              <w:t xml:space="preserve"> </w:t>
            </w:r>
            <w:r>
              <w:rPr>
                <w:rFonts w:ascii="Times New Roman" w:hAnsi="Times New Roman"/>
                <w:sz w:val="24"/>
                <w:szCs w:val="24"/>
              </w:rPr>
              <w:t xml:space="preserve">возраста, </w:t>
            </w:r>
            <w:r>
              <w:rPr>
                <w:rFonts w:ascii="Times New Roman" w:hAnsi="Times New Roman"/>
                <w:sz w:val="24"/>
                <w:szCs w:val="24"/>
              </w:rPr>
              <w:lastRenderedPageBreak/>
              <w:t>имен родителей. Формировать первоначальные представления о родственных отношениях в семье (сын. дочь, мама. папа, бабушка. дедушка и т.д.) , положительную самооценку, образ Я  (помочь как можно чаще убеждаться в том, что он хороший, что его любят)</w:t>
            </w:r>
          </w:p>
          <w:p w:rsidR="002C2FF6" w:rsidRPr="008946F0" w:rsidRDefault="002C2FF6" w:rsidP="002C2FF6">
            <w:pPr>
              <w:jc w:val="both"/>
              <w:rPr>
                <w:rFonts w:ascii="Times New Roman" w:hAnsi="Times New Roman"/>
                <w:sz w:val="24"/>
                <w:szCs w:val="24"/>
              </w:rPr>
            </w:pPr>
            <w:r>
              <w:rPr>
                <w:rFonts w:ascii="Times New Roman" w:hAnsi="Times New Roman"/>
                <w:sz w:val="24"/>
                <w:szCs w:val="24"/>
              </w:rPr>
              <w:t>Знакомство с правилами этикета в общении мальчиков и девочек.</w:t>
            </w:r>
          </w:p>
        </w:tc>
        <w:tc>
          <w:tcPr>
            <w:tcW w:w="166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C2FF6" w:rsidRDefault="002C2FF6" w:rsidP="002C2FF6">
            <w:pPr>
              <w:rPr>
                <w:rFonts w:ascii="Times New Roman" w:hAnsi="Times New Roman"/>
                <w:sz w:val="24"/>
                <w:szCs w:val="24"/>
              </w:rPr>
            </w:pPr>
            <w:r>
              <w:rPr>
                <w:rFonts w:ascii="Times New Roman" w:hAnsi="Times New Roman"/>
                <w:sz w:val="24"/>
                <w:szCs w:val="24"/>
              </w:rPr>
              <w:lastRenderedPageBreak/>
              <w:t>2 неделя сентября</w:t>
            </w:r>
          </w:p>
        </w:tc>
        <w:tc>
          <w:tcPr>
            <w:tcW w:w="434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C2FF6" w:rsidRDefault="002C2FF6" w:rsidP="002C2FF6">
            <w:pPr>
              <w:rPr>
                <w:rFonts w:ascii="Times New Roman" w:hAnsi="Times New Roman"/>
                <w:sz w:val="24"/>
                <w:szCs w:val="24"/>
              </w:rPr>
            </w:pPr>
            <w:r w:rsidRPr="00E85666">
              <w:rPr>
                <w:rFonts w:ascii="Times New Roman" w:hAnsi="Times New Roman"/>
                <w:i/>
                <w:sz w:val="24"/>
                <w:szCs w:val="24"/>
              </w:rPr>
              <w:t xml:space="preserve">Презентация </w:t>
            </w:r>
            <w:r>
              <w:rPr>
                <w:rFonts w:ascii="Times New Roman" w:hAnsi="Times New Roman"/>
                <w:sz w:val="24"/>
                <w:szCs w:val="24"/>
              </w:rPr>
              <w:t>коллажа с фотографиями детей группы (деятельность детей, семейное фото).</w:t>
            </w:r>
          </w:p>
          <w:p w:rsidR="002C2FF6" w:rsidRDefault="002C2FF6" w:rsidP="002C2FF6">
            <w:pPr>
              <w:rPr>
                <w:rFonts w:ascii="Times New Roman" w:hAnsi="Times New Roman"/>
                <w:sz w:val="24"/>
                <w:szCs w:val="24"/>
              </w:rPr>
            </w:pPr>
            <w:r>
              <w:rPr>
                <w:rFonts w:ascii="Times New Roman" w:hAnsi="Times New Roman"/>
                <w:sz w:val="24"/>
                <w:szCs w:val="24"/>
              </w:rPr>
              <w:lastRenderedPageBreak/>
              <w:t xml:space="preserve">Совместное с педагогом </w:t>
            </w:r>
            <w:r w:rsidRPr="00E85666">
              <w:rPr>
                <w:rFonts w:ascii="Times New Roman" w:hAnsi="Times New Roman"/>
                <w:i/>
                <w:sz w:val="24"/>
                <w:szCs w:val="24"/>
              </w:rPr>
              <w:t>оборудование  уголков</w:t>
            </w:r>
            <w:r>
              <w:rPr>
                <w:rFonts w:ascii="Times New Roman" w:hAnsi="Times New Roman"/>
                <w:sz w:val="24"/>
                <w:szCs w:val="24"/>
              </w:rPr>
              <w:t xml:space="preserve"> гендерной направленности.</w:t>
            </w:r>
          </w:p>
          <w:p w:rsidR="002C2FF6" w:rsidRDefault="002C2FF6" w:rsidP="002C2FF6">
            <w:pPr>
              <w:rPr>
                <w:rFonts w:ascii="Times New Roman" w:hAnsi="Times New Roman"/>
                <w:sz w:val="24"/>
                <w:szCs w:val="24"/>
              </w:rPr>
            </w:pPr>
            <w:r>
              <w:rPr>
                <w:rFonts w:ascii="Times New Roman" w:hAnsi="Times New Roman"/>
                <w:sz w:val="24"/>
                <w:szCs w:val="24"/>
              </w:rPr>
              <w:t>Игры с лэпбуками «Мы растем вместе», «»Я – мальчик, Я – девочка».</w:t>
            </w:r>
          </w:p>
          <w:p w:rsidR="002C2FF6" w:rsidRPr="00613D57" w:rsidRDefault="002C2FF6" w:rsidP="002C2FF6">
            <w:pPr>
              <w:rPr>
                <w:rFonts w:ascii="Times New Roman" w:hAnsi="Times New Roman"/>
                <w:sz w:val="24"/>
                <w:szCs w:val="24"/>
              </w:rPr>
            </w:pPr>
            <w:r w:rsidRPr="00E85666">
              <w:rPr>
                <w:rFonts w:ascii="Times New Roman" w:hAnsi="Times New Roman"/>
                <w:i/>
                <w:sz w:val="24"/>
                <w:szCs w:val="24"/>
              </w:rPr>
              <w:t xml:space="preserve">Досуг </w:t>
            </w:r>
            <w:r w:rsidRPr="00351473">
              <w:rPr>
                <w:rFonts w:ascii="Times New Roman" w:hAnsi="Times New Roman"/>
                <w:sz w:val="24"/>
                <w:szCs w:val="24"/>
              </w:rPr>
              <w:t>«Мой</w:t>
            </w:r>
            <w:r>
              <w:rPr>
                <w:rFonts w:ascii="Times New Roman" w:hAnsi="Times New Roman"/>
                <w:sz w:val="24"/>
                <w:szCs w:val="24"/>
              </w:rPr>
              <w:t>День рождения »</w:t>
            </w:r>
          </w:p>
        </w:tc>
      </w:tr>
      <w:tr w:rsidR="002C2FF6" w:rsidTr="002C2FF6">
        <w:trPr>
          <w:trHeight w:val="118"/>
        </w:trPr>
        <w:tc>
          <w:tcPr>
            <w:tcW w:w="284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C2FF6" w:rsidRDefault="002C2FF6" w:rsidP="002C2FF6">
            <w:pPr>
              <w:jc w:val="center"/>
              <w:rPr>
                <w:rFonts w:ascii="Times New Roman" w:hAnsi="Times New Roman"/>
                <w:b/>
                <w:sz w:val="24"/>
                <w:szCs w:val="24"/>
              </w:rPr>
            </w:pPr>
            <w:r>
              <w:rPr>
                <w:rFonts w:ascii="Times New Roman" w:hAnsi="Times New Roman"/>
                <w:b/>
                <w:sz w:val="24"/>
                <w:szCs w:val="24"/>
              </w:rPr>
              <w:lastRenderedPageBreak/>
              <w:t>Мир природы</w:t>
            </w:r>
          </w:p>
          <w:p w:rsidR="002C2FF6" w:rsidRPr="00A74673" w:rsidRDefault="002C2FF6" w:rsidP="002C2FF6">
            <w:pPr>
              <w:pStyle w:val="a5"/>
              <w:shd w:val="clear" w:color="auto" w:fill="FFFFFF"/>
              <w:spacing w:before="0" w:beforeAutospacing="0" w:after="0" w:afterAutospacing="0"/>
              <w:rPr>
                <w:rFonts w:ascii="Arial" w:hAnsi="Arial" w:cs="Arial"/>
                <w:color w:val="000000"/>
                <w:sz w:val="25"/>
                <w:szCs w:val="25"/>
              </w:rPr>
            </w:pPr>
            <w:r w:rsidRPr="00A74673">
              <w:rPr>
                <w:bCs/>
                <w:iCs/>
                <w:color w:val="000000"/>
              </w:rPr>
              <w:t>«Урожай собирай и на зиму запасай (овощи)»</w:t>
            </w:r>
          </w:p>
          <w:p w:rsidR="002C2FF6" w:rsidRPr="00A74673" w:rsidRDefault="002C2FF6" w:rsidP="002C2FF6">
            <w:pPr>
              <w:rPr>
                <w:rFonts w:ascii="Times New Roman" w:hAnsi="Times New Roman"/>
                <w:sz w:val="24"/>
                <w:szCs w:val="24"/>
              </w:rPr>
            </w:pPr>
          </w:p>
        </w:tc>
        <w:tc>
          <w:tcPr>
            <w:tcW w:w="5976"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2C2FF6" w:rsidRPr="00885206" w:rsidRDefault="002C2FF6" w:rsidP="00885206">
            <w:pPr>
              <w:pStyle w:val="a5"/>
              <w:shd w:val="clear" w:color="auto" w:fill="FFFFFF"/>
              <w:spacing w:before="0" w:beforeAutospacing="0" w:after="0" w:afterAutospacing="0"/>
              <w:jc w:val="both"/>
              <w:rPr>
                <w:rFonts w:ascii="Arial" w:hAnsi="Arial" w:cs="Arial"/>
                <w:color w:val="000000"/>
                <w:sz w:val="25"/>
                <w:szCs w:val="25"/>
              </w:rPr>
            </w:pPr>
            <w:r>
              <w:rPr>
                <w:color w:val="000000"/>
              </w:rPr>
              <w:t>Уточнить  представления детей  об овощах (различать по внешнему виду, вкус</w:t>
            </w:r>
            <w:r w:rsidR="007C5282">
              <w:rPr>
                <w:color w:val="000000"/>
              </w:rPr>
              <w:t>у, форме наиболее распространен</w:t>
            </w:r>
            <w:r>
              <w:rPr>
                <w:color w:val="000000"/>
              </w:rPr>
              <w:t>ные овощи). Знакомство детей с пользой овощей (витамины для здоровья). Уточнить  представления  о труде людей по сбору урожая, о труде на огороде.</w:t>
            </w:r>
          </w:p>
        </w:tc>
        <w:tc>
          <w:tcPr>
            <w:tcW w:w="166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C2FF6" w:rsidRDefault="002C2FF6" w:rsidP="002C2FF6">
            <w:pPr>
              <w:rPr>
                <w:rFonts w:ascii="Times New Roman" w:hAnsi="Times New Roman"/>
                <w:sz w:val="24"/>
                <w:szCs w:val="24"/>
              </w:rPr>
            </w:pPr>
            <w:r>
              <w:rPr>
                <w:rFonts w:ascii="Times New Roman" w:hAnsi="Times New Roman"/>
                <w:sz w:val="24"/>
                <w:szCs w:val="24"/>
              </w:rPr>
              <w:t>3 неделя сентября</w:t>
            </w:r>
          </w:p>
        </w:tc>
        <w:tc>
          <w:tcPr>
            <w:tcW w:w="434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C2FF6" w:rsidRPr="00A74673" w:rsidRDefault="002C2FF6" w:rsidP="002C2FF6">
            <w:pPr>
              <w:pStyle w:val="a5"/>
              <w:numPr>
                <w:ilvl w:val="0"/>
                <w:numId w:val="145"/>
              </w:numPr>
              <w:shd w:val="clear" w:color="auto" w:fill="FFFFFF"/>
              <w:spacing w:before="0" w:beforeAutospacing="0" w:after="0" w:afterAutospacing="0"/>
              <w:ind w:left="0"/>
              <w:rPr>
                <w:color w:val="000000"/>
              </w:rPr>
            </w:pPr>
            <w:r w:rsidRPr="00A74673">
              <w:rPr>
                <w:bCs/>
                <w:i/>
                <w:iCs/>
                <w:color w:val="000000"/>
              </w:rPr>
              <w:t>Заучивание стихотворения</w:t>
            </w:r>
            <w:r w:rsidRPr="00A74673">
              <w:rPr>
                <w:color w:val="222222"/>
              </w:rPr>
              <w:t xml:space="preserve"> Ю. Тувим </w:t>
            </w:r>
            <w:r>
              <w:rPr>
                <w:color w:val="222222"/>
              </w:rPr>
              <w:t>«</w:t>
            </w:r>
            <w:r w:rsidRPr="00A74673">
              <w:rPr>
                <w:color w:val="222222"/>
              </w:rPr>
              <w:t>Хозяйка однажды с базара пришла</w:t>
            </w:r>
            <w:r>
              <w:rPr>
                <w:color w:val="222222"/>
              </w:rPr>
              <w:t>»</w:t>
            </w:r>
          </w:p>
          <w:p w:rsidR="002C2FF6" w:rsidRDefault="002C2FF6" w:rsidP="002C2FF6">
            <w:pPr>
              <w:pStyle w:val="a5"/>
              <w:numPr>
                <w:ilvl w:val="0"/>
                <w:numId w:val="145"/>
              </w:numPr>
              <w:shd w:val="clear" w:color="auto" w:fill="FFFFFF"/>
              <w:spacing w:before="0" w:beforeAutospacing="0" w:after="0" w:afterAutospacing="0"/>
              <w:ind w:left="0"/>
              <w:rPr>
                <w:color w:val="000000"/>
              </w:rPr>
            </w:pPr>
            <w:r w:rsidRPr="00A74673">
              <w:rPr>
                <w:bCs/>
                <w:i/>
                <w:iCs/>
                <w:color w:val="000000"/>
              </w:rPr>
              <w:t>Просмотр сюжетных картинок </w:t>
            </w:r>
            <w:r w:rsidRPr="00A74673">
              <w:rPr>
                <w:color w:val="000000"/>
              </w:rPr>
              <w:t>«Собираем урожай»</w:t>
            </w:r>
          </w:p>
          <w:p w:rsidR="002C2FF6" w:rsidRPr="00A74673" w:rsidRDefault="002C2FF6" w:rsidP="002C2FF6">
            <w:pPr>
              <w:pStyle w:val="a5"/>
              <w:numPr>
                <w:ilvl w:val="0"/>
                <w:numId w:val="145"/>
              </w:numPr>
              <w:shd w:val="clear" w:color="auto" w:fill="FFFFFF"/>
              <w:spacing w:before="0" w:beforeAutospacing="0" w:after="0" w:afterAutospacing="0"/>
              <w:ind w:left="0"/>
              <w:rPr>
                <w:color w:val="000000"/>
              </w:rPr>
            </w:pPr>
            <w:r>
              <w:rPr>
                <w:bCs/>
                <w:i/>
                <w:iCs/>
                <w:color w:val="000000"/>
              </w:rPr>
              <w:t>Загадки об овощах.</w:t>
            </w:r>
          </w:p>
          <w:p w:rsidR="002C2FF6" w:rsidRDefault="002C2FF6" w:rsidP="002C2FF6">
            <w:pPr>
              <w:pStyle w:val="a5"/>
              <w:shd w:val="clear" w:color="auto" w:fill="FFFFFF"/>
              <w:spacing w:before="0" w:beforeAutospacing="0" w:after="0" w:afterAutospacing="0"/>
              <w:rPr>
                <w:rFonts w:ascii="Arial" w:hAnsi="Arial" w:cs="Arial"/>
                <w:color w:val="000000"/>
                <w:sz w:val="25"/>
                <w:szCs w:val="25"/>
              </w:rPr>
            </w:pPr>
            <w:r w:rsidRPr="00A74673">
              <w:rPr>
                <w:i/>
                <w:color w:val="000000"/>
              </w:rPr>
              <w:t>Выставка</w:t>
            </w:r>
            <w:r>
              <w:rPr>
                <w:color w:val="000000"/>
              </w:rPr>
              <w:t xml:space="preserve"> поделок из овощей.</w:t>
            </w:r>
          </w:p>
          <w:p w:rsidR="002C2FF6" w:rsidRPr="00E85666" w:rsidRDefault="002C2FF6" w:rsidP="002C2FF6">
            <w:pPr>
              <w:rPr>
                <w:rFonts w:ascii="Times New Roman" w:hAnsi="Times New Roman"/>
                <w:i/>
                <w:sz w:val="24"/>
                <w:szCs w:val="24"/>
              </w:rPr>
            </w:pPr>
            <w:r>
              <w:rPr>
                <w:rFonts w:ascii="Times New Roman" w:hAnsi="Times New Roman"/>
                <w:i/>
                <w:sz w:val="24"/>
                <w:szCs w:val="24"/>
              </w:rPr>
              <w:t xml:space="preserve">Вечер –досуга </w:t>
            </w:r>
            <w:r w:rsidRPr="00A74673">
              <w:rPr>
                <w:rFonts w:ascii="Times New Roman" w:hAnsi="Times New Roman"/>
                <w:sz w:val="24"/>
                <w:szCs w:val="24"/>
              </w:rPr>
              <w:t>«Веселый огород»</w:t>
            </w:r>
          </w:p>
        </w:tc>
      </w:tr>
      <w:tr w:rsidR="002C2FF6" w:rsidTr="002C2FF6">
        <w:trPr>
          <w:trHeight w:val="14"/>
        </w:trPr>
        <w:tc>
          <w:tcPr>
            <w:tcW w:w="284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C2FF6" w:rsidRDefault="002C2FF6" w:rsidP="002C2FF6">
            <w:pPr>
              <w:jc w:val="center"/>
              <w:rPr>
                <w:rFonts w:ascii="Times New Roman" w:hAnsi="Times New Roman"/>
                <w:sz w:val="24"/>
                <w:szCs w:val="24"/>
              </w:rPr>
            </w:pPr>
            <w:r>
              <w:rPr>
                <w:rFonts w:ascii="Times New Roman" w:hAnsi="Times New Roman"/>
                <w:b/>
                <w:sz w:val="24"/>
                <w:szCs w:val="24"/>
              </w:rPr>
              <w:t>Мир вокруг нас</w:t>
            </w:r>
          </w:p>
          <w:p w:rsidR="002C2FF6" w:rsidRDefault="002C2FF6" w:rsidP="002C2FF6">
            <w:pPr>
              <w:jc w:val="center"/>
              <w:rPr>
                <w:rFonts w:ascii="Times New Roman" w:hAnsi="Times New Roman"/>
                <w:sz w:val="24"/>
                <w:szCs w:val="24"/>
              </w:rPr>
            </w:pPr>
            <w:r w:rsidRPr="006423A0">
              <w:rPr>
                <w:rFonts w:ascii="Times New Roman" w:hAnsi="Times New Roman"/>
                <w:sz w:val="24"/>
                <w:szCs w:val="24"/>
              </w:rPr>
              <w:t>«Моя безопасность»  ПДД</w:t>
            </w:r>
          </w:p>
          <w:p w:rsidR="002C2FF6" w:rsidRDefault="002C2FF6" w:rsidP="002C2FF6">
            <w:pPr>
              <w:jc w:val="center"/>
              <w:rPr>
                <w:rFonts w:ascii="Times New Roman" w:hAnsi="Times New Roman"/>
                <w:sz w:val="24"/>
                <w:szCs w:val="24"/>
              </w:rPr>
            </w:pPr>
          </w:p>
          <w:p w:rsidR="002C2FF6" w:rsidRDefault="002C2FF6" w:rsidP="002C2FF6">
            <w:pPr>
              <w:jc w:val="center"/>
              <w:rPr>
                <w:rFonts w:ascii="Times New Roman" w:hAnsi="Times New Roman"/>
                <w:sz w:val="24"/>
                <w:szCs w:val="24"/>
              </w:rPr>
            </w:pPr>
          </w:p>
          <w:p w:rsidR="002C2FF6" w:rsidRDefault="002C2FF6" w:rsidP="002C2FF6">
            <w:pPr>
              <w:jc w:val="center"/>
              <w:rPr>
                <w:rFonts w:ascii="Times New Roman" w:hAnsi="Times New Roman"/>
                <w:sz w:val="24"/>
                <w:szCs w:val="24"/>
              </w:rPr>
            </w:pPr>
          </w:p>
          <w:p w:rsidR="002C2FF6" w:rsidRDefault="002C2FF6" w:rsidP="002C2FF6">
            <w:pPr>
              <w:jc w:val="center"/>
              <w:rPr>
                <w:rFonts w:ascii="Times New Roman" w:hAnsi="Times New Roman"/>
                <w:sz w:val="24"/>
                <w:szCs w:val="24"/>
              </w:rPr>
            </w:pPr>
          </w:p>
          <w:p w:rsidR="002C2FF6" w:rsidRDefault="002C2FF6" w:rsidP="002C2FF6">
            <w:pPr>
              <w:jc w:val="center"/>
              <w:rPr>
                <w:rFonts w:ascii="Times New Roman" w:hAnsi="Times New Roman"/>
                <w:sz w:val="24"/>
                <w:szCs w:val="24"/>
              </w:rPr>
            </w:pPr>
          </w:p>
          <w:p w:rsidR="002C2FF6" w:rsidRDefault="002C2FF6" w:rsidP="002C2FF6">
            <w:pPr>
              <w:jc w:val="center"/>
              <w:rPr>
                <w:rFonts w:ascii="Times New Roman" w:hAnsi="Times New Roman"/>
                <w:sz w:val="24"/>
                <w:szCs w:val="24"/>
              </w:rPr>
            </w:pPr>
          </w:p>
          <w:p w:rsidR="002C2FF6" w:rsidRDefault="002C2FF6" w:rsidP="002C2FF6">
            <w:pPr>
              <w:jc w:val="center"/>
              <w:rPr>
                <w:rFonts w:ascii="Times New Roman" w:hAnsi="Times New Roman"/>
                <w:sz w:val="24"/>
                <w:szCs w:val="24"/>
              </w:rPr>
            </w:pPr>
          </w:p>
          <w:p w:rsidR="002C2FF6" w:rsidRDefault="002C2FF6" w:rsidP="002C2FF6">
            <w:pPr>
              <w:jc w:val="center"/>
              <w:rPr>
                <w:rFonts w:ascii="Times New Roman" w:hAnsi="Times New Roman"/>
                <w:sz w:val="24"/>
                <w:szCs w:val="24"/>
              </w:rPr>
            </w:pPr>
          </w:p>
          <w:p w:rsidR="002C2FF6" w:rsidRPr="006423A0" w:rsidRDefault="002C2FF6" w:rsidP="002C2FF6">
            <w:pPr>
              <w:jc w:val="center"/>
              <w:rPr>
                <w:rFonts w:ascii="Times New Roman" w:hAnsi="Times New Roman"/>
                <w:sz w:val="24"/>
                <w:szCs w:val="24"/>
              </w:rPr>
            </w:pPr>
            <w:r>
              <w:rPr>
                <w:rFonts w:ascii="Times New Roman" w:hAnsi="Times New Roman"/>
                <w:sz w:val="24"/>
                <w:szCs w:val="24"/>
              </w:rPr>
              <w:t>День воспитателя и всех дошкольных работников</w:t>
            </w:r>
          </w:p>
        </w:tc>
        <w:tc>
          <w:tcPr>
            <w:tcW w:w="597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2C2FF6" w:rsidRPr="006423A0" w:rsidRDefault="002C2FF6" w:rsidP="002C2FF6">
            <w:pPr>
              <w:jc w:val="both"/>
              <w:rPr>
                <w:rFonts w:ascii="Times New Roman" w:hAnsi="Times New Roman"/>
                <w:sz w:val="24"/>
                <w:szCs w:val="24"/>
              </w:rPr>
            </w:pPr>
            <w:r w:rsidRPr="006423A0">
              <w:rPr>
                <w:rFonts w:ascii="Times New Roman" w:hAnsi="Times New Roman"/>
                <w:sz w:val="24"/>
                <w:szCs w:val="24"/>
              </w:rPr>
              <w:t xml:space="preserve">Знакомить с основами безопасности дорожного движения: </w:t>
            </w:r>
          </w:p>
          <w:p w:rsidR="002C2FF6" w:rsidRPr="006423A0" w:rsidRDefault="002C2FF6" w:rsidP="002C2FF6">
            <w:pPr>
              <w:jc w:val="both"/>
              <w:rPr>
                <w:rFonts w:ascii="Times New Roman" w:hAnsi="Times New Roman"/>
                <w:sz w:val="24"/>
                <w:szCs w:val="24"/>
              </w:rPr>
            </w:pPr>
            <w:r w:rsidRPr="006423A0">
              <w:rPr>
                <w:rFonts w:ascii="Times New Roman" w:hAnsi="Times New Roman"/>
                <w:sz w:val="24"/>
                <w:szCs w:val="24"/>
              </w:rPr>
              <w:t>- учить детей разл</w:t>
            </w:r>
            <w:r>
              <w:rPr>
                <w:rFonts w:ascii="Times New Roman" w:hAnsi="Times New Roman"/>
                <w:sz w:val="24"/>
                <w:szCs w:val="24"/>
              </w:rPr>
              <w:t>ичать элементы дорог (</w:t>
            </w:r>
            <w:r w:rsidRPr="006423A0">
              <w:rPr>
                <w:rFonts w:ascii="Times New Roman" w:hAnsi="Times New Roman"/>
                <w:sz w:val="24"/>
                <w:szCs w:val="24"/>
              </w:rPr>
              <w:t xml:space="preserve">разделительная полоса, пешеходный переход, полоса движения, остановки общественного транспорта; </w:t>
            </w:r>
          </w:p>
          <w:p w:rsidR="002C2FF6" w:rsidRPr="006423A0" w:rsidRDefault="002C2FF6" w:rsidP="002C2FF6">
            <w:pPr>
              <w:jc w:val="both"/>
              <w:rPr>
                <w:rFonts w:ascii="Times New Roman" w:hAnsi="Times New Roman"/>
                <w:sz w:val="24"/>
                <w:szCs w:val="24"/>
              </w:rPr>
            </w:pPr>
            <w:r w:rsidRPr="006423A0">
              <w:rPr>
                <w:rFonts w:ascii="Times New Roman" w:hAnsi="Times New Roman"/>
                <w:sz w:val="24"/>
                <w:szCs w:val="24"/>
              </w:rPr>
              <w:t>– учить детей выполнять требования сигналов светофора</w:t>
            </w:r>
            <w:r>
              <w:rPr>
                <w:rFonts w:ascii="Times New Roman" w:hAnsi="Times New Roman"/>
                <w:sz w:val="24"/>
                <w:szCs w:val="24"/>
              </w:rPr>
              <w:t>;</w:t>
            </w:r>
          </w:p>
          <w:p w:rsidR="002C2FF6" w:rsidRPr="006423A0" w:rsidRDefault="002C2FF6" w:rsidP="002C2FF6">
            <w:pPr>
              <w:jc w:val="both"/>
              <w:rPr>
                <w:rFonts w:ascii="Times New Roman" w:hAnsi="Times New Roman"/>
                <w:sz w:val="24"/>
                <w:szCs w:val="24"/>
              </w:rPr>
            </w:pPr>
            <w:r w:rsidRPr="006423A0">
              <w:rPr>
                <w:rFonts w:ascii="Times New Roman" w:hAnsi="Times New Roman"/>
                <w:sz w:val="24"/>
                <w:szCs w:val="24"/>
              </w:rPr>
              <w:t>– воспитывать умение ориентироваться на местности вокруг детского сада, знать назначение</w:t>
            </w:r>
            <w:r>
              <w:rPr>
                <w:rFonts w:ascii="Times New Roman" w:hAnsi="Times New Roman"/>
                <w:sz w:val="24"/>
                <w:szCs w:val="24"/>
              </w:rPr>
              <w:t xml:space="preserve"> дорожного полотна</w:t>
            </w:r>
            <w:r w:rsidRPr="006423A0">
              <w:rPr>
                <w:rFonts w:ascii="Times New Roman" w:hAnsi="Times New Roman"/>
                <w:sz w:val="24"/>
                <w:szCs w:val="24"/>
              </w:rPr>
              <w:t xml:space="preserve">; </w:t>
            </w:r>
          </w:p>
          <w:p w:rsidR="002C2FF6" w:rsidRPr="006423A0" w:rsidRDefault="002C2FF6" w:rsidP="002C2FF6">
            <w:pPr>
              <w:jc w:val="both"/>
              <w:rPr>
                <w:rFonts w:ascii="Times New Roman" w:hAnsi="Times New Roman"/>
                <w:sz w:val="24"/>
                <w:szCs w:val="24"/>
              </w:rPr>
            </w:pPr>
            <w:r w:rsidRPr="006423A0">
              <w:rPr>
                <w:rFonts w:ascii="Times New Roman" w:hAnsi="Times New Roman"/>
                <w:sz w:val="24"/>
                <w:szCs w:val="24"/>
              </w:rPr>
              <w:t xml:space="preserve">– расширять знания о транспортных средствах, их конструктивных особенностях; </w:t>
            </w:r>
          </w:p>
          <w:p w:rsidR="002C2FF6" w:rsidRPr="006423A0" w:rsidRDefault="002C2FF6" w:rsidP="002C2FF6">
            <w:pPr>
              <w:jc w:val="both"/>
              <w:rPr>
                <w:rFonts w:ascii="Times New Roman" w:hAnsi="Times New Roman"/>
                <w:sz w:val="24"/>
                <w:szCs w:val="24"/>
              </w:rPr>
            </w:pPr>
            <w:r w:rsidRPr="006423A0">
              <w:rPr>
                <w:rFonts w:ascii="Times New Roman" w:hAnsi="Times New Roman"/>
                <w:sz w:val="24"/>
                <w:szCs w:val="24"/>
              </w:rPr>
              <w:t>– продолжать знакомить с правилами дорожного движения</w:t>
            </w:r>
            <w:r>
              <w:rPr>
                <w:rFonts w:ascii="Times New Roman" w:hAnsi="Times New Roman"/>
                <w:sz w:val="24"/>
                <w:szCs w:val="24"/>
              </w:rPr>
              <w:t xml:space="preserve">, </w:t>
            </w:r>
            <w:r w:rsidRPr="006423A0">
              <w:rPr>
                <w:rFonts w:ascii="Times New Roman" w:hAnsi="Times New Roman"/>
                <w:sz w:val="24"/>
                <w:szCs w:val="24"/>
              </w:rPr>
              <w:t xml:space="preserve">вырабатывать привычку </w:t>
            </w:r>
            <w:r>
              <w:rPr>
                <w:rFonts w:ascii="Times New Roman" w:hAnsi="Times New Roman"/>
                <w:sz w:val="24"/>
                <w:szCs w:val="24"/>
              </w:rPr>
              <w:t xml:space="preserve">их </w:t>
            </w:r>
            <w:r w:rsidRPr="006423A0">
              <w:rPr>
                <w:rFonts w:ascii="Times New Roman" w:hAnsi="Times New Roman"/>
                <w:sz w:val="24"/>
                <w:szCs w:val="24"/>
              </w:rPr>
              <w:t>соблюдать в установленных местах</w:t>
            </w:r>
            <w:r>
              <w:rPr>
                <w:rFonts w:ascii="Times New Roman" w:hAnsi="Times New Roman"/>
                <w:sz w:val="24"/>
                <w:szCs w:val="24"/>
              </w:rPr>
              <w:t xml:space="preserve">. </w:t>
            </w:r>
          </w:p>
        </w:tc>
        <w:tc>
          <w:tcPr>
            <w:tcW w:w="166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C2FF6" w:rsidRDefault="002C2FF6" w:rsidP="002C2FF6">
            <w:pPr>
              <w:rPr>
                <w:rFonts w:ascii="Times New Roman" w:hAnsi="Times New Roman"/>
                <w:sz w:val="24"/>
                <w:szCs w:val="24"/>
              </w:rPr>
            </w:pPr>
            <w:r>
              <w:rPr>
                <w:rFonts w:ascii="Times New Roman" w:hAnsi="Times New Roman"/>
                <w:sz w:val="24"/>
                <w:szCs w:val="24"/>
              </w:rPr>
              <w:t>4 неделя</w:t>
            </w:r>
          </w:p>
          <w:p w:rsidR="002C2FF6" w:rsidRDefault="002C2FF6" w:rsidP="002C2FF6">
            <w:pPr>
              <w:rPr>
                <w:rFonts w:ascii="Times New Roman" w:hAnsi="Times New Roman"/>
                <w:sz w:val="24"/>
                <w:szCs w:val="24"/>
              </w:rPr>
            </w:pPr>
            <w:r>
              <w:rPr>
                <w:rFonts w:ascii="Times New Roman" w:hAnsi="Times New Roman"/>
                <w:sz w:val="24"/>
                <w:szCs w:val="24"/>
              </w:rPr>
              <w:t>сентября</w:t>
            </w:r>
          </w:p>
        </w:tc>
        <w:tc>
          <w:tcPr>
            <w:tcW w:w="434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C2FF6" w:rsidRDefault="002C2FF6" w:rsidP="002C2FF6">
            <w:pPr>
              <w:rPr>
                <w:rFonts w:ascii="Times New Roman" w:hAnsi="Times New Roman"/>
                <w:i/>
                <w:sz w:val="24"/>
                <w:szCs w:val="24"/>
              </w:rPr>
            </w:pPr>
            <w:r>
              <w:rPr>
                <w:rFonts w:ascii="Times New Roman" w:hAnsi="Times New Roman"/>
                <w:i/>
                <w:sz w:val="24"/>
                <w:szCs w:val="24"/>
              </w:rPr>
              <w:t xml:space="preserve">Создание центра </w:t>
            </w:r>
            <w:r w:rsidR="00885206">
              <w:rPr>
                <w:rFonts w:ascii="Times New Roman" w:hAnsi="Times New Roman"/>
                <w:i/>
                <w:sz w:val="24"/>
                <w:szCs w:val="24"/>
              </w:rPr>
              <w:t xml:space="preserve"> </w:t>
            </w:r>
            <w:r w:rsidRPr="006F521A">
              <w:rPr>
                <w:rFonts w:ascii="Times New Roman" w:hAnsi="Times New Roman"/>
                <w:sz w:val="24"/>
                <w:szCs w:val="24"/>
              </w:rPr>
              <w:t>«Зеленый огонёк»</w:t>
            </w:r>
          </w:p>
          <w:p w:rsidR="002C2FF6" w:rsidRDefault="002C2FF6" w:rsidP="002C2FF6">
            <w:pPr>
              <w:rPr>
                <w:rFonts w:ascii="Times New Roman" w:hAnsi="Times New Roman"/>
                <w:sz w:val="24"/>
                <w:szCs w:val="24"/>
              </w:rPr>
            </w:pPr>
            <w:r w:rsidRPr="008A584A">
              <w:rPr>
                <w:rFonts w:ascii="Times New Roman" w:hAnsi="Times New Roman"/>
                <w:i/>
                <w:sz w:val="24"/>
                <w:szCs w:val="24"/>
              </w:rPr>
              <w:t xml:space="preserve">Просмотр </w:t>
            </w:r>
            <w:r>
              <w:rPr>
                <w:rFonts w:ascii="Times New Roman" w:hAnsi="Times New Roman"/>
                <w:sz w:val="24"/>
                <w:szCs w:val="24"/>
              </w:rPr>
              <w:t>мультфильмов</w:t>
            </w:r>
          </w:p>
          <w:p w:rsidR="002C2FF6" w:rsidRDefault="002C2FF6" w:rsidP="002C2FF6">
            <w:pPr>
              <w:rPr>
                <w:rFonts w:ascii="Times New Roman" w:hAnsi="Times New Roman"/>
                <w:sz w:val="24"/>
                <w:szCs w:val="24"/>
              </w:rPr>
            </w:pPr>
            <w:r>
              <w:rPr>
                <w:rFonts w:ascii="Times New Roman" w:hAnsi="Times New Roman"/>
                <w:sz w:val="24"/>
                <w:szCs w:val="24"/>
              </w:rPr>
              <w:t>Смешарики: «Азбука безопасности», «Уроки тетушки совы»</w:t>
            </w:r>
          </w:p>
          <w:p w:rsidR="002C2FF6" w:rsidRDefault="002C2FF6" w:rsidP="002C2FF6">
            <w:pPr>
              <w:rPr>
                <w:rFonts w:ascii="Times New Roman" w:hAnsi="Times New Roman"/>
                <w:bCs/>
                <w:color w:val="000000"/>
                <w:sz w:val="24"/>
                <w:szCs w:val="24"/>
                <w:shd w:val="clear" w:color="auto" w:fill="FFFFFF"/>
              </w:rPr>
            </w:pPr>
            <w:r w:rsidRPr="006F521A">
              <w:rPr>
                <w:rFonts w:ascii="Times New Roman" w:hAnsi="Times New Roman"/>
                <w:i/>
                <w:sz w:val="24"/>
                <w:szCs w:val="24"/>
              </w:rPr>
              <w:t>Вечер-развлечения</w:t>
            </w:r>
            <w:r w:rsidR="00885206">
              <w:rPr>
                <w:rFonts w:ascii="Times New Roman" w:hAnsi="Times New Roman"/>
                <w:i/>
                <w:sz w:val="24"/>
                <w:szCs w:val="24"/>
              </w:rPr>
              <w:t xml:space="preserve"> </w:t>
            </w:r>
            <w:r w:rsidRPr="006F521A">
              <w:rPr>
                <w:rFonts w:ascii="Times New Roman" w:hAnsi="Times New Roman"/>
                <w:sz w:val="24"/>
                <w:szCs w:val="24"/>
              </w:rPr>
              <w:t>«</w:t>
            </w:r>
            <w:r w:rsidRPr="006F521A">
              <w:rPr>
                <w:rFonts w:ascii="Times New Roman" w:hAnsi="Times New Roman"/>
                <w:bCs/>
                <w:color w:val="000000"/>
                <w:sz w:val="24"/>
                <w:szCs w:val="24"/>
                <w:shd w:val="clear" w:color="auto" w:fill="FFFFFF"/>
              </w:rPr>
              <w:t>Всем ребятам нужно знать, как по улице шагать»</w:t>
            </w:r>
            <w:r>
              <w:rPr>
                <w:rFonts w:ascii="Times New Roman" w:hAnsi="Times New Roman"/>
                <w:bCs/>
                <w:color w:val="000000"/>
                <w:sz w:val="24"/>
                <w:szCs w:val="24"/>
                <w:shd w:val="clear" w:color="auto" w:fill="FFFFFF"/>
              </w:rPr>
              <w:t xml:space="preserve">. </w:t>
            </w:r>
            <w:r w:rsidRPr="008A584A">
              <w:rPr>
                <w:rFonts w:ascii="Times New Roman" w:hAnsi="Times New Roman"/>
                <w:bCs/>
                <w:i/>
                <w:color w:val="000000"/>
                <w:sz w:val="24"/>
                <w:szCs w:val="24"/>
                <w:shd w:val="clear" w:color="auto" w:fill="FFFFFF"/>
              </w:rPr>
              <w:t xml:space="preserve">Моделирование ситуаций </w:t>
            </w:r>
            <w:r>
              <w:rPr>
                <w:rFonts w:ascii="Times New Roman" w:hAnsi="Times New Roman"/>
                <w:bCs/>
                <w:color w:val="000000"/>
                <w:sz w:val="24"/>
                <w:szCs w:val="24"/>
                <w:shd w:val="clear" w:color="auto" w:fill="FFFFFF"/>
              </w:rPr>
              <w:t xml:space="preserve">на дороге с использованием  макета </w:t>
            </w:r>
            <w:r w:rsidR="00885206">
              <w:rPr>
                <w:rFonts w:ascii="Times New Roman" w:hAnsi="Times New Roman"/>
                <w:bCs/>
                <w:color w:val="000000"/>
                <w:sz w:val="24"/>
                <w:szCs w:val="24"/>
                <w:shd w:val="clear" w:color="auto" w:fill="FFFFFF"/>
              </w:rPr>
              <w:t xml:space="preserve"> </w:t>
            </w:r>
            <w:r>
              <w:rPr>
                <w:rFonts w:ascii="Times New Roman" w:hAnsi="Times New Roman"/>
                <w:bCs/>
                <w:color w:val="000000"/>
                <w:sz w:val="24"/>
                <w:szCs w:val="24"/>
                <w:shd w:val="clear" w:color="auto" w:fill="FFFFFF"/>
              </w:rPr>
              <w:t xml:space="preserve">«Моя улица» </w:t>
            </w:r>
          </w:p>
          <w:p w:rsidR="002C2FF6" w:rsidRDefault="002C2FF6" w:rsidP="002C2FF6">
            <w:pPr>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Чтение художественной литературы по ПДД с последующими беседами.</w:t>
            </w:r>
          </w:p>
          <w:p w:rsidR="002C2FF6" w:rsidRPr="006F521A" w:rsidRDefault="002C2FF6" w:rsidP="002C2FF6">
            <w:pPr>
              <w:rPr>
                <w:rFonts w:ascii="Times New Roman" w:hAnsi="Times New Roman"/>
                <w:sz w:val="24"/>
                <w:szCs w:val="24"/>
              </w:rPr>
            </w:pPr>
            <w:r>
              <w:rPr>
                <w:rFonts w:ascii="Times New Roman" w:hAnsi="Times New Roman"/>
                <w:bCs/>
                <w:color w:val="000000"/>
                <w:sz w:val="24"/>
                <w:szCs w:val="24"/>
                <w:shd w:val="clear" w:color="auto" w:fill="FFFFFF"/>
              </w:rPr>
              <w:t>Сюжетно-ролевые игры «Водители» «Дорожное движение».</w:t>
            </w:r>
          </w:p>
        </w:tc>
      </w:tr>
      <w:tr w:rsidR="002C2FF6" w:rsidTr="002C2FF6">
        <w:trPr>
          <w:trHeight w:val="5"/>
        </w:trPr>
        <w:tc>
          <w:tcPr>
            <w:tcW w:w="1483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FF6" w:rsidRPr="001B2B26" w:rsidRDefault="002C2FF6" w:rsidP="002C2FF6">
            <w:pPr>
              <w:jc w:val="center"/>
              <w:rPr>
                <w:rFonts w:ascii="Times New Roman" w:hAnsi="Times New Roman"/>
                <w:b/>
                <w:sz w:val="24"/>
                <w:szCs w:val="24"/>
              </w:rPr>
            </w:pPr>
            <w:r w:rsidRPr="001B2B26">
              <w:rPr>
                <w:rFonts w:ascii="Times New Roman" w:hAnsi="Times New Roman"/>
                <w:b/>
                <w:sz w:val="24"/>
                <w:szCs w:val="24"/>
              </w:rPr>
              <w:t>ОКТЯБРЬ</w:t>
            </w:r>
          </w:p>
        </w:tc>
      </w:tr>
      <w:tr w:rsidR="002C2FF6" w:rsidTr="002C2FF6">
        <w:trPr>
          <w:trHeight w:val="110"/>
        </w:trPr>
        <w:tc>
          <w:tcPr>
            <w:tcW w:w="3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b/>
                <w:sz w:val="24"/>
                <w:szCs w:val="24"/>
              </w:rPr>
            </w:pPr>
            <w:r w:rsidRPr="006275FD">
              <w:rPr>
                <w:rFonts w:ascii="Times New Roman" w:hAnsi="Times New Roman"/>
                <w:b/>
                <w:sz w:val="24"/>
                <w:szCs w:val="24"/>
              </w:rPr>
              <w:t xml:space="preserve">Страна,  </w:t>
            </w:r>
          </w:p>
          <w:p w:rsidR="002C2FF6" w:rsidRDefault="002C2FF6" w:rsidP="002C2FF6">
            <w:pPr>
              <w:jc w:val="center"/>
              <w:rPr>
                <w:rFonts w:ascii="Times New Roman" w:hAnsi="Times New Roman"/>
                <w:sz w:val="24"/>
                <w:szCs w:val="24"/>
              </w:rPr>
            </w:pPr>
            <w:r w:rsidRPr="006275FD">
              <w:rPr>
                <w:rFonts w:ascii="Times New Roman" w:hAnsi="Times New Roman"/>
                <w:b/>
                <w:sz w:val="24"/>
                <w:szCs w:val="24"/>
              </w:rPr>
              <w:t>в которой я живу</w:t>
            </w:r>
          </w:p>
          <w:p w:rsidR="002C2FF6" w:rsidRDefault="002C2FF6" w:rsidP="002C2FF6">
            <w:pPr>
              <w:jc w:val="center"/>
              <w:rPr>
                <w:rFonts w:ascii="Times New Roman" w:hAnsi="Times New Roman"/>
                <w:sz w:val="24"/>
                <w:szCs w:val="24"/>
              </w:rPr>
            </w:pPr>
            <w:r>
              <w:rPr>
                <w:rFonts w:ascii="Times New Roman" w:hAnsi="Times New Roman"/>
                <w:sz w:val="24"/>
                <w:szCs w:val="24"/>
              </w:rPr>
              <w:t xml:space="preserve">  «Россия. Праздники»</w:t>
            </w: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jc w:val="center"/>
              <w:rPr>
                <w:rFonts w:ascii="Times New Roman" w:hAnsi="Times New Roman"/>
                <w:sz w:val="24"/>
                <w:szCs w:val="24"/>
              </w:rPr>
            </w:pPr>
            <w:r>
              <w:rPr>
                <w:rFonts w:ascii="Times New Roman" w:hAnsi="Times New Roman"/>
                <w:sz w:val="24"/>
                <w:szCs w:val="24"/>
              </w:rPr>
              <w:t xml:space="preserve">Международный день </w:t>
            </w:r>
            <w:r>
              <w:rPr>
                <w:rFonts w:ascii="Times New Roman" w:hAnsi="Times New Roman"/>
                <w:sz w:val="24"/>
                <w:szCs w:val="24"/>
              </w:rPr>
              <w:lastRenderedPageBreak/>
              <w:t>пожилых людей</w:t>
            </w:r>
          </w:p>
          <w:p w:rsidR="002C2FF6" w:rsidRDefault="002C2FF6" w:rsidP="002C2FF6">
            <w:pPr>
              <w:jc w:val="center"/>
              <w:rPr>
                <w:rFonts w:ascii="Times New Roman" w:hAnsi="Times New Roman"/>
                <w:sz w:val="24"/>
                <w:szCs w:val="24"/>
              </w:rPr>
            </w:pPr>
          </w:p>
          <w:p w:rsidR="002C2FF6" w:rsidRPr="0074680F" w:rsidRDefault="002C2FF6" w:rsidP="002C2FF6">
            <w:pPr>
              <w:jc w:val="center"/>
              <w:rPr>
                <w:rFonts w:ascii="Times New Roman" w:hAnsi="Times New Roman"/>
                <w:sz w:val="24"/>
                <w:szCs w:val="24"/>
              </w:rPr>
            </w:pP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Pr="001B2B26" w:rsidRDefault="002C2FF6" w:rsidP="002C2FF6">
            <w:pPr>
              <w:jc w:val="both"/>
              <w:rPr>
                <w:rFonts w:ascii="Times New Roman" w:hAnsi="Times New Roman"/>
                <w:sz w:val="24"/>
                <w:szCs w:val="24"/>
              </w:rPr>
            </w:pPr>
            <w:r>
              <w:rPr>
                <w:rFonts w:ascii="Times New Roman" w:hAnsi="Times New Roman"/>
                <w:sz w:val="24"/>
                <w:szCs w:val="24"/>
              </w:rPr>
              <w:lastRenderedPageBreak/>
              <w:t xml:space="preserve">Развивать умения узнавать флаг и герб  страны, воспитывать уважительного отношения к символам страны. Приобщать детей  к своей Родине, своей национальности. Рассказаь о календарных праздниках. Воспитывать уважение к пожилым  людям,   желание заботиться  о них, делать им </w:t>
            </w:r>
            <w:r>
              <w:rPr>
                <w:rFonts w:ascii="Times New Roman" w:hAnsi="Times New Roman"/>
                <w:sz w:val="24"/>
                <w:szCs w:val="24"/>
              </w:rPr>
              <w:lastRenderedPageBreak/>
              <w:t xml:space="preserve">приятное. </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Pr>
                <w:rFonts w:ascii="Times New Roman" w:hAnsi="Times New Roman"/>
                <w:sz w:val="24"/>
                <w:szCs w:val="24"/>
              </w:rPr>
              <w:lastRenderedPageBreak/>
              <w:t>1 неделя</w:t>
            </w:r>
          </w:p>
          <w:p w:rsidR="002C2FF6" w:rsidRDefault="002C2FF6" w:rsidP="002C2FF6">
            <w:pPr>
              <w:rPr>
                <w:rFonts w:ascii="Times New Roman" w:hAnsi="Times New Roman"/>
                <w:sz w:val="24"/>
                <w:szCs w:val="24"/>
              </w:rPr>
            </w:pPr>
            <w:r>
              <w:rPr>
                <w:rFonts w:ascii="Times New Roman" w:hAnsi="Times New Roman"/>
                <w:sz w:val="24"/>
                <w:szCs w:val="24"/>
              </w:rPr>
              <w:t>октября</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sidRPr="00DB66D2">
              <w:rPr>
                <w:rFonts w:ascii="Times New Roman" w:hAnsi="Times New Roman"/>
                <w:i/>
                <w:sz w:val="24"/>
                <w:szCs w:val="24"/>
              </w:rPr>
              <w:t>Составление альбома</w:t>
            </w:r>
            <w:r>
              <w:rPr>
                <w:rFonts w:ascii="Times New Roman" w:hAnsi="Times New Roman"/>
                <w:sz w:val="24"/>
                <w:szCs w:val="24"/>
              </w:rPr>
              <w:t xml:space="preserve"> «Символы  России». </w:t>
            </w:r>
          </w:p>
          <w:p w:rsidR="002C2FF6" w:rsidRDefault="002C2FF6" w:rsidP="002C2FF6">
            <w:pPr>
              <w:rPr>
                <w:rFonts w:ascii="Times New Roman" w:hAnsi="Times New Roman"/>
                <w:sz w:val="24"/>
                <w:szCs w:val="24"/>
              </w:rPr>
            </w:pPr>
            <w:r w:rsidRPr="00DB66D2">
              <w:rPr>
                <w:rFonts w:ascii="Times New Roman" w:hAnsi="Times New Roman"/>
                <w:i/>
                <w:sz w:val="24"/>
                <w:szCs w:val="24"/>
              </w:rPr>
              <w:t>Рисование</w:t>
            </w:r>
            <w:r>
              <w:rPr>
                <w:rFonts w:ascii="Times New Roman" w:hAnsi="Times New Roman"/>
                <w:sz w:val="24"/>
                <w:szCs w:val="24"/>
              </w:rPr>
              <w:t xml:space="preserve"> флага России.</w:t>
            </w:r>
          </w:p>
          <w:p w:rsidR="002C2FF6" w:rsidRDefault="002C2FF6" w:rsidP="002C2FF6">
            <w:pPr>
              <w:rPr>
                <w:rFonts w:ascii="Times New Roman" w:hAnsi="Times New Roman"/>
                <w:sz w:val="24"/>
                <w:szCs w:val="24"/>
              </w:rPr>
            </w:pPr>
            <w:r>
              <w:rPr>
                <w:rFonts w:ascii="Times New Roman" w:hAnsi="Times New Roman"/>
                <w:sz w:val="24"/>
                <w:szCs w:val="24"/>
              </w:rPr>
              <w:t>Изготовление открыток в подарок бабушкам и дедушкам.</w:t>
            </w:r>
          </w:p>
          <w:p w:rsidR="002C2FF6" w:rsidRDefault="002C2FF6" w:rsidP="002C2FF6">
            <w:pPr>
              <w:rPr>
                <w:rFonts w:ascii="Times New Roman" w:hAnsi="Times New Roman"/>
                <w:sz w:val="24"/>
                <w:szCs w:val="24"/>
              </w:rPr>
            </w:pPr>
            <w:r w:rsidRPr="00DB66D2">
              <w:rPr>
                <w:rFonts w:ascii="Times New Roman" w:hAnsi="Times New Roman"/>
                <w:i/>
                <w:sz w:val="24"/>
                <w:szCs w:val="24"/>
              </w:rPr>
              <w:t>Досуг</w:t>
            </w:r>
            <w:r>
              <w:rPr>
                <w:rFonts w:ascii="Times New Roman" w:hAnsi="Times New Roman"/>
                <w:sz w:val="24"/>
                <w:szCs w:val="24"/>
              </w:rPr>
              <w:t xml:space="preserve">«  Бабушка и дедушка –мои </w:t>
            </w:r>
            <w:r>
              <w:rPr>
                <w:rFonts w:ascii="Times New Roman" w:hAnsi="Times New Roman"/>
                <w:sz w:val="24"/>
                <w:szCs w:val="24"/>
              </w:rPr>
              <w:lastRenderedPageBreak/>
              <w:t>лучшие друзья»</w:t>
            </w:r>
          </w:p>
          <w:p w:rsidR="002C2FF6" w:rsidRPr="005934B6" w:rsidRDefault="002C2FF6" w:rsidP="002C2FF6">
            <w:pPr>
              <w:rPr>
                <w:rFonts w:ascii="Times New Roman" w:hAnsi="Times New Roman"/>
                <w:sz w:val="24"/>
                <w:szCs w:val="24"/>
              </w:rPr>
            </w:pPr>
            <w:r>
              <w:rPr>
                <w:rFonts w:ascii="Times New Roman" w:hAnsi="Times New Roman"/>
                <w:sz w:val="24"/>
                <w:szCs w:val="24"/>
              </w:rPr>
              <w:t>Дидактическая игра «Как я расту» (жизненный цикл человека)</w:t>
            </w:r>
          </w:p>
        </w:tc>
      </w:tr>
      <w:tr w:rsidR="002C2FF6" w:rsidTr="002C2FF6">
        <w:trPr>
          <w:trHeight w:val="128"/>
        </w:trPr>
        <w:tc>
          <w:tcPr>
            <w:tcW w:w="3004"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2C2FF6" w:rsidRPr="00F20B07" w:rsidRDefault="002C2FF6" w:rsidP="002C2FF6">
            <w:pPr>
              <w:jc w:val="center"/>
              <w:rPr>
                <w:rFonts w:ascii="Times New Roman" w:hAnsi="Times New Roman"/>
                <w:b/>
                <w:sz w:val="24"/>
                <w:szCs w:val="24"/>
                <w:highlight w:val="yellow"/>
              </w:rPr>
            </w:pPr>
            <w:r w:rsidRPr="00F20B07">
              <w:rPr>
                <w:rFonts w:ascii="Times New Roman" w:hAnsi="Times New Roman"/>
                <w:b/>
                <w:sz w:val="24"/>
                <w:szCs w:val="24"/>
              </w:rPr>
              <w:lastRenderedPageBreak/>
              <w:t>Мир природы</w:t>
            </w:r>
          </w:p>
          <w:p w:rsidR="002C2FF6" w:rsidRPr="00F20B07" w:rsidRDefault="002C2FF6" w:rsidP="002C2FF6">
            <w:pPr>
              <w:jc w:val="center"/>
              <w:rPr>
                <w:rFonts w:ascii="Times New Roman" w:hAnsi="Times New Roman"/>
                <w:sz w:val="24"/>
                <w:szCs w:val="24"/>
              </w:rPr>
            </w:pPr>
            <w:r w:rsidRPr="00CF49D6">
              <w:rPr>
                <w:rFonts w:ascii="Times New Roman" w:hAnsi="Times New Roman"/>
                <w:sz w:val="24"/>
                <w:szCs w:val="24"/>
              </w:rPr>
              <w:t>«Наши друзья –</w:t>
            </w:r>
            <w:r w:rsidR="00193B8D">
              <w:rPr>
                <w:rFonts w:ascii="Times New Roman" w:hAnsi="Times New Roman"/>
                <w:sz w:val="24"/>
                <w:szCs w:val="24"/>
              </w:rPr>
              <w:t xml:space="preserve"> </w:t>
            </w:r>
            <w:r w:rsidRPr="00CF49D6">
              <w:rPr>
                <w:rFonts w:ascii="Times New Roman" w:hAnsi="Times New Roman"/>
                <w:sz w:val="24"/>
                <w:szCs w:val="24"/>
              </w:rPr>
              <w:t>животные»</w:t>
            </w:r>
          </w:p>
        </w:tc>
        <w:tc>
          <w:tcPr>
            <w:tcW w:w="5821" w:type="dxa"/>
            <w:tcBorders>
              <w:top w:val="single" w:sz="4" w:space="0" w:color="000000" w:themeColor="text1"/>
              <w:left w:val="single" w:sz="4" w:space="0" w:color="000000" w:themeColor="text1"/>
              <w:bottom w:val="single" w:sz="4" w:space="0" w:color="auto"/>
              <w:right w:val="single" w:sz="4" w:space="0" w:color="000000" w:themeColor="text1"/>
            </w:tcBorders>
          </w:tcPr>
          <w:p w:rsidR="002C2FF6" w:rsidRPr="00CF49D6" w:rsidRDefault="002C2FF6" w:rsidP="002C2FF6">
            <w:pPr>
              <w:jc w:val="both"/>
              <w:rPr>
                <w:rFonts w:ascii="Times New Roman" w:hAnsi="Times New Roman"/>
                <w:sz w:val="24"/>
                <w:szCs w:val="24"/>
              </w:rPr>
            </w:pPr>
            <w:r w:rsidRPr="00CF49D6">
              <w:rPr>
                <w:rFonts w:ascii="Times New Roman" w:hAnsi="Times New Roman"/>
                <w:sz w:val="24"/>
                <w:szCs w:val="24"/>
              </w:rPr>
              <w:t>Закреплять знания детей об особенностях внешнего вида, строения, образа    жизни</w:t>
            </w:r>
            <w:r>
              <w:rPr>
                <w:rFonts w:ascii="Times New Roman" w:hAnsi="Times New Roman"/>
                <w:sz w:val="24"/>
                <w:szCs w:val="24"/>
              </w:rPr>
              <w:t xml:space="preserve"> домашних    и  диких  </w:t>
            </w:r>
            <w:r w:rsidRPr="00CF49D6">
              <w:rPr>
                <w:rFonts w:ascii="Times New Roman" w:hAnsi="Times New Roman"/>
                <w:sz w:val="24"/>
                <w:szCs w:val="24"/>
              </w:rPr>
              <w:t>животных,   о при</w:t>
            </w:r>
            <w:r>
              <w:rPr>
                <w:rFonts w:ascii="Times New Roman" w:hAnsi="Times New Roman"/>
                <w:sz w:val="24"/>
                <w:szCs w:val="24"/>
              </w:rPr>
              <w:t xml:space="preserve">способлении   их   к </w:t>
            </w:r>
            <w:r w:rsidRPr="00CF49D6">
              <w:rPr>
                <w:rFonts w:ascii="Times New Roman" w:hAnsi="Times New Roman"/>
                <w:sz w:val="24"/>
                <w:szCs w:val="24"/>
              </w:rPr>
              <w:t xml:space="preserve"> сезонным изменениям; развивать эмоциональную отзывчивость     и              разнообразие переживаний в процессе общения с животными</w:t>
            </w:r>
            <w:r>
              <w:rPr>
                <w:rFonts w:ascii="Times New Roman" w:hAnsi="Times New Roman"/>
                <w:sz w:val="24"/>
                <w:szCs w:val="24"/>
              </w:rPr>
              <w:t xml:space="preserve"> (зоопарк, домашние животные)</w:t>
            </w:r>
            <w:r w:rsidRPr="00CF49D6">
              <w:rPr>
                <w:rFonts w:ascii="Times New Roman" w:hAnsi="Times New Roman"/>
                <w:sz w:val="24"/>
                <w:szCs w:val="24"/>
              </w:rPr>
              <w:t>: доброжелательность, любопытство при встрече, удивление, сопереживание, сочувствие; формировать навыки безопасности в общении с животными.</w:t>
            </w:r>
          </w:p>
        </w:tc>
        <w:tc>
          <w:tcPr>
            <w:tcW w:w="1663" w:type="dxa"/>
            <w:tcBorders>
              <w:top w:val="single" w:sz="4" w:space="0" w:color="000000" w:themeColor="text1"/>
              <w:left w:val="single" w:sz="4" w:space="0" w:color="000000" w:themeColor="text1"/>
              <w:bottom w:val="single" w:sz="4" w:space="0" w:color="auto"/>
              <w:right w:val="single" w:sz="4" w:space="0" w:color="000000" w:themeColor="text1"/>
            </w:tcBorders>
          </w:tcPr>
          <w:p w:rsidR="002C2FF6" w:rsidRPr="00B10232" w:rsidRDefault="002C2FF6" w:rsidP="002C2FF6">
            <w:pPr>
              <w:rPr>
                <w:rFonts w:ascii="Times New Roman" w:hAnsi="Times New Roman"/>
                <w:sz w:val="24"/>
                <w:szCs w:val="24"/>
                <w:highlight w:val="yellow"/>
              </w:rPr>
            </w:pPr>
            <w:r w:rsidRPr="00F20B07">
              <w:rPr>
                <w:rFonts w:ascii="Times New Roman" w:hAnsi="Times New Roman"/>
                <w:sz w:val="24"/>
                <w:szCs w:val="24"/>
              </w:rPr>
              <w:t>2 неделя октября</w:t>
            </w:r>
          </w:p>
        </w:tc>
        <w:tc>
          <w:tcPr>
            <w:tcW w:w="4344" w:type="dxa"/>
            <w:tcBorders>
              <w:top w:val="single" w:sz="4" w:space="0" w:color="000000" w:themeColor="text1"/>
              <w:left w:val="single" w:sz="4" w:space="0" w:color="000000" w:themeColor="text1"/>
              <w:bottom w:val="single" w:sz="4" w:space="0" w:color="auto"/>
              <w:right w:val="single" w:sz="4" w:space="0" w:color="000000" w:themeColor="text1"/>
            </w:tcBorders>
          </w:tcPr>
          <w:p w:rsidR="002C2FF6" w:rsidRPr="00CF49D6" w:rsidRDefault="002C2FF6" w:rsidP="002C2FF6">
            <w:pPr>
              <w:rPr>
                <w:rFonts w:ascii="Times New Roman" w:hAnsi="Times New Roman"/>
                <w:i/>
                <w:sz w:val="24"/>
                <w:szCs w:val="24"/>
              </w:rPr>
            </w:pPr>
            <w:r w:rsidRPr="00CF49D6">
              <w:rPr>
                <w:rFonts w:ascii="Times New Roman" w:hAnsi="Times New Roman"/>
                <w:i/>
                <w:sz w:val="24"/>
                <w:szCs w:val="24"/>
              </w:rPr>
              <w:t xml:space="preserve">Чтение </w:t>
            </w:r>
            <w:r w:rsidRPr="00CF49D6">
              <w:rPr>
                <w:rFonts w:ascii="Times New Roman" w:hAnsi="Times New Roman"/>
                <w:sz w:val="24"/>
                <w:szCs w:val="24"/>
              </w:rPr>
              <w:t>литературы о животных.</w:t>
            </w:r>
          </w:p>
          <w:p w:rsidR="002C2FF6" w:rsidRPr="00CF49D6" w:rsidRDefault="002C2FF6" w:rsidP="002C2FF6">
            <w:pPr>
              <w:rPr>
                <w:rFonts w:ascii="Times New Roman" w:hAnsi="Times New Roman"/>
                <w:sz w:val="24"/>
                <w:szCs w:val="24"/>
              </w:rPr>
            </w:pPr>
            <w:r w:rsidRPr="00CF49D6">
              <w:rPr>
                <w:rFonts w:ascii="Times New Roman" w:hAnsi="Times New Roman"/>
                <w:i/>
                <w:sz w:val="24"/>
                <w:szCs w:val="24"/>
              </w:rPr>
              <w:t>Сюжетно-ролевая игра</w:t>
            </w:r>
            <w:r w:rsidRPr="00CF49D6">
              <w:rPr>
                <w:rFonts w:ascii="Times New Roman" w:hAnsi="Times New Roman"/>
                <w:sz w:val="24"/>
                <w:szCs w:val="24"/>
              </w:rPr>
              <w:t xml:space="preserve"> «Мы едим в зоопарк»</w:t>
            </w:r>
          </w:p>
          <w:p w:rsidR="002C2FF6" w:rsidRPr="00CF49D6" w:rsidRDefault="002C2FF6" w:rsidP="002C2FF6">
            <w:pPr>
              <w:rPr>
                <w:rFonts w:ascii="Times New Roman" w:hAnsi="Times New Roman"/>
                <w:sz w:val="24"/>
                <w:szCs w:val="24"/>
              </w:rPr>
            </w:pPr>
            <w:r w:rsidRPr="00CF49D6">
              <w:rPr>
                <w:rFonts w:ascii="Times New Roman" w:hAnsi="Times New Roman"/>
                <w:i/>
                <w:sz w:val="24"/>
                <w:szCs w:val="24"/>
              </w:rPr>
              <w:t>Игры с макетами</w:t>
            </w:r>
            <w:r w:rsidRPr="00CF49D6">
              <w:rPr>
                <w:rFonts w:ascii="Times New Roman" w:hAnsi="Times New Roman"/>
                <w:sz w:val="24"/>
                <w:szCs w:val="24"/>
              </w:rPr>
              <w:t xml:space="preserve">  «Хозяйственный двор»,  «Лес и его жители».</w:t>
            </w:r>
          </w:p>
          <w:p w:rsidR="002C2FF6" w:rsidRPr="00B10232" w:rsidRDefault="002C2FF6" w:rsidP="002C2FF6">
            <w:pPr>
              <w:rPr>
                <w:rFonts w:ascii="Times New Roman" w:hAnsi="Times New Roman"/>
                <w:sz w:val="24"/>
                <w:szCs w:val="24"/>
                <w:highlight w:val="yellow"/>
              </w:rPr>
            </w:pPr>
            <w:r>
              <w:rPr>
                <w:rFonts w:ascii="Times New Roman" w:hAnsi="Times New Roman"/>
                <w:i/>
                <w:sz w:val="24"/>
                <w:szCs w:val="24"/>
              </w:rPr>
              <w:t xml:space="preserve">Спортивный досуг </w:t>
            </w:r>
            <w:r w:rsidRPr="00CF49D6">
              <w:rPr>
                <w:rFonts w:ascii="Times New Roman" w:hAnsi="Times New Roman"/>
                <w:sz w:val="24"/>
                <w:szCs w:val="24"/>
              </w:rPr>
              <w:t xml:space="preserve"> «Стоит  только захотеть, станешь сильным,  как медведь»</w:t>
            </w:r>
          </w:p>
        </w:tc>
      </w:tr>
      <w:tr w:rsidR="002C2FF6" w:rsidTr="002C2FF6">
        <w:trPr>
          <w:trHeight w:val="22"/>
        </w:trPr>
        <w:tc>
          <w:tcPr>
            <w:tcW w:w="3004"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b/>
                <w:sz w:val="24"/>
                <w:szCs w:val="24"/>
              </w:rPr>
            </w:pPr>
            <w:r>
              <w:rPr>
                <w:rFonts w:ascii="Times New Roman" w:hAnsi="Times New Roman"/>
                <w:b/>
                <w:sz w:val="24"/>
                <w:szCs w:val="24"/>
              </w:rPr>
              <w:t>Мир вокруг нас</w:t>
            </w:r>
          </w:p>
          <w:p w:rsidR="002C2FF6" w:rsidRDefault="002C2FF6" w:rsidP="002C2FF6">
            <w:pPr>
              <w:jc w:val="center"/>
              <w:rPr>
                <w:rFonts w:ascii="Times New Roman" w:hAnsi="Times New Roman"/>
                <w:sz w:val="24"/>
                <w:szCs w:val="24"/>
              </w:rPr>
            </w:pPr>
            <w:r>
              <w:rPr>
                <w:rFonts w:ascii="Times New Roman" w:hAnsi="Times New Roman"/>
                <w:sz w:val="24"/>
                <w:szCs w:val="24"/>
              </w:rPr>
              <w:t>«Волшебница осень»</w:t>
            </w:r>
          </w:p>
          <w:p w:rsidR="002C2FF6" w:rsidRDefault="002C2FF6" w:rsidP="002C2FF6">
            <w:pPr>
              <w:jc w:val="center"/>
              <w:rPr>
                <w:rFonts w:ascii="Times New Roman" w:hAnsi="Times New Roman"/>
                <w:sz w:val="24"/>
                <w:szCs w:val="24"/>
              </w:rPr>
            </w:pPr>
            <w:r>
              <w:rPr>
                <w:rFonts w:ascii="Times New Roman" w:hAnsi="Times New Roman"/>
                <w:sz w:val="24"/>
                <w:szCs w:val="24"/>
              </w:rPr>
              <w:t xml:space="preserve"> (золотая осень, дары осени)</w:t>
            </w:r>
          </w:p>
        </w:tc>
        <w:tc>
          <w:tcPr>
            <w:tcW w:w="5821" w:type="dxa"/>
            <w:tcBorders>
              <w:top w:val="single" w:sz="4" w:space="0" w:color="auto"/>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Pr>
                <w:rFonts w:ascii="Times New Roman" w:hAnsi="Times New Roman"/>
                <w:sz w:val="24"/>
                <w:szCs w:val="24"/>
              </w:rPr>
              <w:t>Накапливание    представлений  об объектах и явлениях природы  в осенний  сезон, о сельскохозяйственных работах  и  урожае.  Помочь воспринять осеннее  настроение  в  стихах, музыке, картинах.  Обогащать знания детей об одежде человека в разное время года.</w:t>
            </w:r>
          </w:p>
        </w:tc>
        <w:tc>
          <w:tcPr>
            <w:tcW w:w="1663" w:type="dxa"/>
            <w:tcBorders>
              <w:top w:val="single" w:sz="4" w:space="0" w:color="auto"/>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Pr>
                <w:rFonts w:ascii="Times New Roman" w:hAnsi="Times New Roman"/>
                <w:sz w:val="24"/>
                <w:szCs w:val="24"/>
              </w:rPr>
              <w:t>3 неделя</w:t>
            </w:r>
          </w:p>
          <w:p w:rsidR="002C2FF6" w:rsidRDefault="002C2FF6" w:rsidP="002C2FF6">
            <w:pPr>
              <w:rPr>
                <w:rFonts w:ascii="Times New Roman" w:hAnsi="Times New Roman"/>
                <w:sz w:val="24"/>
                <w:szCs w:val="24"/>
              </w:rPr>
            </w:pPr>
            <w:r>
              <w:rPr>
                <w:rFonts w:ascii="Times New Roman" w:hAnsi="Times New Roman"/>
                <w:sz w:val="24"/>
                <w:szCs w:val="24"/>
              </w:rPr>
              <w:t>сентября</w:t>
            </w:r>
          </w:p>
        </w:tc>
        <w:tc>
          <w:tcPr>
            <w:tcW w:w="4344" w:type="dxa"/>
            <w:tcBorders>
              <w:top w:val="single" w:sz="4" w:space="0" w:color="auto"/>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sidRPr="00E85666">
              <w:rPr>
                <w:rFonts w:ascii="Times New Roman" w:hAnsi="Times New Roman"/>
                <w:i/>
                <w:sz w:val="24"/>
                <w:szCs w:val="24"/>
              </w:rPr>
              <w:t>Выставка</w:t>
            </w:r>
            <w:r>
              <w:rPr>
                <w:rFonts w:ascii="Times New Roman" w:hAnsi="Times New Roman"/>
                <w:sz w:val="24"/>
                <w:szCs w:val="24"/>
              </w:rPr>
              <w:t xml:space="preserve"> «Осенние дары для здоровья важны!». </w:t>
            </w:r>
            <w:r w:rsidRPr="00E85666">
              <w:rPr>
                <w:rFonts w:ascii="Times New Roman" w:hAnsi="Times New Roman"/>
                <w:i/>
                <w:sz w:val="24"/>
                <w:szCs w:val="24"/>
              </w:rPr>
              <w:t>Составлени</w:t>
            </w:r>
            <w:r>
              <w:rPr>
                <w:rFonts w:ascii="Times New Roman" w:hAnsi="Times New Roman"/>
                <w:i/>
                <w:sz w:val="24"/>
                <w:szCs w:val="24"/>
              </w:rPr>
              <w:t>е</w:t>
            </w:r>
            <w:r w:rsidR="007C5282">
              <w:rPr>
                <w:rFonts w:ascii="Times New Roman" w:hAnsi="Times New Roman"/>
                <w:i/>
                <w:sz w:val="24"/>
                <w:szCs w:val="24"/>
              </w:rPr>
              <w:t xml:space="preserve"> </w:t>
            </w:r>
            <w:r>
              <w:rPr>
                <w:rFonts w:ascii="Times New Roman" w:hAnsi="Times New Roman"/>
                <w:sz w:val="24"/>
                <w:szCs w:val="24"/>
              </w:rPr>
              <w:t xml:space="preserve">гербария осенних листьев и рисунков на основе  отпечатков. </w:t>
            </w:r>
            <w:r w:rsidRPr="00E85666">
              <w:rPr>
                <w:rFonts w:ascii="Times New Roman" w:hAnsi="Times New Roman"/>
                <w:i/>
                <w:sz w:val="24"/>
                <w:szCs w:val="24"/>
              </w:rPr>
              <w:t xml:space="preserve">Коллекционирование </w:t>
            </w:r>
            <w:r>
              <w:rPr>
                <w:rFonts w:ascii="Times New Roman" w:hAnsi="Times New Roman"/>
                <w:sz w:val="24"/>
                <w:szCs w:val="24"/>
              </w:rPr>
              <w:t xml:space="preserve">демисезонной кукольной одежды в игровом центре или в альбоме.  </w:t>
            </w:r>
          </w:p>
          <w:p w:rsidR="002C2FF6" w:rsidRDefault="002C2FF6" w:rsidP="002C2FF6">
            <w:pPr>
              <w:rPr>
                <w:rFonts w:ascii="Times New Roman" w:hAnsi="Times New Roman"/>
                <w:sz w:val="24"/>
                <w:szCs w:val="24"/>
              </w:rPr>
            </w:pPr>
            <w:r w:rsidRPr="00E85666">
              <w:rPr>
                <w:rFonts w:ascii="Times New Roman" w:hAnsi="Times New Roman"/>
                <w:i/>
                <w:sz w:val="24"/>
                <w:szCs w:val="24"/>
              </w:rPr>
              <w:t xml:space="preserve">Праздник </w:t>
            </w:r>
            <w:r>
              <w:rPr>
                <w:rFonts w:ascii="Times New Roman" w:hAnsi="Times New Roman"/>
                <w:sz w:val="24"/>
                <w:szCs w:val="24"/>
              </w:rPr>
              <w:t>«Краски  Осени»</w:t>
            </w:r>
          </w:p>
        </w:tc>
      </w:tr>
      <w:tr w:rsidR="002C2FF6" w:rsidTr="002C2FF6">
        <w:trPr>
          <w:trHeight w:val="5"/>
        </w:trPr>
        <w:tc>
          <w:tcPr>
            <w:tcW w:w="3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Pr="006275FD" w:rsidRDefault="002C2FF6" w:rsidP="002C2FF6">
            <w:pPr>
              <w:jc w:val="center"/>
              <w:rPr>
                <w:rFonts w:ascii="Times New Roman" w:hAnsi="Times New Roman"/>
                <w:b/>
                <w:sz w:val="24"/>
                <w:szCs w:val="24"/>
              </w:rPr>
            </w:pPr>
            <w:r w:rsidRPr="006275FD">
              <w:rPr>
                <w:rFonts w:ascii="Times New Roman" w:hAnsi="Times New Roman"/>
                <w:b/>
                <w:sz w:val="24"/>
                <w:szCs w:val="24"/>
              </w:rPr>
              <w:t>Труд взрослых</w:t>
            </w:r>
          </w:p>
          <w:p w:rsidR="002C2FF6" w:rsidRDefault="002C2FF6" w:rsidP="002C2FF6">
            <w:pPr>
              <w:jc w:val="center"/>
              <w:rPr>
                <w:rFonts w:ascii="Times New Roman" w:hAnsi="Times New Roman"/>
                <w:sz w:val="24"/>
                <w:szCs w:val="24"/>
              </w:rPr>
            </w:pPr>
            <w:r>
              <w:rPr>
                <w:rFonts w:ascii="Times New Roman" w:hAnsi="Times New Roman"/>
                <w:sz w:val="24"/>
                <w:szCs w:val="24"/>
              </w:rPr>
              <w:t>«Профессии»</w:t>
            </w: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jc w:val="center"/>
              <w:rPr>
                <w:rFonts w:ascii="Times New Roman" w:hAnsi="Times New Roman"/>
                <w:sz w:val="24"/>
                <w:szCs w:val="24"/>
              </w:rPr>
            </w:pPr>
            <w:r>
              <w:rPr>
                <w:rFonts w:ascii="Times New Roman" w:hAnsi="Times New Roman"/>
                <w:sz w:val="24"/>
                <w:szCs w:val="24"/>
              </w:rPr>
              <w:t>Международный день повара.</w:t>
            </w:r>
          </w:p>
          <w:p w:rsidR="002C2FF6" w:rsidRDefault="002C2FF6" w:rsidP="002C2FF6">
            <w:pPr>
              <w:rPr>
                <w:rFonts w:ascii="Times New Roman" w:hAnsi="Times New Roman"/>
                <w:sz w:val="24"/>
                <w:szCs w:val="24"/>
              </w:rPr>
            </w:pPr>
          </w:p>
          <w:p w:rsidR="002C2FF6" w:rsidRPr="00AC0812" w:rsidRDefault="002C2FF6" w:rsidP="002C2FF6">
            <w:pPr>
              <w:jc w:val="center"/>
              <w:rPr>
                <w:rFonts w:ascii="Times New Roman" w:hAnsi="Times New Roman"/>
                <w:sz w:val="24"/>
                <w:szCs w:val="24"/>
              </w:rPr>
            </w:pPr>
            <w:r>
              <w:rPr>
                <w:rFonts w:ascii="Times New Roman" w:hAnsi="Times New Roman"/>
                <w:sz w:val="24"/>
                <w:szCs w:val="24"/>
              </w:rPr>
              <w:t>Всемирный день почты</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both"/>
              <w:rPr>
                <w:rFonts w:ascii="Times New Roman" w:hAnsi="Times New Roman"/>
                <w:sz w:val="24"/>
                <w:szCs w:val="24"/>
              </w:rPr>
            </w:pPr>
            <w:r>
              <w:rPr>
                <w:rFonts w:ascii="Times New Roman" w:hAnsi="Times New Roman"/>
                <w:sz w:val="24"/>
                <w:szCs w:val="24"/>
              </w:rPr>
              <w:t xml:space="preserve">Обогащение представлений о профессиональном труде взрослых, познакомить с названием и содержанием некоторых  профессий, их значимостью в жизни человека; учить вычленять  компоненты труда в последовательности включения в трудовой процесс; побуждать к отражению полученных впечатлений в играх; воспитание бережного отношения к результатам труда взрослых, благодарность человеку, делающему нужное дело. </w:t>
            </w:r>
          </w:p>
          <w:p w:rsidR="002C2FF6" w:rsidRPr="00AC0812" w:rsidRDefault="002C2FF6" w:rsidP="002C2FF6">
            <w:pPr>
              <w:rPr>
                <w:rFonts w:ascii="Times New Roman" w:hAnsi="Times New Roman"/>
                <w:sz w:val="24"/>
                <w:szCs w:val="24"/>
              </w:rPr>
            </w:pP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Pr>
                <w:rFonts w:ascii="Times New Roman" w:hAnsi="Times New Roman"/>
                <w:sz w:val="24"/>
                <w:szCs w:val="24"/>
              </w:rPr>
              <w:t>4 неделя</w:t>
            </w:r>
          </w:p>
          <w:p w:rsidR="002C2FF6" w:rsidRDefault="002C2FF6" w:rsidP="002C2FF6">
            <w:pPr>
              <w:rPr>
                <w:rFonts w:ascii="Times New Roman" w:hAnsi="Times New Roman"/>
                <w:sz w:val="24"/>
                <w:szCs w:val="24"/>
              </w:rPr>
            </w:pPr>
            <w:r>
              <w:rPr>
                <w:rFonts w:ascii="Times New Roman" w:hAnsi="Times New Roman"/>
                <w:sz w:val="24"/>
                <w:szCs w:val="24"/>
              </w:rPr>
              <w:t>октября</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sidRPr="00AC4837">
              <w:rPr>
                <w:rFonts w:ascii="Times New Roman" w:hAnsi="Times New Roman"/>
                <w:i/>
                <w:sz w:val="24"/>
                <w:szCs w:val="24"/>
              </w:rPr>
              <w:t>Сюжетно-ролевые игры</w:t>
            </w:r>
            <w:r>
              <w:rPr>
                <w:rFonts w:ascii="Times New Roman" w:hAnsi="Times New Roman"/>
                <w:sz w:val="24"/>
                <w:szCs w:val="24"/>
              </w:rPr>
              <w:t xml:space="preserve">: «Строители»,  « Почта», «Летчики», «Повара» (сюжеты -  «Столовая», «Кафе»,   «В детском саду обед».   </w:t>
            </w:r>
            <w:r w:rsidRPr="00AC4837">
              <w:rPr>
                <w:rFonts w:ascii="Times New Roman" w:hAnsi="Times New Roman"/>
                <w:i/>
                <w:sz w:val="24"/>
                <w:szCs w:val="24"/>
              </w:rPr>
              <w:t>Образовательная ситуация</w:t>
            </w:r>
            <w:r>
              <w:rPr>
                <w:rFonts w:ascii="Times New Roman" w:hAnsi="Times New Roman"/>
                <w:sz w:val="24"/>
                <w:szCs w:val="24"/>
              </w:rPr>
              <w:t xml:space="preserve"> «Путешествие  в город мастеров».</w:t>
            </w:r>
          </w:p>
          <w:p w:rsidR="002C2FF6" w:rsidRDefault="002C2FF6" w:rsidP="002C2FF6">
            <w:pPr>
              <w:rPr>
                <w:rFonts w:ascii="Times New Roman" w:hAnsi="Times New Roman"/>
                <w:sz w:val="24"/>
                <w:szCs w:val="24"/>
              </w:rPr>
            </w:pPr>
            <w:r w:rsidRPr="00AC4837">
              <w:rPr>
                <w:rFonts w:ascii="Times New Roman" w:hAnsi="Times New Roman"/>
                <w:i/>
                <w:sz w:val="24"/>
                <w:szCs w:val="24"/>
              </w:rPr>
              <w:t>Выставка</w:t>
            </w:r>
            <w:r>
              <w:rPr>
                <w:rFonts w:ascii="Times New Roman" w:hAnsi="Times New Roman"/>
                <w:sz w:val="24"/>
                <w:szCs w:val="24"/>
              </w:rPr>
              <w:t xml:space="preserve"> «Сделано руками человека» (народные промыслы)</w:t>
            </w:r>
          </w:p>
          <w:p w:rsidR="002C2FF6" w:rsidRPr="00054725" w:rsidRDefault="002C2FF6" w:rsidP="002C2FF6">
            <w:pPr>
              <w:rPr>
                <w:rFonts w:ascii="Times New Roman" w:hAnsi="Times New Roman"/>
                <w:sz w:val="24"/>
                <w:szCs w:val="24"/>
              </w:rPr>
            </w:pPr>
            <w:r w:rsidRPr="00CB09B4">
              <w:rPr>
                <w:rFonts w:ascii="Times New Roman" w:hAnsi="Times New Roman"/>
                <w:i/>
                <w:sz w:val="24"/>
                <w:szCs w:val="24"/>
              </w:rPr>
              <w:t xml:space="preserve">Литературный </w:t>
            </w:r>
            <w:r>
              <w:rPr>
                <w:rFonts w:ascii="Times New Roman" w:hAnsi="Times New Roman"/>
                <w:i/>
                <w:sz w:val="24"/>
                <w:szCs w:val="24"/>
              </w:rPr>
              <w:t>вечер</w:t>
            </w:r>
            <w:r>
              <w:rPr>
                <w:rFonts w:ascii="Times New Roman" w:hAnsi="Times New Roman"/>
                <w:sz w:val="24"/>
                <w:szCs w:val="24"/>
              </w:rPr>
              <w:t xml:space="preserve"> «Все профессии важны –все профессии нужны».</w:t>
            </w:r>
          </w:p>
        </w:tc>
      </w:tr>
      <w:tr w:rsidR="002C2FF6" w:rsidTr="002C2FF6">
        <w:trPr>
          <w:trHeight w:val="5"/>
        </w:trPr>
        <w:tc>
          <w:tcPr>
            <w:tcW w:w="1483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Pr="00401577" w:rsidRDefault="002C2FF6" w:rsidP="002C2FF6">
            <w:pPr>
              <w:jc w:val="center"/>
              <w:rPr>
                <w:rFonts w:ascii="Times New Roman" w:hAnsi="Times New Roman"/>
                <w:sz w:val="24"/>
                <w:szCs w:val="24"/>
              </w:rPr>
            </w:pPr>
            <w:r w:rsidRPr="00CC43FE">
              <w:rPr>
                <w:rFonts w:ascii="Times New Roman" w:hAnsi="Times New Roman"/>
                <w:b/>
                <w:sz w:val="24"/>
                <w:szCs w:val="24"/>
              </w:rPr>
              <w:t>НОЯБРЬ</w:t>
            </w:r>
          </w:p>
        </w:tc>
      </w:tr>
      <w:tr w:rsidR="002C2FF6" w:rsidTr="002C2FF6">
        <w:trPr>
          <w:trHeight w:val="5"/>
        </w:trPr>
        <w:tc>
          <w:tcPr>
            <w:tcW w:w="3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Pr="00CF49D6" w:rsidRDefault="002C2FF6" w:rsidP="002C2FF6">
            <w:pPr>
              <w:jc w:val="center"/>
              <w:rPr>
                <w:rFonts w:ascii="Times New Roman" w:hAnsi="Times New Roman"/>
                <w:b/>
                <w:sz w:val="24"/>
                <w:szCs w:val="24"/>
              </w:rPr>
            </w:pPr>
            <w:r w:rsidRPr="00CF49D6">
              <w:rPr>
                <w:rFonts w:ascii="Times New Roman" w:hAnsi="Times New Roman"/>
                <w:b/>
                <w:sz w:val="24"/>
                <w:szCs w:val="24"/>
              </w:rPr>
              <w:t>Мир природы.</w:t>
            </w:r>
          </w:p>
          <w:p w:rsidR="002C2FF6" w:rsidRPr="00CF49D6" w:rsidRDefault="002C2FF6" w:rsidP="002C2FF6">
            <w:pPr>
              <w:jc w:val="center"/>
              <w:rPr>
                <w:rFonts w:ascii="Times New Roman" w:hAnsi="Times New Roman"/>
                <w:sz w:val="24"/>
                <w:szCs w:val="24"/>
              </w:rPr>
            </w:pPr>
            <w:r w:rsidRPr="00CF49D6">
              <w:rPr>
                <w:rFonts w:ascii="Times New Roman" w:hAnsi="Times New Roman"/>
                <w:sz w:val="24"/>
                <w:szCs w:val="24"/>
              </w:rPr>
              <w:t>«Зеленые друзья»</w:t>
            </w:r>
          </w:p>
          <w:p w:rsidR="002C2FF6" w:rsidRDefault="002C2FF6" w:rsidP="002C2FF6">
            <w:pPr>
              <w:jc w:val="center"/>
              <w:rPr>
                <w:rFonts w:ascii="Times New Roman" w:hAnsi="Times New Roman"/>
                <w:sz w:val="24"/>
                <w:szCs w:val="24"/>
              </w:rPr>
            </w:pPr>
            <w:r w:rsidRPr="00CF49D6">
              <w:rPr>
                <w:rFonts w:ascii="Times New Roman" w:hAnsi="Times New Roman"/>
                <w:sz w:val="24"/>
                <w:szCs w:val="24"/>
              </w:rPr>
              <w:t>(комнатные растения)</w:t>
            </w:r>
          </w:p>
          <w:p w:rsidR="002C2FF6" w:rsidRPr="004B01F2" w:rsidRDefault="002C2FF6" w:rsidP="002C2FF6">
            <w:pPr>
              <w:jc w:val="center"/>
              <w:rPr>
                <w:rFonts w:ascii="Times New Roman" w:hAnsi="Times New Roman"/>
                <w:sz w:val="24"/>
                <w:szCs w:val="24"/>
              </w:rPr>
            </w:pPr>
          </w:p>
          <w:p w:rsidR="002C2FF6" w:rsidRDefault="002C2FF6" w:rsidP="002C2FF6">
            <w:pPr>
              <w:jc w:val="center"/>
              <w:rPr>
                <w:rFonts w:ascii="Times New Roman" w:hAnsi="Times New Roman"/>
                <w:sz w:val="24"/>
                <w:szCs w:val="24"/>
              </w:rPr>
            </w:pPr>
          </w:p>
          <w:p w:rsidR="002C2FF6" w:rsidRPr="004B01F2" w:rsidRDefault="002C2FF6" w:rsidP="002C2FF6">
            <w:pPr>
              <w:ind w:firstLine="708"/>
              <w:rPr>
                <w:rFonts w:ascii="Times New Roman" w:hAnsi="Times New Roman"/>
                <w:sz w:val="24"/>
                <w:szCs w:val="24"/>
              </w:rPr>
            </w:pP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ind w:right="175"/>
              <w:jc w:val="both"/>
              <w:rPr>
                <w:rFonts w:ascii="Times New Roman" w:hAnsi="Times New Roman"/>
                <w:sz w:val="24"/>
                <w:szCs w:val="24"/>
              </w:rPr>
            </w:pPr>
            <w:r w:rsidRPr="00CF49D6">
              <w:rPr>
                <w:rFonts w:ascii="Times New Roman" w:hAnsi="Times New Roman"/>
                <w:sz w:val="24"/>
                <w:szCs w:val="24"/>
              </w:rPr>
              <w:t>Приобщение детей к миру природы, разнообразию растительного мира; учить выделять характерные признаки комнатных растений; создавать для них благоприятные условия; формирование навыков ухода за комнатными растениями; развивать  умение любоваться  растением</w:t>
            </w:r>
            <w:r>
              <w:rPr>
                <w:rFonts w:ascii="Times New Roman" w:hAnsi="Times New Roman"/>
                <w:sz w:val="24"/>
                <w:szCs w:val="24"/>
              </w:rPr>
              <w:t>, называть их</w:t>
            </w:r>
            <w:r w:rsidRPr="00CF49D6">
              <w:rPr>
                <w:rFonts w:ascii="Times New Roman" w:hAnsi="Times New Roman"/>
                <w:sz w:val="24"/>
                <w:szCs w:val="24"/>
              </w:rPr>
              <w:t>.</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sz w:val="24"/>
                <w:szCs w:val="24"/>
              </w:rPr>
            </w:pPr>
            <w:r>
              <w:rPr>
                <w:rFonts w:ascii="Times New Roman" w:hAnsi="Times New Roman"/>
                <w:sz w:val="24"/>
                <w:szCs w:val="24"/>
              </w:rPr>
              <w:t>1неделя</w:t>
            </w:r>
          </w:p>
          <w:p w:rsidR="002C2FF6" w:rsidRDefault="002C2FF6" w:rsidP="002C2FF6">
            <w:pPr>
              <w:jc w:val="center"/>
              <w:rPr>
                <w:rFonts w:ascii="Times New Roman" w:hAnsi="Times New Roman"/>
                <w:sz w:val="24"/>
                <w:szCs w:val="24"/>
              </w:rPr>
            </w:pPr>
            <w:r>
              <w:rPr>
                <w:rFonts w:ascii="Times New Roman" w:hAnsi="Times New Roman"/>
                <w:sz w:val="24"/>
                <w:szCs w:val="24"/>
              </w:rPr>
              <w:t>ноября</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Pr="00CF49D6" w:rsidRDefault="002C2FF6" w:rsidP="002C2FF6">
            <w:pPr>
              <w:rPr>
                <w:rFonts w:ascii="Times New Roman" w:hAnsi="Times New Roman"/>
                <w:sz w:val="24"/>
                <w:szCs w:val="24"/>
              </w:rPr>
            </w:pPr>
            <w:r w:rsidRPr="00CF49D6">
              <w:rPr>
                <w:rFonts w:ascii="Times New Roman" w:hAnsi="Times New Roman"/>
                <w:i/>
                <w:sz w:val="24"/>
                <w:szCs w:val="24"/>
              </w:rPr>
              <w:t xml:space="preserve">Образовательные ситуации:   </w:t>
            </w:r>
            <w:r w:rsidRPr="00CF49D6">
              <w:rPr>
                <w:rFonts w:ascii="Times New Roman" w:hAnsi="Times New Roman"/>
                <w:sz w:val="24"/>
                <w:szCs w:val="24"/>
              </w:rPr>
              <w:t>«Переезжаем в новую квартиру», «Где могут жить зелёные друзья».</w:t>
            </w:r>
          </w:p>
          <w:p w:rsidR="002C2FF6" w:rsidRDefault="002C2FF6" w:rsidP="002C2FF6">
            <w:pPr>
              <w:rPr>
                <w:rFonts w:ascii="Times New Roman" w:hAnsi="Times New Roman"/>
                <w:sz w:val="24"/>
                <w:szCs w:val="24"/>
              </w:rPr>
            </w:pPr>
            <w:r w:rsidRPr="00CF49D6">
              <w:rPr>
                <w:rFonts w:ascii="Times New Roman" w:hAnsi="Times New Roman"/>
                <w:i/>
                <w:sz w:val="24"/>
                <w:szCs w:val="24"/>
              </w:rPr>
              <w:t xml:space="preserve">Досуг  </w:t>
            </w:r>
            <w:r w:rsidRPr="00CF49D6">
              <w:rPr>
                <w:rFonts w:ascii="Times New Roman" w:hAnsi="Times New Roman"/>
                <w:sz w:val="24"/>
                <w:szCs w:val="24"/>
              </w:rPr>
              <w:t>«Зеленый Доктор»</w:t>
            </w:r>
            <w:r>
              <w:rPr>
                <w:rFonts w:ascii="Times New Roman" w:hAnsi="Times New Roman"/>
                <w:sz w:val="24"/>
                <w:szCs w:val="24"/>
              </w:rPr>
              <w:t xml:space="preserve">. </w:t>
            </w:r>
            <w:r w:rsidRPr="00CF49D6">
              <w:rPr>
                <w:rFonts w:ascii="Times New Roman" w:hAnsi="Times New Roman"/>
                <w:i/>
                <w:sz w:val="24"/>
                <w:szCs w:val="24"/>
              </w:rPr>
              <w:t>Создание альбома</w:t>
            </w:r>
            <w:r w:rsidRPr="00CF49D6">
              <w:rPr>
                <w:rFonts w:ascii="Times New Roman" w:hAnsi="Times New Roman"/>
                <w:sz w:val="24"/>
                <w:szCs w:val="24"/>
              </w:rPr>
              <w:t xml:space="preserve"> «</w:t>
            </w:r>
            <w:r>
              <w:rPr>
                <w:rFonts w:ascii="Times New Roman" w:hAnsi="Times New Roman"/>
                <w:sz w:val="24"/>
                <w:szCs w:val="24"/>
              </w:rPr>
              <w:t xml:space="preserve">Комнатные растения  и их имена» </w:t>
            </w:r>
          </w:p>
        </w:tc>
      </w:tr>
      <w:tr w:rsidR="002C2FF6" w:rsidTr="002C2FF6">
        <w:trPr>
          <w:trHeight w:val="100"/>
        </w:trPr>
        <w:tc>
          <w:tcPr>
            <w:tcW w:w="3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b/>
                <w:sz w:val="24"/>
                <w:szCs w:val="24"/>
              </w:rPr>
            </w:pPr>
            <w:r w:rsidRPr="00113CDF">
              <w:rPr>
                <w:rFonts w:ascii="Times New Roman" w:hAnsi="Times New Roman"/>
                <w:b/>
                <w:sz w:val="24"/>
                <w:szCs w:val="24"/>
              </w:rPr>
              <w:lastRenderedPageBreak/>
              <w:t>М</w:t>
            </w:r>
            <w:r>
              <w:rPr>
                <w:rFonts w:ascii="Times New Roman" w:hAnsi="Times New Roman"/>
                <w:b/>
                <w:sz w:val="24"/>
                <w:szCs w:val="24"/>
              </w:rPr>
              <w:t>ир вокруг нас</w:t>
            </w:r>
          </w:p>
          <w:p w:rsidR="002C2FF6" w:rsidRDefault="002C2FF6" w:rsidP="002C2FF6">
            <w:pPr>
              <w:jc w:val="center"/>
              <w:rPr>
                <w:rFonts w:ascii="Times New Roman" w:hAnsi="Times New Roman"/>
                <w:sz w:val="24"/>
                <w:szCs w:val="24"/>
              </w:rPr>
            </w:pPr>
            <w:r>
              <w:rPr>
                <w:rFonts w:ascii="Times New Roman" w:hAnsi="Times New Roman"/>
                <w:sz w:val="24"/>
                <w:szCs w:val="24"/>
              </w:rPr>
              <w:t>«Наши добрые дела»</w:t>
            </w:r>
          </w:p>
          <w:p w:rsidR="002C2FF6" w:rsidRPr="00363F9B" w:rsidRDefault="002C2FF6" w:rsidP="002C2FF6">
            <w:pPr>
              <w:rPr>
                <w:rFonts w:ascii="Times New Roman" w:hAnsi="Times New Roman"/>
                <w:sz w:val="24"/>
                <w:szCs w:val="24"/>
              </w:rPr>
            </w:pPr>
          </w:p>
          <w:p w:rsidR="002C2FF6" w:rsidRDefault="002C2FF6" w:rsidP="002C2FF6">
            <w:pPr>
              <w:jc w:val="center"/>
              <w:rPr>
                <w:rFonts w:ascii="Times New Roman" w:hAnsi="Times New Roman"/>
                <w:sz w:val="24"/>
                <w:szCs w:val="24"/>
              </w:rPr>
            </w:pPr>
            <w:r>
              <w:rPr>
                <w:rFonts w:ascii="Times New Roman" w:hAnsi="Times New Roman"/>
                <w:sz w:val="24"/>
                <w:szCs w:val="24"/>
              </w:rPr>
              <w:t>Синичкин день</w:t>
            </w:r>
          </w:p>
          <w:p w:rsidR="002C2FF6" w:rsidRDefault="002C2FF6" w:rsidP="002C2FF6">
            <w:pPr>
              <w:jc w:val="center"/>
              <w:rPr>
                <w:rFonts w:ascii="Times New Roman" w:hAnsi="Times New Roman"/>
                <w:sz w:val="24"/>
                <w:szCs w:val="24"/>
              </w:rPr>
            </w:pPr>
          </w:p>
          <w:p w:rsidR="002C2FF6" w:rsidRPr="00E74F6C" w:rsidRDefault="002C2FF6" w:rsidP="00E22302">
            <w:pPr>
              <w:jc w:val="center"/>
              <w:rPr>
                <w:rFonts w:ascii="Times New Roman" w:hAnsi="Times New Roman"/>
                <w:sz w:val="24"/>
                <w:szCs w:val="24"/>
              </w:rPr>
            </w:pPr>
            <w:r>
              <w:rPr>
                <w:rFonts w:ascii="Times New Roman" w:hAnsi="Times New Roman"/>
                <w:sz w:val="24"/>
                <w:szCs w:val="24"/>
              </w:rPr>
              <w:t>Всемирный день доброты</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885206">
            <w:pPr>
              <w:jc w:val="both"/>
              <w:rPr>
                <w:rFonts w:ascii="Times New Roman" w:hAnsi="Times New Roman"/>
                <w:sz w:val="24"/>
                <w:szCs w:val="24"/>
              </w:rPr>
            </w:pPr>
            <w:r>
              <w:rPr>
                <w:rFonts w:ascii="Times New Roman" w:hAnsi="Times New Roman"/>
                <w:sz w:val="24"/>
                <w:szCs w:val="24"/>
              </w:rPr>
              <w:t>Приобщение   детей   к   миру   природы, осознанию её значимости на земле, формировать           желание     оказывать зимующим  птицам  помощь  в нахождении корма; рассказать о праздниках  «Синичкин день»,   «Всемирный   день    доброты».  Развивать в детях добрые чувства  и активную  позицию к добрым делам.</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sz w:val="24"/>
                <w:szCs w:val="24"/>
              </w:rPr>
            </w:pPr>
            <w:r>
              <w:rPr>
                <w:rFonts w:ascii="Times New Roman" w:hAnsi="Times New Roman"/>
                <w:sz w:val="24"/>
                <w:szCs w:val="24"/>
              </w:rPr>
              <w:t>2 неделя</w:t>
            </w:r>
          </w:p>
          <w:p w:rsidR="002C2FF6" w:rsidRDefault="002C2FF6" w:rsidP="002C2FF6">
            <w:pPr>
              <w:jc w:val="center"/>
              <w:rPr>
                <w:rFonts w:ascii="Times New Roman" w:hAnsi="Times New Roman"/>
                <w:sz w:val="24"/>
                <w:szCs w:val="24"/>
              </w:rPr>
            </w:pPr>
            <w:r>
              <w:rPr>
                <w:rFonts w:ascii="Times New Roman" w:hAnsi="Times New Roman"/>
                <w:sz w:val="24"/>
                <w:szCs w:val="24"/>
              </w:rPr>
              <w:t>ноября</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sidRPr="00E74F6C">
              <w:rPr>
                <w:rFonts w:ascii="Times New Roman" w:hAnsi="Times New Roman"/>
                <w:i/>
                <w:sz w:val="24"/>
                <w:szCs w:val="24"/>
              </w:rPr>
              <w:t>Ручной труд</w:t>
            </w:r>
            <w:r>
              <w:rPr>
                <w:rFonts w:ascii="Times New Roman" w:hAnsi="Times New Roman"/>
                <w:sz w:val="24"/>
                <w:szCs w:val="24"/>
              </w:rPr>
              <w:t xml:space="preserve"> «Папа, мама, я – добрая  семья» (изготовление кормушек для птиц)</w:t>
            </w:r>
          </w:p>
          <w:p w:rsidR="002C2FF6" w:rsidRDefault="002C2FF6" w:rsidP="002C2FF6">
            <w:pPr>
              <w:rPr>
                <w:rFonts w:ascii="Times New Roman" w:hAnsi="Times New Roman"/>
                <w:sz w:val="24"/>
                <w:szCs w:val="24"/>
              </w:rPr>
            </w:pPr>
            <w:r w:rsidRPr="00DB66D2">
              <w:rPr>
                <w:rFonts w:ascii="Times New Roman" w:hAnsi="Times New Roman"/>
                <w:i/>
                <w:sz w:val="24"/>
                <w:szCs w:val="24"/>
              </w:rPr>
              <w:t>Музыкальный досуг</w:t>
            </w:r>
            <w:r>
              <w:rPr>
                <w:rFonts w:ascii="Times New Roman" w:hAnsi="Times New Roman"/>
                <w:sz w:val="24"/>
                <w:szCs w:val="24"/>
              </w:rPr>
              <w:t xml:space="preserve"> «Синичкин день»</w:t>
            </w:r>
          </w:p>
          <w:p w:rsidR="002C2FF6" w:rsidRDefault="002C2FF6" w:rsidP="002C2FF6">
            <w:pPr>
              <w:rPr>
                <w:rFonts w:ascii="Times New Roman" w:hAnsi="Times New Roman"/>
                <w:sz w:val="24"/>
                <w:szCs w:val="24"/>
              </w:rPr>
            </w:pPr>
            <w:r w:rsidRPr="00120295">
              <w:rPr>
                <w:rFonts w:ascii="Times New Roman" w:hAnsi="Times New Roman"/>
                <w:i/>
                <w:sz w:val="24"/>
                <w:szCs w:val="24"/>
              </w:rPr>
              <w:t>Беседа</w:t>
            </w:r>
            <w:r>
              <w:rPr>
                <w:rFonts w:ascii="Times New Roman" w:hAnsi="Times New Roman"/>
                <w:sz w:val="24"/>
                <w:szCs w:val="24"/>
              </w:rPr>
              <w:t xml:space="preserve"> «Что значит быть добрым»</w:t>
            </w:r>
          </w:p>
          <w:p w:rsidR="002C2FF6" w:rsidRPr="00120295" w:rsidRDefault="002C2FF6" w:rsidP="002C2FF6">
            <w:pPr>
              <w:rPr>
                <w:rFonts w:ascii="Times New Roman" w:hAnsi="Times New Roman"/>
                <w:sz w:val="24"/>
                <w:szCs w:val="24"/>
              </w:rPr>
            </w:pPr>
            <w:r w:rsidRPr="00120295">
              <w:rPr>
                <w:rFonts w:ascii="Times New Roman" w:hAnsi="Times New Roman"/>
                <w:i/>
                <w:sz w:val="24"/>
                <w:szCs w:val="24"/>
              </w:rPr>
              <w:t>Создание экрана</w:t>
            </w:r>
            <w:r>
              <w:rPr>
                <w:rFonts w:ascii="Times New Roman" w:hAnsi="Times New Roman"/>
                <w:sz w:val="24"/>
                <w:szCs w:val="24"/>
              </w:rPr>
              <w:t xml:space="preserve"> «Наши добрые дела»</w:t>
            </w:r>
          </w:p>
        </w:tc>
      </w:tr>
      <w:tr w:rsidR="002C2FF6" w:rsidTr="002C2FF6">
        <w:trPr>
          <w:trHeight w:val="164"/>
        </w:trPr>
        <w:tc>
          <w:tcPr>
            <w:tcW w:w="3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Pr="001B2B26" w:rsidRDefault="002C2FF6" w:rsidP="002C2FF6">
            <w:pPr>
              <w:jc w:val="center"/>
              <w:rPr>
                <w:rFonts w:ascii="Times New Roman" w:hAnsi="Times New Roman"/>
                <w:b/>
                <w:sz w:val="24"/>
                <w:szCs w:val="24"/>
              </w:rPr>
            </w:pPr>
            <w:r w:rsidRPr="001B2B26">
              <w:rPr>
                <w:rFonts w:ascii="Times New Roman" w:hAnsi="Times New Roman"/>
                <w:b/>
                <w:sz w:val="24"/>
                <w:szCs w:val="24"/>
              </w:rPr>
              <w:t>Мир общения</w:t>
            </w:r>
          </w:p>
          <w:p w:rsidR="002C2FF6" w:rsidRDefault="002C2FF6" w:rsidP="002C2FF6">
            <w:pPr>
              <w:jc w:val="center"/>
              <w:rPr>
                <w:rFonts w:ascii="Times New Roman" w:hAnsi="Times New Roman"/>
                <w:sz w:val="24"/>
                <w:szCs w:val="24"/>
              </w:rPr>
            </w:pPr>
            <w:r>
              <w:rPr>
                <w:rFonts w:ascii="Times New Roman" w:hAnsi="Times New Roman"/>
                <w:sz w:val="24"/>
                <w:szCs w:val="24"/>
              </w:rPr>
              <w:t>«Детство – это маленькая жизнь»</w:t>
            </w: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jc w:val="center"/>
              <w:rPr>
                <w:rFonts w:ascii="Times New Roman" w:hAnsi="Times New Roman"/>
                <w:sz w:val="24"/>
                <w:szCs w:val="24"/>
              </w:rPr>
            </w:pPr>
            <w:r>
              <w:rPr>
                <w:rFonts w:ascii="Times New Roman" w:hAnsi="Times New Roman"/>
                <w:sz w:val="24"/>
                <w:szCs w:val="24"/>
              </w:rPr>
              <w:t>Всемирный день ребёнка</w:t>
            </w:r>
          </w:p>
          <w:p w:rsidR="002C2FF6" w:rsidRPr="00E74F6C" w:rsidRDefault="002C2FF6" w:rsidP="002C2FF6">
            <w:pPr>
              <w:rPr>
                <w:rFonts w:ascii="Times New Roman" w:hAnsi="Times New Roman"/>
                <w:sz w:val="24"/>
                <w:szCs w:val="24"/>
              </w:rPr>
            </w:pPr>
          </w:p>
          <w:p w:rsidR="002C2FF6" w:rsidRPr="00E74F6C" w:rsidRDefault="002C2FF6" w:rsidP="002C2FF6">
            <w:pPr>
              <w:rPr>
                <w:rFonts w:ascii="Times New Roman" w:hAnsi="Times New Roman"/>
                <w:sz w:val="24"/>
                <w:szCs w:val="24"/>
              </w:rPr>
            </w:pPr>
          </w:p>
          <w:p w:rsidR="002C2FF6" w:rsidRPr="00E74F6C" w:rsidRDefault="002C2FF6" w:rsidP="002C2FF6">
            <w:pPr>
              <w:rPr>
                <w:rFonts w:ascii="Times New Roman" w:hAnsi="Times New Roman"/>
                <w:sz w:val="24"/>
                <w:szCs w:val="24"/>
              </w:rPr>
            </w:pPr>
          </w:p>
          <w:p w:rsidR="002C2FF6" w:rsidRPr="00E74F6C"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Pr="00E74F6C" w:rsidRDefault="002C2FF6" w:rsidP="00E22302">
            <w:pPr>
              <w:rPr>
                <w:rFonts w:ascii="Times New Roman" w:hAnsi="Times New Roman"/>
                <w:sz w:val="24"/>
                <w:szCs w:val="24"/>
              </w:rPr>
            </w:pP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Pr="003441AE" w:rsidRDefault="002C2FF6" w:rsidP="002C2FF6">
            <w:pPr>
              <w:jc w:val="both"/>
              <w:rPr>
                <w:rFonts w:ascii="Times New Roman" w:hAnsi="Times New Roman"/>
                <w:sz w:val="24"/>
                <w:szCs w:val="24"/>
              </w:rPr>
            </w:pPr>
            <w:r>
              <w:rPr>
                <w:rFonts w:ascii="Times New Roman" w:hAnsi="Times New Roman"/>
                <w:sz w:val="24"/>
                <w:szCs w:val="24"/>
              </w:rPr>
              <w:t>Формировать понятия «друг», «дружба»; воспитывать положительные толерантные, взаимоотношения между детьми, учить сотрудничать, сопереживать, проявлять заботу и внимание к окружающим. Дать первоначальные представления о правах ребё</w:t>
            </w:r>
            <w:r w:rsidR="00885206">
              <w:rPr>
                <w:rFonts w:ascii="Times New Roman" w:hAnsi="Times New Roman"/>
                <w:sz w:val="24"/>
                <w:szCs w:val="24"/>
              </w:rPr>
              <w:t>н</w:t>
            </w:r>
            <w:r>
              <w:rPr>
                <w:rFonts w:ascii="Times New Roman" w:hAnsi="Times New Roman"/>
                <w:sz w:val="24"/>
                <w:szCs w:val="24"/>
              </w:rPr>
              <w:t>ка. В</w:t>
            </w:r>
            <w:r w:rsidRPr="003441AE">
              <w:rPr>
                <w:rFonts w:ascii="Times New Roman" w:hAnsi="Times New Roman"/>
                <w:sz w:val="24"/>
                <w:szCs w:val="24"/>
                <w:shd w:val="clear" w:color="auto" w:fill="FFFFFF"/>
              </w:rPr>
              <w:t>оспитывать чувство самоуважения и уважение к другим людям</w:t>
            </w:r>
            <w:r>
              <w:rPr>
                <w:rFonts w:ascii="Times New Roman" w:hAnsi="Times New Roman"/>
                <w:sz w:val="24"/>
                <w:szCs w:val="24"/>
                <w:shd w:val="clear" w:color="auto" w:fill="FFFFFF"/>
              </w:rPr>
              <w:t>, чувство благодарности своим родителям за счастливое детство.</w:t>
            </w:r>
          </w:p>
          <w:p w:rsidR="002C2FF6" w:rsidRPr="003441AE" w:rsidRDefault="002C2FF6" w:rsidP="002C2FF6">
            <w:pPr>
              <w:rPr>
                <w:rFonts w:ascii="Times New Roman" w:hAnsi="Times New Roman"/>
                <w:sz w:val="24"/>
                <w:szCs w:val="24"/>
              </w:rPr>
            </w:pP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sz w:val="24"/>
                <w:szCs w:val="24"/>
              </w:rPr>
            </w:pPr>
            <w:r>
              <w:rPr>
                <w:rFonts w:ascii="Times New Roman" w:hAnsi="Times New Roman"/>
                <w:sz w:val="24"/>
                <w:szCs w:val="24"/>
              </w:rPr>
              <w:t>3 неделя</w:t>
            </w:r>
          </w:p>
          <w:p w:rsidR="002C2FF6" w:rsidRDefault="002C2FF6" w:rsidP="002C2FF6">
            <w:pPr>
              <w:jc w:val="center"/>
              <w:rPr>
                <w:rFonts w:ascii="Times New Roman" w:hAnsi="Times New Roman"/>
                <w:sz w:val="24"/>
                <w:szCs w:val="24"/>
              </w:rPr>
            </w:pPr>
            <w:r>
              <w:rPr>
                <w:rFonts w:ascii="Times New Roman" w:hAnsi="Times New Roman"/>
                <w:sz w:val="24"/>
                <w:szCs w:val="24"/>
              </w:rPr>
              <w:t>ноября</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Pr="004935AC" w:rsidRDefault="002C2FF6" w:rsidP="002C2FF6">
            <w:pPr>
              <w:rPr>
                <w:rFonts w:ascii="Times New Roman" w:hAnsi="Times New Roman"/>
                <w:i/>
                <w:sz w:val="24"/>
                <w:szCs w:val="24"/>
              </w:rPr>
            </w:pPr>
            <w:r w:rsidRPr="004935AC">
              <w:rPr>
                <w:rFonts w:ascii="Times New Roman" w:hAnsi="Times New Roman"/>
                <w:i/>
                <w:sz w:val="24"/>
                <w:szCs w:val="24"/>
                <w:shd w:val="clear" w:color="auto" w:fill="FFFFFF"/>
              </w:rPr>
              <w:t>Беседы:</w:t>
            </w:r>
            <w:r w:rsidRPr="004935AC">
              <w:rPr>
                <w:rFonts w:ascii="Times New Roman" w:hAnsi="Times New Roman"/>
                <w:sz w:val="24"/>
                <w:szCs w:val="24"/>
                <w:shd w:val="clear" w:color="auto" w:fill="FFFFFF"/>
              </w:rPr>
              <w:t xml:space="preserve"> «Что такое права ребёнка», «Как дружить без ссоры», «У каждого есть имя», «Жизнь дана на добрые дела», а также дидактические игры: «Что такое хорошо и что такое плохо», «Не поделили игрушку», «Рядом с тобой друг», «Запрещается – разрешается», «Мы разные, но у нас равные права».</w:t>
            </w:r>
          </w:p>
          <w:p w:rsidR="002C2FF6" w:rsidRDefault="002C2FF6" w:rsidP="002C2FF6">
            <w:pPr>
              <w:rPr>
                <w:rFonts w:ascii="Times New Roman" w:hAnsi="Times New Roman"/>
                <w:sz w:val="24"/>
                <w:szCs w:val="24"/>
              </w:rPr>
            </w:pPr>
            <w:r w:rsidRPr="00A72544">
              <w:rPr>
                <w:rFonts w:ascii="Times New Roman" w:hAnsi="Times New Roman"/>
                <w:i/>
                <w:sz w:val="24"/>
                <w:szCs w:val="24"/>
              </w:rPr>
              <w:t>Драматизация п</w:t>
            </w:r>
            <w:r>
              <w:rPr>
                <w:rFonts w:ascii="Times New Roman" w:hAnsi="Times New Roman"/>
                <w:sz w:val="24"/>
                <w:szCs w:val="24"/>
              </w:rPr>
              <w:t>о венгерской сказке «Два жадных медвежонка».</w:t>
            </w:r>
          </w:p>
          <w:p w:rsidR="002C2FF6" w:rsidRDefault="002C2FF6" w:rsidP="002C2FF6">
            <w:pPr>
              <w:rPr>
                <w:rFonts w:ascii="Times New Roman" w:hAnsi="Times New Roman"/>
                <w:sz w:val="24"/>
                <w:szCs w:val="24"/>
              </w:rPr>
            </w:pPr>
            <w:r w:rsidRPr="00A72544">
              <w:rPr>
                <w:rFonts w:ascii="Times New Roman" w:hAnsi="Times New Roman"/>
                <w:i/>
                <w:sz w:val="24"/>
                <w:szCs w:val="24"/>
              </w:rPr>
              <w:t>Выработка алгоритма</w:t>
            </w:r>
            <w:r>
              <w:rPr>
                <w:rFonts w:ascii="Times New Roman" w:hAnsi="Times New Roman"/>
                <w:sz w:val="24"/>
                <w:szCs w:val="24"/>
              </w:rPr>
              <w:t xml:space="preserve"> «Защити слабого»</w:t>
            </w:r>
          </w:p>
        </w:tc>
      </w:tr>
      <w:tr w:rsidR="002C2FF6" w:rsidTr="002C2FF6">
        <w:trPr>
          <w:trHeight w:val="5"/>
        </w:trPr>
        <w:tc>
          <w:tcPr>
            <w:tcW w:w="3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Pr="00113CDF" w:rsidRDefault="002C2FF6" w:rsidP="002C2FF6">
            <w:pPr>
              <w:jc w:val="center"/>
              <w:rPr>
                <w:rFonts w:ascii="Times New Roman" w:hAnsi="Times New Roman"/>
                <w:b/>
                <w:sz w:val="24"/>
                <w:szCs w:val="24"/>
              </w:rPr>
            </w:pPr>
            <w:r w:rsidRPr="00113CDF">
              <w:rPr>
                <w:rFonts w:ascii="Times New Roman" w:hAnsi="Times New Roman"/>
                <w:b/>
                <w:sz w:val="24"/>
                <w:szCs w:val="24"/>
              </w:rPr>
              <w:t>Моя семья</w:t>
            </w:r>
          </w:p>
          <w:p w:rsidR="002C2FF6" w:rsidRDefault="002C2FF6" w:rsidP="002C2FF6">
            <w:pPr>
              <w:jc w:val="center"/>
              <w:rPr>
                <w:rFonts w:ascii="Times New Roman" w:hAnsi="Times New Roman"/>
                <w:sz w:val="24"/>
                <w:szCs w:val="24"/>
              </w:rPr>
            </w:pPr>
            <w:r>
              <w:rPr>
                <w:rFonts w:ascii="Times New Roman" w:hAnsi="Times New Roman"/>
                <w:sz w:val="24"/>
                <w:szCs w:val="24"/>
              </w:rPr>
              <w:t>«Семья и семейные традиции»</w:t>
            </w:r>
          </w:p>
          <w:p w:rsidR="002C2FF6" w:rsidRPr="00363F9B" w:rsidRDefault="002C2FF6" w:rsidP="002C2FF6">
            <w:pPr>
              <w:rPr>
                <w:rFonts w:ascii="Times New Roman" w:hAnsi="Times New Roman"/>
                <w:sz w:val="24"/>
                <w:szCs w:val="24"/>
              </w:rPr>
            </w:pPr>
          </w:p>
          <w:p w:rsidR="002C2FF6" w:rsidRDefault="002C2FF6" w:rsidP="002C2FF6">
            <w:pPr>
              <w:jc w:val="center"/>
              <w:rPr>
                <w:rFonts w:ascii="Times New Roman" w:hAnsi="Times New Roman"/>
                <w:sz w:val="24"/>
                <w:szCs w:val="24"/>
              </w:rPr>
            </w:pPr>
            <w:r>
              <w:rPr>
                <w:rFonts w:ascii="Times New Roman" w:hAnsi="Times New Roman"/>
                <w:sz w:val="24"/>
                <w:szCs w:val="24"/>
              </w:rPr>
              <w:t>День сыновей</w:t>
            </w:r>
          </w:p>
          <w:p w:rsidR="002C2FF6" w:rsidRDefault="002C2FF6" w:rsidP="002C2FF6">
            <w:pPr>
              <w:jc w:val="center"/>
              <w:rPr>
                <w:rFonts w:ascii="Times New Roman" w:hAnsi="Times New Roman"/>
                <w:sz w:val="24"/>
                <w:szCs w:val="24"/>
              </w:rPr>
            </w:pPr>
          </w:p>
          <w:p w:rsidR="002C2FF6" w:rsidRPr="00E74F6C" w:rsidRDefault="002C2FF6" w:rsidP="00885206">
            <w:pPr>
              <w:jc w:val="center"/>
              <w:rPr>
                <w:rFonts w:ascii="Times New Roman" w:hAnsi="Times New Roman"/>
                <w:sz w:val="24"/>
                <w:szCs w:val="24"/>
              </w:rPr>
            </w:pPr>
            <w:r>
              <w:rPr>
                <w:rFonts w:ascii="Times New Roman" w:hAnsi="Times New Roman"/>
                <w:sz w:val="24"/>
                <w:szCs w:val="24"/>
              </w:rPr>
              <w:t>День матери</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both"/>
              <w:rPr>
                <w:rFonts w:ascii="Times New Roman" w:hAnsi="Times New Roman"/>
                <w:sz w:val="24"/>
                <w:szCs w:val="24"/>
              </w:rPr>
            </w:pPr>
            <w:r>
              <w:rPr>
                <w:rFonts w:ascii="Times New Roman" w:hAnsi="Times New Roman"/>
                <w:sz w:val="24"/>
                <w:szCs w:val="24"/>
              </w:rPr>
              <w:t xml:space="preserve">Расширять представления детей о семье и отношениях с близкими людьми, о занятиях членов семьи, семейных праздниках, традициях; развивать привязанность к семье, осознание себя полноправным её членом: сыном,  дочкой, внуком, внучкой,  братом, сестрой; </w:t>
            </w:r>
          </w:p>
          <w:p w:rsidR="002C2FF6" w:rsidRDefault="002C2FF6" w:rsidP="002C2FF6">
            <w:pPr>
              <w:jc w:val="both"/>
              <w:rPr>
                <w:rFonts w:ascii="Times New Roman" w:hAnsi="Times New Roman"/>
                <w:sz w:val="24"/>
                <w:szCs w:val="24"/>
              </w:rPr>
            </w:pPr>
            <w:r>
              <w:rPr>
                <w:rFonts w:ascii="Times New Roman" w:hAnsi="Times New Roman"/>
                <w:sz w:val="24"/>
                <w:szCs w:val="24"/>
              </w:rPr>
              <w:t xml:space="preserve">Воспитывать любовь и уважение к родителям,  послушание, понимание своих поступков. </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sz w:val="24"/>
                <w:szCs w:val="24"/>
              </w:rPr>
            </w:pPr>
            <w:r>
              <w:rPr>
                <w:rFonts w:ascii="Times New Roman" w:hAnsi="Times New Roman"/>
                <w:sz w:val="24"/>
                <w:szCs w:val="24"/>
              </w:rPr>
              <w:t>4 неделя</w:t>
            </w:r>
          </w:p>
          <w:p w:rsidR="002C2FF6" w:rsidRDefault="002C2FF6" w:rsidP="002C2FF6">
            <w:pPr>
              <w:jc w:val="center"/>
              <w:rPr>
                <w:rFonts w:ascii="Times New Roman" w:hAnsi="Times New Roman"/>
                <w:sz w:val="24"/>
                <w:szCs w:val="24"/>
              </w:rPr>
            </w:pPr>
            <w:r>
              <w:rPr>
                <w:rFonts w:ascii="Times New Roman" w:hAnsi="Times New Roman"/>
                <w:sz w:val="24"/>
                <w:szCs w:val="24"/>
              </w:rPr>
              <w:t>ноября</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sidRPr="00DB66D2">
              <w:rPr>
                <w:rFonts w:ascii="Times New Roman" w:hAnsi="Times New Roman"/>
                <w:i/>
                <w:sz w:val="24"/>
                <w:szCs w:val="24"/>
              </w:rPr>
              <w:t>Творческие игры</w:t>
            </w:r>
            <w:r>
              <w:rPr>
                <w:rFonts w:ascii="Times New Roman" w:hAnsi="Times New Roman"/>
                <w:sz w:val="24"/>
                <w:szCs w:val="24"/>
              </w:rPr>
              <w:t xml:space="preserve"> на сюжет «Моя семья».</w:t>
            </w:r>
          </w:p>
          <w:p w:rsidR="002C2FF6" w:rsidRDefault="002C2FF6" w:rsidP="002C2FF6">
            <w:pPr>
              <w:rPr>
                <w:rFonts w:ascii="Times New Roman" w:hAnsi="Times New Roman"/>
                <w:sz w:val="24"/>
                <w:szCs w:val="24"/>
              </w:rPr>
            </w:pPr>
            <w:r w:rsidRPr="00DB66D2">
              <w:rPr>
                <w:rFonts w:ascii="Times New Roman" w:hAnsi="Times New Roman"/>
                <w:i/>
                <w:sz w:val="24"/>
                <w:szCs w:val="24"/>
              </w:rPr>
              <w:t>Составление альбома</w:t>
            </w:r>
            <w:r>
              <w:rPr>
                <w:rFonts w:ascii="Times New Roman" w:hAnsi="Times New Roman"/>
                <w:sz w:val="24"/>
                <w:szCs w:val="24"/>
              </w:rPr>
              <w:t xml:space="preserve"> «Традиции семьи»</w:t>
            </w:r>
          </w:p>
          <w:p w:rsidR="002C2FF6" w:rsidRDefault="002C2FF6" w:rsidP="002C2FF6">
            <w:pPr>
              <w:rPr>
                <w:rFonts w:ascii="Times New Roman" w:hAnsi="Times New Roman"/>
                <w:sz w:val="24"/>
                <w:szCs w:val="24"/>
              </w:rPr>
            </w:pPr>
            <w:r w:rsidRPr="00DB66D2">
              <w:rPr>
                <w:rFonts w:ascii="Times New Roman" w:hAnsi="Times New Roman"/>
                <w:i/>
                <w:sz w:val="24"/>
                <w:szCs w:val="24"/>
              </w:rPr>
              <w:t>Образовательные ситуации</w:t>
            </w:r>
            <w:r>
              <w:rPr>
                <w:rFonts w:ascii="Times New Roman" w:hAnsi="Times New Roman"/>
                <w:i/>
                <w:sz w:val="24"/>
                <w:szCs w:val="24"/>
              </w:rPr>
              <w:t xml:space="preserve">:  </w:t>
            </w:r>
            <w:r>
              <w:rPr>
                <w:rFonts w:ascii="Times New Roman" w:hAnsi="Times New Roman"/>
                <w:sz w:val="24"/>
                <w:szCs w:val="24"/>
              </w:rPr>
              <w:t>«Когда мамы нет дома».</w:t>
            </w:r>
          </w:p>
          <w:p w:rsidR="002C2FF6" w:rsidRDefault="002C2FF6" w:rsidP="002C2FF6">
            <w:pPr>
              <w:rPr>
                <w:rFonts w:ascii="Times New Roman" w:hAnsi="Times New Roman"/>
                <w:sz w:val="24"/>
                <w:szCs w:val="24"/>
              </w:rPr>
            </w:pPr>
            <w:r w:rsidRPr="00DB66D2">
              <w:rPr>
                <w:rFonts w:ascii="Times New Roman" w:hAnsi="Times New Roman"/>
                <w:i/>
                <w:sz w:val="24"/>
                <w:szCs w:val="24"/>
              </w:rPr>
              <w:t>Музыкальный досуг</w:t>
            </w:r>
            <w:r>
              <w:rPr>
                <w:rFonts w:ascii="Times New Roman" w:hAnsi="Times New Roman"/>
                <w:sz w:val="24"/>
                <w:szCs w:val="24"/>
              </w:rPr>
              <w:t xml:space="preserve"> «Синичкин день»</w:t>
            </w:r>
          </w:p>
          <w:p w:rsidR="002C2FF6" w:rsidRDefault="002C2FF6" w:rsidP="002C2FF6">
            <w:pPr>
              <w:rPr>
                <w:rFonts w:ascii="Times New Roman" w:hAnsi="Times New Roman"/>
                <w:sz w:val="24"/>
                <w:szCs w:val="24"/>
              </w:rPr>
            </w:pPr>
            <w:r>
              <w:rPr>
                <w:rFonts w:ascii="Times New Roman" w:hAnsi="Times New Roman"/>
                <w:sz w:val="24"/>
                <w:szCs w:val="24"/>
              </w:rPr>
              <w:t>«День матери»</w:t>
            </w:r>
          </w:p>
        </w:tc>
      </w:tr>
      <w:tr w:rsidR="002C2FF6" w:rsidTr="002C2FF6">
        <w:trPr>
          <w:trHeight w:val="5"/>
        </w:trPr>
        <w:tc>
          <w:tcPr>
            <w:tcW w:w="1483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sz w:val="24"/>
                <w:szCs w:val="24"/>
              </w:rPr>
            </w:pPr>
            <w:r w:rsidRPr="00D40C90">
              <w:rPr>
                <w:rFonts w:ascii="Times New Roman" w:hAnsi="Times New Roman"/>
                <w:b/>
                <w:sz w:val="24"/>
                <w:szCs w:val="24"/>
              </w:rPr>
              <w:t>ДЕКАБРЬ</w:t>
            </w:r>
          </w:p>
        </w:tc>
      </w:tr>
      <w:tr w:rsidR="002C2FF6" w:rsidTr="002C2FF6">
        <w:trPr>
          <w:trHeight w:val="5"/>
        </w:trPr>
        <w:tc>
          <w:tcPr>
            <w:tcW w:w="3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Pr="00A758C0" w:rsidRDefault="002C2FF6" w:rsidP="002C2FF6">
            <w:pPr>
              <w:jc w:val="center"/>
              <w:rPr>
                <w:rFonts w:ascii="Times New Roman" w:hAnsi="Times New Roman"/>
                <w:b/>
                <w:sz w:val="24"/>
                <w:szCs w:val="24"/>
              </w:rPr>
            </w:pPr>
            <w:r w:rsidRPr="00A758C0">
              <w:rPr>
                <w:rFonts w:ascii="Times New Roman" w:hAnsi="Times New Roman"/>
                <w:b/>
                <w:sz w:val="24"/>
                <w:szCs w:val="24"/>
              </w:rPr>
              <w:t>Мир природы</w:t>
            </w:r>
          </w:p>
          <w:p w:rsidR="002C2FF6" w:rsidRDefault="002C2FF6" w:rsidP="002C2FF6">
            <w:pPr>
              <w:jc w:val="center"/>
              <w:rPr>
                <w:rFonts w:ascii="Times New Roman" w:hAnsi="Times New Roman"/>
                <w:sz w:val="24"/>
                <w:szCs w:val="24"/>
              </w:rPr>
            </w:pPr>
            <w:r>
              <w:rPr>
                <w:rFonts w:ascii="Times New Roman" w:hAnsi="Times New Roman"/>
                <w:sz w:val="24"/>
                <w:szCs w:val="24"/>
              </w:rPr>
              <w:t>«Зимушка-зима»</w:t>
            </w: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Pr="002009FD" w:rsidRDefault="002C2FF6" w:rsidP="002C2FF6">
            <w:pPr>
              <w:jc w:val="center"/>
              <w:rPr>
                <w:rFonts w:ascii="Times New Roman" w:hAnsi="Times New Roman"/>
                <w:sz w:val="24"/>
                <w:szCs w:val="24"/>
              </w:rPr>
            </w:pPr>
            <w:r>
              <w:rPr>
                <w:rFonts w:ascii="Times New Roman" w:hAnsi="Times New Roman"/>
                <w:sz w:val="24"/>
                <w:szCs w:val="24"/>
              </w:rPr>
              <w:t>Всероссийский день хоккея</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885206">
            <w:pPr>
              <w:ind w:right="34"/>
              <w:jc w:val="both"/>
              <w:rPr>
                <w:rFonts w:ascii="Times New Roman" w:hAnsi="Times New Roman"/>
                <w:sz w:val="24"/>
                <w:szCs w:val="24"/>
              </w:rPr>
            </w:pPr>
            <w:r>
              <w:rPr>
                <w:rFonts w:ascii="Times New Roman" w:hAnsi="Times New Roman"/>
                <w:sz w:val="24"/>
                <w:szCs w:val="24"/>
              </w:rPr>
              <w:t>Поддерживать активный интерес детей к окружающей природе; познакомить  с особенностями сезонных явлений природы, приспособлением растений и животных к зимним условиям; развивать эмоциональную отзывчивость в процессе общения с зимней природой; вовлекать в элементарную исследовательскую деятельность. Познакомить с зимними видами спорта и развлечениями.</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Pr>
                <w:rFonts w:ascii="Times New Roman" w:hAnsi="Times New Roman"/>
                <w:sz w:val="24"/>
                <w:szCs w:val="24"/>
              </w:rPr>
              <w:t>1 неделя декабря</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sidRPr="00D40C90">
              <w:rPr>
                <w:rFonts w:ascii="Times New Roman" w:hAnsi="Times New Roman"/>
                <w:i/>
                <w:sz w:val="24"/>
                <w:szCs w:val="24"/>
              </w:rPr>
              <w:t>Создание</w:t>
            </w:r>
            <w:r>
              <w:rPr>
                <w:rFonts w:ascii="Times New Roman" w:hAnsi="Times New Roman"/>
                <w:sz w:val="24"/>
                <w:szCs w:val="24"/>
              </w:rPr>
              <w:t xml:space="preserve">  макета «Зима»</w:t>
            </w:r>
          </w:p>
          <w:p w:rsidR="002C2FF6" w:rsidRDefault="002C2FF6" w:rsidP="002C2FF6">
            <w:pPr>
              <w:rPr>
                <w:rFonts w:ascii="Times New Roman" w:hAnsi="Times New Roman"/>
                <w:sz w:val="24"/>
                <w:szCs w:val="24"/>
              </w:rPr>
            </w:pPr>
            <w:r w:rsidRPr="00D40C90">
              <w:rPr>
                <w:rFonts w:ascii="Times New Roman" w:hAnsi="Times New Roman"/>
                <w:i/>
                <w:sz w:val="24"/>
                <w:szCs w:val="24"/>
              </w:rPr>
              <w:t xml:space="preserve">Изготовление </w:t>
            </w:r>
            <w:r>
              <w:rPr>
                <w:rFonts w:ascii="Times New Roman" w:hAnsi="Times New Roman"/>
                <w:i/>
                <w:sz w:val="24"/>
                <w:szCs w:val="24"/>
              </w:rPr>
              <w:t xml:space="preserve"> и  развешивание  </w:t>
            </w:r>
            <w:r>
              <w:rPr>
                <w:rFonts w:ascii="Times New Roman" w:hAnsi="Times New Roman"/>
                <w:sz w:val="24"/>
                <w:szCs w:val="24"/>
              </w:rPr>
              <w:t>кормушек для птиц.</w:t>
            </w:r>
          </w:p>
          <w:p w:rsidR="002C2FF6" w:rsidRDefault="002C2FF6" w:rsidP="002C2FF6">
            <w:pPr>
              <w:rPr>
                <w:rFonts w:ascii="Times New Roman" w:hAnsi="Times New Roman"/>
                <w:sz w:val="24"/>
                <w:szCs w:val="24"/>
              </w:rPr>
            </w:pPr>
            <w:r w:rsidRPr="0055725E">
              <w:rPr>
                <w:rFonts w:ascii="Times New Roman" w:hAnsi="Times New Roman"/>
                <w:i/>
                <w:sz w:val="24"/>
                <w:szCs w:val="24"/>
              </w:rPr>
              <w:t xml:space="preserve">Коллекционирование </w:t>
            </w:r>
            <w:r>
              <w:rPr>
                <w:rFonts w:ascii="Times New Roman" w:hAnsi="Times New Roman"/>
                <w:sz w:val="24"/>
                <w:szCs w:val="24"/>
              </w:rPr>
              <w:t>кукольной одежды по сезону.</w:t>
            </w:r>
          </w:p>
          <w:p w:rsidR="002C2FF6" w:rsidRDefault="002C2FF6" w:rsidP="002C2FF6">
            <w:pPr>
              <w:rPr>
                <w:rFonts w:ascii="Times New Roman" w:hAnsi="Times New Roman"/>
                <w:sz w:val="24"/>
                <w:szCs w:val="24"/>
              </w:rPr>
            </w:pPr>
            <w:r w:rsidRPr="0055725E">
              <w:rPr>
                <w:rFonts w:ascii="Times New Roman" w:hAnsi="Times New Roman"/>
                <w:i/>
                <w:sz w:val="24"/>
                <w:szCs w:val="24"/>
              </w:rPr>
              <w:t>День здоровья</w:t>
            </w:r>
            <w:r>
              <w:rPr>
                <w:rFonts w:ascii="Times New Roman" w:hAnsi="Times New Roman"/>
                <w:sz w:val="24"/>
                <w:szCs w:val="24"/>
              </w:rPr>
              <w:t xml:space="preserve"> на свежем воздухе «Зимние забавы»</w:t>
            </w:r>
          </w:p>
          <w:p w:rsidR="002C2FF6" w:rsidRPr="00D40C90" w:rsidRDefault="002C2FF6" w:rsidP="002C2FF6">
            <w:pPr>
              <w:rPr>
                <w:rFonts w:ascii="Times New Roman" w:hAnsi="Times New Roman"/>
                <w:sz w:val="24"/>
                <w:szCs w:val="24"/>
              </w:rPr>
            </w:pPr>
            <w:r w:rsidRPr="002009FD">
              <w:rPr>
                <w:rFonts w:ascii="Times New Roman" w:hAnsi="Times New Roman"/>
                <w:i/>
                <w:sz w:val="24"/>
                <w:szCs w:val="24"/>
              </w:rPr>
              <w:t xml:space="preserve">Просмотр </w:t>
            </w:r>
            <w:r>
              <w:rPr>
                <w:rFonts w:ascii="Times New Roman" w:hAnsi="Times New Roman"/>
                <w:sz w:val="24"/>
                <w:szCs w:val="24"/>
              </w:rPr>
              <w:t xml:space="preserve">мультфильма о хоккее </w:t>
            </w:r>
            <w:r>
              <w:rPr>
                <w:rFonts w:ascii="Times New Roman" w:hAnsi="Times New Roman"/>
                <w:sz w:val="24"/>
                <w:szCs w:val="24"/>
              </w:rPr>
              <w:lastRenderedPageBreak/>
              <w:t>«Шайбу! Шайбу!»</w:t>
            </w:r>
          </w:p>
        </w:tc>
      </w:tr>
      <w:tr w:rsidR="002C2FF6" w:rsidTr="002C2FF6">
        <w:trPr>
          <w:trHeight w:val="5"/>
        </w:trPr>
        <w:tc>
          <w:tcPr>
            <w:tcW w:w="3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Pr="00A758C0" w:rsidRDefault="002C2FF6" w:rsidP="002C2FF6">
            <w:pPr>
              <w:jc w:val="center"/>
              <w:rPr>
                <w:rFonts w:ascii="Times New Roman" w:hAnsi="Times New Roman"/>
                <w:b/>
                <w:sz w:val="24"/>
                <w:szCs w:val="24"/>
              </w:rPr>
            </w:pPr>
            <w:r w:rsidRPr="00A758C0">
              <w:rPr>
                <w:rFonts w:ascii="Times New Roman" w:hAnsi="Times New Roman"/>
                <w:b/>
                <w:sz w:val="24"/>
                <w:szCs w:val="24"/>
              </w:rPr>
              <w:lastRenderedPageBreak/>
              <w:t>Мир искусства</w:t>
            </w:r>
          </w:p>
          <w:p w:rsidR="002C2FF6" w:rsidRDefault="002C2FF6" w:rsidP="002C2FF6">
            <w:pPr>
              <w:jc w:val="center"/>
              <w:rPr>
                <w:rFonts w:ascii="Times New Roman" w:hAnsi="Times New Roman"/>
                <w:sz w:val="24"/>
                <w:szCs w:val="24"/>
              </w:rPr>
            </w:pPr>
            <w:r>
              <w:rPr>
                <w:rFonts w:ascii="Times New Roman" w:hAnsi="Times New Roman"/>
                <w:sz w:val="24"/>
                <w:szCs w:val="24"/>
              </w:rPr>
              <w:t>«Народное творчество, культура, традиции»</w:t>
            </w: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Pr="00AA036F" w:rsidRDefault="002C2FF6" w:rsidP="002C2FF6">
            <w:pPr>
              <w:ind w:firstLine="175"/>
              <w:jc w:val="center"/>
              <w:rPr>
                <w:rFonts w:ascii="Times New Roman" w:hAnsi="Times New Roman"/>
                <w:sz w:val="24"/>
                <w:szCs w:val="24"/>
              </w:rPr>
            </w:pPr>
            <w:r>
              <w:rPr>
                <w:rFonts w:ascii="Times New Roman" w:hAnsi="Times New Roman"/>
                <w:sz w:val="24"/>
                <w:szCs w:val="24"/>
              </w:rPr>
              <w:t>День Конституции</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ind w:right="175"/>
              <w:jc w:val="both"/>
              <w:rPr>
                <w:rFonts w:ascii="Times New Roman" w:hAnsi="Times New Roman"/>
                <w:sz w:val="24"/>
                <w:szCs w:val="24"/>
              </w:rPr>
            </w:pPr>
            <w:r>
              <w:rPr>
                <w:rFonts w:ascii="Times New Roman" w:hAnsi="Times New Roman"/>
                <w:sz w:val="24"/>
                <w:szCs w:val="24"/>
              </w:rPr>
              <w:t>Знакомить детей с традиционно-бытовой культу</w:t>
            </w:r>
            <w:r w:rsidR="00885206">
              <w:rPr>
                <w:rFonts w:ascii="Times New Roman" w:hAnsi="Times New Roman"/>
                <w:sz w:val="24"/>
                <w:szCs w:val="24"/>
              </w:rPr>
              <w:t>рой русского народа; совершенст</w:t>
            </w:r>
            <w:r>
              <w:rPr>
                <w:rFonts w:ascii="Times New Roman" w:hAnsi="Times New Roman"/>
                <w:sz w:val="24"/>
                <w:szCs w:val="24"/>
              </w:rPr>
              <w:t>вовать знания о предметах народного быта; развивать интерес к народным традициям, малому фольклорному жанру, к русскому прикладному искусству; воспитывать радость от восприятия красивых предметов, желание с ними пообщаться.</w:t>
            </w:r>
          </w:p>
          <w:p w:rsidR="002C2FF6" w:rsidRPr="00885206" w:rsidRDefault="002C2FF6" w:rsidP="002C2FF6">
            <w:pPr>
              <w:ind w:right="34"/>
              <w:jc w:val="both"/>
              <w:rPr>
                <w:rFonts w:ascii="Times New Roman" w:hAnsi="Times New Roman"/>
                <w:sz w:val="24"/>
                <w:szCs w:val="24"/>
                <w:shd w:val="clear" w:color="auto" w:fill="FFFFFF"/>
              </w:rPr>
            </w:pPr>
            <w:r>
              <w:rPr>
                <w:rFonts w:ascii="Times New Roman" w:hAnsi="Times New Roman"/>
                <w:sz w:val="24"/>
                <w:szCs w:val="24"/>
              </w:rPr>
              <w:t>Дать элементарные представления о дне Конституции:</w:t>
            </w:r>
            <w:r w:rsidR="00885206">
              <w:rPr>
                <w:rFonts w:ascii="Times New Roman" w:hAnsi="Times New Roman"/>
                <w:sz w:val="24"/>
                <w:szCs w:val="24"/>
              </w:rPr>
              <w:t xml:space="preserve"> </w:t>
            </w:r>
            <w:r w:rsidRPr="00AA036F">
              <w:rPr>
                <w:rFonts w:ascii="Times New Roman" w:hAnsi="Times New Roman"/>
                <w:sz w:val="26"/>
                <w:szCs w:val="26"/>
                <w:shd w:val="clear" w:color="auto" w:fill="FFFFFF"/>
              </w:rPr>
              <w:t>в</w:t>
            </w:r>
            <w:r w:rsidRPr="00AA036F">
              <w:rPr>
                <w:rFonts w:ascii="Times New Roman" w:hAnsi="Times New Roman"/>
                <w:sz w:val="24"/>
                <w:szCs w:val="24"/>
                <w:shd w:val="clear" w:color="auto" w:fill="FFFFFF"/>
              </w:rPr>
              <w:t xml:space="preserve"> любой стране есть свои </w:t>
            </w:r>
            <w:r>
              <w:rPr>
                <w:rFonts w:ascii="Times New Roman" w:hAnsi="Times New Roman"/>
                <w:sz w:val="24"/>
                <w:szCs w:val="24"/>
                <w:shd w:val="clear" w:color="auto" w:fill="FFFFFF"/>
              </w:rPr>
              <w:t xml:space="preserve">главные </w:t>
            </w:r>
            <w:r w:rsidRPr="00AA036F">
              <w:rPr>
                <w:rFonts w:ascii="Times New Roman" w:hAnsi="Times New Roman"/>
                <w:sz w:val="24"/>
                <w:szCs w:val="24"/>
                <w:shd w:val="clear" w:color="auto" w:fill="FFFFFF"/>
              </w:rPr>
              <w:t xml:space="preserve"> ценности, основы порядка, права.</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Pr>
                <w:rFonts w:ascii="Times New Roman" w:hAnsi="Times New Roman"/>
                <w:sz w:val="24"/>
                <w:szCs w:val="24"/>
              </w:rPr>
              <w:t>2 неделя декабря</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sidRPr="0055725E">
              <w:rPr>
                <w:rFonts w:ascii="Times New Roman" w:hAnsi="Times New Roman"/>
                <w:i/>
                <w:sz w:val="24"/>
                <w:szCs w:val="24"/>
              </w:rPr>
              <w:t>Выставка</w:t>
            </w:r>
            <w:r>
              <w:rPr>
                <w:rFonts w:ascii="Times New Roman" w:hAnsi="Times New Roman"/>
                <w:sz w:val="24"/>
                <w:szCs w:val="24"/>
              </w:rPr>
              <w:t xml:space="preserve"> иллюстраций с изображением древнего русского быта.</w:t>
            </w:r>
          </w:p>
          <w:p w:rsidR="002C2FF6" w:rsidRDefault="002C2FF6" w:rsidP="002C2FF6">
            <w:pPr>
              <w:rPr>
                <w:rFonts w:ascii="Times New Roman" w:hAnsi="Times New Roman"/>
                <w:sz w:val="24"/>
                <w:szCs w:val="24"/>
              </w:rPr>
            </w:pPr>
            <w:r w:rsidRPr="00AA036F">
              <w:rPr>
                <w:rFonts w:ascii="Times New Roman" w:hAnsi="Times New Roman"/>
                <w:i/>
                <w:sz w:val="24"/>
                <w:szCs w:val="24"/>
              </w:rPr>
              <w:t xml:space="preserve">Досуг </w:t>
            </w:r>
            <w:r>
              <w:rPr>
                <w:rFonts w:ascii="Times New Roman" w:hAnsi="Times New Roman"/>
                <w:sz w:val="24"/>
                <w:szCs w:val="24"/>
              </w:rPr>
              <w:t>«Развесёлая Ярмарка!»</w:t>
            </w:r>
          </w:p>
          <w:p w:rsidR="002C2FF6" w:rsidRDefault="002C2FF6" w:rsidP="002C2FF6">
            <w:pPr>
              <w:rPr>
                <w:rFonts w:ascii="Times New Roman" w:hAnsi="Times New Roman"/>
                <w:sz w:val="24"/>
                <w:szCs w:val="24"/>
              </w:rPr>
            </w:pPr>
            <w:r w:rsidRPr="00AA036F">
              <w:rPr>
                <w:rFonts w:ascii="Times New Roman" w:hAnsi="Times New Roman"/>
                <w:i/>
                <w:sz w:val="24"/>
                <w:szCs w:val="24"/>
              </w:rPr>
              <w:t>Роспись</w:t>
            </w:r>
            <w:r>
              <w:rPr>
                <w:rFonts w:ascii="Times New Roman" w:hAnsi="Times New Roman"/>
                <w:sz w:val="24"/>
                <w:szCs w:val="24"/>
              </w:rPr>
              <w:t xml:space="preserve">  шаблонов филимоновских игрушек.</w:t>
            </w:r>
          </w:p>
          <w:p w:rsidR="002C2FF6" w:rsidRDefault="002C2FF6" w:rsidP="002C2FF6">
            <w:pPr>
              <w:rPr>
                <w:rFonts w:ascii="Times New Roman" w:hAnsi="Times New Roman"/>
                <w:sz w:val="24"/>
                <w:szCs w:val="24"/>
              </w:rPr>
            </w:pPr>
            <w:r w:rsidRPr="00AA036F">
              <w:rPr>
                <w:rFonts w:ascii="Times New Roman" w:hAnsi="Times New Roman"/>
                <w:i/>
                <w:sz w:val="24"/>
                <w:szCs w:val="24"/>
              </w:rPr>
              <w:t xml:space="preserve">Беседа </w:t>
            </w:r>
            <w:r>
              <w:rPr>
                <w:rFonts w:ascii="Times New Roman" w:hAnsi="Times New Roman"/>
                <w:sz w:val="24"/>
                <w:szCs w:val="24"/>
              </w:rPr>
              <w:t>«Что нужно делать чтобы был порядок в группе».</w:t>
            </w:r>
          </w:p>
          <w:p w:rsidR="002C2FF6" w:rsidRPr="00AA036F" w:rsidRDefault="002C2FF6" w:rsidP="002C2FF6">
            <w:pPr>
              <w:rPr>
                <w:rFonts w:ascii="Times New Roman" w:hAnsi="Times New Roman"/>
                <w:sz w:val="24"/>
                <w:szCs w:val="24"/>
              </w:rPr>
            </w:pPr>
            <w:r>
              <w:rPr>
                <w:rFonts w:ascii="Times New Roman" w:hAnsi="Times New Roman"/>
                <w:sz w:val="24"/>
                <w:szCs w:val="24"/>
              </w:rPr>
              <w:t>« У нас у всех одинаковое право на игрушки в группе»</w:t>
            </w:r>
          </w:p>
        </w:tc>
      </w:tr>
      <w:tr w:rsidR="002C2FF6" w:rsidTr="002C2FF6">
        <w:trPr>
          <w:trHeight w:val="5"/>
        </w:trPr>
        <w:tc>
          <w:tcPr>
            <w:tcW w:w="3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Pr="001E53BE" w:rsidRDefault="002C2FF6" w:rsidP="002C2FF6">
            <w:pPr>
              <w:jc w:val="center"/>
              <w:rPr>
                <w:rFonts w:ascii="Times New Roman" w:hAnsi="Times New Roman"/>
                <w:b/>
                <w:sz w:val="24"/>
                <w:szCs w:val="24"/>
              </w:rPr>
            </w:pPr>
            <w:r w:rsidRPr="001E53BE">
              <w:rPr>
                <w:rFonts w:ascii="Times New Roman" w:hAnsi="Times New Roman"/>
                <w:b/>
                <w:sz w:val="24"/>
                <w:szCs w:val="24"/>
              </w:rPr>
              <w:t xml:space="preserve">Детский сад </w:t>
            </w:r>
          </w:p>
          <w:p w:rsidR="002C2FF6" w:rsidRDefault="002C2FF6" w:rsidP="002C2FF6">
            <w:pPr>
              <w:jc w:val="center"/>
              <w:rPr>
                <w:rFonts w:ascii="Times New Roman" w:hAnsi="Times New Roman"/>
                <w:sz w:val="24"/>
                <w:szCs w:val="24"/>
              </w:rPr>
            </w:pPr>
            <w:r w:rsidRPr="001E53BE">
              <w:rPr>
                <w:rFonts w:ascii="Times New Roman" w:hAnsi="Times New Roman"/>
                <w:sz w:val="24"/>
                <w:szCs w:val="24"/>
              </w:rPr>
              <w:t>«Мальчики и девочки»</w:t>
            </w: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jc w:val="center"/>
              <w:rPr>
                <w:rFonts w:ascii="Times New Roman" w:hAnsi="Times New Roman"/>
                <w:sz w:val="24"/>
                <w:szCs w:val="24"/>
              </w:rPr>
            </w:pPr>
            <w:r>
              <w:rPr>
                <w:rFonts w:ascii="Times New Roman" w:hAnsi="Times New Roman"/>
                <w:sz w:val="24"/>
                <w:szCs w:val="24"/>
              </w:rPr>
              <w:t>Международный день чая.</w:t>
            </w:r>
          </w:p>
          <w:p w:rsidR="002C2FF6" w:rsidRPr="0044403A" w:rsidRDefault="002C2FF6" w:rsidP="002C2FF6">
            <w:pPr>
              <w:jc w:val="center"/>
              <w:rPr>
                <w:rFonts w:ascii="Times New Roman" w:hAnsi="Times New Roman"/>
                <w:sz w:val="24"/>
                <w:szCs w:val="24"/>
              </w:rPr>
            </w:pPr>
            <w:r>
              <w:rPr>
                <w:rFonts w:ascii="Times New Roman" w:hAnsi="Times New Roman"/>
                <w:sz w:val="24"/>
                <w:szCs w:val="24"/>
              </w:rPr>
              <w:t>Традиция чаепития</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both"/>
              <w:rPr>
                <w:rFonts w:ascii="Times New Roman" w:hAnsi="Times New Roman"/>
                <w:sz w:val="24"/>
                <w:szCs w:val="24"/>
              </w:rPr>
            </w:pPr>
            <w:r>
              <w:rPr>
                <w:rFonts w:ascii="Times New Roman" w:hAnsi="Times New Roman"/>
                <w:sz w:val="24"/>
                <w:szCs w:val="24"/>
              </w:rPr>
              <w:t>Учить детей выражать свои эмоции от посещения детского сада, знать его название, где находится, кто работает в нём. Формировать у детей гендерную принадлежность; обогащать социальные представления о детях: особенностях  внешности, проявлениях половозрастных отличий, любимых занятиях, учитывать в общении интересы мальчиков и девочек; развивать дружеские отношения между мальчиками и девочками.</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Pr>
                <w:rFonts w:ascii="Times New Roman" w:hAnsi="Times New Roman"/>
                <w:sz w:val="24"/>
                <w:szCs w:val="24"/>
              </w:rPr>
              <w:t>3 неделя декабря</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sidRPr="00692BA9">
              <w:rPr>
                <w:rFonts w:ascii="Times New Roman" w:hAnsi="Times New Roman"/>
                <w:i/>
                <w:sz w:val="24"/>
                <w:szCs w:val="24"/>
              </w:rPr>
              <w:t xml:space="preserve">Создание </w:t>
            </w:r>
            <w:r>
              <w:rPr>
                <w:rFonts w:ascii="Times New Roman" w:hAnsi="Times New Roman"/>
                <w:sz w:val="24"/>
                <w:szCs w:val="24"/>
              </w:rPr>
              <w:t>лепбука «Растем вместе».</w:t>
            </w:r>
          </w:p>
          <w:p w:rsidR="002C2FF6" w:rsidRDefault="002C2FF6" w:rsidP="002C2FF6">
            <w:pPr>
              <w:rPr>
                <w:rFonts w:ascii="Times New Roman" w:hAnsi="Times New Roman"/>
                <w:sz w:val="24"/>
                <w:szCs w:val="24"/>
              </w:rPr>
            </w:pPr>
            <w:r w:rsidRPr="00692BA9">
              <w:rPr>
                <w:rFonts w:ascii="Times New Roman" w:hAnsi="Times New Roman"/>
                <w:i/>
                <w:sz w:val="24"/>
                <w:szCs w:val="24"/>
              </w:rPr>
              <w:t>Образовательная ситуация</w:t>
            </w:r>
            <w:r>
              <w:rPr>
                <w:rFonts w:ascii="Times New Roman" w:hAnsi="Times New Roman"/>
                <w:sz w:val="24"/>
                <w:szCs w:val="24"/>
              </w:rPr>
              <w:t xml:space="preserve">  «Кто работает в детском саду»</w:t>
            </w:r>
          </w:p>
          <w:p w:rsidR="002C2FF6" w:rsidRDefault="002C2FF6" w:rsidP="002C2FF6">
            <w:pPr>
              <w:rPr>
                <w:rFonts w:ascii="Times New Roman" w:hAnsi="Times New Roman"/>
                <w:sz w:val="24"/>
                <w:szCs w:val="24"/>
              </w:rPr>
            </w:pPr>
            <w:r w:rsidRPr="00692BA9">
              <w:rPr>
                <w:rFonts w:ascii="Times New Roman" w:hAnsi="Times New Roman"/>
                <w:i/>
                <w:sz w:val="24"/>
                <w:szCs w:val="24"/>
              </w:rPr>
              <w:t>Сюжетно-ролевая игра</w:t>
            </w:r>
            <w:r>
              <w:rPr>
                <w:rFonts w:ascii="Times New Roman" w:hAnsi="Times New Roman"/>
                <w:sz w:val="24"/>
                <w:szCs w:val="24"/>
              </w:rPr>
              <w:t xml:space="preserve"> «Детский сад», «Чаепитие»</w:t>
            </w:r>
          </w:p>
          <w:p w:rsidR="002C2FF6" w:rsidRPr="00692BA9" w:rsidRDefault="002C2FF6" w:rsidP="002C2FF6">
            <w:pPr>
              <w:rPr>
                <w:rFonts w:ascii="Times New Roman" w:hAnsi="Times New Roman"/>
                <w:sz w:val="24"/>
                <w:szCs w:val="24"/>
              </w:rPr>
            </w:pPr>
            <w:r>
              <w:rPr>
                <w:rFonts w:ascii="Times New Roman" w:hAnsi="Times New Roman"/>
                <w:i/>
                <w:sz w:val="24"/>
                <w:szCs w:val="24"/>
              </w:rPr>
              <w:t xml:space="preserve">Вечер развлечения </w:t>
            </w:r>
            <w:r w:rsidRPr="00587374">
              <w:rPr>
                <w:rFonts w:ascii="Times New Roman" w:hAnsi="Times New Roman"/>
                <w:sz w:val="24"/>
                <w:szCs w:val="24"/>
              </w:rPr>
              <w:t>«Приглашаем на чаепитие»</w:t>
            </w:r>
          </w:p>
        </w:tc>
      </w:tr>
      <w:tr w:rsidR="002C2FF6" w:rsidTr="002C2FF6">
        <w:trPr>
          <w:trHeight w:val="5"/>
        </w:trPr>
        <w:tc>
          <w:tcPr>
            <w:tcW w:w="3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b/>
                <w:sz w:val="24"/>
                <w:szCs w:val="24"/>
              </w:rPr>
            </w:pPr>
            <w:r>
              <w:rPr>
                <w:rFonts w:ascii="Times New Roman" w:hAnsi="Times New Roman"/>
                <w:b/>
                <w:sz w:val="24"/>
                <w:szCs w:val="24"/>
              </w:rPr>
              <w:t>Праздники, традиции</w:t>
            </w:r>
          </w:p>
          <w:p w:rsidR="002C2FF6" w:rsidRPr="00A758C0" w:rsidRDefault="002C2FF6" w:rsidP="002C2FF6">
            <w:pPr>
              <w:jc w:val="center"/>
              <w:rPr>
                <w:rFonts w:ascii="Times New Roman" w:hAnsi="Times New Roman"/>
                <w:sz w:val="24"/>
                <w:szCs w:val="24"/>
              </w:rPr>
            </w:pPr>
            <w:r w:rsidRPr="00A758C0">
              <w:rPr>
                <w:rFonts w:ascii="Times New Roman" w:hAnsi="Times New Roman"/>
                <w:sz w:val="24"/>
                <w:szCs w:val="24"/>
              </w:rPr>
              <w:t>«Новогодние чудеса»</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both"/>
              <w:rPr>
                <w:rFonts w:ascii="Times New Roman" w:hAnsi="Times New Roman"/>
                <w:sz w:val="24"/>
                <w:szCs w:val="24"/>
              </w:rPr>
            </w:pPr>
            <w:r>
              <w:rPr>
                <w:rFonts w:ascii="Times New Roman" w:hAnsi="Times New Roman"/>
                <w:sz w:val="24"/>
                <w:szCs w:val="24"/>
              </w:rPr>
              <w:t>Обогащать представления детей о традиции   встречи Нового года в России, характерных признаках праздника (Дед Мороз, Снегурочка, Ёлка, подарки, карнавал); способствовать накоплению детьми ярких впечатлений  о зиме и новогоднем празднике; пополнять словарь  по теме; формировать представления о свойствах воды, снега  и льда; учить устанавливать элементарные причинно-следственные связи.</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Pr>
                <w:rFonts w:ascii="Times New Roman" w:hAnsi="Times New Roman"/>
                <w:sz w:val="24"/>
                <w:szCs w:val="24"/>
              </w:rPr>
              <w:t>4 неделя декабря</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sidRPr="007458F2">
              <w:rPr>
                <w:rFonts w:ascii="Times New Roman" w:hAnsi="Times New Roman"/>
                <w:i/>
                <w:sz w:val="24"/>
                <w:szCs w:val="24"/>
              </w:rPr>
              <w:t>Мастерская д</w:t>
            </w:r>
            <w:r>
              <w:rPr>
                <w:rFonts w:ascii="Times New Roman" w:hAnsi="Times New Roman"/>
                <w:sz w:val="24"/>
                <w:szCs w:val="24"/>
              </w:rPr>
              <w:t>еда Мороза: изготовление бус, игрушек на ёлку.</w:t>
            </w:r>
          </w:p>
          <w:p w:rsidR="002C2FF6" w:rsidRDefault="002C2FF6" w:rsidP="002C2FF6">
            <w:pPr>
              <w:rPr>
                <w:rFonts w:ascii="Times New Roman" w:hAnsi="Times New Roman"/>
                <w:sz w:val="24"/>
                <w:szCs w:val="24"/>
              </w:rPr>
            </w:pPr>
            <w:r w:rsidRPr="007458F2">
              <w:rPr>
                <w:rFonts w:ascii="Times New Roman" w:hAnsi="Times New Roman"/>
                <w:i/>
                <w:sz w:val="24"/>
                <w:szCs w:val="24"/>
              </w:rPr>
              <w:t xml:space="preserve">Выставка </w:t>
            </w:r>
            <w:r>
              <w:rPr>
                <w:rFonts w:ascii="Times New Roman" w:hAnsi="Times New Roman"/>
                <w:sz w:val="24"/>
                <w:szCs w:val="24"/>
              </w:rPr>
              <w:t>конкурсных работ «Такой  разный снеговик!»</w:t>
            </w:r>
          </w:p>
          <w:p w:rsidR="002C2FF6" w:rsidRDefault="002C2FF6" w:rsidP="002C2FF6">
            <w:pPr>
              <w:rPr>
                <w:rFonts w:ascii="Times New Roman" w:hAnsi="Times New Roman"/>
                <w:sz w:val="24"/>
                <w:szCs w:val="24"/>
              </w:rPr>
            </w:pPr>
            <w:r w:rsidRPr="007458F2">
              <w:rPr>
                <w:rFonts w:ascii="Times New Roman" w:hAnsi="Times New Roman"/>
                <w:i/>
                <w:sz w:val="24"/>
                <w:szCs w:val="24"/>
              </w:rPr>
              <w:t xml:space="preserve">Праздник </w:t>
            </w:r>
            <w:r>
              <w:rPr>
                <w:rFonts w:ascii="Times New Roman" w:hAnsi="Times New Roman"/>
                <w:sz w:val="24"/>
                <w:szCs w:val="24"/>
              </w:rPr>
              <w:t>« К нам приходит Новый год»</w:t>
            </w:r>
          </w:p>
        </w:tc>
      </w:tr>
      <w:tr w:rsidR="002C2FF6" w:rsidTr="002C2FF6">
        <w:trPr>
          <w:trHeight w:val="5"/>
        </w:trPr>
        <w:tc>
          <w:tcPr>
            <w:tcW w:w="1483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Pr="00CC3EFB" w:rsidRDefault="002C2FF6" w:rsidP="002C2FF6">
            <w:pPr>
              <w:jc w:val="center"/>
              <w:rPr>
                <w:rFonts w:ascii="Times New Roman" w:hAnsi="Times New Roman"/>
                <w:b/>
                <w:sz w:val="24"/>
                <w:szCs w:val="24"/>
              </w:rPr>
            </w:pPr>
            <w:r w:rsidRPr="00CC3EFB">
              <w:rPr>
                <w:rFonts w:ascii="Times New Roman" w:hAnsi="Times New Roman"/>
                <w:b/>
                <w:sz w:val="24"/>
                <w:szCs w:val="24"/>
              </w:rPr>
              <w:t>ЯНВАРЬ</w:t>
            </w:r>
          </w:p>
        </w:tc>
      </w:tr>
      <w:tr w:rsidR="002C2FF6" w:rsidTr="002C2FF6">
        <w:trPr>
          <w:trHeight w:val="5"/>
        </w:trPr>
        <w:tc>
          <w:tcPr>
            <w:tcW w:w="3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b/>
                <w:sz w:val="24"/>
                <w:szCs w:val="24"/>
              </w:rPr>
            </w:pPr>
            <w:r>
              <w:rPr>
                <w:rFonts w:ascii="Times New Roman" w:hAnsi="Times New Roman"/>
                <w:b/>
                <w:sz w:val="24"/>
                <w:szCs w:val="24"/>
              </w:rPr>
              <w:t>Мир развлечений</w:t>
            </w:r>
          </w:p>
          <w:p w:rsidR="002C2FF6" w:rsidRDefault="002C2FF6" w:rsidP="002C2FF6">
            <w:pPr>
              <w:jc w:val="center"/>
              <w:rPr>
                <w:rFonts w:ascii="Times New Roman" w:hAnsi="Times New Roman"/>
                <w:sz w:val="24"/>
                <w:szCs w:val="24"/>
              </w:rPr>
            </w:pPr>
            <w:r w:rsidRPr="00CC3EFB">
              <w:rPr>
                <w:rFonts w:ascii="Times New Roman" w:hAnsi="Times New Roman"/>
                <w:sz w:val="24"/>
                <w:szCs w:val="24"/>
              </w:rPr>
              <w:t>«Играй- отдыхай!»</w:t>
            </w:r>
          </w:p>
          <w:p w:rsidR="002C2FF6" w:rsidRPr="00587374"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Pr="00587374" w:rsidRDefault="002C2FF6" w:rsidP="002C2FF6">
            <w:pPr>
              <w:ind w:firstLine="175"/>
              <w:jc w:val="center"/>
              <w:rPr>
                <w:rFonts w:ascii="Times New Roman" w:hAnsi="Times New Roman"/>
                <w:sz w:val="24"/>
                <w:szCs w:val="24"/>
              </w:rPr>
            </w:pPr>
            <w:r>
              <w:rPr>
                <w:rFonts w:ascii="Times New Roman" w:hAnsi="Times New Roman"/>
                <w:sz w:val="24"/>
                <w:szCs w:val="24"/>
              </w:rPr>
              <w:lastRenderedPageBreak/>
              <w:t>Всемирный день спасибо</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885206">
            <w:pPr>
              <w:jc w:val="both"/>
              <w:rPr>
                <w:rFonts w:ascii="Times New Roman" w:hAnsi="Times New Roman"/>
                <w:sz w:val="24"/>
                <w:szCs w:val="24"/>
              </w:rPr>
            </w:pPr>
            <w:r>
              <w:rPr>
                <w:rFonts w:ascii="Times New Roman" w:hAnsi="Times New Roman"/>
                <w:sz w:val="24"/>
                <w:szCs w:val="24"/>
              </w:rPr>
              <w:lastRenderedPageBreak/>
              <w:t>Способст</w:t>
            </w:r>
            <w:r w:rsidR="00885206">
              <w:rPr>
                <w:rFonts w:ascii="Times New Roman" w:hAnsi="Times New Roman"/>
                <w:sz w:val="24"/>
                <w:szCs w:val="24"/>
              </w:rPr>
              <w:t>вовать  развитию всех компонент</w:t>
            </w:r>
            <w:r>
              <w:rPr>
                <w:rFonts w:ascii="Times New Roman" w:hAnsi="Times New Roman"/>
                <w:sz w:val="24"/>
                <w:szCs w:val="24"/>
              </w:rPr>
              <w:t xml:space="preserve">ов детской игры (обогащению тематики и видов игр, игровых действий и сюжетов и т.д.);      создавать  основу   для   развития содержания детских игр (обогащать  представления об окружающем  мире и круг интересов с помощью детской литературы, просмотра спектаклей,  презентаций, мультфильмов); развивать </w:t>
            </w:r>
            <w:r>
              <w:rPr>
                <w:rFonts w:ascii="Times New Roman" w:hAnsi="Times New Roman"/>
                <w:sz w:val="24"/>
                <w:szCs w:val="24"/>
              </w:rPr>
              <w:lastRenderedPageBreak/>
              <w:t>воображение, творчество, интерес к игровому  экспериментированию; формировать умение следовать игровым  правилам;  воспитывать доброжелательные отношения между детьми, обогащать способы их игрового взаимодействия.</w:t>
            </w:r>
          </w:p>
          <w:p w:rsidR="002C2FF6" w:rsidRDefault="002C2FF6" w:rsidP="00885206">
            <w:pPr>
              <w:jc w:val="both"/>
              <w:rPr>
                <w:rFonts w:ascii="Times New Roman" w:hAnsi="Times New Roman"/>
                <w:sz w:val="24"/>
                <w:szCs w:val="24"/>
              </w:rPr>
            </w:pPr>
            <w:r>
              <w:rPr>
                <w:rFonts w:ascii="Times New Roman" w:hAnsi="Times New Roman"/>
                <w:sz w:val="24"/>
                <w:szCs w:val="24"/>
              </w:rPr>
              <w:t>Познакомить с праздником «Всемирный день спасибо»; учить активно использовать волшебное слово «спасибо» в общении с окружающими людьми.</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sz w:val="24"/>
                <w:szCs w:val="24"/>
              </w:rPr>
            </w:pPr>
            <w:r>
              <w:rPr>
                <w:rFonts w:ascii="Times New Roman" w:hAnsi="Times New Roman"/>
                <w:sz w:val="24"/>
                <w:szCs w:val="24"/>
              </w:rPr>
              <w:lastRenderedPageBreak/>
              <w:t>2 неделя января</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sidRPr="000E0523">
              <w:rPr>
                <w:rFonts w:ascii="Times New Roman" w:hAnsi="Times New Roman"/>
                <w:i/>
                <w:sz w:val="24"/>
                <w:szCs w:val="24"/>
              </w:rPr>
              <w:t xml:space="preserve">Досуг </w:t>
            </w:r>
            <w:r>
              <w:rPr>
                <w:rFonts w:ascii="Times New Roman" w:hAnsi="Times New Roman"/>
                <w:sz w:val="24"/>
                <w:szCs w:val="24"/>
              </w:rPr>
              <w:t>«Мы нисколько не скучаем, в игры разные играем»</w:t>
            </w:r>
          </w:p>
          <w:p w:rsidR="002C2FF6" w:rsidRDefault="002C2FF6" w:rsidP="002C2FF6">
            <w:pPr>
              <w:rPr>
                <w:rFonts w:ascii="Times New Roman" w:hAnsi="Times New Roman"/>
                <w:sz w:val="24"/>
                <w:szCs w:val="24"/>
              </w:rPr>
            </w:pPr>
            <w:r w:rsidRPr="000E0523">
              <w:rPr>
                <w:rFonts w:ascii="Times New Roman" w:hAnsi="Times New Roman"/>
                <w:i/>
                <w:sz w:val="24"/>
                <w:szCs w:val="24"/>
              </w:rPr>
              <w:t xml:space="preserve">Чтение </w:t>
            </w:r>
            <w:r>
              <w:rPr>
                <w:rFonts w:ascii="Times New Roman" w:hAnsi="Times New Roman"/>
                <w:sz w:val="24"/>
                <w:szCs w:val="24"/>
              </w:rPr>
              <w:t>художественной литературы об играх детей, вежливых детях.</w:t>
            </w:r>
          </w:p>
          <w:p w:rsidR="002C2FF6" w:rsidRDefault="002C2FF6" w:rsidP="002C2FF6">
            <w:pPr>
              <w:rPr>
                <w:rFonts w:ascii="Times New Roman" w:hAnsi="Times New Roman"/>
                <w:sz w:val="24"/>
                <w:szCs w:val="24"/>
              </w:rPr>
            </w:pPr>
            <w:r w:rsidRPr="000E0523">
              <w:rPr>
                <w:rFonts w:ascii="Times New Roman" w:hAnsi="Times New Roman"/>
                <w:i/>
                <w:sz w:val="24"/>
                <w:szCs w:val="24"/>
              </w:rPr>
              <w:t>Изготовление</w:t>
            </w:r>
            <w:r>
              <w:rPr>
                <w:rFonts w:ascii="Times New Roman" w:hAnsi="Times New Roman"/>
                <w:sz w:val="24"/>
                <w:szCs w:val="24"/>
              </w:rPr>
              <w:t xml:space="preserve"> шапочек-масок животных для подвижных игр</w:t>
            </w:r>
          </w:p>
          <w:p w:rsidR="002C2FF6" w:rsidRPr="008A68D5" w:rsidRDefault="002C2FF6" w:rsidP="002C2FF6">
            <w:pPr>
              <w:rPr>
                <w:rFonts w:ascii="Times New Roman" w:hAnsi="Times New Roman"/>
                <w:sz w:val="24"/>
                <w:szCs w:val="24"/>
              </w:rPr>
            </w:pPr>
            <w:r>
              <w:rPr>
                <w:rFonts w:ascii="Times New Roman" w:hAnsi="Times New Roman"/>
                <w:sz w:val="24"/>
                <w:szCs w:val="24"/>
              </w:rPr>
              <w:t>Тематический день «День спасибо»</w:t>
            </w:r>
          </w:p>
        </w:tc>
      </w:tr>
      <w:tr w:rsidR="002C2FF6" w:rsidTr="002C2FF6">
        <w:trPr>
          <w:trHeight w:val="5"/>
        </w:trPr>
        <w:tc>
          <w:tcPr>
            <w:tcW w:w="3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b/>
                <w:sz w:val="24"/>
                <w:szCs w:val="24"/>
              </w:rPr>
            </w:pPr>
            <w:r>
              <w:rPr>
                <w:rFonts w:ascii="Times New Roman" w:hAnsi="Times New Roman"/>
                <w:b/>
                <w:sz w:val="24"/>
                <w:szCs w:val="24"/>
              </w:rPr>
              <w:lastRenderedPageBreak/>
              <w:t>Я и мои друзья</w:t>
            </w:r>
          </w:p>
          <w:p w:rsidR="002C2FF6" w:rsidRDefault="002C2FF6" w:rsidP="002C2FF6">
            <w:pPr>
              <w:jc w:val="center"/>
              <w:rPr>
                <w:rFonts w:ascii="Times New Roman" w:hAnsi="Times New Roman"/>
                <w:sz w:val="24"/>
                <w:szCs w:val="24"/>
              </w:rPr>
            </w:pPr>
            <w:r w:rsidRPr="002B38F8">
              <w:rPr>
                <w:rFonts w:ascii="Times New Roman" w:hAnsi="Times New Roman"/>
                <w:sz w:val="24"/>
                <w:szCs w:val="24"/>
              </w:rPr>
              <w:t xml:space="preserve">«Мы улыбаемся, </w:t>
            </w:r>
          </w:p>
          <w:p w:rsidR="002C2FF6" w:rsidRDefault="002C2FF6" w:rsidP="002C2FF6">
            <w:pPr>
              <w:jc w:val="center"/>
              <w:rPr>
                <w:rFonts w:ascii="Times New Roman" w:hAnsi="Times New Roman"/>
                <w:sz w:val="24"/>
                <w:szCs w:val="24"/>
              </w:rPr>
            </w:pPr>
            <w:r w:rsidRPr="002B38F8">
              <w:rPr>
                <w:rFonts w:ascii="Times New Roman" w:hAnsi="Times New Roman"/>
                <w:sz w:val="24"/>
                <w:szCs w:val="24"/>
              </w:rPr>
              <w:t>мы грустим»</w:t>
            </w: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Pr="008A68D5" w:rsidRDefault="002C2FF6" w:rsidP="002C2FF6">
            <w:pPr>
              <w:ind w:firstLine="175"/>
              <w:jc w:val="center"/>
              <w:rPr>
                <w:rFonts w:ascii="Times New Roman" w:hAnsi="Times New Roman"/>
                <w:sz w:val="24"/>
                <w:szCs w:val="24"/>
              </w:rPr>
            </w:pPr>
            <w:r>
              <w:rPr>
                <w:rFonts w:ascii="Times New Roman" w:hAnsi="Times New Roman"/>
                <w:sz w:val="24"/>
                <w:szCs w:val="24"/>
              </w:rPr>
              <w:t>Международный день объятий</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both"/>
              <w:rPr>
                <w:rFonts w:ascii="Times New Roman" w:hAnsi="Times New Roman"/>
                <w:sz w:val="24"/>
                <w:szCs w:val="24"/>
              </w:rPr>
            </w:pPr>
            <w:r>
              <w:rPr>
                <w:rFonts w:ascii="Times New Roman" w:hAnsi="Times New Roman"/>
                <w:sz w:val="24"/>
                <w:szCs w:val="24"/>
              </w:rPr>
              <w:t>Развивать способность реагировать на настроение другого человека, проявлять собственные эмоции, подарить свое душевное тепло; воспитывать желание поддержать, пожалеть того, кому грустно; знакомить с правилами этикета в общении со сверстниками: приветствие, прощание, поздравления, общения по телефону, выражение сочувствия, поддержки.</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Pr>
                <w:rFonts w:ascii="Times New Roman" w:hAnsi="Times New Roman"/>
                <w:sz w:val="24"/>
                <w:szCs w:val="24"/>
              </w:rPr>
              <w:t>3 неделя января</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sidRPr="002B38F8">
              <w:rPr>
                <w:rFonts w:ascii="Times New Roman" w:hAnsi="Times New Roman"/>
                <w:i/>
                <w:sz w:val="24"/>
                <w:szCs w:val="24"/>
              </w:rPr>
              <w:t xml:space="preserve">Коллаж </w:t>
            </w:r>
            <w:r>
              <w:rPr>
                <w:rFonts w:ascii="Times New Roman" w:hAnsi="Times New Roman"/>
                <w:sz w:val="24"/>
                <w:szCs w:val="24"/>
              </w:rPr>
              <w:t>«Поделись улыбкой» (пиктограммы, фотографии)</w:t>
            </w:r>
          </w:p>
          <w:p w:rsidR="002C2FF6" w:rsidRDefault="002C2FF6" w:rsidP="002C2FF6">
            <w:pPr>
              <w:rPr>
                <w:rFonts w:ascii="Times New Roman" w:hAnsi="Times New Roman"/>
                <w:sz w:val="24"/>
                <w:szCs w:val="24"/>
              </w:rPr>
            </w:pPr>
            <w:r w:rsidRPr="00475B49">
              <w:rPr>
                <w:rFonts w:ascii="Times New Roman" w:hAnsi="Times New Roman"/>
                <w:i/>
                <w:sz w:val="24"/>
                <w:szCs w:val="24"/>
              </w:rPr>
              <w:t>Подборка этюдов</w:t>
            </w:r>
            <w:r>
              <w:rPr>
                <w:rFonts w:ascii="Times New Roman" w:hAnsi="Times New Roman"/>
                <w:sz w:val="24"/>
                <w:szCs w:val="24"/>
              </w:rPr>
              <w:t xml:space="preserve"> «Добрые пожелания».</w:t>
            </w:r>
          </w:p>
          <w:p w:rsidR="002C2FF6" w:rsidRDefault="002C2FF6" w:rsidP="002C2FF6">
            <w:pPr>
              <w:rPr>
                <w:rFonts w:ascii="Times New Roman" w:hAnsi="Times New Roman"/>
                <w:sz w:val="24"/>
                <w:szCs w:val="24"/>
              </w:rPr>
            </w:pPr>
            <w:r w:rsidRPr="00475B49">
              <w:rPr>
                <w:rFonts w:ascii="Times New Roman" w:hAnsi="Times New Roman"/>
                <w:i/>
                <w:sz w:val="24"/>
                <w:szCs w:val="24"/>
              </w:rPr>
              <w:t xml:space="preserve">Досуг </w:t>
            </w:r>
            <w:r>
              <w:rPr>
                <w:rFonts w:ascii="Times New Roman" w:hAnsi="Times New Roman"/>
                <w:sz w:val="24"/>
                <w:szCs w:val="24"/>
              </w:rPr>
              <w:t>«День объятий»</w:t>
            </w:r>
          </w:p>
        </w:tc>
      </w:tr>
      <w:tr w:rsidR="002C2FF6" w:rsidTr="002C2FF6">
        <w:trPr>
          <w:trHeight w:val="5"/>
        </w:trPr>
        <w:tc>
          <w:tcPr>
            <w:tcW w:w="3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b/>
                <w:sz w:val="24"/>
                <w:szCs w:val="24"/>
              </w:rPr>
            </w:pPr>
            <w:r>
              <w:rPr>
                <w:rFonts w:ascii="Times New Roman" w:hAnsi="Times New Roman"/>
                <w:b/>
                <w:sz w:val="24"/>
                <w:szCs w:val="24"/>
              </w:rPr>
              <w:t>Моё творчество</w:t>
            </w:r>
          </w:p>
          <w:p w:rsidR="002C2FF6" w:rsidRPr="00387BF2" w:rsidRDefault="002C2FF6" w:rsidP="002C2FF6">
            <w:pPr>
              <w:jc w:val="center"/>
              <w:rPr>
                <w:rFonts w:ascii="Times New Roman" w:hAnsi="Times New Roman"/>
                <w:sz w:val="24"/>
                <w:szCs w:val="24"/>
              </w:rPr>
            </w:pPr>
            <w:r w:rsidRPr="00387BF2">
              <w:rPr>
                <w:rFonts w:ascii="Times New Roman" w:hAnsi="Times New Roman"/>
                <w:sz w:val="24"/>
                <w:szCs w:val="24"/>
              </w:rPr>
              <w:t>«Юные волшебники</w:t>
            </w:r>
            <w:r>
              <w:rPr>
                <w:rFonts w:ascii="Times New Roman" w:hAnsi="Times New Roman"/>
                <w:sz w:val="24"/>
                <w:szCs w:val="24"/>
              </w:rPr>
              <w:t>»</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both"/>
              <w:rPr>
                <w:rFonts w:ascii="Times New Roman" w:hAnsi="Times New Roman"/>
                <w:sz w:val="24"/>
                <w:szCs w:val="24"/>
              </w:rPr>
            </w:pPr>
            <w:r>
              <w:rPr>
                <w:rFonts w:ascii="Times New Roman" w:hAnsi="Times New Roman"/>
                <w:sz w:val="24"/>
                <w:szCs w:val="24"/>
              </w:rPr>
              <w:t>Заинтересовать детей  в разнообразной изобразительной деятельности (рисовании. аппликации, лепке, конструировании) в  нетрадиционной технике исполнения; способс</w:t>
            </w:r>
            <w:r w:rsidR="00885206">
              <w:rPr>
                <w:rFonts w:ascii="Times New Roman" w:hAnsi="Times New Roman"/>
                <w:sz w:val="24"/>
                <w:szCs w:val="24"/>
              </w:rPr>
              <w:t>твовать  проявлению индивидуаль</w:t>
            </w:r>
            <w:r>
              <w:rPr>
                <w:rFonts w:ascii="Times New Roman" w:hAnsi="Times New Roman"/>
                <w:sz w:val="24"/>
                <w:szCs w:val="24"/>
              </w:rPr>
              <w:t>ных  способностей; формировать образные представления о доступных предметах и явлениях, развивать умение изображать их в    собственной    деятельности; поддерживать творческие начала  в передаче собственных  наблюдений.</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Pr>
                <w:rFonts w:ascii="Times New Roman" w:hAnsi="Times New Roman"/>
                <w:sz w:val="24"/>
                <w:szCs w:val="24"/>
              </w:rPr>
              <w:t>4 неделя января</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sidRPr="002B38F8">
              <w:rPr>
                <w:rFonts w:ascii="Times New Roman" w:hAnsi="Times New Roman"/>
                <w:i/>
                <w:sz w:val="24"/>
                <w:szCs w:val="24"/>
              </w:rPr>
              <w:t xml:space="preserve">Выставка </w:t>
            </w:r>
            <w:r>
              <w:rPr>
                <w:rFonts w:ascii="Times New Roman" w:hAnsi="Times New Roman"/>
                <w:sz w:val="24"/>
                <w:szCs w:val="24"/>
              </w:rPr>
              <w:t>рисунков детей в нетрадиционной технике</w:t>
            </w:r>
          </w:p>
          <w:p w:rsidR="002C2FF6" w:rsidRDefault="002C2FF6" w:rsidP="002C2FF6">
            <w:pPr>
              <w:rPr>
                <w:rFonts w:ascii="Times New Roman" w:hAnsi="Times New Roman"/>
                <w:sz w:val="24"/>
                <w:szCs w:val="24"/>
              </w:rPr>
            </w:pPr>
            <w:r>
              <w:rPr>
                <w:rFonts w:ascii="Times New Roman" w:hAnsi="Times New Roman"/>
                <w:sz w:val="24"/>
                <w:szCs w:val="24"/>
              </w:rPr>
              <w:t>«Моё творчество».</w:t>
            </w:r>
          </w:p>
          <w:p w:rsidR="002C2FF6" w:rsidRDefault="002C2FF6" w:rsidP="002C2FF6">
            <w:pPr>
              <w:rPr>
                <w:rFonts w:ascii="Times New Roman" w:hAnsi="Times New Roman"/>
                <w:sz w:val="24"/>
                <w:szCs w:val="24"/>
              </w:rPr>
            </w:pPr>
            <w:r w:rsidRPr="000E0523">
              <w:rPr>
                <w:rFonts w:ascii="Times New Roman" w:hAnsi="Times New Roman"/>
                <w:i/>
                <w:sz w:val="24"/>
                <w:szCs w:val="24"/>
              </w:rPr>
              <w:t>Конкур</w:t>
            </w:r>
            <w:r>
              <w:rPr>
                <w:rFonts w:ascii="Times New Roman" w:hAnsi="Times New Roman"/>
                <w:sz w:val="24"/>
                <w:szCs w:val="24"/>
              </w:rPr>
              <w:t>с  поделок «Очумелые ручки!»</w:t>
            </w:r>
          </w:p>
          <w:p w:rsidR="002C2FF6" w:rsidRDefault="002C2FF6" w:rsidP="002C2FF6">
            <w:pPr>
              <w:rPr>
                <w:rFonts w:ascii="Times New Roman" w:hAnsi="Times New Roman"/>
                <w:sz w:val="24"/>
                <w:szCs w:val="24"/>
              </w:rPr>
            </w:pPr>
            <w:r w:rsidRPr="000E0523">
              <w:rPr>
                <w:rFonts w:ascii="Times New Roman" w:hAnsi="Times New Roman"/>
                <w:i/>
                <w:sz w:val="24"/>
                <w:szCs w:val="24"/>
              </w:rPr>
              <w:t>Изготовление</w:t>
            </w:r>
            <w:r>
              <w:rPr>
                <w:rFonts w:ascii="Times New Roman" w:hAnsi="Times New Roman"/>
                <w:sz w:val="24"/>
                <w:szCs w:val="24"/>
              </w:rPr>
              <w:t xml:space="preserve"> альбомов с приёмами  и образцов рисования, аппликаций. поделок ручного труда.</w:t>
            </w:r>
          </w:p>
        </w:tc>
      </w:tr>
      <w:tr w:rsidR="002C2FF6" w:rsidTr="002C2FF6">
        <w:trPr>
          <w:trHeight w:val="5"/>
        </w:trPr>
        <w:tc>
          <w:tcPr>
            <w:tcW w:w="1483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Pr="00831B63" w:rsidRDefault="002C2FF6" w:rsidP="002C2FF6">
            <w:pPr>
              <w:jc w:val="center"/>
              <w:rPr>
                <w:rFonts w:ascii="Times New Roman" w:hAnsi="Times New Roman"/>
                <w:b/>
                <w:sz w:val="24"/>
                <w:szCs w:val="24"/>
              </w:rPr>
            </w:pPr>
            <w:r w:rsidRPr="00831B63">
              <w:rPr>
                <w:rFonts w:ascii="Times New Roman" w:hAnsi="Times New Roman"/>
                <w:b/>
                <w:sz w:val="24"/>
                <w:szCs w:val="24"/>
              </w:rPr>
              <w:t>ФЕВРАЛЬ</w:t>
            </w:r>
          </w:p>
        </w:tc>
      </w:tr>
      <w:tr w:rsidR="002C2FF6" w:rsidTr="002C2FF6">
        <w:trPr>
          <w:trHeight w:val="5"/>
        </w:trPr>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b/>
                <w:sz w:val="24"/>
                <w:szCs w:val="24"/>
              </w:rPr>
            </w:pPr>
            <w:r>
              <w:rPr>
                <w:rFonts w:ascii="Times New Roman" w:hAnsi="Times New Roman"/>
                <w:b/>
                <w:sz w:val="24"/>
                <w:szCs w:val="24"/>
              </w:rPr>
              <w:t>Мир движений и спорта</w:t>
            </w:r>
          </w:p>
          <w:p w:rsidR="002C2FF6" w:rsidRPr="0072170C" w:rsidRDefault="002C2FF6" w:rsidP="002C2FF6">
            <w:pPr>
              <w:jc w:val="center"/>
              <w:rPr>
                <w:rFonts w:ascii="Times New Roman" w:hAnsi="Times New Roman"/>
                <w:sz w:val="24"/>
                <w:szCs w:val="24"/>
              </w:rPr>
            </w:pPr>
            <w:r w:rsidRPr="0072170C">
              <w:rPr>
                <w:rFonts w:ascii="Times New Roman" w:hAnsi="Times New Roman"/>
                <w:sz w:val="24"/>
                <w:szCs w:val="24"/>
              </w:rPr>
              <w:t>«Зимние забавы, зимние виды спорта»</w:t>
            </w:r>
          </w:p>
        </w:tc>
        <w:tc>
          <w:tcPr>
            <w:tcW w:w="5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both"/>
              <w:rPr>
                <w:rFonts w:ascii="Times New Roman" w:hAnsi="Times New Roman"/>
                <w:sz w:val="24"/>
                <w:szCs w:val="24"/>
              </w:rPr>
            </w:pPr>
            <w:r>
              <w:rPr>
                <w:rFonts w:ascii="Times New Roman" w:hAnsi="Times New Roman"/>
                <w:sz w:val="24"/>
                <w:szCs w:val="24"/>
              </w:rPr>
              <w:t>Способствовать    становлению      и обогащению двигательного опыта детей; познакомить с зимними забавами,</w:t>
            </w:r>
            <w:r w:rsidR="00885206">
              <w:rPr>
                <w:rFonts w:ascii="Times New Roman" w:hAnsi="Times New Roman"/>
                <w:sz w:val="24"/>
                <w:szCs w:val="24"/>
              </w:rPr>
              <w:t xml:space="preserve"> </w:t>
            </w:r>
            <w:r>
              <w:rPr>
                <w:rFonts w:ascii="Times New Roman" w:hAnsi="Times New Roman"/>
                <w:sz w:val="24"/>
                <w:szCs w:val="24"/>
              </w:rPr>
              <w:t xml:space="preserve">и видами спорта;  учить   пользоваться     лыжами, коньками,     санками;    формировать потребность в двигательной активности, интерес к  физическим   упражнениям   и  спорту,      представления  о     правилах безопасности во время проведения зимних игр;   стимулировать    разнообразную самостоятельную    двигательную деятельность, проявления инициативы и творчества в подвижных играх, играх-забавах, физических </w:t>
            </w:r>
            <w:r>
              <w:rPr>
                <w:rFonts w:ascii="Times New Roman" w:hAnsi="Times New Roman"/>
                <w:sz w:val="24"/>
                <w:szCs w:val="24"/>
              </w:rPr>
              <w:lastRenderedPageBreak/>
              <w:t>упражнениях.</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Pr>
                <w:rFonts w:ascii="Times New Roman" w:hAnsi="Times New Roman"/>
                <w:sz w:val="24"/>
                <w:szCs w:val="24"/>
              </w:rPr>
              <w:lastRenderedPageBreak/>
              <w:t>1 неделя</w:t>
            </w:r>
          </w:p>
          <w:p w:rsidR="002C2FF6" w:rsidRDefault="002C2FF6" w:rsidP="002C2FF6">
            <w:pPr>
              <w:rPr>
                <w:rFonts w:ascii="Times New Roman" w:hAnsi="Times New Roman"/>
                <w:sz w:val="24"/>
                <w:szCs w:val="24"/>
              </w:rPr>
            </w:pPr>
            <w:r>
              <w:rPr>
                <w:rFonts w:ascii="Times New Roman" w:hAnsi="Times New Roman"/>
                <w:sz w:val="24"/>
                <w:szCs w:val="24"/>
              </w:rPr>
              <w:t>февраля</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Pr="005E7F6A" w:rsidRDefault="002C2FF6" w:rsidP="002C2FF6">
            <w:pPr>
              <w:rPr>
                <w:rFonts w:ascii="Times New Roman" w:hAnsi="Times New Roman"/>
                <w:i/>
                <w:sz w:val="24"/>
                <w:szCs w:val="24"/>
              </w:rPr>
            </w:pPr>
            <w:r w:rsidRPr="005E7F6A">
              <w:rPr>
                <w:rFonts w:ascii="Times New Roman" w:hAnsi="Times New Roman"/>
                <w:i/>
                <w:sz w:val="24"/>
                <w:szCs w:val="24"/>
              </w:rPr>
              <w:t>Образовательные ситуации</w:t>
            </w:r>
          </w:p>
          <w:p w:rsidR="002C2FF6" w:rsidRDefault="002C2FF6" w:rsidP="002C2FF6">
            <w:pPr>
              <w:rPr>
                <w:rFonts w:ascii="Times New Roman" w:hAnsi="Times New Roman"/>
                <w:sz w:val="24"/>
                <w:szCs w:val="24"/>
              </w:rPr>
            </w:pPr>
            <w:r>
              <w:rPr>
                <w:rFonts w:ascii="Times New Roman" w:hAnsi="Times New Roman"/>
                <w:sz w:val="24"/>
                <w:szCs w:val="24"/>
              </w:rPr>
              <w:t xml:space="preserve">«Зимние забавы» (презентация видов, ОБЖ) </w:t>
            </w:r>
          </w:p>
          <w:p w:rsidR="002C2FF6" w:rsidRDefault="002C2FF6" w:rsidP="002C2FF6">
            <w:pPr>
              <w:rPr>
                <w:rFonts w:ascii="Times New Roman" w:hAnsi="Times New Roman"/>
                <w:sz w:val="24"/>
                <w:szCs w:val="24"/>
              </w:rPr>
            </w:pPr>
            <w:r w:rsidRPr="005E7F6A">
              <w:rPr>
                <w:rFonts w:ascii="Times New Roman" w:hAnsi="Times New Roman"/>
                <w:i/>
                <w:sz w:val="24"/>
                <w:szCs w:val="24"/>
              </w:rPr>
              <w:t>Физкультурный досуг</w:t>
            </w:r>
            <w:r>
              <w:rPr>
                <w:rFonts w:ascii="Times New Roman" w:hAnsi="Times New Roman"/>
                <w:sz w:val="24"/>
                <w:szCs w:val="24"/>
              </w:rPr>
              <w:t xml:space="preserve"> «Зимние забавы».</w:t>
            </w:r>
          </w:p>
          <w:p w:rsidR="002C2FF6" w:rsidRPr="005E7F6A" w:rsidRDefault="002C2FF6" w:rsidP="002C2FF6">
            <w:pPr>
              <w:rPr>
                <w:rFonts w:ascii="Times New Roman" w:hAnsi="Times New Roman"/>
                <w:sz w:val="24"/>
                <w:szCs w:val="24"/>
              </w:rPr>
            </w:pPr>
            <w:r w:rsidRPr="005E7F6A">
              <w:rPr>
                <w:rFonts w:ascii="Times New Roman" w:hAnsi="Times New Roman"/>
                <w:i/>
                <w:sz w:val="24"/>
                <w:szCs w:val="24"/>
              </w:rPr>
              <w:t>Создание фотоальбома</w:t>
            </w:r>
            <w:r>
              <w:rPr>
                <w:rFonts w:ascii="Times New Roman" w:hAnsi="Times New Roman"/>
                <w:sz w:val="24"/>
                <w:szCs w:val="24"/>
              </w:rPr>
              <w:t xml:space="preserve"> «Зимний отдых» </w:t>
            </w:r>
          </w:p>
        </w:tc>
      </w:tr>
      <w:tr w:rsidR="002C2FF6" w:rsidTr="002C2FF6">
        <w:trPr>
          <w:trHeight w:val="5"/>
        </w:trPr>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b/>
                <w:sz w:val="24"/>
                <w:szCs w:val="24"/>
              </w:rPr>
            </w:pPr>
            <w:r>
              <w:rPr>
                <w:rFonts w:ascii="Times New Roman" w:hAnsi="Times New Roman"/>
                <w:b/>
                <w:sz w:val="24"/>
                <w:szCs w:val="24"/>
              </w:rPr>
              <w:lastRenderedPageBreak/>
              <w:t>Мир отношений</w:t>
            </w:r>
          </w:p>
          <w:p w:rsidR="002C2FF6" w:rsidRDefault="002C2FF6" w:rsidP="002C2FF6">
            <w:pPr>
              <w:jc w:val="center"/>
              <w:rPr>
                <w:rFonts w:ascii="Times New Roman" w:hAnsi="Times New Roman"/>
                <w:sz w:val="24"/>
                <w:szCs w:val="24"/>
              </w:rPr>
            </w:pPr>
            <w:r w:rsidRPr="00432E0E">
              <w:rPr>
                <w:rFonts w:ascii="Times New Roman" w:hAnsi="Times New Roman"/>
                <w:sz w:val="24"/>
                <w:szCs w:val="24"/>
              </w:rPr>
              <w:t>«Волшебные слова и поступки»</w:t>
            </w: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Pr="000671E6" w:rsidRDefault="002C2FF6" w:rsidP="002C2FF6">
            <w:pPr>
              <w:jc w:val="center"/>
              <w:rPr>
                <w:rFonts w:ascii="Times New Roman" w:hAnsi="Times New Roman"/>
                <w:sz w:val="24"/>
                <w:szCs w:val="24"/>
              </w:rPr>
            </w:pPr>
            <w:r>
              <w:rPr>
                <w:rFonts w:ascii="Times New Roman" w:hAnsi="Times New Roman"/>
                <w:sz w:val="24"/>
                <w:szCs w:val="24"/>
              </w:rPr>
              <w:t>Всемирный день проявления доброты</w:t>
            </w:r>
          </w:p>
        </w:tc>
        <w:tc>
          <w:tcPr>
            <w:tcW w:w="5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885206">
            <w:pPr>
              <w:jc w:val="both"/>
              <w:rPr>
                <w:rFonts w:ascii="Times New Roman" w:hAnsi="Times New Roman"/>
                <w:sz w:val="24"/>
                <w:szCs w:val="24"/>
              </w:rPr>
            </w:pPr>
            <w:r>
              <w:rPr>
                <w:rFonts w:ascii="Times New Roman" w:hAnsi="Times New Roman"/>
                <w:sz w:val="24"/>
                <w:szCs w:val="24"/>
              </w:rPr>
              <w:t>Воспитывать у детей культуру поведения и общения со взрослыми и сверстниками, желание выполнять правила вежливого и доброжелательного общения: здороваться, прощаться, благодарить за услугу, быть вежл</w:t>
            </w:r>
            <w:r w:rsidR="00885206">
              <w:rPr>
                <w:rFonts w:ascii="Times New Roman" w:hAnsi="Times New Roman"/>
                <w:sz w:val="24"/>
                <w:szCs w:val="24"/>
              </w:rPr>
              <w:t>ивым, учиться сдерживать отрица</w:t>
            </w:r>
            <w:r>
              <w:rPr>
                <w:rFonts w:ascii="Times New Roman" w:hAnsi="Times New Roman"/>
                <w:sz w:val="24"/>
                <w:szCs w:val="24"/>
              </w:rPr>
              <w:t>тельные эмоции и действия; развивать эмоциональную отзывчивость, умение понимать эмоции окружающих людей и правильно на них реагировать. Формировать  представление о доброте, как важном человеческом качестве.</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Pr>
                <w:rFonts w:ascii="Times New Roman" w:hAnsi="Times New Roman"/>
                <w:sz w:val="24"/>
                <w:szCs w:val="24"/>
              </w:rPr>
              <w:t>2 неделя</w:t>
            </w:r>
          </w:p>
          <w:p w:rsidR="002C2FF6" w:rsidRDefault="002C2FF6" w:rsidP="002C2FF6">
            <w:pPr>
              <w:rPr>
                <w:rFonts w:ascii="Times New Roman" w:hAnsi="Times New Roman"/>
                <w:sz w:val="24"/>
                <w:szCs w:val="24"/>
              </w:rPr>
            </w:pPr>
            <w:r>
              <w:rPr>
                <w:rFonts w:ascii="Times New Roman" w:hAnsi="Times New Roman"/>
                <w:sz w:val="24"/>
                <w:szCs w:val="24"/>
              </w:rPr>
              <w:t>февраля</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sidRPr="00BE0543">
              <w:rPr>
                <w:rFonts w:ascii="Times New Roman" w:hAnsi="Times New Roman"/>
                <w:i/>
                <w:sz w:val="24"/>
                <w:szCs w:val="24"/>
              </w:rPr>
              <w:t>Образовательные  ситуации</w:t>
            </w:r>
            <w:r>
              <w:rPr>
                <w:rFonts w:ascii="Times New Roman" w:hAnsi="Times New Roman"/>
                <w:sz w:val="24"/>
                <w:szCs w:val="24"/>
              </w:rPr>
              <w:t xml:space="preserve">   «К нам гости пришли», «Комплементы»</w:t>
            </w:r>
          </w:p>
          <w:p w:rsidR="002C2FF6" w:rsidRDefault="002C2FF6" w:rsidP="002C2FF6">
            <w:pPr>
              <w:rPr>
                <w:rFonts w:ascii="Times New Roman" w:hAnsi="Times New Roman"/>
                <w:sz w:val="24"/>
                <w:szCs w:val="24"/>
              </w:rPr>
            </w:pPr>
            <w:r w:rsidRPr="00971784">
              <w:rPr>
                <w:rFonts w:ascii="Times New Roman" w:hAnsi="Times New Roman"/>
                <w:i/>
                <w:sz w:val="24"/>
                <w:szCs w:val="24"/>
              </w:rPr>
              <w:t>Просмотр</w:t>
            </w:r>
            <w:r>
              <w:rPr>
                <w:rFonts w:ascii="Times New Roman" w:hAnsi="Times New Roman"/>
                <w:sz w:val="24"/>
                <w:szCs w:val="24"/>
              </w:rPr>
              <w:t xml:space="preserve"> мультфильма</w:t>
            </w:r>
          </w:p>
          <w:p w:rsidR="002C2FF6" w:rsidRDefault="002C2FF6" w:rsidP="002C2FF6">
            <w:pPr>
              <w:rPr>
                <w:rFonts w:ascii="Times New Roman" w:hAnsi="Times New Roman"/>
                <w:sz w:val="24"/>
                <w:szCs w:val="24"/>
              </w:rPr>
            </w:pPr>
            <w:r>
              <w:rPr>
                <w:rFonts w:ascii="Times New Roman" w:hAnsi="Times New Roman"/>
                <w:sz w:val="24"/>
                <w:szCs w:val="24"/>
              </w:rPr>
              <w:t>«Урок доброты».</w:t>
            </w:r>
          </w:p>
          <w:p w:rsidR="002C2FF6" w:rsidRDefault="002C2FF6" w:rsidP="002C2FF6">
            <w:pPr>
              <w:rPr>
                <w:rFonts w:ascii="Times New Roman" w:hAnsi="Times New Roman"/>
                <w:sz w:val="24"/>
                <w:szCs w:val="24"/>
              </w:rPr>
            </w:pPr>
            <w:r w:rsidRPr="006011CD">
              <w:rPr>
                <w:rFonts w:ascii="Times New Roman" w:hAnsi="Times New Roman"/>
                <w:i/>
                <w:sz w:val="24"/>
                <w:szCs w:val="24"/>
              </w:rPr>
              <w:t>Проигрывание</w:t>
            </w:r>
            <w:r>
              <w:rPr>
                <w:rFonts w:ascii="Times New Roman" w:hAnsi="Times New Roman"/>
                <w:sz w:val="24"/>
                <w:szCs w:val="24"/>
              </w:rPr>
              <w:t xml:space="preserve"> актуальных ситуаций общения между сверстниками</w:t>
            </w:r>
          </w:p>
          <w:p w:rsidR="002C2FF6" w:rsidRPr="00661876" w:rsidRDefault="002C2FF6" w:rsidP="002C2FF6">
            <w:pPr>
              <w:rPr>
                <w:rFonts w:ascii="Times New Roman" w:hAnsi="Times New Roman"/>
                <w:sz w:val="24"/>
                <w:szCs w:val="24"/>
              </w:rPr>
            </w:pPr>
            <w:r w:rsidRPr="005E3607">
              <w:rPr>
                <w:rFonts w:ascii="Times New Roman" w:hAnsi="Times New Roman"/>
                <w:i/>
                <w:sz w:val="24"/>
                <w:szCs w:val="24"/>
              </w:rPr>
              <w:t>Вечер развлечения</w:t>
            </w:r>
            <w:r>
              <w:rPr>
                <w:rFonts w:ascii="Times New Roman" w:hAnsi="Times New Roman"/>
                <w:sz w:val="24"/>
                <w:szCs w:val="24"/>
              </w:rPr>
              <w:t xml:space="preserve"> «День доброты»</w:t>
            </w:r>
          </w:p>
        </w:tc>
      </w:tr>
      <w:tr w:rsidR="002C2FF6" w:rsidTr="002C2FF6">
        <w:trPr>
          <w:trHeight w:val="5"/>
        </w:trPr>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b/>
                <w:sz w:val="24"/>
                <w:szCs w:val="24"/>
              </w:rPr>
            </w:pPr>
            <w:r>
              <w:rPr>
                <w:rFonts w:ascii="Times New Roman" w:hAnsi="Times New Roman"/>
                <w:b/>
                <w:sz w:val="24"/>
                <w:szCs w:val="24"/>
              </w:rPr>
              <w:t>Праздники, традиции</w:t>
            </w:r>
          </w:p>
          <w:p w:rsidR="002C2FF6" w:rsidRDefault="002C2FF6" w:rsidP="002C2FF6">
            <w:pPr>
              <w:jc w:val="center"/>
              <w:rPr>
                <w:rFonts w:ascii="Times New Roman" w:hAnsi="Times New Roman"/>
                <w:sz w:val="24"/>
                <w:szCs w:val="24"/>
              </w:rPr>
            </w:pPr>
            <w:r w:rsidRPr="006011CD">
              <w:rPr>
                <w:rFonts w:ascii="Times New Roman" w:hAnsi="Times New Roman"/>
                <w:sz w:val="24"/>
                <w:szCs w:val="24"/>
              </w:rPr>
              <w:t>«Наши папы- защитники Отечества»</w:t>
            </w:r>
          </w:p>
          <w:p w:rsidR="002C2FF6" w:rsidRDefault="002C2FF6" w:rsidP="002C2FF6">
            <w:pPr>
              <w:rPr>
                <w:rFonts w:ascii="Times New Roman" w:hAnsi="Times New Roman"/>
                <w:sz w:val="24"/>
                <w:szCs w:val="24"/>
              </w:rPr>
            </w:pPr>
          </w:p>
          <w:p w:rsidR="002C2FF6" w:rsidRDefault="002C2FF6" w:rsidP="002C2FF6">
            <w:pPr>
              <w:jc w:val="center"/>
              <w:rPr>
                <w:rFonts w:ascii="Times New Roman" w:hAnsi="Times New Roman"/>
                <w:sz w:val="24"/>
                <w:szCs w:val="24"/>
              </w:rPr>
            </w:pPr>
          </w:p>
          <w:p w:rsidR="002C2FF6" w:rsidRPr="005E3607" w:rsidRDefault="002C2FF6" w:rsidP="002C2FF6">
            <w:pPr>
              <w:jc w:val="center"/>
              <w:rPr>
                <w:rFonts w:ascii="Times New Roman" w:hAnsi="Times New Roman"/>
                <w:sz w:val="24"/>
                <w:szCs w:val="24"/>
              </w:rPr>
            </w:pPr>
            <w:r>
              <w:rPr>
                <w:rFonts w:ascii="Times New Roman" w:hAnsi="Times New Roman"/>
                <w:sz w:val="24"/>
                <w:szCs w:val="24"/>
              </w:rPr>
              <w:t>День защитника Отечества</w:t>
            </w:r>
          </w:p>
        </w:tc>
        <w:tc>
          <w:tcPr>
            <w:tcW w:w="5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885206">
            <w:pPr>
              <w:jc w:val="both"/>
              <w:rPr>
                <w:rFonts w:ascii="Times New Roman" w:hAnsi="Times New Roman"/>
                <w:sz w:val="24"/>
                <w:szCs w:val="24"/>
              </w:rPr>
            </w:pPr>
            <w:r>
              <w:rPr>
                <w:rFonts w:ascii="Times New Roman" w:hAnsi="Times New Roman"/>
                <w:sz w:val="24"/>
                <w:szCs w:val="24"/>
              </w:rPr>
              <w:t>Развивать интерес к родной стране, её истории. к общественным праздникам, защитникам</w:t>
            </w:r>
            <w:r w:rsidR="00885206">
              <w:rPr>
                <w:rFonts w:ascii="Times New Roman" w:hAnsi="Times New Roman"/>
                <w:sz w:val="24"/>
                <w:szCs w:val="24"/>
              </w:rPr>
              <w:t xml:space="preserve"> Отечества; дать представ</w:t>
            </w:r>
            <w:r>
              <w:rPr>
                <w:rFonts w:ascii="Times New Roman" w:hAnsi="Times New Roman"/>
                <w:sz w:val="24"/>
                <w:szCs w:val="24"/>
              </w:rPr>
              <w:t>ления о российской армии, её функции защиты Родины от врагов; обогащать социальные представления о некоторых мужских военных профессиях; воспитывать патриотизм, уважение к традициям нашей страны.</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Pr>
                <w:rFonts w:ascii="Times New Roman" w:hAnsi="Times New Roman"/>
                <w:sz w:val="24"/>
                <w:szCs w:val="24"/>
              </w:rPr>
              <w:t>3 неделя</w:t>
            </w:r>
          </w:p>
          <w:p w:rsidR="002C2FF6" w:rsidRDefault="002C2FF6" w:rsidP="002C2FF6">
            <w:pPr>
              <w:rPr>
                <w:rFonts w:ascii="Times New Roman" w:hAnsi="Times New Roman"/>
                <w:sz w:val="24"/>
                <w:szCs w:val="24"/>
              </w:rPr>
            </w:pPr>
            <w:r>
              <w:rPr>
                <w:rFonts w:ascii="Times New Roman" w:hAnsi="Times New Roman"/>
                <w:sz w:val="24"/>
                <w:szCs w:val="24"/>
              </w:rPr>
              <w:t>февраля</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sidRPr="006011CD">
              <w:rPr>
                <w:rFonts w:ascii="Times New Roman" w:hAnsi="Times New Roman"/>
                <w:i/>
                <w:sz w:val="24"/>
                <w:szCs w:val="24"/>
              </w:rPr>
              <w:t xml:space="preserve">Фотоколлаж  </w:t>
            </w:r>
            <w:r>
              <w:rPr>
                <w:rFonts w:ascii="Times New Roman" w:hAnsi="Times New Roman"/>
                <w:sz w:val="24"/>
                <w:szCs w:val="24"/>
              </w:rPr>
              <w:t>«Мой папа служил в армии»</w:t>
            </w:r>
          </w:p>
          <w:p w:rsidR="002C2FF6" w:rsidRDefault="002C2FF6" w:rsidP="002C2FF6">
            <w:pPr>
              <w:rPr>
                <w:rFonts w:ascii="Times New Roman" w:hAnsi="Times New Roman"/>
                <w:sz w:val="24"/>
                <w:szCs w:val="24"/>
              </w:rPr>
            </w:pPr>
            <w:r>
              <w:rPr>
                <w:rFonts w:ascii="Times New Roman" w:hAnsi="Times New Roman"/>
                <w:i/>
                <w:sz w:val="24"/>
                <w:szCs w:val="24"/>
              </w:rPr>
              <w:t>Спортивный д</w:t>
            </w:r>
            <w:r w:rsidRPr="006011CD">
              <w:rPr>
                <w:rFonts w:ascii="Times New Roman" w:hAnsi="Times New Roman"/>
                <w:i/>
                <w:sz w:val="24"/>
                <w:szCs w:val="24"/>
              </w:rPr>
              <w:t xml:space="preserve">осуг </w:t>
            </w:r>
            <w:r>
              <w:rPr>
                <w:rFonts w:ascii="Times New Roman" w:hAnsi="Times New Roman"/>
                <w:sz w:val="24"/>
                <w:szCs w:val="24"/>
              </w:rPr>
              <w:t>« День защитника Отечества»</w:t>
            </w:r>
          </w:p>
          <w:p w:rsidR="002C2FF6" w:rsidRPr="006011CD" w:rsidRDefault="002C2FF6" w:rsidP="002C2FF6">
            <w:pPr>
              <w:rPr>
                <w:rFonts w:ascii="Times New Roman" w:hAnsi="Times New Roman"/>
                <w:sz w:val="24"/>
                <w:szCs w:val="24"/>
              </w:rPr>
            </w:pPr>
            <w:r w:rsidRPr="006011CD">
              <w:rPr>
                <w:rFonts w:ascii="Times New Roman" w:hAnsi="Times New Roman"/>
                <w:i/>
                <w:sz w:val="24"/>
                <w:szCs w:val="24"/>
              </w:rPr>
              <w:t>Изготовление</w:t>
            </w:r>
            <w:r>
              <w:rPr>
                <w:rFonts w:ascii="Times New Roman" w:hAnsi="Times New Roman"/>
                <w:sz w:val="24"/>
                <w:szCs w:val="24"/>
              </w:rPr>
              <w:t xml:space="preserve"> подарков папе.</w:t>
            </w:r>
          </w:p>
        </w:tc>
      </w:tr>
      <w:tr w:rsidR="002C2FF6" w:rsidTr="002C2FF6">
        <w:trPr>
          <w:trHeight w:val="5"/>
        </w:trPr>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b/>
                <w:sz w:val="24"/>
                <w:szCs w:val="24"/>
              </w:rPr>
            </w:pPr>
            <w:r>
              <w:rPr>
                <w:rFonts w:ascii="Times New Roman" w:hAnsi="Times New Roman"/>
                <w:b/>
                <w:sz w:val="24"/>
                <w:szCs w:val="24"/>
              </w:rPr>
              <w:t>Мир вокруг  нас: безопасность</w:t>
            </w:r>
          </w:p>
          <w:p w:rsidR="002C2FF6" w:rsidRPr="00661876" w:rsidRDefault="002C2FF6" w:rsidP="002C2FF6">
            <w:pPr>
              <w:jc w:val="center"/>
              <w:rPr>
                <w:rFonts w:ascii="Times New Roman" w:hAnsi="Times New Roman"/>
                <w:sz w:val="24"/>
                <w:szCs w:val="24"/>
              </w:rPr>
            </w:pPr>
            <w:r w:rsidRPr="00661876">
              <w:rPr>
                <w:rFonts w:ascii="Times New Roman" w:hAnsi="Times New Roman"/>
                <w:sz w:val="24"/>
                <w:szCs w:val="24"/>
              </w:rPr>
              <w:t>«Будь осторожен</w:t>
            </w:r>
            <w:r>
              <w:rPr>
                <w:rFonts w:ascii="Times New Roman" w:hAnsi="Times New Roman"/>
                <w:sz w:val="24"/>
                <w:szCs w:val="24"/>
              </w:rPr>
              <w:t>!</w:t>
            </w:r>
            <w:r w:rsidRPr="00661876">
              <w:rPr>
                <w:rFonts w:ascii="Times New Roman" w:hAnsi="Times New Roman"/>
                <w:sz w:val="24"/>
                <w:szCs w:val="24"/>
              </w:rPr>
              <w:t>»</w:t>
            </w:r>
          </w:p>
        </w:tc>
        <w:tc>
          <w:tcPr>
            <w:tcW w:w="5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both"/>
              <w:rPr>
                <w:rFonts w:ascii="Times New Roman" w:hAnsi="Times New Roman"/>
                <w:sz w:val="24"/>
                <w:szCs w:val="24"/>
              </w:rPr>
            </w:pPr>
            <w:r>
              <w:rPr>
                <w:rFonts w:ascii="Times New Roman" w:hAnsi="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 знакомить с простейшими способами безопасного поведения в разных ситуациях общения, в разнообразной деятельности; развивать осознанность и произвольность в выполнении  основных правил безопасного поведения; формировать осторожное и осмотрительное отношение к потенциально опасным ситуациям.</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Pr>
                <w:rFonts w:ascii="Times New Roman" w:hAnsi="Times New Roman"/>
                <w:sz w:val="24"/>
                <w:szCs w:val="24"/>
              </w:rPr>
              <w:t>4 неделя</w:t>
            </w:r>
          </w:p>
          <w:p w:rsidR="002C2FF6" w:rsidRDefault="002C2FF6" w:rsidP="002C2FF6">
            <w:pPr>
              <w:rPr>
                <w:rFonts w:ascii="Times New Roman" w:hAnsi="Times New Roman"/>
                <w:sz w:val="24"/>
                <w:szCs w:val="24"/>
              </w:rPr>
            </w:pPr>
            <w:r>
              <w:rPr>
                <w:rFonts w:ascii="Times New Roman" w:hAnsi="Times New Roman"/>
                <w:sz w:val="24"/>
                <w:szCs w:val="24"/>
              </w:rPr>
              <w:t>февраля</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sidRPr="00917D19">
              <w:rPr>
                <w:rFonts w:ascii="Times New Roman" w:hAnsi="Times New Roman"/>
                <w:i/>
                <w:sz w:val="24"/>
                <w:szCs w:val="24"/>
              </w:rPr>
              <w:t>Проигрывание ситуаций</w:t>
            </w:r>
            <w:r>
              <w:rPr>
                <w:rFonts w:ascii="Times New Roman" w:hAnsi="Times New Roman"/>
                <w:sz w:val="24"/>
                <w:szCs w:val="24"/>
              </w:rPr>
              <w:t xml:space="preserve">  «Правила поведения дома для воспитанных детей»</w:t>
            </w:r>
          </w:p>
          <w:p w:rsidR="002C2FF6" w:rsidRDefault="002C2FF6" w:rsidP="002C2FF6">
            <w:pPr>
              <w:rPr>
                <w:rFonts w:ascii="Times New Roman" w:hAnsi="Times New Roman"/>
                <w:sz w:val="24"/>
                <w:szCs w:val="24"/>
              </w:rPr>
            </w:pPr>
            <w:r>
              <w:rPr>
                <w:rFonts w:ascii="Times New Roman" w:hAnsi="Times New Roman"/>
                <w:sz w:val="24"/>
                <w:szCs w:val="24"/>
              </w:rPr>
              <w:t>(газ, бытовая химия, электричество).</w:t>
            </w:r>
          </w:p>
          <w:p w:rsidR="002C2FF6" w:rsidRDefault="002C2FF6" w:rsidP="002C2FF6">
            <w:pPr>
              <w:rPr>
                <w:rFonts w:ascii="Times New Roman" w:hAnsi="Times New Roman"/>
                <w:sz w:val="24"/>
                <w:szCs w:val="24"/>
              </w:rPr>
            </w:pPr>
            <w:r w:rsidRPr="00917D19">
              <w:rPr>
                <w:rFonts w:ascii="Times New Roman" w:hAnsi="Times New Roman"/>
                <w:i/>
                <w:sz w:val="24"/>
                <w:szCs w:val="24"/>
              </w:rPr>
              <w:t>Досуг :</w:t>
            </w:r>
            <w:r>
              <w:rPr>
                <w:rFonts w:ascii="Times New Roman" w:hAnsi="Times New Roman"/>
                <w:sz w:val="24"/>
                <w:szCs w:val="24"/>
              </w:rPr>
              <w:t xml:space="preserve"> инсценировка «Если ты потерялся»</w:t>
            </w:r>
          </w:p>
          <w:p w:rsidR="002C2FF6" w:rsidRDefault="002C2FF6" w:rsidP="002C2FF6">
            <w:pPr>
              <w:rPr>
                <w:rFonts w:ascii="Times New Roman" w:hAnsi="Times New Roman"/>
                <w:sz w:val="24"/>
                <w:szCs w:val="24"/>
              </w:rPr>
            </w:pPr>
            <w:r w:rsidRPr="007B616D">
              <w:rPr>
                <w:rFonts w:ascii="Times New Roman" w:hAnsi="Times New Roman"/>
                <w:i/>
                <w:sz w:val="24"/>
                <w:szCs w:val="24"/>
              </w:rPr>
              <w:t xml:space="preserve">Просмотр </w:t>
            </w:r>
            <w:r>
              <w:rPr>
                <w:rFonts w:ascii="Times New Roman" w:hAnsi="Times New Roman"/>
                <w:sz w:val="24"/>
                <w:szCs w:val="24"/>
              </w:rPr>
              <w:t>презентации</w:t>
            </w:r>
          </w:p>
          <w:p w:rsidR="002C2FF6" w:rsidRPr="00917D19" w:rsidRDefault="002C2FF6" w:rsidP="002C2FF6">
            <w:pPr>
              <w:rPr>
                <w:rFonts w:ascii="Times New Roman" w:hAnsi="Times New Roman"/>
                <w:sz w:val="24"/>
                <w:szCs w:val="24"/>
              </w:rPr>
            </w:pPr>
            <w:r>
              <w:rPr>
                <w:rFonts w:ascii="Times New Roman" w:hAnsi="Times New Roman"/>
                <w:sz w:val="24"/>
                <w:szCs w:val="24"/>
              </w:rPr>
              <w:t xml:space="preserve"> «Спички не игрушка»</w:t>
            </w:r>
          </w:p>
        </w:tc>
      </w:tr>
      <w:tr w:rsidR="002C2FF6" w:rsidTr="002C2FF6">
        <w:trPr>
          <w:trHeight w:val="5"/>
        </w:trPr>
        <w:tc>
          <w:tcPr>
            <w:tcW w:w="1483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Pr="00831B63" w:rsidRDefault="002C2FF6" w:rsidP="002C2FF6">
            <w:pPr>
              <w:jc w:val="center"/>
              <w:rPr>
                <w:rFonts w:ascii="Times New Roman" w:hAnsi="Times New Roman"/>
                <w:b/>
                <w:sz w:val="24"/>
                <w:szCs w:val="24"/>
              </w:rPr>
            </w:pPr>
            <w:r w:rsidRPr="00831B63">
              <w:rPr>
                <w:rFonts w:ascii="Times New Roman" w:hAnsi="Times New Roman"/>
                <w:b/>
                <w:sz w:val="24"/>
                <w:szCs w:val="24"/>
              </w:rPr>
              <w:t>МАРТ</w:t>
            </w:r>
          </w:p>
        </w:tc>
      </w:tr>
      <w:tr w:rsidR="002C2FF6" w:rsidTr="002C2FF6">
        <w:trPr>
          <w:trHeight w:val="5"/>
        </w:trPr>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b/>
                <w:sz w:val="24"/>
                <w:szCs w:val="24"/>
              </w:rPr>
            </w:pPr>
            <w:r>
              <w:rPr>
                <w:rFonts w:ascii="Times New Roman" w:hAnsi="Times New Roman"/>
                <w:b/>
                <w:sz w:val="24"/>
                <w:szCs w:val="24"/>
              </w:rPr>
              <w:t>Праздники. традиции</w:t>
            </w:r>
          </w:p>
          <w:p w:rsidR="002C2FF6" w:rsidRDefault="002C2FF6" w:rsidP="002C2FF6">
            <w:pPr>
              <w:jc w:val="center"/>
              <w:rPr>
                <w:rFonts w:ascii="Times New Roman" w:hAnsi="Times New Roman"/>
                <w:sz w:val="24"/>
                <w:szCs w:val="24"/>
              </w:rPr>
            </w:pPr>
            <w:r w:rsidRPr="007B616D">
              <w:rPr>
                <w:rFonts w:ascii="Times New Roman" w:hAnsi="Times New Roman"/>
                <w:sz w:val="24"/>
                <w:szCs w:val="24"/>
              </w:rPr>
              <w:t>«О любимых мамах и бабушках»</w:t>
            </w:r>
          </w:p>
          <w:p w:rsidR="002C2FF6" w:rsidRDefault="002C2FF6" w:rsidP="002C2FF6">
            <w:pPr>
              <w:ind w:firstLine="34"/>
              <w:jc w:val="center"/>
              <w:rPr>
                <w:rFonts w:ascii="Times New Roman" w:hAnsi="Times New Roman"/>
                <w:sz w:val="24"/>
                <w:szCs w:val="24"/>
              </w:rPr>
            </w:pPr>
            <w:r>
              <w:rPr>
                <w:rFonts w:ascii="Times New Roman" w:hAnsi="Times New Roman"/>
                <w:sz w:val="24"/>
                <w:szCs w:val="24"/>
              </w:rPr>
              <w:t>Международный женский день</w:t>
            </w:r>
          </w:p>
          <w:p w:rsidR="002C2FF6" w:rsidRPr="00664249" w:rsidRDefault="002C2FF6" w:rsidP="002C2FF6">
            <w:pPr>
              <w:jc w:val="center"/>
              <w:rPr>
                <w:rFonts w:ascii="Times New Roman" w:hAnsi="Times New Roman"/>
                <w:sz w:val="24"/>
                <w:szCs w:val="24"/>
              </w:rPr>
            </w:pPr>
            <w:r>
              <w:rPr>
                <w:rFonts w:ascii="Times New Roman" w:hAnsi="Times New Roman"/>
                <w:sz w:val="24"/>
                <w:szCs w:val="24"/>
              </w:rPr>
              <w:t>Всемирный день комплиментов</w:t>
            </w:r>
          </w:p>
        </w:tc>
        <w:tc>
          <w:tcPr>
            <w:tcW w:w="5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both"/>
              <w:rPr>
                <w:rFonts w:ascii="Times New Roman" w:hAnsi="Times New Roman"/>
                <w:sz w:val="24"/>
                <w:szCs w:val="24"/>
              </w:rPr>
            </w:pPr>
            <w:r>
              <w:rPr>
                <w:rFonts w:ascii="Times New Roman" w:hAnsi="Times New Roman"/>
                <w:sz w:val="24"/>
                <w:szCs w:val="24"/>
              </w:rPr>
              <w:t>Продолжать знакомить детей с календарными праздниками, их традициями; воспитывать любовь и уважение к маме, бабушке, желание оберегать их (оказывать посильную помощь, проявлять заботу); поощрять желание порадовать  их необычным подарком; упражнять в составлении описательного рассказа, в подборе слов-эпитетов о маме и бабушке.</w:t>
            </w:r>
            <w:r w:rsidR="00E22302">
              <w:rPr>
                <w:rFonts w:ascii="Times New Roman" w:hAnsi="Times New Roman"/>
                <w:sz w:val="24"/>
                <w:szCs w:val="24"/>
              </w:rPr>
              <w:t xml:space="preserve"> </w:t>
            </w:r>
            <w:r>
              <w:rPr>
                <w:rFonts w:ascii="Times New Roman" w:hAnsi="Times New Roman"/>
                <w:sz w:val="24"/>
                <w:szCs w:val="24"/>
              </w:rPr>
              <w:t>Учить говорить комплименты любимым людям.</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sz w:val="24"/>
                <w:szCs w:val="24"/>
              </w:rPr>
            </w:pPr>
            <w:r>
              <w:rPr>
                <w:rFonts w:ascii="Times New Roman" w:hAnsi="Times New Roman"/>
                <w:sz w:val="24"/>
                <w:szCs w:val="24"/>
              </w:rPr>
              <w:t>1 неделя марта</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sidRPr="007B616D">
              <w:rPr>
                <w:rFonts w:ascii="Times New Roman" w:hAnsi="Times New Roman"/>
                <w:i/>
                <w:sz w:val="24"/>
                <w:szCs w:val="24"/>
              </w:rPr>
              <w:t xml:space="preserve">Фотоколажирование </w:t>
            </w:r>
            <w:r>
              <w:rPr>
                <w:rFonts w:ascii="Times New Roman" w:hAnsi="Times New Roman"/>
                <w:sz w:val="24"/>
                <w:szCs w:val="24"/>
              </w:rPr>
              <w:t>и презентация «Наши милые мамы».</w:t>
            </w:r>
          </w:p>
          <w:p w:rsidR="002C2FF6" w:rsidRDefault="002C2FF6" w:rsidP="002C2FF6">
            <w:pPr>
              <w:rPr>
                <w:rFonts w:ascii="Times New Roman" w:hAnsi="Times New Roman"/>
                <w:sz w:val="24"/>
                <w:szCs w:val="24"/>
              </w:rPr>
            </w:pPr>
            <w:r w:rsidRPr="007B616D">
              <w:rPr>
                <w:rFonts w:ascii="Times New Roman" w:hAnsi="Times New Roman"/>
                <w:i/>
                <w:sz w:val="24"/>
                <w:szCs w:val="24"/>
              </w:rPr>
              <w:t xml:space="preserve">Изготовление </w:t>
            </w:r>
            <w:r>
              <w:rPr>
                <w:rFonts w:ascii="Times New Roman" w:hAnsi="Times New Roman"/>
                <w:sz w:val="24"/>
                <w:szCs w:val="24"/>
              </w:rPr>
              <w:t>подарков мамам и бабушкам.</w:t>
            </w:r>
          </w:p>
          <w:p w:rsidR="002C2FF6" w:rsidRDefault="002C2FF6" w:rsidP="002C2FF6">
            <w:pPr>
              <w:rPr>
                <w:rFonts w:ascii="Times New Roman" w:hAnsi="Times New Roman"/>
                <w:sz w:val="24"/>
                <w:szCs w:val="24"/>
              </w:rPr>
            </w:pPr>
            <w:r w:rsidRPr="00884325">
              <w:rPr>
                <w:rFonts w:ascii="Times New Roman" w:hAnsi="Times New Roman"/>
                <w:i/>
                <w:sz w:val="24"/>
                <w:szCs w:val="24"/>
              </w:rPr>
              <w:t xml:space="preserve">Праздник </w:t>
            </w:r>
            <w:r>
              <w:rPr>
                <w:rFonts w:ascii="Times New Roman" w:hAnsi="Times New Roman"/>
                <w:sz w:val="24"/>
                <w:szCs w:val="24"/>
              </w:rPr>
              <w:t>«8 марта – праздник мам».</w:t>
            </w:r>
          </w:p>
          <w:p w:rsidR="002C2FF6" w:rsidRPr="00884325" w:rsidRDefault="002C2FF6" w:rsidP="002C2FF6">
            <w:pPr>
              <w:rPr>
                <w:rFonts w:ascii="Times New Roman" w:hAnsi="Times New Roman"/>
                <w:sz w:val="24"/>
                <w:szCs w:val="24"/>
              </w:rPr>
            </w:pPr>
            <w:r w:rsidRPr="00884325">
              <w:rPr>
                <w:rFonts w:ascii="Times New Roman" w:hAnsi="Times New Roman"/>
                <w:i/>
                <w:sz w:val="24"/>
                <w:szCs w:val="24"/>
              </w:rPr>
              <w:t>Досуг:</w:t>
            </w:r>
            <w:r>
              <w:rPr>
                <w:rFonts w:ascii="Times New Roman" w:hAnsi="Times New Roman"/>
                <w:sz w:val="24"/>
                <w:szCs w:val="24"/>
              </w:rPr>
              <w:t xml:space="preserve"> игра-ситуация «Письмо маме»</w:t>
            </w:r>
          </w:p>
        </w:tc>
      </w:tr>
      <w:tr w:rsidR="002C2FF6" w:rsidTr="002C2FF6">
        <w:trPr>
          <w:trHeight w:val="5"/>
        </w:trPr>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b/>
                <w:sz w:val="24"/>
                <w:szCs w:val="24"/>
              </w:rPr>
            </w:pPr>
            <w:r>
              <w:rPr>
                <w:rFonts w:ascii="Times New Roman" w:hAnsi="Times New Roman"/>
                <w:b/>
                <w:sz w:val="24"/>
                <w:szCs w:val="24"/>
              </w:rPr>
              <w:lastRenderedPageBreak/>
              <w:t>Мой мир</w:t>
            </w:r>
          </w:p>
          <w:p w:rsidR="002C2FF6" w:rsidRDefault="002C2FF6" w:rsidP="002C2FF6">
            <w:pPr>
              <w:jc w:val="center"/>
              <w:rPr>
                <w:rFonts w:ascii="Times New Roman" w:hAnsi="Times New Roman"/>
                <w:sz w:val="24"/>
                <w:szCs w:val="24"/>
              </w:rPr>
            </w:pPr>
            <w:r w:rsidRPr="00884325">
              <w:rPr>
                <w:rFonts w:ascii="Times New Roman" w:hAnsi="Times New Roman"/>
                <w:sz w:val="24"/>
                <w:szCs w:val="24"/>
              </w:rPr>
              <w:t>«Что я могу</w:t>
            </w:r>
            <w:r>
              <w:rPr>
                <w:rFonts w:ascii="Times New Roman" w:hAnsi="Times New Roman"/>
                <w:sz w:val="24"/>
                <w:szCs w:val="24"/>
              </w:rPr>
              <w:t>: помогаем взрослым</w:t>
            </w:r>
            <w:r w:rsidRPr="00884325">
              <w:rPr>
                <w:rFonts w:ascii="Times New Roman" w:hAnsi="Times New Roman"/>
                <w:sz w:val="24"/>
                <w:szCs w:val="24"/>
              </w:rPr>
              <w:t>»</w:t>
            </w:r>
          </w:p>
          <w:p w:rsidR="002C2FF6" w:rsidRDefault="002C2FF6" w:rsidP="002C2FF6">
            <w:pPr>
              <w:jc w:val="cente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jc w:val="center"/>
              <w:rPr>
                <w:rFonts w:ascii="Times New Roman" w:hAnsi="Times New Roman"/>
                <w:sz w:val="24"/>
                <w:szCs w:val="24"/>
              </w:rPr>
            </w:pPr>
          </w:p>
          <w:p w:rsidR="002C2FF6" w:rsidRDefault="002C2FF6" w:rsidP="002C2FF6">
            <w:pPr>
              <w:jc w:val="center"/>
              <w:rPr>
                <w:rFonts w:ascii="Times New Roman" w:hAnsi="Times New Roman"/>
                <w:sz w:val="24"/>
                <w:szCs w:val="24"/>
              </w:rPr>
            </w:pPr>
          </w:p>
          <w:p w:rsidR="002C2FF6" w:rsidRPr="00664249" w:rsidRDefault="002C2FF6" w:rsidP="002C2FF6">
            <w:pPr>
              <w:jc w:val="center"/>
              <w:rPr>
                <w:rFonts w:ascii="Times New Roman" w:hAnsi="Times New Roman"/>
                <w:sz w:val="24"/>
                <w:szCs w:val="24"/>
              </w:rPr>
            </w:pPr>
            <w:r>
              <w:rPr>
                <w:rFonts w:ascii="Times New Roman" w:hAnsi="Times New Roman"/>
                <w:sz w:val="24"/>
                <w:szCs w:val="24"/>
              </w:rPr>
              <w:t>Всемирный день сна</w:t>
            </w:r>
          </w:p>
        </w:tc>
        <w:tc>
          <w:tcPr>
            <w:tcW w:w="5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both"/>
              <w:rPr>
                <w:rFonts w:ascii="Times New Roman" w:hAnsi="Times New Roman"/>
                <w:sz w:val="24"/>
                <w:szCs w:val="24"/>
              </w:rPr>
            </w:pPr>
            <w:r>
              <w:rPr>
                <w:rFonts w:ascii="Times New Roman" w:hAnsi="Times New Roman"/>
                <w:sz w:val="24"/>
                <w:szCs w:val="24"/>
              </w:rPr>
              <w:t>Вовлекать детей в простейшие процессы хозяйственного труда- от постановки цели до получения результата; развивать самостоятельность, умение контр</w:t>
            </w:r>
            <w:r w:rsidR="00E22302">
              <w:rPr>
                <w:rFonts w:ascii="Times New Roman" w:hAnsi="Times New Roman"/>
                <w:sz w:val="24"/>
                <w:szCs w:val="24"/>
              </w:rPr>
              <w:t>олиро</w:t>
            </w:r>
            <w:r>
              <w:rPr>
                <w:rFonts w:ascii="Times New Roman" w:hAnsi="Times New Roman"/>
                <w:sz w:val="24"/>
                <w:szCs w:val="24"/>
              </w:rPr>
              <w:t>вать качество результатов своего труда             ( не осталось ли грязи, насухо ли вытерто), добросовестное и ответственное отношение к делу (поручению); способствовать развитию желания брать на себя трудовые обязанности в условиях детского сада и семьи; воспитывать ценностное отношение к предметному миру как результату человеческого труда, уважение и благодарность взрослым за их труд. Рассказать о пользе сна для здоровья человека.</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sz w:val="24"/>
                <w:szCs w:val="24"/>
              </w:rPr>
            </w:pPr>
            <w:r>
              <w:rPr>
                <w:rFonts w:ascii="Times New Roman" w:hAnsi="Times New Roman"/>
                <w:sz w:val="24"/>
                <w:szCs w:val="24"/>
              </w:rPr>
              <w:t>2 неделя марта</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sidRPr="00BD0328">
              <w:rPr>
                <w:rFonts w:ascii="Times New Roman" w:hAnsi="Times New Roman"/>
                <w:i/>
                <w:sz w:val="24"/>
                <w:szCs w:val="24"/>
              </w:rPr>
              <w:t>Образовательная ситуация</w:t>
            </w:r>
            <w:r>
              <w:rPr>
                <w:rFonts w:ascii="Times New Roman" w:hAnsi="Times New Roman"/>
                <w:sz w:val="24"/>
                <w:szCs w:val="24"/>
              </w:rPr>
              <w:t xml:space="preserve"> «Умеем хозяйничать» (игры инсценировки)</w:t>
            </w:r>
          </w:p>
          <w:p w:rsidR="002C2FF6" w:rsidRDefault="002C2FF6" w:rsidP="002C2FF6">
            <w:pPr>
              <w:rPr>
                <w:rFonts w:ascii="Times New Roman" w:hAnsi="Times New Roman"/>
                <w:sz w:val="24"/>
                <w:szCs w:val="24"/>
              </w:rPr>
            </w:pPr>
            <w:r w:rsidRPr="00BD0328">
              <w:rPr>
                <w:rFonts w:ascii="Times New Roman" w:hAnsi="Times New Roman"/>
                <w:i/>
                <w:sz w:val="24"/>
                <w:szCs w:val="24"/>
              </w:rPr>
              <w:t>Музыкальный досуг</w:t>
            </w:r>
            <w:r>
              <w:rPr>
                <w:rFonts w:ascii="Times New Roman" w:hAnsi="Times New Roman"/>
                <w:sz w:val="24"/>
                <w:szCs w:val="24"/>
              </w:rPr>
              <w:t xml:space="preserve"> «Печём хлеб»</w:t>
            </w:r>
          </w:p>
          <w:p w:rsidR="002C2FF6" w:rsidRDefault="002C2FF6" w:rsidP="002C2FF6">
            <w:pPr>
              <w:rPr>
                <w:rFonts w:ascii="Times New Roman" w:hAnsi="Times New Roman"/>
                <w:sz w:val="24"/>
                <w:szCs w:val="24"/>
              </w:rPr>
            </w:pPr>
            <w:r w:rsidRPr="00BD0328">
              <w:rPr>
                <w:rFonts w:ascii="Times New Roman" w:hAnsi="Times New Roman"/>
                <w:i/>
                <w:sz w:val="24"/>
                <w:szCs w:val="24"/>
              </w:rPr>
              <w:t xml:space="preserve">Фотомонтаж     </w:t>
            </w:r>
            <w:r>
              <w:rPr>
                <w:rFonts w:ascii="Times New Roman" w:hAnsi="Times New Roman"/>
                <w:sz w:val="24"/>
                <w:szCs w:val="24"/>
              </w:rPr>
              <w:t xml:space="preserve">                              «С родителями на даче»</w:t>
            </w:r>
          </w:p>
          <w:p w:rsidR="002C2FF6" w:rsidRPr="00BD0328" w:rsidRDefault="002C2FF6" w:rsidP="002C2FF6">
            <w:pPr>
              <w:rPr>
                <w:rFonts w:ascii="Times New Roman" w:hAnsi="Times New Roman"/>
                <w:i/>
                <w:sz w:val="24"/>
                <w:szCs w:val="24"/>
              </w:rPr>
            </w:pPr>
            <w:r w:rsidRPr="00BD0328">
              <w:rPr>
                <w:rFonts w:ascii="Times New Roman" w:hAnsi="Times New Roman"/>
                <w:i/>
                <w:sz w:val="24"/>
                <w:szCs w:val="24"/>
              </w:rPr>
              <w:t>Составления алгоритма</w:t>
            </w:r>
          </w:p>
          <w:p w:rsidR="002C2FF6" w:rsidRPr="00BD0328" w:rsidRDefault="002C2FF6" w:rsidP="002C2FF6">
            <w:pPr>
              <w:rPr>
                <w:rFonts w:ascii="Times New Roman" w:hAnsi="Times New Roman"/>
                <w:sz w:val="24"/>
                <w:szCs w:val="24"/>
              </w:rPr>
            </w:pPr>
            <w:r>
              <w:rPr>
                <w:rFonts w:ascii="Times New Roman" w:hAnsi="Times New Roman"/>
                <w:sz w:val="24"/>
                <w:szCs w:val="24"/>
              </w:rPr>
              <w:t>«Мы дежурим»</w:t>
            </w:r>
          </w:p>
        </w:tc>
      </w:tr>
      <w:tr w:rsidR="002C2FF6" w:rsidTr="002C2FF6">
        <w:trPr>
          <w:trHeight w:val="5"/>
        </w:trPr>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b/>
                <w:sz w:val="24"/>
                <w:szCs w:val="24"/>
              </w:rPr>
            </w:pPr>
            <w:r>
              <w:rPr>
                <w:rFonts w:ascii="Times New Roman" w:hAnsi="Times New Roman"/>
                <w:b/>
                <w:sz w:val="24"/>
                <w:szCs w:val="24"/>
              </w:rPr>
              <w:t>Мир природы</w:t>
            </w:r>
          </w:p>
          <w:p w:rsidR="002C2FF6" w:rsidRDefault="002C2FF6" w:rsidP="002C2FF6">
            <w:pPr>
              <w:jc w:val="center"/>
              <w:rPr>
                <w:rFonts w:ascii="Times New Roman" w:hAnsi="Times New Roman"/>
                <w:sz w:val="24"/>
                <w:szCs w:val="24"/>
              </w:rPr>
            </w:pPr>
            <w:r w:rsidRPr="00B964E5">
              <w:rPr>
                <w:rFonts w:ascii="Times New Roman" w:hAnsi="Times New Roman"/>
                <w:sz w:val="24"/>
                <w:szCs w:val="24"/>
              </w:rPr>
              <w:t>«Весна пришла»</w:t>
            </w:r>
          </w:p>
          <w:p w:rsidR="002C2FF6" w:rsidRPr="00C471C5" w:rsidRDefault="002C2FF6" w:rsidP="002C2FF6">
            <w:pPr>
              <w:rPr>
                <w:rFonts w:ascii="Times New Roman" w:hAnsi="Times New Roman"/>
                <w:sz w:val="24"/>
                <w:szCs w:val="24"/>
              </w:rPr>
            </w:pPr>
          </w:p>
          <w:p w:rsidR="002C2FF6" w:rsidRPr="00C471C5" w:rsidRDefault="002C2FF6" w:rsidP="002C2FF6">
            <w:pPr>
              <w:rPr>
                <w:rFonts w:ascii="Times New Roman" w:hAnsi="Times New Roman"/>
                <w:sz w:val="24"/>
                <w:szCs w:val="24"/>
              </w:rPr>
            </w:pPr>
          </w:p>
          <w:p w:rsidR="002C2FF6" w:rsidRPr="00C471C5"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Pr="00C471C5"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Pr="00C471C5" w:rsidRDefault="002C2FF6" w:rsidP="002C2FF6">
            <w:pPr>
              <w:ind w:firstLine="34"/>
              <w:jc w:val="center"/>
              <w:rPr>
                <w:rFonts w:ascii="Times New Roman" w:hAnsi="Times New Roman"/>
                <w:sz w:val="24"/>
                <w:szCs w:val="24"/>
              </w:rPr>
            </w:pPr>
            <w:r>
              <w:rPr>
                <w:rFonts w:ascii="Times New Roman" w:hAnsi="Times New Roman"/>
                <w:sz w:val="24"/>
                <w:szCs w:val="24"/>
              </w:rPr>
              <w:t>День защиты Земли.</w:t>
            </w:r>
          </w:p>
        </w:tc>
        <w:tc>
          <w:tcPr>
            <w:tcW w:w="5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both"/>
              <w:rPr>
                <w:rFonts w:ascii="Times New Roman" w:hAnsi="Times New Roman"/>
                <w:sz w:val="24"/>
                <w:szCs w:val="24"/>
              </w:rPr>
            </w:pPr>
            <w:r>
              <w:rPr>
                <w:rFonts w:ascii="Times New Roman" w:hAnsi="Times New Roman"/>
                <w:sz w:val="24"/>
                <w:szCs w:val="24"/>
              </w:rPr>
              <w:t>Обогащать знания детей о природе весной; способствовать  активному познанию явлений живой и неживой природы, приспособлению растений и животных к изменяющимся  условиям среды весной (стало тепло, греет и ярко светит солнце, снег тает, проталины с первыми ростками травы,  набухают почки на деревьях и кустарниках, появляются первые насекомые, прилетают птицы с тёплых краёв); формировать навыки ответственного и бережного отношения к природе, умение любоваться и желание общаться с нею</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sz w:val="24"/>
                <w:szCs w:val="24"/>
              </w:rPr>
            </w:pPr>
            <w:r>
              <w:rPr>
                <w:rFonts w:ascii="Times New Roman" w:hAnsi="Times New Roman"/>
                <w:sz w:val="24"/>
                <w:szCs w:val="24"/>
              </w:rPr>
              <w:t>3 неделя марта</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sidRPr="00BA337A">
              <w:rPr>
                <w:rFonts w:ascii="Times New Roman" w:hAnsi="Times New Roman"/>
                <w:i/>
                <w:sz w:val="24"/>
                <w:szCs w:val="24"/>
              </w:rPr>
              <w:t>Музыкальный досуг</w:t>
            </w:r>
            <w:r>
              <w:rPr>
                <w:rFonts w:ascii="Times New Roman" w:hAnsi="Times New Roman"/>
                <w:sz w:val="24"/>
                <w:szCs w:val="24"/>
              </w:rPr>
              <w:t>: игра-ситуация «Весна в окно стучится».</w:t>
            </w:r>
          </w:p>
          <w:p w:rsidR="002C2FF6" w:rsidRDefault="002C2FF6" w:rsidP="002C2FF6">
            <w:pPr>
              <w:rPr>
                <w:rFonts w:ascii="Times New Roman" w:hAnsi="Times New Roman"/>
                <w:sz w:val="24"/>
                <w:szCs w:val="24"/>
              </w:rPr>
            </w:pPr>
            <w:r>
              <w:rPr>
                <w:rFonts w:ascii="Times New Roman" w:hAnsi="Times New Roman"/>
                <w:sz w:val="24"/>
                <w:szCs w:val="24"/>
              </w:rPr>
              <w:t xml:space="preserve">В центе природы  </w:t>
            </w:r>
            <w:r w:rsidRPr="00BA337A">
              <w:rPr>
                <w:rFonts w:ascii="Times New Roman" w:hAnsi="Times New Roman"/>
                <w:i/>
                <w:sz w:val="24"/>
                <w:szCs w:val="24"/>
              </w:rPr>
              <w:t>составления панно</w:t>
            </w:r>
            <w:r>
              <w:rPr>
                <w:rFonts w:ascii="Times New Roman" w:hAnsi="Times New Roman"/>
                <w:sz w:val="24"/>
                <w:szCs w:val="24"/>
              </w:rPr>
              <w:t xml:space="preserve"> «Первые весенние признаки» (выставляются по ходу наблюдений)</w:t>
            </w:r>
          </w:p>
          <w:p w:rsidR="002C2FF6" w:rsidRDefault="002C2FF6" w:rsidP="002C2FF6">
            <w:pPr>
              <w:rPr>
                <w:rFonts w:ascii="Times New Roman" w:hAnsi="Times New Roman"/>
                <w:sz w:val="24"/>
                <w:szCs w:val="24"/>
              </w:rPr>
            </w:pPr>
            <w:r w:rsidRPr="00BA337A">
              <w:rPr>
                <w:rFonts w:ascii="Times New Roman" w:hAnsi="Times New Roman"/>
                <w:i/>
                <w:sz w:val="24"/>
                <w:szCs w:val="24"/>
              </w:rPr>
              <w:t xml:space="preserve">Проект </w:t>
            </w:r>
            <w:r>
              <w:rPr>
                <w:rFonts w:ascii="Times New Roman" w:hAnsi="Times New Roman"/>
                <w:sz w:val="24"/>
                <w:szCs w:val="24"/>
              </w:rPr>
              <w:t>«Облака  -белогривые лошадки»</w:t>
            </w:r>
          </w:p>
          <w:p w:rsidR="002C2FF6" w:rsidRPr="00BA337A" w:rsidRDefault="002C2FF6" w:rsidP="002C2FF6">
            <w:pPr>
              <w:rPr>
                <w:rFonts w:ascii="Times New Roman" w:hAnsi="Times New Roman"/>
                <w:sz w:val="24"/>
                <w:szCs w:val="24"/>
              </w:rPr>
            </w:pPr>
            <w:r>
              <w:rPr>
                <w:rFonts w:ascii="Times New Roman" w:hAnsi="Times New Roman"/>
                <w:sz w:val="24"/>
                <w:szCs w:val="24"/>
              </w:rPr>
              <w:t>(цикл наблюдений за облаками)</w:t>
            </w:r>
          </w:p>
        </w:tc>
      </w:tr>
      <w:tr w:rsidR="002C2FF6" w:rsidTr="002C2FF6">
        <w:trPr>
          <w:trHeight w:val="5"/>
        </w:trPr>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b/>
                <w:sz w:val="24"/>
                <w:szCs w:val="24"/>
              </w:rPr>
            </w:pPr>
            <w:r>
              <w:rPr>
                <w:rFonts w:ascii="Times New Roman" w:hAnsi="Times New Roman"/>
                <w:b/>
                <w:sz w:val="24"/>
                <w:szCs w:val="24"/>
              </w:rPr>
              <w:t>Мир искусства</w:t>
            </w:r>
          </w:p>
          <w:p w:rsidR="002C2FF6" w:rsidRDefault="002C2FF6" w:rsidP="002C2FF6">
            <w:pPr>
              <w:jc w:val="center"/>
              <w:rPr>
                <w:rFonts w:ascii="Times New Roman" w:hAnsi="Times New Roman"/>
                <w:sz w:val="24"/>
                <w:szCs w:val="24"/>
              </w:rPr>
            </w:pPr>
            <w:r w:rsidRPr="00B27AAD">
              <w:rPr>
                <w:rFonts w:ascii="Times New Roman" w:hAnsi="Times New Roman"/>
                <w:sz w:val="24"/>
                <w:szCs w:val="24"/>
              </w:rPr>
              <w:t>«Искусство и культура»</w:t>
            </w:r>
          </w:p>
          <w:p w:rsidR="002C2FF6" w:rsidRPr="00664249"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Pr="00664249" w:rsidRDefault="002C2FF6" w:rsidP="002C2FF6">
            <w:pPr>
              <w:ind w:firstLine="175"/>
              <w:jc w:val="center"/>
              <w:rPr>
                <w:rFonts w:ascii="Times New Roman" w:hAnsi="Times New Roman"/>
                <w:sz w:val="24"/>
                <w:szCs w:val="24"/>
              </w:rPr>
            </w:pPr>
            <w:r>
              <w:rPr>
                <w:rFonts w:ascii="Times New Roman" w:hAnsi="Times New Roman"/>
                <w:sz w:val="24"/>
                <w:szCs w:val="24"/>
              </w:rPr>
              <w:t>Международный день театра</w:t>
            </w:r>
          </w:p>
        </w:tc>
        <w:tc>
          <w:tcPr>
            <w:tcW w:w="5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both"/>
              <w:rPr>
                <w:rFonts w:ascii="Times New Roman" w:hAnsi="Times New Roman"/>
                <w:sz w:val="24"/>
                <w:szCs w:val="24"/>
              </w:rPr>
            </w:pPr>
            <w:r>
              <w:rPr>
                <w:rFonts w:ascii="Times New Roman" w:hAnsi="Times New Roman"/>
                <w:sz w:val="24"/>
                <w:szCs w:val="24"/>
              </w:rPr>
              <w:t>Обогащать духовный мир детей через общение с предметами  видов искусства: живопись, скульптура, архитектура, декоративно-прикладное творчество, книжная графика, музыка, театр; развивать культурно-познавательную активность и творческие способности в процессе общения с миром искусства и культуры; вызывать  эмоциональную отзывчивость на красоту  предметов искусства и культуры, желание самому «творить».</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sz w:val="24"/>
                <w:szCs w:val="24"/>
              </w:rPr>
            </w:pPr>
            <w:r>
              <w:rPr>
                <w:rFonts w:ascii="Times New Roman" w:hAnsi="Times New Roman"/>
                <w:sz w:val="24"/>
                <w:szCs w:val="24"/>
              </w:rPr>
              <w:t>4 неделя марта</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sidRPr="003D300B">
              <w:rPr>
                <w:rFonts w:ascii="Times New Roman" w:hAnsi="Times New Roman"/>
                <w:i/>
                <w:sz w:val="24"/>
                <w:szCs w:val="24"/>
              </w:rPr>
              <w:t>Выставка книг</w:t>
            </w:r>
            <w:r>
              <w:rPr>
                <w:rFonts w:ascii="Times New Roman" w:hAnsi="Times New Roman"/>
                <w:sz w:val="24"/>
                <w:szCs w:val="24"/>
              </w:rPr>
              <w:t xml:space="preserve"> «Добрый сказочник Ю.А.Васнецов».</w:t>
            </w:r>
          </w:p>
          <w:p w:rsidR="002C2FF6" w:rsidRDefault="002C2FF6" w:rsidP="002C2FF6">
            <w:pPr>
              <w:rPr>
                <w:rFonts w:ascii="Times New Roman" w:hAnsi="Times New Roman"/>
                <w:sz w:val="24"/>
                <w:szCs w:val="24"/>
              </w:rPr>
            </w:pPr>
            <w:r w:rsidRPr="003D300B">
              <w:rPr>
                <w:rFonts w:ascii="Times New Roman" w:hAnsi="Times New Roman"/>
                <w:i/>
                <w:sz w:val="24"/>
                <w:szCs w:val="24"/>
              </w:rPr>
              <w:t>Рисование</w:t>
            </w:r>
            <w:r>
              <w:rPr>
                <w:rFonts w:ascii="Times New Roman" w:hAnsi="Times New Roman"/>
                <w:sz w:val="24"/>
                <w:szCs w:val="24"/>
              </w:rPr>
              <w:t xml:space="preserve"> песком (песочный стол).</w:t>
            </w:r>
          </w:p>
          <w:p w:rsidR="002C2FF6" w:rsidRDefault="002C2FF6" w:rsidP="002C2FF6">
            <w:pPr>
              <w:rPr>
                <w:rFonts w:ascii="Times New Roman" w:hAnsi="Times New Roman"/>
                <w:sz w:val="24"/>
                <w:szCs w:val="24"/>
              </w:rPr>
            </w:pPr>
            <w:r w:rsidRPr="003D300B">
              <w:rPr>
                <w:rFonts w:ascii="Times New Roman" w:hAnsi="Times New Roman"/>
                <w:i/>
                <w:sz w:val="24"/>
                <w:szCs w:val="24"/>
              </w:rPr>
              <w:t>Целевая прогулка</w:t>
            </w:r>
            <w:r>
              <w:rPr>
                <w:rFonts w:ascii="Times New Roman" w:hAnsi="Times New Roman"/>
                <w:sz w:val="24"/>
                <w:szCs w:val="24"/>
              </w:rPr>
              <w:t xml:space="preserve"> в изостудию: «Картинная галерея»,  «Декоративно-прикладное творчество».</w:t>
            </w:r>
          </w:p>
          <w:p w:rsidR="002C2FF6" w:rsidRDefault="002C2FF6" w:rsidP="002C2FF6">
            <w:pPr>
              <w:rPr>
                <w:rFonts w:ascii="Times New Roman" w:hAnsi="Times New Roman"/>
                <w:sz w:val="24"/>
                <w:szCs w:val="24"/>
              </w:rPr>
            </w:pPr>
            <w:r w:rsidRPr="003D300B">
              <w:rPr>
                <w:rFonts w:ascii="Times New Roman" w:hAnsi="Times New Roman"/>
                <w:i/>
                <w:sz w:val="24"/>
                <w:szCs w:val="24"/>
              </w:rPr>
              <w:t xml:space="preserve">Презентация </w:t>
            </w:r>
            <w:r>
              <w:rPr>
                <w:rFonts w:ascii="Times New Roman" w:hAnsi="Times New Roman"/>
                <w:sz w:val="24"/>
                <w:szCs w:val="24"/>
              </w:rPr>
              <w:t>«Малые скульптурные формы»</w:t>
            </w:r>
          </w:p>
          <w:p w:rsidR="002C2FF6" w:rsidRPr="003D300B" w:rsidRDefault="002C2FF6" w:rsidP="002C2FF6">
            <w:pPr>
              <w:rPr>
                <w:rFonts w:ascii="Times New Roman" w:hAnsi="Times New Roman"/>
                <w:sz w:val="24"/>
                <w:szCs w:val="24"/>
              </w:rPr>
            </w:pPr>
            <w:r w:rsidRPr="003D300B">
              <w:rPr>
                <w:rFonts w:ascii="Times New Roman" w:hAnsi="Times New Roman"/>
                <w:i/>
                <w:sz w:val="24"/>
                <w:szCs w:val="24"/>
              </w:rPr>
              <w:t>Театр</w:t>
            </w:r>
            <w:r>
              <w:rPr>
                <w:rFonts w:ascii="Times New Roman" w:hAnsi="Times New Roman"/>
                <w:sz w:val="24"/>
                <w:szCs w:val="24"/>
              </w:rPr>
              <w:t xml:space="preserve"> силами детей  по сказке «Пых»</w:t>
            </w:r>
          </w:p>
        </w:tc>
      </w:tr>
      <w:tr w:rsidR="002C2FF6" w:rsidTr="002C2FF6">
        <w:trPr>
          <w:trHeight w:val="5"/>
        </w:trPr>
        <w:tc>
          <w:tcPr>
            <w:tcW w:w="1483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7C5282">
            <w:pPr>
              <w:jc w:val="center"/>
              <w:rPr>
                <w:rFonts w:ascii="Times New Roman" w:hAnsi="Times New Roman"/>
                <w:sz w:val="24"/>
                <w:szCs w:val="24"/>
              </w:rPr>
            </w:pPr>
            <w:r w:rsidRPr="00831B63">
              <w:rPr>
                <w:rFonts w:ascii="Times New Roman" w:hAnsi="Times New Roman"/>
                <w:b/>
                <w:sz w:val="24"/>
                <w:szCs w:val="24"/>
              </w:rPr>
              <w:t>АПРЕЛЬ</w:t>
            </w:r>
          </w:p>
        </w:tc>
      </w:tr>
      <w:tr w:rsidR="002C2FF6" w:rsidTr="002C2FF6">
        <w:trPr>
          <w:trHeight w:val="5"/>
        </w:trPr>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b/>
                <w:sz w:val="24"/>
                <w:szCs w:val="24"/>
              </w:rPr>
            </w:pPr>
            <w:r>
              <w:rPr>
                <w:rFonts w:ascii="Times New Roman" w:hAnsi="Times New Roman"/>
                <w:b/>
                <w:sz w:val="24"/>
                <w:szCs w:val="24"/>
              </w:rPr>
              <w:t>Моё здоровье</w:t>
            </w:r>
          </w:p>
          <w:p w:rsidR="002C2FF6" w:rsidRDefault="002C2FF6" w:rsidP="002C2FF6">
            <w:pPr>
              <w:jc w:val="center"/>
              <w:rPr>
                <w:rFonts w:ascii="Times New Roman" w:hAnsi="Times New Roman"/>
                <w:sz w:val="24"/>
                <w:szCs w:val="24"/>
              </w:rPr>
            </w:pPr>
            <w:r w:rsidRPr="00831B63">
              <w:rPr>
                <w:rFonts w:ascii="Times New Roman" w:hAnsi="Times New Roman"/>
                <w:sz w:val="24"/>
                <w:szCs w:val="24"/>
              </w:rPr>
              <w:t xml:space="preserve">«Растём </w:t>
            </w:r>
            <w:r>
              <w:rPr>
                <w:rFonts w:ascii="Times New Roman" w:hAnsi="Times New Roman"/>
                <w:sz w:val="24"/>
                <w:szCs w:val="24"/>
              </w:rPr>
              <w:t>зоровыми</w:t>
            </w:r>
            <w:r w:rsidRPr="00831B63">
              <w:rPr>
                <w:rFonts w:ascii="Times New Roman" w:hAnsi="Times New Roman"/>
                <w:sz w:val="24"/>
                <w:szCs w:val="24"/>
              </w:rPr>
              <w:t xml:space="preserve">, жизнерадостными, </w:t>
            </w:r>
            <w:r w:rsidRPr="00831B63">
              <w:rPr>
                <w:rFonts w:ascii="Times New Roman" w:hAnsi="Times New Roman"/>
                <w:sz w:val="24"/>
                <w:szCs w:val="24"/>
              </w:rPr>
              <w:lastRenderedPageBreak/>
              <w:t>активными»</w:t>
            </w:r>
          </w:p>
          <w:p w:rsidR="002C2FF6" w:rsidRDefault="002C2FF6" w:rsidP="002C2FF6">
            <w:pPr>
              <w:rPr>
                <w:rFonts w:ascii="Times New Roman" w:hAnsi="Times New Roman"/>
                <w:sz w:val="24"/>
                <w:szCs w:val="24"/>
              </w:rPr>
            </w:pPr>
          </w:p>
          <w:p w:rsidR="002C2FF6" w:rsidRDefault="002C2FF6" w:rsidP="002C2FF6">
            <w:pPr>
              <w:jc w:val="center"/>
              <w:rPr>
                <w:rFonts w:ascii="Times New Roman" w:hAnsi="Times New Roman"/>
                <w:sz w:val="24"/>
                <w:szCs w:val="24"/>
              </w:rPr>
            </w:pPr>
            <w:r>
              <w:rPr>
                <w:rFonts w:ascii="Times New Roman" w:hAnsi="Times New Roman"/>
                <w:sz w:val="24"/>
                <w:szCs w:val="24"/>
              </w:rPr>
              <w:t>День смеха.</w:t>
            </w:r>
          </w:p>
          <w:p w:rsidR="002C2FF6" w:rsidRDefault="002C2FF6" w:rsidP="002C2FF6">
            <w:pPr>
              <w:jc w:val="center"/>
              <w:rPr>
                <w:rFonts w:ascii="Times New Roman" w:hAnsi="Times New Roman"/>
                <w:sz w:val="24"/>
                <w:szCs w:val="24"/>
              </w:rPr>
            </w:pPr>
          </w:p>
          <w:p w:rsidR="002C2FF6" w:rsidRDefault="002C2FF6" w:rsidP="002C2FF6">
            <w:pPr>
              <w:jc w:val="center"/>
              <w:rPr>
                <w:rFonts w:ascii="Times New Roman" w:hAnsi="Times New Roman"/>
                <w:sz w:val="24"/>
                <w:szCs w:val="24"/>
              </w:rPr>
            </w:pPr>
            <w:r>
              <w:rPr>
                <w:rFonts w:ascii="Times New Roman" w:hAnsi="Times New Roman"/>
                <w:sz w:val="24"/>
                <w:szCs w:val="24"/>
              </w:rPr>
              <w:t>Всемирный день здоровья.</w:t>
            </w:r>
          </w:p>
          <w:p w:rsidR="002C2FF6" w:rsidRDefault="002C2FF6" w:rsidP="002C2FF6">
            <w:pPr>
              <w:jc w:val="center"/>
              <w:rPr>
                <w:rFonts w:ascii="Times New Roman" w:hAnsi="Times New Roman"/>
                <w:sz w:val="24"/>
                <w:szCs w:val="24"/>
              </w:rPr>
            </w:pPr>
          </w:p>
          <w:p w:rsidR="002C2FF6" w:rsidRPr="00D815CA" w:rsidRDefault="002C2FF6" w:rsidP="002C2FF6">
            <w:pPr>
              <w:jc w:val="center"/>
              <w:rPr>
                <w:rFonts w:ascii="Times New Roman" w:hAnsi="Times New Roman"/>
                <w:sz w:val="24"/>
                <w:szCs w:val="24"/>
              </w:rPr>
            </w:pPr>
            <w:r>
              <w:rPr>
                <w:rFonts w:ascii="Times New Roman" w:hAnsi="Times New Roman"/>
                <w:sz w:val="24"/>
                <w:szCs w:val="24"/>
              </w:rPr>
              <w:t>Международный день птиц</w:t>
            </w:r>
          </w:p>
        </w:tc>
        <w:tc>
          <w:tcPr>
            <w:tcW w:w="5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both"/>
              <w:rPr>
                <w:rFonts w:ascii="Times New Roman" w:hAnsi="Times New Roman"/>
                <w:sz w:val="24"/>
                <w:szCs w:val="24"/>
              </w:rPr>
            </w:pPr>
            <w:r>
              <w:rPr>
                <w:rFonts w:ascii="Times New Roman" w:hAnsi="Times New Roman"/>
                <w:sz w:val="24"/>
                <w:szCs w:val="24"/>
              </w:rPr>
              <w:lastRenderedPageBreak/>
              <w:t xml:space="preserve">Развивать у детей представления о человеке как активном деятеле, об особенностях здоровья и условиях его сохранения; формировать потребность в </w:t>
            </w:r>
            <w:r>
              <w:rPr>
                <w:rFonts w:ascii="Times New Roman" w:hAnsi="Times New Roman"/>
                <w:sz w:val="24"/>
                <w:szCs w:val="24"/>
              </w:rPr>
              <w:lastRenderedPageBreak/>
              <w:t>здоровом образе жизни, двигательной активности, интерес к физическим упр</w:t>
            </w:r>
            <w:r w:rsidR="00E22302">
              <w:rPr>
                <w:rFonts w:ascii="Times New Roman" w:hAnsi="Times New Roman"/>
                <w:sz w:val="24"/>
                <w:szCs w:val="24"/>
              </w:rPr>
              <w:t>ажнениям; содействовать обогаще</w:t>
            </w:r>
            <w:r>
              <w:rPr>
                <w:rFonts w:ascii="Times New Roman" w:hAnsi="Times New Roman"/>
                <w:sz w:val="24"/>
                <w:szCs w:val="24"/>
              </w:rPr>
              <w:t>нию двигательного опыта, становлению интер</w:t>
            </w:r>
            <w:r w:rsidR="00E22302">
              <w:rPr>
                <w:rFonts w:ascii="Times New Roman" w:hAnsi="Times New Roman"/>
                <w:sz w:val="24"/>
                <w:szCs w:val="24"/>
              </w:rPr>
              <w:t>еса к правилам здоровьесберегаю</w:t>
            </w:r>
            <w:r>
              <w:rPr>
                <w:rFonts w:ascii="Times New Roman" w:hAnsi="Times New Roman"/>
                <w:sz w:val="24"/>
                <w:szCs w:val="24"/>
              </w:rPr>
              <w:t>щего поведения; воспитывать желание разрешать проблемные игровые ситуации, связанные с охраной здоровья.</w:t>
            </w:r>
          </w:p>
          <w:p w:rsidR="002C2FF6" w:rsidRDefault="002C2FF6" w:rsidP="002C2FF6">
            <w:pPr>
              <w:jc w:val="both"/>
              <w:rPr>
                <w:rFonts w:ascii="Times New Roman" w:hAnsi="Times New Roman"/>
                <w:sz w:val="24"/>
                <w:szCs w:val="24"/>
              </w:rPr>
            </w:pPr>
          </w:p>
          <w:p w:rsidR="002C2FF6" w:rsidRDefault="002C2FF6" w:rsidP="002C2FF6">
            <w:pPr>
              <w:jc w:val="both"/>
              <w:rPr>
                <w:rFonts w:ascii="Times New Roman" w:hAnsi="Times New Roman"/>
                <w:sz w:val="24"/>
                <w:szCs w:val="24"/>
              </w:rPr>
            </w:pP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sz w:val="24"/>
                <w:szCs w:val="24"/>
              </w:rPr>
            </w:pPr>
            <w:r>
              <w:rPr>
                <w:rFonts w:ascii="Times New Roman" w:hAnsi="Times New Roman"/>
                <w:sz w:val="24"/>
                <w:szCs w:val="24"/>
              </w:rPr>
              <w:lastRenderedPageBreak/>
              <w:t>1  неделя апреля</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sidRPr="00910114">
              <w:rPr>
                <w:rFonts w:ascii="Times New Roman" w:hAnsi="Times New Roman"/>
                <w:i/>
                <w:sz w:val="24"/>
                <w:szCs w:val="24"/>
              </w:rPr>
              <w:t xml:space="preserve">Досуг </w:t>
            </w:r>
            <w:r>
              <w:rPr>
                <w:rFonts w:ascii="Times New Roman" w:hAnsi="Times New Roman"/>
                <w:sz w:val="24"/>
                <w:szCs w:val="24"/>
              </w:rPr>
              <w:t>«День с меха»</w:t>
            </w:r>
          </w:p>
          <w:p w:rsidR="002C2FF6" w:rsidRDefault="002C2FF6" w:rsidP="002C2FF6">
            <w:pPr>
              <w:rPr>
                <w:rFonts w:ascii="Times New Roman" w:hAnsi="Times New Roman"/>
                <w:sz w:val="24"/>
                <w:szCs w:val="24"/>
              </w:rPr>
            </w:pPr>
            <w:r w:rsidRPr="00C4120A">
              <w:rPr>
                <w:rFonts w:ascii="Times New Roman" w:hAnsi="Times New Roman"/>
                <w:i/>
                <w:sz w:val="24"/>
                <w:szCs w:val="24"/>
              </w:rPr>
              <w:t xml:space="preserve">Внесение </w:t>
            </w:r>
            <w:r>
              <w:rPr>
                <w:rFonts w:ascii="Times New Roman" w:hAnsi="Times New Roman"/>
                <w:sz w:val="24"/>
                <w:szCs w:val="24"/>
              </w:rPr>
              <w:t xml:space="preserve"> физкультурный центр наглядной информации (плакаты, карт </w:t>
            </w:r>
            <w:r>
              <w:rPr>
                <w:rFonts w:ascii="Times New Roman" w:hAnsi="Times New Roman"/>
                <w:sz w:val="24"/>
                <w:szCs w:val="24"/>
              </w:rPr>
              <w:lastRenderedPageBreak/>
              <w:t>инки) с выполнением упражнений детьми.</w:t>
            </w:r>
          </w:p>
          <w:p w:rsidR="002C2FF6" w:rsidRDefault="002C2FF6" w:rsidP="002C2FF6">
            <w:pPr>
              <w:rPr>
                <w:rFonts w:ascii="Times New Roman" w:hAnsi="Times New Roman"/>
                <w:sz w:val="24"/>
                <w:szCs w:val="24"/>
              </w:rPr>
            </w:pPr>
            <w:r w:rsidRPr="00C4120A">
              <w:rPr>
                <w:rFonts w:ascii="Times New Roman" w:hAnsi="Times New Roman"/>
                <w:i/>
                <w:sz w:val="24"/>
                <w:szCs w:val="24"/>
              </w:rPr>
              <w:t>Физкультурный досуг</w:t>
            </w:r>
            <w:r>
              <w:rPr>
                <w:rFonts w:ascii="Times New Roman" w:hAnsi="Times New Roman"/>
                <w:sz w:val="24"/>
                <w:szCs w:val="24"/>
              </w:rPr>
              <w:t xml:space="preserve"> «Мой любимый носик»</w:t>
            </w:r>
          </w:p>
          <w:p w:rsidR="002C2FF6" w:rsidRPr="00D815CA" w:rsidRDefault="002C2FF6" w:rsidP="002C2FF6">
            <w:pPr>
              <w:rPr>
                <w:rFonts w:ascii="Times New Roman" w:hAnsi="Times New Roman"/>
                <w:sz w:val="24"/>
                <w:szCs w:val="24"/>
              </w:rPr>
            </w:pPr>
            <w:r w:rsidRPr="00D815CA">
              <w:rPr>
                <w:rFonts w:ascii="Times New Roman" w:hAnsi="Times New Roman"/>
                <w:i/>
                <w:sz w:val="24"/>
                <w:szCs w:val="24"/>
              </w:rPr>
              <w:t xml:space="preserve">Изготовление </w:t>
            </w:r>
            <w:r>
              <w:rPr>
                <w:rFonts w:ascii="Times New Roman" w:hAnsi="Times New Roman"/>
                <w:sz w:val="24"/>
                <w:szCs w:val="24"/>
              </w:rPr>
              <w:t>родителями совместно с детьми скворечников.</w:t>
            </w:r>
          </w:p>
        </w:tc>
      </w:tr>
      <w:tr w:rsidR="002C2FF6" w:rsidTr="002C2FF6">
        <w:trPr>
          <w:trHeight w:val="5"/>
        </w:trPr>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b/>
                <w:sz w:val="24"/>
                <w:szCs w:val="24"/>
              </w:rPr>
            </w:pPr>
            <w:r>
              <w:rPr>
                <w:rFonts w:ascii="Times New Roman" w:hAnsi="Times New Roman"/>
                <w:b/>
                <w:sz w:val="24"/>
                <w:szCs w:val="24"/>
              </w:rPr>
              <w:lastRenderedPageBreak/>
              <w:t>Мир книг</w:t>
            </w:r>
          </w:p>
          <w:p w:rsidR="002C2FF6" w:rsidRDefault="002C2FF6" w:rsidP="002C2FF6">
            <w:pPr>
              <w:jc w:val="center"/>
              <w:rPr>
                <w:rFonts w:ascii="Times New Roman" w:hAnsi="Times New Roman"/>
                <w:sz w:val="24"/>
                <w:szCs w:val="24"/>
              </w:rPr>
            </w:pPr>
            <w:r w:rsidRPr="00497CA5">
              <w:rPr>
                <w:rFonts w:ascii="Times New Roman" w:hAnsi="Times New Roman"/>
                <w:sz w:val="24"/>
                <w:szCs w:val="24"/>
              </w:rPr>
              <w:t>«Удивительный и волшебный мир книг»</w:t>
            </w:r>
          </w:p>
          <w:p w:rsidR="002C2FF6" w:rsidRPr="00D815CA" w:rsidRDefault="002C2FF6" w:rsidP="002C2FF6">
            <w:pPr>
              <w:rPr>
                <w:rFonts w:ascii="Times New Roman" w:hAnsi="Times New Roman"/>
                <w:sz w:val="24"/>
                <w:szCs w:val="24"/>
              </w:rPr>
            </w:pPr>
          </w:p>
          <w:p w:rsidR="002C2FF6" w:rsidRPr="00D815CA"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Pr="00D815CA"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Pr="00D815CA" w:rsidRDefault="002C2FF6" w:rsidP="002C2FF6">
            <w:pPr>
              <w:ind w:firstLine="175"/>
              <w:rPr>
                <w:rFonts w:ascii="Times New Roman" w:hAnsi="Times New Roman"/>
                <w:sz w:val="24"/>
                <w:szCs w:val="24"/>
              </w:rPr>
            </w:pPr>
            <w:r>
              <w:rPr>
                <w:rFonts w:ascii="Times New Roman" w:hAnsi="Times New Roman"/>
                <w:sz w:val="24"/>
                <w:szCs w:val="24"/>
              </w:rPr>
              <w:t>Международный день детской книги</w:t>
            </w:r>
          </w:p>
        </w:tc>
        <w:tc>
          <w:tcPr>
            <w:tcW w:w="5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885206">
            <w:pPr>
              <w:jc w:val="both"/>
              <w:rPr>
                <w:rFonts w:ascii="Times New Roman" w:hAnsi="Times New Roman"/>
                <w:sz w:val="24"/>
                <w:szCs w:val="24"/>
              </w:rPr>
            </w:pPr>
            <w:r>
              <w:rPr>
                <w:rFonts w:ascii="Times New Roman" w:hAnsi="Times New Roman"/>
                <w:sz w:val="24"/>
                <w:szCs w:val="24"/>
              </w:rPr>
              <w:t>Углублять интерес к литературе, воспитывать желание к постоянному общению с книгой в совместной  со взрослыми  и самостоятельной деятельности; расширять «читательский» опыт (опыт слушания) за счёт литературных жанров; развивать способность к целостному  восприятию текста, умение выявлять основное содержание, устанавливать временные, последователь</w:t>
            </w:r>
            <w:r w:rsidR="00885206">
              <w:rPr>
                <w:rFonts w:ascii="Times New Roman" w:hAnsi="Times New Roman"/>
                <w:sz w:val="24"/>
                <w:szCs w:val="24"/>
              </w:rPr>
              <w:t>ные</w:t>
            </w:r>
            <w:r>
              <w:rPr>
                <w:rFonts w:ascii="Times New Roman" w:hAnsi="Times New Roman"/>
                <w:sz w:val="24"/>
                <w:szCs w:val="24"/>
              </w:rPr>
              <w:t xml:space="preserve"> и простые причинные связи, понимать главные характеристики героев, мотивы их поступков; учить пересказывать тексты, наизусть читать стихи, фольклорные формы, отражать свои впечатления в разных видах деятельности. Воспитывать бережное общение с книгой.</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sz w:val="24"/>
                <w:szCs w:val="24"/>
              </w:rPr>
            </w:pPr>
            <w:r>
              <w:rPr>
                <w:rFonts w:ascii="Times New Roman" w:hAnsi="Times New Roman"/>
                <w:sz w:val="24"/>
                <w:szCs w:val="24"/>
              </w:rPr>
              <w:t>2  неделя апреля</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sidRPr="00910114">
              <w:rPr>
                <w:rFonts w:ascii="Times New Roman" w:hAnsi="Times New Roman"/>
                <w:i/>
                <w:sz w:val="24"/>
                <w:szCs w:val="24"/>
              </w:rPr>
              <w:t>Тематическая выставка</w:t>
            </w:r>
            <w:r>
              <w:rPr>
                <w:rFonts w:ascii="Times New Roman" w:hAnsi="Times New Roman"/>
                <w:sz w:val="24"/>
                <w:szCs w:val="24"/>
              </w:rPr>
              <w:t xml:space="preserve"> «Творчество Е.И.Чарушина».</w:t>
            </w:r>
          </w:p>
          <w:p w:rsidR="002C2FF6" w:rsidRDefault="002C2FF6" w:rsidP="002C2FF6">
            <w:pPr>
              <w:rPr>
                <w:rFonts w:ascii="Times New Roman" w:hAnsi="Times New Roman"/>
                <w:sz w:val="24"/>
                <w:szCs w:val="24"/>
              </w:rPr>
            </w:pPr>
            <w:r w:rsidRPr="00910114">
              <w:rPr>
                <w:rFonts w:ascii="Times New Roman" w:hAnsi="Times New Roman"/>
                <w:i/>
                <w:sz w:val="24"/>
                <w:szCs w:val="24"/>
              </w:rPr>
              <w:t>Досуг</w:t>
            </w:r>
            <w:r>
              <w:rPr>
                <w:rFonts w:ascii="Times New Roman" w:hAnsi="Times New Roman"/>
                <w:sz w:val="24"/>
                <w:szCs w:val="24"/>
              </w:rPr>
              <w:t xml:space="preserve"> «Верные друзья – папа, мама, книга, я».</w:t>
            </w:r>
          </w:p>
          <w:p w:rsidR="002C2FF6" w:rsidRDefault="002C2FF6" w:rsidP="002C2FF6">
            <w:pPr>
              <w:rPr>
                <w:rFonts w:ascii="Times New Roman" w:hAnsi="Times New Roman"/>
                <w:sz w:val="24"/>
                <w:szCs w:val="24"/>
              </w:rPr>
            </w:pPr>
            <w:r w:rsidRPr="00910114">
              <w:rPr>
                <w:rFonts w:ascii="Times New Roman" w:hAnsi="Times New Roman"/>
                <w:i/>
                <w:sz w:val="24"/>
                <w:szCs w:val="24"/>
              </w:rPr>
              <w:t>Просмотр мультфильмов</w:t>
            </w:r>
            <w:r>
              <w:rPr>
                <w:rFonts w:ascii="Times New Roman" w:hAnsi="Times New Roman"/>
                <w:sz w:val="24"/>
                <w:szCs w:val="24"/>
              </w:rPr>
              <w:t>, снятых по мотивам сказок В.Г.Сутеева.</w:t>
            </w:r>
          </w:p>
          <w:p w:rsidR="002C2FF6" w:rsidRPr="00910114" w:rsidRDefault="002C2FF6" w:rsidP="002C2FF6">
            <w:pPr>
              <w:rPr>
                <w:rFonts w:ascii="Times New Roman" w:hAnsi="Times New Roman"/>
                <w:i/>
                <w:sz w:val="24"/>
                <w:szCs w:val="24"/>
              </w:rPr>
            </w:pPr>
            <w:r w:rsidRPr="00910114">
              <w:rPr>
                <w:rFonts w:ascii="Times New Roman" w:hAnsi="Times New Roman"/>
                <w:i/>
                <w:sz w:val="24"/>
                <w:szCs w:val="24"/>
              </w:rPr>
              <w:t>Литературная викторина</w:t>
            </w:r>
          </w:p>
          <w:p w:rsidR="002C2FF6" w:rsidRPr="00910114" w:rsidRDefault="002C2FF6" w:rsidP="002C2FF6">
            <w:pPr>
              <w:rPr>
                <w:rFonts w:ascii="Times New Roman" w:hAnsi="Times New Roman"/>
                <w:sz w:val="24"/>
                <w:szCs w:val="24"/>
              </w:rPr>
            </w:pPr>
            <w:r>
              <w:rPr>
                <w:rFonts w:ascii="Times New Roman" w:hAnsi="Times New Roman"/>
                <w:sz w:val="24"/>
                <w:szCs w:val="24"/>
              </w:rPr>
              <w:t>«Из какой мы книжки»</w:t>
            </w:r>
          </w:p>
        </w:tc>
      </w:tr>
      <w:tr w:rsidR="002C2FF6" w:rsidTr="002C2FF6">
        <w:trPr>
          <w:trHeight w:val="5"/>
        </w:trPr>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b/>
                <w:sz w:val="24"/>
                <w:szCs w:val="24"/>
              </w:rPr>
            </w:pPr>
            <w:r>
              <w:rPr>
                <w:rFonts w:ascii="Times New Roman" w:hAnsi="Times New Roman"/>
                <w:b/>
                <w:sz w:val="24"/>
                <w:szCs w:val="24"/>
              </w:rPr>
              <w:t>Мир природы</w:t>
            </w:r>
          </w:p>
          <w:p w:rsidR="002C2FF6" w:rsidRPr="00456F22" w:rsidRDefault="002C2FF6" w:rsidP="002C2FF6">
            <w:pPr>
              <w:jc w:val="center"/>
              <w:rPr>
                <w:rFonts w:ascii="Times New Roman" w:hAnsi="Times New Roman"/>
                <w:sz w:val="24"/>
                <w:szCs w:val="24"/>
              </w:rPr>
            </w:pPr>
            <w:r w:rsidRPr="00456F22">
              <w:rPr>
                <w:rFonts w:ascii="Times New Roman" w:hAnsi="Times New Roman"/>
                <w:sz w:val="24"/>
                <w:szCs w:val="24"/>
              </w:rPr>
              <w:t>«Пернатые соседи и друзья»</w:t>
            </w:r>
          </w:p>
        </w:tc>
        <w:tc>
          <w:tcPr>
            <w:tcW w:w="5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both"/>
              <w:rPr>
                <w:rFonts w:ascii="Times New Roman" w:hAnsi="Times New Roman"/>
                <w:sz w:val="24"/>
                <w:szCs w:val="24"/>
              </w:rPr>
            </w:pPr>
            <w:r>
              <w:rPr>
                <w:rFonts w:ascii="Times New Roman" w:hAnsi="Times New Roman"/>
                <w:sz w:val="24"/>
                <w:szCs w:val="24"/>
              </w:rPr>
              <w:t>Обогащать представления детей о птицах, их образе жизни, особенностях строения и поведения, их роли в жизни растений, человека; поощрять и поддерживать самостоятельные наблюдения за птицами и рассказывать об интересных моментах наблюдения; формировать желание заботиться о птицах, охранять их; учить различать птиц домашних,  лесных, дворовых; развивать эмоции и гуманные чувства ( не разорять гнёзда, не бросать в них палки,  камни).</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sz w:val="24"/>
                <w:szCs w:val="24"/>
              </w:rPr>
            </w:pPr>
            <w:r>
              <w:rPr>
                <w:rFonts w:ascii="Times New Roman" w:hAnsi="Times New Roman"/>
                <w:sz w:val="24"/>
                <w:szCs w:val="24"/>
              </w:rPr>
              <w:t>3  неделя апреля</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sidRPr="00456F22">
              <w:rPr>
                <w:rFonts w:ascii="Times New Roman" w:hAnsi="Times New Roman"/>
                <w:i/>
                <w:sz w:val="24"/>
                <w:szCs w:val="24"/>
              </w:rPr>
              <w:t>Создание альбома</w:t>
            </w:r>
          </w:p>
          <w:p w:rsidR="002C2FF6" w:rsidRDefault="002C2FF6" w:rsidP="002C2FF6">
            <w:pPr>
              <w:rPr>
                <w:rFonts w:ascii="Times New Roman" w:hAnsi="Times New Roman"/>
                <w:sz w:val="24"/>
                <w:szCs w:val="24"/>
              </w:rPr>
            </w:pPr>
            <w:r>
              <w:rPr>
                <w:rFonts w:ascii="Times New Roman" w:hAnsi="Times New Roman"/>
                <w:sz w:val="24"/>
                <w:szCs w:val="24"/>
              </w:rPr>
              <w:t>«Птицы – наши друзья».</w:t>
            </w:r>
          </w:p>
          <w:p w:rsidR="002C2FF6" w:rsidRDefault="002C2FF6" w:rsidP="002C2FF6">
            <w:pPr>
              <w:rPr>
                <w:rFonts w:ascii="Times New Roman" w:hAnsi="Times New Roman"/>
                <w:sz w:val="24"/>
                <w:szCs w:val="24"/>
              </w:rPr>
            </w:pPr>
            <w:r w:rsidRPr="00456F22">
              <w:rPr>
                <w:rFonts w:ascii="Times New Roman" w:hAnsi="Times New Roman"/>
                <w:i/>
                <w:sz w:val="24"/>
                <w:szCs w:val="24"/>
              </w:rPr>
              <w:t xml:space="preserve">Создание </w:t>
            </w:r>
            <w:r>
              <w:rPr>
                <w:rFonts w:ascii="Times New Roman" w:hAnsi="Times New Roman"/>
                <w:sz w:val="24"/>
                <w:szCs w:val="24"/>
              </w:rPr>
              <w:t>экологической пищевой цепочки .</w:t>
            </w:r>
          </w:p>
          <w:p w:rsidR="002C2FF6" w:rsidRDefault="002C2FF6" w:rsidP="002C2FF6">
            <w:pPr>
              <w:rPr>
                <w:rFonts w:ascii="Times New Roman" w:hAnsi="Times New Roman"/>
                <w:sz w:val="24"/>
                <w:szCs w:val="24"/>
              </w:rPr>
            </w:pPr>
            <w:r w:rsidRPr="00F25A96">
              <w:rPr>
                <w:rFonts w:ascii="Times New Roman" w:hAnsi="Times New Roman"/>
                <w:i/>
                <w:sz w:val="24"/>
                <w:szCs w:val="24"/>
              </w:rPr>
              <w:t>Акция</w:t>
            </w:r>
            <w:r>
              <w:rPr>
                <w:rFonts w:ascii="Times New Roman" w:hAnsi="Times New Roman"/>
                <w:sz w:val="24"/>
                <w:szCs w:val="24"/>
              </w:rPr>
              <w:t xml:space="preserve"> «Развесим скворечники»</w:t>
            </w:r>
          </w:p>
          <w:p w:rsidR="002C2FF6" w:rsidRPr="00F25A96" w:rsidRDefault="002C2FF6" w:rsidP="002C2FF6">
            <w:pPr>
              <w:rPr>
                <w:rFonts w:ascii="Times New Roman" w:hAnsi="Times New Roman"/>
                <w:sz w:val="24"/>
                <w:szCs w:val="24"/>
              </w:rPr>
            </w:pPr>
            <w:r w:rsidRPr="00F25A96">
              <w:rPr>
                <w:rFonts w:ascii="Times New Roman" w:hAnsi="Times New Roman"/>
                <w:i/>
                <w:sz w:val="24"/>
                <w:szCs w:val="24"/>
              </w:rPr>
              <w:t>Досуг</w:t>
            </w:r>
            <w:r>
              <w:rPr>
                <w:rFonts w:ascii="Times New Roman" w:hAnsi="Times New Roman"/>
                <w:sz w:val="24"/>
                <w:szCs w:val="24"/>
              </w:rPr>
              <w:t xml:space="preserve"> «Путешествие в лес» (презентация лесных птиц, их голосов)</w:t>
            </w:r>
          </w:p>
        </w:tc>
      </w:tr>
      <w:tr w:rsidR="002C2FF6" w:rsidTr="002C2FF6">
        <w:trPr>
          <w:trHeight w:val="5"/>
        </w:trPr>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Pr="00A04D94" w:rsidRDefault="002C2FF6" w:rsidP="002C2FF6">
            <w:pPr>
              <w:jc w:val="center"/>
              <w:rPr>
                <w:rFonts w:ascii="Times New Roman" w:hAnsi="Times New Roman"/>
                <w:sz w:val="24"/>
                <w:szCs w:val="24"/>
              </w:rPr>
            </w:pPr>
            <w:r w:rsidRPr="00A04D94">
              <w:rPr>
                <w:rFonts w:ascii="Times New Roman" w:hAnsi="Times New Roman"/>
                <w:b/>
                <w:sz w:val="24"/>
                <w:szCs w:val="24"/>
              </w:rPr>
              <w:t>Мир вокруг нас</w:t>
            </w:r>
            <w:r>
              <w:rPr>
                <w:rFonts w:ascii="Times New Roman" w:hAnsi="Times New Roman"/>
                <w:sz w:val="24"/>
                <w:szCs w:val="24"/>
              </w:rPr>
              <w:t xml:space="preserve"> «</w:t>
            </w:r>
            <w:r w:rsidRPr="00A04D94">
              <w:rPr>
                <w:rFonts w:ascii="Times New Roman" w:hAnsi="Times New Roman"/>
                <w:sz w:val="24"/>
                <w:szCs w:val="24"/>
              </w:rPr>
              <w:t xml:space="preserve">Моя </w:t>
            </w:r>
            <w:r>
              <w:rPr>
                <w:rFonts w:ascii="Times New Roman" w:hAnsi="Times New Roman"/>
                <w:sz w:val="24"/>
                <w:szCs w:val="24"/>
              </w:rPr>
              <w:t>б</w:t>
            </w:r>
            <w:r w:rsidRPr="00A04D94">
              <w:rPr>
                <w:rFonts w:ascii="Times New Roman" w:hAnsi="Times New Roman"/>
                <w:sz w:val="24"/>
                <w:szCs w:val="24"/>
              </w:rPr>
              <w:t>езопасность</w:t>
            </w:r>
            <w:r>
              <w:rPr>
                <w:rFonts w:ascii="Times New Roman" w:hAnsi="Times New Roman"/>
                <w:sz w:val="24"/>
                <w:szCs w:val="24"/>
              </w:rPr>
              <w:t>»</w:t>
            </w:r>
          </w:p>
          <w:p w:rsidR="002C2FF6" w:rsidRPr="00F25A96" w:rsidRDefault="002C2FF6" w:rsidP="002C2FF6">
            <w:pPr>
              <w:jc w:val="center"/>
              <w:rPr>
                <w:rFonts w:ascii="Times New Roman" w:hAnsi="Times New Roman"/>
                <w:sz w:val="24"/>
                <w:szCs w:val="24"/>
              </w:rPr>
            </w:pPr>
          </w:p>
        </w:tc>
        <w:tc>
          <w:tcPr>
            <w:tcW w:w="5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Pr="00A04D94" w:rsidRDefault="002C2FF6" w:rsidP="002C2FF6">
            <w:pPr>
              <w:jc w:val="both"/>
              <w:rPr>
                <w:rFonts w:ascii="Times New Roman" w:hAnsi="Times New Roman"/>
                <w:sz w:val="24"/>
                <w:szCs w:val="24"/>
              </w:rPr>
            </w:pPr>
            <w:r w:rsidRPr="00A04D94">
              <w:rPr>
                <w:rFonts w:ascii="Times New Roman" w:hAnsi="Times New Roman"/>
                <w:color w:val="000000"/>
                <w:sz w:val="24"/>
                <w:szCs w:val="24"/>
                <w:shd w:val="clear" w:color="auto" w:fill="FFFFFF"/>
              </w:rPr>
              <w:t>Формирова</w:t>
            </w:r>
            <w:r>
              <w:rPr>
                <w:rFonts w:ascii="Times New Roman" w:hAnsi="Times New Roman"/>
                <w:color w:val="000000"/>
                <w:sz w:val="24"/>
                <w:szCs w:val="24"/>
                <w:shd w:val="clear" w:color="auto" w:fill="FFFFFF"/>
              </w:rPr>
              <w:t>ть</w:t>
            </w:r>
            <w:r w:rsidRPr="00A04D94">
              <w:rPr>
                <w:rFonts w:ascii="Times New Roman" w:hAnsi="Times New Roman"/>
                <w:color w:val="000000"/>
                <w:sz w:val="24"/>
                <w:szCs w:val="24"/>
                <w:shd w:val="clear" w:color="auto" w:fill="FFFFFF"/>
              </w:rPr>
              <w:t xml:space="preserve"> основ</w:t>
            </w:r>
            <w:r>
              <w:rPr>
                <w:rFonts w:ascii="Times New Roman" w:hAnsi="Times New Roman"/>
                <w:color w:val="000000"/>
                <w:sz w:val="24"/>
                <w:szCs w:val="24"/>
                <w:shd w:val="clear" w:color="auto" w:fill="FFFFFF"/>
              </w:rPr>
              <w:t>ы</w:t>
            </w:r>
            <w:r w:rsidRPr="00A04D94">
              <w:rPr>
                <w:rFonts w:ascii="Times New Roman" w:hAnsi="Times New Roman"/>
                <w:color w:val="000000"/>
                <w:sz w:val="24"/>
                <w:szCs w:val="24"/>
                <w:shd w:val="clear" w:color="auto" w:fill="FFFFFF"/>
              </w:rPr>
              <w:t xml:space="preserve"> безопасного поведения дошкольников на улице</w:t>
            </w:r>
            <w:r>
              <w:rPr>
                <w:rFonts w:ascii="Times New Roman" w:hAnsi="Times New Roman"/>
                <w:color w:val="000000"/>
                <w:sz w:val="24"/>
                <w:szCs w:val="24"/>
                <w:shd w:val="clear" w:color="auto" w:fill="FFFFFF"/>
              </w:rPr>
              <w:t>, в природе,  дома</w:t>
            </w:r>
            <w:r w:rsidRPr="00A04D94">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Познакомить с предметами, требующими осторожного обращения. Учить не подходить к огню, не открывать дверь незнакомым людям, не разговаривать с незнакомыми людьми на улице в отсутствии родителей.</w:t>
            </w:r>
          </w:p>
          <w:p w:rsidR="002C2FF6" w:rsidRDefault="002C2FF6" w:rsidP="002C2FF6">
            <w:pPr>
              <w:jc w:val="both"/>
              <w:rPr>
                <w:rFonts w:ascii="Times New Roman" w:hAnsi="Times New Roman"/>
                <w:sz w:val="24"/>
                <w:szCs w:val="24"/>
              </w:rPr>
            </w:pP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sz w:val="24"/>
                <w:szCs w:val="24"/>
              </w:rPr>
            </w:pPr>
            <w:r>
              <w:rPr>
                <w:rFonts w:ascii="Times New Roman" w:hAnsi="Times New Roman"/>
                <w:sz w:val="24"/>
                <w:szCs w:val="24"/>
              </w:rPr>
              <w:lastRenderedPageBreak/>
              <w:t>4  неделя апреля</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sidRPr="000168D4">
              <w:rPr>
                <w:rFonts w:ascii="Times New Roman" w:hAnsi="Times New Roman"/>
                <w:i/>
                <w:sz w:val="24"/>
                <w:szCs w:val="24"/>
              </w:rPr>
              <w:t>Образовательная ситуация</w:t>
            </w:r>
            <w:r>
              <w:rPr>
                <w:rFonts w:ascii="Times New Roman" w:hAnsi="Times New Roman"/>
                <w:sz w:val="24"/>
                <w:szCs w:val="24"/>
              </w:rPr>
              <w:t xml:space="preserve">   «Улица полна неожиданностей».</w:t>
            </w:r>
          </w:p>
          <w:p w:rsidR="002C2FF6" w:rsidRDefault="002C2FF6" w:rsidP="002C2FF6">
            <w:pPr>
              <w:rPr>
                <w:rFonts w:ascii="Times New Roman" w:hAnsi="Times New Roman"/>
                <w:sz w:val="24"/>
                <w:szCs w:val="24"/>
              </w:rPr>
            </w:pPr>
            <w:r>
              <w:rPr>
                <w:rFonts w:ascii="Times New Roman" w:hAnsi="Times New Roman"/>
                <w:i/>
                <w:sz w:val="24"/>
                <w:szCs w:val="24"/>
              </w:rPr>
              <w:t xml:space="preserve">Внесение плаката </w:t>
            </w:r>
            <w:r w:rsidRPr="003E6BBA">
              <w:rPr>
                <w:rFonts w:ascii="Times New Roman" w:hAnsi="Times New Roman"/>
                <w:sz w:val="24"/>
                <w:szCs w:val="24"/>
              </w:rPr>
              <w:t>«Будь осторожен!»</w:t>
            </w:r>
          </w:p>
          <w:p w:rsidR="002C2FF6" w:rsidRPr="00D33B99" w:rsidRDefault="002C2FF6" w:rsidP="002C2FF6">
            <w:pPr>
              <w:rPr>
                <w:rFonts w:ascii="Times New Roman" w:hAnsi="Times New Roman"/>
                <w:sz w:val="24"/>
                <w:szCs w:val="24"/>
              </w:rPr>
            </w:pPr>
            <w:r>
              <w:rPr>
                <w:rFonts w:ascii="Times New Roman" w:hAnsi="Times New Roman"/>
                <w:i/>
                <w:sz w:val="24"/>
                <w:szCs w:val="24"/>
              </w:rPr>
              <w:t xml:space="preserve">Просмотр мультфильмов </w:t>
            </w:r>
            <w:r w:rsidRPr="00D33B99">
              <w:rPr>
                <w:rFonts w:ascii="Times New Roman" w:hAnsi="Times New Roman"/>
                <w:sz w:val="24"/>
                <w:szCs w:val="24"/>
              </w:rPr>
              <w:t>по теме недели.</w:t>
            </w:r>
          </w:p>
          <w:p w:rsidR="002C2FF6" w:rsidRDefault="002C2FF6" w:rsidP="007C5282">
            <w:pPr>
              <w:rPr>
                <w:rFonts w:ascii="Times New Roman" w:hAnsi="Times New Roman"/>
                <w:sz w:val="24"/>
                <w:szCs w:val="24"/>
              </w:rPr>
            </w:pPr>
            <w:r>
              <w:rPr>
                <w:rFonts w:ascii="Times New Roman" w:hAnsi="Times New Roman"/>
                <w:i/>
                <w:sz w:val="24"/>
                <w:szCs w:val="24"/>
              </w:rPr>
              <w:t xml:space="preserve">Чтение </w:t>
            </w:r>
            <w:r w:rsidRPr="00D33B99">
              <w:rPr>
                <w:rFonts w:ascii="Times New Roman" w:hAnsi="Times New Roman"/>
                <w:sz w:val="24"/>
                <w:szCs w:val="24"/>
              </w:rPr>
              <w:t>С. Михалков «Дядя Степа»</w:t>
            </w:r>
            <w:r>
              <w:rPr>
                <w:rFonts w:ascii="Times New Roman" w:hAnsi="Times New Roman"/>
                <w:sz w:val="24"/>
                <w:szCs w:val="24"/>
              </w:rPr>
              <w:t xml:space="preserve"> (</w:t>
            </w:r>
            <w:r w:rsidRPr="00D33B99">
              <w:rPr>
                <w:rFonts w:ascii="Times New Roman" w:hAnsi="Times New Roman"/>
                <w:sz w:val="24"/>
                <w:szCs w:val="24"/>
                <w:shd w:val="clear" w:color="auto" w:fill="FFFFFF"/>
              </w:rPr>
              <w:t xml:space="preserve">На </w:t>
            </w:r>
            <w:r w:rsidRPr="00D33B99">
              <w:rPr>
                <w:rFonts w:ascii="Times New Roman" w:hAnsi="Times New Roman"/>
                <w:sz w:val="24"/>
                <w:szCs w:val="24"/>
                <w:shd w:val="clear" w:color="auto" w:fill="FFFFFF"/>
              </w:rPr>
              <w:lastRenderedPageBreak/>
              <w:t>вокзале,</w:t>
            </w:r>
            <w:r w:rsidRPr="00D33B99">
              <w:rPr>
                <w:rFonts w:ascii="Times New Roman" w:hAnsi="Times New Roman"/>
                <w:sz w:val="24"/>
                <w:szCs w:val="24"/>
              </w:rPr>
              <w:br/>
            </w:r>
            <w:r w:rsidRPr="00D33B99">
              <w:rPr>
                <w:rFonts w:ascii="Times New Roman" w:hAnsi="Times New Roman"/>
                <w:sz w:val="24"/>
                <w:szCs w:val="24"/>
                <w:shd w:val="clear" w:color="auto" w:fill="FFFFFF"/>
              </w:rPr>
              <w:t>плачет мальчик лет пяти.</w:t>
            </w:r>
            <w:r w:rsidRPr="00D33B99">
              <w:rPr>
                <w:rFonts w:ascii="Times New Roman" w:hAnsi="Times New Roman"/>
                <w:sz w:val="24"/>
                <w:szCs w:val="24"/>
              </w:rPr>
              <w:br/>
            </w:r>
            <w:r w:rsidRPr="00D33B99">
              <w:rPr>
                <w:rFonts w:ascii="Times New Roman" w:hAnsi="Times New Roman"/>
                <w:sz w:val="24"/>
                <w:szCs w:val="24"/>
                <w:shd w:val="clear" w:color="auto" w:fill="FFFFFF"/>
              </w:rPr>
              <w:t>Потерял он маму в зале</w:t>
            </w:r>
            <w:r>
              <w:rPr>
                <w:rFonts w:ascii="Times New Roman" w:hAnsi="Times New Roman"/>
                <w:sz w:val="24"/>
                <w:szCs w:val="24"/>
                <w:shd w:val="clear" w:color="auto" w:fill="FFFFFF"/>
              </w:rPr>
              <w:t xml:space="preserve">…) </w:t>
            </w:r>
            <w:r>
              <w:rPr>
                <w:rFonts w:ascii="Times New Roman" w:hAnsi="Times New Roman"/>
                <w:i/>
                <w:sz w:val="24"/>
                <w:szCs w:val="24"/>
              </w:rPr>
              <w:t xml:space="preserve">Драматизация  по потешке  </w:t>
            </w:r>
            <w:r w:rsidRPr="00D33B99">
              <w:rPr>
                <w:rFonts w:ascii="Times New Roman" w:hAnsi="Times New Roman"/>
                <w:color w:val="000000"/>
                <w:sz w:val="24"/>
                <w:szCs w:val="24"/>
                <w:shd w:val="clear" w:color="auto" w:fill="FFFFFF"/>
              </w:rPr>
              <w:t>«Загорелся Кошкин дом»</w:t>
            </w:r>
            <w:r>
              <w:rPr>
                <w:rFonts w:ascii="Times New Roman" w:hAnsi="Times New Roman"/>
                <w:color w:val="000000"/>
                <w:sz w:val="24"/>
                <w:szCs w:val="24"/>
                <w:shd w:val="clear" w:color="auto" w:fill="FFFFFF"/>
              </w:rPr>
              <w:t>.</w:t>
            </w:r>
          </w:p>
        </w:tc>
      </w:tr>
      <w:tr w:rsidR="002C2FF6" w:rsidTr="002C2FF6">
        <w:trPr>
          <w:trHeight w:val="5"/>
        </w:trPr>
        <w:tc>
          <w:tcPr>
            <w:tcW w:w="1483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Pr="006455B3" w:rsidRDefault="002C2FF6" w:rsidP="002C2FF6">
            <w:pPr>
              <w:jc w:val="center"/>
              <w:rPr>
                <w:rFonts w:ascii="Times New Roman" w:hAnsi="Times New Roman"/>
                <w:b/>
                <w:sz w:val="24"/>
                <w:szCs w:val="24"/>
              </w:rPr>
            </w:pPr>
            <w:r w:rsidRPr="006455B3">
              <w:rPr>
                <w:rFonts w:ascii="Times New Roman" w:hAnsi="Times New Roman"/>
                <w:b/>
                <w:sz w:val="24"/>
                <w:szCs w:val="24"/>
              </w:rPr>
              <w:lastRenderedPageBreak/>
              <w:t>МАЙ</w:t>
            </w:r>
          </w:p>
        </w:tc>
      </w:tr>
      <w:tr w:rsidR="002C2FF6" w:rsidTr="002C2FF6">
        <w:trPr>
          <w:trHeight w:val="5"/>
        </w:trPr>
        <w:tc>
          <w:tcPr>
            <w:tcW w:w="3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b/>
                <w:sz w:val="24"/>
                <w:szCs w:val="24"/>
              </w:rPr>
            </w:pPr>
            <w:r>
              <w:rPr>
                <w:rFonts w:ascii="Times New Roman" w:hAnsi="Times New Roman"/>
                <w:b/>
                <w:sz w:val="24"/>
                <w:szCs w:val="24"/>
              </w:rPr>
              <w:t>Праздники, традиции</w:t>
            </w:r>
          </w:p>
          <w:p w:rsidR="002C2FF6" w:rsidRDefault="002C2FF6" w:rsidP="002C2FF6">
            <w:pPr>
              <w:jc w:val="center"/>
              <w:rPr>
                <w:rFonts w:ascii="Times New Roman" w:hAnsi="Times New Roman"/>
                <w:sz w:val="24"/>
                <w:szCs w:val="24"/>
              </w:rPr>
            </w:pPr>
            <w:r w:rsidRPr="006455B3">
              <w:rPr>
                <w:rFonts w:ascii="Times New Roman" w:hAnsi="Times New Roman"/>
                <w:sz w:val="24"/>
                <w:szCs w:val="24"/>
              </w:rPr>
              <w:t>«</w:t>
            </w:r>
            <w:r>
              <w:rPr>
                <w:rFonts w:ascii="Times New Roman" w:hAnsi="Times New Roman"/>
                <w:sz w:val="24"/>
                <w:szCs w:val="24"/>
              </w:rPr>
              <w:t>Они защищали Родину</w:t>
            </w:r>
            <w:r w:rsidRPr="006455B3">
              <w:rPr>
                <w:rFonts w:ascii="Times New Roman" w:hAnsi="Times New Roman"/>
                <w:sz w:val="24"/>
                <w:szCs w:val="24"/>
              </w:rPr>
              <w:t>»</w:t>
            </w:r>
          </w:p>
          <w:p w:rsidR="002C2FF6" w:rsidRPr="005229D4"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Default="002C2FF6" w:rsidP="002C2FF6">
            <w:pPr>
              <w:rPr>
                <w:rFonts w:ascii="Times New Roman" w:hAnsi="Times New Roman"/>
                <w:sz w:val="24"/>
                <w:szCs w:val="24"/>
              </w:rPr>
            </w:pPr>
          </w:p>
          <w:p w:rsidR="002C2FF6" w:rsidRPr="005229D4" w:rsidRDefault="002C2FF6" w:rsidP="002C2FF6">
            <w:pPr>
              <w:ind w:firstLine="34"/>
              <w:jc w:val="center"/>
              <w:rPr>
                <w:rFonts w:ascii="Times New Roman" w:hAnsi="Times New Roman"/>
                <w:sz w:val="24"/>
                <w:szCs w:val="24"/>
              </w:rPr>
            </w:pPr>
            <w:r w:rsidRPr="006455B3">
              <w:rPr>
                <w:rFonts w:ascii="Times New Roman" w:hAnsi="Times New Roman"/>
                <w:sz w:val="24"/>
                <w:szCs w:val="24"/>
              </w:rPr>
              <w:t>День победы</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both"/>
              <w:rPr>
                <w:rFonts w:ascii="Times New Roman" w:hAnsi="Times New Roman"/>
                <w:sz w:val="24"/>
                <w:szCs w:val="24"/>
              </w:rPr>
            </w:pPr>
            <w:r>
              <w:rPr>
                <w:rFonts w:ascii="Times New Roman" w:hAnsi="Times New Roman"/>
                <w:sz w:val="24"/>
                <w:szCs w:val="24"/>
              </w:rPr>
              <w:t>Познакомить детей с праздником «День Победы» в России, дать элементарные представления о своей стране, об истории праздника, его традициях (поздравление ветеранов, парад, возложение цветов);    уточнить представления о родной армии, родах войск, военных профессиях;</w:t>
            </w:r>
          </w:p>
          <w:p w:rsidR="002C2FF6" w:rsidRDefault="002C2FF6" w:rsidP="002C2FF6">
            <w:pPr>
              <w:jc w:val="both"/>
              <w:rPr>
                <w:rFonts w:ascii="Times New Roman" w:hAnsi="Times New Roman"/>
                <w:sz w:val="24"/>
                <w:szCs w:val="24"/>
              </w:rPr>
            </w:pPr>
            <w:r>
              <w:rPr>
                <w:rFonts w:ascii="Times New Roman" w:hAnsi="Times New Roman"/>
                <w:sz w:val="24"/>
                <w:szCs w:val="24"/>
              </w:rPr>
              <w:t>Формировать знания о Москве – столице России; воспитывать любовь к своей Родине.</w:t>
            </w:r>
          </w:p>
          <w:p w:rsidR="002C2FF6" w:rsidRDefault="002C2FF6" w:rsidP="002C2FF6">
            <w:pPr>
              <w:jc w:val="both"/>
              <w:rPr>
                <w:rFonts w:ascii="Times New Roman" w:hAnsi="Times New Roman"/>
                <w:sz w:val="24"/>
                <w:szCs w:val="24"/>
              </w:rPr>
            </w:pP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sz w:val="24"/>
                <w:szCs w:val="24"/>
              </w:rPr>
            </w:pPr>
            <w:r>
              <w:rPr>
                <w:rFonts w:ascii="Times New Roman" w:hAnsi="Times New Roman"/>
                <w:sz w:val="24"/>
                <w:szCs w:val="24"/>
              </w:rPr>
              <w:t>1 неделя мая</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Pr>
                <w:rFonts w:ascii="Times New Roman" w:hAnsi="Times New Roman"/>
                <w:sz w:val="24"/>
                <w:szCs w:val="24"/>
              </w:rPr>
              <w:t>Социальная акция «Открытка ветерану»</w:t>
            </w:r>
          </w:p>
          <w:p w:rsidR="002C2FF6" w:rsidRDefault="002C2FF6" w:rsidP="002C2FF6">
            <w:pPr>
              <w:rPr>
                <w:rFonts w:ascii="Times New Roman" w:hAnsi="Times New Roman"/>
                <w:sz w:val="24"/>
                <w:szCs w:val="24"/>
              </w:rPr>
            </w:pPr>
            <w:r w:rsidRPr="0038584E">
              <w:rPr>
                <w:rFonts w:ascii="Times New Roman" w:hAnsi="Times New Roman"/>
                <w:i/>
                <w:sz w:val="24"/>
                <w:szCs w:val="24"/>
              </w:rPr>
              <w:t xml:space="preserve">Презентация    </w:t>
            </w:r>
            <w:r>
              <w:rPr>
                <w:rFonts w:ascii="Times New Roman" w:hAnsi="Times New Roman"/>
                <w:sz w:val="24"/>
                <w:szCs w:val="24"/>
              </w:rPr>
              <w:t xml:space="preserve">                     «Парад 9 мая»</w:t>
            </w:r>
          </w:p>
          <w:p w:rsidR="002C2FF6" w:rsidRDefault="002C2FF6" w:rsidP="002C2FF6">
            <w:pPr>
              <w:rPr>
                <w:rFonts w:ascii="Times New Roman" w:hAnsi="Times New Roman"/>
                <w:sz w:val="24"/>
                <w:szCs w:val="24"/>
              </w:rPr>
            </w:pPr>
            <w:r w:rsidRPr="0038584E">
              <w:rPr>
                <w:rFonts w:ascii="Times New Roman" w:hAnsi="Times New Roman"/>
                <w:i/>
                <w:sz w:val="24"/>
                <w:szCs w:val="24"/>
              </w:rPr>
              <w:t xml:space="preserve">Досуг </w:t>
            </w:r>
            <w:r>
              <w:rPr>
                <w:rFonts w:ascii="Times New Roman" w:hAnsi="Times New Roman"/>
                <w:sz w:val="24"/>
                <w:szCs w:val="24"/>
              </w:rPr>
              <w:t>« Поручение солдату» (эстафеты, игры)</w:t>
            </w:r>
          </w:p>
          <w:p w:rsidR="002C2FF6" w:rsidRPr="0038584E" w:rsidRDefault="002C2FF6" w:rsidP="002C2FF6">
            <w:pPr>
              <w:rPr>
                <w:rFonts w:ascii="Times New Roman" w:hAnsi="Times New Roman"/>
                <w:sz w:val="24"/>
                <w:szCs w:val="24"/>
              </w:rPr>
            </w:pPr>
            <w:r w:rsidRPr="0038584E">
              <w:rPr>
                <w:rFonts w:ascii="Times New Roman" w:hAnsi="Times New Roman"/>
                <w:i/>
                <w:sz w:val="24"/>
                <w:szCs w:val="24"/>
              </w:rPr>
              <w:t>Посещение выставки</w:t>
            </w:r>
            <w:r>
              <w:rPr>
                <w:rFonts w:ascii="Times New Roman" w:hAnsi="Times New Roman"/>
                <w:sz w:val="24"/>
                <w:szCs w:val="24"/>
              </w:rPr>
              <w:t xml:space="preserve">  в подготовительной группе «Вещи и предметы войны»</w:t>
            </w:r>
          </w:p>
        </w:tc>
      </w:tr>
      <w:tr w:rsidR="002C2FF6" w:rsidTr="002C2FF6">
        <w:trPr>
          <w:trHeight w:val="5"/>
        </w:trPr>
        <w:tc>
          <w:tcPr>
            <w:tcW w:w="3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b/>
                <w:sz w:val="24"/>
                <w:szCs w:val="24"/>
              </w:rPr>
            </w:pPr>
            <w:r>
              <w:rPr>
                <w:rFonts w:ascii="Times New Roman" w:hAnsi="Times New Roman"/>
                <w:b/>
                <w:sz w:val="24"/>
                <w:szCs w:val="24"/>
              </w:rPr>
              <w:t>Мир вокруг нас</w:t>
            </w:r>
          </w:p>
          <w:p w:rsidR="002C2FF6" w:rsidRPr="00017FC6" w:rsidRDefault="002C2FF6" w:rsidP="002C2FF6">
            <w:pPr>
              <w:jc w:val="center"/>
              <w:rPr>
                <w:rFonts w:ascii="Times New Roman" w:hAnsi="Times New Roman"/>
                <w:sz w:val="24"/>
                <w:szCs w:val="24"/>
              </w:rPr>
            </w:pPr>
            <w:r w:rsidRPr="00017FC6">
              <w:rPr>
                <w:rFonts w:ascii="Times New Roman" w:hAnsi="Times New Roman"/>
                <w:sz w:val="24"/>
                <w:szCs w:val="24"/>
              </w:rPr>
              <w:t>«Путешествие в страну загадок, чудес, открытий экс</w:t>
            </w:r>
            <w:r>
              <w:rPr>
                <w:rFonts w:ascii="Times New Roman" w:hAnsi="Times New Roman"/>
                <w:sz w:val="24"/>
                <w:szCs w:val="24"/>
              </w:rPr>
              <w:t>периментов»</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both"/>
              <w:rPr>
                <w:rFonts w:ascii="Times New Roman" w:hAnsi="Times New Roman"/>
                <w:sz w:val="24"/>
                <w:szCs w:val="24"/>
              </w:rPr>
            </w:pPr>
            <w:r>
              <w:rPr>
                <w:rFonts w:ascii="Times New Roman" w:hAnsi="Times New Roman"/>
                <w:sz w:val="24"/>
                <w:szCs w:val="24"/>
              </w:rPr>
              <w:t>Развивать познавательную активность детей; помочь освоить средства и способы познани</w:t>
            </w:r>
            <w:r w:rsidR="00885206">
              <w:rPr>
                <w:rFonts w:ascii="Times New Roman" w:hAnsi="Times New Roman"/>
                <w:sz w:val="24"/>
                <w:szCs w:val="24"/>
              </w:rPr>
              <w:t>я; обогащать опыт исследователь</w:t>
            </w:r>
            <w:r>
              <w:rPr>
                <w:rFonts w:ascii="Times New Roman" w:hAnsi="Times New Roman"/>
                <w:sz w:val="24"/>
                <w:szCs w:val="24"/>
              </w:rPr>
              <w:t>ской деятельности и представления об окружающих предметах (из чего сделаны, для чего нужны); воспитывать самостоятельность и умение рассказывать</w:t>
            </w:r>
          </w:p>
          <w:p w:rsidR="002C2FF6" w:rsidRDefault="002C2FF6" w:rsidP="002C2FF6">
            <w:pPr>
              <w:jc w:val="both"/>
              <w:rPr>
                <w:rFonts w:ascii="Times New Roman" w:hAnsi="Times New Roman"/>
                <w:sz w:val="24"/>
                <w:szCs w:val="24"/>
              </w:rPr>
            </w:pPr>
            <w:r>
              <w:rPr>
                <w:rFonts w:ascii="Times New Roman" w:hAnsi="Times New Roman"/>
                <w:sz w:val="24"/>
                <w:szCs w:val="24"/>
              </w:rPr>
              <w:t xml:space="preserve">об увиденном. </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sz w:val="24"/>
                <w:szCs w:val="24"/>
              </w:rPr>
            </w:pPr>
            <w:r>
              <w:rPr>
                <w:rFonts w:ascii="Times New Roman" w:hAnsi="Times New Roman"/>
                <w:sz w:val="24"/>
                <w:szCs w:val="24"/>
              </w:rPr>
              <w:t>2 неделя мая</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sidRPr="004C1C03">
              <w:rPr>
                <w:rFonts w:ascii="Times New Roman" w:hAnsi="Times New Roman"/>
                <w:i/>
                <w:sz w:val="24"/>
                <w:szCs w:val="24"/>
              </w:rPr>
              <w:t xml:space="preserve">Досуг </w:t>
            </w:r>
            <w:r>
              <w:rPr>
                <w:rFonts w:ascii="Times New Roman" w:hAnsi="Times New Roman"/>
                <w:sz w:val="24"/>
                <w:szCs w:val="24"/>
              </w:rPr>
              <w:t xml:space="preserve">  «Бабушкины загадки».</w:t>
            </w:r>
          </w:p>
          <w:p w:rsidR="002C2FF6" w:rsidRPr="004C1C03" w:rsidRDefault="002C2FF6" w:rsidP="002C2FF6">
            <w:pPr>
              <w:rPr>
                <w:rFonts w:ascii="Times New Roman" w:hAnsi="Times New Roman"/>
                <w:i/>
                <w:sz w:val="24"/>
                <w:szCs w:val="24"/>
              </w:rPr>
            </w:pPr>
            <w:r w:rsidRPr="004C1C03">
              <w:rPr>
                <w:rFonts w:ascii="Times New Roman" w:hAnsi="Times New Roman"/>
                <w:i/>
                <w:sz w:val="24"/>
                <w:szCs w:val="24"/>
              </w:rPr>
              <w:t>Образовательная ситуация</w:t>
            </w:r>
          </w:p>
          <w:p w:rsidR="002C2FF6" w:rsidRDefault="002C2FF6" w:rsidP="002C2FF6">
            <w:pPr>
              <w:rPr>
                <w:rFonts w:ascii="Times New Roman" w:hAnsi="Times New Roman"/>
                <w:sz w:val="24"/>
                <w:szCs w:val="24"/>
              </w:rPr>
            </w:pPr>
            <w:r>
              <w:rPr>
                <w:rFonts w:ascii="Times New Roman" w:hAnsi="Times New Roman"/>
                <w:sz w:val="24"/>
                <w:szCs w:val="24"/>
              </w:rPr>
              <w:t>«В мире стекла».</w:t>
            </w:r>
          </w:p>
          <w:p w:rsidR="002C2FF6" w:rsidRDefault="002C2FF6" w:rsidP="002C2FF6">
            <w:pPr>
              <w:rPr>
                <w:rFonts w:ascii="Times New Roman" w:hAnsi="Times New Roman"/>
                <w:sz w:val="24"/>
                <w:szCs w:val="24"/>
              </w:rPr>
            </w:pPr>
            <w:r w:rsidRPr="004C1C03">
              <w:rPr>
                <w:rFonts w:ascii="Times New Roman" w:hAnsi="Times New Roman"/>
                <w:i/>
                <w:sz w:val="24"/>
                <w:szCs w:val="24"/>
              </w:rPr>
              <w:t>Игра –</w:t>
            </w:r>
            <w:r w:rsidR="00885206">
              <w:rPr>
                <w:rFonts w:ascii="Times New Roman" w:hAnsi="Times New Roman"/>
                <w:sz w:val="24"/>
                <w:szCs w:val="24"/>
              </w:rPr>
              <w:t xml:space="preserve"> экспериментиро</w:t>
            </w:r>
            <w:r>
              <w:rPr>
                <w:rFonts w:ascii="Times New Roman" w:hAnsi="Times New Roman"/>
                <w:sz w:val="24"/>
                <w:szCs w:val="24"/>
              </w:rPr>
              <w:t>вание  «Почему  всё звучит».</w:t>
            </w:r>
          </w:p>
        </w:tc>
      </w:tr>
      <w:tr w:rsidR="002C2FF6" w:rsidTr="002C2FF6">
        <w:trPr>
          <w:trHeight w:val="5"/>
        </w:trPr>
        <w:tc>
          <w:tcPr>
            <w:tcW w:w="3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Pr="00D84E75" w:rsidRDefault="002C2FF6" w:rsidP="002C2FF6">
            <w:pPr>
              <w:jc w:val="center"/>
              <w:rPr>
                <w:rFonts w:ascii="Times New Roman" w:hAnsi="Times New Roman"/>
                <w:b/>
                <w:sz w:val="24"/>
                <w:szCs w:val="24"/>
              </w:rPr>
            </w:pPr>
            <w:r w:rsidRPr="00D84E75">
              <w:rPr>
                <w:rFonts w:ascii="Times New Roman" w:hAnsi="Times New Roman"/>
                <w:b/>
                <w:sz w:val="24"/>
                <w:szCs w:val="24"/>
              </w:rPr>
              <w:t>Подводный мир</w:t>
            </w:r>
          </w:p>
          <w:p w:rsidR="002C2FF6" w:rsidRPr="00AB4DBB" w:rsidRDefault="002C2FF6" w:rsidP="002C2FF6">
            <w:pPr>
              <w:jc w:val="center"/>
              <w:rPr>
                <w:rFonts w:ascii="Times New Roman" w:hAnsi="Times New Roman"/>
                <w:sz w:val="24"/>
                <w:szCs w:val="24"/>
              </w:rPr>
            </w:pPr>
            <w:r>
              <w:rPr>
                <w:rFonts w:ascii="Times New Roman" w:hAnsi="Times New Roman"/>
                <w:sz w:val="24"/>
                <w:szCs w:val="24"/>
              </w:rPr>
              <w:t>«Водоём и его обитатели»</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both"/>
              <w:rPr>
                <w:rFonts w:ascii="Times New Roman" w:hAnsi="Times New Roman"/>
                <w:sz w:val="24"/>
                <w:szCs w:val="24"/>
              </w:rPr>
            </w:pPr>
            <w:r>
              <w:rPr>
                <w:rFonts w:ascii="Times New Roman" w:hAnsi="Times New Roman"/>
                <w:sz w:val="24"/>
                <w:szCs w:val="24"/>
              </w:rPr>
              <w:t xml:space="preserve">Обогащать знания детей об  экосистемах, дать представления о водоёме, его обитателях, о способах существования рыб (вытянутая  обтекаемая форма  тела и наличие плавников помогает им передвигаться в воде, чешуя защищает от внешних воздействий, цвет маскирует  и помогает  спасаться от врагов, при помощи  жабр рыба дышит); учить понимать связь между образом жизни живого существа и условиями среды обитания; закреплять правила безопасности  поведения  у водоёма.  </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sz w:val="24"/>
                <w:szCs w:val="24"/>
              </w:rPr>
            </w:pPr>
            <w:r>
              <w:rPr>
                <w:rFonts w:ascii="Times New Roman" w:hAnsi="Times New Roman"/>
                <w:sz w:val="24"/>
                <w:szCs w:val="24"/>
              </w:rPr>
              <w:t>3 неделя мая</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sz w:val="24"/>
                <w:szCs w:val="24"/>
              </w:rPr>
            </w:pPr>
            <w:r w:rsidRPr="004F7E4B">
              <w:rPr>
                <w:rFonts w:ascii="Times New Roman" w:hAnsi="Times New Roman"/>
                <w:i/>
                <w:sz w:val="24"/>
                <w:szCs w:val="24"/>
              </w:rPr>
              <w:t>Презентация</w:t>
            </w:r>
            <w:r>
              <w:rPr>
                <w:rFonts w:ascii="Times New Roman" w:hAnsi="Times New Roman"/>
                <w:sz w:val="24"/>
                <w:szCs w:val="24"/>
              </w:rPr>
              <w:t xml:space="preserve"> «Водоём и его обитатели»</w:t>
            </w:r>
          </w:p>
          <w:p w:rsidR="002C2FF6" w:rsidRDefault="002C2FF6" w:rsidP="002C2FF6">
            <w:pPr>
              <w:rPr>
                <w:rFonts w:ascii="Times New Roman" w:hAnsi="Times New Roman"/>
                <w:sz w:val="24"/>
                <w:szCs w:val="24"/>
              </w:rPr>
            </w:pPr>
            <w:r w:rsidRPr="004F7E4B">
              <w:rPr>
                <w:rFonts w:ascii="Times New Roman" w:hAnsi="Times New Roman"/>
                <w:i/>
                <w:sz w:val="24"/>
                <w:szCs w:val="24"/>
              </w:rPr>
              <w:t>Создание макета</w:t>
            </w:r>
            <w:r>
              <w:rPr>
                <w:rFonts w:ascii="Times New Roman" w:hAnsi="Times New Roman"/>
                <w:sz w:val="24"/>
                <w:szCs w:val="24"/>
              </w:rPr>
              <w:t xml:space="preserve"> «Аквариум» или «Пруд».</w:t>
            </w:r>
          </w:p>
          <w:p w:rsidR="002C2FF6" w:rsidRDefault="002C2FF6" w:rsidP="002C2FF6">
            <w:pPr>
              <w:rPr>
                <w:rFonts w:ascii="Times New Roman" w:hAnsi="Times New Roman"/>
                <w:sz w:val="24"/>
                <w:szCs w:val="24"/>
              </w:rPr>
            </w:pPr>
            <w:r w:rsidRPr="004F7E4B">
              <w:rPr>
                <w:rFonts w:ascii="Times New Roman" w:hAnsi="Times New Roman"/>
                <w:i/>
                <w:sz w:val="24"/>
                <w:szCs w:val="24"/>
              </w:rPr>
              <w:t>Вечер -развлечения</w:t>
            </w:r>
            <w:r>
              <w:rPr>
                <w:rFonts w:ascii="Times New Roman" w:hAnsi="Times New Roman"/>
                <w:sz w:val="24"/>
                <w:szCs w:val="24"/>
              </w:rPr>
              <w:t xml:space="preserve"> «Рыбаки и рыбки».</w:t>
            </w:r>
          </w:p>
          <w:p w:rsidR="002C2FF6" w:rsidRPr="004F7E4B" w:rsidRDefault="002C2FF6" w:rsidP="002C2FF6">
            <w:pPr>
              <w:rPr>
                <w:rFonts w:ascii="Times New Roman" w:hAnsi="Times New Roman"/>
                <w:sz w:val="24"/>
                <w:szCs w:val="24"/>
              </w:rPr>
            </w:pPr>
            <w:r w:rsidRPr="0012471D">
              <w:rPr>
                <w:rFonts w:ascii="Times New Roman" w:hAnsi="Times New Roman"/>
                <w:i/>
                <w:sz w:val="24"/>
                <w:szCs w:val="24"/>
              </w:rPr>
              <w:t>Образовательная ситуация</w:t>
            </w:r>
            <w:r>
              <w:rPr>
                <w:rFonts w:ascii="Times New Roman" w:hAnsi="Times New Roman"/>
                <w:sz w:val="24"/>
                <w:szCs w:val="24"/>
              </w:rPr>
              <w:t xml:space="preserve">     «Правила поведения у водоёма»</w:t>
            </w:r>
          </w:p>
        </w:tc>
      </w:tr>
      <w:tr w:rsidR="002C2FF6" w:rsidTr="002C2FF6">
        <w:trPr>
          <w:trHeight w:val="5"/>
        </w:trPr>
        <w:tc>
          <w:tcPr>
            <w:tcW w:w="3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b/>
                <w:sz w:val="24"/>
                <w:szCs w:val="24"/>
              </w:rPr>
            </w:pPr>
            <w:r>
              <w:rPr>
                <w:rFonts w:ascii="Times New Roman" w:hAnsi="Times New Roman"/>
                <w:b/>
                <w:sz w:val="24"/>
                <w:szCs w:val="24"/>
              </w:rPr>
              <w:t>Мир природы</w:t>
            </w:r>
          </w:p>
          <w:p w:rsidR="002C2FF6" w:rsidRPr="00AB4DBB" w:rsidRDefault="002C2FF6" w:rsidP="002C2FF6">
            <w:pPr>
              <w:jc w:val="center"/>
              <w:rPr>
                <w:rFonts w:ascii="Times New Roman" w:hAnsi="Times New Roman"/>
                <w:sz w:val="24"/>
                <w:szCs w:val="24"/>
              </w:rPr>
            </w:pPr>
            <w:r w:rsidRPr="00AB4DBB">
              <w:rPr>
                <w:rFonts w:ascii="Times New Roman" w:hAnsi="Times New Roman"/>
                <w:sz w:val="24"/>
                <w:szCs w:val="24"/>
              </w:rPr>
              <w:t>«Путешествие по экологической тропе»</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both"/>
              <w:rPr>
                <w:rFonts w:ascii="Times New Roman" w:hAnsi="Times New Roman"/>
                <w:sz w:val="24"/>
                <w:szCs w:val="24"/>
              </w:rPr>
            </w:pPr>
            <w:r>
              <w:rPr>
                <w:rFonts w:ascii="Times New Roman" w:hAnsi="Times New Roman"/>
                <w:sz w:val="24"/>
                <w:szCs w:val="24"/>
              </w:rPr>
              <w:t xml:space="preserve">Способствовать дальнейшему  познанию ребёнком мира природы; познакомить с признаками и свойствами растений как живых организмов (питаются, дышат, растут); их вредителях (гусеницы, тля);  их полезными (лечебными свойствами): </w:t>
            </w:r>
            <w:r>
              <w:rPr>
                <w:rFonts w:ascii="Times New Roman" w:hAnsi="Times New Roman"/>
                <w:sz w:val="24"/>
                <w:szCs w:val="24"/>
              </w:rPr>
              <w:lastRenderedPageBreak/>
              <w:t>фитоклумба; учить различать  ярусы растительного мира  природы: трава, цветы, кустарник, дерево; воспитывать правильное поведение в природе.</w:t>
            </w:r>
          </w:p>
          <w:p w:rsidR="00885206" w:rsidRDefault="00885206" w:rsidP="002C2FF6">
            <w:pPr>
              <w:jc w:val="both"/>
              <w:rPr>
                <w:rFonts w:ascii="Times New Roman" w:hAnsi="Times New Roman"/>
                <w:sz w:val="24"/>
                <w:szCs w:val="24"/>
              </w:rPr>
            </w:pP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jc w:val="center"/>
              <w:rPr>
                <w:rFonts w:ascii="Times New Roman" w:hAnsi="Times New Roman"/>
                <w:sz w:val="24"/>
                <w:szCs w:val="24"/>
              </w:rPr>
            </w:pPr>
            <w:r>
              <w:rPr>
                <w:rFonts w:ascii="Times New Roman" w:hAnsi="Times New Roman"/>
                <w:sz w:val="24"/>
                <w:szCs w:val="24"/>
              </w:rPr>
              <w:lastRenderedPageBreak/>
              <w:t>4 неделя мая</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FF6" w:rsidRDefault="002C2FF6" w:rsidP="002C2FF6">
            <w:pPr>
              <w:rPr>
                <w:rFonts w:ascii="Times New Roman" w:hAnsi="Times New Roman"/>
                <w:i/>
                <w:sz w:val="24"/>
                <w:szCs w:val="24"/>
              </w:rPr>
            </w:pPr>
            <w:r>
              <w:rPr>
                <w:rFonts w:ascii="Times New Roman" w:hAnsi="Times New Roman"/>
                <w:i/>
                <w:sz w:val="24"/>
                <w:szCs w:val="24"/>
              </w:rPr>
              <w:t xml:space="preserve">Внесение </w:t>
            </w:r>
            <w:r>
              <w:rPr>
                <w:rFonts w:ascii="Times New Roman" w:hAnsi="Times New Roman"/>
                <w:sz w:val="24"/>
                <w:szCs w:val="24"/>
              </w:rPr>
              <w:t>книг, альбомов, наборов открыток о природе, правилах поведения в ней.</w:t>
            </w:r>
          </w:p>
          <w:p w:rsidR="002C2FF6" w:rsidRPr="00D84E75" w:rsidRDefault="002C2FF6" w:rsidP="002C2FF6">
            <w:pPr>
              <w:rPr>
                <w:rFonts w:ascii="Times New Roman" w:hAnsi="Times New Roman"/>
                <w:i/>
                <w:sz w:val="24"/>
                <w:szCs w:val="24"/>
              </w:rPr>
            </w:pPr>
            <w:r w:rsidRPr="00D84E75">
              <w:rPr>
                <w:rFonts w:ascii="Times New Roman" w:hAnsi="Times New Roman"/>
                <w:i/>
                <w:sz w:val="24"/>
                <w:szCs w:val="24"/>
              </w:rPr>
              <w:t xml:space="preserve">Образовательная ситуация </w:t>
            </w:r>
          </w:p>
          <w:p w:rsidR="002C2FF6" w:rsidRDefault="002C2FF6" w:rsidP="002C2FF6">
            <w:pPr>
              <w:rPr>
                <w:rFonts w:ascii="Times New Roman" w:hAnsi="Times New Roman"/>
                <w:sz w:val="24"/>
                <w:szCs w:val="24"/>
              </w:rPr>
            </w:pPr>
            <w:r w:rsidRPr="00AB4DBB">
              <w:rPr>
                <w:rFonts w:ascii="Times New Roman" w:hAnsi="Times New Roman"/>
                <w:sz w:val="24"/>
                <w:szCs w:val="24"/>
              </w:rPr>
              <w:t>«Путешествие по экологической тропе»</w:t>
            </w:r>
          </w:p>
          <w:p w:rsidR="002C2FF6" w:rsidRDefault="002C2FF6" w:rsidP="002C2FF6">
            <w:pPr>
              <w:rPr>
                <w:rFonts w:ascii="Times New Roman" w:hAnsi="Times New Roman"/>
                <w:sz w:val="24"/>
                <w:szCs w:val="24"/>
              </w:rPr>
            </w:pPr>
            <w:r w:rsidRPr="00D84E75">
              <w:rPr>
                <w:rFonts w:ascii="Times New Roman" w:hAnsi="Times New Roman"/>
                <w:i/>
                <w:sz w:val="24"/>
                <w:szCs w:val="24"/>
              </w:rPr>
              <w:lastRenderedPageBreak/>
              <w:t xml:space="preserve">Создание </w:t>
            </w:r>
            <w:r>
              <w:rPr>
                <w:rFonts w:ascii="Times New Roman" w:hAnsi="Times New Roman"/>
                <w:sz w:val="24"/>
                <w:szCs w:val="24"/>
              </w:rPr>
              <w:t>макета экологической тропы ДОУ.</w:t>
            </w:r>
          </w:p>
          <w:p w:rsidR="002C2FF6" w:rsidRDefault="002C2FF6" w:rsidP="002C2FF6">
            <w:pPr>
              <w:rPr>
                <w:rFonts w:ascii="Times New Roman" w:hAnsi="Times New Roman"/>
                <w:sz w:val="24"/>
                <w:szCs w:val="24"/>
              </w:rPr>
            </w:pPr>
          </w:p>
        </w:tc>
      </w:tr>
    </w:tbl>
    <w:p w:rsidR="00E22302" w:rsidRDefault="00E22302" w:rsidP="00E22302">
      <w:pPr>
        <w:spacing w:after="0" w:line="240" w:lineRule="auto"/>
        <w:jc w:val="center"/>
        <w:rPr>
          <w:rFonts w:ascii="Times New Roman" w:hAnsi="Times New Roman" w:cs="Times New Roman"/>
          <w:b/>
          <w:sz w:val="28"/>
          <w:szCs w:val="28"/>
        </w:rPr>
      </w:pPr>
    </w:p>
    <w:p w:rsidR="006A3195" w:rsidRDefault="006A3195" w:rsidP="006A3195">
      <w:pPr>
        <w:spacing w:after="0" w:line="240" w:lineRule="auto"/>
        <w:jc w:val="center"/>
        <w:rPr>
          <w:rFonts w:ascii="Times New Roman" w:hAnsi="Times New Roman"/>
          <w:b/>
          <w:sz w:val="24"/>
          <w:szCs w:val="24"/>
        </w:rPr>
      </w:pPr>
      <w:r>
        <w:rPr>
          <w:rFonts w:ascii="Times New Roman" w:hAnsi="Times New Roman"/>
          <w:b/>
          <w:sz w:val="24"/>
          <w:szCs w:val="24"/>
        </w:rPr>
        <w:t xml:space="preserve">КОМПЛЕКСНО – </w:t>
      </w:r>
      <w:r w:rsidRPr="00D32595">
        <w:rPr>
          <w:rFonts w:ascii="Times New Roman" w:hAnsi="Times New Roman"/>
          <w:b/>
          <w:sz w:val="24"/>
          <w:szCs w:val="24"/>
        </w:rPr>
        <w:t xml:space="preserve">ТЕМАТИЧЕСКОЕ ПЛАНИРОВАНИЕ  </w:t>
      </w:r>
    </w:p>
    <w:p w:rsidR="00E22302" w:rsidRDefault="00E22302" w:rsidP="00E22302">
      <w:pPr>
        <w:spacing w:after="0" w:line="240" w:lineRule="auto"/>
        <w:jc w:val="center"/>
        <w:rPr>
          <w:rFonts w:ascii="Times New Roman" w:hAnsi="Times New Roman" w:cs="Times New Roman"/>
          <w:b/>
          <w:sz w:val="24"/>
          <w:szCs w:val="24"/>
        </w:rPr>
      </w:pPr>
      <w:r w:rsidRPr="00E22302">
        <w:rPr>
          <w:rFonts w:ascii="Times New Roman" w:hAnsi="Times New Roman" w:cs="Times New Roman"/>
          <w:b/>
          <w:sz w:val="24"/>
          <w:szCs w:val="24"/>
        </w:rPr>
        <w:t>старшая  группа</w:t>
      </w:r>
    </w:p>
    <w:tbl>
      <w:tblPr>
        <w:tblStyle w:val="ab"/>
        <w:tblW w:w="14831" w:type="dxa"/>
        <w:tblLayout w:type="fixed"/>
        <w:tblLook w:val="04A0" w:firstRow="1" w:lastRow="0" w:firstColumn="1" w:lastColumn="0" w:noHBand="0" w:noVBand="1"/>
      </w:tblPr>
      <w:tblGrid>
        <w:gridCol w:w="3016"/>
        <w:gridCol w:w="5845"/>
        <w:gridCol w:w="36"/>
        <w:gridCol w:w="197"/>
        <w:gridCol w:w="1499"/>
        <w:gridCol w:w="4238"/>
      </w:tblGrid>
      <w:tr w:rsidR="00E22302" w:rsidTr="00747CDE">
        <w:trPr>
          <w:trHeight w:val="19"/>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260948" w:rsidRDefault="00E22302" w:rsidP="00E22302">
            <w:pPr>
              <w:shd w:val="clear" w:color="auto" w:fill="FFFFFF"/>
              <w:ind w:left="19"/>
              <w:jc w:val="center"/>
              <w:rPr>
                <w:rFonts w:ascii="Times New Roman" w:hAnsi="Times New Roman"/>
                <w:b/>
                <w:sz w:val="24"/>
                <w:szCs w:val="24"/>
              </w:rPr>
            </w:pPr>
            <w:r w:rsidRPr="00260948">
              <w:rPr>
                <w:rFonts w:ascii="Times New Roman" w:hAnsi="Times New Roman"/>
                <w:b/>
                <w:iCs/>
                <w:color w:val="000000"/>
                <w:spacing w:val="-2"/>
                <w:sz w:val="24"/>
                <w:szCs w:val="24"/>
              </w:rPr>
              <w:t>Тема/ Праздники</w:t>
            </w:r>
          </w:p>
          <w:p w:rsidR="00E22302" w:rsidRPr="00260948" w:rsidRDefault="00E22302" w:rsidP="00E22302">
            <w:pPr>
              <w:jc w:val="center"/>
              <w:rPr>
                <w:rFonts w:ascii="Times New Roman" w:hAnsi="Times New Roman"/>
                <w:b/>
                <w:sz w:val="24"/>
                <w:szCs w:val="24"/>
              </w:rPr>
            </w:pPr>
          </w:p>
        </w:tc>
        <w:tc>
          <w:tcPr>
            <w:tcW w:w="5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02" w:rsidRPr="00260948" w:rsidRDefault="00E22302" w:rsidP="00E22302">
            <w:pPr>
              <w:jc w:val="center"/>
              <w:rPr>
                <w:rFonts w:ascii="Times New Roman" w:hAnsi="Times New Roman"/>
                <w:b/>
                <w:sz w:val="24"/>
                <w:szCs w:val="24"/>
              </w:rPr>
            </w:pPr>
            <w:r w:rsidRPr="00260948">
              <w:rPr>
                <w:rFonts w:ascii="Times New Roman" w:hAnsi="Times New Roman"/>
                <w:b/>
                <w:iCs/>
                <w:color w:val="000000"/>
                <w:spacing w:val="3"/>
                <w:sz w:val="24"/>
                <w:szCs w:val="24"/>
              </w:rPr>
              <w:t>Краткое содержание событий</w:t>
            </w:r>
          </w:p>
        </w:tc>
        <w:tc>
          <w:tcPr>
            <w:tcW w:w="17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02" w:rsidRPr="00260948" w:rsidRDefault="00E22302" w:rsidP="00E22302">
            <w:pPr>
              <w:jc w:val="center"/>
              <w:rPr>
                <w:rFonts w:ascii="Times New Roman" w:hAnsi="Times New Roman"/>
                <w:b/>
                <w:sz w:val="24"/>
                <w:szCs w:val="24"/>
              </w:rPr>
            </w:pPr>
            <w:r w:rsidRPr="00260948">
              <w:rPr>
                <w:rFonts w:ascii="Times New Roman" w:hAnsi="Times New Roman"/>
                <w:b/>
                <w:sz w:val="24"/>
                <w:szCs w:val="24"/>
              </w:rPr>
              <w:t>Месяц</w:t>
            </w: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02" w:rsidRPr="00260948" w:rsidRDefault="00E22302" w:rsidP="00E22302">
            <w:pPr>
              <w:jc w:val="center"/>
              <w:rPr>
                <w:rFonts w:ascii="Times New Roman" w:hAnsi="Times New Roman"/>
                <w:b/>
                <w:sz w:val="24"/>
                <w:szCs w:val="24"/>
              </w:rPr>
            </w:pPr>
            <w:r w:rsidRPr="00260948">
              <w:rPr>
                <w:rFonts w:ascii="Times New Roman" w:hAnsi="Times New Roman"/>
                <w:b/>
                <w:iCs/>
                <w:color w:val="000000"/>
                <w:spacing w:val="3"/>
                <w:sz w:val="24"/>
                <w:szCs w:val="24"/>
              </w:rPr>
              <w:t>Варианты итоговых мероприятий</w:t>
            </w:r>
          </w:p>
        </w:tc>
      </w:tr>
      <w:tr w:rsidR="00E22302" w:rsidTr="00747CDE">
        <w:trPr>
          <w:trHeight w:val="19"/>
        </w:trPr>
        <w:tc>
          <w:tcPr>
            <w:tcW w:w="1483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02" w:rsidRPr="00376728" w:rsidRDefault="00E22302" w:rsidP="00E22302">
            <w:pPr>
              <w:jc w:val="center"/>
              <w:rPr>
                <w:rFonts w:ascii="Times New Roman" w:hAnsi="Times New Roman"/>
                <w:b/>
                <w:iCs/>
                <w:color w:val="000000"/>
                <w:spacing w:val="3"/>
                <w:sz w:val="24"/>
                <w:szCs w:val="24"/>
              </w:rPr>
            </w:pPr>
            <w:r w:rsidRPr="00376728">
              <w:rPr>
                <w:rFonts w:ascii="Times New Roman" w:hAnsi="Times New Roman"/>
                <w:b/>
                <w:iCs/>
                <w:color w:val="000000"/>
                <w:spacing w:val="3"/>
                <w:sz w:val="24"/>
                <w:szCs w:val="24"/>
              </w:rPr>
              <w:t>СЕНТЯБРЬ</w:t>
            </w:r>
          </w:p>
        </w:tc>
      </w:tr>
      <w:tr w:rsidR="00E22302" w:rsidTr="00747CDE">
        <w:trPr>
          <w:trHeight w:val="19"/>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02" w:rsidRPr="008528B5" w:rsidRDefault="00E22302" w:rsidP="00E22302">
            <w:pPr>
              <w:jc w:val="center"/>
              <w:rPr>
                <w:rFonts w:ascii="Times New Roman" w:hAnsi="Times New Roman"/>
                <w:b/>
                <w:sz w:val="24"/>
                <w:szCs w:val="24"/>
              </w:rPr>
            </w:pPr>
            <w:r w:rsidRPr="008528B5">
              <w:rPr>
                <w:rFonts w:ascii="Times New Roman" w:hAnsi="Times New Roman"/>
                <w:b/>
                <w:sz w:val="24"/>
                <w:szCs w:val="24"/>
              </w:rPr>
              <w:t>Мир вокруг нас</w:t>
            </w: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r>
              <w:rPr>
                <w:rFonts w:ascii="Times New Roman" w:hAnsi="Times New Roman"/>
                <w:sz w:val="24"/>
                <w:szCs w:val="24"/>
              </w:rPr>
              <w:t>День  знаний                 День рождение города</w:t>
            </w:r>
          </w:p>
          <w:p w:rsidR="00E22302" w:rsidRDefault="00E22302" w:rsidP="00E22302">
            <w:pPr>
              <w:tabs>
                <w:tab w:val="left" w:pos="258"/>
              </w:tabs>
              <w:rPr>
                <w:rFonts w:ascii="Times New Roman" w:hAnsi="Times New Roman"/>
                <w:sz w:val="24"/>
                <w:szCs w:val="24"/>
              </w:rPr>
            </w:pPr>
          </w:p>
        </w:tc>
        <w:tc>
          <w:tcPr>
            <w:tcW w:w="5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02" w:rsidRDefault="00E22302" w:rsidP="00885206">
            <w:pPr>
              <w:shd w:val="clear" w:color="auto" w:fill="FFFFFF"/>
              <w:spacing w:line="264" w:lineRule="exact"/>
              <w:ind w:right="124"/>
              <w:jc w:val="both"/>
              <w:rPr>
                <w:rFonts w:ascii="Times New Roman" w:hAnsi="Times New Roman"/>
                <w:sz w:val="24"/>
                <w:szCs w:val="24"/>
              </w:rPr>
            </w:pPr>
            <w:r>
              <w:rPr>
                <w:rFonts w:ascii="Times New Roman" w:hAnsi="Times New Roman"/>
                <w:sz w:val="24"/>
                <w:szCs w:val="24"/>
              </w:rPr>
              <w:t xml:space="preserve">Развивать  у детей познавательный мотив, интерес к школе. Закреплять  знания о детском саде как ближайшем социальном окружении. Обогащать знания о родном городе, его традициях, достопримечательностях,  назначении разных общественных  учреждений, городских профессиях.   Знакомство  с символикой города, историческими событиями. </w:t>
            </w:r>
          </w:p>
        </w:tc>
        <w:tc>
          <w:tcPr>
            <w:tcW w:w="17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02" w:rsidRDefault="00E22302" w:rsidP="00E22302">
            <w:pPr>
              <w:rPr>
                <w:rFonts w:ascii="Times New Roman" w:hAnsi="Times New Roman"/>
                <w:sz w:val="24"/>
                <w:szCs w:val="24"/>
              </w:rPr>
            </w:pPr>
            <w:r>
              <w:rPr>
                <w:rFonts w:ascii="Times New Roman" w:hAnsi="Times New Roman"/>
                <w:sz w:val="24"/>
                <w:szCs w:val="24"/>
              </w:rPr>
              <w:t>1 неделя сентября</w:t>
            </w: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02" w:rsidRDefault="00E22302" w:rsidP="00E22302">
            <w:pPr>
              <w:rPr>
                <w:rFonts w:ascii="Times New Roman" w:hAnsi="Times New Roman"/>
                <w:sz w:val="24"/>
                <w:szCs w:val="24"/>
              </w:rPr>
            </w:pPr>
            <w:r w:rsidRPr="00F07B50">
              <w:rPr>
                <w:rFonts w:ascii="Times New Roman" w:hAnsi="Times New Roman"/>
                <w:i/>
                <w:sz w:val="24"/>
                <w:szCs w:val="24"/>
              </w:rPr>
              <w:t>День Знаний</w:t>
            </w:r>
            <w:r>
              <w:rPr>
                <w:rFonts w:ascii="Times New Roman" w:hAnsi="Times New Roman"/>
                <w:sz w:val="24"/>
                <w:szCs w:val="24"/>
              </w:rPr>
              <w:t xml:space="preserve">  «Сегодня дошколята – завтра ученики»</w:t>
            </w:r>
          </w:p>
          <w:p w:rsidR="00E22302" w:rsidRDefault="00E22302" w:rsidP="00E22302">
            <w:pPr>
              <w:rPr>
                <w:rFonts w:ascii="Times New Roman" w:hAnsi="Times New Roman"/>
                <w:sz w:val="24"/>
                <w:szCs w:val="24"/>
              </w:rPr>
            </w:pPr>
            <w:r w:rsidRPr="00F07B50">
              <w:rPr>
                <w:rFonts w:ascii="Times New Roman" w:hAnsi="Times New Roman"/>
                <w:i/>
                <w:sz w:val="24"/>
                <w:szCs w:val="24"/>
              </w:rPr>
              <w:t>Коллективная  работа</w:t>
            </w:r>
            <w:r>
              <w:rPr>
                <w:rFonts w:ascii="Times New Roman" w:hAnsi="Times New Roman"/>
                <w:sz w:val="24"/>
                <w:szCs w:val="24"/>
              </w:rPr>
              <w:t xml:space="preserve">                 «Я люблю свой город»</w:t>
            </w:r>
          </w:p>
          <w:p w:rsidR="00E22302" w:rsidRDefault="00E22302" w:rsidP="00E22302">
            <w:pPr>
              <w:rPr>
                <w:rFonts w:ascii="Times New Roman" w:hAnsi="Times New Roman"/>
                <w:sz w:val="24"/>
                <w:szCs w:val="24"/>
              </w:rPr>
            </w:pPr>
            <w:r w:rsidRPr="00F07B50">
              <w:rPr>
                <w:rFonts w:ascii="Times New Roman" w:hAnsi="Times New Roman"/>
                <w:i/>
                <w:sz w:val="24"/>
                <w:szCs w:val="24"/>
              </w:rPr>
              <w:t xml:space="preserve">Презентация </w:t>
            </w:r>
            <w:r>
              <w:rPr>
                <w:rFonts w:ascii="Times New Roman" w:hAnsi="Times New Roman"/>
                <w:sz w:val="24"/>
                <w:szCs w:val="24"/>
              </w:rPr>
              <w:t>фотовыставки с рассказами детей о любимых местах города.</w:t>
            </w:r>
          </w:p>
          <w:p w:rsidR="00E22302" w:rsidRPr="00B01F42" w:rsidRDefault="00E22302" w:rsidP="00E22302">
            <w:pPr>
              <w:rPr>
                <w:rFonts w:ascii="Times New Roman" w:hAnsi="Times New Roman"/>
                <w:sz w:val="24"/>
                <w:szCs w:val="24"/>
              </w:rPr>
            </w:pPr>
            <w:r w:rsidRPr="00F07B50">
              <w:rPr>
                <w:rFonts w:ascii="Times New Roman" w:hAnsi="Times New Roman"/>
                <w:i/>
                <w:sz w:val="24"/>
                <w:szCs w:val="24"/>
              </w:rPr>
              <w:t>Досуг</w:t>
            </w:r>
            <w:r>
              <w:rPr>
                <w:rFonts w:ascii="Times New Roman" w:hAnsi="Times New Roman"/>
                <w:sz w:val="24"/>
                <w:szCs w:val="24"/>
              </w:rPr>
              <w:t xml:space="preserve"> «День города»</w:t>
            </w:r>
          </w:p>
        </w:tc>
      </w:tr>
      <w:tr w:rsidR="00E22302" w:rsidTr="00747CDE">
        <w:trPr>
          <w:trHeight w:val="309"/>
        </w:trPr>
        <w:tc>
          <w:tcPr>
            <w:tcW w:w="301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22302" w:rsidRPr="0099539B" w:rsidRDefault="00E22302" w:rsidP="00E22302">
            <w:pPr>
              <w:jc w:val="center"/>
              <w:rPr>
                <w:rFonts w:ascii="Times New Roman" w:hAnsi="Times New Roman"/>
                <w:b/>
                <w:sz w:val="24"/>
                <w:szCs w:val="24"/>
              </w:rPr>
            </w:pPr>
            <w:r w:rsidRPr="0099539B">
              <w:rPr>
                <w:rFonts w:ascii="Times New Roman" w:hAnsi="Times New Roman"/>
                <w:b/>
                <w:sz w:val="24"/>
                <w:szCs w:val="24"/>
              </w:rPr>
              <w:t>Труд взрослых</w:t>
            </w:r>
          </w:p>
          <w:p w:rsidR="00E22302" w:rsidRDefault="00E22302" w:rsidP="00E22302">
            <w:pPr>
              <w:jc w:val="center"/>
              <w:rPr>
                <w:rFonts w:ascii="Times New Roman" w:hAnsi="Times New Roman"/>
                <w:sz w:val="24"/>
                <w:szCs w:val="24"/>
              </w:rPr>
            </w:pPr>
            <w:r>
              <w:rPr>
                <w:rFonts w:ascii="Times New Roman" w:hAnsi="Times New Roman"/>
                <w:sz w:val="24"/>
                <w:szCs w:val="24"/>
              </w:rPr>
              <w:t>«Откуда хлеб пришёл»</w:t>
            </w:r>
          </w:p>
          <w:p w:rsidR="00E22302" w:rsidRPr="008528B5" w:rsidRDefault="00E22302" w:rsidP="00E22302">
            <w:pPr>
              <w:jc w:val="center"/>
              <w:rPr>
                <w:rFonts w:ascii="Times New Roman" w:hAnsi="Times New Roman"/>
                <w:b/>
                <w:sz w:val="24"/>
                <w:szCs w:val="24"/>
              </w:rPr>
            </w:pPr>
          </w:p>
        </w:tc>
        <w:tc>
          <w:tcPr>
            <w:tcW w:w="584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22302" w:rsidRDefault="00E22302" w:rsidP="00885206">
            <w:pPr>
              <w:jc w:val="both"/>
              <w:rPr>
                <w:rFonts w:ascii="Times New Roman" w:hAnsi="Times New Roman"/>
                <w:sz w:val="24"/>
                <w:szCs w:val="24"/>
              </w:rPr>
            </w:pPr>
            <w:r>
              <w:rPr>
                <w:rFonts w:ascii="Times New Roman" w:hAnsi="Times New Roman"/>
                <w:sz w:val="24"/>
                <w:szCs w:val="24"/>
              </w:rPr>
              <w:t>Развивать у детей познавательный интерес   к    истории         создания необходимо важных для    человека  продуктов           питания;     помочь установить   связи   между   трудом человека и природой, между трудом людей разных профессий; воспитывать уважение к людям, благодаря которым хлеб появляется    на    нашем    столе; учить бережно обращаться  с   хлебом (не крошить, доедать, не выбрасывать – лучше покрошить птицам.</w:t>
            </w:r>
          </w:p>
        </w:tc>
        <w:tc>
          <w:tcPr>
            <w:tcW w:w="1732" w:type="dxa"/>
            <w:gridSpan w:val="3"/>
            <w:tcBorders>
              <w:top w:val="single" w:sz="4" w:space="0" w:color="000000" w:themeColor="text1"/>
              <w:left w:val="single" w:sz="4" w:space="0" w:color="000000" w:themeColor="text1"/>
              <w:bottom w:val="single" w:sz="4" w:space="0" w:color="auto"/>
              <w:right w:val="single" w:sz="4" w:space="0" w:color="000000" w:themeColor="text1"/>
            </w:tcBorders>
            <w:hideMark/>
          </w:tcPr>
          <w:p w:rsidR="00E22302" w:rsidRDefault="00E22302" w:rsidP="00E22302">
            <w:pPr>
              <w:rPr>
                <w:rFonts w:ascii="Times New Roman" w:hAnsi="Times New Roman"/>
                <w:sz w:val="24"/>
                <w:szCs w:val="24"/>
              </w:rPr>
            </w:pPr>
            <w:r>
              <w:rPr>
                <w:rFonts w:ascii="Times New Roman" w:hAnsi="Times New Roman"/>
                <w:sz w:val="24"/>
                <w:szCs w:val="24"/>
              </w:rPr>
              <w:t>2 неделя сентября</w:t>
            </w:r>
          </w:p>
        </w:tc>
        <w:tc>
          <w:tcPr>
            <w:tcW w:w="423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22302" w:rsidRDefault="00E22302" w:rsidP="00E22302">
            <w:pPr>
              <w:rPr>
                <w:rFonts w:ascii="Times New Roman" w:hAnsi="Times New Roman"/>
                <w:sz w:val="24"/>
                <w:szCs w:val="24"/>
              </w:rPr>
            </w:pPr>
            <w:r w:rsidRPr="00225C51">
              <w:rPr>
                <w:rFonts w:ascii="Times New Roman" w:hAnsi="Times New Roman"/>
                <w:i/>
                <w:sz w:val="24"/>
                <w:szCs w:val="24"/>
              </w:rPr>
              <w:t>Создание    и   показ</w:t>
            </w:r>
            <w:r>
              <w:rPr>
                <w:rFonts w:ascii="Times New Roman" w:hAnsi="Times New Roman"/>
                <w:sz w:val="24"/>
                <w:szCs w:val="24"/>
              </w:rPr>
              <w:t xml:space="preserve"> презентаций     </w:t>
            </w:r>
          </w:p>
          <w:p w:rsidR="00E22302" w:rsidRDefault="00E22302" w:rsidP="00E22302">
            <w:pPr>
              <w:rPr>
                <w:rFonts w:ascii="Times New Roman" w:hAnsi="Times New Roman"/>
                <w:sz w:val="24"/>
                <w:szCs w:val="24"/>
              </w:rPr>
            </w:pPr>
            <w:r>
              <w:rPr>
                <w:rFonts w:ascii="Times New Roman" w:hAnsi="Times New Roman"/>
                <w:sz w:val="24"/>
                <w:szCs w:val="24"/>
              </w:rPr>
              <w:t xml:space="preserve"> «Как выращивают хлеб», </w:t>
            </w:r>
          </w:p>
          <w:p w:rsidR="00E22302" w:rsidRDefault="00E22302" w:rsidP="00E22302">
            <w:pPr>
              <w:rPr>
                <w:rFonts w:ascii="Times New Roman" w:hAnsi="Times New Roman"/>
                <w:sz w:val="24"/>
                <w:szCs w:val="24"/>
              </w:rPr>
            </w:pPr>
            <w:r>
              <w:rPr>
                <w:rFonts w:ascii="Times New Roman" w:hAnsi="Times New Roman"/>
                <w:sz w:val="24"/>
                <w:szCs w:val="24"/>
              </w:rPr>
              <w:t xml:space="preserve"> «Как хлеб попадает к нам на стол»</w:t>
            </w:r>
          </w:p>
          <w:p w:rsidR="00E22302" w:rsidRDefault="00E22302" w:rsidP="00E22302">
            <w:pPr>
              <w:rPr>
                <w:rFonts w:ascii="Times New Roman" w:hAnsi="Times New Roman"/>
                <w:sz w:val="24"/>
                <w:szCs w:val="24"/>
              </w:rPr>
            </w:pPr>
            <w:r w:rsidRPr="00274F76">
              <w:rPr>
                <w:rFonts w:ascii="Times New Roman" w:hAnsi="Times New Roman"/>
                <w:i/>
                <w:sz w:val="24"/>
                <w:szCs w:val="24"/>
              </w:rPr>
              <w:t>Целевая прогулка</w:t>
            </w:r>
            <w:r>
              <w:rPr>
                <w:rFonts w:ascii="Times New Roman" w:hAnsi="Times New Roman"/>
                <w:sz w:val="24"/>
                <w:szCs w:val="24"/>
              </w:rPr>
              <w:t xml:space="preserve"> в магазин  «Булочная»</w:t>
            </w:r>
          </w:p>
          <w:p w:rsidR="00E22302" w:rsidRDefault="00E22302" w:rsidP="00E22302">
            <w:pPr>
              <w:rPr>
                <w:rFonts w:ascii="Times New Roman" w:hAnsi="Times New Roman"/>
                <w:i/>
                <w:sz w:val="24"/>
                <w:szCs w:val="24"/>
              </w:rPr>
            </w:pPr>
            <w:r w:rsidRPr="00274F76">
              <w:rPr>
                <w:rFonts w:ascii="Times New Roman" w:hAnsi="Times New Roman"/>
                <w:i/>
                <w:sz w:val="24"/>
                <w:szCs w:val="24"/>
              </w:rPr>
              <w:t xml:space="preserve">Изготовление </w:t>
            </w:r>
            <w:r>
              <w:rPr>
                <w:rFonts w:ascii="Times New Roman" w:hAnsi="Times New Roman"/>
                <w:sz w:val="24"/>
                <w:szCs w:val="24"/>
              </w:rPr>
              <w:t>«хлебных» изделий для сюжетно-ролевых игр</w:t>
            </w:r>
          </w:p>
          <w:p w:rsidR="00E22302" w:rsidRPr="0099539B" w:rsidRDefault="00E22302" w:rsidP="00E22302">
            <w:pPr>
              <w:rPr>
                <w:rFonts w:ascii="Times New Roman" w:hAnsi="Times New Roman"/>
                <w:sz w:val="24"/>
                <w:szCs w:val="24"/>
              </w:rPr>
            </w:pPr>
            <w:r w:rsidRPr="0099539B">
              <w:rPr>
                <w:rFonts w:ascii="Times New Roman" w:hAnsi="Times New Roman"/>
                <w:i/>
                <w:sz w:val="24"/>
                <w:szCs w:val="24"/>
              </w:rPr>
              <w:t>Досуг</w:t>
            </w:r>
            <w:r>
              <w:rPr>
                <w:rFonts w:ascii="Times New Roman" w:hAnsi="Times New Roman"/>
                <w:sz w:val="24"/>
                <w:szCs w:val="24"/>
              </w:rPr>
              <w:t xml:space="preserve"> «Хлеб- всему голова»</w:t>
            </w:r>
          </w:p>
        </w:tc>
      </w:tr>
      <w:tr w:rsidR="00E22302" w:rsidTr="00747CDE">
        <w:trPr>
          <w:trHeight w:val="42"/>
        </w:trPr>
        <w:tc>
          <w:tcPr>
            <w:tcW w:w="301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22302" w:rsidRPr="00EB4FC3" w:rsidRDefault="00E22302" w:rsidP="00E22302">
            <w:pPr>
              <w:jc w:val="center"/>
              <w:rPr>
                <w:rFonts w:ascii="Times New Roman" w:hAnsi="Times New Roman"/>
                <w:b/>
                <w:sz w:val="24"/>
                <w:szCs w:val="24"/>
              </w:rPr>
            </w:pPr>
            <w:r w:rsidRPr="00EB4FC3">
              <w:rPr>
                <w:rFonts w:ascii="Times New Roman" w:hAnsi="Times New Roman"/>
                <w:b/>
                <w:sz w:val="24"/>
                <w:szCs w:val="24"/>
              </w:rPr>
              <w:t>Мир природы</w:t>
            </w:r>
          </w:p>
          <w:p w:rsidR="00E22302" w:rsidRPr="00EB4FC3" w:rsidRDefault="00E22302" w:rsidP="00E22302">
            <w:pPr>
              <w:jc w:val="center"/>
              <w:rPr>
                <w:rFonts w:ascii="Times New Roman" w:hAnsi="Times New Roman"/>
                <w:sz w:val="24"/>
                <w:szCs w:val="24"/>
              </w:rPr>
            </w:pPr>
            <w:r w:rsidRPr="00EB4FC3">
              <w:rPr>
                <w:rFonts w:ascii="Times New Roman" w:hAnsi="Times New Roman"/>
                <w:sz w:val="24"/>
                <w:szCs w:val="24"/>
              </w:rPr>
              <w:t>«Земля – наш общий дом»</w:t>
            </w:r>
          </w:p>
        </w:tc>
        <w:tc>
          <w:tcPr>
            <w:tcW w:w="584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22302" w:rsidRPr="00EB4FC3" w:rsidRDefault="00E22302" w:rsidP="00E22302">
            <w:pPr>
              <w:jc w:val="both"/>
              <w:rPr>
                <w:rFonts w:ascii="Times New Roman" w:hAnsi="Times New Roman"/>
                <w:sz w:val="24"/>
                <w:szCs w:val="24"/>
              </w:rPr>
            </w:pPr>
            <w:r w:rsidRPr="00EB4FC3">
              <w:rPr>
                <w:rFonts w:ascii="Times New Roman" w:hAnsi="Times New Roman"/>
                <w:sz w:val="24"/>
                <w:szCs w:val="24"/>
              </w:rPr>
              <w:t>Формировать  понятия, что наша планета – огромный шар, покрытый морями,  океанами и материками, окруженный , окружённый слоем воздуха. Дать представления об экосистемах,</w:t>
            </w:r>
            <w:r>
              <w:rPr>
                <w:rFonts w:ascii="Times New Roman" w:hAnsi="Times New Roman"/>
                <w:sz w:val="24"/>
                <w:szCs w:val="24"/>
              </w:rPr>
              <w:t xml:space="preserve"> </w:t>
            </w:r>
            <w:r w:rsidRPr="00EB4FC3">
              <w:rPr>
                <w:rFonts w:ascii="Times New Roman" w:hAnsi="Times New Roman"/>
                <w:sz w:val="24"/>
                <w:szCs w:val="24"/>
              </w:rPr>
              <w:t xml:space="preserve">природно-климатических зонах, живой и неживой природе, </w:t>
            </w:r>
            <w:r>
              <w:rPr>
                <w:rFonts w:ascii="Times New Roman" w:hAnsi="Times New Roman"/>
                <w:sz w:val="24"/>
                <w:szCs w:val="24"/>
              </w:rPr>
              <w:t xml:space="preserve">                 </w:t>
            </w:r>
            <w:r w:rsidRPr="00EB4FC3">
              <w:rPr>
                <w:rFonts w:ascii="Times New Roman" w:hAnsi="Times New Roman"/>
                <w:sz w:val="24"/>
                <w:szCs w:val="24"/>
              </w:rPr>
              <w:t xml:space="preserve">явлениях природы, разнообразии растений и животных.  </w:t>
            </w:r>
            <w:r>
              <w:rPr>
                <w:rFonts w:ascii="Times New Roman" w:hAnsi="Times New Roman"/>
                <w:sz w:val="24"/>
                <w:szCs w:val="24"/>
              </w:rPr>
              <w:t xml:space="preserve">         </w:t>
            </w:r>
            <w:r w:rsidRPr="00EB4FC3">
              <w:rPr>
                <w:rFonts w:ascii="Times New Roman" w:hAnsi="Times New Roman"/>
                <w:sz w:val="24"/>
                <w:szCs w:val="24"/>
              </w:rPr>
              <w:t xml:space="preserve">Закреплять правила поведения в природе;  воспитывать  </w:t>
            </w:r>
            <w:r>
              <w:rPr>
                <w:rFonts w:ascii="Times New Roman" w:hAnsi="Times New Roman"/>
                <w:sz w:val="24"/>
                <w:szCs w:val="24"/>
              </w:rPr>
              <w:t xml:space="preserve">       </w:t>
            </w:r>
            <w:r w:rsidRPr="00EB4FC3">
              <w:rPr>
                <w:rFonts w:ascii="Times New Roman" w:hAnsi="Times New Roman"/>
                <w:sz w:val="24"/>
                <w:szCs w:val="24"/>
              </w:rPr>
              <w:t xml:space="preserve">  желания заботиться о природе, сохранять  и преумножать её.</w:t>
            </w:r>
          </w:p>
        </w:tc>
        <w:tc>
          <w:tcPr>
            <w:tcW w:w="1732" w:type="dxa"/>
            <w:gridSpan w:val="3"/>
            <w:tcBorders>
              <w:top w:val="single" w:sz="4" w:space="0" w:color="auto"/>
              <w:left w:val="single" w:sz="4" w:space="0" w:color="000000" w:themeColor="text1"/>
              <w:bottom w:val="single" w:sz="4" w:space="0" w:color="000000" w:themeColor="text1"/>
              <w:right w:val="single" w:sz="4" w:space="0" w:color="000000" w:themeColor="text1"/>
            </w:tcBorders>
            <w:hideMark/>
          </w:tcPr>
          <w:p w:rsidR="00E22302" w:rsidRPr="00EB4FC3" w:rsidRDefault="00E22302" w:rsidP="00E22302">
            <w:pPr>
              <w:jc w:val="center"/>
              <w:rPr>
                <w:rFonts w:ascii="Times New Roman" w:hAnsi="Times New Roman"/>
                <w:sz w:val="24"/>
                <w:szCs w:val="24"/>
              </w:rPr>
            </w:pPr>
            <w:r w:rsidRPr="00EB4FC3">
              <w:rPr>
                <w:rFonts w:ascii="Times New Roman" w:hAnsi="Times New Roman"/>
                <w:sz w:val="24"/>
                <w:szCs w:val="24"/>
              </w:rPr>
              <w:t>3 неделя</w:t>
            </w:r>
          </w:p>
          <w:p w:rsidR="00E22302" w:rsidRPr="00EB4FC3" w:rsidRDefault="00E22302" w:rsidP="00E22302">
            <w:pPr>
              <w:jc w:val="center"/>
              <w:rPr>
                <w:rFonts w:ascii="Times New Roman" w:hAnsi="Times New Roman"/>
                <w:sz w:val="24"/>
                <w:szCs w:val="24"/>
              </w:rPr>
            </w:pPr>
            <w:r w:rsidRPr="00EB4FC3">
              <w:rPr>
                <w:rFonts w:ascii="Times New Roman" w:hAnsi="Times New Roman"/>
                <w:sz w:val="24"/>
                <w:szCs w:val="24"/>
              </w:rPr>
              <w:t>сентября</w:t>
            </w:r>
          </w:p>
        </w:tc>
        <w:tc>
          <w:tcPr>
            <w:tcW w:w="423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22302" w:rsidRPr="00EB4FC3" w:rsidRDefault="00E22302" w:rsidP="00E22302">
            <w:pPr>
              <w:rPr>
                <w:rFonts w:ascii="Times New Roman" w:hAnsi="Times New Roman"/>
                <w:sz w:val="24"/>
                <w:szCs w:val="24"/>
              </w:rPr>
            </w:pPr>
            <w:r w:rsidRPr="00EB4FC3">
              <w:rPr>
                <w:rFonts w:ascii="Times New Roman" w:hAnsi="Times New Roman"/>
                <w:sz w:val="24"/>
                <w:szCs w:val="24"/>
              </w:rPr>
              <w:t xml:space="preserve">Активное </w:t>
            </w:r>
            <w:r w:rsidRPr="00EB4FC3">
              <w:rPr>
                <w:rFonts w:ascii="Times New Roman" w:hAnsi="Times New Roman"/>
                <w:i/>
                <w:sz w:val="24"/>
                <w:szCs w:val="24"/>
              </w:rPr>
              <w:t xml:space="preserve">использование макетов </w:t>
            </w:r>
            <w:r w:rsidRPr="00EB4FC3">
              <w:rPr>
                <w:rFonts w:ascii="Times New Roman" w:hAnsi="Times New Roman"/>
                <w:sz w:val="24"/>
                <w:szCs w:val="24"/>
              </w:rPr>
              <w:t>климатических зон в разных видах деятельности.</w:t>
            </w:r>
          </w:p>
          <w:p w:rsidR="00E22302" w:rsidRPr="00EB4FC3" w:rsidRDefault="00E22302" w:rsidP="00E22302">
            <w:pPr>
              <w:rPr>
                <w:rFonts w:ascii="Times New Roman" w:hAnsi="Times New Roman"/>
                <w:sz w:val="24"/>
                <w:szCs w:val="24"/>
              </w:rPr>
            </w:pPr>
            <w:r w:rsidRPr="00EB4FC3">
              <w:rPr>
                <w:rFonts w:ascii="Times New Roman" w:hAnsi="Times New Roman"/>
                <w:i/>
                <w:sz w:val="24"/>
                <w:szCs w:val="24"/>
              </w:rPr>
              <w:t xml:space="preserve">Досуг  </w:t>
            </w:r>
            <w:r w:rsidRPr="00EB4FC3">
              <w:rPr>
                <w:rFonts w:ascii="Times New Roman" w:hAnsi="Times New Roman"/>
                <w:sz w:val="24"/>
                <w:szCs w:val="24"/>
              </w:rPr>
              <w:t>«Красная книга – сигнал опасности»</w:t>
            </w:r>
          </w:p>
          <w:p w:rsidR="00E22302" w:rsidRPr="00EB4FC3" w:rsidRDefault="00E22302" w:rsidP="00E22302">
            <w:pPr>
              <w:rPr>
                <w:rFonts w:ascii="Times New Roman" w:hAnsi="Times New Roman"/>
                <w:sz w:val="24"/>
                <w:szCs w:val="24"/>
              </w:rPr>
            </w:pPr>
            <w:r w:rsidRPr="00EB4FC3">
              <w:rPr>
                <w:rFonts w:ascii="Times New Roman" w:hAnsi="Times New Roman"/>
                <w:i/>
                <w:sz w:val="24"/>
                <w:szCs w:val="24"/>
              </w:rPr>
              <w:t xml:space="preserve">Акция </w:t>
            </w:r>
            <w:r w:rsidRPr="00EB4FC3">
              <w:rPr>
                <w:rFonts w:ascii="Times New Roman" w:hAnsi="Times New Roman"/>
                <w:sz w:val="24"/>
                <w:szCs w:val="24"/>
              </w:rPr>
              <w:t>«Мои добрые дела»</w:t>
            </w:r>
          </w:p>
          <w:p w:rsidR="00E22302" w:rsidRPr="00EB4FC3" w:rsidRDefault="00E22302" w:rsidP="00E22302">
            <w:pPr>
              <w:rPr>
                <w:rFonts w:ascii="Times New Roman" w:hAnsi="Times New Roman"/>
                <w:sz w:val="24"/>
                <w:szCs w:val="24"/>
              </w:rPr>
            </w:pPr>
            <w:r w:rsidRPr="00EB4FC3">
              <w:rPr>
                <w:rFonts w:ascii="Times New Roman" w:hAnsi="Times New Roman"/>
                <w:sz w:val="24"/>
                <w:szCs w:val="24"/>
              </w:rPr>
              <w:t>Коллаж « Цветочное чудо»</w:t>
            </w:r>
          </w:p>
        </w:tc>
      </w:tr>
      <w:tr w:rsidR="00E22302" w:rsidTr="00747CDE">
        <w:trPr>
          <w:trHeight w:val="90"/>
        </w:trPr>
        <w:tc>
          <w:tcPr>
            <w:tcW w:w="301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22302" w:rsidRPr="008528B5" w:rsidRDefault="00E22302" w:rsidP="00E22302">
            <w:pPr>
              <w:jc w:val="center"/>
              <w:rPr>
                <w:rFonts w:ascii="Times New Roman" w:hAnsi="Times New Roman"/>
                <w:b/>
                <w:sz w:val="24"/>
                <w:szCs w:val="24"/>
              </w:rPr>
            </w:pPr>
            <w:r w:rsidRPr="008528B5">
              <w:rPr>
                <w:rFonts w:ascii="Times New Roman" w:hAnsi="Times New Roman"/>
                <w:b/>
                <w:sz w:val="24"/>
                <w:szCs w:val="24"/>
              </w:rPr>
              <w:t>Безопасность</w:t>
            </w:r>
          </w:p>
          <w:p w:rsidR="00E22302" w:rsidRDefault="00E22302" w:rsidP="00E22302">
            <w:pPr>
              <w:jc w:val="center"/>
              <w:rPr>
                <w:rFonts w:ascii="Times New Roman" w:hAnsi="Times New Roman"/>
                <w:b/>
                <w:sz w:val="24"/>
                <w:szCs w:val="24"/>
              </w:rPr>
            </w:pPr>
            <w:r>
              <w:rPr>
                <w:rFonts w:ascii="Times New Roman" w:hAnsi="Times New Roman"/>
                <w:sz w:val="24"/>
                <w:szCs w:val="24"/>
              </w:rPr>
              <w:lastRenderedPageBreak/>
              <w:t>«Дорожная азбука»</w:t>
            </w:r>
          </w:p>
          <w:p w:rsidR="00E22302" w:rsidRPr="00671CD1"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ind w:firstLine="176"/>
              <w:jc w:val="center"/>
              <w:rPr>
                <w:rFonts w:ascii="Times New Roman" w:hAnsi="Times New Roman"/>
                <w:sz w:val="24"/>
                <w:szCs w:val="24"/>
              </w:rPr>
            </w:pPr>
          </w:p>
          <w:p w:rsidR="00E22302" w:rsidRDefault="00E22302" w:rsidP="00E22302">
            <w:pPr>
              <w:rPr>
                <w:rFonts w:ascii="Times New Roman" w:hAnsi="Times New Roman"/>
                <w:sz w:val="24"/>
                <w:szCs w:val="24"/>
              </w:rPr>
            </w:pPr>
          </w:p>
          <w:p w:rsidR="00E22302" w:rsidRPr="0099539B" w:rsidRDefault="00E22302" w:rsidP="00E22302">
            <w:pPr>
              <w:jc w:val="center"/>
              <w:rPr>
                <w:rFonts w:ascii="Times New Roman" w:hAnsi="Times New Roman"/>
                <w:sz w:val="24"/>
                <w:szCs w:val="24"/>
              </w:rPr>
            </w:pPr>
            <w:r>
              <w:rPr>
                <w:rFonts w:ascii="Times New Roman" w:hAnsi="Times New Roman"/>
                <w:sz w:val="24"/>
                <w:szCs w:val="24"/>
              </w:rPr>
              <w:t>День воспитателя и всех дошкольных работников</w:t>
            </w:r>
          </w:p>
        </w:tc>
        <w:tc>
          <w:tcPr>
            <w:tcW w:w="584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22302" w:rsidRDefault="00E22302" w:rsidP="00E22302">
            <w:pPr>
              <w:rPr>
                <w:rFonts w:ascii="Times New Roman" w:hAnsi="Times New Roman"/>
                <w:sz w:val="24"/>
                <w:szCs w:val="24"/>
              </w:rPr>
            </w:pPr>
            <w:r>
              <w:rPr>
                <w:rFonts w:ascii="Times New Roman" w:hAnsi="Times New Roman"/>
                <w:sz w:val="24"/>
                <w:szCs w:val="24"/>
              </w:rPr>
              <w:lastRenderedPageBreak/>
              <w:t xml:space="preserve">Формировать основы дорожной безопасности в </w:t>
            </w:r>
            <w:r>
              <w:rPr>
                <w:rFonts w:ascii="Times New Roman" w:hAnsi="Times New Roman"/>
                <w:sz w:val="24"/>
                <w:szCs w:val="24"/>
              </w:rPr>
              <w:lastRenderedPageBreak/>
              <w:t xml:space="preserve">окружающем социуме,  осознание  понятий: пешеход, пассажир, транспорт, правила безопасности.  </w:t>
            </w:r>
            <w:r w:rsidRPr="005C39AC">
              <w:rPr>
                <w:rFonts w:ascii="Times New Roman" w:hAnsi="Times New Roman"/>
                <w:sz w:val="24"/>
                <w:szCs w:val="24"/>
                <w:shd w:val="clear" w:color="auto" w:fill="FFFFFF"/>
              </w:rPr>
              <w:t>Познакомить детей со значением дорожных знаков, научить понимать их схематическое изображение для правильной ориентации на улицах и дорогах</w:t>
            </w:r>
            <w:r>
              <w:rPr>
                <w:rFonts w:ascii="Times New Roman" w:hAnsi="Times New Roman"/>
                <w:sz w:val="24"/>
                <w:szCs w:val="24"/>
                <w:shd w:val="clear" w:color="auto" w:fill="FFFFFF"/>
              </w:rPr>
              <w:t xml:space="preserve">. </w:t>
            </w:r>
            <w:r w:rsidRPr="005C39AC">
              <w:rPr>
                <w:rFonts w:ascii="Times New Roman" w:hAnsi="Times New Roman"/>
                <w:sz w:val="24"/>
                <w:szCs w:val="24"/>
                <w:shd w:val="clear" w:color="auto" w:fill="FFFFFF"/>
              </w:rPr>
              <w:t>Развивать у детей способности к предвидению возможной опасности в конкретно меняющейся ситуации и построению адекватного безопасного поведения</w:t>
            </w:r>
            <w:r>
              <w:rPr>
                <w:rFonts w:ascii="Times New Roman" w:hAnsi="Times New Roman"/>
                <w:sz w:val="24"/>
                <w:szCs w:val="24"/>
                <w:shd w:val="clear" w:color="auto" w:fill="FFFFFF"/>
              </w:rPr>
              <w:t xml:space="preserve">.  </w:t>
            </w:r>
            <w:r>
              <w:rPr>
                <w:rFonts w:ascii="Times New Roman" w:hAnsi="Times New Roman"/>
                <w:sz w:val="24"/>
                <w:szCs w:val="24"/>
              </w:rPr>
              <w:t>Развивать  активную позицию грамотного пешехода, ответственность за своё здоровье и жизнь.</w:t>
            </w:r>
          </w:p>
          <w:p w:rsidR="00E22302" w:rsidRPr="005C39AC" w:rsidRDefault="00E22302" w:rsidP="00E22302">
            <w:pPr>
              <w:rPr>
                <w:rFonts w:ascii="Times New Roman" w:hAnsi="Times New Roman"/>
                <w:sz w:val="24"/>
                <w:szCs w:val="24"/>
              </w:rPr>
            </w:pPr>
          </w:p>
        </w:tc>
        <w:tc>
          <w:tcPr>
            <w:tcW w:w="1732" w:type="dxa"/>
            <w:gridSpan w:val="3"/>
            <w:tcBorders>
              <w:top w:val="single" w:sz="4" w:space="0" w:color="auto"/>
              <w:left w:val="single" w:sz="4" w:space="0" w:color="000000" w:themeColor="text1"/>
              <w:bottom w:val="single" w:sz="4" w:space="0" w:color="000000" w:themeColor="text1"/>
              <w:right w:val="single" w:sz="4" w:space="0" w:color="000000" w:themeColor="text1"/>
            </w:tcBorders>
            <w:hideMark/>
          </w:tcPr>
          <w:p w:rsidR="00E22302" w:rsidRDefault="00E22302" w:rsidP="00E22302">
            <w:pPr>
              <w:jc w:val="center"/>
              <w:rPr>
                <w:rFonts w:ascii="Times New Roman" w:hAnsi="Times New Roman"/>
                <w:sz w:val="24"/>
                <w:szCs w:val="24"/>
              </w:rPr>
            </w:pPr>
            <w:r>
              <w:rPr>
                <w:rFonts w:ascii="Times New Roman" w:hAnsi="Times New Roman"/>
                <w:sz w:val="24"/>
                <w:szCs w:val="24"/>
              </w:rPr>
              <w:lastRenderedPageBreak/>
              <w:t>4 неделя</w:t>
            </w:r>
          </w:p>
          <w:p w:rsidR="00E22302" w:rsidRPr="00B10C35" w:rsidRDefault="00E22302" w:rsidP="00E22302">
            <w:pPr>
              <w:jc w:val="center"/>
              <w:rPr>
                <w:rFonts w:ascii="Times New Roman" w:hAnsi="Times New Roman"/>
                <w:sz w:val="24"/>
                <w:szCs w:val="24"/>
              </w:rPr>
            </w:pPr>
            <w:r>
              <w:rPr>
                <w:rFonts w:ascii="Times New Roman" w:hAnsi="Times New Roman"/>
                <w:sz w:val="24"/>
                <w:szCs w:val="24"/>
              </w:rPr>
              <w:lastRenderedPageBreak/>
              <w:t>сентября</w:t>
            </w:r>
          </w:p>
        </w:tc>
        <w:tc>
          <w:tcPr>
            <w:tcW w:w="423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22302" w:rsidRDefault="00E22302" w:rsidP="00E22302">
            <w:pPr>
              <w:rPr>
                <w:rFonts w:ascii="Times New Roman" w:hAnsi="Times New Roman"/>
                <w:sz w:val="24"/>
                <w:szCs w:val="24"/>
              </w:rPr>
            </w:pPr>
            <w:r w:rsidRPr="00F07B50">
              <w:rPr>
                <w:rFonts w:ascii="Times New Roman" w:hAnsi="Times New Roman"/>
                <w:i/>
                <w:sz w:val="24"/>
                <w:szCs w:val="24"/>
              </w:rPr>
              <w:lastRenderedPageBreak/>
              <w:t xml:space="preserve">Досуг </w:t>
            </w:r>
            <w:r>
              <w:rPr>
                <w:rFonts w:ascii="Times New Roman" w:hAnsi="Times New Roman"/>
                <w:sz w:val="24"/>
                <w:szCs w:val="24"/>
              </w:rPr>
              <w:t xml:space="preserve">«Школа  дорожных наук» (с </w:t>
            </w:r>
            <w:r>
              <w:rPr>
                <w:rFonts w:ascii="Times New Roman" w:hAnsi="Times New Roman"/>
                <w:sz w:val="24"/>
                <w:szCs w:val="24"/>
              </w:rPr>
              <w:lastRenderedPageBreak/>
              <w:t>использованием медиопрезентаций)</w:t>
            </w:r>
          </w:p>
          <w:p w:rsidR="00E22302" w:rsidRDefault="00E22302" w:rsidP="00E22302">
            <w:pPr>
              <w:rPr>
                <w:rFonts w:ascii="Times New Roman" w:hAnsi="Times New Roman"/>
                <w:sz w:val="24"/>
                <w:szCs w:val="24"/>
              </w:rPr>
            </w:pPr>
            <w:r w:rsidRPr="00F07B50">
              <w:rPr>
                <w:rFonts w:ascii="Times New Roman" w:hAnsi="Times New Roman"/>
                <w:i/>
                <w:sz w:val="24"/>
                <w:szCs w:val="24"/>
              </w:rPr>
              <w:t>Наш вернисаж</w:t>
            </w:r>
            <w:r>
              <w:rPr>
                <w:rFonts w:ascii="Times New Roman" w:hAnsi="Times New Roman"/>
                <w:sz w:val="24"/>
                <w:szCs w:val="24"/>
              </w:rPr>
              <w:t xml:space="preserve"> « Правила дорожные знать каждому положено!»</w:t>
            </w:r>
          </w:p>
          <w:p w:rsidR="00E22302" w:rsidRDefault="00E22302" w:rsidP="00E22302">
            <w:pPr>
              <w:rPr>
                <w:rFonts w:ascii="Times New Roman" w:hAnsi="Times New Roman"/>
                <w:sz w:val="24"/>
                <w:szCs w:val="24"/>
              </w:rPr>
            </w:pPr>
            <w:r w:rsidRPr="00F07B50">
              <w:rPr>
                <w:rFonts w:ascii="Times New Roman" w:hAnsi="Times New Roman"/>
                <w:i/>
                <w:sz w:val="24"/>
                <w:szCs w:val="24"/>
              </w:rPr>
              <w:t>Коллективная</w:t>
            </w:r>
            <w:r>
              <w:rPr>
                <w:rFonts w:ascii="Times New Roman" w:hAnsi="Times New Roman"/>
                <w:sz w:val="24"/>
                <w:szCs w:val="24"/>
              </w:rPr>
              <w:t xml:space="preserve"> сюжетно-ролевая </w:t>
            </w:r>
            <w:r w:rsidRPr="00F07B50">
              <w:rPr>
                <w:rFonts w:ascii="Times New Roman" w:hAnsi="Times New Roman"/>
                <w:i/>
                <w:sz w:val="24"/>
                <w:szCs w:val="24"/>
              </w:rPr>
              <w:t>игра</w:t>
            </w:r>
            <w:r>
              <w:rPr>
                <w:rFonts w:ascii="Times New Roman" w:hAnsi="Times New Roman"/>
                <w:sz w:val="24"/>
                <w:szCs w:val="24"/>
              </w:rPr>
              <w:t xml:space="preserve"> (напольная или  на площадке«Автогородок»)                          «Я -пешеход! Я– водитель!»  </w:t>
            </w:r>
          </w:p>
          <w:p w:rsidR="00E22302" w:rsidRDefault="00E22302" w:rsidP="00E22302">
            <w:pPr>
              <w:rPr>
                <w:rFonts w:ascii="Times New Roman" w:hAnsi="Times New Roman"/>
                <w:sz w:val="24"/>
                <w:szCs w:val="24"/>
              </w:rPr>
            </w:pPr>
            <w:r>
              <w:rPr>
                <w:rFonts w:ascii="Times New Roman" w:hAnsi="Times New Roman"/>
                <w:sz w:val="24"/>
                <w:szCs w:val="24"/>
              </w:rPr>
              <w:t>Рассматривание плакатов, чтение художественной литературы, дидактические игры в центре  дорожного движения.</w:t>
            </w:r>
          </w:p>
          <w:p w:rsidR="007C5282" w:rsidRPr="00B10C35" w:rsidRDefault="007C5282" w:rsidP="00E22302">
            <w:pPr>
              <w:rPr>
                <w:rFonts w:ascii="Times New Roman" w:hAnsi="Times New Roman"/>
                <w:sz w:val="24"/>
                <w:szCs w:val="24"/>
              </w:rPr>
            </w:pPr>
          </w:p>
        </w:tc>
      </w:tr>
      <w:tr w:rsidR="00E22302" w:rsidTr="00747CDE">
        <w:trPr>
          <w:trHeight w:val="19"/>
        </w:trPr>
        <w:tc>
          <w:tcPr>
            <w:tcW w:w="1483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02" w:rsidRPr="00376728" w:rsidRDefault="00E22302" w:rsidP="00E22302">
            <w:pPr>
              <w:jc w:val="center"/>
              <w:rPr>
                <w:rFonts w:ascii="Times New Roman" w:hAnsi="Times New Roman"/>
                <w:b/>
                <w:sz w:val="24"/>
                <w:szCs w:val="24"/>
              </w:rPr>
            </w:pPr>
            <w:r w:rsidRPr="00376728">
              <w:rPr>
                <w:rFonts w:ascii="Times New Roman" w:hAnsi="Times New Roman"/>
                <w:b/>
                <w:sz w:val="24"/>
                <w:szCs w:val="24"/>
              </w:rPr>
              <w:lastRenderedPageBreak/>
              <w:t>ОКТЯБРЬ</w:t>
            </w:r>
          </w:p>
        </w:tc>
      </w:tr>
      <w:tr w:rsidR="00E22302" w:rsidTr="00747CDE">
        <w:trPr>
          <w:trHeight w:val="544"/>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b/>
                <w:sz w:val="24"/>
                <w:szCs w:val="24"/>
              </w:rPr>
            </w:pPr>
            <w:r>
              <w:rPr>
                <w:rFonts w:ascii="Times New Roman" w:hAnsi="Times New Roman"/>
                <w:b/>
                <w:sz w:val="24"/>
                <w:szCs w:val="24"/>
              </w:rPr>
              <w:t>Моя семья</w:t>
            </w:r>
          </w:p>
          <w:p w:rsidR="00E22302" w:rsidRDefault="00E22302" w:rsidP="00E22302">
            <w:pPr>
              <w:jc w:val="center"/>
              <w:rPr>
                <w:rFonts w:ascii="Times New Roman" w:hAnsi="Times New Roman"/>
                <w:sz w:val="24"/>
                <w:szCs w:val="24"/>
              </w:rPr>
            </w:pPr>
            <w:r w:rsidRPr="00F07B50">
              <w:rPr>
                <w:rFonts w:ascii="Times New Roman" w:hAnsi="Times New Roman"/>
                <w:sz w:val="24"/>
                <w:szCs w:val="24"/>
              </w:rPr>
              <w:t>«Семейные традиции»</w:t>
            </w:r>
          </w:p>
          <w:p w:rsidR="00E22302" w:rsidRPr="00F07B50" w:rsidRDefault="00E22302" w:rsidP="00E22302">
            <w:pPr>
              <w:jc w:val="center"/>
              <w:rPr>
                <w:rFonts w:ascii="Times New Roman" w:hAnsi="Times New Roman"/>
                <w:sz w:val="24"/>
                <w:szCs w:val="24"/>
              </w:rPr>
            </w:pPr>
          </w:p>
          <w:p w:rsidR="00E22302" w:rsidRPr="00A91039"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jc w:val="center"/>
              <w:rPr>
                <w:rFonts w:ascii="Times New Roman" w:hAnsi="Times New Roman"/>
                <w:sz w:val="24"/>
                <w:szCs w:val="24"/>
              </w:rPr>
            </w:pPr>
            <w:r>
              <w:rPr>
                <w:rFonts w:ascii="Times New Roman" w:hAnsi="Times New Roman"/>
                <w:sz w:val="24"/>
                <w:szCs w:val="24"/>
              </w:rPr>
              <w:t>Международный день пожилых людей.</w:t>
            </w:r>
          </w:p>
          <w:p w:rsidR="00E22302" w:rsidRPr="00A91039" w:rsidRDefault="00E22302" w:rsidP="00E22302">
            <w:pPr>
              <w:jc w:val="center"/>
              <w:rPr>
                <w:rFonts w:ascii="Times New Roman" w:hAnsi="Times New Roman"/>
                <w:sz w:val="24"/>
                <w:szCs w:val="24"/>
              </w:rPr>
            </w:pPr>
            <w:r>
              <w:rPr>
                <w:rFonts w:ascii="Times New Roman" w:hAnsi="Times New Roman"/>
                <w:sz w:val="24"/>
                <w:szCs w:val="24"/>
              </w:rPr>
              <w:t>Всемирный день учителя.</w:t>
            </w:r>
          </w:p>
        </w:tc>
        <w:tc>
          <w:tcPr>
            <w:tcW w:w="5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DB3ED2" w:rsidRDefault="00E22302" w:rsidP="00E22302">
            <w:pPr>
              <w:jc w:val="both"/>
              <w:rPr>
                <w:rFonts w:ascii="Times New Roman" w:hAnsi="Times New Roman"/>
                <w:sz w:val="24"/>
                <w:szCs w:val="24"/>
              </w:rPr>
            </w:pPr>
            <w:r>
              <w:rPr>
                <w:rFonts w:ascii="Times New Roman" w:hAnsi="Times New Roman"/>
                <w:sz w:val="24"/>
                <w:szCs w:val="24"/>
              </w:rPr>
              <w:t>Дать представление о  празднике   в нашей стране «День пожилых людей». Знакомство с элементарными формами проявления заботливого отношения к пожилым людям, выражения внимания к ним.  Через художественную литературу довести до сознания детей необходимость оказания помощи пожилым людям, уважения их старости. Расширять   представления</w:t>
            </w:r>
            <w:r w:rsidRPr="00DB3ED2">
              <w:rPr>
                <w:rFonts w:ascii="Times New Roman" w:hAnsi="Times New Roman"/>
                <w:sz w:val="24"/>
                <w:szCs w:val="24"/>
              </w:rPr>
              <w:t xml:space="preserve"> детей о семье и родственных связях; вызвать желание узнать о членах семьи, их занятиях</w:t>
            </w:r>
            <w:r>
              <w:rPr>
                <w:rFonts w:ascii="Times New Roman" w:hAnsi="Times New Roman"/>
                <w:sz w:val="24"/>
                <w:szCs w:val="24"/>
              </w:rPr>
              <w:t xml:space="preserve">, интересах; формировать </w:t>
            </w:r>
            <w:r w:rsidRPr="00DB3ED2">
              <w:rPr>
                <w:rFonts w:ascii="Times New Roman" w:hAnsi="Times New Roman"/>
                <w:sz w:val="24"/>
                <w:szCs w:val="24"/>
              </w:rPr>
              <w:t xml:space="preserve"> интерес и ув</w:t>
            </w:r>
            <w:r>
              <w:rPr>
                <w:rFonts w:ascii="Times New Roman" w:hAnsi="Times New Roman"/>
                <w:sz w:val="24"/>
                <w:szCs w:val="24"/>
              </w:rPr>
              <w:t>ажение</w:t>
            </w:r>
            <w:r w:rsidRPr="00DB3ED2">
              <w:rPr>
                <w:rFonts w:ascii="Times New Roman" w:hAnsi="Times New Roman"/>
                <w:sz w:val="24"/>
                <w:szCs w:val="24"/>
              </w:rPr>
              <w:t xml:space="preserve"> к</w:t>
            </w:r>
            <w:r>
              <w:rPr>
                <w:rFonts w:ascii="Times New Roman" w:hAnsi="Times New Roman"/>
                <w:sz w:val="24"/>
                <w:szCs w:val="24"/>
              </w:rPr>
              <w:t xml:space="preserve"> семейным традициям; воспитание желания и потребности</w:t>
            </w:r>
            <w:r w:rsidRPr="00DB3ED2">
              <w:rPr>
                <w:rFonts w:ascii="Times New Roman" w:hAnsi="Times New Roman"/>
                <w:sz w:val="24"/>
                <w:szCs w:val="24"/>
              </w:rPr>
              <w:t xml:space="preserve"> проявлять заботу о близких</w:t>
            </w:r>
            <w:r>
              <w:rPr>
                <w:rFonts w:ascii="Times New Roman" w:hAnsi="Times New Roman"/>
                <w:sz w:val="24"/>
                <w:szCs w:val="24"/>
              </w:rPr>
              <w:t xml:space="preserve"> </w:t>
            </w:r>
            <w:r w:rsidRPr="00DB3ED2">
              <w:rPr>
                <w:rFonts w:ascii="Times New Roman" w:hAnsi="Times New Roman"/>
                <w:sz w:val="24"/>
                <w:szCs w:val="24"/>
              </w:rPr>
              <w:t xml:space="preserve"> и</w:t>
            </w:r>
            <w:r>
              <w:rPr>
                <w:rFonts w:ascii="Times New Roman" w:hAnsi="Times New Roman"/>
                <w:sz w:val="24"/>
                <w:szCs w:val="24"/>
              </w:rPr>
              <w:t xml:space="preserve">  внимания </w:t>
            </w:r>
            <w:r w:rsidRPr="00DB3ED2">
              <w:rPr>
                <w:rFonts w:ascii="Times New Roman" w:hAnsi="Times New Roman"/>
                <w:sz w:val="24"/>
                <w:szCs w:val="24"/>
              </w:rPr>
              <w:t xml:space="preserve"> к ним.</w:t>
            </w:r>
          </w:p>
        </w:tc>
        <w:tc>
          <w:tcPr>
            <w:tcW w:w="17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1 неделя</w:t>
            </w:r>
          </w:p>
          <w:p w:rsidR="00E22302" w:rsidRDefault="00E22302" w:rsidP="00E22302">
            <w:pPr>
              <w:jc w:val="center"/>
              <w:rPr>
                <w:rFonts w:ascii="Times New Roman" w:hAnsi="Times New Roman"/>
                <w:sz w:val="24"/>
                <w:szCs w:val="24"/>
              </w:rPr>
            </w:pPr>
            <w:r>
              <w:rPr>
                <w:rFonts w:ascii="Times New Roman" w:hAnsi="Times New Roman"/>
                <w:sz w:val="24"/>
                <w:szCs w:val="24"/>
              </w:rPr>
              <w:t>октября</w:t>
            </w:r>
          </w:p>
          <w:p w:rsidR="00E22302" w:rsidRPr="00E84823" w:rsidRDefault="00E22302" w:rsidP="00E22302">
            <w:pPr>
              <w:rPr>
                <w:rFonts w:ascii="Times New Roman" w:hAnsi="Times New Roman"/>
                <w:sz w:val="24"/>
                <w:szCs w:val="24"/>
              </w:rPr>
            </w:pPr>
          </w:p>
          <w:p w:rsidR="00E22302" w:rsidRPr="00E84823" w:rsidRDefault="00E22302" w:rsidP="00E22302">
            <w:pPr>
              <w:rPr>
                <w:rFonts w:ascii="Times New Roman" w:hAnsi="Times New Roman"/>
                <w:sz w:val="24"/>
                <w:szCs w:val="24"/>
              </w:rPr>
            </w:pPr>
          </w:p>
          <w:p w:rsidR="00E22302" w:rsidRPr="00E84823" w:rsidRDefault="00E22302" w:rsidP="00E22302">
            <w:pPr>
              <w:rPr>
                <w:rFonts w:ascii="Times New Roman" w:hAnsi="Times New Roman"/>
                <w:sz w:val="24"/>
                <w:szCs w:val="24"/>
              </w:rPr>
            </w:pPr>
          </w:p>
          <w:p w:rsidR="00E22302" w:rsidRPr="00E84823" w:rsidRDefault="00E22302" w:rsidP="00E22302">
            <w:pPr>
              <w:rPr>
                <w:rFonts w:ascii="Times New Roman" w:hAnsi="Times New Roman"/>
                <w:sz w:val="24"/>
                <w:szCs w:val="24"/>
              </w:rPr>
            </w:pPr>
          </w:p>
          <w:p w:rsidR="00E22302" w:rsidRPr="00E84823"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Pr="00E84823" w:rsidRDefault="00E22302" w:rsidP="00E22302">
            <w:pPr>
              <w:rPr>
                <w:rFonts w:ascii="Times New Roman" w:hAnsi="Times New Roman"/>
                <w:sz w:val="24"/>
                <w:szCs w:val="24"/>
              </w:rPr>
            </w:pPr>
          </w:p>
          <w:p w:rsidR="00E22302" w:rsidRPr="00E84823" w:rsidRDefault="00E22302" w:rsidP="00E22302">
            <w:pPr>
              <w:rPr>
                <w:rFonts w:ascii="Times New Roman" w:hAnsi="Times New Roman"/>
                <w:sz w:val="24"/>
                <w:szCs w:val="24"/>
              </w:rPr>
            </w:pPr>
          </w:p>
          <w:p w:rsidR="00E22302" w:rsidRPr="00E84823" w:rsidRDefault="00E22302" w:rsidP="00E22302">
            <w:pPr>
              <w:rPr>
                <w:rFonts w:ascii="Times New Roman" w:hAnsi="Times New Roman"/>
                <w:sz w:val="24"/>
                <w:szCs w:val="24"/>
              </w:rPr>
            </w:pP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Pr>
                <w:rFonts w:ascii="Times New Roman" w:hAnsi="Times New Roman"/>
                <w:i/>
                <w:sz w:val="24"/>
                <w:szCs w:val="24"/>
              </w:rPr>
              <w:t>Реализация мини- проекта</w:t>
            </w:r>
            <w:r w:rsidRPr="009228BB">
              <w:rPr>
                <w:rFonts w:ascii="Times New Roman" w:hAnsi="Times New Roman"/>
                <w:b/>
                <w:sz w:val="24"/>
                <w:szCs w:val="24"/>
              </w:rPr>
              <w:t xml:space="preserve"> </w:t>
            </w:r>
            <w:r>
              <w:rPr>
                <w:rFonts w:ascii="Times New Roman" w:hAnsi="Times New Roman"/>
                <w:sz w:val="24"/>
                <w:szCs w:val="24"/>
              </w:rPr>
              <w:t>«Старикам везде у нас почёт»</w:t>
            </w:r>
          </w:p>
          <w:p w:rsidR="00E22302" w:rsidRDefault="00E22302" w:rsidP="00E22302">
            <w:pPr>
              <w:rPr>
                <w:rFonts w:ascii="Times New Roman" w:hAnsi="Times New Roman"/>
                <w:i/>
                <w:sz w:val="24"/>
                <w:szCs w:val="24"/>
              </w:rPr>
            </w:pPr>
          </w:p>
          <w:p w:rsidR="00E22302" w:rsidRDefault="00E22302" w:rsidP="00E22302">
            <w:pPr>
              <w:rPr>
                <w:rFonts w:ascii="Times New Roman" w:hAnsi="Times New Roman"/>
                <w:sz w:val="24"/>
                <w:szCs w:val="24"/>
              </w:rPr>
            </w:pPr>
            <w:r w:rsidRPr="00F07B50">
              <w:rPr>
                <w:rFonts w:ascii="Times New Roman" w:hAnsi="Times New Roman"/>
                <w:i/>
                <w:sz w:val="24"/>
                <w:szCs w:val="24"/>
              </w:rPr>
              <w:t>Социальная акция</w:t>
            </w:r>
            <w:r>
              <w:rPr>
                <w:rFonts w:ascii="Times New Roman" w:hAnsi="Times New Roman"/>
                <w:sz w:val="24"/>
                <w:szCs w:val="24"/>
              </w:rPr>
              <w:t xml:space="preserve"> «Подарки для пожилых людей»</w:t>
            </w:r>
          </w:p>
          <w:p w:rsidR="00E22302" w:rsidRDefault="00E22302" w:rsidP="00E22302">
            <w:pPr>
              <w:rPr>
                <w:rFonts w:ascii="Times New Roman" w:hAnsi="Times New Roman"/>
                <w:sz w:val="24"/>
                <w:szCs w:val="24"/>
              </w:rPr>
            </w:pPr>
            <w:r w:rsidRPr="00F07B50">
              <w:rPr>
                <w:rFonts w:ascii="Times New Roman" w:hAnsi="Times New Roman"/>
                <w:i/>
                <w:sz w:val="24"/>
                <w:szCs w:val="24"/>
              </w:rPr>
              <w:t>Составление альбома</w:t>
            </w:r>
            <w:r>
              <w:rPr>
                <w:rFonts w:ascii="Times New Roman" w:hAnsi="Times New Roman"/>
                <w:sz w:val="24"/>
                <w:szCs w:val="24"/>
              </w:rPr>
              <w:t xml:space="preserve"> со словесным творчеством детей о бабушках, дедушках.</w:t>
            </w:r>
          </w:p>
          <w:p w:rsidR="00E22302" w:rsidRDefault="00E22302" w:rsidP="00E22302">
            <w:pPr>
              <w:rPr>
                <w:rFonts w:ascii="Times New Roman" w:hAnsi="Times New Roman"/>
                <w:sz w:val="24"/>
                <w:szCs w:val="24"/>
              </w:rPr>
            </w:pPr>
            <w:r w:rsidRPr="00F07B50">
              <w:rPr>
                <w:rFonts w:ascii="Times New Roman" w:hAnsi="Times New Roman"/>
                <w:i/>
                <w:sz w:val="24"/>
                <w:szCs w:val="24"/>
              </w:rPr>
              <w:t>Спортивный досуг</w:t>
            </w:r>
            <w:r>
              <w:rPr>
                <w:rFonts w:ascii="Times New Roman" w:hAnsi="Times New Roman"/>
                <w:sz w:val="24"/>
                <w:szCs w:val="24"/>
              </w:rPr>
              <w:t xml:space="preserve"> «Папа, мама, я – спортивная семья!»</w:t>
            </w:r>
          </w:p>
          <w:p w:rsidR="00E22302" w:rsidRPr="00E84823" w:rsidRDefault="00E22302" w:rsidP="00E22302">
            <w:pPr>
              <w:rPr>
                <w:rFonts w:ascii="Times New Roman" w:hAnsi="Times New Roman"/>
                <w:sz w:val="24"/>
                <w:szCs w:val="24"/>
              </w:rPr>
            </w:pPr>
            <w:r w:rsidRPr="00F07B50">
              <w:rPr>
                <w:rFonts w:ascii="Times New Roman" w:hAnsi="Times New Roman"/>
                <w:i/>
                <w:sz w:val="24"/>
                <w:szCs w:val="24"/>
              </w:rPr>
              <w:t>Составление</w:t>
            </w:r>
            <w:r>
              <w:rPr>
                <w:rFonts w:ascii="Times New Roman" w:hAnsi="Times New Roman"/>
                <w:sz w:val="24"/>
                <w:szCs w:val="24"/>
              </w:rPr>
              <w:t xml:space="preserve"> родословного древа</w:t>
            </w:r>
          </w:p>
          <w:p w:rsidR="00E22302" w:rsidRPr="00E84823" w:rsidRDefault="00E22302" w:rsidP="00E22302">
            <w:pPr>
              <w:rPr>
                <w:rFonts w:ascii="Times New Roman" w:hAnsi="Times New Roman"/>
                <w:sz w:val="24"/>
                <w:szCs w:val="24"/>
              </w:rPr>
            </w:pPr>
          </w:p>
        </w:tc>
      </w:tr>
      <w:tr w:rsidR="00E22302" w:rsidTr="00747CDE">
        <w:trPr>
          <w:trHeight w:val="19"/>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b/>
                <w:sz w:val="24"/>
                <w:szCs w:val="24"/>
              </w:rPr>
            </w:pPr>
            <w:r w:rsidRPr="00DB3ED2">
              <w:rPr>
                <w:rFonts w:ascii="Times New Roman" w:hAnsi="Times New Roman"/>
                <w:b/>
                <w:sz w:val="24"/>
                <w:szCs w:val="24"/>
              </w:rPr>
              <w:t xml:space="preserve">Мир </w:t>
            </w:r>
            <w:r>
              <w:rPr>
                <w:rFonts w:ascii="Times New Roman" w:hAnsi="Times New Roman"/>
                <w:b/>
                <w:sz w:val="24"/>
                <w:szCs w:val="24"/>
              </w:rPr>
              <w:t xml:space="preserve"> природы</w:t>
            </w:r>
          </w:p>
          <w:p w:rsidR="00E22302" w:rsidRDefault="00E22302" w:rsidP="00E22302">
            <w:pPr>
              <w:jc w:val="center"/>
              <w:rPr>
                <w:rFonts w:ascii="Times New Roman" w:hAnsi="Times New Roman"/>
                <w:sz w:val="24"/>
                <w:szCs w:val="24"/>
              </w:rPr>
            </w:pPr>
            <w:r w:rsidRPr="00FD2BAC">
              <w:rPr>
                <w:rFonts w:ascii="Times New Roman" w:hAnsi="Times New Roman"/>
                <w:sz w:val="24"/>
                <w:szCs w:val="24"/>
              </w:rPr>
              <w:t>«Комнатные растения»</w:t>
            </w:r>
          </w:p>
          <w:p w:rsidR="00E22302" w:rsidRPr="00A91039" w:rsidRDefault="00E22302" w:rsidP="00E22302">
            <w:pPr>
              <w:rPr>
                <w:rFonts w:ascii="Times New Roman" w:hAnsi="Times New Roman"/>
                <w:sz w:val="24"/>
                <w:szCs w:val="24"/>
              </w:rPr>
            </w:pPr>
          </w:p>
          <w:p w:rsidR="00E22302" w:rsidRPr="00A91039"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jc w:val="center"/>
              <w:rPr>
                <w:rFonts w:ascii="Times New Roman" w:hAnsi="Times New Roman"/>
                <w:sz w:val="24"/>
                <w:szCs w:val="24"/>
              </w:rPr>
            </w:pPr>
            <w:r>
              <w:rPr>
                <w:rFonts w:ascii="Times New Roman" w:hAnsi="Times New Roman"/>
                <w:sz w:val="24"/>
                <w:szCs w:val="24"/>
              </w:rPr>
              <w:t>Международный день девочек.</w:t>
            </w:r>
          </w:p>
          <w:p w:rsidR="00E22302" w:rsidRPr="00A91039" w:rsidRDefault="00E22302" w:rsidP="00E22302">
            <w:pPr>
              <w:jc w:val="center"/>
              <w:rPr>
                <w:rFonts w:ascii="Times New Roman" w:hAnsi="Times New Roman"/>
                <w:sz w:val="24"/>
                <w:szCs w:val="24"/>
              </w:rPr>
            </w:pPr>
            <w:r>
              <w:rPr>
                <w:rFonts w:ascii="Times New Roman" w:hAnsi="Times New Roman"/>
                <w:sz w:val="24"/>
                <w:szCs w:val="24"/>
              </w:rPr>
              <w:t>Всемирный день почты.</w:t>
            </w:r>
          </w:p>
        </w:tc>
        <w:tc>
          <w:tcPr>
            <w:tcW w:w="5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both"/>
              <w:rPr>
                <w:rFonts w:ascii="Times New Roman" w:hAnsi="Times New Roman"/>
                <w:sz w:val="24"/>
                <w:szCs w:val="24"/>
              </w:rPr>
            </w:pPr>
            <w:r w:rsidRPr="00DB3ED2">
              <w:rPr>
                <w:rFonts w:ascii="Times New Roman" w:hAnsi="Times New Roman"/>
                <w:sz w:val="24"/>
                <w:szCs w:val="24"/>
              </w:rPr>
              <w:t>Закрепить знания детей о комнатных растениях и приемах ухода за ними; учить описывать растения, отмечая существенные признаки; воспитывать стремление бер</w:t>
            </w:r>
            <w:r>
              <w:rPr>
                <w:rFonts w:ascii="Times New Roman" w:hAnsi="Times New Roman"/>
                <w:sz w:val="24"/>
                <w:szCs w:val="24"/>
              </w:rPr>
              <w:t>ечь растения, ухаживать за ними,  формировать понимание того какую  пользу приносят комнатные растения в жизни человека, возможности опасности некоторых растений.</w:t>
            </w:r>
          </w:p>
          <w:p w:rsidR="00E22302" w:rsidRPr="00A91039" w:rsidRDefault="00E22302" w:rsidP="00E22302">
            <w:pPr>
              <w:rPr>
                <w:rFonts w:ascii="Times New Roman" w:hAnsi="Times New Roman"/>
                <w:sz w:val="24"/>
                <w:szCs w:val="24"/>
              </w:rPr>
            </w:pPr>
            <w:r>
              <w:rPr>
                <w:rFonts w:ascii="Times New Roman" w:hAnsi="Times New Roman"/>
                <w:sz w:val="24"/>
                <w:szCs w:val="24"/>
              </w:rPr>
              <w:t>Познакомить с праздниками, историей их возникновения.</w:t>
            </w:r>
          </w:p>
        </w:tc>
        <w:tc>
          <w:tcPr>
            <w:tcW w:w="17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2 неделя</w:t>
            </w:r>
          </w:p>
          <w:p w:rsidR="00E22302" w:rsidRDefault="00E22302" w:rsidP="00E22302">
            <w:pPr>
              <w:jc w:val="center"/>
              <w:rPr>
                <w:rFonts w:ascii="Times New Roman" w:hAnsi="Times New Roman"/>
                <w:sz w:val="24"/>
                <w:szCs w:val="24"/>
              </w:rPr>
            </w:pPr>
            <w:r>
              <w:rPr>
                <w:rFonts w:ascii="Times New Roman" w:hAnsi="Times New Roman"/>
                <w:sz w:val="24"/>
                <w:szCs w:val="24"/>
              </w:rPr>
              <w:t>октября</w:t>
            </w: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BF561C">
              <w:rPr>
                <w:rFonts w:ascii="Times New Roman" w:hAnsi="Times New Roman"/>
                <w:i/>
                <w:sz w:val="24"/>
                <w:szCs w:val="24"/>
              </w:rPr>
              <w:t>Создание и реализация</w:t>
            </w:r>
            <w:r>
              <w:rPr>
                <w:rFonts w:ascii="Times New Roman" w:hAnsi="Times New Roman"/>
                <w:sz w:val="24"/>
                <w:szCs w:val="24"/>
              </w:rPr>
              <w:t xml:space="preserve"> проекта «Моё  любимое комнатное растение».</w:t>
            </w:r>
          </w:p>
          <w:p w:rsidR="00E22302" w:rsidRDefault="00E22302" w:rsidP="00E22302">
            <w:pPr>
              <w:rPr>
                <w:rFonts w:ascii="Times New Roman" w:hAnsi="Times New Roman"/>
                <w:sz w:val="24"/>
                <w:szCs w:val="24"/>
              </w:rPr>
            </w:pPr>
            <w:r w:rsidRPr="00696085">
              <w:rPr>
                <w:rFonts w:ascii="Times New Roman" w:hAnsi="Times New Roman"/>
                <w:i/>
                <w:sz w:val="24"/>
                <w:szCs w:val="24"/>
              </w:rPr>
              <w:t>Создание алгоритма</w:t>
            </w:r>
            <w:r>
              <w:rPr>
                <w:rFonts w:ascii="Times New Roman" w:hAnsi="Times New Roman"/>
                <w:sz w:val="24"/>
                <w:szCs w:val="24"/>
              </w:rPr>
              <w:t xml:space="preserve"> ухода за комнатным растением.</w:t>
            </w:r>
          </w:p>
          <w:p w:rsidR="00E22302" w:rsidRDefault="00E22302" w:rsidP="00E22302">
            <w:pPr>
              <w:rPr>
                <w:rFonts w:ascii="Times New Roman" w:hAnsi="Times New Roman"/>
                <w:sz w:val="24"/>
                <w:szCs w:val="24"/>
              </w:rPr>
            </w:pPr>
            <w:r w:rsidRPr="00696085">
              <w:rPr>
                <w:rFonts w:ascii="Times New Roman" w:hAnsi="Times New Roman"/>
                <w:i/>
                <w:sz w:val="24"/>
                <w:szCs w:val="24"/>
              </w:rPr>
              <w:t>Музыкальный досуг</w:t>
            </w:r>
            <w:r>
              <w:rPr>
                <w:rFonts w:ascii="Times New Roman" w:hAnsi="Times New Roman"/>
                <w:sz w:val="24"/>
                <w:szCs w:val="24"/>
              </w:rPr>
              <w:t xml:space="preserve"> «Бал цветов».</w:t>
            </w:r>
          </w:p>
          <w:p w:rsidR="00E22302" w:rsidRPr="00F668DD" w:rsidRDefault="00E22302" w:rsidP="00E22302">
            <w:pPr>
              <w:rPr>
                <w:rFonts w:ascii="Times New Roman" w:hAnsi="Times New Roman"/>
                <w:i/>
                <w:sz w:val="24"/>
                <w:szCs w:val="24"/>
              </w:rPr>
            </w:pPr>
            <w:r w:rsidRPr="00F668DD">
              <w:rPr>
                <w:rFonts w:ascii="Times New Roman" w:hAnsi="Times New Roman"/>
                <w:i/>
                <w:sz w:val="24"/>
                <w:szCs w:val="24"/>
              </w:rPr>
              <w:t>Образовательные ситуации</w:t>
            </w:r>
            <w:r>
              <w:rPr>
                <w:rFonts w:ascii="Times New Roman" w:hAnsi="Times New Roman"/>
                <w:i/>
                <w:sz w:val="24"/>
                <w:szCs w:val="24"/>
              </w:rPr>
              <w:t xml:space="preserve">    </w:t>
            </w:r>
            <w:r>
              <w:rPr>
                <w:rFonts w:ascii="Times New Roman" w:hAnsi="Times New Roman"/>
                <w:sz w:val="24"/>
                <w:szCs w:val="24"/>
              </w:rPr>
              <w:t>«Комнатные растения дарят нам здоровье»,</w:t>
            </w:r>
            <w:r>
              <w:rPr>
                <w:rFonts w:ascii="Times New Roman" w:hAnsi="Times New Roman"/>
                <w:i/>
                <w:sz w:val="24"/>
                <w:szCs w:val="24"/>
              </w:rPr>
              <w:t xml:space="preserve"> </w:t>
            </w:r>
            <w:r>
              <w:rPr>
                <w:rFonts w:ascii="Times New Roman" w:hAnsi="Times New Roman"/>
                <w:sz w:val="24"/>
                <w:szCs w:val="24"/>
              </w:rPr>
              <w:t>«Растения могут быть опасными».</w:t>
            </w:r>
          </w:p>
          <w:p w:rsidR="00E22302" w:rsidRDefault="00E22302" w:rsidP="00E22302">
            <w:pPr>
              <w:rPr>
                <w:rFonts w:ascii="Times New Roman" w:hAnsi="Times New Roman"/>
                <w:sz w:val="24"/>
                <w:szCs w:val="24"/>
              </w:rPr>
            </w:pPr>
            <w:r>
              <w:rPr>
                <w:rFonts w:ascii="Times New Roman" w:hAnsi="Times New Roman"/>
                <w:sz w:val="24"/>
                <w:szCs w:val="24"/>
              </w:rPr>
              <w:t>Выставка рисунков «Моё любимое комнатное растение»</w:t>
            </w:r>
          </w:p>
        </w:tc>
      </w:tr>
      <w:tr w:rsidR="00E22302" w:rsidTr="00747CDE">
        <w:trPr>
          <w:trHeight w:val="19"/>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8528B5" w:rsidRDefault="00E22302" w:rsidP="00E22302">
            <w:pPr>
              <w:jc w:val="center"/>
              <w:rPr>
                <w:rFonts w:ascii="Times New Roman" w:hAnsi="Times New Roman"/>
                <w:b/>
                <w:sz w:val="24"/>
                <w:szCs w:val="24"/>
              </w:rPr>
            </w:pPr>
            <w:r w:rsidRPr="008528B5">
              <w:rPr>
                <w:rFonts w:ascii="Times New Roman" w:hAnsi="Times New Roman"/>
                <w:b/>
                <w:sz w:val="24"/>
                <w:szCs w:val="24"/>
              </w:rPr>
              <w:lastRenderedPageBreak/>
              <w:t>Мир природы</w:t>
            </w:r>
          </w:p>
          <w:p w:rsidR="00E22302" w:rsidRDefault="00E22302" w:rsidP="00E22302">
            <w:pPr>
              <w:jc w:val="center"/>
              <w:rPr>
                <w:rFonts w:ascii="Times New Roman" w:hAnsi="Times New Roman"/>
                <w:sz w:val="24"/>
                <w:szCs w:val="24"/>
              </w:rPr>
            </w:pPr>
            <w:r>
              <w:rPr>
                <w:rFonts w:ascii="Times New Roman" w:hAnsi="Times New Roman"/>
                <w:sz w:val="24"/>
                <w:szCs w:val="24"/>
              </w:rPr>
              <w:t>«Осенняя пора, очей очарованье!»</w:t>
            </w:r>
          </w:p>
          <w:p w:rsidR="00E22302" w:rsidRDefault="00E22302" w:rsidP="00E22302">
            <w:pPr>
              <w:rPr>
                <w:rFonts w:ascii="Times New Roman" w:hAnsi="Times New Roman"/>
                <w:sz w:val="24"/>
                <w:szCs w:val="24"/>
              </w:rPr>
            </w:pPr>
          </w:p>
          <w:p w:rsidR="00E22302" w:rsidRPr="00A91039" w:rsidRDefault="00E22302" w:rsidP="00E22302">
            <w:pPr>
              <w:jc w:val="center"/>
              <w:rPr>
                <w:rFonts w:ascii="Times New Roman" w:hAnsi="Times New Roman"/>
                <w:sz w:val="24"/>
                <w:szCs w:val="24"/>
              </w:rPr>
            </w:pPr>
            <w:r>
              <w:rPr>
                <w:rFonts w:ascii="Times New Roman" w:hAnsi="Times New Roman"/>
                <w:sz w:val="24"/>
                <w:szCs w:val="24"/>
              </w:rPr>
              <w:t>Международный день повара.</w:t>
            </w:r>
          </w:p>
        </w:tc>
        <w:tc>
          <w:tcPr>
            <w:tcW w:w="5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ind w:right="124"/>
              <w:jc w:val="both"/>
              <w:rPr>
                <w:rFonts w:ascii="Times New Roman" w:hAnsi="Times New Roman"/>
                <w:sz w:val="24"/>
                <w:szCs w:val="24"/>
              </w:rPr>
            </w:pPr>
            <w:r>
              <w:rPr>
                <w:rFonts w:ascii="Times New Roman" w:hAnsi="Times New Roman"/>
                <w:sz w:val="24"/>
                <w:szCs w:val="24"/>
              </w:rPr>
              <w:t xml:space="preserve">Обогащать у детей опыт фонологических наблюдений за явлениями природы осенью. Дать первичные представления  об экосистемах, природных зонах. Установление связи между трудом людей разных профессий (сельскохозяйственные профессии и городские). </w:t>
            </w:r>
          </w:p>
          <w:p w:rsidR="00E22302" w:rsidRDefault="00E22302" w:rsidP="00E22302">
            <w:pPr>
              <w:ind w:right="124"/>
              <w:jc w:val="both"/>
              <w:rPr>
                <w:rFonts w:ascii="Times New Roman" w:hAnsi="Times New Roman"/>
                <w:sz w:val="24"/>
                <w:szCs w:val="24"/>
              </w:rPr>
            </w:pPr>
          </w:p>
        </w:tc>
        <w:tc>
          <w:tcPr>
            <w:tcW w:w="17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7C5282">
            <w:pPr>
              <w:jc w:val="center"/>
              <w:rPr>
                <w:rFonts w:ascii="Times New Roman" w:hAnsi="Times New Roman"/>
                <w:sz w:val="24"/>
                <w:szCs w:val="24"/>
              </w:rPr>
            </w:pPr>
            <w:r>
              <w:rPr>
                <w:rFonts w:ascii="Times New Roman" w:hAnsi="Times New Roman"/>
                <w:sz w:val="24"/>
                <w:szCs w:val="24"/>
              </w:rPr>
              <w:t>3 неделя октября</w:t>
            </w: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6F4F35" w:rsidRDefault="00E22302" w:rsidP="00E22302">
            <w:pPr>
              <w:rPr>
                <w:rFonts w:ascii="Times New Roman" w:hAnsi="Times New Roman"/>
                <w:sz w:val="24"/>
                <w:szCs w:val="24"/>
              </w:rPr>
            </w:pPr>
            <w:r w:rsidRPr="00FD2BAC">
              <w:rPr>
                <w:rFonts w:ascii="Times New Roman" w:hAnsi="Times New Roman"/>
                <w:i/>
                <w:sz w:val="24"/>
                <w:szCs w:val="24"/>
              </w:rPr>
              <w:t xml:space="preserve">Создание </w:t>
            </w:r>
            <w:r>
              <w:rPr>
                <w:rFonts w:ascii="Times New Roman" w:hAnsi="Times New Roman"/>
                <w:sz w:val="24"/>
                <w:szCs w:val="24"/>
              </w:rPr>
              <w:t>экологического дневника об осени.</w:t>
            </w:r>
            <w:r w:rsidRPr="006F4F35">
              <w:rPr>
                <w:rFonts w:ascii="Times New Roman" w:hAnsi="Times New Roman"/>
                <w:sz w:val="24"/>
                <w:szCs w:val="24"/>
              </w:rPr>
              <w:t xml:space="preserve"> </w:t>
            </w:r>
          </w:p>
          <w:p w:rsidR="00E22302" w:rsidRDefault="00E22302" w:rsidP="00E22302">
            <w:pPr>
              <w:rPr>
                <w:rFonts w:ascii="Times New Roman" w:hAnsi="Times New Roman"/>
                <w:sz w:val="24"/>
                <w:szCs w:val="24"/>
              </w:rPr>
            </w:pPr>
            <w:r w:rsidRPr="00FD2BAC">
              <w:rPr>
                <w:rFonts w:ascii="Times New Roman" w:hAnsi="Times New Roman"/>
                <w:i/>
                <w:sz w:val="24"/>
                <w:szCs w:val="24"/>
              </w:rPr>
              <w:t xml:space="preserve">Праздник </w:t>
            </w:r>
            <w:r>
              <w:rPr>
                <w:rFonts w:ascii="Times New Roman" w:hAnsi="Times New Roman"/>
                <w:sz w:val="24"/>
                <w:szCs w:val="24"/>
              </w:rPr>
              <w:t xml:space="preserve"> «Волшебница Осень».</w:t>
            </w:r>
          </w:p>
          <w:p w:rsidR="00E22302" w:rsidRPr="006F4F35" w:rsidRDefault="00E22302" w:rsidP="00E22302">
            <w:pPr>
              <w:rPr>
                <w:rFonts w:ascii="Times New Roman" w:hAnsi="Times New Roman"/>
                <w:sz w:val="24"/>
                <w:szCs w:val="24"/>
              </w:rPr>
            </w:pPr>
            <w:r w:rsidRPr="00FD2BAC">
              <w:rPr>
                <w:rFonts w:ascii="Times New Roman" w:hAnsi="Times New Roman"/>
                <w:i/>
                <w:sz w:val="24"/>
                <w:szCs w:val="24"/>
              </w:rPr>
              <w:t xml:space="preserve">Выставка </w:t>
            </w:r>
            <w:r>
              <w:rPr>
                <w:rFonts w:ascii="Times New Roman" w:hAnsi="Times New Roman"/>
                <w:sz w:val="24"/>
                <w:szCs w:val="24"/>
              </w:rPr>
              <w:t>творческих работ детей и родителей осенней тематики.</w:t>
            </w:r>
          </w:p>
        </w:tc>
      </w:tr>
      <w:tr w:rsidR="00E22302" w:rsidTr="00747CDE">
        <w:trPr>
          <w:trHeight w:val="19"/>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b/>
                <w:sz w:val="24"/>
                <w:szCs w:val="24"/>
              </w:rPr>
            </w:pPr>
            <w:r w:rsidRPr="008528B5">
              <w:rPr>
                <w:rFonts w:ascii="Times New Roman" w:hAnsi="Times New Roman"/>
                <w:b/>
                <w:sz w:val="24"/>
                <w:szCs w:val="24"/>
              </w:rPr>
              <w:t>Мир вокруг нас</w:t>
            </w:r>
          </w:p>
          <w:p w:rsidR="00E22302" w:rsidRPr="008528B5" w:rsidRDefault="00E22302" w:rsidP="00E22302">
            <w:pPr>
              <w:jc w:val="center"/>
              <w:rPr>
                <w:rFonts w:ascii="Times New Roman" w:hAnsi="Times New Roman"/>
                <w:sz w:val="24"/>
                <w:szCs w:val="24"/>
              </w:rPr>
            </w:pPr>
            <w:r>
              <w:rPr>
                <w:rFonts w:ascii="Times New Roman" w:hAnsi="Times New Roman"/>
                <w:sz w:val="24"/>
                <w:szCs w:val="24"/>
              </w:rPr>
              <w:t>«</w:t>
            </w:r>
            <w:r w:rsidRPr="008528B5">
              <w:rPr>
                <w:rFonts w:ascii="Times New Roman" w:hAnsi="Times New Roman"/>
                <w:sz w:val="24"/>
                <w:szCs w:val="24"/>
              </w:rPr>
              <w:t>Мир предметов и техники</w:t>
            </w:r>
            <w:r>
              <w:rPr>
                <w:rFonts w:ascii="Times New Roman" w:hAnsi="Times New Roman"/>
                <w:sz w:val="24"/>
                <w:szCs w:val="24"/>
              </w:rPr>
              <w:t>»</w:t>
            </w:r>
          </w:p>
          <w:p w:rsidR="00E22302" w:rsidRPr="00DB3ED2" w:rsidRDefault="00E22302" w:rsidP="00E22302">
            <w:pPr>
              <w:rPr>
                <w:rFonts w:ascii="Times New Roman" w:hAnsi="Times New Roman"/>
                <w:b/>
                <w:sz w:val="24"/>
                <w:szCs w:val="24"/>
              </w:rPr>
            </w:pPr>
          </w:p>
        </w:tc>
        <w:tc>
          <w:tcPr>
            <w:tcW w:w="5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DB3ED2" w:rsidRDefault="00E22302" w:rsidP="00E22302">
            <w:pPr>
              <w:jc w:val="both"/>
              <w:rPr>
                <w:rFonts w:ascii="Times New Roman" w:hAnsi="Times New Roman"/>
                <w:sz w:val="24"/>
                <w:szCs w:val="24"/>
              </w:rPr>
            </w:pPr>
            <w:r>
              <w:rPr>
                <w:rFonts w:ascii="Times New Roman" w:hAnsi="Times New Roman"/>
                <w:sz w:val="24"/>
                <w:szCs w:val="24"/>
              </w:rPr>
              <w:t xml:space="preserve">Расширять   знания </w:t>
            </w:r>
            <w:r w:rsidRPr="00DB3ED2">
              <w:rPr>
                <w:rFonts w:ascii="Times New Roman" w:hAnsi="Times New Roman"/>
                <w:sz w:val="24"/>
                <w:szCs w:val="24"/>
              </w:rPr>
              <w:t xml:space="preserve"> детей о предметах и технике, способах их использования; учить устанавливать связи  между назначением предметов, строением и материалом, из которог</w:t>
            </w:r>
            <w:r>
              <w:rPr>
                <w:rFonts w:ascii="Times New Roman" w:hAnsi="Times New Roman"/>
                <w:sz w:val="24"/>
                <w:szCs w:val="24"/>
              </w:rPr>
              <w:t xml:space="preserve">о сделан и предмет; поддерживать  и стимулировать  </w:t>
            </w:r>
            <w:r w:rsidRPr="00DB3ED2">
              <w:rPr>
                <w:rFonts w:ascii="Times New Roman" w:hAnsi="Times New Roman"/>
                <w:sz w:val="24"/>
                <w:szCs w:val="24"/>
              </w:rPr>
              <w:t>попытки самостоятельного познания детьми окружающих предметов, установления связей между ними по  чувственно вос</w:t>
            </w:r>
            <w:r>
              <w:rPr>
                <w:rFonts w:ascii="Times New Roman" w:hAnsi="Times New Roman"/>
                <w:sz w:val="24"/>
                <w:szCs w:val="24"/>
              </w:rPr>
              <w:t xml:space="preserve">принимаемым признакам; побуждать  к </w:t>
            </w:r>
            <w:r w:rsidRPr="00DB3ED2">
              <w:rPr>
                <w:rFonts w:ascii="Times New Roman" w:hAnsi="Times New Roman"/>
                <w:sz w:val="24"/>
                <w:szCs w:val="24"/>
              </w:rPr>
              <w:t xml:space="preserve"> самостоятельно</w:t>
            </w:r>
            <w:r>
              <w:rPr>
                <w:rFonts w:ascii="Times New Roman" w:hAnsi="Times New Roman"/>
                <w:sz w:val="24"/>
                <w:szCs w:val="24"/>
              </w:rPr>
              <w:t>му осмысливанию  и объяснению полученной  информации</w:t>
            </w:r>
            <w:r w:rsidRPr="00DB3ED2">
              <w:rPr>
                <w:rFonts w:ascii="Times New Roman" w:hAnsi="Times New Roman"/>
                <w:sz w:val="24"/>
                <w:szCs w:val="24"/>
              </w:rPr>
              <w:t>.</w:t>
            </w:r>
          </w:p>
        </w:tc>
        <w:tc>
          <w:tcPr>
            <w:tcW w:w="17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4 неделя</w:t>
            </w:r>
          </w:p>
          <w:p w:rsidR="00E22302" w:rsidRDefault="00E22302" w:rsidP="00E22302">
            <w:pPr>
              <w:jc w:val="center"/>
              <w:rPr>
                <w:rFonts w:ascii="Times New Roman" w:hAnsi="Times New Roman"/>
                <w:sz w:val="24"/>
                <w:szCs w:val="24"/>
              </w:rPr>
            </w:pPr>
            <w:r>
              <w:rPr>
                <w:rFonts w:ascii="Times New Roman" w:hAnsi="Times New Roman"/>
                <w:sz w:val="24"/>
                <w:szCs w:val="24"/>
              </w:rPr>
              <w:t>октября</w:t>
            </w: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4F73D4">
              <w:rPr>
                <w:rFonts w:ascii="Times New Roman" w:hAnsi="Times New Roman"/>
                <w:i/>
                <w:sz w:val="24"/>
                <w:szCs w:val="24"/>
              </w:rPr>
              <w:t>Образовательные ситуации</w:t>
            </w:r>
            <w:r>
              <w:rPr>
                <w:rFonts w:ascii="Times New Roman" w:hAnsi="Times New Roman"/>
                <w:i/>
                <w:sz w:val="24"/>
                <w:szCs w:val="24"/>
              </w:rPr>
              <w:t xml:space="preserve">   </w:t>
            </w:r>
            <w:r>
              <w:rPr>
                <w:rFonts w:ascii="Times New Roman" w:hAnsi="Times New Roman"/>
                <w:sz w:val="24"/>
                <w:szCs w:val="24"/>
              </w:rPr>
              <w:t>серии «Путешествие в историю возникновения предметов».</w:t>
            </w:r>
          </w:p>
          <w:p w:rsidR="00E22302" w:rsidRDefault="00E22302" w:rsidP="00E22302">
            <w:pPr>
              <w:rPr>
                <w:rFonts w:ascii="Times New Roman" w:hAnsi="Times New Roman"/>
                <w:sz w:val="24"/>
                <w:szCs w:val="24"/>
              </w:rPr>
            </w:pPr>
            <w:r w:rsidRPr="004F73D4">
              <w:rPr>
                <w:rFonts w:ascii="Times New Roman" w:hAnsi="Times New Roman"/>
                <w:i/>
                <w:sz w:val="24"/>
                <w:szCs w:val="24"/>
              </w:rPr>
              <w:t xml:space="preserve">Рассматривание  </w:t>
            </w:r>
            <w:r>
              <w:rPr>
                <w:rFonts w:ascii="Times New Roman" w:hAnsi="Times New Roman"/>
                <w:sz w:val="24"/>
                <w:szCs w:val="24"/>
              </w:rPr>
              <w:t>тематического  альбома</w:t>
            </w:r>
          </w:p>
          <w:p w:rsidR="00E22302" w:rsidRDefault="00E22302" w:rsidP="00E22302">
            <w:pPr>
              <w:rPr>
                <w:rFonts w:ascii="Times New Roman" w:hAnsi="Times New Roman"/>
                <w:sz w:val="24"/>
                <w:szCs w:val="24"/>
              </w:rPr>
            </w:pPr>
            <w:r>
              <w:rPr>
                <w:rFonts w:ascii="Times New Roman" w:hAnsi="Times New Roman"/>
                <w:sz w:val="24"/>
                <w:szCs w:val="24"/>
              </w:rPr>
              <w:t>«Знаменитые люди-изобретатели»</w:t>
            </w:r>
          </w:p>
          <w:p w:rsidR="00E22302" w:rsidRDefault="00E22302" w:rsidP="00E22302">
            <w:pPr>
              <w:rPr>
                <w:rFonts w:ascii="Times New Roman" w:hAnsi="Times New Roman"/>
                <w:sz w:val="24"/>
                <w:szCs w:val="24"/>
              </w:rPr>
            </w:pPr>
            <w:r>
              <w:rPr>
                <w:rFonts w:ascii="Times New Roman" w:hAnsi="Times New Roman"/>
                <w:sz w:val="24"/>
                <w:szCs w:val="24"/>
              </w:rPr>
              <w:t xml:space="preserve"> </w:t>
            </w:r>
            <w:r w:rsidRPr="004F73D4">
              <w:rPr>
                <w:rFonts w:ascii="Times New Roman" w:hAnsi="Times New Roman"/>
                <w:i/>
                <w:sz w:val="24"/>
                <w:szCs w:val="24"/>
              </w:rPr>
              <w:t>Создание мини-музея</w:t>
            </w:r>
            <w:r>
              <w:rPr>
                <w:rFonts w:ascii="Times New Roman" w:hAnsi="Times New Roman"/>
                <w:sz w:val="24"/>
                <w:szCs w:val="24"/>
              </w:rPr>
              <w:t xml:space="preserve"> «Прошлое и настоящее предметов и техники»</w:t>
            </w:r>
          </w:p>
          <w:p w:rsidR="00E22302" w:rsidRPr="00F07B50" w:rsidRDefault="00E22302" w:rsidP="00E22302">
            <w:pPr>
              <w:rPr>
                <w:rFonts w:ascii="Times New Roman" w:hAnsi="Times New Roman"/>
                <w:sz w:val="24"/>
                <w:szCs w:val="24"/>
              </w:rPr>
            </w:pPr>
            <w:r w:rsidRPr="004F73D4">
              <w:rPr>
                <w:rFonts w:ascii="Times New Roman" w:hAnsi="Times New Roman"/>
                <w:i/>
                <w:sz w:val="24"/>
                <w:szCs w:val="24"/>
              </w:rPr>
              <w:t>Составление родословное</w:t>
            </w:r>
            <w:r>
              <w:rPr>
                <w:rFonts w:ascii="Times New Roman" w:hAnsi="Times New Roman"/>
                <w:sz w:val="24"/>
                <w:szCs w:val="24"/>
              </w:rPr>
              <w:t xml:space="preserve"> древа.</w:t>
            </w:r>
          </w:p>
        </w:tc>
      </w:tr>
      <w:tr w:rsidR="00E22302" w:rsidTr="00747CDE">
        <w:trPr>
          <w:trHeight w:val="19"/>
        </w:trPr>
        <w:tc>
          <w:tcPr>
            <w:tcW w:w="1483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696085" w:rsidRDefault="00E22302" w:rsidP="00E22302">
            <w:pPr>
              <w:jc w:val="center"/>
              <w:rPr>
                <w:rFonts w:ascii="Times New Roman" w:hAnsi="Times New Roman"/>
                <w:b/>
                <w:sz w:val="24"/>
                <w:szCs w:val="24"/>
              </w:rPr>
            </w:pPr>
            <w:r w:rsidRPr="00696085">
              <w:rPr>
                <w:rFonts w:ascii="Times New Roman" w:hAnsi="Times New Roman"/>
                <w:b/>
                <w:sz w:val="24"/>
                <w:szCs w:val="24"/>
              </w:rPr>
              <w:t>НОЯБРЬ</w:t>
            </w:r>
          </w:p>
        </w:tc>
      </w:tr>
      <w:tr w:rsidR="00E22302" w:rsidTr="00747CDE">
        <w:trPr>
          <w:trHeight w:val="19"/>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b/>
                <w:sz w:val="24"/>
                <w:szCs w:val="24"/>
              </w:rPr>
            </w:pPr>
            <w:r>
              <w:rPr>
                <w:rFonts w:ascii="Times New Roman" w:hAnsi="Times New Roman"/>
                <w:b/>
                <w:sz w:val="24"/>
                <w:szCs w:val="24"/>
              </w:rPr>
              <w:t>Страна,  в которой я живу</w:t>
            </w:r>
          </w:p>
          <w:p w:rsidR="00E22302" w:rsidRDefault="00E22302" w:rsidP="00E22302">
            <w:pPr>
              <w:jc w:val="center"/>
              <w:rPr>
                <w:rFonts w:ascii="Times New Roman" w:hAnsi="Times New Roman"/>
                <w:sz w:val="24"/>
                <w:szCs w:val="24"/>
              </w:rPr>
            </w:pPr>
            <w:r w:rsidRPr="00414DF0">
              <w:rPr>
                <w:rFonts w:ascii="Times New Roman" w:hAnsi="Times New Roman"/>
                <w:sz w:val="24"/>
                <w:szCs w:val="24"/>
              </w:rPr>
              <w:t>«Мы разные, мы вместе»</w:t>
            </w:r>
          </w:p>
          <w:p w:rsidR="00E22302" w:rsidRPr="00260948"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Pr="00260948" w:rsidRDefault="00E22302" w:rsidP="00E22302">
            <w:pPr>
              <w:jc w:val="center"/>
              <w:rPr>
                <w:rFonts w:ascii="Times New Roman" w:hAnsi="Times New Roman"/>
                <w:sz w:val="24"/>
                <w:szCs w:val="24"/>
              </w:rPr>
            </w:pPr>
            <w:r>
              <w:rPr>
                <w:rFonts w:ascii="Times New Roman" w:hAnsi="Times New Roman"/>
                <w:sz w:val="24"/>
                <w:szCs w:val="24"/>
              </w:rPr>
              <w:t>День народного единства</w:t>
            </w:r>
          </w:p>
        </w:tc>
        <w:tc>
          <w:tcPr>
            <w:tcW w:w="5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both"/>
              <w:rPr>
                <w:rFonts w:ascii="Times New Roman" w:hAnsi="Times New Roman"/>
                <w:sz w:val="24"/>
                <w:szCs w:val="24"/>
              </w:rPr>
            </w:pPr>
            <w:r>
              <w:rPr>
                <w:rFonts w:ascii="Times New Roman" w:hAnsi="Times New Roman"/>
                <w:sz w:val="24"/>
                <w:szCs w:val="24"/>
              </w:rPr>
              <w:t xml:space="preserve">Воспитывать      интерес     к      жизни  </w:t>
            </w:r>
          </w:p>
          <w:p w:rsidR="00E22302" w:rsidRPr="00DB3ED2" w:rsidRDefault="00E22302" w:rsidP="00E22302">
            <w:pPr>
              <w:rPr>
                <w:rFonts w:ascii="Times New Roman" w:hAnsi="Times New Roman"/>
                <w:sz w:val="24"/>
                <w:szCs w:val="24"/>
              </w:rPr>
            </w:pPr>
            <w:r>
              <w:rPr>
                <w:rFonts w:ascii="Times New Roman" w:hAnsi="Times New Roman"/>
                <w:sz w:val="24"/>
                <w:szCs w:val="24"/>
              </w:rPr>
              <w:t>людей    разных      национальностей, проживающих на территории России, их образу жизни, традициям; развивать умение определять    связи         между  природными       условиями            и особенностями      жизни         людей                     (на Крайнем Севере,  на  юге  России). Воспитывать  уважение  и дружеские чувства  по  отношению  к  россиянам разных  национальностей.</w:t>
            </w:r>
          </w:p>
        </w:tc>
        <w:tc>
          <w:tcPr>
            <w:tcW w:w="17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1 неделя</w:t>
            </w:r>
          </w:p>
          <w:p w:rsidR="00E22302" w:rsidRDefault="00E22302" w:rsidP="00E22302">
            <w:pPr>
              <w:jc w:val="center"/>
              <w:rPr>
                <w:rFonts w:ascii="Times New Roman" w:hAnsi="Times New Roman"/>
                <w:sz w:val="24"/>
                <w:szCs w:val="24"/>
              </w:rPr>
            </w:pPr>
            <w:r>
              <w:rPr>
                <w:rFonts w:ascii="Times New Roman" w:hAnsi="Times New Roman"/>
                <w:sz w:val="24"/>
                <w:szCs w:val="24"/>
              </w:rPr>
              <w:t>ноября</w:t>
            </w: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696085">
              <w:rPr>
                <w:rFonts w:ascii="Times New Roman" w:hAnsi="Times New Roman"/>
                <w:i/>
                <w:sz w:val="24"/>
                <w:szCs w:val="24"/>
              </w:rPr>
              <w:t>Создание и презентация</w:t>
            </w:r>
            <w:r>
              <w:rPr>
                <w:rFonts w:ascii="Times New Roman" w:hAnsi="Times New Roman"/>
                <w:sz w:val="24"/>
                <w:szCs w:val="24"/>
              </w:rPr>
              <w:t xml:space="preserve"> журнала     «Страна,      в которой   мы    живём»  с детскими      рассказами «Пожелания    стране».</w:t>
            </w:r>
          </w:p>
          <w:p w:rsidR="00E22302" w:rsidRDefault="00E22302" w:rsidP="00E22302">
            <w:pPr>
              <w:rPr>
                <w:rFonts w:ascii="Times New Roman" w:hAnsi="Times New Roman"/>
                <w:sz w:val="24"/>
                <w:szCs w:val="24"/>
              </w:rPr>
            </w:pPr>
            <w:r>
              <w:rPr>
                <w:rFonts w:ascii="Times New Roman" w:hAnsi="Times New Roman"/>
                <w:sz w:val="24"/>
                <w:szCs w:val="24"/>
              </w:rPr>
              <w:t>Игры с макетами разных природных зон России.</w:t>
            </w:r>
          </w:p>
          <w:p w:rsidR="00E22302" w:rsidRPr="00804B7E" w:rsidRDefault="00E22302" w:rsidP="00E22302">
            <w:pPr>
              <w:rPr>
                <w:rFonts w:ascii="Times New Roman" w:hAnsi="Times New Roman"/>
                <w:sz w:val="24"/>
                <w:szCs w:val="24"/>
              </w:rPr>
            </w:pPr>
          </w:p>
        </w:tc>
      </w:tr>
      <w:tr w:rsidR="00E22302" w:rsidTr="00747CDE">
        <w:trPr>
          <w:trHeight w:val="19"/>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b/>
                <w:sz w:val="24"/>
                <w:szCs w:val="24"/>
              </w:rPr>
            </w:pPr>
            <w:r>
              <w:rPr>
                <w:rFonts w:ascii="Times New Roman" w:hAnsi="Times New Roman"/>
                <w:b/>
                <w:sz w:val="24"/>
                <w:szCs w:val="24"/>
              </w:rPr>
              <w:t>«Что я могу»</w:t>
            </w:r>
          </w:p>
          <w:p w:rsidR="00E22302" w:rsidRDefault="00E22302" w:rsidP="00E22302">
            <w:pPr>
              <w:jc w:val="center"/>
              <w:rPr>
                <w:rFonts w:ascii="Times New Roman" w:hAnsi="Times New Roman"/>
                <w:sz w:val="24"/>
                <w:szCs w:val="24"/>
              </w:rPr>
            </w:pPr>
            <w:r>
              <w:rPr>
                <w:rFonts w:ascii="Times New Roman" w:hAnsi="Times New Roman"/>
                <w:sz w:val="24"/>
                <w:szCs w:val="24"/>
              </w:rPr>
              <w:t>«</w:t>
            </w:r>
            <w:r w:rsidRPr="00696085">
              <w:rPr>
                <w:rFonts w:ascii="Times New Roman" w:hAnsi="Times New Roman"/>
                <w:sz w:val="24"/>
                <w:szCs w:val="24"/>
              </w:rPr>
              <w:t>Наши добрые дела</w:t>
            </w:r>
            <w:r>
              <w:rPr>
                <w:rFonts w:ascii="Times New Roman" w:hAnsi="Times New Roman"/>
                <w:sz w:val="24"/>
                <w:szCs w:val="24"/>
              </w:rPr>
              <w:t>»</w:t>
            </w:r>
          </w:p>
          <w:p w:rsidR="00E22302" w:rsidRPr="00260948" w:rsidRDefault="00E22302" w:rsidP="00E22302">
            <w:pPr>
              <w:rPr>
                <w:rFonts w:ascii="Times New Roman" w:hAnsi="Times New Roman"/>
                <w:sz w:val="24"/>
                <w:szCs w:val="24"/>
              </w:rPr>
            </w:pPr>
          </w:p>
          <w:p w:rsidR="00E22302" w:rsidRPr="00260948" w:rsidRDefault="00E22302" w:rsidP="00E22302">
            <w:pPr>
              <w:rPr>
                <w:rFonts w:ascii="Times New Roman" w:hAnsi="Times New Roman"/>
                <w:sz w:val="24"/>
                <w:szCs w:val="24"/>
              </w:rPr>
            </w:pPr>
          </w:p>
          <w:p w:rsidR="00E22302" w:rsidRPr="00260948"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jc w:val="center"/>
              <w:rPr>
                <w:rFonts w:ascii="Times New Roman" w:hAnsi="Times New Roman"/>
                <w:sz w:val="24"/>
                <w:szCs w:val="24"/>
              </w:rPr>
            </w:pPr>
            <w:r>
              <w:rPr>
                <w:rFonts w:ascii="Times New Roman" w:hAnsi="Times New Roman"/>
                <w:sz w:val="24"/>
                <w:szCs w:val="24"/>
              </w:rPr>
              <w:t>Синичкин день</w:t>
            </w:r>
          </w:p>
          <w:p w:rsidR="00E22302" w:rsidRPr="00260948" w:rsidRDefault="00E22302" w:rsidP="00E22302">
            <w:pPr>
              <w:jc w:val="center"/>
              <w:rPr>
                <w:rFonts w:ascii="Times New Roman" w:hAnsi="Times New Roman"/>
                <w:sz w:val="24"/>
                <w:szCs w:val="24"/>
              </w:rPr>
            </w:pPr>
            <w:r>
              <w:rPr>
                <w:rFonts w:ascii="Times New Roman" w:hAnsi="Times New Roman"/>
                <w:sz w:val="24"/>
                <w:szCs w:val="24"/>
              </w:rPr>
              <w:t>Всемирный день доброты</w:t>
            </w:r>
          </w:p>
        </w:tc>
        <w:tc>
          <w:tcPr>
            <w:tcW w:w="5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DB3ED2" w:rsidRDefault="00E22302" w:rsidP="00E22302">
            <w:pPr>
              <w:jc w:val="both"/>
              <w:rPr>
                <w:rFonts w:ascii="Times New Roman" w:hAnsi="Times New Roman"/>
                <w:sz w:val="24"/>
                <w:szCs w:val="24"/>
              </w:rPr>
            </w:pPr>
            <w:r w:rsidRPr="00DB3ED2">
              <w:rPr>
                <w:rFonts w:ascii="Times New Roman" w:hAnsi="Times New Roman"/>
                <w:sz w:val="24"/>
                <w:szCs w:val="24"/>
              </w:rPr>
              <w:t>Формировать у детей ценностные представления о добре и зле; обучать способам и формам выражения доброты друг к другу, родным, окружающим людям, животным, природе; совершенствовать коммуникативные навыки (умение выслушивать товарищей, высказывать свое мнение), навыки культурного общения со взрослыми и сверстниками; воспитывать доброжелательные отношения друг к другу, желание  и умение работать сообща, оказывать друг другу помощь.</w:t>
            </w:r>
          </w:p>
        </w:tc>
        <w:tc>
          <w:tcPr>
            <w:tcW w:w="17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2 неделя</w:t>
            </w:r>
          </w:p>
          <w:p w:rsidR="00E22302" w:rsidRDefault="00E22302" w:rsidP="00E22302">
            <w:pPr>
              <w:jc w:val="center"/>
              <w:rPr>
                <w:rFonts w:ascii="Times New Roman" w:hAnsi="Times New Roman"/>
                <w:sz w:val="24"/>
                <w:szCs w:val="24"/>
              </w:rPr>
            </w:pPr>
            <w:r>
              <w:rPr>
                <w:rFonts w:ascii="Times New Roman" w:hAnsi="Times New Roman"/>
                <w:sz w:val="24"/>
                <w:szCs w:val="24"/>
              </w:rPr>
              <w:t>ноября</w:t>
            </w: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857017">
              <w:rPr>
                <w:rFonts w:ascii="Times New Roman" w:hAnsi="Times New Roman"/>
                <w:i/>
                <w:sz w:val="24"/>
                <w:szCs w:val="24"/>
              </w:rPr>
              <w:t>Драматизация сказки</w:t>
            </w:r>
            <w:r>
              <w:rPr>
                <w:rFonts w:ascii="Times New Roman" w:hAnsi="Times New Roman"/>
                <w:sz w:val="24"/>
                <w:szCs w:val="24"/>
              </w:rPr>
              <w:t xml:space="preserve"> В.Катаева  «Цветик-семицветик».</w:t>
            </w:r>
          </w:p>
          <w:p w:rsidR="00E22302" w:rsidRDefault="00E22302" w:rsidP="00E22302">
            <w:pPr>
              <w:rPr>
                <w:rFonts w:ascii="Times New Roman" w:hAnsi="Times New Roman"/>
                <w:sz w:val="24"/>
                <w:szCs w:val="24"/>
              </w:rPr>
            </w:pPr>
            <w:r w:rsidRPr="00857017">
              <w:rPr>
                <w:rFonts w:ascii="Times New Roman" w:hAnsi="Times New Roman"/>
                <w:i/>
                <w:sz w:val="24"/>
                <w:szCs w:val="24"/>
              </w:rPr>
              <w:t xml:space="preserve">Досуг </w:t>
            </w:r>
            <w:r>
              <w:rPr>
                <w:rFonts w:ascii="Times New Roman" w:hAnsi="Times New Roman"/>
                <w:sz w:val="24"/>
                <w:szCs w:val="24"/>
              </w:rPr>
              <w:t>«Путешествие в страну    доброты».</w:t>
            </w:r>
          </w:p>
          <w:p w:rsidR="00E22302" w:rsidRDefault="00E22302" w:rsidP="00E22302">
            <w:pPr>
              <w:rPr>
                <w:rFonts w:ascii="Times New Roman" w:hAnsi="Times New Roman"/>
                <w:sz w:val="24"/>
                <w:szCs w:val="24"/>
              </w:rPr>
            </w:pPr>
            <w:r w:rsidRPr="00857017">
              <w:rPr>
                <w:rFonts w:ascii="Times New Roman" w:hAnsi="Times New Roman"/>
                <w:i/>
                <w:sz w:val="24"/>
                <w:szCs w:val="24"/>
              </w:rPr>
              <w:t>Создание</w:t>
            </w:r>
            <w:r>
              <w:rPr>
                <w:rFonts w:ascii="Times New Roman" w:hAnsi="Times New Roman"/>
                <w:i/>
                <w:sz w:val="24"/>
                <w:szCs w:val="24"/>
              </w:rPr>
              <w:t xml:space="preserve"> </w:t>
            </w:r>
            <w:r w:rsidRPr="00857017">
              <w:rPr>
                <w:rFonts w:ascii="Times New Roman" w:hAnsi="Times New Roman"/>
                <w:i/>
                <w:sz w:val="24"/>
                <w:szCs w:val="24"/>
              </w:rPr>
              <w:t xml:space="preserve"> и </w:t>
            </w:r>
            <w:r>
              <w:rPr>
                <w:rFonts w:ascii="Times New Roman" w:hAnsi="Times New Roman"/>
                <w:i/>
                <w:sz w:val="24"/>
                <w:szCs w:val="24"/>
              </w:rPr>
              <w:t xml:space="preserve">   </w:t>
            </w:r>
            <w:r w:rsidRPr="00857017">
              <w:rPr>
                <w:rFonts w:ascii="Times New Roman" w:hAnsi="Times New Roman"/>
                <w:i/>
                <w:sz w:val="24"/>
                <w:szCs w:val="24"/>
              </w:rPr>
              <w:t>показ</w:t>
            </w:r>
            <w:r>
              <w:rPr>
                <w:rFonts w:ascii="Times New Roman" w:hAnsi="Times New Roman"/>
                <w:sz w:val="24"/>
                <w:szCs w:val="24"/>
              </w:rPr>
              <w:t xml:space="preserve"> презентации «Вежливым открываются все двери»</w:t>
            </w:r>
          </w:p>
          <w:p w:rsidR="00E22302" w:rsidRPr="00857017" w:rsidRDefault="00E22302" w:rsidP="00E22302">
            <w:pPr>
              <w:rPr>
                <w:rFonts w:ascii="Times New Roman" w:hAnsi="Times New Roman"/>
                <w:sz w:val="24"/>
                <w:szCs w:val="24"/>
              </w:rPr>
            </w:pPr>
            <w:r w:rsidRPr="00836E2C">
              <w:rPr>
                <w:rFonts w:ascii="Times New Roman" w:hAnsi="Times New Roman"/>
                <w:i/>
                <w:sz w:val="24"/>
                <w:szCs w:val="24"/>
              </w:rPr>
              <w:t xml:space="preserve">Моделирование </w:t>
            </w:r>
            <w:r>
              <w:rPr>
                <w:rFonts w:ascii="Times New Roman" w:hAnsi="Times New Roman"/>
                <w:sz w:val="24"/>
                <w:szCs w:val="24"/>
              </w:rPr>
              <w:t>проблемных ситуаций «Как прекратить спор, ссору», «как поступить когда бабушка заболела,  сестричка упала и т.д.</w:t>
            </w:r>
          </w:p>
        </w:tc>
      </w:tr>
      <w:tr w:rsidR="00E22302" w:rsidTr="00747CDE">
        <w:trPr>
          <w:trHeight w:val="19"/>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b/>
                <w:sz w:val="24"/>
                <w:szCs w:val="24"/>
              </w:rPr>
            </w:pPr>
            <w:r>
              <w:rPr>
                <w:rFonts w:ascii="Times New Roman" w:hAnsi="Times New Roman"/>
                <w:b/>
                <w:sz w:val="24"/>
                <w:szCs w:val="24"/>
              </w:rPr>
              <w:lastRenderedPageBreak/>
              <w:t>Моя безопасность</w:t>
            </w:r>
          </w:p>
          <w:p w:rsidR="00E22302" w:rsidRDefault="00E22302" w:rsidP="00E22302">
            <w:pPr>
              <w:jc w:val="center"/>
              <w:rPr>
                <w:rFonts w:ascii="Times New Roman" w:hAnsi="Times New Roman"/>
                <w:sz w:val="24"/>
                <w:szCs w:val="24"/>
              </w:rPr>
            </w:pPr>
            <w:r w:rsidRPr="007B3DA4">
              <w:rPr>
                <w:rFonts w:ascii="Times New Roman" w:hAnsi="Times New Roman"/>
                <w:sz w:val="24"/>
                <w:szCs w:val="24"/>
              </w:rPr>
              <w:t>«Будь осторожен»</w:t>
            </w:r>
          </w:p>
          <w:p w:rsidR="00E22302" w:rsidRPr="00B961B7" w:rsidRDefault="00E22302" w:rsidP="00E22302">
            <w:pPr>
              <w:rPr>
                <w:rFonts w:ascii="Times New Roman" w:hAnsi="Times New Roman"/>
                <w:sz w:val="24"/>
                <w:szCs w:val="24"/>
              </w:rPr>
            </w:pPr>
          </w:p>
          <w:p w:rsidR="00E22302" w:rsidRPr="00B961B7"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Pr="00B961B7"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Pr="00B961B7" w:rsidRDefault="00E22302" w:rsidP="00E22302">
            <w:pPr>
              <w:jc w:val="center"/>
              <w:rPr>
                <w:rFonts w:ascii="Times New Roman" w:hAnsi="Times New Roman"/>
                <w:sz w:val="24"/>
                <w:szCs w:val="24"/>
              </w:rPr>
            </w:pPr>
            <w:r>
              <w:rPr>
                <w:rFonts w:ascii="Times New Roman" w:hAnsi="Times New Roman"/>
                <w:sz w:val="24"/>
                <w:szCs w:val="24"/>
              </w:rPr>
              <w:t>Международный день ребёнка</w:t>
            </w:r>
          </w:p>
        </w:tc>
        <w:tc>
          <w:tcPr>
            <w:tcW w:w="5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DB3ED2" w:rsidRDefault="00E22302" w:rsidP="00E22302">
            <w:pPr>
              <w:rPr>
                <w:rFonts w:ascii="Times New Roman" w:hAnsi="Times New Roman"/>
                <w:sz w:val="24"/>
                <w:szCs w:val="24"/>
              </w:rPr>
            </w:pPr>
            <w:r>
              <w:rPr>
                <w:rFonts w:ascii="Times New Roman" w:hAnsi="Times New Roman"/>
                <w:sz w:val="24"/>
                <w:szCs w:val="24"/>
              </w:rPr>
              <w:t>Формировать представления детей об основных источниках и видах опасности в быту, на улице, в природе, в общении с незнакомыми     людьми;     развивать осторожное, осмотрительное отношение к потенциально опасным для человека ситуациям, познакомить     с универсальными  способами (алгоритмами действий)   предупреждения   опасных ситуаций, учить обращаться  за помощью взрослого в случае их возникновения ; способствовать    становлению устойчивого интереса  к правилам и нормам безопасного поведения.</w:t>
            </w:r>
          </w:p>
        </w:tc>
        <w:tc>
          <w:tcPr>
            <w:tcW w:w="17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3 неделя</w:t>
            </w:r>
          </w:p>
          <w:p w:rsidR="00E22302" w:rsidRPr="00B10C35" w:rsidRDefault="00E22302" w:rsidP="00E22302">
            <w:pPr>
              <w:jc w:val="center"/>
              <w:rPr>
                <w:rFonts w:ascii="Times New Roman" w:hAnsi="Times New Roman"/>
                <w:sz w:val="24"/>
                <w:szCs w:val="24"/>
              </w:rPr>
            </w:pPr>
            <w:r>
              <w:rPr>
                <w:rFonts w:ascii="Times New Roman" w:hAnsi="Times New Roman"/>
                <w:sz w:val="24"/>
                <w:szCs w:val="24"/>
              </w:rPr>
              <w:t>ноября</w:t>
            </w: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7944A4">
              <w:rPr>
                <w:rFonts w:ascii="Times New Roman" w:hAnsi="Times New Roman"/>
                <w:i/>
                <w:sz w:val="24"/>
                <w:szCs w:val="24"/>
              </w:rPr>
              <w:t>Создание книги</w:t>
            </w:r>
            <w:r>
              <w:rPr>
                <w:rFonts w:ascii="Times New Roman" w:hAnsi="Times New Roman"/>
                <w:sz w:val="24"/>
                <w:szCs w:val="24"/>
              </w:rPr>
              <w:t xml:space="preserve">  полезных советов «Как правильно вести себя на улице, в лесу, у водоёма, на спортивной площадке….»</w:t>
            </w:r>
          </w:p>
          <w:p w:rsidR="00E22302" w:rsidRDefault="00E22302" w:rsidP="00E22302">
            <w:pPr>
              <w:rPr>
                <w:rFonts w:ascii="Times New Roman" w:hAnsi="Times New Roman"/>
                <w:sz w:val="24"/>
                <w:szCs w:val="24"/>
              </w:rPr>
            </w:pPr>
            <w:r w:rsidRPr="00942AE3">
              <w:rPr>
                <w:rFonts w:ascii="Times New Roman" w:hAnsi="Times New Roman"/>
                <w:i/>
                <w:sz w:val="24"/>
                <w:szCs w:val="24"/>
              </w:rPr>
              <w:t>Просмотр презентации</w:t>
            </w:r>
            <w:r>
              <w:rPr>
                <w:rFonts w:ascii="Times New Roman" w:hAnsi="Times New Roman"/>
                <w:sz w:val="24"/>
                <w:szCs w:val="24"/>
              </w:rPr>
              <w:t xml:space="preserve"> «Будь осторожен»</w:t>
            </w:r>
          </w:p>
          <w:p w:rsidR="00E22302" w:rsidRPr="00942AE3" w:rsidRDefault="00E22302" w:rsidP="00E22302">
            <w:pPr>
              <w:rPr>
                <w:rFonts w:ascii="Times New Roman" w:hAnsi="Times New Roman"/>
                <w:sz w:val="24"/>
                <w:szCs w:val="24"/>
              </w:rPr>
            </w:pPr>
            <w:r w:rsidRPr="00917E71">
              <w:rPr>
                <w:rFonts w:ascii="Times New Roman" w:hAnsi="Times New Roman"/>
                <w:i/>
                <w:sz w:val="24"/>
                <w:szCs w:val="24"/>
              </w:rPr>
              <w:t xml:space="preserve">Проигрывание </w:t>
            </w:r>
            <w:r>
              <w:rPr>
                <w:rFonts w:ascii="Times New Roman" w:hAnsi="Times New Roman"/>
                <w:sz w:val="24"/>
                <w:szCs w:val="24"/>
              </w:rPr>
              <w:t>ситуационных проблемных ситуаций</w:t>
            </w:r>
          </w:p>
        </w:tc>
      </w:tr>
      <w:tr w:rsidR="00E22302" w:rsidTr="00747CDE">
        <w:trPr>
          <w:trHeight w:val="147"/>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B961B7" w:rsidRDefault="00E22302" w:rsidP="00E22302">
            <w:pPr>
              <w:jc w:val="center"/>
              <w:rPr>
                <w:rFonts w:ascii="Times New Roman" w:hAnsi="Times New Roman"/>
                <w:b/>
                <w:sz w:val="24"/>
                <w:szCs w:val="24"/>
              </w:rPr>
            </w:pPr>
            <w:r w:rsidRPr="00B961B7">
              <w:rPr>
                <w:rFonts w:ascii="Times New Roman" w:hAnsi="Times New Roman"/>
                <w:b/>
                <w:sz w:val="24"/>
                <w:szCs w:val="24"/>
              </w:rPr>
              <w:t>Моя семья</w:t>
            </w:r>
          </w:p>
          <w:p w:rsidR="00E22302" w:rsidRPr="0098285F" w:rsidRDefault="00E22302" w:rsidP="00E22302">
            <w:pPr>
              <w:jc w:val="center"/>
              <w:rPr>
                <w:rFonts w:ascii="Times New Roman" w:hAnsi="Times New Roman"/>
                <w:sz w:val="24"/>
                <w:szCs w:val="24"/>
              </w:rPr>
            </w:pPr>
            <w:r>
              <w:rPr>
                <w:rFonts w:ascii="Times New Roman" w:hAnsi="Times New Roman"/>
                <w:sz w:val="24"/>
                <w:szCs w:val="24"/>
              </w:rPr>
              <w:t>«Мои родные люди»</w:t>
            </w:r>
          </w:p>
          <w:p w:rsidR="00E22302" w:rsidRDefault="00E22302" w:rsidP="00E22302">
            <w:pPr>
              <w:jc w:val="cente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Pr="00B961B7" w:rsidRDefault="00E22302" w:rsidP="00E22302">
            <w:pPr>
              <w:ind w:firstLine="33"/>
              <w:jc w:val="center"/>
              <w:rPr>
                <w:rFonts w:ascii="Times New Roman" w:hAnsi="Times New Roman"/>
                <w:sz w:val="24"/>
                <w:szCs w:val="24"/>
              </w:rPr>
            </w:pPr>
            <w:r>
              <w:rPr>
                <w:rFonts w:ascii="Times New Roman" w:hAnsi="Times New Roman"/>
                <w:sz w:val="24"/>
                <w:szCs w:val="24"/>
              </w:rPr>
              <w:t>День матери</w:t>
            </w:r>
          </w:p>
        </w:tc>
        <w:tc>
          <w:tcPr>
            <w:tcW w:w="5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EB4FC3" w:rsidRDefault="00E22302" w:rsidP="00401D56">
            <w:pPr>
              <w:pStyle w:val="a5"/>
              <w:spacing w:before="0" w:beforeAutospacing="0" w:after="185" w:afterAutospacing="0"/>
            </w:pPr>
            <w:r w:rsidRPr="0081118A">
              <w:t>Закреплять  представления  о родственных отношениях, ознакомление   с терминами родства: родители, братья, сестры, бабушки, дедушки, прабабушки, прадедушки.  Формировать представление детей о том, в какой семье жить интересно и хорошо.</w:t>
            </w:r>
            <w:r>
              <w:rPr>
                <w:color w:val="000000"/>
                <w:sz w:val="34"/>
                <w:szCs w:val="34"/>
                <w:shd w:val="clear" w:color="auto" w:fill="FFFFFF"/>
              </w:rPr>
              <w:t xml:space="preserve"> </w:t>
            </w:r>
            <w:r w:rsidRPr="0081118A">
              <w:rPr>
                <w:color w:val="000000"/>
                <w:shd w:val="clear" w:color="auto" w:fill="FFFFFF"/>
              </w:rPr>
              <w:t>Способствовать становлению положительных детско-родительских отношений.</w:t>
            </w:r>
            <w:r>
              <w:rPr>
                <w:color w:val="000000"/>
                <w:sz w:val="34"/>
                <w:szCs w:val="34"/>
                <w:shd w:val="clear" w:color="auto" w:fill="FFFFFF"/>
              </w:rPr>
              <w:t xml:space="preserve"> </w:t>
            </w:r>
            <w:r w:rsidRPr="00FF71A9">
              <w:rPr>
                <w:shd w:val="clear" w:color="auto" w:fill="FFFFFF"/>
              </w:rPr>
              <w:t xml:space="preserve">Воспитывать любовь и уважение к матери и побуждать детей </w:t>
            </w:r>
            <w:r>
              <w:rPr>
                <w:shd w:val="clear" w:color="auto" w:fill="FFFFFF"/>
              </w:rPr>
              <w:t xml:space="preserve">чаще  </w:t>
            </w:r>
            <w:r w:rsidRPr="00FF71A9">
              <w:rPr>
                <w:shd w:val="clear" w:color="auto" w:fill="FFFFFF"/>
              </w:rPr>
              <w:t xml:space="preserve">делать </w:t>
            </w:r>
            <w:r>
              <w:rPr>
                <w:shd w:val="clear" w:color="auto" w:fill="FFFFFF"/>
              </w:rPr>
              <w:t xml:space="preserve">ей </w:t>
            </w:r>
            <w:r w:rsidRPr="00FF71A9">
              <w:rPr>
                <w:shd w:val="clear" w:color="auto" w:fill="FFFFFF"/>
              </w:rPr>
              <w:t>приятное</w:t>
            </w:r>
            <w:r>
              <w:rPr>
                <w:shd w:val="clear" w:color="auto" w:fill="FFFFFF"/>
              </w:rPr>
              <w:t>.</w:t>
            </w:r>
            <w:r w:rsidRPr="00FF71A9">
              <w:rPr>
                <w:shd w:val="clear" w:color="auto" w:fill="FFFFFF"/>
              </w:rPr>
              <w:t> </w:t>
            </w:r>
          </w:p>
        </w:tc>
        <w:tc>
          <w:tcPr>
            <w:tcW w:w="17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EB4FC3" w:rsidRDefault="00E22302" w:rsidP="00E22302">
            <w:pPr>
              <w:jc w:val="center"/>
              <w:rPr>
                <w:rFonts w:ascii="Times New Roman" w:hAnsi="Times New Roman"/>
                <w:sz w:val="24"/>
                <w:szCs w:val="24"/>
              </w:rPr>
            </w:pPr>
            <w:r w:rsidRPr="00EB4FC3">
              <w:rPr>
                <w:rFonts w:ascii="Times New Roman" w:hAnsi="Times New Roman"/>
                <w:sz w:val="24"/>
                <w:szCs w:val="24"/>
              </w:rPr>
              <w:t>4 неделя</w:t>
            </w:r>
          </w:p>
          <w:p w:rsidR="00E22302" w:rsidRPr="00EB4FC3" w:rsidRDefault="00E22302" w:rsidP="00E22302">
            <w:pPr>
              <w:jc w:val="center"/>
              <w:rPr>
                <w:rFonts w:ascii="Times New Roman" w:hAnsi="Times New Roman"/>
                <w:sz w:val="24"/>
                <w:szCs w:val="24"/>
              </w:rPr>
            </w:pPr>
            <w:r w:rsidRPr="00EB4FC3">
              <w:rPr>
                <w:rFonts w:ascii="Times New Roman" w:hAnsi="Times New Roman"/>
                <w:sz w:val="24"/>
                <w:szCs w:val="24"/>
              </w:rPr>
              <w:t>ноября</w:t>
            </w: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FF71A9">
              <w:rPr>
                <w:rFonts w:ascii="Times New Roman" w:hAnsi="Times New Roman"/>
                <w:i/>
                <w:sz w:val="24"/>
                <w:szCs w:val="24"/>
                <w:shd w:val="clear" w:color="auto" w:fill="FFFFFF"/>
              </w:rPr>
              <w:t>Беседы</w:t>
            </w:r>
            <w:r w:rsidRPr="00FF71A9">
              <w:rPr>
                <w:rFonts w:ascii="Times New Roman" w:hAnsi="Times New Roman"/>
                <w:sz w:val="24"/>
                <w:szCs w:val="24"/>
                <w:shd w:val="clear" w:color="auto" w:fill="FFFFFF"/>
              </w:rPr>
              <w:t>:    «Дома уютно и тепло», «Домашние дела и хозяйственные заботы»</w:t>
            </w:r>
          </w:p>
          <w:p w:rsidR="00E22302" w:rsidRDefault="00E22302" w:rsidP="00E22302">
            <w:pPr>
              <w:rPr>
                <w:rFonts w:ascii="Times New Roman" w:hAnsi="Times New Roman"/>
                <w:sz w:val="24"/>
                <w:szCs w:val="24"/>
              </w:rPr>
            </w:pPr>
            <w:r w:rsidRPr="00FF71A9">
              <w:rPr>
                <w:rFonts w:ascii="Times New Roman" w:hAnsi="Times New Roman"/>
                <w:i/>
                <w:sz w:val="24"/>
                <w:szCs w:val="24"/>
              </w:rPr>
              <w:t>Чтение</w:t>
            </w:r>
            <w:r>
              <w:rPr>
                <w:rFonts w:ascii="Times New Roman" w:hAnsi="Times New Roman"/>
                <w:sz w:val="24"/>
                <w:szCs w:val="24"/>
              </w:rPr>
              <w:t xml:space="preserve"> художественной литературы о семье.</w:t>
            </w:r>
          </w:p>
          <w:p w:rsidR="00E22302" w:rsidRDefault="00E22302" w:rsidP="00E22302">
            <w:pPr>
              <w:rPr>
                <w:rFonts w:ascii="Times New Roman" w:hAnsi="Times New Roman"/>
                <w:color w:val="000000"/>
                <w:sz w:val="24"/>
                <w:szCs w:val="24"/>
                <w:shd w:val="clear" w:color="auto" w:fill="FFFFFF"/>
              </w:rPr>
            </w:pPr>
            <w:r w:rsidRPr="00FF71A9">
              <w:rPr>
                <w:rFonts w:ascii="Times New Roman" w:hAnsi="Times New Roman"/>
                <w:i/>
                <w:color w:val="000000"/>
                <w:sz w:val="24"/>
                <w:szCs w:val="24"/>
                <w:shd w:val="clear" w:color="auto" w:fill="FFFFFF"/>
              </w:rPr>
              <w:t xml:space="preserve">Изготовление </w:t>
            </w:r>
            <w:r w:rsidRPr="00FF71A9">
              <w:rPr>
                <w:rFonts w:ascii="Times New Roman" w:hAnsi="Times New Roman"/>
                <w:color w:val="000000"/>
                <w:sz w:val="24"/>
                <w:szCs w:val="24"/>
                <w:shd w:val="clear" w:color="auto" w:fill="FFFFFF"/>
              </w:rPr>
              <w:t xml:space="preserve">«Генеалогическое древо семьи». </w:t>
            </w:r>
          </w:p>
          <w:p w:rsidR="00E22302" w:rsidRDefault="00E22302" w:rsidP="00E22302">
            <w:pPr>
              <w:rPr>
                <w:color w:val="000000"/>
                <w:shd w:val="clear" w:color="auto" w:fill="FFFFFF"/>
              </w:rPr>
            </w:pPr>
            <w:r w:rsidRPr="00FF71A9">
              <w:rPr>
                <w:i/>
                <w:color w:val="000000"/>
                <w:shd w:val="clear" w:color="auto" w:fill="FFFFFF"/>
              </w:rPr>
              <w:t>Изготовление</w:t>
            </w:r>
            <w:r>
              <w:rPr>
                <w:color w:val="000000"/>
                <w:shd w:val="clear" w:color="auto" w:fill="FFFFFF"/>
              </w:rPr>
              <w:t xml:space="preserve"> подарков маме.</w:t>
            </w:r>
          </w:p>
          <w:p w:rsidR="00E22302" w:rsidRPr="00FF71A9" w:rsidRDefault="00E22302" w:rsidP="00E22302">
            <w:pPr>
              <w:rPr>
                <w:rFonts w:ascii="Times New Roman" w:hAnsi="Times New Roman"/>
                <w:sz w:val="24"/>
                <w:szCs w:val="24"/>
              </w:rPr>
            </w:pPr>
            <w:r w:rsidRPr="00FF71A9">
              <w:rPr>
                <w:rFonts w:ascii="Times New Roman" w:hAnsi="Times New Roman"/>
                <w:i/>
                <w:color w:val="000000"/>
                <w:sz w:val="24"/>
                <w:szCs w:val="24"/>
                <w:shd w:val="clear" w:color="auto" w:fill="FFFFFF"/>
              </w:rPr>
              <w:t>Выставка</w:t>
            </w:r>
            <w:r w:rsidRPr="00FF71A9">
              <w:rPr>
                <w:rFonts w:ascii="Times New Roman" w:hAnsi="Times New Roman"/>
                <w:color w:val="000000"/>
                <w:sz w:val="24"/>
                <w:szCs w:val="24"/>
                <w:shd w:val="clear" w:color="auto" w:fill="FFFFFF"/>
              </w:rPr>
              <w:t xml:space="preserve"> детских рисунков «Моя мама».</w:t>
            </w:r>
          </w:p>
        </w:tc>
      </w:tr>
      <w:tr w:rsidR="00E22302" w:rsidTr="00747CDE">
        <w:trPr>
          <w:trHeight w:val="46"/>
        </w:trPr>
        <w:tc>
          <w:tcPr>
            <w:tcW w:w="1483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5D2EE5" w:rsidRDefault="00E22302" w:rsidP="00E22302">
            <w:pPr>
              <w:jc w:val="center"/>
              <w:rPr>
                <w:rFonts w:ascii="Times New Roman" w:hAnsi="Times New Roman"/>
                <w:b/>
                <w:sz w:val="24"/>
                <w:szCs w:val="24"/>
              </w:rPr>
            </w:pPr>
            <w:r w:rsidRPr="005D2EE5">
              <w:rPr>
                <w:rFonts w:ascii="Times New Roman" w:hAnsi="Times New Roman"/>
                <w:b/>
                <w:sz w:val="24"/>
                <w:szCs w:val="24"/>
              </w:rPr>
              <w:t>ДЕКАБРЬ</w:t>
            </w:r>
          </w:p>
        </w:tc>
      </w:tr>
      <w:tr w:rsidR="00E22302" w:rsidTr="00747CDE">
        <w:trPr>
          <w:trHeight w:val="19"/>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BC57B2" w:rsidRDefault="00E22302" w:rsidP="00E22302">
            <w:pPr>
              <w:jc w:val="center"/>
              <w:rPr>
                <w:rFonts w:ascii="Times New Roman" w:hAnsi="Times New Roman"/>
                <w:b/>
                <w:sz w:val="24"/>
                <w:szCs w:val="24"/>
              </w:rPr>
            </w:pPr>
            <w:r w:rsidRPr="00BC57B2">
              <w:rPr>
                <w:rFonts w:ascii="Times New Roman" w:hAnsi="Times New Roman"/>
                <w:b/>
                <w:sz w:val="24"/>
                <w:szCs w:val="24"/>
              </w:rPr>
              <w:t>Мой город</w:t>
            </w:r>
          </w:p>
          <w:p w:rsidR="00E22302" w:rsidRDefault="00E22302" w:rsidP="00E22302">
            <w:pPr>
              <w:jc w:val="center"/>
              <w:rPr>
                <w:rFonts w:ascii="Times New Roman" w:hAnsi="Times New Roman"/>
                <w:sz w:val="24"/>
                <w:szCs w:val="24"/>
              </w:rPr>
            </w:pPr>
            <w:r>
              <w:rPr>
                <w:rFonts w:ascii="Times New Roman" w:hAnsi="Times New Roman"/>
                <w:sz w:val="24"/>
                <w:szCs w:val="24"/>
              </w:rPr>
              <w:t>«Подвиг туляков в годы ВОВ»</w:t>
            </w:r>
          </w:p>
          <w:p w:rsidR="00E22302" w:rsidRDefault="00E22302" w:rsidP="00E22302">
            <w:pPr>
              <w:rPr>
                <w:rFonts w:ascii="Times New Roman" w:hAnsi="Times New Roman"/>
                <w:sz w:val="24"/>
                <w:szCs w:val="24"/>
              </w:rPr>
            </w:pPr>
          </w:p>
          <w:p w:rsidR="00E22302" w:rsidRDefault="00E22302" w:rsidP="00E22302">
            <w:pPr>
              <w:jc w:val="center"/>
              <w:rPr>
                <w:rFonts w:ascii="Times New Roman" w:hAnsi="Times New Roman"/>
                <w:sz w:val="24"/>
                <w:szCs w:val="24"/>
              </w:rPr>
            </w:pPr>
            <w:r>
              <w:rPr>
                <w:rFonts w:ascii="Times New Roman" w:hAnsi="Times New Roman"/>
                <w:sz w:val="24"/>
                <w:szCs w:val="24"/>
              </w:rPr>
              <w:t>Оборона Тулы.</w:t>
            </w:r>
          </w:p>
          <w:p w:rsidR="00E22302" w:rsidRPr="0098285F" w:rsidRDefault="00E22302" w:rsidP="00E22302">
            <w:pPr>
              <w:jc w:val="center"/>
              <w:rPr>
                <w:rFonts w:ascii="Times New Roman" w:hAnsi="Times New Roman"/>
                <w:sz w:val="24"/>
                <w:szCs w:val="24"/>
              </w:rPr>
            </w:pPr>
            <w:r>
              <w:rPr>
                <w:rFonts w:ascii="Times New Roman" w:hAnsi="Times New Roman"/>
                <w:sz w:val="24"/>
                <w:szCs w:val="24"/>
              </w:rPr>
              <w:t>День Героев Отечества.</w:t>
            </w:r>
          </w:p>
        </w:tc>
        <w:tc>
          <w:tcPr>
            <w:tcW w:w="58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tabs>
                <w:tab w:val="left" w:pos="3045"/>
              </w:tabs>
              <w:jc w:val="both"/>
              <w:rPr>
                <w:rFonts w:ascii="Times New Roman" w:hAnsi="Times New Roman"/>
                <w:sz w:val="24"/>
                <w:szCs w:val="24"/>
              </w:rPr>
            </w:pPr>
            <w:r>
              <w:rPr>
                <w:rFonts w:ascii="Times New Roman" w:hAnsi="Times New Roman"/>
                <w:sz w:val="24"/>
                <w:szCs w:val="24"/>
              </w:rPr>
              <w:t>Дать представления об истории присвоения родному городу звания города-героя; рассказать о подвиге туляков при обороне Тулы в битве за Москву  в годы ВОВ;  Обогащать знания о тульском оружии, его роли в войне против фашистов; воспитывать гордость за своих земляков, о наградах героям; воспитывать чувство сопереживания детям войны, желание быть смелыми, отважными и любить свою Родину.</w:t>
            </w:r>
          </w:p>
          <w:p w:rsidR="00E22302" w:rsidRPr="00DB3ED2" w:rsidRDefault="00E22302" w:rsidP="00E22302">
            <w:pPr>
              <w:tabs>
                <w:tab w:val="left" w:pos="3045"/>
              </w:tabs>
              <w:jc w:val="both"/>
              <w:rPr>
                <w:rFonts w:ascii="Times New Roman" w:hAnsi="Times New Roman"/>
                <w:sz w:val="24"/>
                <w:szCs w:val="24"/>
              </w:rPr>
            </w:pPr>
          </w:p>
        </w:tc>
        <w:tc>
          <w:tcPr>
            <w:tcW w:w="1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1 неделя</w:t>
            </w:r>
          </w:p>
          <w:p w:rsidR="00E22302" w:rsidRDefault="00E22302" w:rsidP="00E22302">
            <w:pPr>
              <w:jc w:val="center"/>
              <w:rPr>
                <w:rFonts w:ascii="Times New Roman" w:hAnsi="Times New Roman"/>
                <w:sz w:val="24"/>
                <w:szCs w:val="24"/>
              </w:rPr>
            </w:pPr>
            <w:r>
              <w:rPr>
                <w:rFonts w:ascii="Times New Roman" w:hAnsi="Times New Roman"/>
                <w:sz w:val="24"/>
                <w:szCs w:val="24"/>
              </w:rPr>
              <w:t>декабря</w:t>
            </w: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i/>
                <w:sz w:val="24"/>
                <w:szCs w:val="24"/>
              </w:rPr>
            </w:pPr>
            <w:r w:rsidRPr="00C54DB6">
              <w:rPr>
                <w:rFonts w:ascii="Times New Roman" w:hAnsi="Times New Roman"/>
                <w:i/>
                <w:sz w:val="24"/>
                <w:szCs w:val="24"/>
              </w:rPr>
              <w:t>Презентация</w:t>
            </w:r>
            <w:r>
              <w:rPr>
                <w:rFonts w:ascii="Times New Roman" w:hAnsi="Times New Roman"/>
                <w:i/>
                <w:sz w:val="24"/>
                <w:szCs w:val="24"/>
              </w:rPr>
              <w:t xml:space="preserve">   </w:t>
            </w:r>
          </w:p>
          <w:p w:rsidR="00E22302" w:rsidRDefault="00E22302" w:rsidP="00E22302">
            <w:pPr>
              <w:rPr>
                <w:rFonts w:ascii="Times New Roman" w:hAnsi="Times New Roman"/>
                <w:sz w:val="24"/>
                <w:szCs w:val="24"/>
              </w:rPr>
            </w:pPr>
            <w:r w:rsidRPr="00C54DB6">
              <w:rPr>
                <w:rFonts w:ascii="Times New Roman" w:hAnsi="Times New Roman"/>
                <w:i/>
                <w:sz w:val="24"/>
                <w:szCs w:val="24"/>
              </w:rPr>
              <w:t xml:space="preserve"> </w:t>
            </w:r>
            <w:r>
              <w:rPr>
                <w:rFonts w:ascii="Times New Roman" w:hAnsi="Times New Roman"/>
                <w:sz w:val="24"/>
                <w:szCs w:val="24"/>
              </w:rPr>
              <w:t>«Оборона Тулы»</w:t>
            </w:r>
          </w:p>
          <w:p w:rsidR="00E22302" w:rsidRDefault="00E22302" w:rsidP="00E22302">
            <w:pPr>
              <w:rPr>
                <w:rFonts w:ascii="Times New Roman" w:hAnsi="Times New Roman"/>
                <w:sz w:val="24"/>
                <w:szCs w:val="24"/>
              </w:rPr>
            </w:pPr>
            <w:r w:rsidRPr="00C54DB6">
              <w:rPr>
                <w:rFonts w:ascii="Times New Roman" w:hAnsi="Times New Roman"/>
                <w:i/>
                <w:sz w:val="24"/>
                <w:szCs w:val="24"/>
              </w:rPr>
              <w:t>Образовательная ситуация</w:t>
            </w:r>
            <w:r>
              <w:rPr>
                <w:rFonts w:ascii="Times New Roman" w:hAnsi="Times New Roman"/>
                <w:sz w:val="24"/>
                <w:szCs w:val="24"/>
              </w:rPr>
              <w:t xml:space="preserve">     «Тульский оружейный   завод»</w:t>
            </w:r>
          </w:p>
          <w:p w:rsidR="00E22302" w:rsidRPr="00C54DB6" w:rsidRDefault="00E22302" w:rsidP="00E22302">
            <w:pPr>
              <w:rPr>
                <w:rFonts w:ascii="Times New Roman" w:hAnsi="Times New Roman"/>
                <w:i/>
                <w:sz w:val="24"/>
                <w:szCs w:val="24"/>
              </w:rPr>
            </w:pPr>
            <w:r w:rsidRPr="00C54DB6">
              <w:rPr>
                <w:rFonts w:ascii="Times New Roman" w:hAnsi="Times New Roman"/>
                <w:i/>
                <w:sz w:val="24"/>
                <w:szCs w:val="24"/>
              </w:rPr>
              <w:t>Тематическое занятие</w:t>
            </w:r>
          </w:p>
          <w:p w:rsidR="00E22302" w:rsidRPr="00C54DB6" w:rsidRDefault="00E22302" w:rsidP="00E22302">
            <w:pPr>
              <w:rPr>
                <w:rFonts w:ascii="Times New Roman" w:hAnsi="Times New Roman"/>
                <w:sz w:val="24"/>
                <w:szCs w:val="24"/>
              </w:rPr>
            </w:pPr>
            <w:r>
              <w:rPr>
                <w:rFonts w:ascii="Times New Roman" w:hAnsi="Times New Roman"/>
                <w:sz w:val="24"/>
                <w:szCs w:val="24"/>
              </w:rPr>
              <w:t>«Враг не пройдёт»</w:t>
            </w:r>
          </w:p>
        </w:tc>
      </w:tr>
      <w:tr w:rsidR="00E22302" w:rsidTr="00747CDE">
        <w:trPr>
          <w:trHeight w:val="19"/>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b/>
                <w:sz w:val="24"/>
                <w:szCs w:val="24"/>
              </w:rPr>
            </w:pPr>
            <w:r>
              <w:rPr>
                <w:rFonts w:ascii="Times New Roman" w:hAnsi="Times New Roman"/>
                <w:b/>
                <w:sz w:val="24"/>
                <w:szCs w:val="24"/>
              </w:rPr>
              <w:t>Мои права и обязанности</w:t>
            </w:r>
          </w:p>
          <w:p w:rsidR="00E22302" w:rsidRDefault="00E22302" w:rsidP="00E22302">
            <w:pPr>
              <w:jc w:val="center"/>
              <w:rPr>
                <w:rFonts w:ascii="Times New Roman" w:hAnsi="Times New Roman"/>
                <w:sz w:val="24"/>
                <w:szCs w:val="24"/>
              </w:rPr>
            </w:pPr>
            <w:r w:rsidRPr="00857017">
              <w:rPr>
                <w:rFonts w:ascii="Times New Roman" w:hAnsi="Times New Roman"/>
                <w:sz w:val="24"/>
                <w:szCs w:val="24"/>
              </w:rPr>
              <w:t>«Юный гражданин»</w:t>
            </w: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jc w:val="center"/>
              <w:rPr>
                <w:rFonts w:ascii="Times New Roman" w:hAnsi="Times New Roman"/>
                <w:sz w:val="24"/>
                <w:szCs w:val="24"/>
              </w:rPr>
            </w:pPr>
            <w:r>
              <w:rPr>
                <w:rFonts w:ascii="Times New Roman" w:hAnsi="Times New Roman"/>
                <w:sz w:val="24"/>
                <w:szCs w:val="24"/>
              </w:rPr>
              <w:t>День Конституции</w:t>
            </w:r>
          </w:p>
          <w:p w:rsidR="00E22302" w:rsidRPr="00260948" w:rsidRDefault="00E22302" w:rsidP="00E22302">
            <w:pPr>
              <w:jc w:val="center"/>
              <w:rPr>
                <w:rFonts w:ascii="Times New Roman" w:hAnsi="Times New Roman"/>
                <w:sz w:val="24"/>
                <w:szCs w:val="24"/>
              </w:rPr>
            </w:pPr>
          </w:p>
        </w:tc>
        <w:tc>
          <w:tcPr>
            <w:tcW w:w="58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DB3ED2" w:rsidRDefault="00E22302" w:rsidP="00E22302">
            <w:pPr>
              <w:tabs>
                <w:tab w:val="left" w:pos="2205"/>
              </w:tabs>
              <w:jc w:val="both"/>
              <w:rPr>
                <w:rFonts w:ascii="Times New Roman" w:hAnsi="Times New Roman"/>
                <w:sz w:val="24"/>
                <w:szCs w:val="24"/>
              </w:rPr>
            </w:pPr>
            <w:r w:rsidRPr="00DB3ED2">
              <w:rPr>
                <w:rFonts w:ascii="Times New Roman" w:hAnsi="Times New Roman"/>
                <w:sz w:val="24"/>
                <w:szCs w:val="24"/>
              </w:rPr>
              <w:t>Дать детям понятие, что каждый человек, ребенок обладает равными правами, раскрыть содержание прав человека, детей; формировать начала гражданственности; развивать толерантность, чувство свободы, справедливости, гражданские чувства.</w:t>
            </w:r>
          </w:p>
          <w:p w:rsidR="00E22302" w:rsidRPr="00401D56" w:rsidRDefault="00E22302" w:rsidP="00E22302">
            <w:pPr>
              <w:tabs>
                <w:tab w:val="left" w:pos="2205"/>
              </w:tabs>
              <w:jc w:val="both"/>
              <w:rPr>
                <w:rFonts w:ascii="Times New Roman" w:hAnsi="Times New Roman"/>
                <w:sz w:val="24"/>
                <w:szCs w:val="24"/>
                <w:shd w:val="clear" w:color="auto" w:fill="FFFFFF"/>
              </w:rPr>
            </w:pPr>
            <w:r w:rsidRPr="0098285F">
              <w:rPr>
                <w:rFonts w:ascii="Times New Roman" w:hAnsi="Times New Roman"/>
                <w:sz w:val="24"/>
                <w:szCs w:val="24"/>
                <w:shd w:val="clear" w:color="auto" w:fill="FFFFFF"/>
              </w:rPr>
              <w:t xml:space="preserve">Воспитывать в детях такие личностные качества, как </w:t>
            </w:r>
            <w:r w:rsidRPr="0098285F">
              <w:rPr>
                <w:rFonts w:ascii="Times New Roman" w:hAnsi="Times New Roman"/>
                <w:sz w:val="24"/>
                <w:szCs w:val="24"/>
                <w:shd w:val="clear" w:color="auto" w:fill="FFFFFF"/>
              </w:rPr>
              <w:lastRenderedPageBreak/>
              <w:t>активность и инициативность, самостоятельность и вежливость, уважение к другим людям.</w:t>
            </w:r>
          </w:p>
        </w:tc>
        <w:tc>
          <w:tcPr>
            <w:tcW w:w="1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lastRenderedPageBreak/>
              <w:t>2 неделя</w:t>
            </w:r>
          </w:p>
          <w:p w:rsidR="00E22302" w:rsidRDefault="00E22302" w:rsidP="00E22302">
            <w:pPr>
              <w:jc w:val="center"/>
              <w:rPr>
                <w:rFonts w:ascii="Times New Roman" w:hAnsi="Times New Roman"/>
                <w:sz w:val="24"/>
                <w:szCs w:val="24"/>
              </w:rPr>
            </w:pPr>
            <w:r>
              <w:rPr>
                <w:rFonts w:ascii="Times New Roman" w:hAnsi="Times New Roman"/>
                <w:sz w:val="24"/>
                <w:szCs w:val="24"/>
              </w:rPr>
              <w:t>декабря</w:t>
            </w: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836E2C" w:rsidRDefault="00E22302" w:rsidP="00E22302">
            <w:pPr>
              <w:rPr>
                <w:rFonts w:ascii="Times New Roman" w:hAnsi="Times New Roman"/>
                <w:sz w:val="24"/>
                <w:szCs w:val="24"/>
              </w:rPr>
            </w:pPr>
            <w:r>
              <w:rPr>
                <w:rFonts w:ascii="Times New Roman" w:hAnsi="Times New Roman"/>
                <w:i/>
                <w:sz w:val="24"/>
                <w:szCs w:val="24"/>
              </w:rPr>
              <w:t xml:space="preserve">Образовательная ситуация </w:t>
            </w:r>
            <w:r w:rsidRPr="00836E2C">
              <w:rPr>
                <w:rFonts w:ascii="Times New Roman" w:hAnsi="Times New Roman"/>
                <w:sz w:val="24"/>
                <w:szCs w:val="24"/>
              </w:rPr>
              <w:t>«Я гражданин России»</w:t>
            </w:r>
            <w:r>
              <w:rPr>
                <w:rFonts w:ascii="Times New Roman" w:hAnsi="Times New Roman"/>
                <w:sz w:val="24"/>
                <w:szCs w:val="24"/>
              </w:rPr>
              <w:t>.</w:t>
            </w:r>
          </w:p>
          <w:p w:rsidR="00E22302" w:rsidRDefault="00E22302" w:rsidP="00E22302">
            <w:pPr>
              <w:rPr>
                <w:rFonts w:ascii="Times New Roman" w:hAnsi="Times New Roman"/>
                <w:sz w:val="24"/>
                <w:szCs w:val="24"/>
              </w:rPr>
            </w:pPr>
            <w:r w:rsidRPr="00836E2C">
              <w:rPr>
                <w:rFonts w:ascii="Times New Roman" w:hAnsi="Times New Roman"/>
                <w:i/>
                <w:sz w:val="24"/>
                <w:szCs w:val="24"/>
              </w:rPr>
              <w:t xml:space="preserve">Создание </w:t>
            </w:r>
            <w:r>
              <w:rPr>
                <w:rFonts w:ascii="Times New Roman" w:hAnsi="Times New Roman"/>
                <w:sz w:val="24"/>
                <w:szCs w:val="24"/>
              </w:rPr>
              <w:t xml:space="preserve"> и   просмотр презентации     по литературным   сюжетам            с нарушением прав героев.</w:t>
            </w:r>
          </w:p>
          <w:p w:rsidR="00E22302" w:rsidRDefault="00E22302" w:rsidP="00E22302">
            <w:pPr>
              <w:rPr>
                <w:rFonts w:ascii="Times New Roman" w:hAnsi="Times New Roman"/>
                <w:sz w:val="24"/>
                <w:szCs w:val="24"/>
              </w:rPr>
            </w:pPr>
            <w:r w:rsidRPr="005D2EE5">
              <w:rPr>
                <w:rFonts w:ascii="Times New Roman" w:hAnsi="Times New Roman"/>
                <w:i/>
                <w:sz w:val="24"/>
                <w:szCs w:val="24"/>
              </w:rPr>
              <w:t>Игра-моделирование</w:t>
            </w:r>
            <w:r>
              <w:rPr>
                <w:rFonts w:ascii="Times New Roman" w:hAnsi="Times New Roman"/>
                <w:sz w:val="24"/>
                <w:szCs w:val="24"/>
              </w:rPr>
              <w:t xml:space="preserve"> «Мои права и </w:t>
            </w:r>
            <w:r>
              <w:rPr>
                <w:rFonts w:ascii="Times New Roman" w:hAnsi="Times New Roman"/>
                <w:sz w:val="24"/>
                <w:szCs w:val="24"/>
              </w:rPr>
              <w:lastRenderedPageBreak/>
              <w:t>обязанности»</w:t>
            </w:r>
          </w:p>
          <w:p w:rsidR="00E22302" w:rsidRPr="00836E2C" w:rsidRDefault="00E22302" w:rsidP="00E22302">
            <w:pPr>
              <w:rPr>
                <w:rFonts w:ascii="Times New Roman" w:hAnsi="Times New Roman"/>
                <w:sz w:val="24"/>
                <w:szCs w:val="24"/>
              </w:rPr>
            </w:pPr>
          </w:p>
        </w:tc>
      </w:tr>
      <w:tr w:rsidR="00E22302" w:rsidTr="00747CDE">
        <w:trPr>
          <w:trHeight w:val="19"/>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b/>
                <w:sz w:val="24"/>
                <w:szCs w:val="24"/>
              </w:rPr>
            </w:pPr>
            <w:r>
              <w:rPr>
                <w:rFonts w:ascii="Times New Roman" w:hAnsi="Times New Roman"/>
                <w:b/>
                <w:sz w:val="24"/>
                <w:szCs w:val="24"/>
              </w:rPr>
              <w:lastRenderedPageBreak/>
              <w:t>Мир  животных</w:t>
            </w:r>
          </w:p>
          <w:p w:rsidR="00E22302" w:rsidRPr="00857017" w:rsidRDefault="00E22302" w:rsidP="00E22302">
            <w:pPr>
              <w:jc w:val="center"/>
              <w:rPr>
                <w:rFonts w:ascii="Times New Roman" w:hAnsi="Times New Roman"/>
                <w:sz w:val="24"/>
                <w:szCs w:val="24"/>
              </w:rPr>
            </w:pPr>
            <w:r w:rsidRPr="00857017">
              <w:rPr>
                <w:rFonts w:ascii="Times New Roman" w:hAnsi="Times New Roman"/>
                <w:sz w:val="24"/>
                <w:szCs w:val="24"/>
              </w:rPr>
              <w:t>«Друзья наши меньшие»</w:t>
            </w:r>
          </w:p>
          <w:p w:rsidR="00E22302" w:rsidRDefault="00E22302" w:rsidP="00E22302">
            <w:pPr>
              <w:rPr>
                <w:rFonts w:ascii="Times New Roman" w:hAnsi="Times New Roman"/>
                <w:b/>
                <w:sz w:val="24"/>
                <w:szCs w:val="24"/>
              </w:rPr>
            </w:pPr>
          </w:p>
          <w:p w:rsidR="00E22302" w:rsidRPr="0098285F"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Pr="0098285F" w:rsidRDefault="00401D56" w:rsidP="00E22302">
            <w:pPr>
              <w:jc w:val="center"/>
              <w:rPr>
                <w:rFonts w:ascii="Times New Roman" w:hAnsi="Times New Roman"/>
                <w:sz w:val="24"/>
                <w:szCs w:val="24"/>
              </w:rPr>
            </w:pPr>
            <w:r>
              <w:rPr>
                <w:rFonts w:ascii="Times New Roman" w:hAnsi="Times New Roman"/>
                <w:sz w:val="24"/>
                <w:szCs w:val="24"/>
              </w:rPr>
              <w:t>Международный день  прав животны</w:t>
            </w:r>
            <w:r w:rsidR="00E22302">
              <w:rPr>
                <w:rFonts w:ascii="Times New Roman" w:hAnsi="Times New Roman"/>
                <w:sz w:val="24"/>
                <w:szCs w:val="24"/>
              </w:rPr>
              <w:t>х</w:t>
            </w:r>
          </w:p>
        </w:tc>
        <w:tc>
          <w:tcPr>
            <w:tcW w:w="58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EB4FC3" w:rsidRDefault="00E22302" w:rsidP="00E22302">
            <w:pPr>
              <w:jc w:val="both"/>
              <w:rPr>
                <w:rFonts w:ascii="Times New Roman" w:hAnsi="Times New Roman"/>
                <w:sz w:val="24"/>
                <w:szCs w:val="24"/>
              </w:rPr>
            </w:pPr>
            <w:r w:rsidRPr="00EB4FC3">
              <w:rPr>
                <w:rFonts w:ascii="Times New Roman" w:hAnsi="Times New Roman"/>
                <w:sz w:val="24"/>
                <w:szCs w:val="24"/>
              </w:rPr>
              <w:t>Расширять представления детей о диких животных и птицах, где живут, как д</w:t>
            </w:r>
            <w:r>
              <w:rPr>
                <w:rFonts w:ascii="Times New Roman" w:hAnsi="Times New Roman"/>
                <w:sz w:val="24"/>
                <w:szCs w:val="24"/>
              </w:rPr>
              <w:t>обывают пищу и готовятся к зиме,</w:t>
            </w:r>
            <w:r w:rsidRPr="00EB4FC3">
              <w:rPr>
                <w:rFonts w:ascii="Times New Roman" w:hAnsi="Times New Roman"/>
                <w:sz w:val="24"/>
                <w:szCs w:val="24"/>
              </w:rPr>
              <w:t xml:space="preserve"> </w:t>
            </w:r>
            <w:r>
              <w:rPr>
                <w:rFonts w:ascii="Times New Roman" w:hAnsi="Times New Roman"/>
                <w:sz w:val="24"/>
                <w:szCs w:val="24"/>
              </w:rPr>
              <w:t xml:space="preserve">какую приносят пользу, </w:t>
            </w:r>
            <w:r w:rsidRPr="00EB4FC3">
              <w:rPr>
                <w:rFonts w:ascii="Times New Roman" w:hAnsi="Times New Roman"/>
                <w:sz w:val="24"/>
                <w:szCs w:val="24"/>
              </w:rPr>
              <w:t xml:space="preserve"> о перелетных и зимующих пти</w:t>
            </w:r>
            <w:r>
              <w:rPr>
                <w:rFonts w:ascii="Times New Roman" w:hAnsi="Times New Roman"/>
                <w:sz w:val="24"/>
                <w:szCs w:val="24"/>
              </w:rPr>
              <w:t xml:space="preserve">цах; развивать интерес к обитателям природы, познакомить с редкими видами птиц, занесенных в «Красную книгу природы»;  воспитывать гуманные чувства и поступки по отношению к животным и птицам, не разорять гнёзда. </w:t>
            </w:r>
          </w:p>
          <w:p w:rsidR="00E22302" w:rsidRPr="00EB4FC3" w:rsidRDefault="00E22302" w:rsidP="00E22302">
            <w:pPr>
              <w:jc w:val="both"/>
              <w:rPr>
                <w:rFonts w:ascii="Times New Roman" w:hAnsi="Times New Roman"/>
                <w:sz w:val="24"/>
                <w:szCs w:val="24"/>
              </w:rPr>
            </w:pPr>
          </w:p>
        </w:tc>
        <w:tc>
          <w:tcPr>
            <w:tcW w:w="1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EB4FC3" w:rsidRDefault="00E22302" w:rsidP="00E22302">
            <w:pPr>
              <w:jc w:val="center"/>
              <w:rPr>
                <w:rFonts w:ascii="Times New Roman" w:hAnsi="Times New Roman"/>
                <w:sz w:val="24"/>
                <w:szCs w:val="24"/>
              </w:rPr>
            </w:pPr>
            <w:r>
              <w:rPr>
                <w:rFonts w:ascii="Times New Roman" w:hAnsi="Times New Roman"/>
                <w:sz w:val="24"/>
                <w:szCs w:val="24"/>
              </w:rPr>
              <w:t>3</w:t>
            </w:r>
            <w:r w:rsidRPr="00EB4FC3">
              <w:rPr>
                <w:rFonts w:ascii="Times New Roman" w:hAnsi="Times New Roman"/>
                <w:sz w:val="24"/>
                <w:szCs w:val="24"/>
              </w:rPr>
              <w:t xml:space="preserve"> неделя</w:t>
            </w:r>
          </w:p>
          <w:p w:rsidR="00E22302" w:rsidRPr="00EB4FC3" w:rsidRDefault="00E22302" w:rsidP="00E22302">
            <w:pPr>
              <w:jc w:val="center"/>
              <w:rPr>
                <w:rFonts w:ascii="Times New Roman" w:hAnsi="Times New Roman"/>
                <w:sz w:val="24"/>
                <w:szCs w:val="24"/>
              </w:rPr>
            </w:pPr>
            <w:r>
              <w:rPr>
                <w:rFonts w:ascii="Times New Roman" w:hAnsi="Times New Roman"/>
                <w:sz w:val="24"/>
                <w:szCs w:val="24"/>
              </w:rPr>
              <w:t>декабря</w:t>
            </w: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8B07A2">
              <w:rPr>
                <w:rFonts w:ascii="Times New Roman" w:hAnsi="Times New Roman"/>
                <w:i/>
                <w:sz w:val="24"/>
                <w:szCs w:val="24"/>
              </w:rPr>
              <w:t>Презентации:</w:t>
            </w:r>
            <w:r>
              <w:rPr>
                <w:rFonts w:ascii="Times New Roman" w:hAnsi="Times New Roman"/>
                <w:sz w:val="24"/>
                <w:szCs w:val="24"/>
              </w:rPr>
              <w:t xml:space="preserve"> «У кого какой дом», «Как заботятся звери и птицы о своём потомстве». </w:t>
            </w:r>
            <w:r w:rsidRPr="008B07A2">
              <w:rPr>
                <w:rFonts w:ascii="Times New Roman" w:hAnsi="Times New Roman"/>
                <w:i/>
                <w:sz w:val="24"/>
                <w:szCs w:val="24"/>
              </w:rPr>
              <w:t xml:space="preserve">Создание </w:t>
            </w:r>
            <w:r>
              <w:rPr>
                <w:rFonts w:ascii="Times New Roman" w:hAnsi="Times New Roman"/>
                <w:i/>
                <w:sz w:val="24"/>
                <w:szCs w:val="24"/>
              </w:rPr>
              <w:t xml:space="preserve">       </w:t>
            </w:r>
            <w:r w:rsidRPr="008B07A2">
              <w:rPr>
                <w:rFonts w:ascii="Times New Roman" w:hAnsi="Times New Roman"/>
                <w:i/>
                <w:sz w:val="24"/>
                <w:szCs w:val="24"/>
              </w:rPr>
              <w:t>альбома</w:t>
            </w:r>
            <w:r>
              <w:rPr>
                <w:rFonts w:ascii="Times New Roman" w:hAnsi="Times New Roman"/>
                <w:sz w:val="24"/>
                <w:szCs w:val="24"/>
              </w:rPr>
              <w:t xml:space="preserve"> «Перелётные птицы!</w:t>
            </w:r>
          </w:p>
          <w:p w:rsidR="00E22302" w:rsidRDefault="00E22302" w:rsidP="00E22302">
            <w:pPr>
              <w:rPr>
                <w:rFonts w:ascii="Times New Roman" w:hAnsi="Times New Roman"/>
                <w:sz w:val="24"/>
                <w:szCs w:val="24"/>
              </w:rPr>
            </w:pPr>
            <w:r w:rsidRPr="008B07A2">
              <w:rPr>
                <w:rFonts w:ascii="Times New Roman" w:hAnsi="Times New Roman"/>
                <w:i/>
                <w:sz w:val="24"/>
                <w:szCs w:val="24"/>
              </w:rPr>
              <w:t xml:space="preserve">Акция </w:t>
            </w:r>
            <w:r>
              <w:rPr>
                <w:rFonts w:ascii="Times New Roman" w:hAnsi="Times New Roman"/>
                <w:sz w:val="24"/>
                <w:szCs w:val="24"/>
              </w:rPr>
              <w:t xml:space="preserve">«Поможем пернатым друзьям» (кормушки). </w:t>
            </w:r>
          </w:p>
          <w:p w:rsidR="00E22302" w:rsidRDefault="00E22302" w:rsidP="00E22302">
            <w:pPr>
              <w:rPr>
                <w:rFonts w:ascii="Times New Roman" w:hAnsi="Times New Roman"/>
                <w:sz w:val="24"/>
                <w:szCs w:val="24"/>
              </w:rPr>
            </w:pPr>
            <w:r w:rsidRPr="008B07A2">
              <w:rPr>
                <w:rFonts w:ascii="Times New Roman" w:hAnsi="Times New Roman"/>
                <w:i/>
                <w:sz w:val="24"/>
                <w:szCs w:val="24"/>
              </w:rPr>
              <w:t xml:space="preserve">Знакомство </w:t>
            </w:r>
            <w:r>
              <w:rPr>
                <w:rFonts w:ascii="Times New Roman" w:hAnsi="Times New Roman"/>
                <w:sz w:val="24"/>
                <w:szCs w:val="24"/>
              </w:rPr>
              <w:t>с «Красной книгой» природы.</w:t>
            </w:r>
          </w:p>
          <w:p w:rsidR="00E22302" w:rsidRPr="0098285F" w:rsidRDefault="00E22302" w:rsidP="00E22302">
            <w:pPr>
              <w:rPr>
                <w:rFonts w:ascii="Times New Roman" w:hAnsi="Times New Roman"/>
                <w:sz w:val="24"/>
                <w:szCs w:val="24"/>
              </w:rPr>
            </w:pPr>
            <w:r w:rsidRPr="0098285F">
              <w:rPr>
                <w:rFonts w:ascii="Times New Roman" w:hAnsi="Times New Roman"/>
                <w:i/>
                <w:sz w:val="24"/>
                <w:szCs w:val="24"/>
              </w:rPr>
              <w:t xml:space="preserve">Просмотр </w:t>
            </w:r>
            <w:r>
              <w:rPr>
                <w:rFonts w:ascii="Times New Roman" w:hAnsi="Times New Roman"/>
                <w:sz w:val="24"/>
                <w:szCs w:val="24"/>
              </w:rPr>
              <w:t>документальных фильмов о животных.</w:t>
            </w:r>
          </w:p>
        </w:tc>
      </w:tr>
      <w:tr w:rsidR="00E22302" w:rsidTr="00747CDE">
        <w:trPr>
          <w:trHeight w:val="19"/>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b/>
                <w:sz w:val="24"/>
                <w:szCs w:val="24"/>
              </w:rPr>
            </w:pPr>
            <w:r>
              <w:rPr>
                <w:rFonts w:ascii="Times New Roman" w:hAnsi="Times New Roman"/>
                <w:b/>
                <w:sz w:val="24"/>
                <w:szCs w:val="24"/>
              </w:rPr>
              <w:t>Праздники, традиции</w:t>
            </w:r>
          </w:p>
          <w:p w:rsidR="00E22302" w:rsidRPr="005D2EE5" w:rsidRDefault="00E22302" w:rsidP="00E22302">
            <w:pPr>
              <w:jc w:val="center"/>
              <w:rPr>
                <w:rFonts w:ascii="Times New Roman" w:hAnsi="Times New Roman"/>
                <w:sz w:val="24"/>
                <w:szCs w:val="24"/>
              </w:rPr>
            </w:pPr>
            <w:r w:rsidRPr="005D2EE5">
              <w:rPr>
                <w:rFonts w:ascii="Times New Roman" w:hAnsi="Times New Roman"/>
                <w:sz w:val="24"/>
                <w:szCs w:val="24"/>
              </w:rPr>
              <w:t>«К нам приходит Новый год»</w:t>
            </w:r>
          </w:p>
        </w:tc>
        <w:tc>
          <w:tcPr>
            <w:tcW w:w="58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DB3ED2" w:rsidRDefault="00E22302" w:rsidP="00E22302">
            <w:pPr>
              <w:jc w:val="both"/>
              <w:rPr>
                <w:rFonts w:ascii="Times New Roman" w:hAnsi="Times New Roman"/>
                <w:sz w:val="24"/>
                <w:szCs w:val="24"/>
              </w:rPr>
            </w:pPr>
            <w:r>
              <w:rPr>
                <w:rFonts w:ascii="Times New Roman" w:hAnsi="Times New Roman"/>
                <w:sz w:val="24"/>
                <w:szCs w:val="24"/>
              </w:rPr>
              <w:t>Расширять знания детей о традициях праздничной культуры, обычаях празднования Нового года в нашей стране и в других странах; побуждать самостоятельно осмысливать и объяснять полученную информацию; развивать интерес к сотрудничеству; закрепить навыки совместной деятельности (принимать общую цель, договариваться о способах деятельности и материалах, в процессе общего дела помогать и быть внимательными друг к другу, добиваться хорошего результата); воспитывать желание порадовать близких, изготовить для них подарки.</w:t>
            </w:r>
          </w:p>
        </w:tc>
        <w:tc>
          <w:tcPr>
            <w:tcW w:w="1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4 неделя</w:t>
            </w:r>
          </w:p>
          <w:p w:rsidR="00E22302" w:rsidRPr="00B10C35" w:rsidRDefault="00E22302" w:rsidP="00E22302">
            <w:pPr>
              <w:jc w:val="center"/>
              <w:rPr>
                <w:rFonts w:ascii="Times New Roman" w:hAnsi="Times New Roman"/>
                <w:sz w:val="24"/>
                <w:szCs w:val="24"/>
              </w:rPr>
            </w:pPr>
            <w:r>
              <w:rPr>
                <w:rFonts w:ascii="Times New Roman" w:hAnsi="Times New Roman"/>
                <w:sz w:val="24"/>
                <w:szCs w:val="24"/>
              </w:rPr>
              <w:t>декабря</w:t>
            </w: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CE4D96">
              <w:rPr>
                <w:rFonts w:ascii="Times New Roman" w:hAnsi="Times New Roman"/>
                <w:i/>
                <w:sz w:val="24"/>
                <w:szCs w:val="24"/>
              </w:rPr>
              <w:t xml:space="preserve">Мастерская </w:t>
            </w:r>
            <w:r>
              <w:rPr>
                <w:rFonts w:ascii="Times New Roman" w:hAnsi="Times New Roman"/>
                <w:sz w:val="24"/>
                <w:szCs w:val="24"/>
              </w:rPr>
              <w:t>Деда Мороза: изготовление ёлочных игрушек.</w:t>
            </w:r>
          </w:p>
          <w:p w:rsidR="00E22302" w:rsidRDefault="00E22302" w:rsidP="00E22302">
            <w:pPr>
              <w:rPr>
                <w:rFonts w:ascii="Times New Roman" w:hAnsi="Times New Roman"/>
                <w:sz w:val="24"/>
                <w:szCs w:val="24"/>
              </w:rPr>
            </w:pPr>
            <w:r w:rsidRPr="00CE4D96">
              <w:rPr>
                <w:rFonts w:ascii="Times New Roman" w:hAnsi="Times New Roman"/>
                <w:i/>
                <w:sz w:val="24"/>
                <w:szCs w:val="24"/>
              </w:rPr>
              <w:t>Создание и показ</w:t>
            </w:r>
            <w:r>
              <w:rPr>
                <w:rFonts w:ascii="Times New Roman" w:hAnsi="Times New Roman"/>
                <w:sz w:val="24"/>
                <w:szCs w:val="24"/>
              </w:rPr>
              <w:t xml:space="preserve"> презентаций  «Деды Морозы разных стран», «Легенды новогодней ёлки» (о появлении традиции ставить и украшать ёлку яркими, блестящими игрушками и огнями) </w:t>
            </w:r>
          </w:p>
          <w:p w:rsidR="00E22302" w:rsidRDefault="00E22302" w:rsidP="00E22302">
            <w:pPr>
              <w:rPr>
                <w:rFonts w:ascii="Times New Roman" w:hAnsi="Times New Roman"/>
                <w:sz w:val="24"/>
                <w:szCs w:val="24"/>
              </w:rPr>
            </w:pPr>
            <w:r w:rsidRPr="00CE4D96">
              <w:rPr>
                <w:rFonts w:ascii="Times New Roman" w:hAnsi="Times New Roman"/>
                <w:i/>
                <w:sz w:val="24"/>
                <w:szCs w:val="24"/>
              </w:rPr>
              <w:t>Конкурс</w:t>
            </w:r>
            <w:r>
              <w:rPr>
                <w:rFonts w:ascii="Times New Roman" w:hAnsi="Times New Roman"/>
                <w:sz w:val="24"/>
                <w:szCs w:val="24"/>
              </w:rPr>
              <w:t xml:space="preserve"> снеговиков на участке.</w:t>
            </w:r>
          </w:p>
          <w:p w:rsidR="00E22302" w:rsidRPr="00CE4D96" w:rsidRDefault="00E22302" w:rsidP="00E22302">
            <w:pPr>
              <w:rPr>
                <w:rFonts w:ascii="Times New Roman" w:hAnsi="Times New Roman"/>
                <w:sz w:val="24"/>
                <w:szCs w:val="24"/>
              </w:rPr>
            </w:pPr>
            <w:r w:rsidRPr="00CE4D96">
              <w:rPr>
                <w:rFonts w:ascii="Times New Roman" w:hAnsi="Times New Roman"/>
                <w:i/>
                <w:sz w:val="24"/>
                <w:szCs w:val="24"/>
              </w:rPr>
              <w:t xml:space="preserve">Праздник </w:t>
            </w:r>
            <w:r>
              <w:rPr>
                <w:rFonts w:ascii="Times New Roman" w:hAnsi="Times New Roman"/>
                <w:sz w:val="24"/>
                <w:szCs w:val="24"/>
              </w:rPr>
              <w:t>« К нам приходит Новый год»</w:t>
            </w:r>
          </w:p>
        </w:tc>
      </w:tr>
      <w:tr w:rsidR="00E22302" w:rsidTr="00747CDE">
        <w:trPr>
          <w:trHeight w:val="19"/>
        </w:trPr>
        <w:tc>
          <w:tcPr>
            <w:tcW w:w="1483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7B3DA4" w:rsidRDefault="00E22302" w:rsidP="00E22302">
            <w:pPr>
              <w:jc w:val="center"/>
              <w:rPr>
                <w:rFonts w:ascii="Times New Roman" w:hAnsi="Times New Roman"/>
                <w:b/>
                <w:sz w:val="24"/>
                <w:szCs w:val="24"/>
              </w:rPr>
            </w:pPr>
            <w:r>
              <w:rPr>
                <w:rFonts w:ascii="Times New Roman" w:hAnsi="Times New Roman"/>
                <w:b/>
                <w:sz w:val="24"/>
                <w:szCs w:val="24"/>
              </w:rPr>
              <w:t>ЯНВАРЬ</w:t>
            </w:r>
          </w:p>
        </w:tc>
      </w:tr>
      <w:tr w:rsidR="00E22302" w:rsidTr="00747CDE">
        <w:trPr>
          <w:trHeight w:val="19"/>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917E71" w:rsidRDefault="00E22302" w:rsidP="00E22302">
            <w:pPr>
              <w:jc w:val="center"/>
              <w:rPr>
                <w:rFonts w:ascii="Times New Roman" w:hAnsi="Times New Roman"/>
                <w:b/>
                <w:sz w:val="24"/>
                <w:szCs w:val="24"/>
              </w:rPr>
            </w:pPr>
            <w:r>
              <w:rPr>
                <w:rFonts w:ascii="Times New Roman" w:hAnsi="Times New Roman"/>
                <w:b/>
                <w:sz w:val="24"/>
                <w:szCs w:val="24"/>
              </w:rPr>
              <w:t>Мои игры</w:t>
            </w:r>
          </w:p>
          <w:p w:rsidR="00E22302" w:rsidRDefault="00E22302" w:rsidP="00E22302">
            <w:pPr>
              <w:jc w:val="center"/>
              <w:rPr>
                <w:rFonts w:ascii="Times New Roman" w:hAnsi="Times New Roman"/>
                <w:sz w:val="24"/>
                <w:szCs w:val="24"/>
              </w:rPr>
            </w:pPr>
            <w:r w:rsidRPr="00484396">
              <w:rPr>
                <w:rFonts w:ascii="Times New Roman" w:hAnsi="Times New Roman"/>
                <w:sz w:val="24"/>
                <w:szCs w:val="24"/>
              </w:rPr>
              <w:t>Неделя игры</w:t>
            </w:r>
            <w:r>
              <w:rPr>
                <w:rFonts w:ascii="Times New Roman" w:hAnsi="Times New Roman"/>
                <w:sz w:val="24"/>
                <w:szCs w:val="24"/>
              </w:rPr>
              <w:t xml:space="preserve"> «Играй не уставай» </w:t>
            </w:r>
          </w:p>
          <w:p w:rsidR="00E22302" w:rsidRPr="002164AB" w:rsidRDefault="00E22302" w:rsidP="00E22302">
            <w:pPr>
              <w:rPr>
                <w:rFonts w:ascii="Times New Roman" w:hAnsi="Times New Roman"/>
                <w:sz w:val="24"/>
                <w:szCs w:val="24"/>
              </w:rPr>
            </w:pPr>
          </w:p>
          <w:p w:rsidR="00E22302" w:rsidRPr="002164AB"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Pr="002164AB" w:rsidRDefault="00E22302" w:rsidP="00E22302">
            <w:pPr>
              <w:ind w:firstLine="317"/>
              <w:jc w:val="center"/>
              <w:rPr>
                <w:rFonts w:ascii="Times New Roman" w:hAnsi="Times New Roman"/>
                <w:sz w:val="24"/>
                <w:szCs w:val="24"/>
              </w:rPr>
            </w:pPr>
            <w:r>
              <w:rPr>
                <w:rFonts w:ascii="Times New Roman" w:hAnsi="Times New Roman"/>
                <w:sz w:val="24"/>
                <w:szCs w:val="24"/>
              </w:rPr>
              <w:t>Всемирный день спасибо.</w:t>
            </w:r>
          </w:p>
        </w:tc>
        <w:tc>
          <w:tcPr>
            <w:tcW w:w="60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DB3ED2" w:rsidRDefault="00E22302" w:rsidP="00E22302">
            <w:pPr>
              <w:jc w:val="both"/>
              <w:rPr>
                <w:rFonts w:ascii="Times New Roman" w:hAnsi="Times New Roman"/>
                <w:sz w:val="24"/>
                <w:szCs w:val="24"/>
              </w:rPr>
            </w:pPr>
            <w:r>
              <w:rPr>
                <w:rFonts w:ascii="Times New Roman" w:hAnsi="Times New Roman"/>
                <w:sz w:val="24"/>
                <w:szCs w:val="24"/>
              </w:rPr>
              <w:t>Обогащать игровой опыт каждого ребенка посредством участия в сюжетно-ролевых, строительно-конструктивных, режиссерских, театральных играх-драматизациях, народных, хороводных, развивающих играх – экспериментированиях, в играх с готовым содержанием и правилами, в подвижных играх и развлечениях; создать условия для активной, разнообразной творческой игровой деятельности, для развития навыков сотрудничества со сверстниками в игре.</w:t>
            </w:r>
            <w:r>
              <w:rPr>
                <w:rFonts w:ascii="Times New Roman" w:hAnsi="Times New Roman"/>
                <w:sz w:val="24"/>
                <w:szCs w:val="24"/>
              </w:rPr>
              <w:tab/>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2 неделя</w:t>
            </w:r>
          </w:p>
          <w:p w:rsidR="00E22302" w:rsidRPr="00B10C35" w:rsidRDefault="00E22302" w:rsidP="00E22302">
            <w:pPr>
              <w:jc w:val="center"/>
              <w:rPr>
                <w:rFonts w:ascii="Times New Roman" w:hAnsi="Times New Roman"/>
                <w:sz w:val="24"/>
                <w:szCs w:val="24"/>
              </w:rPr>
            </w:pPr>
            <w:r>
              <w:rPr>
                <w:rFonts w:ascii="Times New Roman" w:hAnsi="Times New Roman"/>
                <w:sz w:val="24"/>
                <w:szCs w:val="24"/>
              </w:rPr>
              <w:t>января</w:t>
            </w: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F8759E">
              <w:rPr>
                <w:rFonts w:ascii="Times New Roman" w:hAnsi="Times New Roman"/>
                <w:i/>
                <w:sz w:val="24"/>
                <w:szCs w:val="24"/>
              </w:rPr>
              <w:t xml:space="preserve">Изготовление </w:t>
            </w:r>
            <w:r>
              <w:rPr>
                <w:rFonts w:ascii="Times New Roman" w:hAnsi="Times New Roman"/>
                <w:sz w:val="24"/>
                <w:szCs w:val="24"/>
              </w:rPr>
              <w:t>новых атрибутов к  режиссерским играм  детей.</w:t>
            </w:r>
          </w:p>
          <w:p w:rsidR="00E22302" w:rsidRDefault="00E22302" w:rsidP="00E22302">
            <w:pPr>
              <w:rPr>
                <w:rFonts w:ascii="Times New Roman" w:hAnsi="Times New Roman"/>
                <w:sz w:val="24"/>
                <w:szCs w:val="24"/>
              </w:rPr>
            </w:pPr>
            <w:r w:rsidRPr="00F8759E">
              <w:rPr>
                <w:rFonts w:ascii="Times New Roman" w:hAnsi="Times New Roman"/>
                <w:i/>
                <w:sz w:val="24"/>
                <w:szCs w:val="24"/>
              </w:rPr>
              <w:t>Досуг «</w:t>
            </w:r>
            <w:r>
              <w:rPr>
                <w:rFonts w:ascii="Times New Roman" w:hAnsi="Times New Roman"/>
                <w:sz w:val="24"/>
                <w:szCs w:val="24"/>
              </w:rPr>
              <w:t xml:space="preserve"> Увлекательный мир игры»</w:t>
            </w:r>
          </w:p>
          <w:p w:rsidR="00E22302" w:rsidRPr="00F8759E" w:rsidRDefault="00E22302" w:rsidP="00E22302">
            <w:pPr>
              <w:rPr>
                <w:rFonts w:ascii="Times New Roman" w:hAnsi="Times New Roman"/>
                <w:sz w:val="24"/>
                <w:szCs w:val="24"/>
              </w:rPr>
            </w:pPr>
            <w:r w:rsidRPr="00F8759E">
              <w:rPr>
                <w:rFonts w:ascii="Times New Roman" w:hAnsi="Times New Roman"/>
                <w:i/>
                <w:sz w:val="24"/>
                <w:szCs w:val="24"/>
              </w:rPr>
              <w:t>Составление</w:t>
            </w:r>
            <w:r>
              <w:rPr>
                <w:rFonts w:ascii="Times New Roman" w:hAnsi="Times New Roman"/>
                <w:sz w:val="24"/>
                <w:szCs w:val="24"/>
              </w:rPr>
              <w:t xml:space="preserve"> презентации «Мы играем»</w:t>
            </w:r>
          </w:p>
        </w:tc>
      </w:tr>
      <w:tr w:rsidR="00E22302" w:rsidTr="00747CDE">
        <w:trPr>
          <w:trHeight w:val="19"/>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b/>
                <w:sz w:val="24"/>
                <w:szCs w:val="24"/>
              </w:rPr>
            </w:pPr>
            <w:r>
              <w:rPr>
                <w:rFonts w:ascii="Times New Roman" w:hAnsi="Times New Roman"/>
                <w:b/>
                <w:sz w:val="24"/>
                <w:szCs w:val="24"/>
              </w:rPr>
              <w:t>Я и мои друзья</w:t>
            </w:r>
          </w:p>
          <w:p w:rsidR="00E22302" w:rsidRDefault="00E22302" w:rsidP="00E22302">
            <w:pPr>
              <w:jc w:val="center"/>
              <w:rPr>
                <w:rFonts w:ascii="Times New Roman" w:hAnsi="Times New Roman"/>
                <w:sz w:val="24"/>
                <w:szCs w:val="24"/>
              </w:rPr>
            </w:pPr>
            <w:r w:rsidRPr="008A555B">
              <w:rPr>
                <w:rFonts w:ascii="Times New Roman" w:hAnsi="Times New Roman"/>
                <w:sz w:val="24"/>
                <w:szCs w:val="24"/>
              </w:rPr>
              <w:t>«Разноцветные настроения»</w:t>
            </w: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Pr="002164AB" w:rsidRDefault="00E22302" w:rsidP="00E22302">
            <w:pPr>
              <w:ind w:firstLine="175"/>
              <w:jc w:val="center"/>
              <w:rPr>
                <w:rFonts w:ascii="Times New Roman" w:hAnsi="Times New Roman"/>
                <w:sz w:val="24"/>
                <w:szCs w:val="24"/>
              </w:rPr>
            </w:pPr>
            <w:r>
              <w:rPr>
                <w:rFonts w:ascii="Times New Roman" w:hAnsi="Times New Roman"/>
                <w:sz w:val="24"/>
                <w:szCs w:val="24"/>
              </w:rPr>
              <w:t>Национальный день объятий.</w:t>
            </w:r>
          </w:p>
        </w:tc>
        <w:tc>
          <w:tcPr>
            <w:tcW w:w="60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DB3ED2" w:rsidRDefault="00E22302" w:rsidP="00E22302">
            <w:pPr>
              <w:jc w:val="both"/>
              <w:rPr>
                <w:rFonts w:ascii="Times New Roman" w:hAnsi="Times New Roman"/>
                <w:sz w:val="24"/>
                <w:szCs w:val="24"/>
              </w:rPr>
            </w:pPr>
            <w:r>
              <w:rPr>
                <w:rFonts w:ascii="Times New Roman" w:hAnsi="Times New Roman"/>
                <w:sz w:val="24"/>
                <w:szCs w:val="24"/>
              </w:rPr>
              <w:lastRenderedPageBreak/>
              <w:t xml:space="preserve">Обогащать представления детей об эмоции как основного компонента настроения человека; учить понимать разнообразие эмоционального мира людей </w:t>
            </w:r>
            <w:r>
              <w:rPr>
                <w:rFonts w:ascii="Times New Roman" w:hAnsi="Times New Roman"/>
                <w:sz w:val="24"/>
                <w:szCs w:val="24"/>
              </w:rPr>
              <w:lastRenderedPageBreak/>
              <w:t>через портретную живопись, детскую литературу, музыку; развивать способность правильно реагировать на настроение другого человека; воспитывать толерантное чувство к окружающим людям.</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lastRenderedPageBreak/>
              <w:t>3 неделя</w:t>
            </w:r>
          </w:p>
          <w:p w:rsidR="00E22302" w:rsidRPr="00B10C35" w:rsidRDefault="00E22302" w:rsidP="00E22302">
            <w:pPr>
              <w:jc w:val="center"/>
              <w:rPr>
                <w:rFonts w:ascii="Times New Roman" w:hAnsi="Times New Roman"/>
                <w:sz w:val="24"/>
                <w:szCs w:val="24"/>
              </w:rPr>
            </w:pPr>
            <w:r>
              <w:rPr>
                <w:rFonts w:ascii="Times New Roman" w:hAnsi="Times New Roman"/>
                <w:sz w:val="24"/>
                <w:szCs w:val="24"/>
              </w:rPr>
              <w:t>января</w:t>
            </w: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3046C2">
              <w:rPr>
                <w:rFonts w:ascii="Times New Roman" w:hAnsi="Times New Roman"/>
                <w:i/>
                <w:sz w:val="24"/>
                <w:szCs w:val="24"/>
              </w:rPr>
              <w:t>Изготовление</w:t>
            </w:r>
            <w:r>
              <w:rPr>
                <w:rFonts w:ascii="Times New Roman" w:hAnsi="Times New Roman"/>
                <w:sz w:val="24"/>
                <w:szCs w:val="24"/>
              </w:rPr>
              <w:t xml:space="preserve">  и презентация книги </w:t>
            </w:r>
          </w:p>
          <w:p w:rsidR="00E22302" w:rsidRDefault="00E22302" w:rsidP="00E22302">
            <w:pPr>
              <w:rPr>
                <w:rFonts w:ascii="Times New Roman" w:hAnsi="Times New Roman"/>
                <w:sz w:val="24"/>
                <w:szCs w:val="24"/>
              </w:rPr>
            </w:pPr>
            <w:r>
              <w:rPr>
                <w:rFonts w:ascii="Times New Roman" w:hAnsi="Times New Roman"/>
                <w:sz w:val="24"/>
                <w:szCs w:val="24"/>
              </w:rPr>
              <w:t>«Азбука настроений»</w:t>
            </w:r>
          </w:p>
          <w:p w:rsidR="00E22302" w:rsidRDefault="00E22302" w:rsidP="00E22302">
            <w:pPr>
              <w:rPr>
                <w:rFonts w:ascii="Times New Roman" w:hAnsi="Times New Roman"/>
                <w:sz w:val="24"/>
                <w:szCs w:val="24"/>
              </w:rPr>
            </w:pPr>
            <w:r>
              <w:rPr>
                <w:rFonts w:ascii="Times New Roman" w:hAnsi="Times New Roman"/>
                <w:i/>
                <w:sz w:val="24"/>
                <w:szCs w:val="24"/>
              </w:rPr>
              <w:t>Выставка р</w:t>
            </w:r>
            <w:r w:rsidRPr="003046C2">
              <w:rPr>
                <w:rFonts w:ascii="Times New Roman" w:hAnsi="Times New Roman"/>
                <w:i/>
                <w:sz w:val="24"/>
                <w:szCs w:val="24"/>
              </w:rPr>
              <w:t>ис</w:t>
            </w:r>
            <w:r>
              <w:rPr>
                <w:rFonts w:ascii="Times New Roman" w:hAnsi="Times New Roman"/>
                <w:i/>
                <w:sz w:val="24"/>
                <w:szCs w:val="24"/>
              </w:rPr>
              <w:t xml:space="preserve">унков </w:t>
            </w:r>
            <w:r w:rsidRPr="003046C2">
              <w:rPr>
                <w:rFonts w:ascii="Times New Roman" w:hAnsi="Times New Roman"/>
                <w:i/>
                <w:sz w:val="24"/>
                <w:szCs w:val="24"/>
              </w:rPr>
              <w:t xml:space="preserve"> </w:t>
            </w:r>
            <w:r>
              <w:rPr>
                <w:rFonts w:ascii="Times New Roman" w:hAnsi="Times New Roman"/>
                <w:sz w:val="24"/>
                <w:szCs w:val="24"/>
              </w:rPr>
              <w:t xml:space="preserve">«Моё </w:t>
            </w:r>
            <w:r>
              <w:rPr>
                <w:rFonts w:ascii="Times New Roman" w:hAnsi="Times New Roman"/>
                <w:sz w:val="24"/>
                <w:szCs w:val="24"/>
              </w:rPr>
              <w:lastRenderedPageBreak/>
              <w:t>настроение»</w:t>
            </w:r>
          </w:p>
          <w:p w:rsidR="00E22302" w:rsidRDefault="00E22302" w:rsidP="00E22302">
            <w:pPr>
              <w:rPr>
                <w:rFonts w:ascii="Times New Roman" w:hAnsi="Times New Roman"/>
                <w:sz w:val="24"/>
                <w:szCs w:val="24"/>
              </w:rPr>
            </w:pPr>
            <w:r w:rsidRPr="003046C2">
              <w:rPr>
                <w:rFonts w:ascii="Times New Roman" w:hAnsi="Times New Roman"/>
                <w:i/>
                <w:sz w:val="24"/>
                <w:szCs w:val="24"/>
              </w:rPr>
              <w:t xml:space="preserve">Акция </w:t>
            </w:r>
            <w:r>
              <w:rPr>
                <w:rFonts w:ascii="Times New Roman" w:hAnsi="Times New Roman"/>
                <w:sz w:val="24"/>
                <w:szCs w:val="24"/>
              </w:rPr>
              <w:t>«Подари свою улыбку»</w:t>
            </w:r>
          </w:p>
          <w:p w:rsidR="00E22302" w:rsidRPr="003046C2" w:rsidRDefault="00E22302" w:rsidP="00E22302">
            <w:pPr>
              <w:rPr>
                <w:rFonts w:ascii="Times New Roman" w:hAnsi="Times New Roman"/>
                <w:sz w:val="24"/>
                <w:szCs w:val="24"/>
              </w:rPr>
            </w:pPr>
            <w:r w:rsidRPr="003046C2">
              <w:rPr>
                <w:rFonts w:ascii="Times New Roman" w:hAnsi="Times New Roman"/>
                <w:i/>
                <w:sz w:val="24"/>
                <w:szCs w:val="24"/>
              </w:rPr>
              <w:t xml:space="preserve">Досуг </w:t>
            </w:r>
            <w:r>
              <w:rPr>
                <w:rFonts w:ascii="Times New Roman" w:hAnsi="Times New Roman"/>
                <w:sz w:val="24"/>
                <w:szCs w:val="24"/>
              </w:rPr>
              <w:t>«День объятий»</w:t>
            </w:r>
          </w:p>
        </w:tc>
      </w:tr>
      <w:tr w:rsidR="00E22302" w:rsidTr="00747CDE">
        <w:trPr>
          <w:trHeight w:val="19"/>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b/>
                <w:sz w:val="24"/>
                <w:szCs w:val="24"/>
              </w:rPr>
            </w:pPr>
            <w:r>
              <w:rPr>
                <w:rFonts w:ascii="Times New Roman" w:hAnsi="Times New Roman"/>
                <w:b/>
                <w:sz w:val="24"/>
                <w:szCs w:val="24"/>
              </w:rPr>
              <w:lastRenderedPageBreak/>
              <w:t>Мир искусства</w:t>
            </w:r>
          </w:p>
          <w:p w:rsidR="00E22302" w:rsidRPr="00484396" w:rsidRDefault="00E22302" w:rsidP="00E22302">
            <w:pPr>
              <w:jc w:val="center"/>
              <w:rPr>
                <w:rFonts w:ascii="Times New Roman" w:hAnsi="Times New Roman"/>
                <w:sz w:val="24"/>
                <w:szCs w:val="24"/>
              </w:rPr>
            </w:pPr>
            <w:r>
              <w:rPr>
                <w:rFonts w:ascii="Times New Roman" w:hAnsi="Times New Roman"/>
                <w:sz w:val="24"/>
                <w:szCs w:val="24"/>
              </w:rPr>
              <w:t>«</w:t>
            </w:r>
            <w:r w:rsidRPr="00484396">
              <w:rPr>
                <w:rFonts w:ascii="Times New Roman" w:hAnsi="Times New Roman"/>
                <w:sz w:val="24"/>
                <w:szCs w:val="24"/>
              </w:rPr>
              <w:t>Народная культура и традиции</w:t>
            </w:r>
            <w:r>
              <w:rPr>
                <w:rFonts w:ascii="Times New Roman" w:hAnsi="Times New Roman"/>
                <w:sz w:val="24"/>
                <w:szCs w:val="24"/>
              </w:rPr>
              <w:t>»</w:t>
            </w:r>
          </w:p>
        </w:tc>
        <w:tc>
          <w:tcPr>
            <w:tcW w:w="60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tabs>
                <w:tab w:val="left" w:pos="1800"/>
                <w:tab w:val="center" w:pos="4325"/>
              </w:tabs>
              <w:jc w:val="both"/>
              <w:rPr>
                <w:rFonts w:ascii="Times New Roman" w:hAnsi="Times New Roman"/>
                <w:sz w:val="24"/>
                <w:szCs w:val="24"/>
              </w:rPr>
            </w:pPr>
            <w:r>
              <w:rPr>
                <w:rFonts w:ascii="Times New Roman" w:hAnsi="Times New Roman"/>
                <w:sz w:val="24"/>
                <w:szCs w:val="24"/>
              </w:rPr>
              <w:t>Расширять знания детей о народных традициях и обычаях, декоративно – прикладном искусстве, о народных игрушках, предметах народного быта; воспитывать интерес и любовь к народной культуре.</w:t>
            </w:r>
          </w:p>
          <w:p w:rsidR="00E22302" w:rsidRPr="00DB3ED2" w:rsidRDefault="00E22302" w:rsidP="00E22302">
            <w:pPr>
              <w:tabs>
                <w:tab w:val="left" w:pos="1800"/>
                <w:tab w:val="center" w:pos="4325"/>
              </w:tabs>
              <w:jc w:val="both"/>
              <w:rPr>
                <w:rFonts w:ascii="Times New Roman" w:hAnsi="Times New Roman"/>
                <w:sz w:val="24"/>
                <w:szCs w:val="24"/>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4 неделя</w:t>
            </w:r>
          </w:p>
          <w:p w:rsidR="00E22302" w:rsidRPr="00B10C35" w:rsidRDefault="00E22302" w:rsidP="00E22302">
            <w:pPr>
              <w:jc w:val="center"/>
              <w:rPr>
                <w:rFonts w:ascii="Times New Roman" w:hAnsi="Times New Roman"/>
                <w:sz w:val="24"/>
                <w:szCs w:val="24"/>
              </w:rPr>
            </w:pPr>
            <w:r>
              <w:rPr>
                <w:rFonts w:ascii="Times New Roman" w:hAnsi="Times New Roman"/>
                <w:sz w:val="24"/>
                <w:szCs w:val="24"/>
              </w:rPr>
              <w:t>января</w:t>
            </w: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3046C2" w:rsidRDefault="00E22302" w:rsidP="00E22302">
            <w:pPr>
              <w:rPr>
                <w:rFonts w:ascii="Times New Roman" w:hAnsi="Times New Roman"/>
                <w:i/>
                <w:sz w:val="24"/>
                <w:szCs w:val="24"/>
              </w:rPr>
            </w:pPr>
            <w:r w:rsidRPr="003046C2">
              <w:rPr>
                <w:rFonts w:ascii="Times New Roman" w:hAnsi="Times New Roman"/>
                <w:i/>
                <w:sz w:val="24"/>
                <w:szCs w:val="24"/>
              </w:rPr>
              <w:t>Образовательные ситуации:</w:t>
            </w:r>
          </w:p>
          <w:p w:rsidR="00E22302" w:rsidRDefault="00E22302" w:rsidP="00E22302">
            <w:pPr>
              <w:rPr>
                <w:rFonts w:ascii="Times New Roman" w:hAnsi="Times New Roman"/>
                <w:sz w:val="24"/>
                <w:szCs w:val="24"/>
              </w:rPr>
            </w:pPr>
            <w:r>
              <w:rPr>
                <w:rFonts w:ascii="Times New Roman" w:hAnsi="Times New Roman"/>
                <w:sz w:val="24"/>
                <w:szCs w:val="24"/>
              </w:rPr>
              <w:t xml:space="preserve">«Ремёсла наших предков», </w:t>
            </w:r>
          </w:p>
          <w:p w:rsidR="00E22302" w:rsidRDefault="00E22302" w:rsidP="00E22302">
            <w:pPr>
              <w:rPr>
                <w:rFonts w:ascii="Times New Roman" w:hAnsi="Times New Roman"/>
                <w:sz w:val="24"/>
                <w:szCs w:val="24"/>
              </w:rPr>
            </w:pPr>
            <w:r>
              <w:rPr>
                <w:rFonts w:ascii="Times New Roman" w:hAnsi="Times New Roman"/>
                <w:sz w:val="24"/>
                <w:szCs w:val="24"/>
              </w:rPr>
              <w:t>«Деревянное творчество».</w:t>
            </w:r>
          </w:p>
          <w:p w:rsidR="00E22302" w:rsidRDefault="00E22302" w:rsidP="00E22302">
            <w:pPr>
              <w:rPr>
                <w:rFonts w:ascii="Times New Roman" w:hAnsi="Times New Roman"/>
                <w:sz w:val="24"/>
                <w:szCs w:val="24"/>
              </w:rPr>
            </w:pPr>
            <w:r w:rsidRPr="003046C2">
              <w:rPr>
                <w:rFonts w:ascii="Times New Roman" w:hAnsi="Times New Roman"/>
                <w:i/>
                <w:sz w:val="24"/>
                <w:szCs w:val="24"/>
              </w:rPr>
              <w:t xml:space="preserve">Изготовление </w:t>
            </w:r>
            <w:r>
              <w:rPr>
                <w:rFonts w:ascii="Times New Roman" w:hAnsi="Times New Roman"/>
                <w:i/>
                <w:sz w:val="24"/>
                <w:szCs w:val="24"/>
              </w:rPr>
              <w:t xml:space="preserve"> </w:t>
            </w:r>
            <w:r>
              <w:rPr>
                <w:rFonts w:ascii="Times New Roman" w:hAnsi="Times New Roman"/>
                <w:sz w:val="24"/>
                <w:szCs w:val="24"/>
              </w:rPr>
              <w:t>куклы-куватки .</w:t>
            </w:r>
          </w:p>
          <w:p w:rsidR="007C5282" w:rsidRPr="00B10C35" w:rsidRDefault="00E22302" w:rsidP="00E22302">
            <w:pPr>
              <w:rPr>
                <w:rFonts w:ascii="Times New Roman" w:hAnsi="Times New Roman"/>
                <w:sz w:val="24"/>
                <w:szCs w:val="24"/>
              </w:rPr>
            </w:pPr>
            <w:r w:rsidRPr="00733BE0">
              <w:rPr>
                <w:rFonts w:ascii="Times New Roman" w:hAnsi="Times New Roman"/>
                <w:i/>
                <w:sz w:val="24"/>
                <w:szCs w:val="24"/>
              </w:rPr>
              <w:t>Выставка</w:t>
            </w:r>
            <w:r>
              <w:rPr>
                <w:rFonts w:ascii="Times New Roman" w:hAnsi="Times New Roman"/>
                <w:sz w:val="24"/>
                <w:szCs w:val="24"/>
              </w:rPr>
              <w:t xml:space="preserve"> предметов народного быта, народных игрушек.</w:t>
            </w:r>
          </w:p>
        </w:tc>
      </w:tr>
      <w:tr w:rsidR="00E22302" w:rsidTr="00747CDE">
        <w:trPr>
          <w:trHeight w:val="19"/>
        </w:trPr>
        <w:tc>
          <w:tcPr>
            <w:tcW w:w="1483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733BE0" w:rsidRDefault="00E22302" w:rsidP="00E22302">
            <w:pPr>
              <w:jc w:val="center"/>
              <w:rPr>
                <w:rFonts w:ascii="Times New Roman" w:hAnsi="Times New Roman"/>
                <w:b/>
                <w:sz w:val="24"/>
                <w:szCs w:val="24"/>
              </w:rPr>
            </w:pPr>
            <w:r w:rsidRPr="00733BE0">
              <w:rPr>
                <w:rFonts w:ascii="Times New Roman" w:hAnsi="Times New Roman"/>
                <w:b/>
                <w:sz w:val="24"/>
                <w:szCs w:val="24"/>
              </w:rPr>
              <w:t>ФЕВРАЛЬ</w:t>
            </w:r>
          </w:p>
        </w:tc>
      </w:tr>
      <w:tr w:rsidR="00E22302" w:rsidTr="00747CDE">
        <w:trPr>
          <w:trHeight w:val="19"/>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b/>
                <w:sz w:val="24"/>
                <w:szCs w:val="24"/>
              </w:rPr>
            </w:pPr>
            <w:r>
              <w:rPr>
                <w:rFonts w:ascii="Times New Roman" w:hAnsi="Times New Roman"/>
                <w:b/>
                <w:sz w:val="24"/>
                <w:szCs w:val="24"/>
              </w:rPr>
              <w:t>Мир спорта</w:t>
            </w:r>
          </w:p>
          <w:p w:rsidR="00E22302" w:rsidRPr="00140796" w:rsidRDefault="001438C2" w:rsidP="00E22302">
            <w:pPr>
              <w:jc w:val="center"/>
              <w:rPr>
                <w:rFonts w:ascii="Times New Roman" w:hAnsi="Times New Roman"/>
                <w:sz w:val="24"/>
                <w:szCs w:val="24"/>
              </w:rPr>
            </w:pPr>
            <w:r>
              <w:rPr>
                <w:rFonts w:ascii="Times New Roman" w:hAnsi="Times New Roman"/>
                <w:sz w:val="24"/>
                <w:szCs w:val="24"/>
              </w:rPr>
              <w:t>«</w:t>
            </w:r>
            <w:r w:rsidR="00E22302">
              <w:rPr>
                <w:rFonts w:ascii="Times New Roman" w:hAnsi="Times New Roman"/>
                <w:sz w:val="24"/>
                <w:szCs w:val="24"/>
              </w:rPr>
              <w:t>Мы д</w:t>
            </w:r>
            <w:r w:rsidR="00E22302" w:rsidRPr="00140796">
              <w:rPr>
                <w:rFonts w:ascii="Times New Roman" w:hAnsi="Times New Roman"/>
                <w:sz w:val="24"/>
                <w:szCs w:val="24"/>
              </w:rPr>
              <w:t>ру</w:t>
            </w:r>
            <w:r w:rsidR="00E22302">
              <w:rPr>
                <w:rFonts w:ascii="Times New Roman" w:hAnsi="Times New Roman"/>
                <w:sz w:val="24"/>
                <w:szCs w:val="24"/>
              </w:rPr>
              <w:t>жим</w:t>
            </w:r>
            <w:r w:rsidR="00E22302" w:rsidRPr="00140796">
              <w:rPr>
                <w:rFonts w:ascii="Times New Roman" w:hAnsi="Times New Roman"/>
                <w:sz w:val="24"/>
                <w:szCs w:val="24"/>
              </w:rPr>
              <w:t xml:space="preserve"> </w:t>
            </w:r>
            <w:r w:rsidR="00E22302">
              <w:rPr>
                <w:rFonts w:ascii="Times New Roman" w:hAnsi="Times New Roman"/>
                <w:sz w:val="24"/>
                <w:szCs w:val="24"/>
              </w:rPr>
              <w:t xml:space="preserve"> со </w:t>
            </w:r>
            <w:r w:rsidR="00E22302" w:rsidRPr="00140796">
              <w:rPr>
                <w:rFonts w:ascii="Times New Roman" w:hAnsi="Times New Roman"/>
                <w:sz w:val="24"/>
                <w:szCs w:val="24"/>
              </w:rPr>
              <w:t>спорт</w:t>
            </w:r>
            <w:r w:rsidR="00E22302">
              <w:rPr>
                <w:rFonts w:ascii="Times New Roman" w:hAnsi="Times New Roman"/>
                <w:sz w:val="24"/>
                <w:szCs w:val="24"/>
              </w:rPr>
              <w:t>ом»</w:t>
            </w:r>
          </w:p>
        </w:tc>
        <w:tc>
          <w:tcPr>
            <w:tcW w:w="60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DB3ED2" w:rsidRDefault="00E22302" w:rsidP="00E22302">
            <w:pPr>
              <w:tabs>
                <w:tab w:val="left" w:pos="2130"/>
                <w:tab w:val="center" w:pos="4325"/>
              </w:tabs>
              <w:jc w:val="both"/>
              <w:rPr>
                <w:rFonts w:ascii="Times New Roman" w:hAnsi="Times New Roman"/>
                <w:sz w:val="24"/>
                <w:szCs w:val="24"/>
              </w:rPr>
            </w:pPr>
            <w:r>
              <w:rPr>
                <w:rFonts w:ascii="Times New Roman" w:hAnsi="Times New Roman"/>
                <w:sz w:val="24"/>
                <w:szCs w:val="24"/>
              </w:rPr>
              <w:t>Расширить знания детей о различных видах зимнего спорта; формировать интерес к  физической культуре и спорту, желание заниматься спортом; познакомить с доступными сведениями из истории олимпийского движения, с символами и ритуалами Олимпийского движения.</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B10C35" w:rsidRDefault="00E22302" w:rsidP="00E22302">
            <w:pPr>
              <w:rPr>
                <w:rFonts w:ascii="Times New Roman" w:hAnsi="Times New Roman"/>
                <w:sz w:val="24"/>
                <w:szCs w:val="24"/>
              </w:rPr>
            </w:pPr>
            <w:r>
              <w:rPr>
                <w:rFonts w:ascii="Times New Roman" w:hAnsi="Times New Roman"/>
                <w:sz w:val="24"/>
                <w:szCs w:val="24"/>
              </w:rPr>
              <w:t>1 неделя февраля</w:t>
            </w: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45475B">
              <w:rPr>
                <w:rFonts w:ascii="Times New Roman" w:hAnsi="Times New Roman"/>
                <w:i/>
                <w:sz w:val="24"/>
                <w:szCs w:val="24"/>
              </w:rPr>
              <w:t xml:space="preserve">Просмотр </w:t>
            </w:r>
            <w:r>
              <w:rPr>
                <w:rFonts w:ascii="Times New Roman" w:hAnsi="Times New Roman"/>
                <w:sz w:val="24"/>
                <w:szCs w:val="24"/>
              </w:rPr>
              <w:t>презентации                « Что такое олимпиада».</w:t>
            </w:r>
          </w:p>
          <w:p w:rsidR="00E22302" w:rsidRDefault="00E22302" w:rsidP="00E22302">
            <w:pPr>
              <w:rPr>
                <w:rFonts w:ascii="Times New Roman" w:hAnsi="Times New Roman"/>
                <w:i/>
                <w:sz w:val="24"/>
                <w:szCs w:val="24"/>
              </w:rPr>
            </w:pPr>
            <w:r w:rsidRPr="0045475B">
              <w:rPr>
                <w:rFonts w:ascii="Times New Roman" w:hAnsi="Times New Roman"/>
                <w:i/>
                <w:sz w:val="24"/>
                <w:szCs w:val="24"/>
              </w:rPr>
              <w:t xml:space="preserve">Зимний спортивный праздник </w:t>
            </w:r>
          </w:p>
          <w:p w:rsidR="00E22302" w:rsidRDefault="00E22302" w:rsidP="00E22302">
            <w:pPr>
              <w:rPr>
                <w:rFonts w:ascii="Times New Roman" w:hAnsi="Times New Roman"/>
                <w:sz w:val="24"/>
                <w:szCs w:val="24"/>
              </w:rPr>
            </w:pPr>
            <w:r>
              <w:rPr>
                <w:rFonts w:ascii="Times New Roman" w:hAnsi="Times New Roman"/>
                <w:sz w:val="24"/>
                <w:szCs w:val="24"/>
              </w:rPr>
              <w:t>«А нам мороз не по чём!».</w:t>
            </w:r>
          </w:p>
          <w:p w:rsidR="00E22302" w:rsidRPr="0045475B" w:rsidRDefault="00E22302" w:rsidP="00E22302">
            <w:pPr>
              <w:rPr>
                <w:rFonts w:ascii="Times New Roman" w:hAnsi="Times New Roman"/>
                <w:sz w:val="24"/>
                <w:szCs w:val="24"/>
              </w:rPr>
            </w:pPr>
            <w:r w:rsidRPr="0045475B">
              <w:rPr>
                <w:rFonts w:ascii="Times New Roman" w:hAnsi="Times New Roman"/>
                <w:i/>
                <w:sz w:val="24"/>
                <w:szCs w:val="24"/>
              </w:rPr>
              <w:t xml:space="preserve">Создание </w:t>
            </w:r>
            <w:r>
              <w:rPr>
                <w:rFonts w:ascii="Times New Roman" w:hAnsi="Times New Roman"/>
                <w:sz w:val="24"/>
                <w:szCs w:val="24"/>
              </w:rPr>
              <w:t>стенгазеты «Спортивная Тула»</w:t>
            </w:r>
          </w:p>
        </w:tc>
      </w:tr>
      <w:tr w:rsidR="00E22302" w:rsidTr="00747CDE">
        <w:trPr>
          <w:trHeight w:val="19"/>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b/>
                <w:sz w:val="24"/>
                <w:szCs w:val="24"/>
              </w:rPr>
            </w:pPr>
            <w:r>
              <w:rPr>
                <w:rFonts w:ascii="Times New Roman" w:hAnsi="Times New Roman"/>
                <w:b/>
                <w:sz w:val="24"/>
                <w:szCs w:val="24"/>
              </w:rPr>
              <w:t>Мир вокруг нас</w:t>
            </w:r>
          </w:p>
          <w:p w:rsidR="00E22302" w:rsidRPr="00733BE0" w:rsidRDefault="00E22302" w:rsidP="00E22302">
            <w:pPr>
              <w:jc w:val="center"/>
              <w:rPr>
                <w:rFonts w:ascii="Times New Roman" w:hAnsi="Times New Roman"/>
                <w:sz w:val="24"/>
                <w:szCs w:val="24"/>
              </w:rPr>
            </w:pPr>
            <w:r>
              <w:rPr>
                <w:rFonts w:ascii="Times New Roman" w:hAnsi="Times New Roman"/>
                <w:sz w:val="24"/>
                <w:szCs w:val="24"/>
              </w:rPr>
              <w:t>«</w:t>
            </w:r>
            <w:r w:rsidRPr="00733BE0">
              <w:rPr>
                <w:rFonts w:ascii="Times New Roman" w:hAnsi="Times New Roman"/>
                <w:sz w:val="24"/>
                <w:szCs w:val="24"/>
              </w:rPr>
              <w:t>Юные путешественники</w:t>
            </w:r>
            <w:r>
              <w:rPr>
                <w:rFonts w:ascii="Times New Roman" w:hAnsi="Times New Roman"/>
                <w:sz w:val="24"/>
                <w:szCs w:val="24"/>
              </w:rPr>
              <w:t>»</w:t>
            </w:r>
          </w:p>
        </w:tc>
        <w:tc>
          <w:tcPr>
            <w:tcW w:w="60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DB3ED2" w:rsidRDefault="00E22302" w:rsidP="00E22302">
            <w:pPr>
              <w:tabs>
                <w:tab w:val="left" w:pos="645"/>
                <w:tab w:val="center" w:pos="4325"/>
              </w:tabs>
              <w:jc w:val="both"/>
              <w:rPr>
                <w:rFonts w:ascii="Times New Roman" w:hAnsi="Times New Roman"/>
                <w:sz w:val="24"/>
                <w:szCs w:val="24"/>
              </w:rPr>
            </w:pPr>
            <w:r>
              <w:rPr>
                <w:rFonts w:ascii="Times New Roman" w:hAnsi="Times New Roman"/>
                <w:sz w:val="24"/>
                <w:szCs w:val="24"/>
              </w:rPr>
              <w:t xml:space="preserve"> Продолжать знакомить детей с глобусом - моделью  земного шара, дать элементарные знания по географии; расширить знания о реках, морях, океанах, жителях морского дна, странах и континентах, природно-климатических зонах; воспитывать бережное отношение к Земле – своему дому, стремление к познанию, интерес к окружающему миру.</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B10C35" w:rsidRDefault="00E22302" w:rsidP="00E22302">
            <w:pPr>
              <w:rPr>
                <w:rFonts w:ascii="Times New Roman" w:hAnsi="Times New Roman"/>
                <w:sz w:val="24"/>
                <w:szCs w:val="24"/>
              </w:rPr>
            </w:pPr>
            <w:r>
              <w:rPr>
                <w:rFonts w:ascii="Times New Roman" w:hAnsi="Times New Roman"/>
                <w:sz w:val="24"/>
                <w:szCs w:val="24"/>
              </w:rPr>
              <w:t>2 неделя февраля</w:t>
            </w: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45475B">
              <w:rPr>
                <w:rFonts w:ascii="Times New Roman" w:hAnsi="Times New Roman"/>
                <w:i/>
                <w:sz w:val="24"/>
                <w:szCs w:val="24"/>
              </w:rPr>
              <w:t>Образовательная ситуация</w:t>
            </w:r>
            <w:r>
              <w:rPr>
                <w:rFonts w:ascii="Times New Roman" w:hAnsi="Times New Roman"/>
                <w:i/>
                <w:sz w:val="24"/>
                <w:szCs w:val="24"/>
              </w:rPr>
              <w:t xml:space="preserve">  </w:t>
            </w:r>
            <w:r>
              <w:rPr>
                <w:rFonts w:ascii="Times New Roman" w:hAnsi="Times New Roman"/>
                <w:sz w:val="24"/>
                <w:szCs w:val="24"/>
              </w:rPr>
              <w:t>«Кто такие путешественники?».</w:t>
            </w:r>
          </w:p>
          <w:p w:rsidR="00E22302" w:rsidRDefault="00E22302" w:rsidP="00E22302">
            <w:pPr>
              <w:rPr>
                <w:rFonts w:ascii="Times New Roman" w:hAnsi="Times New Roman"/>
                <w:sz w:val="24"/>
                <w:szCs w:val="24"/>
              </w:rPr>
            </w:pPr>
            <w:r w:rsidRPr="00783D20">
              <w:rPr>
                <w:rFonts w:ascii="Times New Roman" w:hAnsi="Times New Roman"/>
                <w:i/>
                <w:sz w:val="24"/>
                <w:szCs w:val="24"/>
              </w:rPr>
              <w:t>Музыкальный досуг</w:t>
            </w:r>
            <w:r>
              <w:rPr>
                <w:rFonts w:ascii="Times New Roman" w:hAnsi="Times New Roman"/>
                <w:sz w:val="24"/>
                <w:szCs w:val="24"/>
              </w:rPr>
              <w:t xml:space="preserve"> «Собираемся в поход».</w:t>
            </w:r>
          </w:p>
          <w:p w:rsidR="00E22302" w:rsidRDefault="00E22302" w:rsidP="00E22302">
            <w:pPr>
              <w:rPr>
                <w:rFonts w:ascii="Times New Roman" w:hAnsi="Times New Roman"/>
                <w:sz w:val="24"/>
                <w:szCs w:val="24"/>
              </w:rPr>
            </w:pPr>
            <w:r w:rsidRPr="00783D20">
              <w:rPr>
                <w:rFonts w:ascii="Times New Roman" w:hAnsi="Times New Roman"/>
                <w:i/>
                <w:sz w:val="24"/>
                <w:szCs w:val="24"/>
              </w:rPr>
              <w:t xml:space="preserve">Просмотр </w:t>
            </w:r>
            <w:r>
              <w:rPr>
                <w:rFonts w:ascii="Times New Roman" w:hAnsi="Times New Roman"/>
                <w:sz w:val="24"/>
                <w:szCs w:val="24"/>
              </w:rPr>
              <w:t>мультфильма</w:t>
            </w:r>
          </w:p>
          <w:p w:rsidR="00E22302" w:rsidRPr="0045475B" w:rsidRDefault="00E22302" w:rsidP="00E22302">
            <w:pPr>
              <w:rPr>
                <w:rFonts w:ascii="Times New Roman" w:hAnsi="Times New Roman"/>
                <w:i/>
                <w:sz w:val="24"/>
                <w:szCs w:val="24"/>
              </w:rPr>
            </w:pPr>
            <w:r>
              <w:rPr>
                <w:rFonts w:ascii="Times New Roman" w:hAnsi="Times New Roman"/>
                <w:sz w:val="24"/>
                <w:szCs w:val="24"/>
              </w:rPr>
              <w:t xml:space="preserve"> «Катерок»</w:t>
            </w:r>
          </w:p>
        </w:tc>
      </w:tr>
      <w:tr w:rsidR="00E22302" w:rsidTr="00747CDE">
        <w:trPr>
          <w:trHeight w:val="19"/>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b/>
                <w:sz w:val="24"/>
                <w:szCs w:val="24"/>
              </w:rPr>
            </w:pPr>
            <w:r>
              <w:rPr>
                <w:rFonts w:ascii="Times New Roman" w:hAnsi="Times New Roman"/>
                <w:b/>
                <w:sz w:val="24"/>
                <w:szCs w:val="24"/>
              </w:rPr>
              <w:t>Праздники, традиции</w:t>
            </w:r>
          </w:p>
          <w:p w:rsidR="00E22302" w:rsidRPr="00140796" w:rsidRDefault="00E22302" w:rsidP="00E22302">
            <w:pPr>
              <w:jc w:val="center"/>
              <w:rPr>
                <w:rFonts w:ascii="Times New Roman" w:hAnsi="Times New Roman"/>
                <w:sz w:val="24"/>
                <w:szCs w:val="24"/>
              </w:rPr>
            </w:pPr>
            <w:r w:rsidRPr="00140796">
              <w:rPr>
                <w:rFonts w:ascii="Times New Roman" w:hAnsi="Times New Roman"/>
                <w:sz w:val="24"/>
                <w:szCs w:val="24"/>
              </w:rPr>
              <w:t>«Могучи и сильны российские богатыри»</w:t>
            </w: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p>
          <w:p w:rsidR="00E22302" w:rsidRPr="00733BE0" w:rsidRDefault="00E22302" w:rsidP="00E22302">
            <w:pPr>
              <w:jc w:val="center"/>
              <w:rPr>
                <w:rFonts w:ascii="Times New Roman" w:hAnsi="Times New Roman"/>
                <w:sz w:val="24"/>
                <w:szCs w:val="24"/>
              </w:rPr>
            </w:pPr>
            <w:r>
              <w:rPr>
                <w:rFonts w:ascii="Times New Roman" w:hAnsi="Times New Roman"/>
                <w:sz w:val="24"/>
                <w:szCs w:val="24"/>
              </w:rPr>
              <w:t>День защитника Отечества</w:t>
            </w:r>
          </w:p>
        </w:tc>
        <w:tc>
          <w:tcPr>
            <w:tcW w:w="60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DB3ED2" w:rsidRDefault="00E22302" w:rsidP="00E22302">
            <w:pPr>
              <w:jc w:val="both"/>
              <w:rPr>
                <w:rFonts w:ascii="Times New Roman" w:hAnsi="Times New Roman"/>
                <w:sz w:val="24"/>
                <w:szCs w:val="24"/>
              </w:rPr>
            </w:pPr>
            <w:r>
              <w:rPr>
                <w:rFonts w:ascii="Times New Roman" w:hAnsi="Times New Roman"/>
                <w:sz w:val="24"/>
                <w:szCs w:val="24"/>
              </w:rPr>
              <w:t>Познакомить детей с былинными и современными защитниками Родины, их качествами, внешним обликом; Расширять знания детей о Российской армии, о трудной, но почетной обязанности защищать Родину, о разных родах войск (пехота, морские, воздушные, танковые войска), боевой технике; формировать у мальчиков стремление быть сильными, смелыми, стать защитниками Родины, у девочек – уважение к мальчикам как к будущим защитникам Родины; закреплять представления о праздниках и их традициях; воспитывать детей в духе патриотизма, любви к Родине.</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B10C35" w:rsidRDefault="00E22302" w:rsidP="00E22302">
            <w:pPr>
              <w:rPr>
                <w:rFonts w:ascii="Times New Roman" w:hAnsi="Times New Roman"/>
                <w:sz w:val="24"/>
                <w:szCs w:val="24"/>
              </w:rPr>
            </w:pPr>
            <w:r>
              <w:rPr>
                <w:rFonts w:ascii="Times New Roman" w:hAnsi="Times New Roman"/>
                <w:sz w:val="24"/>
                <w:szCs w:val="24"/>
              </w:rPr>
              <w:t>3 неделя февраля</w:t>
            </w: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Pr>
                <w:rFonts w:ascii="Times New Roman" w:hAnsi="Times New Roman"/>
                <w:sz w:val="24"/>
                <w:szCs w:val="24"/>
              </w:rPr>
              <w:t>Выставка  книг  о былинных богатырях, солдатах.</w:t>
            </w:r>
          </w:p>
          <w:p w:rsidR="00E22302" w:rsidRDefault="00E22302" w:rsidP="00E22302">
            <w:pPr>
              <w:rPr>
                <w:rFonts w:ascii="Times New Roman" w:hAnsi="Times New Roman"/>
                <w:sz w:val="24"/>
                <w:szCs w:val="24"/>
              </w:rPr>
            </w:pPr>
            <w:r w:rsidRPr="00392566">
              <w:rPr>
                <w:rFonts w:ascii="Times New Roman" w:hAnsi="Times New Roman"/>
                <w:i/>
                <w:sz w:val="24"/>
                <w:szCs w:val="24"/>
              </w:rPr>
              <w:t>Организация  мини-музей</w:t>
            </w:r>
            <w:r>
              <w:rPr>
                <w:rFonts w:ascii="Times New Roman" w:hAnsi="Times New Roman"/>
                <w:sz w:val="24"/>
                <w:szCs w:val="24"/>
              </w:rPr>
              <w:t xml:space="preserve"> </w:t>
            </w:r>
          </w:p>
          <w:p w:rsidR="00E22302" w:rsidRDefault="00E22302" w:rsidP="00E22302">
            <w:pPr>
              <w:rPr>
                <w:rFonts w:ascii="Times New Roman" w:hAnsi="Times New Roman"/>
                <w:sz w:val="24"/>
                <w:szCs w:val="24"/>
              </w:rPr>
            </w:pPr>
            <w:r>
              <w:rPr>
                <w:rFonts w:ascii="Times New Roman" w:hAnsi="Times New Roman"/>
                <w:sz w:val="24"/>
                <w:szCs w:val="24"/>
              </w:rPr>
              <w:t>«Вещи и предметы боевой славы»</w:t>
            </w:r>
          </w:p>
          <w:p w:rsidR="00E22302" w:rsidRDefault="00E22302" w:rsidP="00E22302">
            <w:pPr>
              <w:rPr>
                <w:rFonts w:ascii="Times New Roman" w:hAnsi="Times New Roman"/>
                <w:sz w:val="24"/>
                <w:szCs w:val="24"/>
              </w:rPr>
            </w:pPr>
            <w:r w:rsidRPr="00392566">
              <w:rPr>
                <w:rFonts w:ascii="Times New Roman" w:hAnsi="Times New Roman"/>
                <w:i/>
                <w:sz w:val="24"/>
                <w:szCs w:val="24"/>
              </w:rPr>
              <w:t>Праздник</w:t>
            </w:r>
            <w:r>
              <w:rPr>
                <w:rFonts w:ascii="Times New Roman" w:hAnsi="Times New Roman"/>
                <w:sz w:val="24"/>
                <w:szCs w:val="24"/>
              </w:rPr>
              <w:t xml:space="preserve">  «Могучи   и сильны     российские богатыри»</w:t>
            </w:r>
          </w:p>
          <w:p w:rsidR="00E22302" w:rsidRDefault="00E22302" w:rsidP="00E22302">
            <w:pPr>
              <w:rPr>
                <w:rFonts w:ascii="Times New Roman" w:hAnsi="Times New Roman"/>
                <w:sz w:val="24"/>
                <w:szCs w:val="24"/>
              </w:rPr>
            </w:pPr>
            <w:r w:rsidRPr="00392566">
              <w:rPr>
                <w:rFonts w:ascii="Times New Roman" w:hAnsi="Times New Roman"/>
                <w:i/>
                <w:sz w:val="24"/>
                <w:szCs w:val="24"/>
              </w:rPr>
              <w:t>Выставка рисунков</w:t>
            </w:r>
            <w:r>
              <w:rPr>
                <w:rFonts w:ascii="Times New Roman" w:hAnsi="Times New Roman"/>
                <w:sz w:val="24"/>
                <w:szCs w:val="24"/>
              </w:rPr>
              <w:t xml:space="preserve"> «Мой папа»</w:t>
            </w:r>
          </w:p>
          <w:p w:rsidR="00E22302" w:rsidRPr="00615521" w:rsidRDefault="00E22302" w:rsidP="00E22302">
            <w:pPr>
              <w:rPr>
                <w:rFonts w:ascii="Times New Roman" w:hAnsi="Times New Roman"/>
                <w:sz w:val="24"/>
                <w:szCs w:val="24"/>
              </w:rPr>
            </w:pPr>
            <w:r w:rsidRPr="00615521">
              <w:rPr>
                <w:rFonts w:ascii="Times New Roman" w:hAnsi="Times New Roman"/>
                <w:i/>
                <w:sz w:val="24"/>
                <w:szCs w:val="24"/>
              </w:rPr>
              <w:t>Изготовление</w:t>
            </w:r>
            <w:r>
              <w:rPr>
                <w:rFonts w:ascii="Times New Roman" w:hAnsi="Times New Roman"/>
                <w:sz w:val="24"/>
                <w:szCs w:val="24"/>
              </w:rPr>
              <w:t xml:space="preserve"> подарков папам</w:t>
            </w:r>
          </w:p>
        </w:tc>
      </w:tr>
      <w:tr w:rsidR="00E22302" w:rsidTr="00747CDE">
        <w:trPr>
          <w:trHeight w:val="19"/>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b/>
                <w:sz w:val="24"/>
                <w:szCs w:val="24"/>
              </w:rPr>
            </w:pPr>
            <w:r>
              <w:rPr>
                <w:rFonts w:ascii="Times New Roman" w:hAnsi="Times New Roman"/>
                <w:b/>
                <w:sz w:val="24"/>
                <w:szCs w:val="24"/>
              </w:rPr>
              <w:t>Мир профессий</w:t>
            </w:r>
          </w:p>
          <w:p w:rsidR="00E22302" w:rsidRPr="00140796" w:rsidRDefault="00E22302" w:rsidP="00E22302">
            <w:pPr>
              <w:jc w:val="center"/>
              <w:rPr>
                <w:rFonts w:ascii="Times New Roman" w:hAnsi="Times New Roman"/>
                <w:sz w:val="24"/>
                <w:szCs w:val="24"/>
              </w:rPr>
            </w:pPr>
            <w:r w:rsidRPr="00140796">
              <w:rPr>
                <w:rFonts w:ascii="Times New Roman" w:hAnsi="Times New Roman"/>
                <w:sz w:val="24"/>
                <w:szCs w:val="24"/>
              </w:rPr>
              <w:t>«Профессии родителей»</w:t>
            </w:r>
          </w:p>
        </w:tc>
        <w:tc>
          <w:tcPr>
            <w:tcW w:w="60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both"/>
              <w:rPr>
                <w:rFonts w:ascii="Times New Roman" w:hAnsi="Times New Roman"/>
                <w:sz w:val="24"/>
                <w:szCs w:val="24"/>
              </w:rPr>
            </w:pPr>
            <w:r>
              <w:rPr>
                <w:rFonts w:ascii="Times New Roman" w:hAnsi="Times New Roman"/>
                <w:sz w:val="24"/>
                <w:szCs w:val="24"/>
              </w:rPr>
              <w:t xml:space="preserve">Формировать у детей представления о профессиях родителей, понимать, что дома родители – это папа и </w:t>
            </w:r>
            <w:r>
              <w:rPr>
                <w:rFonts w:ascii="Times New Roman" w:hAnsi="Times New Roman"/>
                <w:sz w:val="24"/>
                <w:szCs w:val="24"/>
              </w:rPr>
              <w:lastRenderedPageBreak/>
              <w:t xml:space="preserve">мама, а на работе врач, механик и т.д.; учить правильно называть профессии;  помочь установить связи между профессиями, их необходимость в нашей жизни; воспитывать уважение к труду взрослых. </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Pr>
                <w:rFonts w:ascii="Times New Roman" w:hAnsi="Times New Roman"/>
                <w:sz w:val="24"/>
                <w:szCs w:val="24"/>
              </w:rPr>
              <w:lastRenderedPageBreak/>
              <w:t>4 неделя февраля</w:t>
            </w: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392566">
              <w:rPr>
                <w:rFonts w:ascii="Times New Roman" w:hAnsi="Times New Roman"/>
                <w:i/>
                <w:sz w:val="24"/>
                <w:szCs w:val="24"/>
              </w:rPr>
              <w:t xml:space="preserve">Создание </w:t>
            </w:r>
            <w:r>
              <w:rPr>
                <w:rFonts w:ascii="Times New Roman" w:hAnsi="Times New Roman"/>
                <w:i/>
                <w:sz w:val="24"/>
                <w:szCs w:val="24"/>
              </w:rPr>
              <w:t xml:space="preserve"> </w:t>
            </w:r>
            <w:r w:rsidRPr="00392566">
              <w:rPr>
                <w:rFonts w:ascii="Times New Roman" w:hAnsi="Times New Roman"/>
                <w:i/>
                <w:sz w:val="24"/>
                <w:szCs w:val="24"/>
              </w:rPr>
              <w:t xml:space="preserve">и </w:t>
            </w:r>
            <w:r>
              <w:rPr>
                <w:rFonts w:ascii="Times New Roman" w:hAnsi="Times New Roman"/>
                <w:i/>
                <w:sz w:val="24"/>
                <w:szCs w:val="24"/>
              </w:rPr>
              <w:t xml:space="preserve"> </w:t>
            </w:r>
            <w:r w:rsidRPr="00392566">
              <w:rPr>
                <w:rFonts w:ascii="Times New Roman" w:hAnsi="Times New Roman"/>
                <w:i/>
                <w:sz w:val="24"/>
                <w:szCs w:val="24"/>
              </w:rPr>
              <w:t>просмотр</w:t>
            </w:r>
            <w:r>
              <w:rPr>
                <w:rFonts w:ascii="Times New Roman" w:hAnsi="Times New Roman"/>
                <w:sz w:val="24"/>
                <w:szCs w:val="24"/>
              </w:rPr>
              <w:t xml:space="preserve"> презентации «Профессии наших    родителей»</w:t>
            </w:r>
          </w:p>
          <w:p w:rsidR="00E22302" w:rsidRDefault="00E22302" w:rsidP="00E22302">
            <w:pPr>
              <w:rPr>
                <w:rFonts w:ascii="Times New Roman" w:hAnsi="Times New Roman"/>
                <w:sz w:val="24"/>
                <w:szCs w:val="24"/>
              </w:rPr>
            </w:pPr>
            <w:r w:rsidRPr="00392566">
              <w:rPr>
                <w:rFonts w:ascii="Times New Roman" w:hAnsi="Times New Roman"/>
                <w:i/>
                <w:sz w:val="24"/>
                <w:szCs w:val="24"/>
              </w:rPr>
              <w:lastRenderedPageBreak/>
              <w:t xml:space="preserve">Досуг </w:t>
            </w:r>
            <w:r>
              <w:rPr>
                <w:rFonts w:ascii="Times New Roman" w:hAnsi="Times New Roman"/>
                <w:sz w:val="24"/>
                <w:szCs w:val="24"/>
              </w:rPr>
              <w:t xml:space="preserve"> « Я бы в лётчики пошел, пусть меня научат»   </w:t>
            </w:r>
          </w:p>
          <w:p w:rsidR="00E22302" w:rsidRPr="00615521" w:rsidRDefault="00E22302" w:rsidP="00E22302">
            <w:pPr>
              <w:rPr>
                <w:rFonts w:ascii="Times New Roman" w:hAnsi="Times New Roman"/>
                <w:sz w:val="24"/>
                <w:szCs w:val="24"/>
              </w:rPr>
            </w:pPr>
            <w:r w:rsidRPr="00615521">
              <w:rPr>
                <w:rFonts w:ascii="Times New Roman" w:hAnsi="Times New Roman"/>
                <w:i/>
                <w:sz w:val="24"/>
                <w:szCs w:val="24"/>
              </w:rPr>
              <w:t>Создание книги</w:t>
            </w:r>
            <w:r w:rsidR="00401D56">
              <w:rPr>
                <w:rFonts w:ascii="Times New Roman" w:hAnsi="Times New Roman"/>
                <w:sz w:val="24"/>
                <w:szCs w:val="24"/>
              </w:rPr>
              <w:t xml:space="preserve">    «Кем я хочу быть» </w:t>
            </w:r>
            <w:r>
              <w:rPr>
                <w:rFonts w:ascii="Times New Roman" w:hAnsi="Times New Roman"/>
                <w:sz w:val="24"/>
                <w:szCs w:val="24"/>
              </w:rPr>
              <w:t>(словотворчество детей)</w:t>
            </w:r>
          </w:p>
        </w:tc>
      </w:tr>
      <w:tr w:rsidR="00E22302" w:rsidTr="00747CDE">
        <w:trPr>
          <w:trHeight w:val="19"/>
        </w:trPr>
        <w:tc>
          <w:tcPr>
            <w:tcW w:w="1483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DC356A" w:rsidRDefault="00E22302" w:rsidP="00401D56">
            <w:pPr>
              <w:jc w:val="center"/>
              <w:rPr>
                <w:rFonts w:ascii="Times New Roman" w:hAnsi="Times New Roman"/>
                <w:b/>
                <w:sz w:val="24"/>
                <w:szCs w:val="24"/>
              </w:rPr>
            </w:pPr>
            <w:r w:rsidRPr="00DC356A">
              <w:rPr>
                <w:rFonts w:ascii="Times New Roman" w:hAnsi="Times New Roman"/>
                <w:b/>
                <w:sz w:val="24"/>
                <w:szCs w:val="24"/>
              </w:rPr>
              <w:lastRenderedPageBreak/>
              <w:t>МАРТ</w:t>
            </w:r>
          </w:p>
        </w:tc>
      </w:tr>
      <w:tr w:rsidR="00E22302" w:rsidTr="00747CDE">
        <w:trPr>
          <w:trHeight w:val="19"/>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b/>
                <w:sz w:val="24"/>
                <w:szCs w:val="24"/>
              </w:rPr>
            </w:pPr>
            <w:r>
              <w:rPr>
                <w:rFonts w:ascii="Times New Roman" w:hAnsi="Times New Roman"/>
                <w:b/>
                <w:sz w:val="24"/>
                <w:szCs w:val="24"/>
              </w:rPr>
              <w:t>Праздники, традиции</w:t>
            </w:r>
          </w:p>
          <w:p w:rsidR="00E22302" w:rsidRDefault="00E22302" w:rsidP="00E22302">
            <w:pPr>
              <w:jc w:val="center"/>
              <w:rPr>
                <w:rFonts w:ascii="Times New Roman" w:hAnsi="Times New Roman"/>
                <w:sz w:val="24"/>
                <w:szCs w:val="24"/>
              </w:rPr>
            </w:pPr>
            <w:r>
              <w:rPr>
                <w:rFonts w:ascii="Times New Roman" w:hAnsi="Times New Roman"/>
                <w:sz w:val="24"/>
                <w:szCs w:val="24"/>
              </w:rPr>
              <w:t>«Международный ж</w:t>
            </w:r>
            <w:r w:rsidRPr="00615521">
              <w:rPr>
                <w:rFonts w:ascii="Times New Roman" w:hAnsi="Times New Roman"/>
                <w:sz w:val="24"/>
                <w:szCs w:val="24"/>
              </w:rPr>
              <w:t xml:space="preserve">енский </w:t>
            </w:r>
            <w:r>
              <w:rPr>
                <w:rFonts w:ascii="Times New Roman" w:hAnsi="Times New Roman"/>
                <w:sz w:val="24"/>
                <w:szCs w:val="24"/>
              </w:rPr>
              <w:t>день»</w:t>
            </w: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Pr="00E52172" w:rsidRDefault="00E22302" w:rsidP="00E22302">
            <w:pPr>
              <w:ind w:firstLine="175"/>
              <w:jc w:val="center"/>
              <w:rPr>
                <w:rFonts w:ascii="Times New Roman" w:hAnsi="Times New Roman"/>
                <w:sz w:val="24"/>
                <w:szCs w:val="24"/>
              </w:rPr>
            </w:pPr>
            <w:r>
              <w:rPr>
                <w:rFonts w:ascii="Times New Roman" w:hAnsi="Times New Roman"/>
                <w:sz w:val="24"/>
                <w:szCs w:val="24"/>
              </w:rPr>
              <w:t>Всемирный день комплимента.</w:t>
            </w:r>
          </w:p>
        </w:tc>
        <w:tc>
          <w:tcPr>
            <w:tcW w:w="60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DB3ED2" w:rsidRDefault="00E22302" w:rsidP="00E22302">
            <w:pPr>
              <w:tabs>
                <w:tab w:val="left" w:pos="6562"/>
              </w:tabs>
              <w:jc w:val="both"/>
              <w:rPr>
                <w:rFonts w:ascii="Times New Roman" w:hAnsi="Times New Roman"/>
                <w:sz w:val="24"/>
                <w:szCs w:val="24"/>
              </w:rPr>
            </w:pPr>
            <w:r>
              <w:rPr>
                <w:rFonts w:ascii="Times New Roman" w:hAnsi="Times New Roman"/>
                <w:sz w:val="24"/>
                <w:szCs w:val="24"/>
              </w:rPr>
              <w:t xml:space="preserve"> Активизировать знания детей о празднике 8 Марта; развивать гендерные представления; воспитывать доброе, внимательное, уважительное отношение к женщинам, любовь и заботу о маме, бабушке; вызывать желание оказывать помощь женщинам; познакомить с женскими образами в разных видах искусства. Учить делать комплименты девочке, женщине.</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1 неделя марта</w:t>
            </w: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615521">
              <w:rPr>
                <w:rFonts w:ascii="Times New Roman" w:hAnsi="Times New Roman"/>
                <w:i/>
                <w:sz w:val="24"/>
                <w:szCs w:val="24"/>
              </w:rPr>
              <w:t xml:space="preserve">Фотовыставка </w:t>
            </w:r>
            <w:r>
              <w:rPr>
                <w:rFonts w:ascii="Times New Roman" w:hAnsi="Times New Roman"/>
                <w:sz w:val="24"/>
                <w:szCs w:val="24"/>
              </w:rPr>
              <w:t>о мамах с пожеланиями детей</w:t>
            </w:r>
          </w:p>
          <w:p w:rsidR="00E22302" w:rsidRDefault="00E22302" w:rsidP="00E22302">
            <w:pPr>
              <w:rPr>
                <w:rFonts w:ascii="Times New Roman" w:hAnsi="Times New Roman"/>
                <w:sz w:val="24"/>
                <w:szCs w:val="24"/>
              </w:rPr>
            </w:pPr>
            <w:r w:rsidRPr="00615521">
              <w:rPr>
                <w:rFonts w:ascii="Times New Roman" w:hAnsi="Times New Roman"/>
                <w:i/>
                <w:sz w:val="24"/>
                <w:szCs w:val="24"/>
              </w:rPr>
              <w:t xml:space="preserve">Изготовление </w:t>
            </w:r>
            <w:r w:rsidRPr="00615521">
              <w:rPr>
                <w:rFonts w:ascii="Times New Roman" w:hAnsi="Times New Roman"/>
                <w:sz w:val="24"/>
                <w:szCs w:val="24"/>
              </w:rPr>
              <w:t>по</w:t>
            </w:r>
            <w:r>
              <w:rPr>
                <w:rFonts w:ascii="Times New Roman" w:hAnsi="Times New Roman"/>
                <w:sz w:val="24"/>
                <w:szCs w:val="24"/>
              </w:rPr>
              <w:t>дарков мамам,   бабушкам.</w:t>
            </w:r>
          </w:p>
          <w:p w:rsidR="00E22302" w:rsidRDefault="00E22302" w:rsidP="00E22302">
            <w:pPr>
              <w:rPr>
                <w:rFonts w:ascii="Times New Roman" w:hAnsi="Times New Roman"/>
                <w:sz w:val="24"/>
                <w:szCs w:val="24"/>
              </w:rPr>
            </w:pPr>
            <w:r w:rsidRPr="00615521">
              <w:rPr>
                <w:rFonts w:ascii="Times New Roman" w:hAnsi="Times New Roman"/>
                <w:i/>
                <w:sz w:val="24"/>
                <w:szCs w:val="24"/>
              </w:rPr>
              <w:t xml:space="preserve">Праздник </w:t>
            </w:r>
            <w:r>
              <w:rPr>
                <w:rFonts w:ascii="Times New Roman" w:hAnsi="Times New Roman"/>
                <w:sz w:val="24"/>
                <w:szCs w:val="24"/>
              </w:rPr>
              <w:t xml:space="preserve"> « Для  милых мам».</w:t>
            </w:r>
          </w:p>
          <w:p w:rsidR="00E22302" w:rsidRPr="00615521" w:rsidRDefault="00E22302" w:rsidP="00E22302">
            <w:pPr>
              <w:rPr>
                <w:rFonts w:ascii="Times New Roman" w:hAnsi="Times New Roman"/>
                <w:sz w:val="24"/>
                <w:szCs w:val="24"/>
              </w:rPr>
            </w:pPr>
            <w:r>
              <w:rPr>
                <w:rFonts w:ascii="Times New Roman" w:hAnsi="Times New Roman"/>
                <w:i/>
                <w:sz w:val="24"/>
                <w:szCs w:val="24"/>
              </w:rPr>
              <w:t>Вернисаж произведений художников</w:t>
            </w:r>
            <w:r>
              <w:rPr>
                <w:rFonts w:ascii="Times New Roman" w:hAnsi="Times New Roman"/>
                <w:sz w:val="24"/>
                <w:szCs w:val="24"/>
              </w:rPr>
              <w:t xml:space="preserve"> «Образ женщины в искусстве»</w:t>
            </w:r>
          </w:p>
        </w:tc>
      </w:tr>
      <w:tr w:rsidR="00E22302" w:rsidTr="00747CDE">
        <w:trPr>
          <w:trHeight w:val="19"/>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b/>
                <w:sz w:val="24"/>
                <w:szCs w:val="24"/>
              </w:rPr>
            </w:pPr>
            <w:r>
              <w:rPr>
                <w:rFonts w:ascii="Times New Roman" w:hAnsi="Times New Roman"/>
                <w:b/>
                <w:sz w:val="24"/>
                <w:szCs w:val="24"/>
              </w:rPr>
              <w:t>Мир природы</w:t>
            </w:r>
          </w:p>
          <w:p w:rsidR="00E22302" w:rsidRDefault="00E22302" w:rsidP="00E22302">
            <w:pPr>
              <w:jc w:val="center"/>
              <w:rPr>
                <w:rFonts w:ascii="Times New Roman" w:hAnsi="Times New Roman"/>
                <w:sz w:val="24"/>
                <w:szCs w:val="24"/>
              </w:rPr>
            </w:pPr>
            <w:r>
              <w:rPr>
                <w:rFonts w:ascii="Times New Roman" w:hAnsi="Times New Roman"/>
                <w:sz w:val="24"/>
                <w:szCs w:val="24"/>
              </w:rPr>
              <w:t>«</w:t>
            </w:r>
            <w:r w:rsidRPr="00914761">
              <w:rPr>
                <w:rFonts w:ascii="Times New Roman" w:hAnsi="Times New Roman"/>
                <w:sz w:val="24"/>
                <w:szCs w:val="24"/>
              </w:rPr>
              <w:t>Весна пришла!</w:t>
            </w:r>
            <w:r>
              <w:rPr>
                <w:rFonts w:ascii="Times New Roman" w:hAnsi="Times New Roman"/>
                <w:sz w:val="24"/>
                <w:szCs w:val="24"/>
              </w:rPr>
              <w:t>»</w:t>
            </w:r>
          </w:p>
          <w:p w:rsidR="00E22302" w:rsidRPr="00E52172" w:rsidRDefault="00E22302" w:rsidP="00E22302">
            <w:pPr>
              <w:rPr>
                <w:rFonts w:ascii="Times New Roman" w:hAnsi="Times New Roman"/>
                <w:sz w:val="24"/>
                <w:szCs w:val="24"/>
              </w:rPr>
            </w:pPr>
          </w:p>
          <w:p w:rsidR="00E22302" w:rsidRPr="00E52172" w:rsidRDefault="00E22302" w:rsidP="00E22302">
            <w:pPr>
              <w:rPr>
                <w:rFonts w:ascii="Times New Roman" w:hAnsi="Times New Roman"/>
                <w:sz w:val="24"/>
                <w:szCs w:val="24"/>
              </w:rPr>
            </w:pPr>
          </w:p>
          <w:p w:rsidR="00E22302" w:rsidRPr="00E5217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ind w:firstLine="175"/>
              <w:jc w:val="center"/>
              <w:rPr>
                <w:rFonts w:ascii="Times New Roman" w:hAnsi="Times New Roman"/>
                <w:sz w:val="24"/>
                <w:szCs w:val="24"/>
              </w:rPr>
            </w:pPr>
            <w:r>
              <w:rPr>
                <w:rFonts w:ascii="Times New Roman" w:hAnsi="Times New Roman"/>
                <w:sz w:val="24"/>
                <w:szCs w:val="24"/>
              </w:rPr>
              <w:t>Масленица</w:t>
            </w:r>
          </w:p>
          <w:p w:rsidR="00E22302" w:rsidRDefault="00E22302" w:rsidP="00E22302">
            <w:pPr>
              <w:jc w:val="center"/>
              <w:rPr>
                <w:rFonts w:ascii="Times New Roman" w:hAnsi="Times New Roman"/>
                <w:sz w:val="24"/>
                <w:szCs w:val="24"/>
              </w:rPr>
            </w:pPr>
          </w:p>
          <w:p w:rsidR="00E22302" w:rsidRPr="00E52172" w:rsidRDefault="00E22302" w:rsidP="00E22302">
            <w:pPr>
              <w:jc w:val="center"/>
              <w:rPr>
                <w:rFonts w:ascii="Times New Roman" w:hAnsi="Times New Roman"/>
                <w:sz w:val="24"/>
                <w:szCs w:val="24"/>
              </w:rPr>
            </w:pPr>
            <w:r>
              <w:rPr>
                <w:rFonts w:ascii="Times New Roman" w:hAnsi="Times New Roman"/>
                <w:sz w:val="24"/>
                <w:szCs w:val="24"/>
              </w:rPr>
              <w:t>Всемирный день сна</w:t>
            </w:r>
          </w:p>
        </w:tc>
        <w:tc>
          <w:tcPr>
            <w:tcW w:w="60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DB3ED2" w:rsidRDefault="00E22302" w:rsidP="00E22302">
            <w:pPr>
              <w:jc w:val="both"/>
              <w:rPr>
                <w:rFonts w:ascii="Times New Roman" w:hAnsi="Times New Roman"/>
                <w:sz w:val="24"/>
                <w:szCs w:val="24"/>
              </w:rPr>
            </w:pPr>
            <w:r>
              <w:rPr>
                <w:rFonts w:ascii="Times New Roman" w:hAnsi="Times New Roman"/>
                <w:sz w:val="24"/>
                <w:szCs w:val="24"/>
              </w:rPr>
              <w:t>Расширить знания детей о времени года – весне; поддерживать проявление интереса к природе, к наблюдению, экспериментированию, изучению материалов энциклопедий, журналов; развивать умение ориентироваться во времени и сезонах, используя различные календари (погода, природы, года); воспитывать стремление сохранять и оберегать природный мир, видеть его красоту, следовать доступным экологическим правилам в деятельности и поведении. Обогащать знания детей о народных масляничных гуляньях. Закреплять представления о пользе сна в режиме дня.</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2 неделя марта</w:t>
            </w: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441550">
              <w:rPr>
                <w:rFonts w:ascii="Times New Roman" w:hAnsi="Times New Roman"/>
                <w:i/>
                <w:sz w:val="24"/>
                <w:szCs w:val="24"/>
              </w:rPr>
              <w:t xml:space="preserve">Выставка </w:t>
            </w:r>
            <w:r>
              <w:rPr>
                <w:rFonts w:ascii="Times New Roman" w:hAnsi="Times New Roman"/>
                <w:sz w:val="24"/>
                <w:szCs w:val="24"/>
              </w:rPr>
              <w:t xml:space="preserve"> картин  «Весна пришла»</w:t>
            </w:r>
          </w:p>
          <w:p w:rsidR="00E22302" w:rsidRDefault="00E22302" w:rsidP="00E22302">
            <w:pPr>
              <w:rPr>
                <w:rFonts w:ascii="Times New Roman" w:hAnsi="Times New Roman"/>
                <w:sz w:val="24"/>
                <w:szCs w:val="24"/>
              </w:rPr>
            </w:pPr>
            <w:r w:rsidRPr="00441550">
              <w:rPr>
                <w:rFonts w:ascii="Times New Roman" w:hAnsi="Times New Roman"/>
                <w:i/>
                <w:sz w:val="24"/>
                <w:szCs w:val="24"/>
              </w:rPr>
              <w:t>Просмотр</w:t>
            </w:r>
            <w:r>
              <w:rPr>
                <w:rFonts w:ascii="Times New Roman" w:hAnsi="Times New Roman"/>
                <w:sz w:val="24"/>
                <w:szCs w:val="24"/>
              </w:rPr>
              <w:t xml:space="preserve"> видео-    и фотосюжетов  о  весне.</w:t>
            </w:r>
          </w:p>
          <w:p w:rsidR="00E22302" w:rsidRDefault="00E22302" w:rsidP="00E22302">
            <w:pPr>
              <w:rPr>
                <w:rFonts w:ascii="Times New Roman" w:hAnsi="Times New Roman"/>
                <w:sz w:val="24"/>
                <w:szCs w:val="24"/>
              </w:rPr>
            </w:pPr>
            <w:r w:rsidRPr="006077E0">
              <w:rPr>
                <w:rFonts w:ascii="Times New Roman" w:hAnsi="Times New Roman"/>
                <w:i/>
                <w:sz w:val="24"/>
                <w:szCs w:val="24"/>
              </w:rPr>
              <w:t>Театрализованная игра</w:t>
            </w:r>
            <w:r>
              <w:rPr>
                <w:rFonts w:ascii="Times New Roman" w:hAnsi="Times New Roman"/>
                <w:sz w:val="24"/>
                <w:szCs w:val="24"/>
              </w:rPr>
              <w:t xml:space="preserve"> «Весёлый хоровод»   по стихотворению С.Городецкого «Весенняя капель»</w:t>
            </w:r>
          </w:p>
          <w:p w:rsidR="00E22302" w:rsidRPr="0034490C" w:rsidRDefault="00E22302" w:rsidP="00E22302">
            <w:pPr>
              <w:rPr>
                <w:rFonts w:ascii="Times New Roman" w:hAnsi="Times New Roman"/>
                <w:sz w:val="24"/>
                <w:szCs w:val="24"/>
              </w:rPr>
            </w:pPr>
            <w:r>
              <w:rPr>
                <w:rFonts w:ascii="Times New Roman" w:hAnsi="Times New Roman"/>
                <w:sz w:val="24"/>
                <w:szCs w:val="24"/>
              </w:rPr>
              <w:t>Досуг «Масленица пришла – блины принесла»</w:t>
            </w:r>
          </w:p>
        </w:tc>
      </w:tr>
      <w:tr w:rsidR="00E22302" w:rsidTr="00747CDE">
        <w:trPr>
          <w:trHeight w:val="19"/>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b/>
                <w:sz w:val="24"/>
                <w:szCs w:val="24"/>
              </w:rPr>
            </w:pPr>
            <w:r>
              <w:rPr>
                <w:rFonts w:ascii="Times New Roman" w:hAnsi="Times New Roman"/>
                <w:b/>
                <w:sz w:val="24"/>
                <w:szCs w:val="24"/>
              </w:rPr>
              <w:t>Этика поведения</w:t>
            </w:r>
          </w:p>
          <w:p w:rsidR="00E22302" w:rsidRDefault="00E22302" w:rsidP="00E22302">
            <w:pPr>
              <w:jc w:val="center"/>
              <w:rPr>
                <w:rFonts w:ascii="Times New Roman" w:hAnsi="Times New Roman"/>
                <w:sz w:val="24"/>
                <w:szCs w:val="24"/>
              </w:rPr>
            </w:pPr>
            <w:r>
              <w:rPr>
                <w:rFonts w:ascii="Times New Roman" w:hAnsi="Times New Roman"/>
                <w:sz w:val="24"/>
                <w:szCs w:val="24"/>
              </w:rPr>
              <w:t>«</w:t>
            </w:r>
            <w:r w:rsidRPr="00914761">
              <w:rPr>
                <w:rFonts w:ascii="Times New Roman" w:hAnsi="Times New Roman"/>
                <w:sz w:val="24"/>
                <w:szCs w:val="24"/>
              </w:rPr>
              <w:t>Уроки вежливости и этикета</w:t>
            </w:r>
            <w:r>
              <w:rPr>
                <w:rFonts w:ascii="Times New Roman" w:hAnsi="Times New Roman"/>
                <w:sz w:val="24"/>
                <w:szCs w:val="24"/>
              </w:rPr>
              <w:t>»</w:t>
            </w:r>
          </w:p>
          <w:p w:rsidR="00E22302" w:rsidRPr="0034490C"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Pr="0034490C" w:rsidRDefault="00E22302" w:rsidP="00E22302">
            <w:pPr>
              <w:ind w:firstLine="175"/>
              <w:jc w:val="center"/>
              <w:rPr>
                <w:rFonts w:ascii="Times New Roman" w:hAnsi="Times New Roman"/>
                <w:sz w:val="24"/>
                <w:szCs w:val="24"/>
              </w:rPr>
            </w:pPr>
          </w:p>
        </w:tc>
        <w:tc>
          <w:tcPr>
            <w:tcW w:w="60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DB3ED2" w:rsidRDefault="00E22302" w:rsidP="00E22302">
            <w:pPr>
              <w:jc w:val="both"/>
              <w:rPr>
                <w:rFonts w:ascii="Times New Roman" w:hAnsi="Times New Roman"/>
                <w:sz w:val="24"/>
                <w:szCs w:val="24"/>
              </w:rPr>
            </w:pPr>
            <w:r>
              <w:rPr>
                <w:rFonts w:ascii="Times New Roman" w:hAnsi="Times New Roman"/>
                <w:sz w:val="24"/>
                <w:szCs w:val="24"/>
              </w:rPr>
              <w:t>Расширять представления детей о правилах речевого этикета, стимулировать желание самостоятельно выполнять их; развивать умение соблюдать этику общения в условиях коллективного взаимодействия; познакомить детей с основными правилами этикета телефонного разговора, столового, гостевого этикета, культуры общения в общественных местах (в театре, музее, кафе).</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3 неделя марта</w:t>
            </w: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i/>
                <w:sz w:val="24"/>
                <w:szCs w:val="24"/>
              </w:rPr>
            </w:pPr>
            <w:r w:rsidRPr="0039706A">
              <w:rPr>
                <w:rFonts w:ascii="Times New Roman" w:hAnsi="Times New Roman"/>
                <w:i/>
                <w:sz w:val="24"/>
                <w:szCs w:val="24"/>
              </w:rPr>
              <w:t>Образовательная ситуация</w:t>
            </w:r>
            <w:r>
              <w:rPr>
                <w:rFonts w:ascii="Times New Roman" w:hAnsi="Times New Roman"/>
                <w:i/>
                <w:sz w:val="24"/>
                <w:szCs w:val="24"/>
              </w:rPr>
              <w:t xml:space="preserve">   </w:t>
            </w:r>
            <w:r>
              <w:rPr>
                <w:rFonts w:ascii="Times New Roman" w:hAnsi="Times New Roman"/>
                <w:sz w:val="24"/>
                <w:szCs w:val="24"/>
              </w:rPr>
              <w:t>«Письмо доброго сказочника: уроки вежливости и этикета»</w:t>
            </w:r>
          </w:p>
          <w:p w:rsidR="00E22302" w:rsidRDefault="00E22302" w:rsidP="00E22302">
            <w:pPr>
              <w:rPr>
                <w:rFonts w:ascii="Times New Roman" w:hAnsi="Times New Roman"/>
                <w:sz w:val="24"/>
                <w:szCs w:val="24"/>
              </w:rPr>
            </w:pPr>
            <w:r w:rsidRPr="0039706A">
              <w:rPr>
                <w:rFonts w:ascii="Times New Roman" w:hAnsi="Times New Roman"/>
                <w:i/>
                <w:sz w:val="24"/>
                <w:szCs w:val="24"/>
              </w:rPr>
              <w:t>Вечер  развлечения</w:t>
            </w:r>
            <w:r>
              <w:rPr>
                <w:rFonts w:ascii="Times New Roman" w:hAnsi="Times New Roman"/>
                <w:sz w:val="24"/>
                <w:szCs w:val="24"/>
              </w:rPr>
              <w:t xml:space="preserve"> «Рыцарские поступки»</w:t>
            </w:r>
          </w:p>
          <w:p w:rsidR="00E22302" w:rsidRPr="0039706A" w:rsidRDefault="00E22302" w:rsidP="00E22302">
            <w:pPr>
              <w:rPr>
                <w:rFonts w:ascii="Times New Roman" w:hAnsi="Times New Roman"/>
                <w:sz w:val="24"/>
                <w:szCs w:val="24"/>
              </w:rPr>
            </w:pPr>
            <w:r w:rsidRPr="0039706A">
              <w:rPr>
                <w:rFonts w:ascii="Times New Roman" w:hAnsi="Times New Roman"/>
                <w:i/>
                <w:sz w:val="24"/>
                <w:szCs w:val="24"/>
              </w:rPr>
              <w:t>Ролевая игра</w:t>
            </w:r>
            <w:r>
              <w:rPr>
                <w:rFonts w:ascii="Times New Roman" w:hAnsi="Times New Roman"/>
                <w:sz w:val="24"/>
                <w:szCs w:val="24"/>
              </w:rPr>
              <w:t xml:space="preserve"> «У меня зазвонил телефон»  (культура телефонного общения).</w:t>
            </w:r>
          </w:p>
        </w:tc>
      </w:tr>
      <w:tr w:rsidR="00E22302" w:rsidTr="00747CDE">
        <w:trPr>
          <w:trHeight w:val="19"/>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b/>
                <w:sz w:val="24"/>
                <w:szCs w:val="24"/>
              </w:rPr>
            </w:pPr>
            <w:r>
              <w:rPr>
                <w:rFonts w:ascii="Times New Roman" w:hAnsi="Times New Roman"/>
                <w:b/>
                <w:sz w:val="24"/>
                <w:szCs w:val="24"/>
              </w:rPr>
              <w:t>Мир книг</w:t>
            </w:r>
          </w:p>
          <w:p w:rsidR="00E22302" w:rsidRDefault="00E22302" w:rsidP="00E22302">
            <w:pPr>
              <w:jc w:val="center"/>
              <w:rPr>
                <w:rFonts w:ascii="Times New Roman" w:hAnsi="Times New Roman"/>
                <w:sz w:val="24"/>
                <w:szCs w:val="24"/>
              </w:rPr>
            </w:pPr>
            <w:r w:rsidRPr="00914761">
              <w:rPr>
                <w:rFonts w:ascii="Times New Roman" w:hAnsi="Times New Roman"/>
                <w:sz w:val="24"/>
                <w:szCs w:val="24"/>
              </w:rPr>
              <w:t>«Книжкина неделя»</w:t>
            </w:r>
          </w:p>
          <w:p w:rsidR="00E22302" w:rsidRPr="0034490C" w:rsidRDefault="00E22302" w:rsidP="00E22302">
            <w:pPr>
              <w:rPr>
                <w:rFonts w:ascii="Times New Roman" w:hAnsi="Times New Roman"/>
                <w:sz w:val="24"/>
                <w:szCs w:val="24"/>
              </w:rPr>
            </w:pPr>
          </w:p>
          <w:p w:rsidR="00E22302" w:rsidRPr="0034490C"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Pr="0034490C"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Pr="0034490C" w:rsidRDefault="00E22302" w:rsidP="00E22302">
            <w:pPr>
              <w:jc w:val="center"/>
              <w:rPr>
                <w:rFonts w:ascii="Times New Roman" w:hAnsi="Times New Roman"/>
                <w:sz w:val="24"/>
                <w:szCs w:val="24"/>
              </w:rPr>
            </w:pPr>
            <w:r>
              <w:rPr>
                <w:rFonts w:ascii="Times New Roman" w:hAnsi="Times New Roman"/>
                <w:sz w:val="24"/>
                <w:szCs w:val="24"/>
              </w:rPr>
              <w:t>Международный день детской книги.</w:t>
            </w:r>
          </w:p>
        </w:tc>
        <w:tc>
          <w:tcPr>
            <w:tcW w:w="60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DB3ED2" w:rsidRDefault="00E22302" w:rsidP="00E22302">
            <w:pPr>
              <w:jc w:val="both"/>
              <w:rPr>
                <w:rFonts w:ascii="Times New Roman" w:hAnsi="Times New Roman"/>
                <w:sz w:val="24"/>
                <w:szCs w:val="24"/>
              </w:rPr>
            </w:pPr>
            <w:r>
              <w:rPr>
                <w:rFonts w:ascii="Times New Roman" w:hAnsi="Times New Roman"/>
                <w:sz w:val="24"/>
                <w:szCs w:val="24"/>
              </w:rPr>
              <w:lastRenderedPageBreak/>
              <w:t xml:space="preserve">Познакомить детей с содержанием деятельности писателя, художника-иллюстратора, художника-оформителя, процессом создания книг, правилами общения с книгами; развивать интерес к книге, дать представления о роли книги в жизни человека, </w:t>
            </w:r>
            <w:r>
              <w:rPr>
                <w:rFonts w:ascii="Times New Roman" w:hAnsi="Times New Roman"/>
                <w:sz w:val="24"/>
                <w:szCs w:val="24"/>
              </w:rPr>
              <w:lastRenderedPageBreak/>
              <w:t>многообразии книг,  жанров литературы и их некоторых специфических признаках (композиция, средства языковой выразительности); воспитывать интерес и  любовь к книге; способствовать  углубл</w:t>
            </w:r>
            <w:r w:rsidR="00401D56">
              <w:rPr>
                <w:rFonts w:ascii="Times New Roman" w:hAnsi="Times New Roman"/>
                <w:sz w:val="24"/>
                <w:szCs w:val="24"/>
              </w:rPr>
              <w:t>ению и дифферен</w:t>
            </w:r>
            <w:r>
              <w:rPr>
                <w:rFonts w:ascii="Times New Roman" w:hAnsi="Times New Roman"/>
                <w:sz w:val="24"/>
                <w:szCs w:val="24"/>
              </w:rPr>
              <w:t>циации читательских интересов.</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lastRenderedPageBreak/>
              <w:t>4 неделя марта</w:t>
            </w: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914761">
              <w:rPr>
                <w:rFonts w:ascii="Times New Roman" w:hAnsi="Times New Roman"/>
                <w:i/>
                <w:sz w:val="24"/>
                <w:szCs w:val="24"/>
              </w:rPr>
              <w:t>Сюжетно-ролевая игра</w:t>
            </w:r>
            <w:r>
              <w:rPr>
                <w:rFonts w:ascii="Times New Roman" w:hAnsi="Times New Roman"/>
                <w:sz w:val="24"/>
                <w:szCs w:val="24"/>
              </w:rPr>
              <w:t xml:space="preserve"> «Открытие книжного гипермаркета».</w:t>
            </w:r>
          </w:p>
          <w:p w:rsidR="00E22302" w:rsidRDefault="00E22302" w:rsidP="00E22302">
            <w:pPr>
              <w:rPr>
                <w:rFonts w:ascii="Times New Roman" w:hAnsi="Times New Roman"/>
                <w:sz w:val="24"/>
                <w:szCs w:val="24"/>
              </w:rPr>
            </w:pPr>
            <w:r w:rsidRPr="00914761">
              <w:rPr>
                <w:rFonts w:ascii="Times New Roman" w:hAnsi="Times New Roman"/>
                <w:i/>
                <w:sz w:val="24"/>
                <w:szCs w:val="24"/>
              </w:rPr>
              <w:t xml:space="preserve">Выставки </w:t>
            </w:r>
            <w:r>
              <w:rPr>
                <w:rFonts w:ascii="Times New Roman" w:hAnsi="Times New Roman"/>
                <w:sz w:val="24"/>
                <w:szCs w:val="24"/>
              </w:rPr>
              <w:t xml:space="preserve">книг творчества </w:t>
            </w:r>
          </w:p>
          <w:p w:rsidR="00E22302" w:rsidRDefault="00E22302" w:rsidP="00E22302">
            <w:pPr>
              <w:rPr>
                <w:rFonts w:ascii="Times New Roman" w:hAnsi="Times New Roman"/>
                <w:sz w:val="24"/>
                <w:szCs w:val="24"/>
              </w:rPr>
            </w:pPr>
            <w:r>
              <w:rPr>
                <w:rFonts w:ascii="Times New Roman" w:hAnsi="Times New Roman"/>
                <w:sz w:val="24"/>
                <w:szCs w:val="24"/>
              </w:rPr>
              <w:t>любимых писателей.</w:t>
            </w:r>
          </w:p>
          <w:p w:rsidR="00E22302" w:rsidRDefault="00E22302" w:rsidP="00E22302">
            <w:pPr>
              <w:rPr>
                <w:rFonts w:ascii="Times New Roman" w:hAnsi="Times New Roman"/>
                <w:sz w:val="24"/>
                <w:szCs w:val="24"/>
              </w:rPr>
            </w:pPr>
            <w:r w:rsidRPr="0039706A">
              <w:rPr>
                <w:rFonts w:ascii="Times New Roman" w:hAnsi="Times New Roman"/>
                <w:i/>
                <w:sz w:val="24"/>
                <w:szCs w:val="24"/>
              </w:rPr>
              <w:t xml:space="preserve">КВН </w:t>
            </w:r>
            <w:r>
              <w:rPr>
                <w:rFonts w:ascii="Times New Roman" w:hAnsi="Times New Roman"/>
                <w:sz w:val="24"/>
                <w:szCs w:val="24"/>
              </w:rPr>
              <w:t xml:space="preserve"> «Стихотворения С.Я.Маршака и </w:t>
            </w:r>
            <w:r>
              <w:rPr>
                <w:rFonts w:ascii="Times New Roman" w:hAnsi="Times New Roman"/>
                <w:sz w:val="24"/>
                <w:szCs w:val="24"/>
              </w:rPr>
              <w:lastRenderedPageBreak/>
              <w:t>К.И.Чуковского»</w:t>
            </w:r>
          </w:p>
          <w:p w:rsidR="00E22302" w:rsidRPr="0039706A" w:rsidRDefault="00E22302" w:rsidP="00E22302">
            <w:pPr>
              <w:rPr>
                <w:rFonts w:ascii="Times New Roman" w:hAnsi="Times New Roman"/>
                <w:sz w:val="24"/>
                <w:szCs w:val="24"/>
              </w:rPr>
            </w:pPr>
            <w:r w:rsidRPr="0039706A">
              <w:rPr>
                <w:rFonts w:ascii="Times New Roman" w:hAnsi="Times New Roman"/>
                <w:i/>
                <w:sz w:val="24"/>
                <w:szCs w:val="24"/>
              </w:rPr>
              <w:t>Мини-проект</w:t>
            </w:r>
            <w:r>
              <w:rPr>
                <w:rFonts w:ascii="Times New Roman" w:hAnsi="Times New Roman"/>
                <w:sz w:val="24"/>
                <w:szCs w:val="24"/>
              </w:rPr>
              <w:t xml:space="preserve"> «Сочиним и нарисуем сказку»</w:t>
            </w:r>
          </w:p>
        </w:tc>
      </w:tr>
      <w:tr w:rsidR="00E22302" w:rsidTr="00747CDE">
        <w:trPr>
          <w:trHeight w:val="19"/>
        </w:trPr>
        <w:tc>
          <w:tcPr>
            <w:tcW w:w="1483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DC356A" w:rsidRDefault="00E22302" w:rsidP="00E22302">
            <w:pPr>
              <w:jc w:val="center"/>
              <w:rPr>
                <w:rFonts w:ascii="Times New Roman" w:hAnsi="Times New Roman"/>
                <w:b/>
                <w:sz w:val="24"/>
                <w:szCs w:val="24"/>
              </w:rPr>
            </w:pPr>
            <w:r w:rsidRPr="00DC356A">
              <w:rPr>
                <w:rFonts w:ascii="Times New Roman" w:hAnsi="Times New Roman"/>
                <w:b/>
                <w:sz w:val="24"/>
                <w:szCs w:val="24"/>
              </w:rPr>
              <w:lastRenderedPageBreak/>
              <w:t>АПРЕЛЬ</w:t>
            </w:r>
          </w:p>
        </w:tc>
      </w:tr>
      <w:tr w:rsidR="00E22302" w:rsidTr="00747CDE">
        <w:trPr>
          <w:trHeight w:val="19"/>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b/>
                <w:sz w:val="24"/>
                <w:szCs w:val="24"/>
              </w:rPr>
            </w:pPr>
            <w:r>
              <w:rPr>
                <w:rFonts w:ascii="Times New Roman" w:hAnsi="Times New Roman"/>
                <w:b/>
                <w:sz w:val="24"/>
                <w:szCs w:val="24"/>
              </w:rPr>
              <w:t>Моё здоровье</w:t>
            </w:r>
          </w:p>
          <w:p w:rsidR="00E22302" w:rsidRDefault="00E22302" w:rsidP="00E22302">
            <w:pPr>
              <w:jc w:val="center"/>
              <w:rPr>
                <w:rFonts w:ascii="Times New Roman" w:hAnsi="Times New Roman"/>
                <w:sz w:val="24"/>
                <w:szCs w:val="24"/>
              </w:rPr>
            </w:pPr>
            <w:r>
              <w:rPr>
                <w:rFonts w:ascii="Times New Roman" w:hAnsi="Times New Roman"/>
                <w:sz w:val="24"/>
                <w:szCs w:val="24"/>
              </w:rPr>
              <w:t xml:space="preserve"> «В здоровом теле – здоровый дух»</w:t>
            </w:r>
          </w:p>
          <w:p w:rsidR="00E22302" w:rsidRPr="00AE2738" w:rsidRDefault="00E22302" w:rsidP="00E22302">
            <w:pPr>
              <w:rPr>
                <w:rFonts w:ascii="Times New Roman" w:hAnsi="Times New Roman"/>
                <w:sz w:val="24"/>
                <w:szCs w:val="24"/>
              </w:rPr>
            </w:pPr>
          </w:p>
          <w:p w:rsidR="00E22302" w:rsidRDefault="00E22302" w:rsidP="00E22302">
            <w:pPr>
              <w:jc w:val="center"/>
              <w:rPr>
                <w:rFonts w:ascii="Times New Roman" w:hAnsi="Times New Roman"/>
                <w:sz w:val="24"/>
                <w:szCs w:val="24"/>
              </w:rPr>
            </w:pPr>
            <w:r>
              <w:rPr>
                <w:rFonts w:ascii="Times New Roman" w:hAnsi="Times New Roman"/>
                <w:sz w:val="24"/>
                <w:szCs w:val="24"/>
              </w:rPr>
              <w:t>День смеха.</w:t>
            </w: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r>
              <w:rPr>
                <w:rFonts w:ascii="Times New Roman" w:hAnsi="Times New Roman"/>
                <w:sz w:val="24"/>
                <w:szCs w:val="24"/>
              </w:rPr>
              <w:t>Всемирный день здоровья.</w:t>
            </w:r>
          </w:p>
          <w:p w:rsidR="00E22302" w:rsidRPr="00AE2738" w:rsidRDefault="00E22302" w:rsidP="00747CDE">
            <w:pPr>
              <w:jc w:val="center"/>
              <w:rPr>
                <w:rFonts w:ascii="Times New Roman" w:hAnsi="Times New Roman"/>
                <w:sz w:val="24"/>
                <w:szCs w:val="24"/>
              </w:rPr>
            </w:pPr>
            <w:r>
              <w:rPr>
                <w:rFonts w:ascii="Times New Roman" w:hAnsi="Times New Roman"/>
                <w:sz w:val="24"/>
                <w:szCs w:val="24"/>
              </w:rPr>
              <w:t>Международный день птиц.</w:t>
            </w:r>
          </w:p>
        </w:tc>
        <w:tc>
          <w:tcPr>
            <w:tcW w:w="60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DB3ED2" w:rsidRDefault="00E22302" w:rsidP="00E22302">
            <w:pPr>
              <w:jc w:val="both"/>
              <w:rPr>
                <w:rFonts w:ascii="Times New Roman" w:hAnsi="Times New Roman"/>
                <w:sz w:val="24"/>
                <w:szCs w:val="24"/>
              </w:rPr>
            </w:pPr>
            <w:r>
              <w:rPr>
                <w:rFonts w:ascii="Times New Roman" w:hAnsi="Times New Roman"/>
                <w:sz w:val="24"/>
                <w:szCs w:val="24"/>
              </w:rPr>
              <w:t>Формировать знания детей об организме человека, о здоровье и его ценностях, полезных привычках, укрепляющих здоровье, о мерах профилактики, охраны и укрепления здоровья; способствовать становлению у детей устойчивого интереса к правилам и нормам здорового образа жизни, потребности в здоровьесберегающем и безопасном поведении. Раскрыть значение улыбки и смеха для здоровья человека.</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1 неделя</w:t>
            </w:r>
          </w:p>
          <w:p w:rsidR="00E22302" w:rsidRDefault="00E22302" w:rsidP="00E22302">
            <w:pPr>
              <w:jc w:val="center"/>
              <w:rPr>
                <w:rFonts w:ascii="Times New Roman" w:hAnsi="Times New Roman"/>
                <w:sz w:val="24"/>
                <w:szCs w:val="24"/>
              </w:rPr>
            </w:pPr>
            <w:r>
              <w:rPr>
                <w:rFonts w:ascii="Times New Roman" w:hAnsi="Times New Roman"/>
                <w:sz w:val="24"/>
                <w:szCs w:val="24"/>
              </w:rPr>
              <w:t>апреля</w:t>
            </w: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6077E0">
              <w:rPr>
                <w:rFonts w:ascii="Times New Roman" w:hAnsi="Times New Roman"/>
                <w:i/>
                <w:sz w:val="24"/>
                <w:szCs w:val="24"/>
              </w:rPr>
              <w:t>Рассматривание</w:t>
            </w:r>
            <w:r>
              <w:rPr>
                <w:rFonts w:ascii="Times New Roman" w:hAnsi="Times New Roman"/>
                <w:sz w:val="24"/>
                <w:szCs w:val="24"/>
              </w:rPr>
              <w:t xml:space="preserve"> атласа «Организм человека»</w:t>
            </w:r>
          </w:p>
          <w:p w:rsidR="00E22302" w:rsidRDefault="00E22302" w:rsidP="00E22302">
            <w:pPr>
              <w:rPr>
                <w:rFonts w:ascii="Times New Roman" w:hAnsi="Times New Roman"/>
                <w:sz w:val="24"/>
                <w:szCs w:val="24"/>
              </w:rPr>
            </w:pPr>
            <w:r w:rsidRPr="00DB0C5A">
              <w:rPr>
                <w:rFonts w:ascii="Times New Roman" w:hAnsi="Times New Roman"/>
                <w:i/>
                <w:sz w:val="24"/>
                <w:szCs w:val="24"/>
              </w:rPr>
              <w:t xml:space="preserve">Досуг </w:t>
            </w:r>
            <w:r>
              <w:rPr>
                <w:rFonts w:ascii="Times New Roman" w:hAnsi="Times New Roman"/>
                <w:sz w:val="24"/>
                <w:szCs w:val="24"/>
              </w:rPr>
              <w:t>«Загадки Доктора Айболита»</w:t>
            </w:r>
          </w:p>
          <w:p w:rsidR="00E22302" w:rsidRDefault="00E22302" w:rsidP="00E22302">
            <w:pPr>
              <w:rPr>
                <w:rFonts w:ascii="Times New Roman" w:hAnsi="Times New Roman"/>
                <w:sz w:val="24"/>
                <w:szCs w:val="24"/>
              </w:rPr>
            </w:pPr>
            <w:r w:rsidRPr="00DB0C5A">
              <w:rPr>
                <w:rFonts w:ascii="Times New Roman" w:hAnsi="Times New Roman"/>
                <w:i/>
                <w:sz w:val="24"/>
                <w:szCs w:val="24"/>
              </w:rPr>
              <w:t xml:space="preserve">Организация </w:t>
            </w:r>
            <w:r>
              <w:rPr>
                <w:rFonts w:ascii="Times New Roman" w:hAnsi="Times New Roman"/>
                <w:sz w:val="24"/>
                <w:szCs w:val="24"/>
              </w:rPr>
              <w:t>и проведение тематического дня «День юмора и смеха»</w:t>
            </w:r>
          </w:p>
          <w:p w:rsidR="00E22302" w:rsidRDefault="00E22302" w:rsidP="00E22302">
            <w:pPr>
              <w:rPr>
                <w:rFonts w:ascii="Times New Roman" w:hAnsi="Times New Roman"/>
                <w:sz w:val="24"/>
                <w:szCs w:val="24"/>
              </w:rPr>
            </w:pPr>
            <w:r w:rsidRPr="00DB0C5A">
              <w:rPr>
                <w:rFonts w:ascii="Times New Roman" w:hAnsi="Times New Roman"/>
                <w:i/>
                <w:sz w:val="24"/>
                <w:szCs w:val="24"/>
              </w:rPr>
              <w:t>Коллаж</w:t>
            </w:r>
            <w:r>
              <w:rPr>
                <w:rFonts w:ascii="Times New Roman" w:hAnsi="Times New Roman"/>
                <w:sz w:val="24"/>
                <w:szCs w:val="24"/>
              </w:rPr>
              <w:t xml:space="preserve">    «Азбука здоровья»</w:t>
            </w:r>
          </w:p>
          <w:p w:rsidR="00E22302" w:rsidRPr="00AE2738" w:rsidRDefault="00E22302" w:rsidP="00E22302">
            <w:pPr>
              <w:rPr>
                <w:rFonts w:ascii="Times New Roman" w:hAnsi="Times New Roman"/>
                <w:sz w:val="24"/>
                <w:szCs w:val="24"/>
              </w:rPr>
            </w:pPr>
            <w:r w:rsidRPr="00AE2738">
              <w:rPr>
                <w:rFonts w:ascii="Times New Roman" w:hAnsi="Times New Roman"/>
                <w:i/>
                <w:sz w:val="24"/>
                <w:szCs w:val="24"/>
              </w:rPr>
              <w:t xml:space="preserve">Акция </w:t>
            </w:r>
            <w:r>
              <w:rPr>
                <w:rFonts w:ascii="Times New Roman" w:hAnsi="Times New Roman"/>
                <w:sz w:val="24"/>
                <w:szCs w:val="24"/>
              </w:rPr>
              <w:t>«Новый домик пернатым друзьям»</w:t>
            </w:r>
          </w:p>
        </w:tc>
      </w:tr>
      <w:tr w:rsidR="00E22302" w:rsidTr="00747CDE">
        <w:trPr>
          <w:trHeight w:val="19"/>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b/>
                <w:sz w:val="24"/>
                <w:szCs w:val="24"/>
              </w:rPr>
            </w:pPr>
            <w:r>
              <w:rPr>
                <w:rFonts w:ascii="Times New Roman" w:hAnsi="Times New Roman"/>
                <w:b/>
                <w:sz w:val="24"/>
                <w:szCs w:val="24"/>
              </w:rPr>
              <w:t>Космос</w:t>
            </w:r>
          </w:p>
          <w:p w:rsidR="00E22302" w:rsidRPr="00DB0C5A" w:rsidRDefault="00E22302" w:rsidP="00E22302">
            <w:pPr>
              <w:jc w:val="center"/>
              <w:rPr>
                <w:rFonts w:ascii="Times New Roman" w:hAnsi="Times New Roman"/>
                <w:sz w:val="24"/>
                <w:szCs w:val="24"/>
              </w:rPr>
            </w:pPr>
            <w:r w:rsidRPr="00DB0C5A">
              <w:rPr>
                <w:rFonts w:ascii="Times New Roman" w:hAnsi="Times New Roman"/>
                <w:sz w:val="24"/>
                <w:szCs w:val="24"/>
              </w:rPr>
              <w:t>«Космические просторы»</w:t>
            </w:r>
          </w:p>
          <w:p w:rsidR="00E22302" w:rsidRDefault="00E22302" w:rsidP="00E22302">
            <w:pPr>
              <w:rPr>
                <w:rFonts w:ascii="Times New Roman" w:hAnsi="Times New Roman"/>
                <w:b/>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Pr="00AE2738" w:rsidRDefault="00E22302" w:rsidP="00E22302">
            <w:pPr>
              <w:jc w:val="center"/>
              <w:rPr>
                <w:rFonts w:ascii="Times New Roman" w:hAnsi="Times New Roman"/>
                <w:sz w:val="24"/>
                <w:szCs w:val="24"/>
              </w:rPr>
            </w:pPr>
            <w:r>
              <w:rPr>
                <w:rFonts w:ascii="Times New Roman" w:hAnsi="Times New Roman"/>
                <w:sz w:val="24"/>
                <w:szCs w:val="24"/>
              </w:rPr>
              <w:t>День космонавтики.</w:t>
            </w:r>
          </w:p>
        </w:tc>
        <w:tc>
          <w:tcPr>
            <w:tcW w:w="60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DB3ED2" w:rsidRDefault="00E22302" w:rsidP="00E22302">
            <w:pPr>
              <w:jc w:val="both"/>
              <w:rPr>
                <w:rFonts w:ascii="Times New Roman" w:hAnsi="Times New Roman"/>
                <w:sz w:val="24"/>
                <w:szCs w:val="24"/>
              </w:rPr>
            </w:pPr>
            <w:r>
              <w:rPr>
                <w:rFonts w:ascii="Times New Roman" w:hAnsi="Times New Roman"/>
                <w:sz w:val="24"/>
                <w:szCs w:val="24"/>
              </w:rPr>
              <w:t>Дать детям знания о космосе, космическом пространстве, о космонавтах, луноходах, космических путешествиях, о происхождении луны, солнца, звезд; учить самостоятельно осмысливать и объяснять полученную информацию, делать маленькие «открытия», включаться в поисковую деятельность, используя разные способы: опыты, эвристические рассуждения, длительные сравнительные наблюдения.</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2 неделя</w:t>
            </w:r>
          </w:p>
          <w:p w:rsidR="00E22302" w:rsidRDefault="00E22302" w:rsidP="00E22302">
            <w:pPr>
              <w:jc w:val="center"/>
              <w:rPr>
                <w:rFonts w:ascii="Times New Roman" w:hAnsi="Times New Roman"/>
                <w:sz w:val="24"/>
                <w:szCs w:val="24"/>
              </w:rPr>
            </w:pPr>
            <w:r>
              <w:rPr>
                <w:rFonts w:ascii="Times New Roman" w:hAnsi="Times New Roman"/>
                <w:sz w:val="24"/>
                <w:szCs w:val="24"/>
              </w:rPr>
              <w:t>апреля</w:t>
            </w: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473D47">
              <w:rPr>
                <w:rFonts w:ascii="Times New Roman" w:hAnsi="Times New Roman"/>
                <w:i/>
                <w:sz w:val="24"/>
                <w:szCs w:val="24"/>
              </w:rPr>
              <w:t>Сюжетно-ролевые игры</w:t>
            </w:r>
            <w:r>
              <w:rPr>
                <w:rFonts w:ascii="Times New Roman" w:hAnsi="Times New Roman"/>
                <w:sz w:val="24"/>
                <w:szCs w:val="24"/>
              </w:rPr>
              <w:t xml:space="preserve"> «Школа космонавта», «На ракете в космос»</w:t>
            </w:r>
          </w:p>
          <w:p w:rsidR="00E22302" w:rsidRDefault="00E22302" w:rsidP="00E22302">
            <w:pPr>
              <w:rPr>
                <w:rFonts w:ascii="Times New Roman" w:hAnsi="Times New Roman"/>
                <w:sz w:val="24"/>
                <w:szCs w:val="24"/>
              </w:rPr>
            </w:pPr>
            <w:r w:rsidRPr="00473D47">
              <w:rPr>
                <w:rFonts w:ascii="Times New Roman" w:hAnsi="Times New Roman"/>
                <w:i/>
                <w:sz w:val="24"/>
                <w:szCs w:val="24"/>
              </w:rPr>
              <w:t>Коллаж</w:t>
            </w:r>
            <w:r>
              <w:rPr>
                <w:rFonts w:ascii="Times New Roman" w:hAnsi="Times New Roman"/>
                <w:sz w:val="24"/>
                <w:szCs w:val="24"/>
              </w:rPr>
              <w:t xml:space="preserve"> «Если очень захотеть можно в космос полететь»</w:t>
            </w:r>
          </w:p>
          <w:p w:rsidR="00E22302" w:rsidRDefault="00E22302" w:rsidP="00E22302">
            <w:pPr>
              <w:rPr>
                <w:rFonts w:ascii="Times New Roman" w:hAnsi="Times New Roman"/>
                <w:sz w:val="24"/>
                <w:szCs w:val="24"/>
              </w:rPr>
            </w:pPr>
            <w:r w:rsidRPr="00473D47">
              <w:rPr>
                <w:rFonts w:ascii="Times New Roman" w:hAnsi="Times New Roman"/>
                <w:i/>
                <w:sz w:val="24"/>
                <w:szCs w:val="24"/>
              </w:rPr>
              <w:t>Изготовление макета</w:t>
            </w:r>
            <w:r>
              <w:rPr>
                <w:rFonts w:ascii="Times New Roman" w:hAnsi="Times New Roman"/>
                <w:sz w:val="24"/>
                <w:szCs w:val="24"/>
              </w:rPr>
              <w:t xml:space="preserve"> «Солнечная система»</w:t>
            </w:r>
          </w:p>
          <w:p w:rsidR="00E22302" w:rsidRPr="00E12395" w:rsidRDefault="00E22302" w:rsidP="00E22302">
            <w:pPr>
              <w:rPr>
                <w:rFonts w:ascii="Times New Roman" w:hAnsi="Times New Roman"/>
                <w:sz w:val="24"/>
                <w:szCs w:val="24"/>
              </w:rPr>
            </w:pPr>
            <w:r w:rsidRPr="00AE2738">
              <w:rPr>
                <w:rFonts w:ascii="Times New Roman" w:hAnsi="Times New Roman"/>
                <w:i/>
                <w:sz w:val="24"/>
                <w:szCs w:val="24"/>
              </w:rPr>
              <w:t>Досуг</w:t>
            </w:r>
            <w:r>
              <w:rPr>
                <w:rFonts w:ascii="Times New Roman" w:hAnsi="Times New Roman"/>
                <w:sz w:val="24"/>
                <w:szCs w:val="24"/>
              </w:rPr>
              <w:t xml:space="preserve"> «День космонавтики»</w:t>
            </w:r>
          </w:p>
        </w:tc>
      </w:tr>
      <w:tr w:rsidR="00E22302" w:rsidTr="00747CDE">
        <w:trPr>
          <w:trHeight w:val="519"/>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b/>
                <w:sz w:val="24"/>
                <w:szCs w:val="24"/>
              </w:rPr>
            </w:pPr>
            <w:r>
              <w:rPr>
                <w:rFonts w:ascii="Times New Roman" w:hAnsi="Times New Roman"/>
                <w:b/>
                <w:sz w:val="24"/>
                <w:szCs w:val="24"/>
              </w:rPr>
              <w:t>Мир природы</w:t>
            </w:r>
          </w:p>
          <w:p w:rsidR="00E22302" w:rsidRDefault="00E22302" w:rsidP="00E22302">
            <w:pPr>
              <w:jc w:val="center"/>
              <w:rPr>
                <w:rFonts w:ascii="Times New Roman" w:hAnsi="Times New Roman"/>
                <w:sz w:val="24"/>
                <w:szCs w:val="24"/>
              </w:rPr>
            </w:pPr>
            <w:r w:rsidRPr="00473D47">
              <w:rPr>
                <w:rFonts w:ascii="Times New Roman" w:hAnsi="Times New Roman"/>
                <w:sz w:val="24"/>
                <w:szCs w:val="24"/>
              </w:rPr>
              <w:t>«</w:t>
            </w:r>
            <w:r>
              <w:rPr>
                <w:rFonts w:ascii="Times New Roman" w:hAnsi="Times New Roman"/>
                <w:sz w:val="24"/>
                <w:szCs w:val="24"/>
              </w:rPr>
              <w:t xml:space="preserve">Это удивительный </w:t>
            </w:r>
          </w:p>
          <w:p w:rsidR="00E22302" w:rsidRDefault="00E22302" w:rsidP="00E22302">
            <w:pPr>
              <w:jc w:val="center"/>
              <w:rPr>
                <w:rFonts w:ascii="Times New Roman" w:hAnsi="Times New Roman"/>
                <w:sz w:val="24"/>
                <w:szCs w:val="24"/>
              </w:rPr>
            </w:pPr>
            <w:r>
              <w:rPr>
                <w:rFonts w:ascii="Times New Roman" w:hAnsi="Times New Roman"/>
                <w:sz w:val="24"/>
                <w:szCs w:val="24"/>
              </w:rPr>
              <w:t>мир природы!</w:t>
            </w:r>
            <w:r w:rsidRPr="00473D47">
              <w:rPr>
                <w:rFonts w:ascii="Times New Roman" w:hAnsi="Times New Roman"/>
                <w:sz w:val="24"/>
                <w:szCs w:val="24"/>
              </w:rPr>
              <w:t>»</w:t>
            </w:r>
          </w:p>
          <w:p w:rsidR="00E22302" w:rsidRPr="00764919" w:rsidRDefault="00E22302" w:rsidP="00E22302">
            <w:pPr>
              <w:rPr>
                <w:rFonts w:ascii="Times New Roman" w:hAnsi="Times New Roman"/>
                <w:sz w:val="24"/>
                <w:szCs w:val="24"/>
              </w:rPr>
            </w:pPr>
          </w:p>
          <w:p w:rsidR="00E22302" w:rsidRPr="00764919"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Pr="00764919"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Pr="00764919" w:rsidRDefault="00E22302" w:rsidP="00E22302">
            <w:pPr>
              <w:jc w:val="center"/>
              <w:rPr>
                <w:rFonts w:ascii="Times New Roman" w:hAnsi="Times New Roman"/>
                <w:sz w:val="24"/>
                <w:szCs w:val="24"/>
              </w:rPr>
            </w:pPr>
            <w:r>
              <w:rPr>
                <w:rFonts w:ascii="Times New Roman" w:hAnsi="Times New Roman"/>
                <w:sz w:val="24"/>
                <w:szCs w:val="24"/>
              </w:rPr>
              <w:t>День Земли</w:t>
            </w:r>
          </w:p>
        </w:tc>
        <w:tc>
          <w:tcPr>
            <w:tcW w:w="60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DB3ED2" w:rsidRDefault="00E22302" w:rsidP="00E22302">
            <w:pPr>
              <w:jc w:val="both"/>
              <w:rPr>
                <w:rFonts w:ascii="Times New Roman" w:hAnsi="Times New Roman"/>
                <w:sz w:val="24"/>
                <w:szCs w:val="24"/>
              </w:rPr>
            </w:pPr>
            <w:r>
              <w:rPr>
                <w:rFonts w:ascii="Times New Roman" w:hAnsi="Times New Roman"/>
                <w:sz w:val="24"/>
                <w:szCs w:val="24"/>
              </w:rPr>
              <w:t xml:space="preserve">Сформировать у детей понятие, что наша планета – огромный шар, покрытый морями, океанами и материками, окруженный слоем воздуха; вместе с нами на земном шаре  проживает мир животных, птиц, насекомых, пресмыкающихся, рыб и других представителей подводного мира.  И всё это –наш общий дом.     Закреплять  знания детей об экосистемах, природно-климатических зонах, живой и неживой природе, о законах природы,  формировать правильное  осознанное поведения в природе, понимать  свой  вклад  в  её сохранение, </w:t>
            </w:r>
            <w:r w:rsidR="00401D56">
              <w:rPr>
                <w:rFonts w:ascii="Times New Roman" w:hAnsi="Times New Roman"/>
                <w:sz w:val="24"/>
                <w:szCs w:val="24"/>
              </w:rPr>
              <w:t>осознавая</w:t>
            </w:r>
            <w:r>
              <w:rPr>
                <w:rFonts w:ascii="Times New Roman" w:hAnsi="Times New Roman"/>
                <w:sz w:val="24"/>
                <w:szCs w:val="24"/>
              </w:rPr>
              <w:t xml:space="preserve">,  что вода, земля и воздух – неотъемлемая часть всех живых организмов планеты.. </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3 неделя</w:t>
            </w:r>
          </w:p>
          <w:p w:rsidR="00E22302" w:rsidRDefault="00E22302" w:rsidP="00E22302">
            <w:pPr>
              <w:jc w:val="center"/>
              <w:rPr>
                <w:rFonts w:ascii="Times New Roman" w:hAnsi="Times New Roman"/>
                <w:sz w:val="24"/>
                <w:szCs w:val="24"/>
              </w:rPr>
            </w:pPr>
            <w:r>
              <w:rPr>
                <w:rFonts w:ascii="Times New Roman" w:hAnsi="Times New Roman"/>
                <w:sz w:val="24"/>
                <w:szCs w:val="24"/>
              </w:rPr>
              <w:t>апреля</w:t>
            </w: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473D47">
              <w:rPr>
                <w:rFonts w:ascii="Times New Roman" w:hAnsi="Times New Roman"/>
                <w:i/>
                <w:sz w:val="24"/>
                <w:szCs w:val="24"/>
              </w:rPr>
              <w:t>Праздник</w:t>
            </w:r>
            <w:r>
              <w:rPr>
                <w:rFonts w:ascii="Times New Roman" w:hAnsi="Times New Roman"/>
                <w:sz w:val="24"/>
                <w:szCs w:val="24"/>
              </w:rPr>
              <w:t xml:space="preserve"> «День Земли»</w:t>
            </w:r>
          </w:p>
          <w:p w:rsidR="00E22302" w:rsidRDefault="00E22302" w:rsidP="00E22302">
            <w:pPr>
              <w:rPr>
                <w:rFonts w:ascii="Times New Roman" w:hAnsi="Times New Roman"/>
                <w:sz w:val="24"/>
                <w:szCs w:val="24"/>
              </w:rPr>
            </w:pPr>
            <w:r w:rsidRPr="00473D47">
              <w:rPr>
                <w:rFonts w:ascii="Times New Roman" w:hAnsi="Times New Roman"/>
                <w:i/>
                <w:sz w:val="24"/>
                <w:szCs w:val="24"/>
              </w:rPr>
              <w:t xml:space="preserve">Создание </w:t>
            </w:r>
            <w:r>
              <w:rPr>
                <w:rFonts w:ascii="Times New Roman" w:hAnsi="Times New Roman"/>
                <w:sz w:val="24"/>
                <w:szCs w:val="24"/>
              </w:rPr>
              <w:t>макетов разных экосистем.</w:t>
            </w:r>
          </w:p>
          <w:p w:rsidR="00E22302" w:rsidRDefault="00E22302" w:rsidP="00E22302">
            <w:pPr>
              <w:rPr>
                <w:rFonts w:ascii="Times New Roman" w:hAnsi="Times New Roman"/>
                <w:sz w:val="24"/>
                <w:szCs w:val="24"/>
              </w:rPr>
            </w:pPr>
            <w:r w:rsidRPr="00473D47">
              <w:rPr>
                <w:rFonts w:ascii="Times New Roman" w:hAnsi="Times New Roman"/>
                <w:i/>
                <w:sz w:val="24"/>
                <w:szCs w:val="24"/>
              </w:rPr>
              <w:t xml:space="preserve">Создание </w:t>
            </w:r>
            <w:r>
              <w:rPr>
                <w:rFonts w:ascii="Times New Roman" w:hAnsi="Times New Roman"/>
                <w:sz w:val="24"/>
                <w:szCs w:val="24"/>
              </w:rPr>
              <w:t>сигнальных знаков  в общении с природой («опасно», «нельзя», «можно»).</w:t>
            </w:r>
          </w:p>
          <w:p w:rsidR="00E22302" w:rsidRDefault="00E22302" w:rsidP="00E22302">
            <w:pPr>
              <w:rPr>
                <w:rFonts w:ascii="Times New Roman" w:hAnsi="Times New Roman"/>
                <w:sz w:val="24"/>
                <w:szCs w:val="24"/>
              </w:rPr>
            </w:pPr>
            <w:r w:rsidRPr="00434D36">
              <w:rPr>
                <w:rFonts w:ascii="Times New Roman" w:hAnsi="Times New Roman"/>
                <w:i/>
                <w:sz w:val="24"/>
                <w:szCs w:val="24"/>
              </w:rPr>
              <w:t>Выставка</w:t>
            </w:r>
            <w:r>
              <w:rPr>
                <w:rFonts w:ascii="Times New Roman" w:hAnsi="Times New Roman"/>
                <w:sz w:val="24"/>
                <w:szCs w:val="24"/>
              </w:rPr>
              <w:t xml:space="preserve"> рисунков      </w:t>
            </w:r>
            <w:r w:rsidRPr="00473D47">
              <w:rPr>
                <w:rFonts w:ascii="Times New Roman" w:hAnsi="Times New Roman"/>
                <w:sz w:val="24"/>
                <w:szCs w:val="24"/>
              </w:rPr>
              <w:t>«Земля – наш общий дом»</w:t>
            </w:r>
          </w:p>
          <w:p w:rsidR="00E22302" w:rsidRPr="00BC57B2" w:rsidRDefault="00E22302" w:rsidP="00E22302">
            <w:pPr>
              <w:rPr>
                <w:rFonts w:ascii="Times New Roman" w:hAnsi="Times New Roman"/>
                <w:sz w:val="24"/>
                <w:szCs w:val="24"/>
              </w:rPr>
            </w:pPr>
            <w:r w:rsidRPr="00BC57B2">
              <w:rPr>
                <w:rFonts w:ascii="Times New Roman" w:hAnsi="Times New Roman"/>
                <w:i/>
                <w:sz w:val="24"/>
                <w:szCs w:val="24"/>
              </w:rPr>
              <w:t>Составление</w:t>
            </w:r>
            <w:r>
              <w:rPr>
                <w:rFonts w:ascii="Times New Roman" w:hAnsi="Times New Roman"/>
                <w:sz w:val="24"/>
                <w:szCs w:val="24"/>
              </w:rPr>
              <w:t xml:space="preserve"> рассказов  «Что я сделал для природы»</w:t>
            </w:r>
          </w:p>
        </w:tc>
      </w:tr>
      <w:tr w:rsidR="00E22302" w:rsidTr="00747CDE">
        <w:trPr>
          <w:trHeight w:val="19"/>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b/>
                <w:sz w:val="24"/>
                <w:szCs w:val="24"/>
              </w:rPr>
            </w:pPr>
            <w:r>
              <w:rPr>
                <w:rFonts w:ascii="Times New Roman" w:hAnsi="Times New Roman"/>
                <w:b/>
                <w:sz w:val="24"/>
                <w:szCs w:val="24"/>
              </w:rPr>
              <w:t>Моя страна</w:t>
            </w:r>
          </w:p>
          <w:p w:rsidR="00E22302" w:rsidRDefault="00E22302" w:rsidP="00E22302">
            <w:pPr>
              <w:jc w:val="center"/>
              <w:rPr>
                <w:rFonts w:ascii="Times New Roman" w:hAnsi="Times New Roman"/>
                <w:sz w:val="24"/>
                <w:szCs w:val="24"/>
              </w:rPr>
            </w:pPr>
            <w:r w:rsidRPr="00880C48">
              <w:rPr>
                <w:rFonts w:ascii="Times New Roman" w:hAnsi="Times New Roman"/>
                <w:sz w:val="24"/>
                <w:szCs w:val="24"/>
              </w:rPr>
              <w:t>«Я гражданин</w:t>
            </w:r>
            <w:r>
              <w:rPr>
                <w:rFonts w:ascii="Times New Roman" w:hAnsi="Times New Roman"/>
                <w:sz w:val="24"/>
                <w:szCs w:val="24"/>
              </w:rPr>
              <w:t xml:space="preserve"> своей </w:t>
            </w:r>
            <w:r>
              <w:rPr>
                <w:rFonts w:ascii="Times New Roman" w:hAnsi="Times New Roman"/>
                <w:sz w:val="24"/>
                <w:szCs w:val="24"/>
              </w:rPr>
              <w:lastRenderedPageBreak/>
              <w:t>страны»</w:t>
            </w: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p>
          <w:p w:rsidR="00E22302" w:rsidRPr="00880C48" w:rsidRDefault="00E22302" w:rsidP="00E22302">
            <w:pPr>
              <w:jc w:val="center"/>
              <w:rPr>
                <w:rFonts w:ascii="Times New Roman" w:hAnsi="Times New Roman"/>
                <w:sz w:val="24"/>
                <w:szCs w:val="24"/>
              </w:rPr>
            </w:pPr>
            <w:r>
              <w:rPr>
                <w:rFonts w:ascii="Times New Roman" w:hAnsi="Times New Roman"/>
                <w:sz w:val="24"/>
                <w:szCs w:val="24"/>
              </w:rPr>
              <w:t>День пожарной охраны.</w:t>
            </w:r>
          </w:p>
        </w:tc>
        <w:tc>
          <w:tcPr>
            <w:tcW w:w="60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both"/>
              <w:rPr>
                <w:rFonts w:ascii="Times New Roman" w:hAnsi="Times New Roman"/>
                <w:sz w:val="24"/>
                <w:szCs w:val="24"/>
              </w:rPr>
            </w:pPr>
            <w:r>
              <w:rPr>
                <w:rFonts w:ascii="Times New Roman" w:hAnsi="Times New Roman"/>
                <w:sz w:val="24"/>
                <w:szCs w:val="24"/>
              </w:rPr>
              <w:lastRenderedPageBreak/>
              <w:t xml:space="preserve">Познакомить с правами детей в России, развивать способность осмысливать и словесно выражать свои </w:t>
            </w:r>
            <w:r>
              <w:rPr>
                <w:rFonts w:ascii="Times New Roman" w:hAnsi="Times New Roman"/>
                <w:sz w:val="24"/>
                <w:szCs w:val="24"/>
              </w:rPr>
              <w:lastRenderedPageBreak/>
              <w:t>достижения, желания, мечты, интересы. Развивать чувство собственного достоинства, уважение к правам и свободам другого человека; уточнить представления о нормах и правилах поведения в группе, способах принятия коллективных решений; формировать начала гражданственности; развивать толерантность, чувство свободы, справедливости, гражданские чувства.</w:t>
            </w:r>
          </w:p>
          <w:p w:rsidR="00E22302" w:rsidRDefault="00E22302" w:rsidP="00E22302">
            <w:pPr>
              <w:jc w:val="both"/>
              <w:rPr>
                <w:rFonts w:ascii="Times New Roman" w:hAnsi="Times New Roman"/>
                <w:sz w:val="24"/>
                <w:szCs w:val="24"/>
              </w:rPr>
            </w:pPr>
            <w:r>
              <w:rPr>
                <w:rFonts w:ascii="Times New Roman" w:hAnsi="Times New Roman"/>
                <w:sz w:val="24"/>
                <w:szCs w:val="24"/>
              </w:rPr>
              <w:t>Отметить что соблюдение некоторых прав зависит и от взрослых и от самих детей (на примере знакомства с профессией пожарный, весенних палов травы).</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lastRenderedPageBreak/>
              <w:t>4 неделя</w:t>
            </w:r>
          </w:p>
          <w:p w:rsidR="00E22302" w:rsidRDefault="00E22302" w:rsidP="00E22302">
            <w:pPr>
              <w:jc w:val="center"/>
              <w:rPr>
                <w:rFonts w:ascii="Times New Roman" w:hAnsi="Times New Roman"/>
                <w:sz w:val="24"/>
                <w:szCs w:val="24"/>
              </w:rPr>
            </w:pPr>
            <w:r>
              <w:rPr>
                <w:rFonts w:ascii="Times New Roman" w:hAnsi="Times New Roman"/>
                <w:sz w:val="24"/>
                <w:szCs w:val="24"/>
              </w:rPr>
              <w:t>апреля</w:t>
            </w: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332034">
              <w:rPr>
                <w:rFonts w:ascii="Times New Roman" w:hAnsi="Times New Roman"/>
                <w:i/>
                <w:sz w:val="24"/>
                <w:szCs w:val="24"/>
              </w:rPr>
              <w:t>Создание и просмотр</w:t>
            </w:r>
            <w:r>
              <w:rPr>
                <w:rFonts w:ascii="Times New Roman" w:hAnsi="Times New Roman"/>
                <w:sz w:val="24"/>
                <w:szCs w:val="24"/>
              </w:rPr>
              <w:t xml:space="preserve"> презентаций:</w:t>
            </w:r>
          </w:p>
          <w:p w:rsidR="00E22302" w:rsidRDefault="00E22302" w:rsidP="00E22302">
            <w:pPr>
              <w:rPr>
                <w:rFonts w:ascii="Times New Roman" w:hAnsi="Times New Roman"/>
                <w:sz w:val="24"/>
                <w:szCs w:val="24"/>
              </w:rPr>
            </w:pPr>
            <w:r>
              <w:rPr>
                <w:rFonts w:ascii="Times New Roman" w:hAnsi="Times New Roman"/>
                <w:sz w:val="24"/>
                <w:szCs w:val="24"/>
              </w:rPr>
              <w:t xml:space="preserve"> «Я имею право»     и   </w:t>
            </w:r>
          </w:p>
          <w:p w:rsidR="00E22302" w:rsidRDefault="00E22302" w:rsidP="00E22302">
            <w:pPr>
              <w:rPr>
                <w:rFonts w:ascii="Times New Roman" w:hAnsi="Times New Roman"/>
                <w:sz w:val="24"/>
                <w:szCs w:val="24"/>
              </w:rPr>
            </w:pPr>
            <w:r>
              <w:rPr>
                <w:rFonts w:ascii="Times New Roman" w:hAnsi="Times New Roman"/>
                <w:sz w:val="24"/>
                <w:szCs w:val="24"/>
              </w:rPr>
              <w:lastRenderedPageBreak/>
              <w:t>«Я не должен…» (разграничение понятий «могу», «должен», «хочу»)</w:t>
            </w:r>
          </w:p>
          <w:p w:rsidR="00E22302" w:rsidRDefault="00E22302" w:rsidP="00E22302">
            <w:pPr>
              <w:rPr>
                <w:rFonts w:ascii="Times New Roman" w:hAnsi="Times New Roman"/>
                <w:sz w:val="24"/>
                <w:szCs w:val="24"/>
              </w:rPr>
            </w:pPr>
            <w:r w:rsidRPr="005C61D0">
              <w:rPr>
                <w:rFonts w:ascii="Times New Roman" w:hAnsi="Times New Roman"/>
                <w:i/>
                <w:sz w:val="24"/>
                <w:szCs w:val="24"/>
              </w:rPr>
              <w:t>Литературный вечер</w:t>
            </w:r>
            <w:r>
              <w:rPr>
                <w:rFonts w:ascii="Times New Roman" w:hAnsi="Times New Roman"/>
                <w:sz w:val="24"/>
                <w:szCs w:val="24"/>
              </w:rPr>
              <w:t xml:space="preserve">                      «О чём говорят сказки». (нарушение прав  персонажей)</w:t>
            </w:r>
          </w:p>
          <w:p w:rsidR="00E22302" w:rsidRDefault="00E22302" w:rsidP="00E22302">
            <w:pPr>
              <w:rPr>
                <w:rFonts w:ascii="Times New Roman" w:hAnsi="Times New Roman"/>
                <w:sz w:val="24"/>
                <w:szCs w:val="24"/>
              </w:rPr>
            </w:pPr>
            <w:r w:rsidRPr="005C61D0">
              <w:rPr>
                <w:rFonts w:ascii="Times New Roman" w:hAnsi="Times New Roman"/>
                <w:i/>
                <w:sz w:val="24"/>
                <w:szCs w:val="24"/>
              </w:rPr>
              <w:t>Коллективная работа ,</w:t>
            </w:r>
            <w:r>
              <w:rPr>
                <w:rFonts w:ascii="Times New Roman" w:hAnsi="Times New Roman"/>
                <w:sz w:val="24"/>
                <w:szCs w:val="24"/>
              </w:rPr>
              <w:t xml:space="preserve"> коллаж « Моя  мечта»</w:t>
            </w:r>
          </w:p>
          <w:p w:rsidR="00E22302" w:rsidRPr="00A21499" w:rsidRDefault="00E22302" w:rsidP="00E22302">
            <w:pPr>
              <w:rPr>
                <w:rFonts w:ascii="Times New Roman" w:hAnsi="Times New Roman"/>
                <w:sz w:val="24"/>
                <w:szCs w:val="24"/>
              </w:rPr>
            </w:pPr>
            <w:r w:rsidRPr="00A21499">
              <w:rPr>
                <w:rFonts w:ascii="Times New Roman" w:hAnsi="Times New Roman"/>
                <w:i/>
                <w:sz w:val="24"/>
                <w:szCs w:val="24"/>
              </w:rPr>
              <w:t xml:space="preserve">Просмотр </w:t>
            </w:r>
            <w:r>
              <w:rPr>
                <w:rFonts w:ascii="Times New Roman" w:hAnsi="Times New Roman"/>
                <w:sz w:val="24"/>
                <w:szCs w:val="24"/>
              </w:rPr>
              <w:t xml:space="preserve"> презентации «чем опасен для жизни и здоровья весенний пал травы»</w:t>
            </w:r>
          </w:p>
        </w:tc>
      </w:tr>
      <w:tr w:rsidR="00E22302" w:rsidTr="00747CDE">
        <w:trPr>
          <w:trHeight w:val="19"/>
        </w:trPr>
        <w:tc>
          <w:tcPr>
            <w:tcW w:w="1483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DC356A" w:rsidRDefault="00E22302" w:rsidP="00E22302">
            <w:pPr>
              <w:jc w:val="center"/>
              <w:rPr>
                <w:rFonts w:ascii="Times New Roman" w:hAnsi="Times New Roman"/>
                <w:b/>
                <w:sz w:val="24"/>
                <w:szCs w:val="24"/>
              </w:rPr>
            </w:pPr>
            <w:r w:rsidRPr="00DC356A">
              <w:rPr>
                <w:rFonts w:ascii="Times New Roman" w:hAnsi="Times New Roman"/>
                <w:b/>
                <w:sz w:val="24"/>
                <w:szCs w:val="24"/>
              </w:rPr>
              <w:lastRenderedPageBreak/>
              <w:t>МАЙ</w:t>
            </w:r>
          </w:p>
        </w:tc>
      </w:tr>
      <w:tr w:rsidR="00E22302" w:rsidTr="00747CDE">
        <w:trPr>
          <w:trHeight w:val="19"/>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b/>
                <w:sz w:val="24"/>
                <w:szCs w:val="24"/>
              </w:rPr>
            </w:pPr>
            <w:r>
              <w:rPr>
                <w:rFonts w:ascii="Times New Roman" w:hAnsi="Times New Roman"/>
                <w:b/>
                <w:sz w:val="24"/>
                <w:szCs w:val="24"/>
              </w:rPr>
              <w:t>Праздники, традиции</w:t>
            </w:r>
          </w:p>
          <w:p w:rsidR="00E22302" w:rsidRPr="00034F94" w:rsidRDefault="00E22302" w:rsidP="00E22302">
            <w:pPr>
              <w:jc w:val="center"/>
              <w:rPr>
                <w:rFonts w:ascii="Times New Roman" w:hAnsi="Times New Roman"/>
                <w:sz w:val="24"/>
                <w:szCs w:val="24"/>
              </w:rPr>
            </w:pPr>
            <w:r w:rsidRPr="00034F94">
              <w:rPr>
                <w:rFonts w:ascii="Times New Roman" w:hAnsi="Times New Roman"/>
                <w:sz w:val="24"/>
                <w:szCs w:val="24"/>
              </w:rPr>
              <w:t>«День Великой Победы»</w:t>
            </w:r>
          </w:p>
        </w:tc>
        <w:tc>
          <w:tcPr>
            <w:tcW w:w="60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both"/>
              <w:rPr>
                <w:rFonts w:ascii="Times New Roman" w:hAnsi="Times New Roman"/>
                <w:sz w:val="24"/>
                <w:szCs w:val="24"/>
              </w:rPr>
            </w:pPr>
            <w:r>
              <w:rPr>
                <w:rFonts w:ascii="Times New Roman" w:hAnsi="Times New Roman"/>
                <w:sz w:val="24"/>
                <w:szCs w:val="24"/>
              </w:rPr>
              <w:t>Знакомить детей с традициями празднования Дня Победы в России, с памятниками героям войны, боевым орудиям, боевыми наградами; расширить знания детей о Великой Отечественной войне, её масштабе, силе и духе воинов и всего народа;  воспитывать детей в духе патриотизма, любви к Родине. Познакомить с городами – героями.</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1 неделя мая</w:t>
            </w: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701358" w:rsidRDefault="00E22302" w:rsidP="00E22302">
            <w:pPr>
              <w:rPr>
                <w:rFonts w:ascii="Times New Roman" w:hAnsi="Times New Roman"/>
                <w:i/>
                <w:sz w:val="24"/>
                <w:szCs w:val="24"/>
              </w:rPr>
            </w:pPr>
            <w:r w:rsidRPr="00701358">
              <w:rPr>
                <w:rFonts w:ascii="Times New Roman" w:hAnsi="Times New Roman"/>
                <w:i/>
                <w:sz w:val="24"/>
                <w:szCs w:val="24"/>
              </w:rPr>
              <w:t>Просмотр презентации</w:t>
            </w:r>
          </w:p>
          <w:p w:rsidR="00E22302" w:rsidRDefault="00E22302" w:rsidP="00E22302">
            <w:pPr>
              <w:rPr>
                <w:rFonts w:ascii="Times New Roman" w:hAnsi="Times New Roman"/>
                <w:sz w:val="24"/>
                <w:szCs w:val="24"/>
              </w:rPr>
            </w:pPr>
            <w:r>
              <w:rPr>
                <w:rFonts w:ascii="Times New Roman" w:hAnsi="Times New Roman"/>
                <w:sz w:val="24"/>
                <w:szCs w:val="24"/>
              </w:rPr>
              <w:t>«Города-герои».</w:t>
            </w:r>
          </w:p>
          <w:p w:rsidR="00E22302" w:rsidRDefault="00E22302" w:rsidP="00E22302">
            <w:pPr>
              <w:rPr>
                <w:rFonts w:ascii="Times New Roman" w:hAnsi="Times New Roman"/>
                <w:sz w:val="24"/>
                <w:szCs w:val="24"/>
              </w:rPr>
            </w:pPr>
            <w:r w:rsidRPr="00701358">
              <w:rPr>
                <w:rFonts w:ascii="Times New Roman" w:hAnsi="Times New Roman"/>
                <w:i/>
                <w:sz w:val="24"/>
                <w:szCs w:val="24"/>
              </w:rPr>
              <w:t xml:space="preserve">Праздник </w:t>
            </w:r>
            <w:r>
              <w:rPr>
                <w:rFonts w:ascii="Times New Roman" w:hAnsi="Times New Roman"/>
                <w:sz w:val="24"/>
                <w:szCs w:val="24"/>
              </w:rPr>
              <w:t>«День Победы».</w:t>
            </w:r>
          </w:p>
          <w:p w:rsidR="00E22302" w:rsidRDefault="00E22302" w:rsidP="00E22302">
            <w:pPr>
              <w:rPr>
                <w:rFonts w:ascii="Times New Roman" w:hAnsi="Times New Roman"/>
                <w:sz w:val="24"/>
                <w:szCs w:val="24"/>
              </w:rPr>
            </w:pPr>
            <w:r w:rsidRPr="00701358">
              <w:rPr>
                <w:rFonts w:ascii="Times New Roman" w:hAnsi="Times New Roman"/>
                <w:i/>
                <w:sz w:val="24"/>
                <w:szCs w:val="24"/>
              </w:rPr>
              <w:t xml:space="preserve">Выставка </w:t>
            </w:r>
            <w:r>
              <w:rPr>
                <w:rFonts w:ascii="Times New Roman" w:hAnsi="Times New Roman"/>
                <w:sz w:val="24"/>
                <w:szCs w:val="24"/>
              </w:rPr>
              <w:t>рисунков «Рисуем Победу».</w:t>
            </w:r>
          </w:p>
          <w:p w:rsidR="00E22302" w:rsidRDefault="00E22302" w:rsidP="00E22302">
            <w:pPr>
              <w:rPr>
                <w:rFonts w:ascii="Times New Roman" w:hAnsi="Times New Roman"/>
                <w:sz w:val="24"/>
                <w:szCs w:val="24"/>
              </w:rPr>
            </w:pPr>
            <w:r w:rsidRPr="00701358">
              <w:rPr>
                <w:rFonts w:ascii="Times New Roman" w:hAnsi="Times New Roman"/>
                <w:i/>
                <w:sz w:val="24"/>
                <w:szCs w:val="24"/>
              </w:rPr>
              <w:t>Возложение цветов</w:t>
            </w:r>
            <w:r>
              <w:rPr>
                <w:rFonts w:ascii="Times New Roman" w:hAnsi="Times New Roman"/>
                <w:sz w:val="24"/>
                <w:szCs w:val="24"/>
              </w:rPr>
              <w:t xml:space="preserve"> к памятнику ВОВ.</w:t>
            </w:r>
          </w:p>
          <w:p w:rsidR="00E22302" w:rsidRPr="00701358" w:rsidRDefault="00E22302" w:rsidP="00E22302">
            <w:pPr>
              <w:rPr>
                <w:rFonts w:ascii="Times New Roman" w:hAnsi="Times New Roman"/>
                <w:sz w:val="24"/>
                <w:szCs w:val="24"/>
              </w:rPr>
            </w:pPr>
            <w:r w:rsidRPr="00701358">
              <w:rPr>
                <w:rFonts w:ascii="Times New Roman" w:hAnsi="Times New Roman"/>
                <w:i/>
                <w:sz w:val="24"/>
                <w:szCs w:val="24"/>
              </w:rPr>
              <w:t xml:space="preserve">Акция </w:t>
            </w:r>
            <w:r>
              <w:rPr>
                <w:rFonts w:ascii="Times New Roman" w:hAnsi="Times New Roman"/>
                <w:sz w:val="24"/>
                <w:szCs w:val="24"/>
              </w:rPr>
              <w:t>«Поздравим ветерана»</w:t>
            </w:r>
          </w:p>
        </w:tc>
      </w:tr>
      <w:tr w:rsidR="00E22302" w:rsidTr="00747CDE">
        <w:trPr>
          <w:trHeight w:val="19"/>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7B5183" w:rsidRDefault="00E22302" w:rsidP="00E22302">
            <w:pPr>
              <w:jc w:val="center"/>
              <w:rPr>
                <w:rFonts w:ascii="Times New Roman" w:hAnsi="Times New Roman"/>
                <w:b/>
                <w:sz w:val="24"/>
                <w:szCs w:val="24"/>
              </w:rPr>
            </w:pPr>
            <w:r w:rsidRPr="007B5183">
              <w:rPr>
                <w:rFonts w:ascii="Times New Roman" w:hAnsi="Times New Roman"/>
                <w:b/>
                <w:sz w:val="24"/>
                <w:szCs w:val="24"/>
              </w:rPr>
              <w:t>Великие люди</w:t>
            </w:r>
          </w:p>
          <w:p w:rsidR="00E22302" w:rsidRDefault="00E22302" w:rsidP="00E22302">
            <w:pPr>
              <w:jc w:val="center"/>
              <w:rPr>
                <w:rFonts w:ascii="Times New Roman" w:hAnsi="Times New Roman"/>
                <w:b/>
                <w:sz w:val="24"/>
                <w:szCs w:val="24"/>
              </w:rPr>
            </w:pPr>
            <w:r>
              <w:rPr>
                <w:rFonts w:ascii="Times New Roman" w:hAnsi="Times New Roman"/>
                <w:sz w:val="24"/>
                <w:szCs w:val="24"/>
              </w:rPr>
              <w:t>«Наш Пушкин»</w:t>
            </w:r>
          </w:p>
        </w:tc>
        <w:tc>
          <w:tcPr>
            <w:tcW w:w="60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both"/>
              <w:rPr>
                <w:rFonts w:ascii="Times New Roman" w:hAnsi="Times New Roman"/>
                <w:sz w:val="24"/>
                <w:szCs w:val="24"/>
              </w:rPr>
            </w:pPr>
            <w:r>
              <w:rPr>
                <w:rFonts w:ascii="Times New Roman" w:hAnsi="Times New Roman"/>
                <w:sz w:val="24"/>
                <w:szCs w:val="24"/>
              </w:rPr>
              <w:t>Развитие интереса к творчеству А.С.Пушкина, его сказкам; познакомить  с жизнью и бытом людей в прошлом (дома, средства передвижения, одежда, занятия людей);  развивать интерес к театрализованной деятельности по сказкам Пушкина, желание создать свою иллюстрацию к сказке, слепить свой образ литературного героя (продуктивная деятельность).</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2неделя мая</w:t>
            </w: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F56EFE">
              <w:rPr>
                <w:rFonts w:ascii="Times New Roman" w:hAnsi="Times New Roman"/>
                <w:i/>
                <w:sz w:val="24"/>
                <w:szCs w:val="24"/>
              </w:rPr>
              <w:t>Пушкинский праздник</w:t>
            </w:r>
            <w:r>
              <w:rPr>
                <w:rFonts w:ascii="Times New Roman" w:hAnsi="Times New Roman"/>
                <w:sz w:val="24"/>
                <w:szCs w:val="24"/>
              </w:rPr>
              <w:t xml:space="preserve">              «  У   Лукоморья   дуб зелёный».</w:t>
            </w:r>
          </w:p>
          <w:p w:rsidR="00E22302" w:rsidRDefault="00E22302" w:rsidP="00E22302">
            <w:pPr>
              <w:rPr>
                <w:rFonts w:ascii="Times New Roman" w:hAnsi="Times New Roman"/>
                <w:sz w:val="24"/>
                <w:szCs w:val="24"/>
              </w:rPr>
            </w:pPr>
            <w:r w:rsidRPr="00F56EFE">
              <w:rPr>
                <w:rFonts w:ascii="Times New Roman" w:hAnsi="Times New Roman"/>
                <w:i/>
                <w:sz w:val="24"/>
                <w:szCs w:val="24"/>
              </w:rPr>
              <w:t>Выставка</w:t>
            </w:r>
            <w:r>
              <w:rPr>
                <w:rFonts w:ascii="Times New Roman" w:hAnsi="Times New Roman"/>
                <w:i/>
                <w:sz w:val="24"/>
                <w:szCs w:val="24"/>
              </w:rPr>
              <w:t xml:space="preserve">     </w:t>
            </w:r>
            <w:r>
              <w:rPr>
                <w:rFonts w:ascii="Times New Roman" w:hAnsi="Times New Roman"/>
                <w:sz w:val="24"/>
                <w:szCs w:val="24"/>
              </w:rPr>
              <w:t xml:space="preserve"> творческих работ детей   по  сказкам А.С.Пушкина</w:t>
            </w:r>
          </w:p>
          <w:p w:rsidR="00E22302" w:rsidRPr="00F56EFE" w:rsidRDefault="00E22302" w:rsidP="00E22302">
            <w:pPr>
              <w:rPr>
                <w:rFonts w:ascii="Times New Roman" w:hAnsi="Times New Roman"/>
                <w:sz w:val="24"/>
                <w:szCs w:val="24"/>
              </w:rPr>
            </w:pPr>
            <w:r w:rsidRPr="00F56EFE">
              <w:rPr>
                <w:rFonts w:ascii="Times New Roman" w:hAnsi="Times New Roman"/>
                <w:i/>
                <w:sz w:val="24"/>
                <w:szCs w:val="24"/>
              </w:rPr>
              <w:t>Выставка книг</w:t>
            </w:r>
            <w:r>
              <w:rPr>
                <w:rFonts w:ascii="Times New Roman" w:hAnsi="Times New Roman"/>
                <w:sz w:val="24"/>
                <w:szCs w:val="24"/>
              </w:rPr>
              <w:t xml:space="preserve"> « Пушкин детям»</w:t>
            </w:r>
          </w:p>
        </w:tc>
      </w:tr>
      <w:tr w:rsidR="00E22302" w:rsidTr="00747CDE">
        <w:trPr>
          <w:trHeight w:val="19"/>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701358" w:rsidRDefault="00E22302" w:rsidP="00E22302">
            <w:pPr>
              <w:jc w:val="center"/>
              <w:rPr>
                <w:rFonts w:ascii="Times New Roman" w:hAnsi="Times New Roman"/>
                <w:b/>
                <w:sz w:val="24"/>
                <w:szCs w:val="24"/>
              </w:rPr>
            </w:pPr>
            <w:r w:rsidRPr="00701358">
              <w:rPr>
                <w:rFonts w:ascii="Times New Roman" w:hAnsi="Times New Roman"/>
                <w:b/>
                <w:sz w:val="24"/>
                <w:szCs w:val="24"/>
              </w:rPr>
              <w:t>Искусство и культура</w:t>
            </w:r>
          </w:p>
          <w:p w:rsidR="00E22302" w:rsidRDefault="00E22302" w:rsidP="00E22302">
            <w:pPr>
              <w:jc w:val="center"/>
              <w:rPr>
                <w:rFonts w:ascii="Times New Roman" w:hAnsi="Times New Roman"/>
                <w:sz w:val="24"/>
                <w:szCs w:val="24"/>
              </w:rPr>
            </w:pPr>
            <w:r>
              <w:rPr>
                <w:rFonts w:ascii="Times New Roman" w:hAnsi="Times New Roman"/>
                <w:sz w:val="24"/>
                <w:szCs w:val="24"/>
              </w:rPr>
              <w:t>«Идём в музей»</w:t>
            </w:r>
          </w:p>
          <w:p w:rsidR="00E22302" w:rsidRPr="00386844" w:rsidRDefault="00E22302" w:rsidP="00E22302">
            <w:pPr>
              <w:rPr>
                <w:rFonts w:ascii="Times New Roman" w:hAnsi="Times New Roman"/>
                <w:sz w:val="24"/>
                <w:szCs w:val="24"/>
              </w:rPr>
            </w:pPr>
          </w:p>
          <w:p w:rsidR="00E22302" w:rsidRPr="00386844"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Pr="00386844" w:rsidRDefault="00E22302" w:rsidP="00E22302">
            <w:pPr>
              <w:ind w:firstLine="175"/>
              <w:jc w:val="center"/>
              <w:rPr>
                <w:rFonts w:ascii="Times New Roman" w:hAnsi="Times New Roman"/>
                <w:sz w:val="24"/>
                <w:szCs w:val="24"/>
              </w:rPr>
            </w:pPr>
            <w:r>
              <w:rPr>
                <w:rFonts w:ascii="Times New Roman" w:hAnsi="Times New Roman"/>
                <w:sz w:val="24"/>
                <w:szCs w:val="24"/>
              </w:rPr>
              <w:t>Международный день музеев.</w:t>
            </w:r>
          </w:p>
        </w:tc>
        <w:tc>
          <w:tcPr>
            <w:tcW w:w="60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both"/>
              <w:rPr>
                <w:rFonts w:ascii="Times New Roman" w:hAnsi="Times New Roman"/>
                <w:sz w:val="24"/>
                <w:szCs w:val="24"/>
              </w:rPr>
            </w:pPr>
            <w:r>
              <w:rPr>
                <w:rFonts w:ascii="Times New Roman" w:hAnsi="Times New Roman"/>
                <w:sz w:val="24"/>
                <w:szCs w:val="24"/>
              </w:rPr>
              <w:t>Формировать у детей проявление эстетического отношения к окружающему миру в ходе посещения музеев, экскурсий к разным объектам искусства; познакомить с разными видами искусства; подвести к пониманию ценности искусства и культуры; развивать эстетические интересы, предпочтения, желание познавать искусство, интерес к посещению музеев, галерей, театров; формирование правил поведения в музее.</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3 неделя мая</w:t>
            </w: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701358">
              <w:rPr>
                <w:rFonts w:ascii="Times New Roman" w:hAnsi="Times New Roman"/>
                <w:i/>
                <w:sz w:val="24"/>
                <w:szCs w:val="24"/>
              </w:rPr>
              <w:t xml:space="preserve">Экскурсия </w:t>
            </w:r>
            <w:r>
              <w:rPr>
                <w:rFonts w:ascii="Times New Roman" w:hAnsi="Times New Roman"/>
                <w:sz w:val="24"/>
                <w:szCs w:val="24"/>
              </w:rPr>
              <w:t xml:space="preserve"> в  музей «Тульский пряник»</w:t>
            </w:r>
          </w:p>
          <w:p w:rsidR="00E22302" w:rsidRPr="00701358" w:rsidRDefault="00E22302" w:rsidP="00E22302">
            <w:pPr>
              <w:rPr>
                <w:rFonts w:ascii="Times New Roman" w:hAnsi="Times New Roman"/>
                <w:i/>
                <w:sz w:val="24"/>
                <w:szCs w:val="24"/>
              </w:rPr>
            </w:pPr>
            <w:r w:rsidRPr="00701358">
              <w:rPr>
                <w:rFonts w:ascii="Times New Roman" w:hAnsi="Times New Roman"/>
                <w:i/>
                <w:sz w:val="24"/>
                <w:szCs w:val="24"/>
              </w:rPr>
              <w:t>Просмотр презентации</w:t>
            </w:r>
          </w:p>
          <w:p w:rsidR="00E22302" w:rsidRDefault="00E22302" w:rsidP="00E22302">
            <w:pPr>
              <w:rPr>
                <w:rFonts w:ascii="Times New Roman" w:hAnsi="Times New Roman"/>
                <w:sz w:val="24"/>
                <w:szCs w:val="24"/>
              </w:rPr>
            </w:pPr>
            <w:r>
              <w:rPr>
                <w:rFonts w:ascii="Times New Roman" w:hAnsi="Times New Roman"/>
                <w:sz w:val="24"/>
                <w:szCs w:val="24"/>
              </w:rPr>
              <w:t>«Музеи города Тулы»</w:t>
            </w:r>
          </w:p>
          <w:p w:rsidR="00E22302" w:rsidRPr="00701358" w:rsidRDefault="00E22302" w:rsidP="00E22302">
            <w:pPr>
              <w:rPr>
                <w:rFonts w:ascii="Times New Roman" w:hAnsi="Times New Roman"/>
                <w:sz w:val="24"/>
                <w:szCs w:val="24"/>
              </w:rPr>
            </w:pPr>
            <w:r w:rsidRPr="0045475B">
              <w:rPr>
                <w:rFonts w:ascii="Times New Roman" w:hAnsi="Times New Roman"/>
                <w:i/>
                <w:sz w:val="24"/>
                <w:szCs w:val="24"/>
              </w:rPr>
              <w:t xml:space="preserve">Создание </w:t>
            </w:r>
            <w:r>
              <w:rPr>
                <w:rFonts w:ascii="Times New Roman" w:hAnsi="Times New Roman"/>
                <w:sz w:val="24"/>
                <w:szCs w:val="24"/>
              </w:rPr>
              <w:t>в группе мини-музея «История  развития игрушек  для детей»</w:t>
            </w:r>
          </w:p>
        </w:tc>
      </w:tr>
      <w:tr w:rsidR="00E22302" w:rsidTr="00747CDE">
        <w:trPr>
          <w:trHeight w:val="440"/>
        </w:trPr>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b/>
                <w:sz w:val="24"/>
                <w:szCs w:val="24"/>
              </w:rPr>
            </w:pPr>
            <w:r>
              <w:rPr>
                <w:rFonts w:ascii="Times New Roman" w:hAnsi="Times New Roman"/>
                <w:b/>
                <w:sz w:val="24"/>
                <w:szCs w:val="24"/>
              </w:rPr>
              <w:t>Мир природы</w:t>
            </w:r>
          </w:p>
          <w:p w:rsidR="00E22302" w:rsidRPr="00DF7A82" w:rsidRDefault="00E22302" w:rsidP="00E22302">
            <w:pPr>
              <w:jc w:val="center"/>
              <w:rPr>
                <w:rFonts w:ascii="Times New Roman" w:hAnsi="Times New Roman"/>
                <w:sz w:val="24"/>
                <w:szCs w:val="24"/>
              </w:rPr>
            </w:pPr>
            <w:r>
              <w:rPr>
                <w:rFonts w:ascii="Times New Roman" w:hAnsi="Times New Roman"/>
                <w:sz w:val="24"/>
                <w:szCs w:val="24"/>
              </w:rPr>
              <w:t xml:space="preserve">«Путешествие в мир насекомых» </w:t>
            </w:r>
          </w:p>
        </w:tc>
        <w:tc>
          <w:tcPr>
            <w:tcW w:w="60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both"/>
              <w:rPr>
                <w:rFonts w:ascii="Times New Roman" w:hAnsi="Times New Roman"/>
                <w:sz w:val="24"/>
                <w:szCs w:val="24"/>
              </w:rPr>
            </w:pPr>
            <w:r>
              <w:rPr>
                <w:rFonts w:ascii="Times New Roman" w:hAnsi="Times New Roman"/>
                <w:sz w:val="24"/>
                <w:szCs w:val="24"/>
              </w:rPr>
              <w:t xml:space="preserve">Уточнить и закрепить понятие «насекомые», особенности их внешнего вида;  закрепить знания о цикле развития насекомы, способе питания, образе </w:t>
            </w:r>
            <w:r>
              <w:rPr>
                <w:rFonts w:ascii="Times New Roman" w:hAnsi="Times New Roman"/>
                <w:sz w:val="24"/>
                <w:szCs w:val="24"/>
              </w:rPr>
              <w:lastRenderedPageBreak/>
              <w:t>жизни, окраске в соответствии с местом обитания, пользе и вреде, значении для жизни других обитателей природы.</w:t>
            </w:r>
          </w:p>
          <w:p w:rsidR="00E22302" w:rsidRPr="00DB3ED2" w:rsidRDefault="00E22302" w:rsidP="00E22302">
            <w:pPr>
              <w:jc w:val="both"/>
              <w:rPr>
                <w:rFonts w:ascii="Times New Roman" w:hAnsi="Times New Roman"/>
                <w:sz w:val="24"/>
                <w:szCs w:val="24"/>
              </w:rPr>
            </w:pPr>
            <w:r>
              <w:rPr>
                <w:rFonts w:ascii="Times New Roman" w:hAnsi="Times New Roman"/>
                <w:sz w:val="24"/>
                <w:szCs w:val="24"/>
              </w:rPr>
              <w:t>Заложить основы экологического воспитания, вызвать удовольствие при общении с природой и способствовать умению безопасно  вести общение с насекомыми.</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lastRenderedPageBreak/>
              <w:t>4 неделя мая</w:t>
            </w:r>
          </w:p>
        </w:tc>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i/>
                <w:sz w:val="24"/>
                <w:szCs w:val="24"/>
              </w:rPr>
            </w:pPr>
            <w:r>
              <w:rPr>
                <w:rFonts w:ascii="Times New Roman" w:hAnsi="Times New Roman"/>
                <w:i/>
                <w:sz w:val="24"/>
                <w:szCs w:val="24"/>
              </w:rPr>
              <w:t xml:space="preserve">Реализация   мини проекта </w:t>
            </w:r>
          </w:p>
          <w:p w:rsidR="00E22302" w:rsidRDefault="00E22302" w:rsidP="00E22302">
            <w:pPr>
              <w:rPr>
                <w:rFonts w:ascii="Times New Roman" w:hAnsi="Times New Roman"/>
                <w:sz w:val="24"/>
                <w:szCs w:val="24"/>
              </w:rPr>
            </w:pPr>
            <w:r>
              <w:rPr>
                <w:rFonts w:ascii="Times New Roman" w:hAnsi="Times New Roman"/>
                <w:sz w:val="24"/>
                <w:szCs w:val="24"/>
              </w:rPr>
              <w:t>«</w:t>
            </w:r>
            <w:r w:rsidRPr="00C37E68">
              <w:rPr>
                <w:rFonts w:ascii="Times New Roman" w:hAnsi="Times New Roman"/>
                <w:sz w:val="24"/>
                <w:szCs w:val="24"/>
              </w:rPr>
              <w:t xml:space="preserve">Удивительные встречи с пчелой Майей, бабочкой Лили, муравьём </w:t>
            </w:r>
            <w:r w:rsidRPr="00C37E68">
              <w:rPr>
                <w:rFonts w:ascii="Times New Roman" w:hAnsi="Times New Roman"/>
                <w:sz w:val="24"/>
                <w:szCs w:val="24"/>
              </w:rPr>
              <w:lastRenderedPageBreak/>
              <w:t>Кузей, комаром Пискуном</w:t>
            </w:r>
            <w:r>
              <w:rPr>
                <w:rFonts w:ascii="Times New Roman" w:hAnsi="Times New Roman"/>
                <w:sz w:val="24"/>
                <w:szCs w:val="24"/>
              </w:rPr>
              <w:t>, стрекозой «Вертолётик»</w:t>
            </w:r>
          </w:p>
          <w:p w:rsidR="00E22302" w:rsidRPr="00C37E68" w:rsidRDefault="00E22302" w:rsidP="00E22302">
            <w:pPr>
              <w:rPr>
                <w:rFonts w:ascii="Times New Roman" w:hAnsi="Times New Roman"/>
                <w:sz w:val="24"/>
                <w:szCs w:val="24"/>
              </w:rPr>
            </w:pPr>
            <w:r>
              <w:rPr>
                <w:rFonts w:ascii="Times New Roman" w:hAnsi="Times New Roman"/>
                <w:sz w:val="24"/>
                <w:szCs w:val="24"/>
              </w:rPr>
              <w:t>(см. Е.А.Алябьева. Тематические дни и недели в детском саду./стр.91)</w:t>
            </w:r>
          </w:p>
          <w:p w:rsidR="00E22302" w:rsidRPr="00C37E68" w:rsidRDefault="00E22302" w:rsidP="00E22302">
            <w:pPr>
              <w:rPr>
                <w:rFonts w:ascii="Times New Roman" w:hAnsi="Times New Roman"/>
                <w:i/>
                <w:sz w:val="16"/>
                <w:szCs w:val="16"/>
              </w:rPr>
            </w:pPr>
          </w:p>
          <w:p w:rsidR="00E22302" w:rsidRDefault="00E22302" w:rsidP="00E22302">
            <w:pPr>
              <w:rPr>
                <w:rFonts w:ascii="Times New Roman" w:hAnsi="Times New Roman"/>
                <w:sz w:val="24"/>
                <w:szCs w:val="24"/>
              </w:rPr>
            </w:pPr>
            <w:r w:rsidRPr="00DF7A82">
              <w:rPr>
                <w:rFonts w:ascii="Times New Roman" w:hAnsi="Times New Roman"/>
                <w:i/>
                <w:sz w:val="24"/>
                <w:szCs w:val="24"/>
              </w:rPr>
              <w:t xml:space="preserve">Выставка </w:t>
            </w:r>
            <w:r>
              <w:rPr>
                <w:rFonts w:ascii="Times New Roman" w:hAnsi="Times New Roman"/>
                <w:sz w:val="24"/>
                <w:szCs w:val="24"/>
              </w:rPr>
              <w:t>рисунков , книг «Удивительный мир насекомых».</w:t>
            </w:r>
          </w:p>
          <w:p w:rsidR="00E22302" w:rsidRPr="00B10C35" w:rsidRDefault="00E22302" w:rsidP="00E22302">
            <w:pPr>
              <w:rPr>
                <w:rFonts w:ascii="Times New Roman" w:hAnsi="Times New Roman"/>
                <w:sz w:val="24"/>
                <w:szCs w:val="24"/>
              </w:rPr>
            </w:pPr>
            <w:r w:rsidRPr="00DF7A82">
              <w:rPr>
                <w:rFonts w:ascii="Times New Roman" w:hAnsi="Times New Roman"/>
                <w:i/>
                <w:sz w:val="24"/>
                <w:szCs w:val="24"/>
              </w:rPr>
              <w:t xml:space="preserve">Досуг </w:t>
            </w:r>
            <w:r>
              <w:rPr>
                <w:rFonts w:ascii="Times New Roman" w:hAnsi="Times New Roman"/>
                <w:sz w:val="24"/>
                <w:szCs w:val="24"/>
              </w:rPr>
              <w:t>«Знатоки природы»</w:t>
            </w:r>
          </w:p>
        </w:tc>
      </w:tr>
    </w:tbl>
    <w:p w:rsidR="00E22302" w:rsidRDefault="00E22302" w:rsidP="00E22302">
      <w:pPr>
        <w:spacing w:after="0" w:line="240" w:lineRule="auto"/>
        <w:jc w:val="center"/>
        <w:rPr>
          <w:rFonts w:ascii="Times New Roman" w:hAnsi="Times New Roman" w:cs="Times New Roman"/>
          <w:b/>
          <w:sz w:val="24"/>
          <w:szCs w:val="24"/>
        </w:rPr>
      </w:pPr>
    </w:p>
    <w:p w:rsidR="00747CDE" w:rsidRDefault="00747CDE" w:rsidP="00E22302">
      <w:pPr>
        <w:spacing w:after="0" w:line="240" w:lineRule="auto"/>
        <w:jc w:val="center"/>
        <w:rPr>
          <w:rFonts w:ascii="Times New Roman" w:hAnsi="Times New Roman" w:cs="Times New Roman"/>
          <w:b/>
          <w:sz w:val="24"/>
          <w:szCs w:val="24"/>
        </w:rPr>
      </w:pPr>
    </w:p>
    <w:p w:rsidR="00747CDE" w:rsidRDefault="00747CDE" w:rsidP="00E22302">
      <w:pPr>
        <w:spacing w:after="0" w:line="240" w:lineRule="auto"/>
        <w:jc w:val="center"/>
        <w:rPr>
          <w:rFonts w:ascii="Times New Roman" w:hAnsi="Times New Roman" w:cs="Times New Roman"/>
          <w:b/>
          <w:sz w:val="24"/>
          <w:szCs w:val="24"/>
        </w:rPr>
      </w:pPr>
    </w:p>
    <w:p w:rsidR="00747CDE" w:rsidRDefault="00747CDE" w:rsidP="00E22302">
      <w:pPr>
        <w:spacing w:after="0" w:line="240" w:lineRule="auto"/>
        <w:jc w:val="center"/>
        <w:rPr>
          <w:rFonts w:ascii="Times New Roman" w:hAnsi="Times New Roman" w:cs="Times New Roman"/>
          <w:b/>
          <w:sz w:val="24"/>
          <w:szCs w:val="24"/>
        </w:rPr>
      </w:pPr>
    </w:p>
    <w:p w:rsidR="00747CDE" w:rsidRDefault="00747CDE" w:rsidP="00E22302">
      <w:pPr>
        <w:spacing w:after="0" w:line="240" w:lineRule="auto"/>
        <w:jc w:val="center"/>
        <w:rPr>
          <w:rFonts w:ascii="Times New Roman" w:hAnsi="Times New Roman" w:cs="Times New Roman"/>
          <w:b/>
          <w:sz w:val="24"/>
          <w:szCs w:val="24"/>
        </w:rPr>
      </w:pPr>
    </w:p>
    <w:p w:rsidR="006A3195" w:rsidRDefault="006A3195" w:rsidP="006A3195">
      <w:pPr>
        <w:spacing w:after="0" w:line="240" w:lineRule="auto"/>
        <w:jc w:val="center"/>
        <w:rPr>
          <w:rFonts w:ascii="Times New Roman" w:hAnsi="Times New Roman"/>
          <w:b/>
          <w:sz w:val="24"/>
          <w:szCs w:val="24"/>
        </w:rPr>
      </w:pPr>
      <w:r>
        <w:rPr>
          <w:rFonts w:ascii="Times New Roman" w:hAnsi="Times New Roman"/>
          <w:b/>
          <w:sz w:val="24"/>
          <w:szCs w:val="24"/>
        </w:rPr>
        <w:t xml:space="preserve">КОМПЛЕКСНО – </w:t>
      </w:r>
      <w:r w:rsidRPr="00D32595">
        <w:rPr>
          <w:rFonts w:ascii="Times New Roman" w:hAnsi="Times New Roman"/>
          <w:b/>
          <w:sz w:val="24"/>
          <w:szCs w:val="24"/>
        </w:rPr>
        <w:t xml:space="preserve">ТЕМАТИЧЕСКОЕ ПЛАНИРОВАНИЕ  </w:t>
      </w:r>
    </w:p>
    <w:p w:rsidR="00E22302" w:rsidRPr="00E22302" w:rsidRDefault="00E22302" w:rsidP="00E22302">
      <w:pPr>
        <w:spacing w:after="0" w:line="240" w:lineRule="auto"/>
        <w:jc w:val="center"/>
        <w:rPr>
          <w:rFonts w:ascii="Times New Roman" w:hAnsi="Times New Roman" w:cs="Times New Roman"/>
          <w:b/>
          <w:sz w:val="24"/>
          <w:szCs w:val="24"/>
        </w:rPr>
      </w:pPr>
      <w:r w:rsidRPr="00E22302">
        <w:rPr>
          <w:rFonts w:ascii="Times New Roman" w:hAnsi="Times New Roman" w:cs="Times New Roman"/>
          <w:b/>
          <w:sz w:val="24"/>
          <w:szCs w:val="24"/>
        </w:rPr>
        <w:t>подготовительная группа</w:t>
      </w:r>
    </w:p>
    <w:tbl>
      <w:tblPr>
        <w:tblStyle w:val="ab"/>
        <w:tblW w:w="14893" w:type="dxa"/>
        <w:tblInd w:w="-34" w:type="dxa"/>
        <w:tblLayout w:type="fixed"/>
        <w:tblLook w:val="04A0" w:firstRow="1" w:lastRow="0" w:firstColumn="1" w:lastColumn="0" w:noHBand="0" w:noVBand="1"/>
      </w:tblPr>
      <w:tblGrid>
        <w:gridCol w:w="3119"/>
        <w:gridCol w:w="5954"/>
        <w:gridCol w:w="1559"/>
        <w:gridCol w:w="4261"/>
      </w:tblGrid>
      <w:tr w:rsidR="00E22302" w:rsidTr="00E22302">
        <w:trPr>
          <w:trHeight w:val="8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5E56B6" w:rsidRDefault="00E22302" w:rsidP="00E22302">
            <w:pPr>
              <w:shd w:val="clear" w:color="auto" w:fill="FFFFFF"/>
              <w:ind w:left="19"/>
              <w:jc w:val="center"/>
              <w:rPr>
                <w:rFonts w:ascii="Times New Roman" w:hAnsi="Times New Roman"/>
                <w:b/>
                <w:sz w:val="24"/>
                <w:szCs w:val="24"/>
              </w:rPr>
            </w:pPr>
            <w:r w:rsidRPr="005E56B6">
              <w:rPr>
                <w:rFonts w:ascii="Times New Roman" w:hAnsi="Times New Roman"/>
                <w:b/>
                <w:iCs/>
                <w:color w:val="000000"/>
                <w:spacing w:val="-2"/>
                <w:sz w:val="24"/>
                <w:szCs w:val="24"/>
              </w:rPr>
              <w:t>Тема/ Праздники</w:t>
            </w:r>
          </w:p>
          <w:p w:rsidR="00E22302" w:rsidRPr="005E56B6" w:rsidRDefault="00E22302" w:rsidP="00E22302">
            <w:pPr>
              <w:jc w:val="center"/>
              <w:rPr>
                <w:rFonts w:ascii="Times New Roman" w:hAnsi="Times New Roman"/>
                <w:b/>
                <w:sz w:val="24"/>
                <w:szCs w:val="24"/>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02" w:rsidRPr="005E56B6" w:rsidRDefault="00E22302" w:rsidP="00E22302">
            <w:pPr>
              <w:jc w:val="center"/>
              <w:rPr>
                <w:rFonts w:ascii="Times New Roman" w:hAnsi="Times New Roman"/>
                <w:b/>
                <w:sz w:val="24"/>
                <w:szCs w:val="24"/>
              </w:rPr>
            </w:pPr>
            <w:r w:rsidRPr="005E56B6">
              <w:rPr>
                <w:rFonts w:ascii="Times New Roman" w:hAnsi="Times New Roman"/>
                <w:b/>
                <w:iCs/>
                <w:color w:val="000000"/>
                <w:spacing w:val="3"/>
                <w:sz w:val="24"/>
                <w:szCs w:val="24"/>
              </w:rPr>
              <w:t>Краткое содержание событий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02" w:rsidRPr="005E56B6" w:rsidRDefault="00E22302" w:rsidP="00E22302">
            <w:pPr>
              <w:jc w:val="center"/>
              <w:rPr>
                <w:rFonts w:ascii="Times New Roman" w:hAnsi="Times New Roman"/>
                <w:b/>
                <w:sz w:val="24"/>
                <w:szCs w:val="24"/>
              </w:rPr>
            </w:pPr>
            <w:r w:rsidRPr="005E56B6">
              <w:rPr>
                <w:rFonts w:ascii="Times New Roman" w:hAnsi="Times New Roman"/>
                <w:b/>
                <w:sz w:val="24"/>
                <w:szCs w:val="24"/>
              </w:rPr>
              <w:t>Месяц</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02" w:rsidRPr="005E56B6" w:rsidRDefault="00E22302" w:rsidP="00E22302">
            <w:pPr>
              <w:jc w:val="center"/>
              <w:rPr>
                <w:rFonts w:ascii="Times New Roman" w:hAnsi="Times New Roman"/>
                <w:b/>
                <w:sz w:val="24"/>
                <w:szCs w:val="24"/>
              </w:rPr>
            </w:pPr>
            <w:r w:rsidRPr="005E56B6">
              <w:rPr>
                <w:rFonts w:ascii="Times New Roman" w:hAnsi="Times New Roman"/>
                <w:b/>
                <w:iCs/>
                <w:color w:val="000000"/>
                <w:spacing w:val="3"/>
                <w:sz w:val="24"/>
                <w:szCs w:val="24"/>
              </w:rPr>
              <w:t>Варианты итоговых мероприятий</w:t>
            </w:r>
          </w:p>
        </w:tc>
      </w:tr>
      <w:tr w:rsidR="00E22302" w:rsidTr="00E22302">
        <w:trPr>
          <w:trHeight w:val="81"/>
        </w:trPr>
        <w:tc>
          <w:tcPr>
            <w:tcW w:w="148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02" w:rsidRPr="005E56B6" w:rsidRDefault="00E22302" w:rsidP="00E22302">
            <w:pPr>
              <w:jc w:val="center"/>
              <w:rPr>
                <w:rFonts w:ascii="Times New Roman" w:hAnsi="Times New Roman"/>
                <w:b/>
                <w:iCs/>
                <w:color w:val="000000"/>
                <w:spacing w:val="3"/>
                <w:sz w:val="24"/>
                <w:szCs w:val="24"/>
              </w:rPr>
            </w:pPr>
            <w:r w:rsidRPr="005E56B6">
              <w:rPr>
                <w:rFonts w:ascii="Times New Roman" w:hAnsi="Times New Roman"/>
                <w:b/>
                <w:iCs/>
                <w:color w:val="000000"/>
                <w:spacing w:val="3"/>
                <w:sz w:val="24"/>
                <w:szCs w:val="24"/>
              </w:rPr>
              <w:t>СЕНТЯБРЬ</w:t>
            </w:r>
          </w:p>
        </w:tc>
      </w:tr>
      <w:tr w:rsidR="00E22302" w:rsidTr="00E22302">
        <w:trPr>
          <w:trHeight w:val="8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02" w:rsidRPr="00B126B5" w:rsidRDefault="00E22302" w:rsidP="00E22302">
            <w:pPr>
              <w:jc w:val="center"/>
              <w:rPr>
                <w:rFonts w:ascii="Times New Roman" w:hAnsi="Times New Roman"/>
                <w:b/>
                <w:sz w:val="24"/>
                <w:szCs w:val="24"/>
              </w:rPr>
            </w:pPr>
            <w:r w:rsidRPr="00B126B5">
              <w:rPr>
                <w:rFonts w:ascii="Times New Roman" w:hAnsi="Times New Roman"/>
                <w:b/>
                <w:sz w:val="24"/>
                <w:szCs w:val="24"/>
              </w:rPr>
              <w:t>Моя Родина</w:t>
            </w:r>
          </w:p>
          <w:p w:rsidR="00E22302" w:rsidRDefault="00E22302" w:rsidP="00E22302">
            <w:pPr>
              <w:rPr>
                <w:rFonts w:ascii="Times New Roman" w:hAnsi="Times New Roman"/>
                <w:sz w:val="24"/>
                <w:szCs w:val="24"/>
              </w:rPr>
            </w:pPr>
            <w:r>
              <w:rPr>
                <w:rFonts w:ascii="Times New Roman" w:hAnsi="Times New Roman"/>
                <w:sz w:val="24"/>
                <w:szCs w:val="24"/>
              </w:rPr>
              <w:t>«Малая Родина»</w:t>
            </w: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r>
              <w:rPr>
                <w:rFonts w:ascii="Times New Roman" w:hAnsi="Times New Roman"/>
                <w:sz w:val="24"/>
                <w:szCs w:val="24"/>
              </w:rPr>
              <w:t>День  знаний. День города.</w:t>
            </w:r>
          </w:p>
          <w:p w:rsidR="00E22302" w:rsidRDefault="00E22302" w:rsidP="00E22302">
            <w:pPr>
              <w:rPr>
                <w:rFonts w:ascii="Times New Roman" w:hAnsi="Times New Roman"/>
                <w:sz w:val="24"/>
                <w:szCs w:val="24"/>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02" w:rsidRDefault="00E22302" w:rsidP="00401D56">
            <w:pPr>
              <w:shd w:val="clear" w:color="auto" w:fill="FFFFFF"/>
              <w:jc w:val="both"/>
              <w:rPr>
                <w:rFonts w:ascii="Times New Roman" w:hAnsi="Times New Roman"/>
                <w:sz w:val="24"/>
                <w:szCs w:val="24"/>
              </w:rPr>
            </w:pPr>
            <w:r>
              <w:rPr>
                <w:rFonts w:ascii="Times New Roman" w:hAnsi="Times New Roman"/>
                <w:sz w:val="24"/>
                <w:szCs w:val="24"/>
              </w:rPr>
              <w:t>Актуализировать   название      праздника «День знаний». Способствовать развитию у детей познавательной мотивации, интереса к школе, желания    стать учеником. Дать представление о труде учителя. Обогащение знаний о родном городе, его традициях, символике, достопримечательностях,  назначении  разных общественных  учреждений, исторических  событиях. Воспитывать гордость за свой город.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02" w:rsidRDefault="00E22302" w:rsidP="00E22302">
            <w:pPr>
              <w:rPr>
                <w:rFonts w:ascii="Times New Roman" w:hAnsi="Times New Roman"/>
                <w:sz w:val="24"/>
                <w:szCs w:val="24"/>
              </w:rPr>
            </w:pPr>
            <w:r>
              <w:rPr>
                <w:rFonts w:ascii="Times New Roman" w:hAnsi="Times New Roman"/>
                <w:sz w:val="24"/>
                <w:szCs w:val="24"/>
              </w:rPr>
              <w:t>1 неделя сентября</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02" w:rsidRPr="00B126B5" w:rsidRDefault="00E22302" w:rsidP="00E22302">
            <w:pPr>
              <w:rPr>
                <w:rFonts w:ascii="Times New Roman" w:hAnsi="Times New Roman"/>
                <w:i/>
                <w:sz w:val="24"/>
                <w:szCs w:val="24"/>
              </w:rPr>
            </w:pPr>
            <w:r w:rsidRPr="00B126B5">
              <w:rPr>
                <w:rFonts w:ascii="Times New Roman" w:hAnsi="Times New Roman"/>
                <w:i/>
                <w:sz w:val="24"/>
                <w:szCs w:val="24"/>
              </w:rPr>
              <w:t xml:space="preserve">Тематическое занятие </w:t>
            </w:r>
          </w:p>
          <w:p w:rsidR="00E22302" w:rsidRDefault="00E22302" w:rsidP="00E22302">
            <w:pPr>
              <w:rPr>
                <w:rFonts w:ascii="Times New Roman" w:hAnsi="Times New Roman"/>
                <w:sz w:val="24"/>
                <w:szCs w:val="24"/>
              </w:rPr>
            </w:pPr>
            <w:r>
              <w:rPr>
                <w:rFonts w:ascii="Times New Roman" w:hAnsi="Times New Roman"/>
                <w:sz w:val="24"/>
                <w:szCs w:val="24"/>
              </w:rPr>
              <w:t>«День Знаний»</w:t>
            </w:r>
          </w:p>
          <w:p w:rsidR="00E22302" w:rsidRDefault="00E22302" w:rsidP="00E22302">
            <w:pPr>
              <w:rPr>
                <w:rFonts w:ascii="Times New Roman" w:hAnsi="Times New Roman"/>
                <w:sz w:val="24"/>
                <w:szCs w:val="24"/>
              </w:rPr>
            </w:pPr>
            <w:r w:rsidRPr="00B126B5">
              <w:rPr>
                <w:rFonts w:ascii="Times New Roman" w:hAnsi="Times New Roman"/>
                <w:i/>
                <w:sz w:val="24"/>
                <w:szCs w:val="24"/>
              </w:rPr>
              <w:t>Театрализованное представление</w:t>
            </w:r>
            <w:r>
              <w:rPr>
                <w:rFonts w:ascii="Times New Roman" w:hAnsi="Times New Roman"/>
                <w:sz w:val="24"/>
                <w:szCs w:val="24"/>
              </w:rPr>
              <w:t xml:space="preserve"> «Петрушка идёт в школу».</w:t>
            </w:r>
          </w:p>
          <w:p w:rsidR="00E22302" w:rsidRDefault="00E22302" w:rsidP="00E22302">
            <w:pPr>
              <w:rPr>
                <w:rFonts w:ascii="Times New Roman" w:hAnsi="Times New Roman"/>
                <w:sz w:val="24"/>
                <w:szCs w:val="24"/>
              </w:rPr>
            </w:pPr>
            <w:r w:rsidRPr="00B126B5">
              <w:rPr>
                <w:rFonts w:ascii="Times New Roman" w:hAnsi="Times New Roman"/>
                <w:i/>
                <w:sz w:val="24"/>
                <w:szCs w:val="24"/>
              </w:rPr>
              <w:t>Коллективная  работа</w:t>
            </w:r>
            <w:r>
              <w:rPr>
                <w:rFonts w:ascii="Times New Roman" w:hAnsi="Times New Roman"/>
                <w:i/>
                <w:sz w:val="24"/>
                <w:szCs w:val="24"/>
              </w:rPr>
              <w:t xml:space="preserve"> </w:t>
            </w:r>
            <w:r>
              <w:rPr>
                <w:rFonts w:ascii="Times New Roman" w:hAnsi="Times New Roman"/>
                <w:sz w:val="24"/>
                <w:szCs w:val="24"/>
              </w:rPr>
              <w:t>или коллаж   «Тула – Родина моя»</w:t>
            </w:r>
          </w:p>
          <w:p w:rsidR="00E22302" w:rsidRDefault="00E22302" w:rsidP="00E22302">
            <w:pPr>
              <w:rPr>
                <w:rFonts w:ascii="Times New Roman" w:hAnsi="Times New Roman"/>
                <w:sz w:val="24"/>
                <w:szCs w:val="24"/>
              </w:rPr>
            </w:pPr>
            <w:r w:rsidRPr="00B126B5">
              <w:rPr>
                <w:rFonts w:ascii="Times New Roman" w:hAnsi="Times New Roman"/>
                <w:i/>
                <w:sz w:val="24"/>
                <w:szCs w:val="24"/>
              </w:rPr>
              <w:t>Досуг</w:t>
            </w:r>
            <w:r>
              <w:rPr>
                <w:rFonts w:ascii="Times New Roman" w:hAnsi="Times New Roman"/>
                <w:sz w:val="24"/>
                <w:szCs w:val="24"/>
              </w:rPr>
              <w:t xml:space="preserve"> «День рождение города»</w:t>
            </w:r>
          </w:p>
          <w:p w:rsidR="00E22302" w:rsidRDefault="00E22302" w:rsidP="00E22302">
            <w:pPr>
              <w:rPr>
                <w:rFonts w:ascii="Times New Roman" w:hAnsi="Times New Roman"/>
                <w:sz w:val="24"/>
                <w:szCs w:val="24"/>
              </w:rPr>
            </w:pPr>
          </w:p>
        </w:tc>
      </w:tr>
      <w:tr w:rsidR="00E22302" w:rsidTr="00E22302">
        <w:trPr>
          <w:trHeight w:val="1510"/>
        </w:trPr>
        <w:tc>
          <w:tcPr>
            <w:tcW w:w="311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22302" w:rsidRPr="00B126B5" w:rsidRDefault="00E22302" w:rsidP="00E22302">
            <w:pPr>
              <w:jc w:val="center"/>
              <w:rPr>
                <w:rFonts w:ascii="Times New Roman" w:hAnsi="Times New Roman"/>
                <w:b/>
                <w:sz w:val="24"/>
                <w:szCs w:val="24"/>
              </w:rPr>
            </w:pPr>
            <w:r w:rsidRPr="00B126B5">
              <w:rPr>
                <w:rFonts w:ascii="Times New Roman" w:hAnsi="Times New Roman"/>
                <w:b/>
                <w:sz w:val="24"/>
                <w:szCs w:val="24"/>
              </w:rPr>
              <w:t>Мой мир</w:t>
            </w:r>
          </w:p>
          <w:p w:rsidR="00E22302" w:rsidRDefault="00E22302" w:rsidP="00E22302">
            <w:pPr>
              <w:jc w:val="center"/>
              <w:rPr>
                <w:rFonts w:ascii="Times New Roman" w:hAnsi="Times New Roman"/>
                <w:sz w:val="24"/>
                <w:szCs w:val="24"/>
              </w:rPr>
            </w:pPr>
            <w:r>
              <w:rPr>
                <w:rFonts w:ascii="Times New Roman" w:hAnsi="Times New Roman"/>
                <w:sz w:val="24"/>
                <w:szCs w:val="24"/>
              </w:rPr>
              <w:t>«Я и мои друзья»</w:t>
            </w:r>
          </w:p>
        </w:tc>
        <w:tc>
          <w:tcPr>
            <w:tcW w:w="595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22302" w:rsidRDefault="00E22302" w:rsidP="00401D56">
            <w:pPr>
              <w:jc w:val="both"/>
              <w:rPr>
                <w:rFonts w:ascii="Times New Roman" w:hAnsi="Times New Roman"/>
                <w:sz w:val="24"/>
                <w:szCs w:val="24"/>
              </w:rPr>
            </w:pPr>
            <w:r>
              <w:rPr>
                <w:rFonts w:ascii="Times New Roman" w:hAnsi="Times New Roman"/>
                <w:sz w:val="24"/>
                <w:szCs w:val="24"/>
              </w:rPr>
              <w:t>Формирование представлений о сверстниках в группе, как одногруппниках,  посещающих в детском  саду  подготовительную группу и что они самые старшие в детском саду. Развитие интереса к сверстникам, их увлечениям. Выработка  правил организации жизни и совместной деятельности в группе. Формирование дружеских отношений и представлений о дружбе.</w:t>
            </w: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22302" w:rsidRDefault="00E22302" w:rsidP="00E22302">
            <w:pPr>
              <w:rPr>
                <w:rFonts w:ascii="Times New Roman" w:hAnsi="Times New Roman"/>
                <w:sz w:val="24"/>
                <w:szCs w:val="24"/>
              </w:rPr>
            </w:pPr>
            <w:r>
              <w:rPr>
                <w:rFonts w:ascii="Times New Roman" w:hAnsi="Times New Roman"/>
                <w:sz w:val="24"/>
                <w:szCs w:val="24"/>
              </w:rPr>
              <w:t>2  неделя</w:t>
            </w:r>
          </w:p>
          <w:p w:rsidR="00E22302" w:rsidRDefault="00E22302" w:rsidP="00E22302">
            <w:pPr>
              <w:rPr>
                <w:rFonts w:ascii="Times New Roman" w:hAnsi="Times New Roman"/>
                <w:sz w:val="24"/>
                <w:szCs w:val="24"/>
              </w:rPr>
            </w:pPr>
            <w:r>
              <w:rPr>
                <w:rFonts w:ascii="Times New Roman" w:hAnsi="Times New Roman"/>
                <w:sz w:val="24"/>
                <w:szCs w:val="24"/>
              </w:rPr>
              <w:t>сентября</w:t>
            </w:r>
          </w:p>
        </w:tc>
        <w:tc>
          <w:tcPr>
            <w:tcW w:w="426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22302" w:rsidRDefault="00E22302" w:rsidP="00E22302">
            <w:pPr>
              <w:rPr>
                <w:rFonts w:ascii="Times New Roman" w:hAnsi="Times New Roman"/>
                <w:sz w:val="24"/>
                <w:szCs w:val="24"/>
              </w:rPr>
            </w:pPr>
            <w:r w:rsidRPr="00B126B5">
              <w:rPr>
                <w:rFonts w:ascii="Times New Roman" w:hAnsi="Times New Roman"/>
                <w:i/>
                <w:sz w:val="24"/>
                <w:szCs w:val="24"/>
              </w:rPr>
              <w:t xml:space="preserve">Создание </w:t>
            </w:r>
            <w:r>
              <w:rPr>
                <w:rFonts w:ascii="Times New Roman" w:hAnsi="Times New Roman"/>
                <w:sz w:val="24"/>
                <w:szCs w:val="24"/>
              </w:rPr>
              <w:t>визитной карточки группы.</w:t>
            </w:r>
          </w:p>
          <w:p w:rsidR="00E22302" w:rsidRDefault="00E22302" w:rsidP="00E22302">
            <w:pPr>
              <w:rPr>
                <w:rFonts w:ascii="Times New Roman" w:hAnsi="Times New Roman"/>
                <w:sz w:val="24"/>
                <w:szCs w:val="24"/>
              </w:rPr>
            </w:pPr>
            <w:r w:rsidRPr="00B126B5">
              <w:rPr>
                <w:rFonts w:ascii="Times New Roman" w:hAnsi="Times New Roman"/>
                <w:i/>
                <w:sz w:val="24"/>
                <w:szCs w:val="24"/>
              </w:rPr>
              <w:t xml:space="preserve">Оформление </w:t>
            </w:r>
            <w:r>
              <w:rPr>
                <w:rFonts w:ascii="Times New Roman" w:hAnsi="Times New Roman"/>
                <w:sz w:val="24"/>
                <w:szCs w:val="24"/>
              </w:rPr>
              <w:t>«Кодекса лучшего  друга»</w:t>
            </w:r>
          </w:p>
          <w:p w:rsidR="00E22302" w:rsidRDefault="00E22302" w:rsidP="00E22302">
            <w:pPr>
              <w:rPr>
                <w:rFonts w:ascii="Times New Roman" w:hAnsi="Times New Roman"/>
                <w:sz w:val="24"/>
                <w:szCs w:val="24"/>
              </w:rPr>
            </w:pPr>
            <w:r w:rsidRPr="00B126B5">
              <w:rPr>
                <w:rFonts w:ascii="Times New Roman" w:hAnsi="Times New Roman"/>
                <w:i/>
                <w:sz w:val="24"/>
                <w:szCs w:val="24"/>
              </w:rPr>
              <w:t xml:space="preserve">Акция </w:t>
            </w:r>
            <w:r>
              <w:rPr>
                <w:rFonts w:ascii="Times New Roman" w:hAnsi="Times New Roman"/>
                <w:sz w:val="24"/>
                <w:szCs w:val="24"/>
              </w:rPr>
              <w:t>«Добрые дела друзей»</w:t>
            </w:r>
          </w:p>
          <w:p w:rsidR="00E22302" w:rsidRPr="00D26CDD" w:rsidRDefault="00E22302" w:rsidP="00E22302">
            <w:pPr>
              <w:rPr>
                <w:rFonts w:ascii="Times New Roman" w:hAnsi="Times New Roman"/>
                <w:sz w:val="24"/>
                <w:szCs w:val="24"/>
              </w:rPr>
            </w:pPr>
            <w:r w:rsidRPr="00D26CDD">
              <w:rPr>
                <w:rFonts w:ascii="Times New Roman" w:hAnsi="Times New Roman"/>
                <w:i/>
                <w:sz w:val="24"/>
                <w:szCs w:val="24"/>
              </w:rPr>
              <w:t>Вечер развлечения</w:t>
            </w:r>
            <w:r>
              <w:rPr>
                <w:rFonts w:ascii="Times New Roman" w:hAnsi="Times New Roman"/>
                <w:sz w:val="24"/>
                <w:szCs w:val="24"/>
              </w:rPr>
              <w:t xml:space="preserve">   «Если с другом вышел в путь!»</w:t>
            </w:r>
          </w:p>
        </w:tc>
      </w:tr>
      <w:tr w:rsidR="00E22302" w:rsidTr="00E22302">
        <w:trPr>
          <w:trHeight w:val="8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02" w:rsidRDefault="00E22302" w:rsidP="00E22302">
            <w:pPr>
              <w:jc w:val="center"/>
              <w:rPr>
                <w:rFonts w:ascii="Times New Roman" w:hAnsi="Times New Roman"/>
                <w:sz w:val="24"/>
                <w:szCs w:val="24"/>
              </w:rPr>
            </w:pPr>
            <w:r>
              <w:rPr>
                <w:rFonts w:ascii="Times New Roman" w:hAnsi="Times New Roman"/>
                <w:b/>
                <w:sz w:val="24"/>
                <w:szCs w:val="24"/>
              </w:rPr>
              <w:t>Моя страна и другие страны</w:t>
            </w:r>
          </w:p>
          <w:p w:rsidR="00E22302" w:rsidRPr="00574D63" w:rsidRDefault="00E22302" w:rsidP="00E22302">
            <w:pPr>
              <w:jc w:val="center"/>
              <w:rPr>
                <w:rFonts w:ascii="Times New Roman" w:hAnsi="Times New Roman"/>
                <w:sz w:val="24"/>
                <w:szCs w:val="24"/>
              </w:rPr>
            </w:pPr>
            <w:r>
              <w:rPr>
                <w:rFonts w:ascii="Times New Roman" w:hAnsi="Times New Roman"/>
                <w:sz w:val="24"/>
                <w:szCs w:val="24"/>
              </w:rPr>
              <w:t>«Дружат люди всей земли»</w:t>
            </w: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Pr="00574D63" w:rsidRDefault="00E22302" w:rsidP="00E22302">
            <w:pPr>
              <w:jc w:val="center"/>
              <w:rPr>
                <w:rFonts w:ascii="Times New Roman" w:hAnsi="Times New Roman"/>
                <w:sz w:val="24"/>
                <w:szCs w:val="24"/>
              </w:rPr>
            </w:pPr>
            <w:r>
              <w:rPr>
                <w:rFonts w:ascii="Times New Roman" w:hAnsi="Times New Roman"/>
                <w:sz w:val="24"/>
                <w:szCs w:val="24"/>
              </w:rPr>
              <w:t>Международный день мира.</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401D56">
            <w:pPr>
              <w:ind w:right="176"/>
              <w:jc w:val="both"/>
              <w:rPr>
                <w:rFonts w:ascii="Times New Roman" w:hAnsi="Times New Roman"/>
                <w:sz w:val="24"/>
                <w:szCs w:val="24"/>
              </w:rPr>
            </w:pPr>
            <w:r>
              <w:rPr>
                <w:rFonts w:ascii="Times New Roman" w:hAnsi="Times New Roman"/>
                <w:sz w:val="24"/>
                <w:szCs w:val="24"/>
              </w:rPr>
              <w:lastRenderedPageBreak/>
              <w:t>Обобщение и расширение знаний детей о странах на планете Земля. Закрепление знаний о своей Родине, ощущение гордости, что, я россиянин.</w:t>
            </w:r>
          </w:p>
          <w:p w:rsidR="00E22302" w:rsidRPr="005E56B6" w:rsidRDefault="00E22302" w:rsidP="00401D56">
            <w:pPr>
              <w:jc w:val="both"/>
              <w:rPr>
                <w:rFonts w:ascii="Times New Roman" w:hAnsi="Times New Roman"/>
                <w:sz w:val="24"/>
                <w:szCs w:val="24"/>
              </w:rPr>
            </w:pPr>
            <w:r>
              <w:rPr>
                <w:rFonts w:ascii="Times New Roman" w:hAnsi="Times New Roman"/>
                <w:sz w:val="24"/>
                <w:szCs w:val="24"/>
              </w:rPr>
              <w:t xml:space="preserve">Сравнение традиций, образа жизни россиян и жителей других стран ( на примере стран, в которые дети ездят </w:t>
            </w:r>
            <w:r>
              <w:rPr>
                <w:rFonts w:ascii="Times New Roman" w:hAnsi="Times New Roman"/>
                <w:sz w:val="24"/>
                <w:szCs w:val="24"/>
              </w:rPr>
              <w:lastRenderedPageBreak/>
              <w:t xml:space="preserve">отдыхать с родителями). Способствовать выработке позитивного отношения к людям других стран. </w:t>
            </w:r>
            <w:r w:rsidRPr="00DA39AC">
              <w:rPr>
                <w:rFonts w:ascii="Times New Roman" w:hAnsi="Times New Roman"/>
                <w:sz w:val="24"/>
                <w:szCs w:val="24"/>
              </w:rPr>
              <w:t>Формирование у детей чувства толерантности, интереса и уважения к другим национальным культурам; воспитание чувства общности, дружбы и единства с людьми различных национальностей, живущих в России</w:t>
            </w:r>
            <w:r>
              <w:rPr>
                <w:rFonts w:ascii="Times New Roman" w:hAnsi="Times New Roman"/>
                <w:sz w:val="24"/>
                <w:szCs w:val="24"/>
              </w:rPr>
              <w:t xml:space="preserve">; </w:t>
            </w:r>
            <w:r w:rsidRPr="00DA39AC">
              <w:rPr>
                <w:rStyle w:val="c0"/>
                <w:rFonts w:ascii="Times New Roman" w:hAnsi="Times New Roman"/>
                <w:sz w:val="24"/>
                <w:szCs w:val="24"/>
                <w:shd w:val="clear" w:color="auto" w:fill="FFFFFF"/>
              </w:rPr>
              <w:t>умение  устанавливать положительные взаимоотношения со сверстниками</w:t>
            </w:r>
            <w:r>
              <w:rPr>
                <w:rStyle w:val="c0"/>
                <w:rFonts w:ascii="Times New Roman" w:hAnsi="Times New Roman"/>
                <w:sz w:val="24"/>
                <w:szCs w:val="24"/>
                <w:shd w:val="clear" w:color="auto" w:fill="FFFFFF"/>
              </w:rPr>
              <w:t xml:space="preserve"> в группе </w:t>
            </w:r>
            <w:r w:rsidRPr="00DA39AC">
              <w:rPr>
                <w:rStyle w:val="c0"/>
                <w:rFonts w:ascii="Times New Roman" w:hAnsi="Times New Roman"/>
                <w:sz w:val="24"/>
                <w:szCs w:val="24"/>
                <w:shd w:val="clear" w:color="auto" w:fill="FFFFFF"/>
              </w:rPr>
              <w:t>другой расы.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02" w:rsidRDefault="00E22302" w:rsidP="00E22302">
            <w:pPr>
              <w:rPr>
                <w:rFonts w:ascii="Times New Roman" w:hAnsi="Times New Roman"/>
                <w:sz w:val="24"/>
                <w:szCs w:val="24"/>
              </w:rPr>
            </w:pPr>
            <w:r>
              <w:rPr>
                <w:rFonts w:ascii="Times New Roman" w:hAnsi="Times New Roman"/>
                <w:sz w:val="24"/>
                <w:szCs w:val="24"/>
              </w:rPr>
              <w:lastRenderedPageBreak/>
              <w:t>3 неделя</w:t>
            </w:r>
          </w:p>
          <w:p w:rsidR="00E22302" w:rsidRDefault="00E22302" w:rsidP="00E22302">
            <w:pPr>
              <w:rPr>
                <w:rFonts w:ascii="Times New Roman" w:hAnsi="Times New Roman"/>
                <w:sz w:val="24"/>
                <w:szCs w:val="24"/>
              </w:rPr>
            </w:pPr>
            <w:r>
              <w:rPr>
                <w:rFonts w:ascii="Times New Roman" w:hAnsi="Times New Roman"/>
                <w:sz w:val="24"/>
                <w:szCs w:val="24"/>
              </w:rPr>
              <w:t>сентября</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02" w:rsidRDefault="00E22302" w:rsidP="00E22302">
            <w:pPr>
              <w:rPr>
                <w:rFonts w:ascii="Times New Roman" w:hAnsi="Times New Roman"/>
                <w:sz w:val="24"/>
                <w:szCs w:val="24"/>
              </w:rPr>
            </w:pPr>
            <w:r w:rsidRPr="00242C3C">
              <w:rPr>
                <w:rFonts w:ascii="Times New Roman" w:hAnsi="Times New Roman"/>
                <w:i/>
                <w:sz w:val="24"/>
                <w:szCs w:val="24"/>
              </w:rPr>
              <w:t>Чтение</w:t>
            </w:r>
            <w:r>
              <w:rPr>
                <w:rFonts w:ascii="Times New Roman" w:hAnsi="Times New Roman"/>
                <w:sz w:val="24"/>
                <w:szCs w:val="24"/>
              </w:rPr>
              <w:t xml:space="preserve"> художественной литературы писателей разных стран.</w:t>
            </w:r>
          </w:p>
          <w:p w:rsidR="00E22302" w:rsidRPr="00242C3C" w:rsidRDefault="00E22302" w:rsidP="00E22302">
            <w:pPr>
              <w:rPr>
                <w:rFonts w:ascii="Times New Roman" w:hAnsi="Times New Roman"/>
                <w:sz w:val="24"/>
                <w:szCs w:val="24"/>
              </w:rPr>
            </w:pPr>
            <w:r w:rsidRPr="00242C3C">
              <w:rPr>
                <w:rFonts w:ascii="Times New Roman" w:hAnsi="Times New Roman"/>
                <w:i/>
                <w:sz w:val="24"/>
                <w:szCs w:val="24"/>
              </w:rPr>
              <w:t xml:space="preserve">Рассматривание </w:t>
            </w:r>
            <w:r w:rsidRPr="00242C3C">
              <w:rPr>
                <w:rFonts w:ascii="Times New Roman" w:hAnsi="Times New Roman"/>
                <w:sz w:val="24"/>
                <w:szCs w:val="24"/>
              </w:rPr>
              <w:t>карты мира, глобуса.</w:t>
            </w:r>
          </w:p>
          <w:p w:rsidR="00E22302" w:rsidRPr="00242C3C" w:rsidRDefault="00E22302" w:rsidP="00E22302">
            <w:pPr>
              <w:rPr>
                <w:rFonts w:ascii="Times New Roman" w:hAnsi="Times New Roman"/>
                <w:sz w:val="24"/>
                <w:szCs w:val="24"/>
              </w:rPr>
            </w:pPr>
            <w:r w:rsidRPr="00242C3C">
              <w:rPr>
                <w:rFonts w:ascii="Times New Roman" w:hAnsi="Times New Roman"/>
                <w:i/>
                <w:sz w:val="24"/>
                <w:szCs w:val="24"/>
              </w:rPr>
              <w:t>Ситуативная игра</w:t>
            </w:r>
            <w:r w:rsidRPr="00242C3C">
              <w:rPr>
                <w:rFonts w:ascii="Times New Roman" w:hAnsi="Times New Roman"/>
                <w:sz w:val="24"/>
                <w:szCs w:val="24"/>
              </w:rPr>
              <w:t xml:space="preserve"> «Что значит нарушать права другого человека?»,</w:t>
            </w:r>
          </w:p>
          <w:p w:rsidR="00E22302" w:rsidRPr="00242C3C" w:rsidRDefault="00E22302" w:rsidP="00E22302">
            <w:pPr>
              <w:ind w:right="-108"/>
              <w:rPr>
                <w:rFonts w:ascii="Times New Roman" w:hAnsi="Times New Roman"/>
                <w:sz w:val="24"/>
                <w:szCs w:val="24"/>
              </w:rPr>
            </w:pPr>
            <w:r w:rsidRPr="00242C3C">
              <w:rPr>
                <w:rFonts w:ascii="Times New Roman" w:hAnsi="Times New Roman"/>
                <w:i/>
                <w:sz w:val="24"/>
                <w:szCs w:val="24"/>
                <w:shd w:val="clear" w:color="auto" w:fill="FFFFFF"/>
              </w:rPr>
              <w:lastRenderedPageBreak/>
              <w:t xml:space="preserve">Занятие </w:t>
            </w:r>
            <w:r w:rsidRPr="00242C3C">
              <w:rPr>
                <w:rFonts w:ascii="Times New Roman" w:hAnsi="Times New Roman"/>
                <w:sz w:val="24"/>
                <w:szCs w:val="24"/>
                <w:shd w:val="clear" w:color="auto" w:fill="FFFFFF"/>
              </w:rPr>
              <w:t xml:space="preserve">путешествие: «Наша планета большая, мы разные, но мы </w:t>
            </w:r>
            <w:r>
              <w:rPr>
                <w:rFonts w:ascii="Times New Roman" w:hAnsi="Times New Roman"/>
                <w:sz w:val="24"/>
                <w:szCs w:val="24"/>
                <w:shd w:val="clear" w:color="auto" w:fill="FFFFFF"/>
              </w:rPr>
              <w:t>в</w:t>
            </w:r>
            <w:r w:rsidRPr="00242C3C">
              <w:rPr>
                <w:rFonts w:ascii="Times New Roman" w:hAnsi="Times New Roman"/>
                <w:sz w:val="24"/>
                <w:szCs w:val="24"/>
                <w:shd w:val="clear" w:color="auto" w:fill="FFFFFF"/>
              </w:rPr>
              <w:t>месте».</w:t>
            </w:r>
          </w:p>
          <w:p w:rsidR="00E22302" w:rsidRPr="00DA39AC" w:rsidRDefault="00E22302" w:rsidP="00E22302">
            <w:pPr>
              <w:rPr>
                <w:rFonts w:ascii="Times New Roman" w:hAnsi="Times New Roman"/>
                <w:bCs/>
                <w:color w:val="000000"/>
                <w:sz w:val="24"/>
                <w:szCs w:val="24"/>
                <w:shd w:val="clear" w:color="auto" w:fill="FFFFFF"/>
              </w:rPr>
            </w:pPr>
            <w:r w:rsidRPr="00DA39AC">
              <w:rPr>
                <w:rFonts w:ascii="Times New Roman" w:hAnsi="Times New Roman"/>
                <w:bCs/>
                <w:i/>
                <w:color w:val="000000"/>
                <w:sz w:val="24"/>
                <w:szCs w:val="24"/>
                <w:shd w:val="clear" w:color="auto" w:fill="FFFFFF"/>
              </w:rPr>
              <w:t xml:space="preserve">Досуг </w:t>
            </w:r>
            <w:r w:rsidRPr="00DA39AC">
              <w:rPr>
                <w:rFonts w:ascii="Times New Roman" w:hAnsi="Times New Roman"/>
                <w:bCs/>
                <w:color w:val="000000"/>
                <w:sz w:val="24"/>
                <w:szCs w:val="24"/>
                <w:shd w:val="clear" w:color="auto" w:fill="FFFFFF"/>
              </w:rPr>
              <w:t>«Праздник приветствий»</w:t>
            </w:r>
          </w:p>
          <w:p w:rsidR="00E22302" w:rsidRPr="00DA39AC" w:rsidRDefault="00E22302" w:rsidP="00E22302">
            <w:pPr>
              <w:rPr>
                <w:rFonts w:ascii="Times New Roman" w:hAnsi="Times New Roman"/>
                <w:sz w:val="24"/>
                <w:szCs w:val="24"/>
              </w:rPr>
            </w:pPr>
            <w:r>
              <w:rPr>
                <w:rFonts w:ascii="Arial" w:hAnsi="Arial" w:cs="Arial"/>
                <w:b/>
                <w:bCs/>
                <w:color w:val="000000"/>
                <w:shd w:val="clear" w:color="auto" w:fill="FFFFFF"/>
              </w:rPr>
              <w:t> (</w:t>
            </w:r>
            <w:r w:rsidRPr="00DA39AC">
              <w:rPr>
                <w:rFonts w:ascii="Times New Roman" w:hAnsi="Times New Roman"/>
                <w:sz w:val="24"/>
                <w:szCs w:val="24"/>
                <w:shd w:val="clear" w:color="auto" w:fill="FFFFFF"/>
              </w:rPr>
              <w:t>как приветствуют друг друга дети разных стран</w:t>
            </w:r>
            <w:r>
              <w:rPr>
                <w:rFonts w:ascii="Times New Roman" w:hAnsi="Times New Roman"/>
                <w:sz w:val="24"/>
                <w:szCs w:val="24"/>
                <w:shd w:val="clear" w:color="auto" w:fill="FFFFFF"/>
              </w:rPr>
              <w:t>)</w:t>
            </w:r>
            <w:r w:rsidRPr="00DA39AC">
              <w:rPr>
                <w:rFonts w:ascii="Times New Roman" w:hAnsi="Times New Roman"/>
                <w:sz w:val="24"/>
                <w:szCs w:val="24"/>
                <w:shd w:val="clear" w:color="auto" w:fill="FFFFFF"/>
              </w:rPr>
              <w:t>.</w:t>
            </w:r>
          </w:p>
          <w:p w:rsidR="00E22302" w:rsidRPr="00DA39AC" w:rsidRDefault="00E22302" w:rsidP="00E22302">
            <w:pPr>
              <w:rPr>
                <w:rFonts w:ascii="Times New Roman" w:hAnsi="Times New Roman"/>
                <w:sz w:val="24"/>
                <w:szCs w:val="24"/>
              </w:rPr>
            </w:pPr>
          </w:p>
          <w:p w:rsidR="00E22302" w:rsidRPr="00242C3C" w:rsidRDefault="00E22302" w:rsidP="00E22302">
            <w:pPr>
              <w:rPr>
                <w:rFonts w:ascii="Times New Roman" w:hAnsi="Times New Roman"/>
                <w:sz w:val="24"/>
                <w:szCs w:val="24"/>
              </w:rPr>
            </w:pPr>
          </w:p>
          <w:p w:rsidR="00E22302" w:rsidRPr="00242C3C" w:rsidRDefault="00E22302" w:rsidP="00E22302">
            <w:pPr>
              <w:rPr>
                <w:rFonts w:ascii="Times New Roman" w:hAnsi="Times New Roman"/>
                <w:sz w:val="24"/>
                <w:szCs w:val="24"/>
              </w:rPr>
            </w:pPr>
          </w:p>
        </w:tc>
      </w:tr>
      <w:tr w:rsidR="00E22302" w:rsidTr="00E22302">
        <w:trPr>
          <w:trHeight w:val="8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02" w:rsidRPr="00B126B5" w:rsidRDefault="00E22302" w:rsidP="00E22302">
            <w:pPr>
              <w:jc w:val="center"/>
              <w:rPr>
                <w:rFonts w:ascii="Times New Roman" w:hAnsi="Times New Roman"/>
                <w:b/>
                <w:sz w:val="24"/>
                <w:szCs w:val="24"/>
              </w:rPr>
            </w:pPr>
            <w:r w:rsidRPr="00B126B5">
              <w:rPr>
                <w:rFonts w:ascii="Times New Roman" w:hAnsi="Times New Roman"/>
                <w:b/>
                <w:sz w:val="24"/>
                <w:szCs w:val="24"/>
              </w:rPr>
              <w:lastRenderedPageBreak/>
              <w:t>Безопасность</w:t>
            </w:r>
          </w:p>
          <w:p w:rsidR="00E22302" w:rsidRDefault="00E22302" w:rsidP="00E22302">
            <w:pPr>
              <w:jc w:val="center"/>
              <w:rPr>
                <w:rFonts w:ascii="Times New Roman" w:hAnsi="Times New Roman"/>
                <w:sz w:val="24"/>
                <w:szCs w:val="24"/>
              </w:rPr>
            </w:pPr>
            <w:r>
              <w:rPr>
                <w:rFonts w:ascii="Times New Roman" w:hAnsi="Times New Roman"/>
                <w:sz w:val="24"/>
                <w:szCs w:val="24"/>
              </w:rPr>
              <w:t>«Дорожная безопасность»</w:t>
            </w: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r>
              <w:rPr>
                <w:rFonts w:ascii="Times New Roman" w:hAnsi="Times New Roman"/>
                <w:sz w:val="24"/>
                <w:szCs w:val="24"/>
              </w:rPr>
              <w:t xml:space="preserve">День воспитателя </w:t>
            </w:r>
          </w:p>
          <w:p w:rsidR="00E22302" w:rsidRPr="00EE0B2A" w:rsidRDefault="00E22302" w:rsidP="00E22302">
            <w:pPr>
              <w:jc w:val="center"/>
              <w:rPr>
                <w:rFonts w:ascii="Times New Roman" w:hAnsi="Times New Roman"/>
                <w:sz w:val="24"/>
                <w:szCs w:val="24"/>
              </w:rPr>
            </w:pPr>
            <w:r>
              <w:rPr>
                <w:rFonts w:ascii="Times New Roman" w:hAnsi="Times New Roman"/>
                <w:sz w:val="24"/>
                <w:szCs w:val="24"/>
              </w:rPr>
              <w:t>и всех дошкольных работников</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401D56">
            <w:pPr>
              <w:jc w:val="both"/>
              <w:rPr>
                <w:rFonts w:ascii="Times New Roman" w:hAnsi="Times New Roman"/>
                <w:sz w:val="24"/>
                <w:szCs w:val="24"/>
              </w:rPr>
            </w:pPr>
            <w:r>
              <w:rPr>
                <w:rFonts w:ascii="Times New Roman" w:hAnsi="Times New Roman"/>
                <w:sz w:val="24"/>
                <w:szCs w:val="24"/>
              </w:rPr>
              <w:t>Формирование основ безопасности в окружающем социуме дорожног</w:t>
            </w:r>
            <w:r w:rsidR="00401D56">
              <w:rPr>
                <w:rFonts w:ascii="Times New Roman" w:hAnsi="Times New Roman"/>
                <w:sz w:val="24"/>
                <w:szCs w:val="24"/>
              </w:rPr>
              <w:t>о движения.  Осознание  понятий</w:t>
            </w:r>
            <w:r>
              <w:rPr>
                <w:rFonts w:ascii="Times New Roman" w:hAnsi="Times New Roman"/>
                <w:sz w:val="24"/>
                <w:szCs w:val="24"/>
              </w:rPr>
              <w:t>: пешеход, пассажир, транспорт, дорожные знаки, правила безопасности, авария, травма, опасно для здоровья и жизни.    Развитие активной позиции грамотного пешехода.</w:t>
            </w:r>
          </w:p>
          <w:p w:rsidR="00E22302" w:rsidRPr="00EE0B2A" w:rsidRDefault="00E22302" w:rsidP="00401D56">
            <w:pPr>
              <w:jc w:val="both"/>
              <w:rPr>
                <w:rFonts w:ascii="Times New Roman" w:hAnsi="Times New Roman"/>
                <w:sz w:val="24"/>
                <w:szCs w:val="24"/>
              </w:rPr>
            </w:pPr>
            <w:r>
              <w:rPr>
                <w:rFonts w:ascii="Times New Roman" w:hAnsi="Times New Roman"/>
                <w:sz w:val="24"/>
                <w:szCs w:val="24"/>
              </w:rPr>
              <w:t>Продолжать воспитывать интерес к профессиям взрослых,  уважение и благодарность за их труд, желание в будущем  выбрать эту профессию. Формировать  этику поздравлений.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02" w:rsidRDefault="00E22302" w:rsidP="00E22302">
            <w:pPr>
              <w:rPr>
                <w:rFonts w:ascii="Times New Roman" w:hAnsi="Times New Roman"/>
                <w:sz w:val="24"/>
                <w:szCs w:val="24"/>
              </w:rPr>
            </w:pPr>
            <w:r>
              <w:rPr>
                <w:rFonts w:ascii="Times New Roman" w:hAnsi="Times New Roman"/>
                <w:sz w:val="24"/>
                <w:szCs w:val="24"/>
              </w:rPr>
              <w:t>4 неделя сентября</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02" w:rsidRDefault="00E22302" w:rsidP="00E22302">
            <w:pPr>
              <w:rPr>
                <w:rFonts w:ascii="Times New Roman" w:hAnsi="Times New Roman"/>
                <w:sz w:val="24"/>
                <w:szCs w:val="24"/>
              </w:rPr>
            </w:pPr>
            <w:r w:rsidRPr="00B126B5">
              <w:rPr>
                <w:rFonts w:ascii="Times New Roman" w:hAnsi="Times New Roman"/>
                <w:i/>
                <w:sz w:val="24"/>
                <w:szCs w:val="24"/>
              </w:rPr>
              <w:t xml:space="preserve">Досуг </w:t>
            </w:r>
            <w:r>
              <w:rPr>
                <w:rFonts w:ascii="Times New Roman" w:hAnsi="Times New Roman"/>
                <w:sz w:val="24"/>
                <w:szCs w:val="24"/>
              </w:rPr>
              <w:t>«Школа  дорожных наук» (с использованием медиопрезентаций)</w:t>
            </w:r>
          </w:p>
          <w:p w:rsidR="00E22302" w:rsidRDefault="00E22302" w:rsidP="00E22302">
            <w:pPr>
              <w:rPr>
                <w:rFonts w:ascii="Times New Roman" w:hAnsi="Times New Roman"/>
                <w:sz w:val="24"/>
                <w:szCs w:val="24"/>
              </w:rPr>
            </w:pPr>
            <w:r w:rsidRPr="00B126B5">
              <w:rPr>
                <w:rFonts w:ascii="Times New Roman" w:hAnsi="Times New Roman"/>
                <w:i/>
                <w:sz w:val="24"/>
                <w:szCs w:val="24"/>
              </w:rPr>
              <w:t>Наш вернисаж</w:t>
            </w:r>
          </w:p>
          <w:p w:rsidR="00E22302" w:rsidRDefault="00E22302" w:rsidP="00E22302">
            <w:pPr>
              <w:rPr>
                <w:rFonts w:ascii="Times New Roman" w:hAnsi="Times New Roman"/>
                <w:sz w:val="24"/>
                <w:szCs w:val="24"/>
              </w:rPr>
            </w:pPr>
            <w:r>
              <w:rPr>
                <w:rFonts w:ascii="Times New Roman" w:hAnsi="Times New Roman"/>
                <w:sz w:val="24"/>
                <w:szCs w:val="24"/>
              </w:rPr>
              <w:t>« Правила дорожные знать каждому положено!»</w:t>
            </w:r>
          </w:p>
          <w:p w:rsidR="00E22302" w:rsidRDefault="00E22302" w:rsidP="00E22302">
            <w:pPr>
              <w:rPr>
                <w:rFonts w:ascii="Times New Roman" w:hAnsi="Times New Roman"/>
                <w:sz w:val="24"/>
                <w:szCs w:val="24"/>
              </w:rPr>
            </w:pPr>
            <w:r>
              <w:rPr>
                <w:rFonts w:ascii="Times New Roman" w:hAnsi="Times New Roman"/>
                <w:sz w:val="24"/>
                <w:szCs w:val="24"/>
              </w:rPr>
              <w:t xml:space="preserve">Коллективная </w:t>
            </w:r>
            <w:r w:rsidRPr="00B126B5">
              <w:rPr>
                <w:rFonts w:ascii="Times New Roman" w:hAnsi="Times New Roman"/>
                <w:i/>
                <w:sz w:val="24"/>
                <w:szCs w:val="24"/>
              </w:rPr>
              <w:t>сюжетно-ролевая игра</w:t>
            </w:r>
            <w:r>
              <w:rPr>
                <w:rFonts w:ascii="Times New Roman" w:hAnsi="Times New Roman"/>
                <w:sz w:val="24"/>
                <w:szCs w:val="24"/>
              </w:rPr>
              <w:t xml:space="preserve"> (напольная или  на площадке «Автогородок»)                          «Я –пешеход!  Я – водитель!»  </w:t>
            </w:r>
          </w:p>
          <w:p w:rsidR="00E22302" w:rsidRPr="00DA39AC" w:rsidRDefault="00E22302" w:rsidP="00E22302">
            <w:pPr>
              <w:rPr>
                <w:rFonts w:ascii="Times New Roman" w:hAnsi="Times New Roman"/>
                <w:sz w:val="24"/>
                <w:szCs w:val="24"/>
              </w:rPr>
            </w:pPr>
            <w:r w:rsidRPr="00DA39AC">
              <w:rPr>
                <w:rFonts w:ascii="Times New Roman" w:hAnsi="Times New Roman"/>
                <w:i/>
                <w:sz w:val="24"/>
                <w:szCs w:val="24"/>
              </w:rPr>
              <w:t>Концерт</w:t>
            </w:r>
            <w:r>
              <w:rPr>
                <w:rFonts w:ascii="Times New Roman" w:hAnsi="Times New Roman"/>
                <w:sz w:val="24"/>
                <w:szCs w:val="24"/>
              </w:rPr>
              <w:t xml:space="preserve"> «Для милых воспитателей!</w:t>
            </w:r>
          </w:p>
        </w:tc>
      </w:tr>
      <w:tr w:rsidR="00E22302" w:rsidTr="00E22302">
        <w:trPr>
          <w:trHeight w:val="81"/>
        </w:trPr>
        <w:tc>
          <w:tcPr>
            <w:tcW w:w="148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02" w:rsidRPr="00947DD2" w:rsidRDefault="00E22302" w:rsidP="00E22302">
            <w:pPr>
              <w:jc w:val="center"/>
              <w:rPr>
                <w:rFonts w:ascii="Times New Roman" w:hAnsi="Times New Roman"/>
                <w:b/>
                <w:sz w:val="24"/>
                <w:szCs w:val="24"/>
              </w:rPr>
            </w:pPr>
            <w:r w:rsidRPr="00947DD2">
              <w:rPr>
                <w:rFonts w:ascii="Times New Roman" w:hAnsi="Times New Roman"/>
                <w:b/>
                <w:sz w:val="24"/>
                <w:szCs w:val="24"/>
              </w:rPr>
              <w:t>ОКТЯБРЬ</w:t>
            </w:r>
          </w:p>
        </w:tc>
      </w:tr>
      <w:tr w:rsidR="00E22302" w:rsidTr="006A3195">
        <w:trPr>
          <w:trHeight w:val="1433"/>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963044" w:rsidRDefault="00E22302" w:rsidP="00E22302">
            <w:pPr>
              <w:jc w:val="center"/>
              <w:rPr>
                <w:rFonts w:ascii="Times New Roman" w:hAnsi="Times New Roman"/>
                <w:b/>
                <w:sz w:val="24"/>
                <w:szCs w:val="24"/>
              </w:rPr>
            </w:pPr>
            <w:r w:rsidRPr="00963044">
              <w:rPr>
                <w:rFonts w:ascii="Times New Roman" w:hAnsi="Times New Roman"/>
                <w:b/>
                <w:sz w:val="24"/>
                <w:szCs w:val="24"/>
              </w:rPr>
              <w:t>Праздники, традиции</w:t>
            </w:r>
          </w:p>
          <w:p w:rsidR="00E22302" w:rsidRDefault="00E22302" w:rsidP="00E22302">
            <w:pPr>
              <w:jc w:val="center"/>
              <w:rPr>
                <w:rFonts w:ascii="Times New Roman" w:hAnsi="Times New Roman"/>
                <w:b/>
                <w:sz w:val="24"/>
                <w:szCs w:val="24"/>
              </w:rPr>
            </w:pPr>
          </w:p>
          <w:p w:rsidR="00E22302" w:rsidRDefault="00E22302" w:rsidP="00E22302">
            <w:pPr>
              <w:jc w:val="center"/>
              <w:rPr>
                <w:rFonts w:ascii="Times New Roman" w:hAnsi="Times New Roman"/>
                <w:b/>
                <w:sz w:val="24"/>
                <w:szCs w:val="24"/>
              </w:rPr>
            </w:pPr>
          </w:p>
          <w:p w:rsidR="00E22302" w:rsidRPr="00963044" w:rsidRDefault="00E22302" w:rsidP="00E22302">
            <w:pPr>
              <w:jc w:val="center"/>
              <w:rPr>
                <w:rFonts w:ascii="Times New Roman" w:hAnsi="Times New Roman"/>
                <w:sz w:val="24"/>
                <w:szCs w:val="24"/>
              </w:rPr>
            </w:pPr>
            <w:r>
              <w:rPr>
                <w:rFonts w:ascii="Times New Roman" w:hAnsi="Times New Roman"/>
                <w:sz w:val="24"/>
                <w:szCs w:val="24"/>
              </w:rPr>
              <w:t>Международный д</w:t>
            </w:r>
            <w:r w:rsidRPr="00963044">
              <w:rPr>
                <w:rFonts w:ascii="Times New Roman" w:hAnsi="Times New Roman"/>
                <w:sz w:val="24"/>
                <w:szCs w:val="24"/>
              </w:rPr>
              <w:t>ень пожилого человека.</w:t>
            </w: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r>
              <w:rPr>
                <w:rFonts w:ascii="Times New Roman" w:hAnsi="Times New Roman"/>
                <w:sz w:val="24"/>
                <w:szCs w:val="24"/>
              </w:rPr>
              <w:t>Международный день улыбки.</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401D56">
            <w:pPr>
              <w:jc w:val="both"/>
              <w:rPr>
                <w:rFonts w:ascii="Times New Roman" w:hAnsi="Times New Roman"/>
                <w:sz w:val="24"/>
                <w:szCs w:val="24"/>
              </w:rPr>
            </w:pPr>
            <w:r>
              <w:rPr>
                <w:rFonts w:ascii="Times New Roman" w:hAnsi="Times New Roman"/>
                <w:sz w:val="24"/>
                <w:szCs w:val="24"/>
              </w:rPr>
              <w:t>Воспитание уважения к пожилым людям: как к своим бабушкам и дедушкам, так и ко всем представителям старшего поколения.  Ознакомление с профессиями пожилых людей, наградами за их долгий труд и другие достижения; закреплять представления о роли старшего поколения в семье.</w:t>
            </w:r>
          </w:p>
          <w:p w:rsidR="00E22302" w:rsidRPr="00963044" w:rsidRDefault="00E22302" w:rsidP="00E22302">
            <w:pPr>
              <w:rPr>
                <w:rFonts w:ascii="Times New Roman" w:hAnsi="Times New Roman"/>
                <w:sz w:val="24"/>
                <w:szCs w:val="24"/>
              </w:rPr>
            </w:pPr>
            <w:r>
              <w:rPr>
                <w:rFonts w:ascii="Times New Roman" w:hAnsi="Times New Roman"/>
                <w:sz w:val="24"/>
                <w:szCs w:val="24"/>
              </w:rPr>
              <w:t>Воспитывать доброе отношение, желание радовать пожилых людей добрыми поступками, дарить улыбку.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Pr>
                <w:rFonts w:ascii="Times New Roman" w:hAnsi="Times New Roman"/>
                <w:sz w:val="24"/>
                <w:szCs w:val="24"/>
              </w:rPr>
              <w:t>1 неделя</w:t>
            </w:r>
          </w:p>
          <w:p w:rsidR="00E22302" w:rsidRDefault="00E22302" w:rsidP="00E22302">
            <w:pPr>
              <w:rPr>
                <w:rFonts w:ascii="Times New Roman" w:hAnsi="Times New Roman"/>
                <w:sz w:val="24"/>
                <w:szCs w:val="24"/>
              </w:rPr>
            </w:pPr>
            <w:r>
              <w:rPr>
                <w:rFonts w:ascii="Times New Roman" w:hAnsi="Times New Roman"/>
                <w:sz w:val="24"/>
                <w:szCs w:val="24"/>
              </w:rPr>
              <w:t>октября</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B126B5">
              <w:rPr>
                <w:rFonts w:ascii="Times New Roman" w:hAnsi="Times New Roman"/>
                <w:i/>
                <w:sz w:val="24"/>
                <w:szCs w:val="24"/>
              </w:rPr>
              <w:t>Изготовление и</w:t>
            </w:r>
            <w:r>
              <w:rPr>
                <w:rFonts w:ascii="Times New Roman" w:hAnsi="Times New Roman"/>
                <w:sz w:val="24"/>
                <w:szCs w:val="24"/>
              </w:rPr>
              <w:t xml:space="preserve"> презентация совместного с родителями  альбома «Старшее поколение нашей семьи» (награды, достижения, заслуги).   </w:t>
            </w:r>
            <w:r w:rsidRPr="00B126B5">
              <w:rPr>
                <w:rFonts w:ascii="Times New Roman" w:hAnsi="Times New Roman"/>
                <w:i/>
                <w:sz w:val="24"/>
                <w:szCs w:val="24"/>
              </w:rPr>
              <w:t>Социальная акция</w:t>
            </w:r>
            <w:r>
              <w:rPr>
                <w:rFonts w:ascii="Times New Roman" w:hAnsi="Times New Roman"/>
                <w:sz w:val="24"/>
                <w:szCs w:val="24"/>
              </w:rPr>
              <w:t xml:space="preserve">                          «Подарки для пожилых людей».</w:t>
            </w: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tc>
      </w:tr>
      <w:tr w:rsidR="00E22302" w:rsidTr="006A3195">
        <w:trPr>
          <w:trHeight w:val="8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912208" w:rsidRDefault="00E22302" w:rsidP="00E22302">
            <w:pPr>
              <w:jc w:val="center"/>
              <w:rPr>
                <w:rFonts w:ascii="Times New Roman" w:hAnsi="Times New Roman"/>
                <w:b/>
                <w:sz w:val="24"/>
                <w:szCs w:val="24"/>
              </w:rPr>
            </w:pPr>
            <w:r w:rsidRPr="00912208">
              <w:rPr>
                <w:rFonts w:ascii="Times New Roman" w:hAnsi="Times New Roman"/>
                <w:b/>
                <w:sz w:val="24"/>
                <w:szCs w:val="24"/>
              </w:rPr>
              <w:t>Труд взрослых</w:t>
            </w:r>
          </w:p>
          <w:p w:rsidR="00E22302" w:rsidRDefault="00E22302" w:rsidP="00E22302">
            <w:pPr>
              <w:jc w:val="center"/>
              <w:rPr>
                <w:rFonts w:ascii="Times New Roman" w:hAnsi="Times New Roman"/>
                <w:sz w:val="24"/>
                <w:szCs w:val="24"/>
              </w:rPr>
            </w:pPr>
            <w:r>
              <w:rPr>
                <w:rFonts w:ascii="Times New Roman" w:hAnsi="Times New Roman"/>
                <w:sz w:val="24"/>
                <w:szCs w:val="24"/>
              </w:rPr>
              <w:t>Профессии</w:t>
            </w: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jc w:val="center"/>
              <w:rPr>
                <w:rFonts w:ascii="Times New Roman" w:hAnsi="Times New Roman"/>
                <w:sz w:val="24"/>
                <w:szCs w:val="24"/>
              </w:rPr>
            </w:pPr>
            <w:r>
              <w:rPr>
                <w:rFonts w:ascii="Times New Roman" w:hAnsi="Times New Roman"/>
                <w:sz w:val="24"/>
                <w:szCs w:val="24"/>
              </w:rPr>
              <w:t>Всемирный день учителя.</w:t>
            </w:r>
          </w:p>
          <w:p w:rsidR="00E22302" w:rsidRDefault="00E22302" w:rsidP="00E22302">
            <w:pPr>
              <w:rPr>
                <w:rFonts w:ascii="Times New Roman" w:hAnsi="Times New Roman"/>
                <w:sz w:val="24"/>
                <w:szCs w:val="24"/>
              </w:rPr>
            </w:pPr>
          </w:p>
          <w:p w:rsidR="00E22302" w:rsidRDefault="00E22302" w:rsidP="00E22302">
            <w:pPr>
              <w:jc w:val="center"/>
              <w:rPr>
                <w:rFonts w:ascii="Times New Roman" w:hAnsi="Times New Roman"/>
                <w:sz w:val="24"/>
                <w:szCs w:val="24"/>
              </w:rPr>
            </w:pPr>
            <w:r>
              <w:rPr>
                <w:rFonts w:ascii="Times New Roman" w:hAnsi="Times New Roman"/>
                <w:sz w:val="24"/>
                <w:szCs w:val="24"/>
              </w:rPr>
              <w:t>Всемирный день</w:t>
            </w:r>
          </w:p>
          <w:p w:rsidR="00E22302" w:rsidRDefault="00E22302" w:rsidP="00E22302">
            <w:pPr>
              <w:jc w:val="center"/>
              <w:rPr>
                <w:rFonts w:ascii="Times New Roman" w:hAnsi="Times New Roman"/>
                <w:sz w:val="24"/>
                <w:szCs w:val="24"/>
              </w:rPr>
            </w:pPr>
            <w:r>
              <w:rPr>
                <w:rFonts w:ascii="Times New Roman" w:hAnsi="Times New Roman"/>
                <w:sz w:val="24"/>
                <w:szCs w:val="24"/>
              </w:rPr>
              <w:t>Архитектуры.</w:t>
            </w:r>
          </w:p>
          <w:p w:rsidR="00E22302" w:rsidRDefault="00E22302" w:rsidP="00E22302">
            <w:pPr>
              <w:rPr>
                <w:rFonts w:ascii="Times New Roman" w:hAnsi="Times New Roman"/>
                <w:sz w:val="24"/>
                <w:szCs w:val="24"/>
              </w:rPr>
            </w:pPr>
          </w:p>
          <w:p w:rsidR="00E22302" w:rsidRDefault="00E22302" w:rsidP="00E22302">
            <w:pPr>
              <w:jc w:val="center"/>
              <w:rPr>
                <w:rFonts w:ascii="Times New Roman" w:hAnsi="Times New Roman"/>
                <w:sz w:val="24"/>
                <w:szCs w:val="24"/>
              </w:rPr>
            </w:pPr>
            <w:r>
              <w:rPr>
                <w:rFonts w:ascii="Times New Roman" w:hAnsi="Times New Roman"/>
                <w:sz w:val="24"/>
                <w:szCs w:val="24"/>
              </w:rPr>
              <w:lastRenderedPageBreak/>
              <w:t>Всемирный день</w:t>
            </w:r>
          </w:p>
          <w:p w:rsidR="00E22302" w:rsidRPr="00FE6B82" w:rsidRDefault="00E22302" w:rsidP="00E22302">
            <w:pPr>
              <w:jc w:val="center"/>
              <w:rPr>
                <w:rFonts w:ascii="Times New Roman" w:hAnsi="Times New Roman"/>
                <w:sz w:val="24"/>
                <w:szCs w:val="24"/>
              </w:rPr>
            </w:pPr>
            <w:r>
              <w:rPr>
                <w:rFonts w:ascii="Times New Roman" w:hAnsi="Times New Roman"/>
                <w:sz w:val="24"/>
                <w:szCs w:val="24"/>
              </w:rPr>
              <w:t>Почты.</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401D56">
            <w:pPr>
              <w:jc w:val="both"/>
              <w:rPr>
                <w:rFonts w:ascii="Times New Roman" w:hAnsi="Times New Roman"/>
                <w:sz w:val="24"/>
                <w:szCs w:val="24"/>
              </w:rPr>
            </w:pPr>
            <w:r>
              <w:rPr>
                <w:rFonts w:ascii="Times New Roman" w:hAnsi="Times New Roman"/>
                <w:sz w:val="24"/>
                <w:szCs w:val="24"/>
              </w:rPr>
              <w:lastRenderedPageBreak/>
              <w:t>Формирование отчётливых представлений о труде как социальном явлении, обеспечивающем потребности человека; взаимосвязи профессий;  обогащение знаний  о совершенствовании рукотворного мира, изменении профессий.  Закрепить представления о профессии учителя, архитектора, почтового работника.  Обеспечить  более широкое  включение в реальные трудовые связи со взрослыми и сверстниками (дежурство, трудовые поручения).</w:t>
            </w:r>
          </w:p>
          <w:p w:rsidR="00E22302" w:rsidRDefault="00E22302" w:rsidP="00E22302">
            <w:pPr>
              <w:rPr>
                <w:rFonts w:ascii="Times New Roman" w:hAnsi="Times New Roman"/>
                <w:sz w:val="24"/>
                <w:szCs w:val="24"/>
              </w:rPr>
            </w:pPr>
            <w:r>
              <w:rPr>
                <w:rFonts w:ascii="Times New Roman" w:hAnsi="Times New Roman"/>
                <w:sz w:val="24"/>
                <w:szCs w:val="24"/>
              </w:rPr>
              <w:lastRenderedPageBreak/>
              <w:t>Активное использование пословиц и поговорок о труде и лени. Воспитание уважения к трудящемуся человеку.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lastRenderedPageBreak/>
              <w:t>2  неделя</w:t>
            </w:r>
          </w:p>
          <w:p w:rsidR="00E22302" w:rsidRDefault="00E22302" w:rsidP="00E22302">
            <w:pPr>
              <w:jc w:val="center"/>
              <w:rPr>
                <w:rFonts w:ascii="Times New Roman" w:hAnsi="Times New Roman"/>
                <w:sz w:val="24"/>
                <w:szCs w:val="24"/>
              </w:rPr>
            </w:pPr>
            <w:r>
              <w:rPr>
                <w:rFonts w:ascii="Times New Roman" w:hAnsi="Times New Roman"/>
                <w:sz w:val="24"/>
                <w:szCs w:val="24"/>
              </w:rPr>
              <w:t>октября</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B126B5">
              <w:rPr>
                <w:rFonts w:ascii="Times New Roman" w:hAnsi="Times New Roman"/>
                <w:i/>
                <w:sz w:val="24"/>
                <w:szCs w:val="24"/>
              </w:rPr>
              <w:t>Сюжетно-ролевые игры</w:t>
            </w:r>
            <w:r>
              <w:rPr>
                <w:rFonts w:ascii="Times New Roman" w:hAnsi="Times New Roman"/>
                <w:sz w:val="24"/>
                <w:szCs w:val="24"/>
              </w:rPr>
              <w:t xml:space="preserve"> «Школа»,  «Почта», «Конструкторское бюро».</w:t>
            </w:r>
          </w:p>
          <w:p w:rsidR="00E22302" w:rsidRDefault="00E22302" w:rsidP="00E22302">
            <w:pPr>
              <w:rPr>
                <w:rFonts w:ascii="Times New Roman" w:hAnsi="Times New Roman"/>
                <w:sz w:val="24"/>
                <w:szCs w:val="24"/>
              </w:rPr>
            </w:pPr>
            <w:r w:rsidRPr="00B126B5">
              <w:rPr>
                <w:rFonts w:ascii="Times New Roman" w:hAnsi="Times New Roman"/>
                <w:i/>
                <w:sz w:val="24"/>
                <w:szCs w:val="24"/>
              </w:rPr>
              <w:t>Литературный досуг</w:t>
            </w:r>
            <w:r>
              <w:rPr>
                <w:rFonts w:ascii="Times New Roman" w:hAnsi="Times New Roman"/>
                <w:sz w:val="24"/>
                <w:szCs w:val="24"/>
              </w:rPr>
              <w:t xml:space="preserve"> «Все работы хороши, выбирай на вкус»</w:t>
            </w:r>
          </w:p>
          <w:p w:rsidR="00E22302" w:rsidRDefault="00E22302" w:rsidP="00E22302">
            <w:pPr>
              <w:rPr>
                <w:rFonts w:ascii="Times New Roman" w:hAnsi="Times New Roman"/>
                <w:sz w:val="24"/>
                <w:szCs w:val="24"/>
              </w:rPr>
            </w:pPr>
            <w:r w:rsidRPr="00B126B5">
              <w:rPr>
                <w:rFonts w:ascii="Times New Roman" w:hAnsi="Times New Roman"/>
                <w:i/>
                <w:sz w:val="24"/>
                <w:szCs w:val="24"/>
              </w:rPr>
              <w:t>Создание альбома</w:t>
            </w:r>
            <w:r>
              <w:rPr>
                <w:rFonts w:ascii="Times New Roman" w:hAnsi="Times New Roman"/>
                <w:sz w:val="24"/>
                <w:szCs w:val="24"/>
              </w:rPr>
              <w:t xml:space="preserve"> символов, обозначающих разные профессии (творческий взгляд детей)</w:t>
            </w:r>
          </w:p>
          <w:p w:rsidR="00E22302" w:rsidRPr="00725247" w:rsidRDefault="00E22302" w:rsidP="00E22302">
            <w:pPr>
              <w:rPr>
                <w:rFonts w:ascii="Times New Roman" w:hAnsi="Times New Roman"/>
                <w:sz w:val="24"/>
                <w:szCs w:val="24"/>
              </w:rPr>
            </w:pPr>
            <w:r w:rsidRPr="00725247">
              <w:rPr>
                <w:rFonts w:ascii="Times New Roman" w:hAnsi="Times New Roman"/>
                <w:i/>
                <w:sz w:val="24"/>
                <w:szCs w:val="24"/>
              </w:rPr>
              <w:t>Создание альбома</w:t>
            </w:r>
            <w:r>
              <w:rPr>
                <w:rFonts w:ascii="Times New Roman" w:hAnsi="Times New Roman"/>
                <w:sz w:val="24"/>
                <w:szCs w:val="24"/>
              </w:rPr>
              <w:t xml:space="preserve"> «Профессии взрослых»</w:t>
            </w:r>
          </w:p>
        </w:tc>
      </w:tr>
      <w:tr w:rsidR="00E22302" w:rsidTr="006A3195">
        <w:trPr>
          <w:trHeight w:val="8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715251" w:rsidRDefault="00E22302" w:rsidP="00E22302">
            <w:pPr>
              <w:jc w:val="center"/>
              <w:rPr>
                <w:rFonts w:ascii="Times New Roman" w:hAnsi="Times New Roman"/>
                <w:b/>
                <w:sz w:val="24"/>
                <w:szCs w:val="24"/>
              </w:rPr>
            </w:pPr>
            <w:r w:rsidRPr="00963044">
              <w:rPr>
                <w:rFonts w:ascii="Times New Roman" w:hAnsi="Times New Roman"/>
                <w:b/>
                <w:sz w:val="24"/>
                <w:szCs w:val="24"/>
              </w:rPr>
              <w:lastRenderedPageBreak/>
              <w:t>Осень.</w:t>
            </w:r>
            <w:r w:rsidRPr="00715251">
              <w:rPr>
                <w:rFonts w:ascii="Times New Roman" w:hAnsi="Times New Roman"/>
                <w:b/>
                <w:sz w:val="24"/>
                <w:szCs w:val="24"/>
              </w:rPr>
              <w:t>Осенние настроения</w:t>
            </w:r>
          </w:p>
          <w:p w:rsidR="00E22302" w:rsidRDefault="00E22302" w:rsidP="00E22302">
            <w:pPr>
              <w:jc w:val="center"/>
              <w:rPr>
                <w:rFonts w:ascii="Times New Roman" w:hAnsi="Times New Roman"/>
                <w:sz w:val="24"/>
                <w:szCs w:val="24"/>
              </w:rPr>
            </w:pPr>
            <w:r>
              <w:rPr>
                <w:rFonts w:ascii="Times New Roman" w:hAnsi="Times New Roman"/>
                <w:sz w:val="24"/>
                <w:szCs w:val="24"/>
              </w:rPr>
              <w:t>«Осень – это хорошо или плохо»</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401D56">
            <w:pPr>
              <w:ind w:right="176"/>
              <w:jc w:val="both"/>
              <w:rPr>
                <w:rFonts w:ascii="Times New Roman" w:hAnsi="Times New Roman"/>
                <w:sz w:val="24"/>
                <w:szCs w:val="24"/>
              </w:rPr>
            </w:pPr>
            <w:r>
              <w:rPr>
                <w:rFonts w:ascii="Times New Roman" w:hAnsi="Times New Roman"/>
                <w:sz w:val="24"/>
                <w:szCs w:val="24"/>
              </w:rPr>
              <w:t>Развитие способности замечать «хорошие» и  «плохие» проявления осени в жизни природы (растений, животных), людей (смена одежды, переход от летнего отдыха к труду, делам;  здоровье). Восприятие разных настроений осени в поэзии, прозе, живописи.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Pr>
                <w:rFonts w:ascii="Times New Roman" w:hAnsi="Times New Roman"/>
                <w:sz w:val="24"/>
                <w:szCs w:val="24"/>
              </w:rPr>
              <w:t>3 неделя октября</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B126B5">
              <w:rPr>
                <w:rFonts w:ascii="Times New Roman" w:hAnsi="Times New Roman"/>
                <w:i/>
                <w:sz w:val="24"/>
                <w:szCs w:val="24"/>
              </w:rPr>
              <w:t>Детское творчество</w:t>
            </w:r>
            <w:r>
              <w:rPr>
                <w:rFonts w:ascii="Times New Roman" w:hAnsi="Times New Roman"/>
                <w:sz w:val="24"/>
                <w:szCs w:val="24"/>
              </w:rPr>
              <w:t xml:space="preserve"> «Грустные и весёлые истории и рисунки про осень»</w:t>
            </w:r>
          </w:p>
          <w:p w:rsidR="00E22302" w:rsidRDefault="00E22302" w:rsidP="00E22302">
            <w:pPr>
              <w:rPr>
                <w:rFonts w:ascii="Times New Roman" w:hAnsi="Times New Roman"/>
                <w:sz w:val="24"/>
                <w:szCs w:val="24"/>
              </w:rPr>
            </w:pPr>
            <w:r w:rsidRPr="00B126B5">
              <w:rPr>
                <w:rFonts w:ascii="Times New Roman" w:hAnsi="Times New Roman"/>
                <w:i/>
                <w:sz w:val="24"/>
                <w:szCs w:val="24"/>
              </w:rPr>
              <w:t>Картинная галерея</w:t>
            </w:r>
            <w:r>
              <w:rPr>
                <w:rFonts w:ascii="Times New Roman" w:hAnsi="Times New Roman"/>
                <w:sz w:val="24"/>
                <w:szCs w:val="24"/>
              </w:rPr>
              <w:t xml:space="preserve"> «Осень в творчестве художников»</w:t>
            </w:r>
          </w:p>
          <w:p w:rsidR="00E22302" w:rsidRDefault="00E22302" w:rsidP="00E22302">
            <w:pPr>
              <w:rPr>
                <w:rFonts w:ascii="Times New Roman" w:hAnsi="Times New Roman"/>
                <w:sz w:val="24"/>
                <w:szCs w:val="24"/>
              </w:rPr>
            </w:pPr>
            <w:r w:rsidRPr="00B126B5">
              <w:rPr>
                <w:rFonts w:ascii="Times New Roman" w:hAnsi="Times New Roman"/>
                <w:i/>
                <w:sz w:val="24"/>
                <w:szCs w:val="24"/>
              </w:rPr>
              <w:t>Составление гербария</w:t>
            </w:r>
            <w:r>
              <w:rPr>
                <w:rFonts w:ascii="Times New Roman" w:hAnsi="Times New Roman"/>
                <w:sz w:val="24"/>
                <w:szCs w:val="24"/>
              </w:rPr>
              <w:t xml:space="preserve">  осенних листьев. </w:t>
            </w:r>
          </w:p>
          <w:p w:rsidR="00E22302" w:rsidRDefault="006A3195" w:rsidP="00E22302">
            <w:pPr>
              <w:rPr>
                <w:rFonts w:ascii="Times New Roman" w:hAnsi="Times New Roman"/>
                <w:sz w:val="24"/>
                <w:szCs w:val="24"/>
              </w:rPr>
            </w:pPr>
            <w:r>
              <w:rPr>
                <w:rFonts w:ascii="Times New Roman" w:hAnsi="Times New Roman"/>
                <w:i/>
                <w:sz w:val="24"/>
                <w:szCs w:val="24"/>
              </w:rPr>
              <w:t>Ко</w:t>
            </w:r>
            <w:r w:rsidR="00E22302" w:rsidRPr="00B126B5">
              <w:rPr>
                <w:rFonts w:ascii="Times New Roman" w:hAnsi="Times New Roman"/>
                <w:i/>
                <w:sz w:val="24"/>
                <w:szCs w:val="24"/>
              </w:rPr>
              <w:t xml:space="preserve">ллажирование </w:t>
            </w:r>
            <w:r>
              <w:rPr>
                <w:rFonts w:ascii="Times New Roman" w:hAnsi="Times New Roman"/>
                <w:i/>
                <w:sz w:val="24"/>
                <w:szCs w:val="24"/>
              </w:rPr>
              <w:t xml:space="preserve"> </w:t>
            </w:r>
            <w:r w:rsidR="00E22302">
              <w:rPr>
                <w:rFonts w:ascii="Times New Roman" w:hAnsi="Times New Roman"/>
                <w:sz w:val="24"/>
                <w:szCs w:val="24"/>
              </w:rPr>
              <w:t>«Витамины на тарелке»</w:t>
            </w:r>
          </w:p>
          <w:p w:rsidR="00E22302" w:rsidRDefault="00E22302" w:rsidP="00E22302">
            <w:pPr>
              <w:rPr>
                <w:rFonts w:ascii="Times New Roman" w:hAnsi="Times New Roman"/>
                <w:sz w:val="24"/>
                <w:szCs w:val="24"/>
              </w:rPr>
            </w:pPr>
            <w:r w:rsidRPr="004021EC">
              <w:rPr>
                <w:rFonts w:ascii="Times New Roman" w:hAnsi="Times New Roman"/>
                <w:i/>
                <w:sz w:val="24"/>
                <w:szCs w:val="24"/>
              </w:rPr>
              <w:t xml:space="preserve">Праздник </w:t>
            </w:r>
            <w:r>
              <w:rPr>
                <w:rFonts w:ascii="Times New Roman" w:hAnsi="Times New Roman"/>
                <w:sz w:val="24"/>
                <w:szCs w:val="24"/>
              </w:rPr>
              <w:t>«Осень, осень- в гости просим!»</w:t>
            </w:r>
          </w:p>
        </w:tc>
      </w:tr>
      <w:tr w:rsidR="00E22302" w:rsidTr="006A3195">
        <w:trPr>
          <w:trHeight w:val="8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b/>
                <w:sz w:val="24"/>
                <w:szCs w:val="24"/>
              </w:rPr>
            </w:pPr>
            <w:r w:rsidRPr="00912208">
              <w:rPr>
                <w:rFonts w:ascii="Times New Roman" w:hAnsi="Times New Roman"/>
                <w:b/>
                <w:sz w:val="24"/>
                <w:szCs w:val="24"/>
              </w:rPr>
              <w:t>Семья и семейные традиции</w:t>
            </w: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Pr="00725247" w:rsidRDefault="00E22302" w:rsidP="00E22302">
            <w:pPr>
              <w:ind w:firstLine="33"/>
              <w:jc w:val="center"/>
              <w:rPr>
                <w:rFonts w:ascii="Times New Roman" w:hAnsi="Times New Roman"/>
                <w:sz w:val="24"/>
                <w:szCs w:val="24"/>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401D56">
            <w:pPr>
              <w:jc w:val="both"/>
              <w:rPr>
                <w:rFonts w:ascii="Times New Roman" w:hAnsi="Times New Roman"/>
                <w:sz w:val="24"/>
                <w:szCs w:val="24"/>
              </w:rPr>
            </w:pPr>
            <w:r>
              <w:rPr>
                <w:rFonts w:ascii="Times New Roman" w:hAnsi="Times New Roman"/>
                <w:sz w:val="24"/>
                <w:szCs w:val="24"/>
              </w:rPr>
              <w:t>Расширение представлений детей о родственных отношениях (дядя, тётя, племянница, двоюродная сестра и брат); закрепление знаний домашнего адреса,  ФИО членов семьи; формирование интереса к родословной своей семьи, её традициях; учить вносить свой посильный вклад в соблюдение традиций, правил своей семьи. Воспитывать стремление радовать старших своими хорошими поступками, выполнять обязанности по дому.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4 неделя октября</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B126B5" w:rsidRDefault="00E22302" w:rsidP="00E22302">
            <w:pPr>
              <w:rPr>
                <w:rFonts w:ascii="Times New Roman" w:hAnsi="Times New Roman"/>
                <w:i/>
                <w:sz w:val="24"/>
                <w:szCs w:val="24"/>
              </w:rPr>
            </w:pPr>
            <w:r w:rsidRPr="00B126B5">
              <w:rPr>
                <w:rFonts w:ascii="Times New Roman" w:hAnsi="Times New Roman"/>
                <w:i/>
                <w:sz w:val="24"/>
                <w:szCs w:val="24"/>
              </w:rPr>
              <w:t>Образовательные ситуации</w:t>
            </w:r>
          </w:p>
          <w:p w:rsidR="00E22302" w:rsidRDefault="00E22302" w:rsidP="00E22302">
            <w:pPr>
              <w:rPr>
                <w:rFonts w:ascii="Times New Roman" w:hAnsi="Times New Roman"/>
                <w:sz w:val="24"/>
                <w:szCs w:val="24"/>
              </w:rPr>
            </w:pPr>
            <w:r>
              <w:rPr>
                <w:rFonts w:ascii="Times New Roman" w:hAnsi="Times New Roman"/>
                <w:sz w:val="24"/>
                <w:szCs w:val="24"/>
              </w:rPr>
              <w:t>«Род и родословие», «Уют в нашем доме».</w:t>
            </w:r>
          </w:p>
          <w:p w:rsidR="00E22302" w:rsidRDefault="00E22302" w:rsidP="00E22302">
            <w:pPr>
              <w:rPr>
                <w:rFonts w:ascii="Times New Roman" w:hAnsi="Times New Roman"/>
                <w:sz w:val="24"/>
                <w:szCs w:val="24"/>
              </w:rPr>
            </w:pPr>
            <w:r w:rsidRPr="00B126B5">
              <w:rPr>
                <w:rFonts w:ascii="Times New Roman" w:hAnsi="Times New Roman"/>
                <w:i/>
                <w:sz w:val="24"/>
                <w:szCs w:val="24"/>
              </w:rPr>
              <w:t>Творческий альбом</w:t>
            </w:r>
            <w:r>
              <w:rPr>
                <w:rFonts w:ascii="Times New Roman" w:hAnsi="Times New Roman"/>
                <w:sz w:val="24"/>
                <w:szCs w:val="24"/>
              </w:rPr>
              <w:t xml:space="preserve"> детей «Моя семья» (словотворчество, рисунки)</w:t>
            </w:r>
          </w:p>
          <w:p w:rsidR="00E22302" w:rsidRDefault="00E22302" w:rsidP="00E22302">
            <w:pPr>
              <w:rPr>
                <w:rFonts w:ascii="Times New Roman" w:hAnsi="Times New Roman"/>
                <w:sz w:val="24"/>
                <w:szCs w:val="24"/>
              </w:rPr>
            </w:pPr>
            <w:r w:rsidRPr="00B126B5">
              <w:rPr>
                <w:rFonts w:ascii="Times New Roman" w:hAnsi="Times New Roman"/>
                <w:i/>
                <w:sz w:val="24"/>
                <w:szCs w:val="24"/>
              </w:rPr>
              <w:t xml:space="preserve">Рассуждения </w:t>
            </w:r>
            <w:r>
              <w:rPr>
                <w:rFonts w:ascii="Times New Roman" w:hAnsi="Times New Roman"/>
                <w:sz w:val="24"/>
                <w:szCs w:val="24"/>
              </w:rPr>
              <w:t>детей на тему «Когда я стану мамой (папой)»</w:t>
            </w:r>
          </w:p>
          <w:p w:rsidR="00E22302" w:rsidRDefault="00E22302" w:rsidP="00E22302">
            <w:pPr>
              <w:rPr>
                <w:rFonts w:ascii="Times New Roman" w:hAnsi="Times New Roman"/>
                <w:sz w:val="24"/>
                <w:szCs w:val="24"/>
              </w:rPr>
            </w:pPr>
            <w:r w:rsidRPr="00B126B5">
              <w:rPr>
                <w:rFonts w:ascii="Times New Roman" w:hAnsi="Times New Roman"/>
                <w:i/>
                <w:sz w:val="24"/>
                <w:szCs w:val="24"/>
              </w:rPr>
              <w:t>Досуг</w:t>
            </w:r>
            <w:r>
              <w:rPr>
                <w:rFonts w:ascii="Times New Roman" w:hAnsi="Times New Roman"/>
                <w:sz w:val="24"/>
                <w:szCs w:val="24"/>
              </w:rPr>
              <w:t xml:space="preserve"> «Семейные посиделки»</w:t>
            </w:r>
          </w:p>
        </w:tc>
      </w:tr>
      <w:tr w:rsidR="00E22302" w:rsidTr="00E22302">
        <w:trPr>
          <w:trHeight w:val="81"/>
        </w:trPr>
        <w:tc>
          <w:tcPr>
            <w:tcW w:w="148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912208" w:rsidRDefault="00E22302" w:rsidP="00E22302">
            <w:pPr>
              <w:jc w:val="center"/>
              <w:rPr>
                <w:rFonts w:ascii="Times New Roman" w:hAnsi="Times New Roman"/>
                <w:b/>
                <w:sz w:val="24"/>
                <w:szCs w:val="24"/>
              </w:rPr>
            </w:pPr>
            <w:r w:rsidRPr="00912208">
              <w:rPr>
                <w:rFonts w:ascii="Times New Roman" w:hAnsi="Times New Roman"/>
                <w:b/>
                <w:sz w:val="24"/>
                <w:szCs w:val="24"/>
              </w:rPr>
              <w:t>НОЯБРЬ</w:t>
            </w:r>
          </w:p>
        </w:tc>
      </w:tr>
      <w:tr w:rsidR="00E22302" w:rsidTr="006A3195">
        <w:trPr>
          <w:trHeight w:val="1333"/>
        </w:trPr>
        <w:tc>
          <w:tcPr>
            <w:tcW w:w="3119" w:type="dxa"/>
            <w:tcBorders>
              <w:top w:val="single" w:sz="4" w:space="0" w:color="000000" w:themeColor="text1"/>
              <w:left w:val="single" w:sz="4" w:space="0" w:color="000000" w:themeColor="text1"/>
              <w:bottom w:val="single" w:sz="4" w:space="0" w:color="auto"/>
              <w:right w:val="single" w:sz="4" w:space="0" w:color="000000" w:themeColor="text1"/>
            </w:tcBorders>
          </w:tcPr>
          <w:p w:rsidR="00E22302" w:rsidRDefault="00E22302" w:rsidP="00E22302">
            <w:pPr>
              <w:jc w:val="center"/>
              <w:rPr>
                <w:rFonts w:ascii="Times New Roman" w:hAnsi="Times New Roman"/>
                <w:b/>
                <w:sz w:val="24"/>
                <w:szCs w:val="24"/>
              </w:rPr>
            </w:pPr>
            <w:r>
              <w:rPr>
                <w:rFonts w:ascii="Times New Roman" w:hAnsi="Times New Roman"/>
                <w:b/>
                <w:sz w:val="24"/>
                <w:szCs w:val="24"/>
              </w:rPr>
              <w:t>Моя страна.</w:t>
            </w:r>
          </w:p>
          <w:p w:rsidR="00E22302" w:rsidRPr="0088339D" w:rsidRDefault="00E22302" w:rsidP="00E22302">
            <w:pPr>
              <w:jc w:val="center"/>
              <w:rPr>
                <w:rFonts w:ascii="Times New Roman" w:hAnsi="Times New Roman"/>
                <w:sz w:val="24"/>
                <w:szCs w:val="24"/>
              </w:rPr>
            </w:pPr>
            <w:r w:rsidRPr="0088339D">
              <w:rPr>
                <w:rFonts w:ascii="Times New Roman" w:hAnsi="Times New Roman"/>
                <w:sz w:val="24"/>
                <w:szCs w:val="24"/>
              </w:rPr>
              <w:t>«Праздники, традиции»</w:t>
            </w:r>
          </w:p>
          <w:p w:rsidR="00E22302" w:rsidRDefault="00E22302" w:rsidP="00E22302">
            <w:pPr>
              <w:rPr>
                <w:rFonts w:ascii="Times New Roman" w:hAnsi="Times New Roman"/>
                <w:b/>
                <w:sz w:val="24"/>
                <w:szCs w:val="24"/>
              </w:rPr>
            </w:pP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p>
          <w:p w:rsidR="00E22302" w:rsidRPr="00383297" w:rsidRDefault="00E22302" w:rsidP="00E22302">
            <w:pPr>
              <w:jc w:val="center"/>
              <w:rPr>
                <w:rFonts w:ascii="Times New Roman" w:hAnsi="Times New Roman"/>
                <w:sz w:val="24"/>
                <w:szCs w:val="24"/>
              </w:rPr>
            </w:pPr>
            <w:r w:rsidRPr="00383297">
              <w:rPr>
                <w:rFonts w:ascii="Times New Roman" w:hAnsi="Times New Roman"/>
                <w:sz w:val="24"/>
                <w:szCs w:val="24"/>
              </w:rPr>
              <w:t>День народного единства</w:t>
            </w:r>
          </w:p>
          <w:p w:rsidR="00E22302" w:rsidRDefault="00E22302" w:rsidP="00E22302">
            <w:pPr>
              <w:jc w:val="center"/>
              <w:rPr>
                <w:rFonts w:ascii="Times New Roman" w:hAnsi="Times New Roman"/>
                <w:sz w:val="24"/>
                <w:szCs w:val="24"/>
              </w:rPr>
            </w:pPr>
          </w:p>
          <w:p w:rsidR="00E22302" w:rsidRPr="00383297" w:rsidRDefault="00E22302" w:rsidP="00E22302">
            <w:pPr>
              <w:jc w:val="center"/>
              <w:rPr>
                <w:rFonts w:ascii="Times New Roman" w:hAnsi="Times New Roman"/>
                <w:sz w:val="24"/>
                <w:szCs w:val="24"/>
              </w:rPr>
            </w:pPr>
            <w:r w:rsidRPr="00383297">
              <w:rPr>
                <w:rFonts w:ascii="Times New Roman" w:hAnsi="Times New Roman"/>
                <w:sz w:val="24"/>
                <w:szCs w:val="24"/>
              </w:rPr>
              <w:t>День военного разведчика.</w:t>
            </w:r>
          </w:p>
          <w:p w:rsidR="00E22302" w:rsidRDefault="00E22302" w:rsidP="00E22302">
            <w:pPr>
              <w:jc w:val="center"/>
              <w:rPr>
                <w:rFonts w:ascii="Times New Roman" w:hAnsi="Times New Roman"/>
                <w:sz w:val="24"/>
                <w:szCs w:val="24"/>
              </w:rPr>
            </w:pPr>
          </w:p>
        </w:tc>
        <w:tc>
          <w:tcPr>
            <w:tcW w:w="5954" w:type="dxa"/>
            <w:tcBorders>
              <w:top w:val="single" w:sz="4" w:space="0" w:color="000000" w:themeColor="text1"/>
              <w:left w:val="single" w:sz="4" w:space="0" w:color="000000" w:themeColor="text1"/>
              <w:bottom w:val="single" w:sz="4" w:space="0" w:color="auto"/>
              <w:right w:val="single" w:sz="4" w:space="0" w:color="000000" w:themeColor="text1"/>
            </w:tcBorders>
          </w:tcPr>
          <w:p w:rsidR="00E22302" w:rsidRDefault="00E22302" w:rsidP="006A3195">
            <w:pPr>
              <w:ind w:right="176"/>
              <w:jc w:val="both"/>
              <w:rPr>
                <w:rFonts w:ascii="Times New Roman" w:hAnsi="Times New Roman"/>
                <w:sz w:val="24"/>
                <w:szCs w:val="24"/>
              </w:rPr>
            </w:pPr>
            <w:r>
              <w:rPr>
                <w:rFonts w:ascii="Times New Roman" w:hAnsi="Times New Roman"/>
                <w:sz w:val="24"/>
                <w:szCs w:val="24"/>
              </w:rPr>
              <w:t xml:space="preserve">Закрепление представлений о государственном  празднике «День народного единства», о родной стране, людях разных национальностях, проживающих в России. Обогащение представлений о защитниках нашей Родины. </w:t>
            </w:r>
            <w:r w:rsidRPr="00BE4EC8">
              <w:rPr>
                <w:rFonts w:ascii="Times New Roman" w:hAnsi="Times New Roman"/>
                <w:sz w:val="24"/>
                <w:szCs w:val="24"/>
              </w:rPr>
              <w:t>Расширение  представлений о Москве - главном городе, столице России</w:t>
            </w:r>
            <w:r w:rsidR="0036019F">
              <w:rPr>
                <w:rFonts w:ascii="Times New Roman" w:hAnsi="Times New Roman"/>
                <w:sz w:val="24"/>
                <w:szCs w:val="24"/>
              </w:rPr>
              <w:t xml:space="preserve">. </w:t>
            </w:r>
            <w:r>
              <w:rPr>
                <w:rFonts w:ascii="Times New Roman" w:hAnsi="Times New Roman"/>
                <w:sz w:val="24"/>
                <w:szCs w:val="24"/>
                <w:shd w:val="clear" w:color="auto" w:fill="FFFFFF"/>
              </w:rPr>
              <w:t xml:space="preserve">Рассказать о том, </w:t>
            </w:r>
            <w:r w:rsidRPr="00BE4EC8">
              <w:rPr>
                <w:rFonts w:ascii="Times New Roman" w:hAnsi="Times New Roman"/>
                <w:sz w:val="24"/>
                <w:szCs w:val="24"/>
              </w:rPr>
              <w:t xml:space="preserve">«Кто такие Минин и Пожарский? </w:t>
            </w:r>
            <w:r>
              <w:t>»</w:t>
            </w:r>
            <w:r w:rsidRPr="00383297">
              <w:rPr>
                <w:rFonts w:ascii="Times New Roman" w:hAnsi="Times New Roman"/>
                <w:sz w:val="24"/>
                <w:szCs w:val="24"/>
                <w:shd w:val="clear" w:color="auto" w:fill="FFFFFF"/>
              </w:rPr>
              <w:t>Воспитывать любовь и уважение к национальным героям, чувства дружбы, патриотизма, гордости за свою Родину.</w:t>
            </w:r>
            <w:r w:rsidR="0036019F">
              <w:rPr>
                <w:rFonts w:ascii="Times New Roman" w:hAnsi="Times New Roman"/>
                <w:sz w:val="24"/>
                <w:szCs w:val="24"/>
                <w:shd w:val="clear" w:color="auto" w:fill="FFFFFF"/>
              </w:rPr>
              <w:t xml:space="preserve"> </w:t>
            </w:r>
            <w:r>
              <w:rPr>
                <w:rFonts w:ascii="Times New Roman" w:hAnsi="Times New Roman"/>
                <w:sz w:val="24"/>
                <w:szCs w:val="24"/>
              </w:rPr>
              <w:t>Выработка правил отношения к людям разных национальностей.</w:t>
            </w: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1 неделя</w:t>
            </w:r>
          </w:p>
          <w:p w:rsidR="00E22302" w:rsidRDefault="00E22302" w:rsidP="00E22302">
            <w:pPr>
              <w:jc w:val="center"/>
              <w:rPr>
                <w:rFonts w:ascii="Times New Roman" w:hAnsi="Times New Roman"/>
                <w:sz w:val="24"/>
                <w:szCs w:val="24"/>
              </w:rPr>
            </w:pPr>
            <w:r>
              <w:rPr>
                <w:rFonts w:ascii="Times New Roman" w:hAnsi="Times New Roman"/>
                <w:sz w:val="24"/>
                <w:szCs w:val="24"/>
              </w:rPr>
              <w:t>ноября</w:t>
            </w: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tc>
        <w:tc>
          <w:tcPr>
            <w:tcW w:w="4261" w:type="dxa"/>
            <w:tcBorders>
              <w:top w:val="single" w:sz="4" w:space="0" w:color="000000" w:themeColor="text1"/>
              <w:left w:val="single" w:sz="4" w:space="0" w:color="000000" w:themeColor="text1"/>
              <w:bottom w:val="single" w:sz="4" w:space="0" w:color="auto"/>
              <w:right w:val="single" w:sz="4" w:space="0" w:color="000000" w:themeColor="text1"/>
            </w:tcBorders>
          </w:tcPr>
          <w:p w:rsidR="00E22302" w:rsidRDefault="00E22302" w:rsidP="00E22302">
            <w:pPr>
              <w:rPr>
                <w:rFonts w:ascii="Times New Roman" w:hAnsi="Times New Roman"/>
                <w:sz w:val="24"/>
                <w:szCs w:val="24"/>
              </w:rPr>
            </w:pPr>
            <w:r w:rsidRPr="00B126B5">
              <w:rPr>
                <w:rFonts w:ascii="Times New Roman" w:hAnsi="Times New Roman"/>
                <w:i/>
                <w:sz w:val="24"/>
                <w:szCs w:val="24"/>
              </w:rPr>
              <w:t>Электронная презентация</w:t>
            </w:r>
            <w:r>
              <w:rPr>
                <w:rFonts w:ascii="Times New Roman" w:hAnsi="Times New Roman"/>
                <w:sz w:val="24"/>
                <w:szCs w:val="24"/>
              </w:rPr>
              <w:t xml:space="preserve"> «День народного единства»</w:t>
            </w:r>
          </w:p>
          <w:p w:rsidR="00E22302" w:rsidRDefault="00E22302" w:rsidP="00E22302">
            <w:pPr>
              <w:rPr>
                <w:rFonts w:ascii="Times New Roman" w:hAnsi="Times New Roman"/>
                <w:sz w:val="24"/>
                <w:szCs w:val="24"/>
              </w:rPr>
            </w:pPr>
            <w:r w:rsidRPr="00BE4EC8">
              <w:rPr>
                <w:i/>
              </w:rPr>
              <w:t>Чтение</w:t>
            </w:r>
            <w:r w:rsidRPr="00BE4EC8">
              <w:rPr>
                <w:rFonts w:ascii="Times New Roman" w:hAnsi="Times New Roman"/>
                <w:i/>
                <w:sz w:val="24"/>
                <w:szCs w:val="24"/>
              </w:rPr>
              <w:t>:</w:t>
            </w:r>
            <w:r w:rsidRPr="00BE4EC8">
              <w:rPr>
                <w:rFonts w:ascii="Times New Roman" w:hAnsi="Times New Roman"/>
                <w:sz w:val="24"/>
                <w:szCs w:val="24"/>
              </w:rPr>
              <w:t xml:space="preserve">  К. Ушинский «Наше Отечество». М.Исаковский «Поезжай за моря-океаны».</w:t>
            </w:r>
          </w:p>
          <w:p w:rsidR="00E22302" w:rsidRPr="00BE4EC8" w:rsidRDefault="00E22302" w:rsidP="00E22302">
            <w:pPr>
              <w:rPr>
                <w:rFonts w:ascii="Times New Roman" w:hAnsi="Times New Roman"/>
                <w:sz w:val="24"/>
                <w:szCs w:val="24"/>
              </w:rPr>
            </w:pPr>
            <w:r w:rsidRPr="00BE4EC8">
              <w:rPr>
                <w:rFonts w:ascii="Times New Roman" w:hAnsi="Times New Roman"/>
                <w:i/>
                <w:sz w:val="24"/>
                <w:szCs w:val="24"/>
              </w:rPr>
              <w:t xml:space="preserve">Конструктивно </w:t>
            </w:r>
            <w:r>
              <w:rPr>
                <w:rFonts w:ascii="Times New Roman" w:hAnsi="Times New Roman"/>
                <w:i/>
                <w:sz w:val="24"/>
                <w:szCs w:val="24"/>
              </w:rPr>
              <w:t>–</w:t>
            </w:r>
            <w:r w:rsidRPr="00BE4EC8">
              <w:rPr>
                <w:rFonts w:ascii="Times New Roman" w:hAnsi="Times New Roman"/>
                <w:i/>
                <w:sz w:val="24"/>
                <w:szCs w:val="24"/>
              </w:rPr>
              <w:t xml:space="preserve"> модельная</w:t>
            </w:r>
            <w:r w:rsidR="0036019F">
              <w:rPr>
                <w:rFonts w:ascii="Times New Roman" w:hAnsi="Times New Roman"/>
                <w:i/>
                <w:sz w:val="24"/>
                <w:szCs w:val="24"/>
              </w:rPr>
              <w:t xml:space="preserve"> </w:t>
            </w:r>
            <w:r w:rsidRPr="00BE4EC8">
              <w:rPr>
                <w:rFonts w:ascii="Times New Roman" w:hAnsi="Times New Roman"/>
                <w:sz w:val="24"/>
                <w:szCs w:val="24"/>
              </w:rPr>
              <w:t>деятельность: «Старинная крепость», «Кремль»</w:t>
            </w:r>
            <w:r>
              <w:rPr>
                <w:rFonts w:ascii="Times New Roman" w:hAnsi="Times New Roman"/>
                <w:sz w:val="24"/>
                <w:szCs w:val="24"/>
              </w:rPr>
              <w:t>.</w:t>
            </w:r>
          </w:p>
          <w:p w:rsidR="00E22302" w:rsidRPr="00BE4EC8" w:rsidRDefault="00E22302" w:rsidP="00E22302">
            <w:pPr>
              <w:rPr>
                <w:rFonts w:ascii="Times New Roman" w:hAnsi="Times New Roman"/>
                <w:sz w:val="24"/>
                <w:szCs w:val="24"/>
              </w:rPr>
            </w:pPr>
            <w:r w:rsidRPr="00BE4EC8">
              <w:rPr>
                <w:rFonts w:ascii="Times New Roman" w:hAnsi="Times New Roman"/>
                <w:i/>
                <w:sz w:val="24"/>
                <w:szCs w:val="24"/>
              </w:rPr>
              <w:t>Слушание:</w:t>
            </w:r>
            <w:r w:rsidRPr="00BE4EC8">
              <w:rPr>
                <w:rFonts w:ascii="Times New Roman" w:hAnsi="Times New Roman"/>
                <w:sz w:val="24"/>
                <w:szCs w:val="24"/>
              </w:rPr>
              <w:t xml:space="preserve">  Струве «Моя Россия», «Торжественный марш», Александрова «Гимн России», «Росиночка - Россия»</w:t>
            </w:r>
          </w:p>
        </w:tc>
      </w:tr>
      <w:tr w:rsidR="00E22302" w:rsidTr="006A3195">
        <w:trPr>
          <w:trHeight w:val="280"/>
        </w:trPr>
        <w:tc>
          <w:tcPr>
            <w:tcW w:w="3119" w:type="dxa"/>
            <w:tcBorders>
              <w:top w:val="single" w:sz="4" w:space="0" w:color="000000" w:themeColor="text1"/>
              <w:left w:val="single" w:sz="4" w:space="0" w:color="000000" w:themeColor="text1"/>
              <w:bottom w:val="single" w:sz="4" w:space="0" w:color="auto"/>
              <w:right w:val="single" w:sz="4" w:space="0" w:color="000000" w:themeColor="text1"/>
            </w:tcBorders>
          </w:tcPr>
          <w:p w:rsidR="00E22302" w:rsidRPr="0088339D" w:rsidRDefault="00E22302" w:rsidP="00E22302">
            <w:pPr>
              <w:jc w:val="center"/>
              <w:rPr>
                <w:rFonts w:ascii="Times New Roman" w:hAnsi="Times New Roman"/>
                <w:b/>
                <w:sz w:val="24"/>
                <w:szCs w:val="24"/>
              </w:rPr>
            </w:pPr>
            <w:r w:rsidRPr="0088339D">
              <w:rPr>
                <w:rFonts w:ascii="Times New Roman" w:hAnsi="Times New Roman"/>
                <w:b/>
                <w:sz w:val="24"/>
                <w:szCs w:val="24"/>
              </w:rPr>
              <w:t>Мир общения</w:t>
            </w:r>
          </w:p>
          <w:p w:rsidR="00E22302" w:rsidRDefault="00E22302" w:rsidP="00E22302">
            <w:pPr>
              <w:jc w:val="center"/>
              <w:rPr>
                <w:rFonts w:ascii="Times New Roman" w:hAnsi="Times New Roman"/>
                <w:sz w:val="24"/>
                <w:szCs w:val="24"/>
              </w:rPr>
            </w:pPr>
            <w:r>
              <w:rPr>
                <w:rFonts w:ascii="Times New Roman" w:hAnsi="Times New Roman"/>
                <w:sz w:val="24"/>
                <w:szCs w:val="24"/>
              </w:rPr>
              <w:t>«Наши добрые дела. Уроки вежливости»</w:t>
            </w:r>
          </w:p>
          <w:p w:rsidR="00E22302" w:rsidRPr="00934E0B" w:rsidRDefault="00E22302" w:rsidP="00E22302">
            <w:pPr>
              <w:rPr>
                <w:rFonts w:ascii="Times New Roman" w:hAnsi="Times New Roman"/>
                <w:sz w:val="24"/>
                <w:szCs w:val="24"/>
              </w:rPr>
            </w:pPr>
          </w:p>
          <w:p w:rsidR="00E22302" w:rsidRPr="00934E0B"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r>
              <w:rPr>
                <w:rFonts w:ascii="Times New Roman" w:hAnsi="Times New Roman"/>
                <w:sz w:val="24"/>
                <w:szCs w:val="24"/>
              </w:rPr>
              <w:t>Синичкин день.</w:t>
            </w: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r>
              <w:rPr>
                <w:rFonts w:ascii="Times New Roman" w:hAnsi="Times New Roman"/>
                <w:sz w:val="24"/>
                <w:szCs w:val="24"/>
              </w:rPr>
              <w:t>Всемирный день доброты.</w:t>
            </w:r>
          </w:p>
          <w:p w:rsidR="00E22302" w:rsidRDefault="00E22302" w:rsidP="00E22302">
            <w:pPr>
              <w:jc w:val="center"/>
              <w:rPr>
                <w:rFonts w:ascii="Times New Roman" w:hAnsi="Times New Roman"/>
                <w:sz w:val="24"/>
                <w:szCs w:val="24"/>
              </w:rPr>
            </w:pPr>
          </w:p>
          <w:p w:rsidR="00E22302" w:rsidRPr="00934E0B" w:rsidRDefault="00E22302" w:rsidP="00E22302">
            <w:pPr>
              <w:rPr>
                <w:rFonts w:ascii="Times New Roman" w:hAnsi="Times New Roman"/>
                <w:sz w:val="24"/>
                <w:szCs w:val="24"/>
              </w:rPr>
            </w:pPr>
            <w:r>
              <w:rPr>
                <w:rFonts w:ascii="Times New Roman" w:hAnsi="Times New Roman"/>
                <w:sz w:val="24"/>
                <w:szCs w:val="24"/>
              </w:rPr>
              <w:t>Всероссийский день призывника.</w:t>
            </w:r>
          </w:p>
        </w:tc>
        <w:tc>
          <w:tcPr>
            <w:tcW w:w="5954" w:type="dxa"/>
            <w:tcBorders>
              <w:top w:val="single" w:sz="4" w:space="0" w:color="000000" w:themeColor="text1"/>
              <w:left w:val="single" w:sz="4" w:space="0" w:color="000000" w:themeColor="text1"/>
              <w:bottom w:val="single" w:sz="4" w:space="0" w:color="auto"/>
              <w:right w:val="single" w:sz="4" w:space="0" w:color="000000" w:themeColor="text1"/>
            </w:tcBorders>
          </w:tcPr>
          <w:p w:rsidR="00E22302" w:rsidRDefault="00E22302" w:rsidP="00E22302">
            <w:pPr>
              <w:jc w:val="both"/>
              <w:rPr>
                <w:rFonts w:ascii="Times New Roman" w:hAnsi="Times New Roman"/>
                <w:sz w:val="24"/>
                <w:szCs w:val="24"/>
              </w:rPr>
            </w:pPr>
            <w:r>
              <w:rPr>
                <w:rFonts w:ascii="Times New Roman" w:hAnsi="Times New Roman"/>
                <w:sz w:val="24"/>
                <w:szCs w:val="24"/>
              </w:rPr>
              <w:lastRenderedPageBreak/>
              <w:t xml:space="preserve">Развивать у детей начала социальной активности, желание на правах старших заботиться о младших,  предлагать взрослым свою помощь; совершать добрые </w:t>
            </w:r>
            <w:r>
              <w:rPr>
                <w:rFonts w:ascii="Times New Roman" w:hAnsi="Times New Roman"/>
                <w:sz w:val="24"/>
                <w:szCs w:val="24"/>
              </w:rPr>
              <w:lastRenderedPageBreak/>
              <w:t>поступки в мире природы;  вовлекать в беседы на темы морали, обсуждение ситуаций и поступков, в которых проявляются нравственные качества людей (добрый, вежливый, трудолюбивый, отзывчивый,  заботливый, правдивый, смелый), раскрывать их смысл с помощью конкретных примеров через художественную литературу; учить пользоваться вежливыми оборотами речи, проявлять внимание друг к другу, обращать внимание на манеры поведения,  воспитывать привычки культурного поведения и общения с людьми.</w:t>
            </w: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lastRenderedPageBreak/>
              <w:t>2 неделя</w:t>
            </w:r>
          </w:p>
          <w:p w:rsidR="00E22302" w:rsidRDefault="00E22302" w:rsidP="00E22302">
            <w:pPr>
              <w:jc w:val="center"/>
              <w:rPr>
                <w:rFonts w:ascii="Times New Roman" w:hAnsi="Times New Roman"/>
                <w:sz w:val="24"/>
                <w:szCs w:val="24"/>
              </w:rPr>
            </w:pPr>
            <w:r>
              <w:rPr>
                <w:rFonts w:ascii="Times New Roman" w:hAnsi="Times New Roman"/>
                <w:sz w:val="24"/>
                <w:szCs w:val="24"/>
              </w:rPr>
              <w:t>ноября</w:t>
            </w:r>
          </w:p>
        </w:tc>
        <w:tc>
          <w:tcPr>
            <w:tcW w:w="4261" w:type="dxa"/>
            <w:tcBorders>
              <w:top w:val="single" w:sz="4" w:space="0" w:color="000000" w:themeColor="text1"/>
              <w:left w:val="single" w:sz="4" w:space="0" w:color="000000" w:themeColor="text1"/>
              <w:bottom w:val="single" w:sz="4" w:space="0" w:color="auto"/>
              <w:right w:val="single" w:sz="4" w:space="0" w:color="000000" w:themeColor="text1"/>
            </w:tcBorders>
          </w:tcPr>
          <w:p w:rsidR="00E22302" w:rsidRDefault="00E22302" w:rsidP="00E22302">
            <w:pPr>
              <w:rPr>
                <w:rFonts w:ascii="Times New Roman" w:hAnsi="Times New Roman"/>
                <w:i/>
                <w:sz w:val="24"/>
                <w:szCs w:val="24"/>
              </w:rPr>
            </w:pPr>
            <w:r>
              <w:rPr>
                <w:rFonts w:ascii="Times New Roman" w:hAnsi="Times New Roman"/>
                <w:i/>
                <w:sz w:val="24"/>
                <w:szCs w:val="24"/>
              </w:rPr>
              <w:t>Образовательные ситуации:</w:t>
            </w:r>
          </w:p>
          <w:p w:rsidR="00E22302" w:rsidRPr="00833BF0" w:rsidRDefault="00E22302" w:rsidP="00E22302">
            <w:pPr>
              <w:rPr>
                <w:rFonts w:ascii="Times New Roman" w:hAnsi="Times New Roman"/>
                <w:sz w:val="24"/>
                <w:szCs w:val="24"/>
              </w:rPr>
            </w:pPr>
            <w:r>
              <w:rPr>
                <w:rFonts w:ascii="Times New Roman" w:hAnsi="Times New Roman"/>
                <w:sz w:val="24"/>
                <w:szCs w:val="24"/>
              </w:rPr>
              <w:t>«Что такое этикет», «Что такое доброта».</w:t>
            </w:r>
          </w:p>
          <w:p w:rsidR="00E22302" w:rsidRDefault="00E22302" w:rsidP="00E22302">
            <w:pPr>
              <w:rPr>
                <w:rFonts w:ascii="Times New Roman" w:hAnsi="Times New Roman"/>
                <w:i/>
                <w:sz w:val="24"/>
                <w:szCs w:val="24"/>
              </w:rPr>
            </w:pPr>
            <w:r w:rsidRPr="002B0026">
              <w:rPr>
                <w:rFonts w:ascii="Times New Roman" w:hAnsi="Times New Roman"/>
                <w:i/>
                <w:sz w:val="24"/>
                <w:szCs w:val="24"/>
              </w:rPr>
              <w:lastRenderedPageBreak/>
              <w:t>Инсценирование</w:t>
            </w:r>
            <w:r>
              <w:rPr>
                <w:rFonts w:ascii="Times New Roman" w:hAnsi="Times New Roman"/>
                <w:i/>
                <w:sz w:val="24"/>
                <w:szCs w:val="24"/>
              </w:rPr>
              <w:t>:</w:t>
            </w:r>
          </w:p>
          <w:p w:rsidR="00E22302" w:rsidRDefault="00E22302" w:rsidP="00E22302">
            <w:pPr>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 поэмы В.Маяковского «Что такое хорошо и что такое плохо»;</w:t>
            </w:r>
          </w:p>
          <w:p w:rsidR="00E22302" w:rsidRDefault="00E22302" w:rsidP="00E22302">
            <w:pPr>
              <w:rPr>
                <w:rFonts w:ascii="Times New Roman" w:hAnsi="Times New Roman"/>
                <w:sz w:val="24"/>
                <w:szCs w:val="24"/>
              </w:rPr>
            </w:pPr>
            <w:r>
              <w:rPr>
                <w:rFonts w:ascii="Times New Roman" w:hAnsi="Times New Roman"/>
                <w:sz w:val="24"/>
                <w:szCs w:val="24"/>
              </w:rPr>
              <w:t>- стихотворения    Эммы Мошковской  «Вежливое слово».</w:t>
            </w:r>
          </w:p>
          <w:p w:rsidR="00E22302" w:rsidRDefault="00E22302" w:rsidP="00E22302">
            <w:pPr>
              <w:rPr>
                <w:rFonts w:ascii="Times New Roman" w:hAnsi="Times New Roman"/>
                <w:sz w:val="24"/>
                <w:szCs w:val="24"/>
              </w:rPr>
            </w:pPr>
            <w:r w:rsidRPr="002B0026">
              <w:rPr>
                <w:rFonts w:ascii="Times New Roman" w:hAnsi="Times New Roman"/>
                <w:i/>
                <w:sz w:val="24"/>
                <w:szCs w:val="24"/>
              </w:rPr>
              <w:t>Досуг</w:t>
            </w:r>
            <w:r>
              <w:rPr>
                <w:rFonts w:ascii="Times New Roman" w:hAnsi="Times New Roman"/>
                <w:sz w:val="24"/>
                <w:szCs w:val="24"/>
              </w:rPr>
              <w:t xml:space="preserve"> «Синичкин день»</w:t>
            </w:r>
          </w:p>
          <w:p w:rsidR="00E22302" w:rsidRDefault="00E22302" w:rsidP="00E22302">
            <w:pPr>
              <w:rPr>
                <w:rFonts w:ascii="Times New Roman" w:hAnsi="Times New Roman"/>
                <w:sz w:val="24"/>
                <w:szCs w:val="24"/>
              </w:rPr>
            </w:pPr>
            <w:r w:rsidRPr="00833BF0">
              <w:rPr>
                <w:rFonts w:ascii="Times New Roman" w:hAnsi="Times New Roman"/>
                <w:i/>
                <w:sz w:val="24"/>
                <w:szCs w:val="24"/>
              </w:rPr>
              <w:t>Создание кодекса</w:t>
            </w:r>
            <w:r>
              <w:rPr>
                <w:rFonts w:ascii="Times New Roman" w:hAnsi="Times New Roman"/>
                <w:sz w:val="24"/>
                <w:szCs w:val="24"/>
              </w:rPr>
              <w:t xml:space="preserve"> доброты и дружбы в группе.</w:t>
            </w:r>
          </w:p>
          <w:p w:rsidR="00E22302" w:rsidRDefault="00E22302" w:rsidP="00E22302">
            <w:pPr>
              <w:rPr>
                <w:rFonts w:ascii="Times New Roman" w:hAnsi="Times New Roman"/>
                <w:sz w:val="24"/>
                <w:szCs w:val="24"/>
              </w:rPr>
            </w:pPr>
          </w:p>
        </w:tc>
      </w:tr>
      <w:tr w:rsidR="00E22302" w:rsidTr="006A3195">
        <w:trPr>
          <w:trHeight w:val="2522"/>
        </w:trPr>
        <w:tc>
          <w:tcPr>
            <w:tcW w:w="3119" w:type="dxa"/>
            <w:tcBorders>
              <w:top w:val="single" w:sz="4" w:space="0" w:color="auto"/>
              <w:left w:val="single" w:sz="4" w:space="0" w:color="000000" w:themeColor="text1"/>
              <w:bottom w:val="single" w:sz="4" w:space="0" w:color="000000" w:themeColor="text1"/>
              <w:right w:val="single" w:sz="4" w:space="0" w:color="000000" w:themeColor="text1"/>
            </w:tcBorders>
          </w:tcPr>
          <w:p w:rsidR="00E22302" w:rsidRPr="0088339D" w:rsidRDefault="00E22302" w:rsidP="00E22302">
            <w:pPr>
              <w:jc w:val="center"/>
              <w:rPr>
                <w:rFonts w:ascii="Times New Roman" w:hAnsi="Times New Roman"/>
                <w:b/>
                <w:sz w:val="24"/>
                <w:szCs w:val="24"/>
              </w:rPr>
            </w:pPr>
            <w:r w:rsidRPr="0088339D">
              <w:rPr>
                <w:rFonts w:ascii="Times New Roman" w:hAnsi="Times New Roman"/>
                <w:b/>
                <w:sz w:val="24"/>
                <w:szCs w:val="24"/>
              </w:rPr>
              <w:lastRenderedPageBreak/>
              <w:t>Мир искусства</w:t>
            </w:r>
          </w:p>
          <w:p w:rsidR="00E22302" w:rsidRDefault="00E22302" w:rsidP="00E22302">
            <w:pPr>
              <w:jc w:val="center"/>
              <w:rPr>
                <w:rFonts w:ascii="Times New Roman" w:hAnsi="Times New Roman"/>
                <w:sz w:val="24"/>
                <w:szCs w:val="24"/>
              </w:rPr>
            </w:pPr>
            <w:r>
              <w:rPr>
                <w:rFonts w:ascii="Times New Roman" w:hAnsi="Times New Roman"/>
                <w:sz w:val="24"/>
                <w:szCs w:val="24"/>
              </w:rPr>
              <w:t>«Декоративно-прикладное искусство»</w:t>
            </w: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p>
        </w:tc>
        <w:tc>
          <w:tcPr>
            <w:tcW w:w="5954" w:type="dxa"/>
            <w:tcBorders>
              <w:top w:val="single" w:sz="4" w:space="0" w:color="auto"/>
              <w:left w:val="single" w:sz="4" w:space="0" w:color="000000" w:themeColor="text1"/>
              <w:bottom w:val="single" w:sz="4" w:space="0" w:color="000000" w:themeColor="text1"/>
              <w:right w:val="single" w:sz="4" w:space="0" w:color="000000" w:themeColor="text1"/>
            </w:tcBorders>
          </w:tcPr>
          <w:p w:rsidR="00E22302" w:rsidRDefault="00E22302" w:rsidP="00E22302">
            <w:pPr>
              <w:jc w:val="both"/>
              <w:rPr>
                <w:rFonts w:ascii="Times New Roman" w:hAnsi="Times New Roman"/>
                <w:sz w:val="24"/>
                <w:szCs w:val="24"/>
              </w:rPr>
            </w:pPr>
            <w:r>
              <w:rPr>
                <w:rFonts w:ascii="Times New Roman" w:hAnsi="Times New Roman"/>
                <w:sz w:val="24"/>
                <w:szCs w:val="24"/>
              </w:rPr>
              <w:t xml:space="preserve">Обогащать знания  детей о разнообразии народного искусства, художественных промыслов (игрушки, утварь, одежда, предметы), различными видами материалов (солома, береста, кружево, чеканка и т.д.); учить применять полученный опыт в декоративном изображении (создавать нарядные стилизованные образы, украшать предметы орнаментами и узорами растительного и геометрического характера, используя  ритм, симметрию в композиционном построении; украшать плоские и объёмные формы, предметные изображения и геометрические основы; использовать разные способы построения композиции (по периметру, от центра, симметричные и асимметричны); воспитывать бережное отношение к произведениям искусства. </w:t>
            </w:r>
          </w:p>
        </w:tc>
        <w:tc>
          <w:tcPr>
            <w:tcW w:w="1559" w:type="dxa"/>
            <w:tcBorders>
              <w:top w:val="single" w:sz="4" w:space="0" w:color="auto"/>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3 неделя</w:t>
            </w:r>
          </w:p>
          <w:p w:rsidR="00E22302" w:rsidRDefault="00E22302" w:rsidP="00E22302">
            <w:pPr>
              <w:jc w:val="center"/>
              <w:rPr>
                <w:rFonts w:ascii="Times New Roman" w:hAnsi="Times New Roman"/>
                <w:sz w:val="24"/>
                <w:szCs w:val="24"/>
              </w:rPr>
            </w:pPr>
            <w:r>
              <w:rPr>
                <w:rFonts w:ascii="Times New Roman" w:hAnsi="Times New Roman"/>
                <w:sz w:val="24"/>
                <w:szCs w:val="24"/>
              </w:rPr>
              <w:t>ноября</w:t>
            </w:r>
          </w:p>
        </w:tc>
        <w:tc>
          <w:tcPr>
            <w:tcW w:w="4261" w:type="dxa"/>
            <w:tcBorders>
              <w:top w:val="single" w:sz="4" w:space="0" w:color="auto"/>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7523E0">
              <w:rPr>
                <w:rFonts w:ascii="Times New Roman" w:hAnsi="Times New Roman"/>
                <w:i/>
                <w:sz w:val="24"/>
                <w:szCs w:val="24"/>
              </w:rPr>
              <w:t>Выставка</w:t>
            </w:r>
            <w:r>
              <w:rPr>
                <w:rFonts w:ascii="Times New Roman" w:hAnsi="Times New Roman"/>
                <w:sz w:val="24"/>
                <w:szCs w:val="24"/>
              </w:rPr>
              <w:t xml:space="preserve"> предметов художественных промыслов.</w:t>
            </w:r>
          </w:p>
          <w:p w:rsidR="00E22302" w:rsidRDefault="00E22302" w:rsidP="00E22302">
            <w:pPr>
              <w:rPr>
                <w:rFonts w:ascii="Times New Roman" w:hAnsi="Times New Roman"/>
                <w:sz w:val="24"/>
                <w:szCs w:val="24"/>
              </w:rPr>
            </w:pPr>
            <w:r w:rsidRPr="007523E0">
              <w:rPr>
                <w:rFonts w:ascii="Times New Roman" w:hAnsi="Times New Roman"/>
                <w:i/>
                <w:sz w:val="24"/>
                <w:szCs w:val="24"/>
              </w:rPr>
              <w:t>Сюжетно-ролевая игра</w:t>
            </w:r>
            <w:r>
              <w:rPr>
                <w:rFonts w:ascii="Times New Roman" w:hAnsi="Times New Roman"/>
                <w:sz w:val="24"/>
                <w:szCs w:val="24"/>
              </w:rPr>
              <w:t xml:space="preserve"> «Магазин художественных промыслов».</w:t>
            </w:r>
          </w:p>
          <w:p w:rsidR="00E22302" w:rsidRPr="007523E0" w:rsidRDefault="00E22302" w:rsidP="00E22302">
            <w:pPr>
              <w:rPr>
                <w:rFonts w:ascii="Times New Roman" w:hAnsi="Times New Roman"/>
                <w:i/>
                <w:sz w:val="24"/>
                <w:szCs w:val="24"/>
              </w:rPr>
            </w:pPr>
            <w:r w:rsidRPr="007523E0">
              <w:rPr>
                <w:rFonts w:ascii="Times New Roman" w:hAnsi="Times New Roman"/>
                <w:i/>
                <w:sz w:val="24"/>
                <w:szCs w:val="24"/>
              </w:rPr>
              <w:t>Электронная презентация</w:t>
            </w:r>
          </w:p>
          <w:p w:rsidR="00E22302" w:rsidRDefault="00E22302" w:rsidP="00E22302">
            <w:pPr>
              <w:rPr>
                <w:rFonts w:ascii="Times New Roman" w:hAnsi="Times New Roman"/>
                <w:sz w:val="24"/>
                <w:szCs w:val="24"/>
              </w:rPr>
            </w:pPr>
            <w:r>
              <w:rPr>
                <w:rFonts w:ascii="Times New Roman" w:hAnsi="Times New Roman"/>
                <w:sz w:val="24"/>
                <w:szCs w:val="24"/>
              </w:rPr>
              <w:t>«Народные умельцы» (вологодские кружева, изделия из бересты».</w:t>
            </w:r>
          </w:p>
          <w:p w:rsidR="00E22302" w:rsidRPr="007523E0" w:rsidRDefault="00E22302" w:rsidP="00E22302">
            <w:pPr>
              <w:rPr>
                <w:rFonts w:ascii="Times New Roman" w:hAnsi="Times New Roman"/>
                <w:sz w:val="24"/>
                <w:szCs w:val="24"/>
              </w:rPr>
            </w:pPr>
            <w:r w:rsidRPr="007523E0">
              <w:rPr>
                <w:rFonts w:ascii="Times New Roman" w:hAnsi="Times New Roman"/>
                <w:i/>
                <w:sz w:val="24"/>
                <w:szCs w:val="24"/>
              </w:rPr>
              <w:t>Творческая мастерская</w:t>
            </w:r>
            <w:r>
              <w:rPr>
                <w:rFonts w:ascii="Times New Roman" w:hAnsi="Times New Roman"/>
                <w:sz w:val="24"/>
                <w:szCs w:val="24"/>
              </w:rPr>
              <w:t xml:space="preserve">  «Мастерилки» (изготовление поделок из соломы, бересты, раскрашивание поделок из глины)</w:t>
            </w:r>
          </w:p>
        </w:tc>
      </w:tr>
      <w:tr w:rsidR="00E22302" w:rsidTr="00C546A8">
        <w:trPr>
          <w:trHeight w:val="1259"/>
        </w:trPr>
        <w:tc>
          <w:tcPr>
            <w:tcW w:w="3119" w:type="dxa"/>
            <w:tcBorders>
              <w:top w:val="single" w:sz="4" w:space="0" w:color="000000" w:themeColor="text1"/>
              <w:left w:val="single" w:sz="4" w:space="0" w:color="000000" w:themeColor="text1"/>
              <w:bottom w:val="single" w:sz="4" w:space="0" w:color="auto"/>
              <w:right w:val="single" w:sz="4" w:space="0" w:color="000000" w:themeColor="text1"/>
            </w:tcBorders>
          </w:tcPr>
          <w:p w:rsidR="00E22302" w:rsidRPr="00CA0A2D" w:rsidRDefault="00E22302" w:rsidP="00E22302">
            <w:pPr>
              <w:jc w:val="center"/>
              <w:rPr>
                <w:rFonts w:ascii="Times New Roman" w:hAnsi="Times New Roman"/>
                <w:b/>
                <w:sz w:val="24"/>
                <w:szCs w:val="24"/>
              </w:rPr>
            </w:pPr>
            <w:r w:rsidRPr="00CA0A2D">
              <w:rPr>
                <w:rFonts w:ascii="Times New Roman" w:hAnsi="Times New Roman"/>
                <w:b/>
                <w:sz w:val="24"/>
                <w:szCs w:val="24"/>
              </w:rPr>
              <w:t>Моя семья</w:t>
            </w:r>
          </w:p>
          <w:p w:rsidR="00E22302" w:rsidRDefault="00E22302" w:rsidP="00E22302">
            <w:pPr>
              <w:jc w:val="center"/>
              <w:rPr>
                <w:rFonts w:ascii="Times New Roman" w:hAnsi="Times New Roman"/>
                <w:sz w:val="24"/>
                <w:szCs w:val="24"/>
              </w:rPr>
            </w:pPr>
            <w:r>
              <w:rPr>
                <w:rFonts w:ascii="Times New Roman" w:hAnsi="Times New Roman"/>
                <w:color w:val="000000"/>
                <w:sz w:val="24"/>
                <w:szCs w:val="24"/>
                <w:shd w:val="clear" w:color="auto" w:fill="FFFFFF"/>
              </w:rPr>
              <w:t>«</w:t>
            </w:r>
            <w:r w:rsidRPr="00920D3E">
              <w:rPr>
                <w:rFonts w:ascii="Times New Roman" w:hAnsi="Times New Roman"/>
                <w:color w:val="000000"/>
                <w:sz w:val="24"/>
                <w:szCs w:val="24"/>
                <w:shd w:val="clear" w:color="auto" w:fill="FFFFFF"/>
              </w:rPr>
              <w:t>Нет милее дружка, чем родная матушка».</w:t>
            </w: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r>
              <w:rPr>
                <w:rFonts w:ascii="Times New Roman" w:hAnsi="Times New Roman"/>
                <w:sz w:val="24"/>
                <w:szCs w:val="24"/>
              </w:rPr>
              <w:t>День матери</w:t>
            </w:r>
          </w:p>
          <w:p w:rsidR="00E22302" w:rsidRPr="00CA0A2D" w:rsidRDefault="00E22302" w:rsidP="00E22302">
            <w:pPr>
              <w:jc w:val="center"/>
              <w:rPr>
                <w:rFonts w:ascii="Times New Roman" w:hAnsi="Times New Roman"/>
                <w:sz w:val="24"/>
                <w:szCs w:val="24"/>
              </w:rPr>
            </w:pPr>
            <w:r>
              <w:rPr>
                <w:rFonts w:ascii="Times New Roman" w:hAnsi="Times New Roman"/>
                <w:sz w:val="24"/>
                <w:szCs w:val="24"/>
              </w:rPr>
              <w:t>День сыновей</w:t>
            </w:r>
          </w:p>
        </w:tc>
        <w:tc>
          <w:tcPr>
            <w:tcW w:w="595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E22302" w:rsidRPr="00CA0A2D" w:rsidRDefault="00E22302" w:rsidP="00E22302">
            <w:pPr>
              <w:ind w:right="176"/>
              <w:jc w:val="both"/>
              <w:rPr>
                <w:rFonts w:ascii="Times New Roman" w:hAnsi="Times New Roman"/>
                <w:sz w:val="24"/>
                <w:szCs w:val="24"/>
              </w:rPr>
            </w:pPr>
            <w:r w:rsidRPr="00CA0A2D">
              <w:rPr>
                <w:rFonts w:ascii="Times New Roman" w:hAnsi="Times New Roman"/>
                <w:sz w:val="24"/>
                <w:szCs w:val="24"/>
              </w:rPr>
              <w:t>Учить детей действенно любить своих родителей, в первую очередь маму: проявлять заботу, поддерживать</w:t>
            </w:r>
            <w:r w:rsidR="006A3195">
              <w:rPr>
                <w:rFonts w:ascii="Times New Roman" w:hAnsi="Times New Roman"/>
                <w:sz w:val="24"/>
                <w:szCs w:val="24"/>
              </w:rPr>
              <w:t xml:space="preserve"> </w:t>
            </w:r>
            <w:r w:rsidRPr="00CA0A2D">
              <w:rPr>
                <w:rFonts w:ascii="Times New Roman" w:hAnsi="Times New Roman"/>
                <w:sz w:val="24"/>
                <w:szCs w:val="24"/>
              </w:rPr>
              <w:t>добрыми словами, сочувствием, конкретными делами. Формировать представление о том, что мама выполняет множество</w:t>
            </w:r>
            <w:r w:rsidR="006A3195">
              <w:rPr>
                <w:rFonts w:ascii="Times New Roman" w:hAnsi="Times New Roman"/>
                <w:sz w:val="24"/>
                <w:szCs w:val="24"/>
              </w:rPr>
              <w:t xml:space="preserve"> </w:t>
            </w:r>
            <w:r w:rsidRPr="00CA0A2D">
              <w:rPr>
                <w:rFonts w:ascii="Times New Roman" w:hAnsi="Times New Roman"/>
                <w:sz w:val="24"/>
                <w:szCs w:val="24"/>
              </w:rPr>
              <w:t>социальных ролей: дома – она любящая мать, на работе – умелая труженица, в свободное время – спортсменка</w:t>
            </w:r>
            <w:r w:rsidRPr="001571E6">
              <w:rPr>
                <w:rFonts w:ascii="Times New Roman" w:hAnsi="Times New Roman"/>
                <w:sz w:val="24"/>
                <w:szCs w:val="24"/>
              </w:rPr>
              <w:t>. В</w:t>
            </w:r>
            <w:r w:rsidRPr="00920D3E">
              <w:rPr>
                <w:rFonts w:ascii="Times New Roman" w:hAnsi="Times New Roman"/>
                <w:sz w:val="24"/>
                <w:szCs w:val="24"/>
                <w:shd w:val="clear" w:color="auto" w:fill="FFFFFF"/>
              </w:rPr>
              <w:t>оспитывать</w:t>
            </w:r>
            <w:r>
              <w:rPr>
                <w:rFonts w:ascii="Times New Roman" w:hAnsi="Times New Roman"/>
                <w:sz w:val="24"/>
                <w:szCs w:val="24"/>
                <w:shd w:val="clear" w:color="auto" w:fill="FFFFFF"/>
              </w:rPr>
              <w:t xml:space="preserve"> у детей </w:t>
            </w:r>
            <w:r w:rsidRPr="00920D3E">
              <w:rPr>
                <w:rFonts w:ascii="Times New Roman" w:hAnsi="Times New Roman"/>
                <w:sz w:val="24"/>
                <w:szCs w:val="24"/>
                <w:shd w:val="clear" w:color="auto" w:fill="FFFFFF"/>
              </w:rPr>
              <w:t xml:space="preserve"> желание проявлять волевое усилие и сдерживать свои капризы</w:t>
            </w:r>
            <w:r>
              <w:rPr>
                <w:rFonts w:ascii="Times New Roman" w:hAnsi="Times New Roman"/>
                <w:sz w:val="24"/>
                <w:szCs w:val="24"/>
                <w:shd w:val="clear" w:color="auto" w:fill="FFFFFF"/>
              </w:rPr>
              <w:t>.</w:t>
            </w:r>
            <w:r w:rsidR="006A3195">
              <w:rPr>
                <w:rFonts w:ascii="Times New Roman" w:hAnsi="Times New Roman"/>
                <w:sz w:val="24"/>
                <w:szCs w:val="24"/>
                <w:shd w:val="clear" w:color="auto" w:fill="FFFFFF"/>
              </w:rPr>
              <w:t xml:space="preserve"> </w:t>
            </w:r>
            <w:r w:rsidRPr="001571E6">
              <w:rPr>
                <w:rFonts w:ascii="Times New Roman" w:hAnsi="Times New Roman"/>
                <w:sz w:val="24"/>
                <w:szCs w:val="24"/>
              </w:rPr>
              <w:t xml:space="preserve">Формировать начала нравственного сознания детей: человеколюбие, взаимная поддержка, взаимовыручка, взаимопомощь, щедрость, вежливость, честность, </w:t>
            </w:r>
            <w:r w:rsidRPr="001571E6">
              <w:rPr>
                <w:rFonts w:ascii="Times New Roman" w:hAnsi="Times New Roman"/>
                <w:sz w:val="24"/>
                <w:szCs w:val="24"/>
              </w:rPr>
              <w:lastRenderedPageBreak/>
              <w:t>справедливость, скромность, бережливость, прямодушие,</w:t>
            </w:r>
            <w:r w:rsidR="006A3195">
              <w:rPr>
                <w:rFonts w:ascii="Times New Roman" w:hAnsi="Times New Roman"/>
                <w:sz w:val="24"/>
                <w:szCs w:val="24"/>
              </w:rPr>
              <w:t xml:space="preserve"> </w:t>
            </w:r>
            <w:r w:rsidRPr="001571E6">
              <w:rPr>
                <w:rFonts w:ascii="Times New Roman" w:hAnsi="Times New Roman"/>
                <w:sz w:val="24"/>
                <w:szCs w:val="24"/>
              </w:rPr>
              <w:t>смелость, сострадание, добро. Продолжать знакомить с правом</w:t>
            </w:r>
            <w:r w:rsidR="006A3195">
              <w:rPr>
                <w:rFonts w:ascii="Times New Roman" w:hAnsi="Times New Roman"/>
                <w:sz w:val="24"/>
                <w:szCs w:val="24"/>
              </w:rPr>
              <w:t xml:space="preserve"> </w:t>
            </w:r>
            <w:r w:rsidRPr="001571E6">
              <w:rPr>
                <w:rFonts w:ascii="Times New Roman" w:hAnsi="Times New Roman"/>
                <w:sz w:val="24"/>
                <w:szCs w:val="24"/>
              </w:rPr>
              <w:t>на семью, любовь</w:t>
            </w:r>
            <w:r w:rsidR="006A3195">
              <w:rPr>
                <w:rFonts w:ascii="Times New Roman" w:hAnsi="Times New Roman"/>
                <w:sz w:val="24"/>
                <w:szCs w:val="24"/>
              </w:rPr>
              <w:t xml:space="preserve"> </w:t>
            </w:r>
            <w:r w:rsidRPr="001571E6">
              <w:rPr>
                <w:rFonts w:ascii="Times New Roman" w:hAnsi="Times New Roman"/>
                <w:sz w:val="24"/>
                <w:szCs w:val="24"/>
              </w:rPr>
              <w:t>и заботу</w:t>
            </w:r>
            <w:r w:rsidR="006A3195">
              <w:rPr>
                <w:rFonts w:ascii="Times New Roman" w:hAnsi="Times New Roman"/>
                <w:sz w:val="24"/>
                <w:szCs w:val="24"/>
              </w:rPr>
              <w:t xml:space="preserve"> </w:t>
            </w:r>
            <w:r w:rsidRPr="001571E6">
              <w:rPr>
                <w:rFonts w:ascii="Times New Roman" w:hAnsi="Times New Roman"/>
                <w:sz w:val="24"/>
                <w:szCs w:val="24"/>
              </w:rPr>
              <w:t>близких.</w:t>
            </w: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lastRenderedPageBreak/>
              <w:t>4 неделя</w:t>
            </w:r>
          </w:p>
          <w:p w:rsidR="00E22302" w:rsidRDefault="00E22302" w:rsidP="00E22302">
            <w:pPr>
              <w:jc w:val="center"/>
              <w:rPr>
                <w:rFonts w:ascii="Times New Roman" w:hAnsi="Times New Roman"/>
                <w:sz w:val="24"/>
                <w:szCs w:val="24"/>
              </w:rPr>
            </w:pPr>
            <w:r>
              <w:rPr>
                <w:rFonts w:ascii="Times New Roman" w:hAnsi="Times New Roman"/>
                <w:sz w:val="24"/>
                <w:szCs w:val="24"/>
              </w:rPr>
              <w:t>ноября</w:t>
            </w:r>
          </w:p>
          <w:p w:rsidR="00E22302" w:rsidRPr="00920D3E"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Pr="00920D3E" w:rsidRDefault="00E22302" w:rsidP="00E22302">
            <w:pPr>
              <w:pStyle w:val="a5"/>
              <w:shd w:val="clear" w:color="auto" w:fill="FFFFFF"/>
              <w:spacing w:before="0" w:beforeAutospacing="0" w:after="185" w:afterAutospacing="0"/>
              <w:jc w:val="center"/>
            </w:pPr>
          </w:p>
        </w:tc>
        <w:tc>
          <w:tcPr>
            <w:tcW w:w="4261" w:type="dxa"/>
            <w:tcBorders>
              <w:top w:val="single" w:sz="4" w:space="0" w:color="000000" w:themeColor="text1"/>
              <w:left w:val="single" w:sz="4" w:space="0" w:color="000000" w:themeColor="text1"/>
              <w:bottom w:val="single" w:sz="4" w:space="0" w:color="auto"/>
              <w:right w:val="single" w:sz="4" w:space="0" w:color="000000" w:themeColor="text1"/>
            </w:tcBorders>
          </w:tcPr>
          <w:p w:rsidR="00E22302" w:rsidRDefault="00E22302" w:rsidP="00E22302">
            <w:pPr>
              <w:rPr>
                <w:rFonts w:ascii="Times New Roman" w:hAnsi="Times New Roman"/>
                <w:sz w:val="24"/>
                <w:szCs w:val="24"/>
              </w:rPr>
            </w:pPr>
            <w:r w:rsidRPr="00920D3E">
              <w:rPr>
                <w:rFonts w:ascii="Times New Roman" w:hAnsi="Times New Roman"/>
                <w:i/>
                <w:color w:val="000000"/>
                <w:sz w:val="24"/>
                <w:szCs w:val="24"/>
                <w:shd w:val="clear" w:color="auto" w:fill="FFFFFF"/>
              </w:rPr>
              <w:t xml:space="preserve">Досуг </w:t>
            </w:r>
            <w:r w:rsidRPr="00920D3E">
              <w:rPr>
                <w:rFonts w:ascii="Times New Roman" w:hAnsi="Times New Roman"/>
                <w:color w:val="000000"/>
                <w:sz w:val="24"/>
                <w:szCs w:val="24"/>
                <w:shd w:val="clear" w:color="auto" w:fill="FFFFFF"/>
              </w:rPr>
              <w:t>«Нет милее дружка, чем родная матушка».</w:t>
            </w:r>
          </w:p>
          <w:p w:rsidR="00E22302" w:rsidRDefault="00E22302" w:rsidP="00E22302">
            <w:pPr>
              <w:rPr>
                <w:rFonts w:ascii="Times New Roman" w:hAnsi="Times New Roman"/>
                <w:sz w:val="24"/>
                <w:szCs w:val="24"/>
              </w:rPr>
            </w:pPr>
            <w:r w:rsidRPr="001571E6">
              <w:rPr>
                <w:rFonts w:ascii="Times New Roman" w:hAnsi="Times New Roman"/>
                <w:i/>
                <w:sz w:val="24"/>
                <w:szCs w:val="24"/>
              </w:rPr>
              <w:t>Конкурс</w:t>
            </w:r>
            <w:r>
              <w:rPr>
                <w:rFonts w:ascii="Times New Roman" w:hAnsi="Times New Roman"/>
                <w:sz w:val="24"/>
                <w:szCs w:val="24"/>
              </w:rPr>
              <w:t xml:space="preserve"> стихотворений  </w:t>
            </w:r>
          </w:p>
          <w:p w:rsidR="00E22302" w:rsidRPr="001571E6" w:rsidRDefault="00E22302" w:rsidP="00E22302">
            <w:pPr>
              <w:rPr>
                <w:rFonts w:ascii="Times New Roman" w:hAnsi="Times New Roman"/>
                <w:sz w:val="24"/>
                <w:szCs w:val="24"/>
              </w:rPr>
            </w:pPr>
            <w:r>
              <w:t>«</w:t>
            </w:r>
            <w:r w:rsidRPr="001571E6">
              <w:rPr>
                <w:rFonts w:ascii="Times New Roman" w:hAnsi="Times New Roman"/>
                <w:sz w:val="24"/>
                <w:szCs w:val="24"/>
              </w:rPr>
              <w:t xml:space="preserve">Пусть всегда будет – мама!» </w:t>
            </w:r>
          </w:p>
          <w:p w:rsidR="00E22302" w:rsidRDefault="00E22302" w:rsidP="00E22302">
            <w:pPr>
              <w:rPr>
                <w:rFonts w:ascii="Times New Roman" w:hAnsi="Times New Roman"/>
                <w:sz w:val="24"/>
                <w:szCs w:val="24"/>
              </w:rPr>
            </w:pPr>
            <w:r w:rsidRPr="001571E6">
              <w:rPr>
                <w:rFonts w:ascii="Times New Roman" w:hAnsi="Times New Roman"/>
                <w:i/>
                <w:sz w:val="24"/>
                <w:szCs w:val="24"/>
              </w:rPr>
              <w:t>Выставка детских работ</w:t>
            </w:r>
            <w:r w:rsidRPr="001571E6">
              <w:rPr>
                <w:rFonts w:ascii="Times New Roman" w:hAnsi="Times New Roman"/>
                <w:sz w:val="24"/>
                <w:szCs w:val="24"/>
              </w:rPr>
              <w:t xml:space="preserve"> «Моей мамочке дарю, за все ее благодарю»</w:t>
            </w:r>
          </w:p>
          <w:p w:rsidR="00E22302" w:rsidRDefault="00E22302" w:rsidP="00E22302">
            <w:pPr>
              <w:rPr>
                <w:rFonts w:ascii="Times New Roman" w:hAnsi="Times New Roman"/>
                <w:sz w:val="24"/>
                <w:szCs w:val="24"/>
              </w:rPr>
            </w:pPr>
            <w:r w:rsidRPr="001571E6">
              <w:rPr>
                <w:rFonts w:ascii="Times New Roman" w:hAnsi="Times New Roman"/>
                <w:i/>
                <w:sz w:val="24"/>
                <w:szCs w:val="24"/>
              </w:rPr>
              <w:t>Чтение</w:t>
            </w:r>
            <w:r>
              <w:rPr>
                <w:rFonts w:ascii="Times New Roman" w:hAnsi="Times New Roman"/>
                <w:sz w:val="24"/>
                <w:szCs w:val="24"/>
              </w:rPr>
              <w:t xml:space="preserve"> художественных произведений о семье.</w:t>
            </w:r>
          </w:p>
          <w:p w:rsidR="00E22302" w:rsidRPr="001571E6" w:rsidRDefault="00E22302" w:rsidP="00E22302">
            <w:pPr>
              <w:rPr>
                <w:rFonts w:ascii="Times New Roman" w:hAnsi="Times New Roman"/>
                <w:sz w:val="24"/>
                <w:szCs w:val="24"/>
              </w:rPr>
            </w:pPr>
            <w:r>
              <w:rPr>
                <w:rFonts w:ascii="Times New Roman" w:hAnsi="Times New Roman"/>
                <w:sz w:val="24"/>
                <w:szCs w:val="24"/>
              </w:rPr>
              <w:t>Заучивание пословиц о семье, маме.</w:t>
            </w:r>
          </w:p>
        </w:tc>
      </w:tr>
      <w:tr w:rsidR="00E22302" w:rsidTr="00E22302">
        <w:trPr>
          <w:trHeight w:val="156"/>
        </w:trPr>
        <w:tc>
          <w:tcPr>
            <w:tcW w:w="14893" w:type="dxa"/>
            <w:gridSpan w:val="4"/>
            <w:tcBorders>
              <w:top w:val="single" w:sz="4" w:space="0" w:color="auto"/>
              <w:left w:val="single" w:sz="4" w:space="0" w:color="000000" w:themeColor="text1"/>
              <w:bottom w:val="single" w:sz="4" w:space="0" w:color="auto"/>
              <w:right w:val="single" w:sz="4" w:space="0" w:color="000000" w:themeColor="text1"/>
            </w:tcBorders>
          </w:tcPr>
          <w:p w:rsidR="00E22302" w:rsidRPr="00920D3E" w:rsidRDefault="00E22302" w:rsidP="00E22302">
            <w:pPr>
              <w:jc w:val="center"/>
              <w:rPr>
                <w:rFonts w:ascii="Times New Roman" w:hAnsi="Times New Roman"/>
                <w:i/>
                <w:color w:val="000000"/>
                <w:sz w:val="24"/>
                <w:szCs w:val="24"/>
                <w:shd w:val="clear" w:color="auto" w:fill="FFFFFF"/>
              </w:rPr>
            </w:pPr>
            <w:r w:rsidRPr="00DD1E13">
              <w:rPr>
                <w:rFonts w:ascii="Times New Roman" w:hAnsi="Times New Roman"/>
                <w:b/>
                <w:sz w:val="24"/>
                <w:szCs w:val="24"/>
              </w:rPr>
              <w:lastRenderedPageBreak/>
              <w:t>ДЕКАБРЬ</w:t>
            </w:r>
          </w:p>
        </w:tc>
      </w:tr>
      <w:tr w:rsidR="00E22302" w:rsidTr="006A3195">
        <w:trPr>
          <w:trHeight w:val="705"/>
        </w:trPr>
        <w:tc>
          <w:tcPr>
            <w:tcW w:w="3119" w:type="dxa"/>
            <w:tcBorders>
              <w:top w:val="single" w:sz="4" w:space="0" w:color="auto"/>
              <w:left w:val="single" w:sz="4" w:space="0" w:color="000000" w:themeColor="text1"/>
              <w:bottom w:val="single" w:sz="4" w:space="0" w:color="000000" w:themeColor="text1"/>
              <w:right w:val="single" w:sz="4" w:space="0" w:color="000000" w:themeColor="text1"/>
            </w:tcBorders>
          </w:tcPr>
          <w:p w:rsidR="00E22302" w:rsidRPr="0088339D" w:rsidRDefault="00E22302" w:rsidP="00E22302">
            <w:pPr>
              <w:jc w:val="center"/>
              <w:rPr>
                <w:rFonts w:ascii="Times New Roman" w:hAnsi="Times New Roman"/>
                <w:b/>
                <w:sz w:val="24"/>
                <w:szCs w:val="24"/>
              </w:rPr>
            </w:pPr>
            <w:r w:rsidRPr="0088339D">
              <w:rPr>
                <w:rFonts w:ascii="Times New Roman" w:hAnsi="Times New Roman"/>
                <w:b/>
                <w:sz w:val="24"/>
                <w:szCs w:val="24"/>
              </w:rPr>
              <w:t>Мир природы</w:t>
            </w:r>
          </w:p>
          <w:p w:rsidR="00E22302" w:rsidRDefault="00E22302" w:rsidP="00E22302">
            <w:pPr>
              <w:jc w:val="center"/>
              <w:rPr>
                <w:rFonts w:ascii="Times New Roman" w:hAnsi="Times New Roman"/>
                <w:sz w:val="24"/>
                <w:szCs w:val="24"/>
              </w:rPr>
            </w:pPr>
            <w:r>
              <w:rPr>
                <w:rFonts w:ascii="Times New Roman" w:hAnsi="Times New Roman"/>
                <w:sz w:val="24"/>
                <w:szCs w:val="24"/>
              </w:rPr>
              <w:t>«Зимушка –зима»</w:t>
            </w: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b/>
                <w:sz w:val="24"/>
                <w:szCs w:val="24"/>
              </w:rPr>
            </w:pPr>
            <w:r>
              <w:rPr>
                <w:rFonts w:ascii="Times New Roman" w:hAnsi="Times New Roman"/>
                <w:sz w:val="24"/>
                <w:szCs w:val="24"/>
              </w:rPr>
              <w:t>День обороны Тулы (битва за Москву)</w:t>
            </w:r>
          </w:p>
          <w:p w:rsidR="00E22302" w:rsidRDefault="00E22302" w:rsidP="00E22302">
            <w:pPr>
              <w:rPr>
                <w:rFonts w:ascii="Times New Roman" w:hAnsi="Times New Roman"/>
                <w:sz w:val="24"/>
                <w:szCs w:val="24"/>
              </w:rPr>
            </w:pPr>
          </w:p>
          <w:p w:rsidR="00E22302" w:rsidRPr="00B947F9" w:rsidRDefault="00E22302" w:rsidP="00E22302">
            <w:pPr>
              <w:jc w:val="center"/>
              <w:rPr>
                <w:rFonts w:ascii="Times New Roman" w:hAnsi="Times New Roman"/>
                <w:sz w:val="24"/>
                <w:szCs w:val="24"/>
              </w:rPr>
            </w:pPr>
            <w:r>
              <w:rPr>
                <w:rFonts w:ascii="Times New Roman" w:hAnsi="Times New Roman"/>
                <w:sz w:val="24"/>
                <w:szCs w:val="24"/>
              </w:rPr>
              <w:t>День героев Отечества.</w:t>
            </w:r>
          </w:p>
        </w:tc>
        <w:tc>
          <w:tcPr>
            <w:tcW w:w="595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E22302" w:rsidRDefault="00E22302" w:rsidP="00E22302">
            <w:pPr>
              <w:ind w:right="34"/>
              <w:rPr>
                <w:rFonts w:ascii="Times New Roman" w:hAnsi="Times New Roman"/>
                <w:sz w:val="24"/>
                <w:szCs w:val="24"/>
              </w:rPr>
            </w:pPr>
            <w:r>
              <w:rPr>
                <w:rFonts w:ascii="Times New Roman" w:hAnsi="Times New Roman"/>
                <w:sz w:val="24"/>
                <w:szCs w:val="24"/>
              </w:rPr>
              <w:t>Учить  детей  выявлять  особенности изменений в  природе, рассуждать о том, от чего зависят изменения, происходящие  в  природе</w:t>
            </w:r>
            <w:r w:rsidR="006A3195">
              <w:rPr>
                <w:rFonts w:ascii="Times New Roman" w:hAnsi="Times New Roman"/>
                <w:sz w:val="24"/>
                <w:szCs w:val="24"/>
              </w:rPr>
              <w:t xml:space="preserve"> </w:t>
            </w:r>
            <w:r>
              <w:rPr>
                <w:rFonts w:ascii="Times New Roman" w:hAnsi="Times New Roman"/>
                <w:sz w:val="24"/>
                <w:szCs w:val="24"/>
              </w:rPr>
              <w:t>в начале     зимы; развивать желание  искать    и  найти ответы  на      вопросы, уметь  высказывать  сво</w:t>
            </w:r>
            <w:r w:rsidR="006A3195">
              <w:rPr>
                <w:rFonts w:ascii="Times New Roman" w:hAnsi="Times New Roman"/>
                <w:sz w:val="24"/>
                <w:szCs w:val="24"/>
              </w:rPr>
              <w:t>и  догадки   и предположения. В</w:t>
            </w:r>
            <w:r>
              <w:rPr>
                <w:rFonts w:ascii="Times New Roman" w:hAnsi="Times New Roman"/>
                <w:sz w:val="24"/>
                <w:szCs w:val="24"/>
              </w:rPr>
              <w:t xml:space="preserve">оспитывать эстетические  чувства  к  красоте природы. </w:t>
            </w:r>
          </w:p>
          <w:p w:rsidR="00E22302" w:rsidRPr="00B947F9" w:rsidRDefault="00E22302" w:rsidP="00E22302">
            <w:pPr>
              <w:rPr>
                <w:rFonts w:ascii="Times New Roman" w:hAnsi="Times New Roman"/>
                <w:sz w:val="24"/>
                <w:szCs w:val="24"/>
              </w:rPr>
            </w:pPr>
            <w:r>
              <w:rPr>
                <w:rFonts w:ascii="Times New Roman" w:hAnsi="Times New Roman"/>
                <w:sz w:val="24"/>
                <w:szCs w:val="24"/>
              </w:rPr>
              <w:t>Обогащать знания детей о героических подвигах туляков в годы ВОВ  в суровую зиму при защите Москвы.</w:t>
            </w:r>
          </w:p>
        </w:tc>
        <w:tc>
          <w:tcPr>
            <w:tcW w:w="1559" w:type="dxa"/>
            <w:tcBorders>
              <w:top w:val="single" w:sz="4" w:space="0" w:color="auto"/>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1 неделя</w:t>
            </w:r>
          </w:p>
          <w:p w:rsidR="00E22302" w:rsidRDefault="00E22302" w:rsidP="00E22302">
            <w:pPr>
              <w:jc w:val="center"/>
              <w:rPr>
                <w:rFonts w:ascii="Times New Roman" w:hAnsi="Times New Roman"/>
                <w:sz w:val="24"/>
                <w:szCs w:val="24"/>
              </w:rPr>
            </w:pPr>
            <w:r>
              <w:rPr>
                <w:rFonts w:ascii="Times New Roman" w:hAnsi="Times New Roman"/>
                <w:sz w:val="24"/>
                <w:szCs w:val="24"/>
              </w:rPr>
              <w:t>декабря</w:t>
            </w:r>
          </w:p>
        </w:tc>
        <w:tc>
          <w:tcPr>
            <w:tcW w:w="4261" w:type="dxa"/>
            <w:tcBorders>
              <w:top w:val="single" w:sz="4" w:space="0" w:color="auto"/>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AB3755">
              <w:rPr>
                <w:rFonts w:ascii="Times New Roman" w:hAnsi="Times New Roman"/>
                <w:i/>
                <w:sz w:val="24"/>
                <w:szCs w:val="24"/>
              </w:rPr>
              <w:t xml:space="preserve">Выставка </w:t>
            </w:r>
            <w:r>
              <w:rPr>
                <w:rFonts w:ascii="Times New Roman" w:hAnsi="Times New Roman"/>
                <w:sz w:val="24"/>
                <w:szCs w:val="24"/>
              </w:rPr>
              <w:t>картин художников    «Зимние пейзажи»</w:t>
            </w:r>
          </w:p>
          <w:p w:rsidR="00E22302" w:rsidRDefault="00E22302" w:rsidP="00E22302">
            <w:pPr>
              <w:rPr>
                <w:rFonts w:ascii="Times New Roman" w:hAnsi="Times New Roman"/>
                <w:sz w:val="24"/>
                <w:szCs w:val="24"/>
              </w:rPr>
            </w:pPr>
            <w:r w:rsidRPr="00E0070D">
              <w:rPr>
                <w:rFonts w:ascii="Times New Roman" w:hAnsi="Times New Roman"/>
                <w:i/>
                <w:sz w:val="24"/>
                <w:szCs w:val="24"/>
              </w:rPr>
              <w:t>Выставка</w:t>
            </w:r>
            <w:r>
              <w:rPr>
                <w:rFonts w:ascii="Times New Roman" w:hAnsi="Times New Roman"/>
                <w:sz w:val="24"/>
                <w:szCs w:val="24"/>
              </w:rPr>
              <w:t xml:space="preserve"> рисунков детей</w:t>
            </w:r>
          </w:p>
          <w:p w:rsidR="00E22302" w:rsidRDefault="00E22302" w:rsidP="00E22302">
            <w:pPr>
              <w:rPr>
                <w:rFonts w:ascii="Times New Roman" w:hAnsi="Times New Roman"/>
                <w:sz w:val="24"/>
                <w:szCs w:val="24"/>
              </w:rPr>
            </w:pPr>
            <w:r>
              <w:rPr>
                <w:rFonts w:ascii="Times New Roman" w:hAnsi="Times New Roman"/>
                <w:sz w:val="24"/>
                <w:szCs w:val="24"/>
              </w:rPr>
              <w:t>«Они защищали Москву</w:t>
            </w:r>
          </w:p>
          <w:p w:rsidR="00E22302" w:rsidRPr="00AB3755" w:rsidRDefault="00E22302" w:rsidP="00E22302">
            <w:pPr>
              <w:rPr>
                <w:rFonts w:ascii="Times New Roman" w:hAnsi="Times New Roman"/>
                <w:sz w:val="24"/>
                <w:szCs w:val="24"/>
              </w:rPr>
            </w:pPr>
            <w:r w:rsidRPr="007D6DFA">
              <w:rPr>
                <w:rFonts w:ascii="Times New Roman" w:hAnsi="Times New Roman"/>
                <w:i/>
                <w:sz w:val="24"/>
                <w:szCs w:val="24"/>
              </w:rPr>
              <w:t>Заполнение экологического дневника</w:t>
            </w:r>
            <w:r>
              <w:rPr>
                <w:rFonts w:ascii="Times New Roman" w:hAnsi="Times New Roman"/>
                <w:sz w:val="24"/>
                <w:szCs w:val="24"/>
              </w:rPr>
              <w:t xml:space="preserve"> (изменение природы в начале зимы)</w:t>
            </w:r>
          </w:p>
        </w:tc>
      </w:tr>
      <w:tr w:rsidR="00E22302" w:rsidTr="0036019F">
        <w:trPr>
          <w:trHeight w:val="267"/>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03743C" w:rsidRDefault="00E22302" w:rsidP="00E22302">
            <w:pPr>
              <w:jc w:val="center"/>
              <w:rPr>
                <w:rFonts w:ascii="Times New Roman" w:hAnsi="Times New Roman"/>
                <w:b/>
                <w:sz w:val="24"/>
                <w:szCs w:val="24"/>
              </w:rPr>
            </w:pPr>
            <w:r w:rsidRPr="0003743C">
              <w:rPr>
                <w:rFonts w:ascii="Times New Roman" w:hAnsi="Times New Roman"/>
                <w:b/>
                <w:sz w:val="24"/>
                <w:szCs w:val="24"/>
              </w:rPr>
              <w:t>Мои увлечения</w:t>
            </w:r>
          </w:p>
          <w:p w:rsidR="00E22302" w:rsidRDefault="00E22302" w:rsidP="00E22302">
            <w:pPr>
              <w:jc w:val="center"/>
              <w:rPr>
                <w:rFonts w:ascii="Times New Roman" w:hAnsi="Times New Roman"/>
                <w:sz w:val="24"/>
                <w:szCs w:val="24"/>
              </w:rPr>
            </w:pPr>
            <w:r>
              <w:rPr>
                <w:rFonts w:ascii="Times New Roman" w:hAnsi="Times New Roman"/>
                <w:sz w:val="24"/>
                <w:szCs w:val="24"/>
              </w:rPr>
              <w:t>«Друзья спорта»</w:t>
            </w:r>
          </w:p>
          <w:p w:rsidR="00E22302" w:rsidRPr="00CA0A2D" w:rsidRDefault="00E22302" w:rsidP="00E22302">
            <w:pPr>
              <w:rPr>
                <w:rFonts w:ascii="Times New Roman" w:hAnsi="Times New Roman"/>
                <w:sz w:val="24"/>
                <w:szCs w:val="24"/>
              </w:rPr>
            </w:pPr>
          </w:p>
          <w:p w:rsidR="00E22302" w:rsidRPr="00CA0A2D" w:rsidRDefault="00E22302" w:rsidP="00E22302">
            <w:pPr>
              <w:rPr>
                <w:rFonts w:ascii="Times New Roman" w:hAnsi="Times New Roman"/>
                <w:sz w:val="24"/>
                <w:szCs w:val="24"/>
              </w:rPr>
            </w:pPr>
          </w:p>
          <w:p w:rsidR="00E22302" w:rsidRPr="00CA0A2D"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Pr="00CA0A2D" w:rsidRDefault="00E22302" w:rsidP="00E22302">
            <w:pPr>
              <w:rPr>
                <w:rFonts w:ascii="Times New Roman" w:hAnsi="Times New Roman"/>
                <w:sz w:val="24"/>
                <w:szCs w:val="24"/>
              </w:rPr>
            </w:pPr>
          </w:p>
          <w:p w:rsidR="00E22302" w:rsidRPr="00CA0A2D" w:rsidRDefault="00E22302" w:rsidP="00E22302">
            <w:pPr>
              <w:jc w:val="center"/>
              <w:rPr>
                <w:rFonts w:ascii="Times New Roman" w:hAnsi="Times New Roman"/>
                <w:sz w:val="24"/>
                <w:szCs w:val="24"/>
              </w:rPr>
            </w:pPr>
            <w:r>
              <w:rPr>
                <w:rFonts w:ascii="Times New Roman" w:hAnsi="Times New Roman"/>
                <w:sz w:val="24"/>
                <w:szCs w:val="24"/>
              </w:rPr>
              <w:t>Всероссийский день хоккея.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6A3195" w:rsidP="006A3195">
            <w:pPr>
              <w:ind w:right="176"/>
              <w:jc w:val="both"/>
              <w:rPr>
                <w:rFonts w:ascii="Times New Roman" w:hAnsi="Times New Roman"/>
                <w:sz w:val="24"/>
                <w:szCs w:val="24"/>
              </w:rPr>
            </w:pPr>
            <w:r>
              <w:rPr>
                <w:rFonts w:ascii="Times New Roman" w:hAnsi="Times New Roman"/>
                <w:sz w:val="24"/>
                <w:szCs w:val="24"/>
              </w:rPr>
              <w:t xml:space="preserve">Содействовать </w:t>
            </w:r>
            <w:r w:rsidR="00E22302">
              <w:rPr>
                <w:rFonts w:ascii="Times New Roman" w:hAnsi="Times New Roman"/>
                <w:sz w:val="24"/>
                <w:szCs w:val="24"/>
              </w:rPr>
              <w:t xml:space="preserve"> гармоничному физическому развитию   детей   через проведение  различных    спортивных игр,  </w:t>
            </w:r>
            <w:r>
              <w:rPr>
                <w:rFonts w:ascii="Times New Roman" w:hAnsi="Times New Roman"/>
                <w:sz w:val="24"/>
                <w:szCs w:val="24"/>
              </w:rPr>
              <w:t xml:space="preserve"> эстафет,  командных  соревнова</w:t>
            </w:r>
            <w:r w:rsidR="00E22302">
              <w:rPr>
                <w:rFonts w:ascii="Times New Roman" w:hAnsi="Times New Roman"/>
                <w:sz w:val="24"/>
                <w:szCs w:val="24"/>
              </w:rPr>
              <w:t>ний;   формировать  знания  о   спорте, видах спорта, о великих спортсменах и их  рекордах,  о  летней   и      зимней олимпиадах; развивать двигательные навыки,     физические        качества, осознанную     потребность        в двигательной          активности и физическом совершенствовании.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2 неделя</w:t>
            </w:r>
          </w:p>
          <w:p w:rsidR="00E22302" w:rsidRDefault="00E22302" w:rsidP="00E22302">
            <w:pPr>
              <w:jc w:val="center"/>
              <w:rPr>
                <w:rFonts w:ascii="Times New Roman" w:hAnsi="Times New Roman"/>
                <w:sz w:val="24"/>
                <w:szCs w:val="24"/>
              </w:rPr>
            </w:pPr>
            <w:r>
              <w:rPr>
                <w:rFonts w:ascii="Times New Roman" w:hAnsi="Times New Roman"/>
                <w:sz w:val="24"/>
                <w:szCs w:val="24"/>
              </w:rPr>
              <w:t>декабря</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CC25B1">
              <w:rPr>
                <w:rFonts w:ascii="Times New Roman" w:hAnsi="Times New Roman"/>
                <w:i/>
                <w:sz w:val="24"/>
                <w:szCs w:val="24"/>
              </w:rPr>
              <w:t xml:space="preserve">Создание </w:t>
            </w:r>
            <w:r>
              <w:rPr>
                <w:rFonts w:ascii="Times New Roman" w:hAnsi="Times New Roman"/>
                <w:sz w:val="24"/>
                <w:szCs w:val="24"/>
              </w:rPr>
              <w:t>и  рассматривание</w:t>
            </w:r>
          </w:p>
          <w:p w:rsidR="00E22302" w:rsidRDefault="00E22302" w:rsidP="00E22302">
            <w:pPr>
              <w:rPr>
                <w:rFonts w:ascii="Times New Roman" w:hAnsi="Times New Roman"/>
                <w:sz w:val="24"/>
                <w:szCs w:val="24"/>
              </w:rPr>
            </w:pPr>
            <w:r>
              <w:rPr>
                <w:rFonts w:ascii="Times New Roman" w:hAnsi="Times New Roman"/>
                <w:sz w:val="24"/>
                <w:szCs w:val="24"/>
              </w:rPr>
              <w:t>альбома « Легенды и герои большого спорта».</w:t>
            </w:r>
          </w:p>
          <w:p w:rsidR="00E22302" w:rsidRDefault="00E22302" w:rsidP="00E22302">
            <w:pPr>
              <w:rPr>
                <w:rFonts w:ascii="Times New Roman" w:hAnsi="Times New Roman"/>
                <w:sz w:val="24"/>
                <w:szCs w:val="24"/>
              </w:rPr>
            </w:pPr>
            <w:r w:rsidRPr="00CC25B1">
              <w:rPr>
                <w:rFonts w:ascii="Times New Roman" w:hAnsi="Times New Roman"/>
                <w:i/>
                <w:sz w:val="24"/>
                <w:szCs w:val="24"/>
              </w:rPr>
              <w:t>Составление</w:t>
            </w:r>
            <w:r>
              <w:rPr>
                <w:rFonts w:ascii="Times New Roman" w:hAnsi="Times New Roman"/>
                <w:sz w:val="24"/>
                <w:szCs w:val="24"/>
              </w:rPr>
              <w:t xml:space="preserve"> кроссворда, ребуса  о спорте.</w:t>
            </w:r>
          </w:p>
          <w:p w:rsidR="00E22302" w:rsidRDefault="00E22302" w:rsidP="00E22302">
            <w:pPr>
              <w:rPr>
                <w:rFonts w:ascii="Times New Roman" w:hAnsi="Times New Roman"/>
                <w:sz w:val="24"/>
                <w:szCs w:val="24"/>
              </w:rPr>
            </w:pPr>
            <w:r w:rsidRPr="00CC25B1">
              <w:rPr>
                <w:rFonts w:ascii="Times New Roman" w:hAnsi="Times New Roman"/>
                <w:i/>
                <w:sz w:val="24"/>
                <w:szCs w:val="24"/>
              </w:rPr>
              <w:t xml:space="preserve">Досуг </w:t>
            </w:r>
            <w:r>
              <w:rPr>
                <w:rFonts w:ascii="Times New Roman" w:hAnsi="Times New Roman"/>
                <w:sz w:val="24"/>
                <w:szCs w:val="24"/>
              </w:rPr>
              <w:t>«Папа, мама, я – спортивная семья»</w:t>
            </w:r>
          </w:p>
          <w:p w:rsidR="00E22302" w:rsidRDefault="00E22302" w:rsidP="00E22302">
            <w:pPr>
              <w:rPr>
                <w:rFonts w:ascii="Times New Roman" w:hAnsi="Times New Roman"/>
                <w:sz w:val="24"/>
                <w:szCs w:val="24"/>
              </w:rPr>
            </w:pPr>
            <w:r w:rsidRPr="00CC25B1">
              <w:rPr>
                <w:rFonts w:ascii="Times New Roman" w:hAnsi="Times New Roman"/>
                <w:i/>
                <w:sz w:val="24"/>
                <w:szCs w:val="24"/>
              </w:rPr>
              <w:t>Образовательная ситуация</w:t>
            </w:r>
            <w:r>
              <w:rPr>
                <w:rFonts w:ascii="Times New Roman" w:hAnsi="Times New Roman"/>
                <w:sz w:val="24"/>
                <w:szCs w:val="24"/>
              </w:rPr>
              <w:t xml:space="preserve"> «Профессия – тренер»</w:t>
            </w:r>
          </w:p>
          <w:p w:rsidR="00E22302" w:rsidRPr="00AB3755" w:rsidRDefault="00E22302" w:rsidP="00E22302">
            <w:pPr>
              <w:rPr>
                <w:rFonts w:ascii="Times New Roman" w:hAnsi="Times New Roman"/>
                <w:i/>
                <w:sz w:val="24"/>
                <w:szCs w:val="24"/>
              </w:rPr>
            </w:pPr>
            <w:r w:rsidRPr="00AB3755">
              <w:rPr>
                <w:rFonts w:ascii="Times New Roman" w:hAnsi="Times New Roman"/>
                <w:i/>
                <w:sz w:val="24"/>
                <w:szCs w:val="24"/>
              </w:rPr>
              <w:t>Физкультурный досуг</w:t>
            </w:r>
          </w:p>
          <w:p w:rsidR="00E22302" w:rsidRPr="007D6DFA" w:rsidRDefault="00E22302" w:rsidP="00E22302">
            <w:pPr>
              <w:rPr>
                <w:rFonts w:ascii="Times New Roman" w:hAnsi="Times New Roman"/>
                <w:sz w:val="24"/>
                <w:szCs w:val="24"/>
              </w:rPr>
            </w:pPr>
            <w:r>
              <w:rPr>
                <w:rFonts w:ascii="Times New Roman" w:hAnsi="Times New Roman"/>
                <w:sz w:val="24"/>
                <w:szCs w:val="24"/>
              </w:rPr>
              <w:t>«Зимние забавы».</w:t>
            </w:r>
          </w:p>
        </w:tc>
      </w:tr>
      <w:tr w:rsidR="00E22302" w:rsidTr="006A3195">
        <w:trPr>
          <w:trHeight w:val="2054"/>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F1095A" w:rsidRDefault="00E22302" w:rsidP="00E22302">
            <w:pPr>
              <w:jc w:val="center"/>
              <w:rPr>
                <w:rFonts w:ascii="Times New Roman" w:hAnsi="Times New Roman"/>
                <w:b/>
                <w:sz w:val="24"/>
                <w:szCs w:val="24"/>
              </w:rPr>
            </w:pPr>
            <w:r w:rsidRPr="00F1095A">
              <w:rPr>
                <w:rFonts w:ascii="Times New Roman" w:hAnsi="Times New Roman"/>
                <w:b/>
                <w:sz w:val="24"/>
                <w:szCs w:val="24"/>
              </w:rPr>
              <w:t xml:space="preserve">Права </w:t>
            </w:r>
            <w:r>
              <w:rPr>
                <w:rFonts w:ascii="Times New Roman" w:hAnsi="Times New Roman"/>
                <w:b/>
                <w:sz w:val="24"/>
                <w:szCs w:val="24"/>
              </w:rPr>
              <w:t>и обязанности</w:t>
            </w:r>
          </w:p>
          <w:p w:rsidR="00E22302" w:rsidRDefault="00E22302" w:rsidP="00E22302">
            <w:pPr>
              <w:jc w:val="center"/>
              <w:rPr>
                <w:rFonts w:ascii="Times New Roman" w:hAnsi="Times New Roman"/>
                <w:sz w:val="24"/>
                <w:szCs w:val="24"/>
              </w:rPr>
            </w:pPr>
            <w:r>
              <w:rPr>
                <w:rFonts w:ascii="Times New Roman" w:hAnsi="Times New Roman"/>
                <w:sz w:val="24"/>
                <w:szCs w:val="24"/>
              </w:rPr>
              <w:t>«Я и мои права»</w:t>
            </w:r>
          </w:p>
          <w:p w:rsidR="00E22302" w:rsidRPr="003C3DE7"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jc w:val="center"/>
              <w:rPr>
                <w:rFonts w:ascii="Times New Roman" w:hAnsi="Times New Roman"/>
                <w:sz w:val="24"/>
                <w:szCs w:val="24"/>
              </w:rPr>
            </w:pPr>
            <w:r>
              <w:rPr>
                <w:rFonts w:ascii="Times New Roman" w:hAnsi="Times New Roman"/>
                <w:sz w:val="24"/>
                <w:szCs w:val="24"/>
              </w:rPr>
              <w:t>День прав человека.</w:t>
            </w:r>
          </w:p>
          <w:p w:rsidR="00E22302" w:rsidRDefault="00E22302" w:rsidP="00E22302">
            <w:pPr>
              <w:ind w:firstLine="175"/>
              <w:jc w:val="center"/>
              <w:rPr>
                <w:rFonts w:ascii="Times New Roman" w:hAnsi="Times New Roman"/>
                <w:sz w:val="24"/>
                <w:szCs w:val="24"/>
              </w:rPr>
            </w:pPr>
          </w:p>
          <w:p w:rsidR="00E22302" w:rsidRPr="003C3DE7" w:rsidRDefault="00E22302" w:rsidP="00E22302">
            <w:pPr>
              <w:ind w:firstLine="175"/>
              <w:jc w:val="center"/>
              <w:rPr>
                <w:rFonts w:ascii="Times New Roman" w:hAnsi="Times New Roman"/>
                <w:sz w:val="24"/>
                <w:szCs w:val="24"/>
              </w:rPr>
            </w:pPr>
            <w:r>
              <w:rPr>
                <w:rFonts w:ascii="Times New Roman" w:hAnsi="Times New Roman"/>
                <w:sz w:val="24"/>
                <w:szCs w:val="24"/>
              </w:rPr>
              <w:t>День Конституции.</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E5711A" w:rsidRDefault="00E22302" w:rsidP="006A3195">
            <w:pPr>
              <w:jc w:val="both"/>
              <w:rPr>
                <w:rFonts w:ascii="Times New Roman" w:hAnsi="Times New Roman"/>
                <w:sz w:val="24"/>
                <w:szCs w:val="24"/>
              </w:rPr>
            </w:pPr>
            <w:r w:rsidRPr="00E5711A">
              <w:rPr>
                <w:rFonts w:ascii="Times New Roman" w:hAnsi="Times New Roman"/>
                <w:color w:val="000000"/>
                <w:sz w:val="24"/>
                <w:szCs w:val="24"/>
                <w:shd w:val="clear" w:color="auto" w:fill="FFFFFF"/>
              </w:rPr>
              <w:t>Познакомить с Конвенцией ООН о правах ребенка</w:t>
            </w:r>
            <w:r>
              <w:rPr>
                <w:rFonts w:ascii="Times New Roman" w:hAnsi="Times New Roman"/>
                <w:color w:val="000000"/>
                <w:sz w:val="24"/>
                <w:szCs w:val="24"/>
                <w:shd w:val="clear" w:color="auto" w:fill="FFFFFF"/>
              </w:rPr>
              <w:t>,  Конституцией РФ</w:t>
            </w:r>
            <w:r w:rsidRPr="00E5711A">
              <w:rPr>
                <w:rFonts w:ascii="Times New Roman" w:hAnsi="Times New Roman"/>
                <w:color w:val="000000"/>
                <w:sz w:val="24"/>
                <w:szCs w:val="24"/>
                <w:shd w:val="clear" w:color="auto" w:fill="FFFFFF"/>
              </w:rPr>
              <w:t>. Формировать понимание того, что права принадлежат всем детям</w:t>
            </w:r>
            <w:r>
              <w:rPr>
                <w:rFonts w:ascii="Times New Roman" w:hAnsi="Times New Roman"/>
                <w:color w:val="000000"/>
                <w:sz w:val="24"/>
                <w:szCs w:val="24"/>
                <w:shd w:val="clear" w:color="auto" w:fill="FFFFFF"/>
              </w:rPr>
              <w:t xml:space="preserve"> и взрослым</w:t>
            </w:r>
            <w:r w:rsidRPr="00E5711A">
              <w:rPr>
                <w:rFonts w:ascii="Times New Roman" w:hAnsi="Times New Roman"/>
                <w:color w:val="000000"/>
                <w:sz w:val="24"/>
                <w:szCs w:val="24"/>
                <w:shd w:val="clear" w:color="auto" w:fill="FFFFFF"/>
              </w:rPr>
              <w:t>, они неотъемлемы и неделимы</w:t>
            </w:r>
            <w:r>
              <w:rPr>
                <w:rFonts w:ascii="Times New Roman" w:hAnsi="Times New Roman"/>
                <w:color w:val="000000"/>
                <w:sz w:val="24"/>
                <w:szCs w:val="24"/>
                <w:shd w:val="clear" w:color="auto" w:fill="FFFFFF"/>
              </w:rPr>
              <w:t xml:space="preserve">. </w:t>
            </w:r>
            <w:r w:rsidRPr="00E5711A">
              <w:rPr>
                <w:rFonts w:ascii="Times New Roman" w:hAnsi="Times New Roman"/>
                <w:color w:val="000000"/>
                <w:sz w:val="24"/>
                <w:szCs w:val="24"/>
                <w:shd w:val="clear" w:color="auto" w:fill="FFFFFF"/>
              </w:rPr>
              <w:t xml:space="preserve"> Продолжать формировать представление о семье как об островке безопасности, гаранте прав ребенка.</w:t>
            </w:r>
            <w:r w:rsidR="006A3195">
              <w:rPr>
                <w:rFonts w:ascii="Times New Roman" w:hAnsi="Times New Roman"/>
                <w:color w:val="000000"/>
                <w:sz w:val="24"/>
                <w:szCs w:val="24"/>
                <w:shd w:val="clear" w:color="auto" w:fill="FFFFFF"/>
              </w:rPr>
              <w:t xml:space="preserve"> </w:t>
            </w:r>
            <w:r>
              <w:rPr>
                <w:rFonts w:ascii="Times New Roman" w:hAnsi="Times New Roman"/>
                <w:sz w:val="24"/>
                <w:szCs w:val="24"/>
              </w:rPr>
              <w:t xml:space="preserve">Формировать основы правового сознания дошкольников, чувство собственного достоинства, осознания своих прав и свобод, ответственности, законопослушание.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 xml:space="preserve">3 неделя </w:t>
            </w:r>
          </w:p>
          <w:p w:rsidR="00E22302" w:rsidRDefault="00E22302" w:rsidP="00E22302">
            <w:pPr>
              <w:jc w:val="center"/>
              <w:rPr>
                <w:rFonts w:ascii="Times New Roman" w:hAnsi="Times New Roman"/>
                <w:sz w:val="24"/>
                <w:szCs w:val="24"/>
              </w:rPr>
            </w:pPr>
            <w:r>
              <w:rPr>
                <w:rFonts w:ascii="Times New Roman" w:hAnsi="Times New Roman"/>
                <w:sz w:val="24"/>
                <w:szCs w:val="24"/>
              </w:rPr>
              <w:t>декабря</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F1095A">
              <w:rPr>
                <w:rFonts w:ascii="Times New Roman" w:hAnsi="Times New Roman"/>
                <w:i/>
                <w:sz w:val="24"/>
                <w:szCs w:val="24"/>
              </w:rPr>
              <w:t>Оформление стенда</w:t>
            </w:r>
            <w:r>
              <w:rPr>
                <w:rFonts w:ascii="Times New Roman" w:hAnsi="Times New Roman"/>
                <w:sz w:val="24"/>
                <w:szCs w:val="24"/>
              </w:rPr>
              <w:t xml:space="preserve"> «Мои права и обязанности» .</w:t>
            </w:r>
          </w:p>
          <w:p w:rsidR="00E22302" w:rsidRDefault="00E22302" w:rsidP="00E22302">
            <w:pPr>
              <w:rPr>
                <w:rFonts w:ascii="Times New Roman" w:hAnsi="Times New Roman"/>
                <w:sz w:val="24"/>
                <w:szCs w:val="24"/>
              </w:rPr>
            </w:pPr>
            <w:r w:rsidRPr="00EC6849">
              <w:rPr>
                <w:rFonts w:ascii="Times New Roman" w:hAnsi="Times New Roman"/>
                <w:i/>
                <w:sz w:val="24"/>
                <w:szCs w:val="24"/>
              </w:rPr>
              <w:t>Заполнение странички</w:t>
            </w:r>
            <w:r>
              <w:rPr>
                <w:rFonts w:ascii="Times New Roman" w:hAnsi="Times New Roman"/>
                <w:sz w:val="24"/>
                <w:szCs w:val="24"/>
              </w:rPr>
              <w:t xml:space="preserve"> в портфолио  детей «Мои права и обязанности»</w:t>
            </w:r>
          </w:p>
          <w:p w:rsidR="00E22302" w:rsidRDefault="00E22302" w:rsidP="00E22302">
            <w:pPr>
              <w:rPr>
                <w:rFonts w:ascii="Times New Roman" w:hAnsi="Times New Roman"/>
                <w:sz w:val="24"/>
                <w:szCs w:val="24"/>
              </w:rPr>
            </w:pPr>
            <w:r w:rsidRPr="00EC6849">
              <w:rPr>
                <w:rFonts w:ascii="Times New Roman" w:hAnsi="Times New Roman"/>
                <w:i/>
                <w:sz w:val="24"/>
                <w:szCs w:val="24"/>
              </w:rPr>
              <w:t>Моделирование</w:t>
            </w:r>
            <w:r>
              <w:rPr>
                <w:rFonts w:ascii="Times New Roman" w:hAnsi="Times New Roman"/>
                <w:sz w:val="24"/>
                <w:szCs w:val="24"/>
              </w:rPr>
              <w:t xml:space="preserve"> игровых ситуаций по соблюдению прав ребёнка с использованием       литературных  произведений.</w:t>
            </w:r>
          </w:p>
          <w:p w:rsidR="00E22302" w:rsidRPr="00E5711A" w:rsidRDefault="00E22302" w:rsidP="00E22302">
            <w:pPr>
              <w:pStyle w:val="c18"/>
              <w:shd w:val="clear" w:color="auto" w:fill="FFFFFF"/>
              <w:spacing w:before="0" w:beforeAutospacing="0" w:after="0" w:afterAutospacing="0"/>
            </w:pPr>
            <w:r>
              <w:rPr>
                <w:rStyle w:val="c3"/>
                <w:rFonts w:eastAsia="Calibri"/>
                <w:color w:val="000000"/>
              </w:rPr>
              <w:t>НОД «Права ребенка – это права взрослого»</w:t>
            </w:r>
          </w:p>
        </w:tc>
      </w:tr>
      <w:tr w:rsidR="00E22302" w:rsidTr="006A3195">
        <w:trPr>
          <w:trHeight w:val="8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03743C" w:rsidRDefault="00E22302" w:rsidP="00E22302">
            <w:pPr>
              <w:jc w:val="center"/>
              <w:rPr>
                <w:rFonts w:ascii="Times New Roman" w:hAnsi="Times New Roman"/>
                <w:b/>
                <w:sz w:val="24"/>
                <w:szCs w:val="24"/>
              </w:rPr>
            </w:pPr>
            <w:r w:rsidRPr="0003743C">
              <w:rPr>
                <w:rFonts w:ascii="Times New Roman" w:hAnsi="Times New Roman"/>
                <w:b/>
                <w:sz w:val="24"/>
                <w:szCs w:val="24"/>
              </w:rPr>
              <w:t>Праздники, традиции</w:t>
            </w:r>
          </w:p>
          <w:p w:rsidR="00E22302" w:rsidRPr="0088339D" w:rsidRDefault="00E22302" w:rsidP="00E22302">
            <w:pPr>
              <w:jc w:val="center"/>
              <w:rPr>
                <w:rFonts w:ascii="Times New Roman" w:hAnsi="Times New Roman"/>
                <w:sz w:val="24"/>
                <w:szCs w:val="24"/>
              </w:rPr>
            </w:pPr>
            <w:r>
              <w:rPr>
                <w:rFonts w:ascii="Times New Roman" w:hAnsi="Times New Roman"/>
                <w:sz w:val="24"/>
                <w:szCs w:val="24"/>
              </w:rPr>
              <w:lastRenderedPageBreak/>
              <w:t>«Зимние чудеса»</w:t>
            </w:r>
          </w:p>
          <w:p w:rsidR="00E22302" w:rsidRDefault="00E22302" w:rsidP="00E22302">
            <w:pPr>
              <w:jc w:val="center"/>
              <w:rPr>
                <w:rFonts w:ascii="Times New Roman" w:hAnsi="Times New Roman"/>
                <w:sz w:val="24"/>
                <w:szCs w:val="24"/>
              </w:rPr>
            </w:pPr>
          </w:p>
          <w:p w:rsidR="00E22302" w:rsidRPr="00530F1F" w:rsidRDefault="00E22302" w:rsidP="00E22302">
            <w:pPr>
              <w:rPr>
                <w:rFonts w:ascii="Times New Roman" w:hAnsi="Times New Roman"/>
                <w:sz w:val="24"/>
                <w:szCs w:val="24"/>
              </w:rPr>
            </w:pPr>
          </w:p>
          <w:p w:rsidR="00E22302" w:rsidRPr="00530F1F"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Pr="00530F1F" w:rsidRDefault="00E22302" w:rsidP="00E22302">
            <w:pPr>
              <w:jc w:val="center"/>
              <w:rPr>
                <w:rFonts w:ascii="Times New Roman" w:hAnsi="Times New Roman"/>
                <w:sz w:val="24"/>
                <w:szCs w:val="24"/>
              </w:rPr>
            </w:pPr>
            <w:r>
              <w:rPr>
                <w:rFonts w:ascii="Times New Roman" w:hAnsi="Times New Roman"/>
                <w:sz w:val="24"/>
                <w:szCs w:val="24"/>
              </w:rPr>
              <w:t>Новый год.</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36019F">
            <w:pPr>
              <w:jc w:val="both"/>
              <w:rPr>
                <w:rFonts w:ascii="Times New Roman" w:hAnsi="Times New Roman"/>
                <w:sz w:val="24"/>
                <w:szCs w:val="24"/>
              </w:rPr>
            </w:pPr>
            <w:r>
              <w:rPr>
                <w:rFonts w:ascii="Times New Roman" w:hAnsi="Times New Roman"/>
                <w:sz w:val="24"/>
                <w:szCs w:val="24"/>
              </w:rPr>
              <w:lastRenderedPageBreak/>
              <w:t xml:space="preserve">Продолжать      знакомить    детей     с праздниками, их </w:t>
            </w:r>
            <w:r>
              <w:rPr>
                <w:rFonts w:ascii="Times New Roman" w:hAnsi="Times New Roman"/>
                <w:sz w:val="24"/>
                <w:szCs w:val="24"/>
              </w:rPr>
              <w:lastRenderedPageBreak/>
              <w:t xml:space="preserve">историей и традициями проведения в нашей стране; формировать эмоционально -положительное   отношение   к празднику,      привлечь      детей      к активному  участию в  его подготовке и проведении; поддерживать чувство удовлетворения от участия в коллективной праздничной деятельности; поощрять стремление поздравить близких  с праздником, подарить подарок, сделанный своими руками; познакомить с основами праздничной культуры; продолжать знакомить с традициями празднования Нового года в различных странах.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lastRenderedPageBreak/>
              <w:t>4 неделя</w:t>
            </w:r>
          </w:p>
          <w:p w:rsidR="00E22302" w:rsidRDefault="00E22302" w:rsidP="00E22302">
            <w:pPr>
              <w:jc w:val="center"/>
              <w:rPr>
                <w:rFonts w:ascii="Times New Roman" w:hAnsi="Times New Roman"/>
                <w:sz w:val="24"/>
                <w:szCs w:val="24"/>
              </w:rPr>
            </w:pPr>
            <w:r>
              <w:rPr>
                <w:rFonts w:ascii="Times New Roman" w:hAnsi="Times New Roman"/>
                <w:sz w:val="24"/>
                <w:szCs w:val="24"/>
              </w:rPr>
              <w:lastRenderedPageBreak/>
              <w:t>декабря</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FF74A8">
              <w:rPr>
                <w:rFonts w:ascii="Times New Roman" w:hAnsi="Times New Roman"/>
                <w:i/>
                <w:sz w:val="24"/>
                <w:szCs w:val="24"/>
              </w:rPr>
              <w:lastRenderedPageBreak/>
              <w:t>Конкурс  поделок</w:t>
            </w:r>
            <w:r>
              <w:rPr>
                <w:rFonts w:ascii="Times New Roman" w:hAnsi="Times New Roman"/>
                <w:sz w:val="24"/>
                <w:szCs w:val="24"/>
              </w:rPr>
              <w:t xml:space="preserve">   «Новогодние </w:t>
            </w:r>
            <w:r>
              <w:rPr>
                <w:rFonts w:ascii="Times New Roman" w:hAnsi="Times New Roman"/>
                <w:sz w:val="24"/>
                <w:szCs w:val="24"/>
              </w:rPr>
              <w:lastRenderedPageBreak/>
              <w:t>чудеса».</w:t>
            </w:r>
          </w:p>
          <w:p w:rsidR="00E22302" w:rsidRDefault="00E22302" w:rsidP="00E22302">
            <w:pPr>
              <w:rPr>
                <w:rFonts w:ascii="Times New Roman" w:hAnsi="Times New Roman"/>
                <w:sz w:val="24"/>
                <w:szCs w:val="24"/>
              </w:rPr>
            </w:pPr>
            <w:r w:rsidRPr="00FF74A8">
              <w:rPr>
                <w:rFonts w:ascii="Times New Roman" w:hAnsi="Times New Roman"/>
                <w:i/>
                <w:sz w:val="24"/>
                <w:szCs w:val="24"/>
              </w:rPr>
              <w:t>Праздник</w:t>
            </w:r>
            <w:r>
              <w:rPr>
                <w:rFonts w:ascii="Times New Roman" w:hAnsi="Times New Roman"/>
                <w:sz w:val="24"/>
                <w:szCs w:val="24"/>
              </w:rPr>
              <w:t>«Встречаем   Новый год».</w:t>
            </w:r>
          </w:p>
          <w:p w:rsidR="00E22302" w:rsidRDefault="00E22302" w:rsidP="00E22302">
            <w:pPr>
              <w:rPr>
                <w:rFonts w:ascii="Times New Roman" w:hAnsi="Times New Roman"/>
                <w:sz w:val="24"/>
                <w:szCs w:val="24"/>
              </w:rPr>
            </w:pPr>
            <w:r w:rsidRPr="00FF74A8">
              <w:rPr>
                <w:rFonts w:ascii="Times New Roman" w:hAnsi="Times New Roman"/>
                <w:i/>
                <w:sz w:val="24"/>
                <w:szCs w:val="24"/>
              </w:rPr>
              <w:t>Праздничное оформление</w:t>
            </w:r>
            <w:r>
              <w:rPr>
                <w:rFonts w:ascii="Times New Roman" w:hAnsi="Times New Roman"/>
                <w:sz w:val="24"/>
                <w:szCs w:val="24"/>
              </w:rPr>
              <w:t xml:space="preserve"> групповой комнаты. </w:t>
            </w:r>
          </w:p>
          <w:p w:rsidR="00E22302" w:rsidRPr="00530F1F" w:rsidRDefault="00E22302" w:rsidP="00E22302">
            <w:pPr>
              <w:rPr>
                <w:rFonts w:ascii="Times New Roman" w:hAnsi="Times New Roman"/>
                <w:i/>
                <w:sz w:val="24"/>
                <w:szCs w:val="24"/>
              </w:rPr>
            </w:pPr>
            <w:r w:rsidRPr="00530F1F">
              <w:rPr>
                <w:rFonts w:ascii="Times New Roman" w:hAnsi="Times New Roman"/>
                <w:i/>
                <w:sz w:val="24"/>
                <w:szCs w:val="24"/>
              </w:rPr>
              <w:t>Фотоколлаж</w:t>
            </w:r>
          </w:p>
          <w:p w:rsidR="00E22302" w:rsidRPr="00530F1F" w:rsidRDefault="00E22302" w:rsidP="00E22302">
            <w:pPr>
              <w:rPr>
                <w:rFonts w:ascii="Times New Roman" w:hAnsi="Times New Roman"/>
                <w:sz w:val="24"/>
                <w:szCs w:val="24"/>
              </w:rPr>
            </w:pPr>
            <w:r>
              <w:rPr>
                <w:rFonts w:ascii="Times New Roman" w:hAnsi="Times New Roman"/>
                <w:sz w:val="24"/>
                <w:szCs w:val="24"/>
              </w:rPr>
              <w:t>«Как мы встречали Новый год!»</w:t>
            </w:r>
          </w:p>
        </w:tc>
      </w:tr>
      <w:tr w:rsidR="00E22302" w:rsidTr="00E22302">
        <w:trPr>
          <w:trHeight w:val="81"/>
        </w:trPr>
        <w:tc>
          <w:tcPr>
            <w:tcW w:w="148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sidRPr="008A2CA6">
              <w:rPr>
                <w:rFonts w:ascii="Times New Roman" w:hAnsi="Times New Roman"/>
                <w:b/>
                <w:sz w:val="24"/>
                <w:szCs w:val="24"/>
              </w:rPr>
              <w:lastRenderedPageBreak/>
              <w:t>ЯНВАРЬ</w:t>
            </w:r>
          </w:p>
        </w:tc>
      </w:tr>
      <w:tr w:rsidR="00E22302" w:rsidTr="006A3195">
        <w:trPr>
          <w:trHeight w:val="8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4D12B4" w:rsidRDefault="00E22302" w:rsidP="00E22302">
            <w:pPr>
              <w:jc w:val="center"/>
              <w:rPr>
                <w:rFonts w:ascii="Times New Roman" w:hAnsi="Times New Roman"/>
                <w:b/>
                <w:sz w:val="24"/>
                <w:szCs w:val="24"/>
              </w:rPr>
            </w:pPr>
            <w:r w:rsidRPr="004D12B4">
              <w:rPr>
                <w:rFonts w:ascii="Times New Roman" w:hAnsi="Times New Roman"/>
                <w:b/>
                <w:sz w:val="24"/>
                <w:szCs w:val="24"/>
              </w:rPr>
              <w:t>Мир игры</w:t>
            </w:r>
          </w:p>
          <w:p w:rsidR="00E22302" w:rsidRDefault="00E22302" w:rsidP="00E22302">
            <w:pPr>
              <w:jc w:val="center"/>
              <w:rPr>
                <w:rFonts w:ascii="Times New Roman" w:hAnsi="Times New Roman"/>
                <w:sz w:val="24"/>
                <w:szCs w:val="24"/>
              </w:rPr>
            </w:pPr>
            <w:r>
              <w:rPr>
                <w:rFonts w:ascii="Times New Roman" w:hAnsi="Times New Roman"/>
                <w:sz w:val="24"/>
                <w:szCs w:val="24"/>
              </w:rPr>
              <w:t>«Наши игры»</w:t>
            </w: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Pr="008A2CA6" w:rsidRDefault="00E22302" w:rsidP="00E22302">
            <w:pPr>
              <w:jc w:val="center"/>
              <w:rPr>
                <w:rFonts w:ascii="Times New Roman" w:hAnsi="Times New Roman"/>
                <w:sz w:val="24"/>
                <w:szCs w:val="24"/>
              </w:rPr>
            </w:pPr>
            <w:r>
              <w:rPr>
                <w:rFonts w:ascii="Times New Roman" w:hAnsi="Times New Roman"/>
                <w:sz w:val="24"/>
                <w:szCs w:val="24"/>
              </w:rPr>
              <w:t>Всемирный день спасибо.</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ind w:right="34"/>
              <w:jc w:val="both"/>
              <w:rPr>
                <w:rFonts w:ascii="Times New Roman" w:hAnsi="Times New Roman"/>
                <w:sz w:val="24"/>
                <w:szCs w:val="24"/>
              </w:rPr>
            </w:pPr>
            <w:r>
              <w:rPr>
                <w:rFonts w:ascii="Times New Roman" w:hAnsi="Times New Roman"/>
                <w:sz w:val="24"/>
                <w:szCs w:val="24"/>
              </w:rPr>
              <w:t>Создать     условия   для     развития самостоятельности    детей   в  разных видах игр, интереса  к   новым   видам       игр; активизировать игровое творчество, желание совместно    придумывать сюжеты, ролевые диалоги, элементы игровой обстановки, новые игровые правила;  обогащать игровой опыт каждого ребёнка на основе участия в интег</w:t>
            </w:r>
            <w:r w:rsidR="006A3195">
              <w:rPr>
                <w:rFonts w:ascii="Times New Roman" w:hAnsi="Times New Roman"/>
                <w:sz w:val="24"/>
                <w:szCs w:val="24"/>
              </w:rPr>
              <w:t>ративной  деятельности (познава</w:t>
            </w:r>
            <w:r>
              <w:rPr>
                <w:rFonts w:ascii="Times New Roman" w:hAnsi="Times New Roman"/>
                <w:sz w:val="24"/>
                <w:szCs w:val="24"/>
              </w:rPr>
              <w:t>тельной,  речевой, продуктивной),  включающей игру; воспитывать дружеские, партнёрские взаимоотношения.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2 неделя</w:t>
            </w:r>
          </w:p>
          <w:p w:rsidR="00E22302" w:rsidRDefault="00E22302" w:rsidP="00E22302">
            <w:pPr>
              <w:jc w:val="center"/>
              <w:rPr>
                <w:rFonts w:ascii="Times New Roman" w:hAnsi="Times New Roman"/>
                <w:sz w:val="24"/>
                <w:szCs w:val="24"/>
              </w:rPr>
            </w:pPr>
            <w:r>
              <w:rPr>
                <w:rFonts w:ascii="Times New Roman" w:hAnsi="Times New Roman"/>
                <w:sz w:val="24"/>
                <w:szCs w:val="24"/>
              </w:rPr>
              <w:t>января</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4D12B4">
              <w:rPr>
                <w:rFonts w:ascii="Times New Roman" w:hAnsi="Times New Roman"/>
                <w:i/>
                <w:sz w:val="24"/>
                <w:szCs w:val="24"/>
              </w:rPr>
              <w:t>Составление</w:t>
            </w:r>
            <w:r>
              <w:rPr>
                <w:rFonts w:ascii="Times New Roman" w:hAnsi="Times New Roman"/>
                <w:sz w:val="24"/>
                <w:szCs w:val="24"/>
              </w:rPr>
              <w:t xml:space="preserve">  альбома с рассказами   детей   «Моя любимая  игра»  </w:t>
            </w:r>
          </w:p>
          <w:p w:rsidR="00E22302" w:rsidRDefault="00E22302" w:rsidP="00E22302">
            <w:pPr>
              <w:rPr>
                <w:rFonts w:ascii="Times New Roman" w:hAnsi="Times New Roman"/>
                <w:sz w:val="24"/>
                <w:szCs w:val="24"/>
              </w:rPr>
            </w:pPr>
            <w:r w:rsidRPr="00417D38">
              <w:rPr>
                <w:rFonts w:ascii="Times New Roman" w:hAnsi="Times New Roman"/>
                <w:i/>
                <w:sz w:val="24"/>
                <w:szCs w:val="24"/>
              </w:rPr>
              <w:t>Чтение художественной</w:t>
            </w:r>
            <w:r>
              <w:rPr>
                <w:rFonts w:ascii="Times New Roman" w:hAnsi="Times New Roman"/>
                <w:sz w:val="24"/>
                <w:szCs w:val="24"/>
              </w:rPr>
              <w:t xml:space="preserve"> литературы:</w:t>
            </w:r>
          </w:p>
          <w:p w:rsidR="00E22302" w:rsidRDefault="00E22302" w:rsidP="00E22302">
            <w:pPr>
              <w:rPr>
                <w:rFonts w:ascii="Times New Roman" w:hAnsi="Times New Roman"/>
                <w:sz w:val="24"/>
                <w:szCs w:val="24"/>
              </w:rPr>
            </w:pPr>
            <w:r>
              <w:rPr>
                <w:rFonts w:ascii="Times New Roman" w:hAnsi="Times New Roman"/>
                <w:sz w:val="24"/>
                <w:szCs w:val="24"/>
              </w:rPr>
              <w:t xml:space="preserve">А.Линдгрен «Принцесса, не желавшая играть в куклы», </w:t>
            </w:r>
          </w:p>
          <w:p w:rsidR="00E22302" w:rsidRDefault="00E22302" w:rsidP="00E22302">
            <w:pPr>
              <w:rPr>
                <w:rFonts w:ascii="Times New Roman" w:hAnsi="Times New Roman"/>
                <w:sz w:val="24"/>
                <w:szCs w:val="24"/>
              </w:rPr>
            </w:pPr>
            <w:r>
              <w:rPr>
                <w:rFonts w:ascii="Times New Roman" w:hAnsi="Times New Roman"/>
                <w:sz w:val="24"/>
                <w:szCs w:val="24"/>
              </w:rPr>
              <w:t>Д.Хармс «Игра» и др.</w:t>
            </w:r>
          </w:p>
          <w:p w:rsidR="00E22302" w:rsidRPr="004D12B4" w:rsidRDefault="00E22302" w:rsidP="00E22302">
            <w:pPr>
              <w:rPr>
                <w:rFonts w:ascii="Times New Roman" w:hAnsi="Times New Roman"/>
                <w:sz w:val="24"/>
                <w:szCs w:val="24"/>
              </w:rPr>
            </w:pPr>
            <w:r w:rsidRPr="00417D38">
              <w:rPr>
                <w:rFonts w:ascii="Times New Roman" w:hAnsi="Times New Roman"/>
                <w:i/>
                <w:sz w:val="24"/>
                <w:szCs w:val="24"/>
              </w:rPr>
              <w:t xml:space="preserve">Досуг </w:t>
            </w:r>
            <w:r>
              <w:rPr>
                <w:rFonts w:ascii="Times New Roman" w:hAnsi="Times New Roman"/>
                <w:sz w:val="24"/>
                <w:szCs w:val="24"/>
              </w:rPr>
              <w:t>«Ярмарка игр и забав»</w:t>
            </w:r>
          </w:p>
        </w:tc>
      </w:tr>
      <w:tr w:rsidR="00E22302" w:rsidTr="006A3195">
        <w:trPr>
          <w:trHeight w:val="8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417D38" w:rsidRDefault="00E22302" w:rsidP="00E22302">
            <w:pPr>
              <w:jc w:val="center"/>
              <w:rPr>
                <w:rFonts w:ascii="Times New Roman" w:hAnsi="Times New Roman"/>
                <w:b/>
                <w:sz w:val="24"/>
                <w:szCs w:val="24"/>
              </w:rPr>
            </w:pPr>
            <w:r w:rsidRPr="00417D38">
              <w:rPr>
                <w:rFonts w:ascii="Times New Roman" w:hAnsi="Times New Roman"/>
                <w:b/>
                <w:sz w:val="24"/>
                <w:szCs w:val="24"/>
              </w:rPr>
              <w:t>Мир творчества</w:t>
            </w:r>
          </w:p>
          <w:p w:rsidR="00E22302" w:rsidRDefault="00E22302" w:rsidP="00E22302">
            <w:pPr>
              <w:jc w:val="center"/>
              <w:rPr>
                <w:rFonts w:ascii="Times New Roman" w:hAnsi="Times New Roman"/>
                <w:sz w:val="24"/>
                <w:szCs w:val="24"/>
              </w:rPr>
            </w:pPr>
            <w:r>
              <w:rPr>
                <w:rFonts w:ascii="Times New Roman" w:hAnsi="Times New Roman"/>
                <w:sz w:val="24"/>
                <w:szCs w:val="24"/>
              </w:rPr>
              <w:t>«Я и моё творчество»</w:t>
            </w:r>
          </w:p>
          <w:p w:rsidR="00E22302" w:rsidRPr="008A2CA6"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Pr="008A2CA6" w:rsidRDefault="00E22302" w:rsidP="00E22302">
            <w:pPr>
              <w:rPr>
                <w:rFonts w:ascii="Times New Roman" w:hAnsi="Times New Roman"/>
                <w:sz w:val="24"/>
                <w:szCs w:val="24"/>
              </w:rPr>
            </w:pPr>
            <w:r>
              <w:rPr>
                <w:rFonts w:ascii="Times New Roman" w:hAnsi="Times New Roman"/>
                <w:sz w:val="24"/>
                <w:szCs w:val="24"/>
              </w:rPr>
              <w:t>Национальный день объятий.</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ind w:right="176"/>
              <w:jc w:val="both"/>
              <w:rPr>
                <w:rFonts w:ascii="Times New Roman" w:hAnsi="Times New Roman"/>
                <w:sz w:val="24"/>
                <w:szCs w:val="24"/>
              </w:rPr>
            </w:pPr>
            <w:r>
              <w:rPr>
                <w:rFonts w:ascii="Times New Roman" w:hAnsi="Times New Roman"/>
                <w:sz w:val="24"/>
                <w:szCs w:val="24"/>
              </w:rPr>
              <w:t>Создать   каждому  ребёнку возможность проявить  свои творческие способности  в различных  изобразительных техниках: технике тушевки, штриховки, граттографии,   оттиска, монотипии, «рельефного»   рисунка,  кляксографии,   ниткографии; расширять опыт детей в применении и сочетании разнообразных изоб</w:t>
            </w:r>
            <w:r w:rsidR="006A3195">
              <w:rPr>
                <w:rFonts w:ascii="Times New Roman" w:hAnsi="Times New Roman"/>
                <w:sz w:val="24"/>
                <w:szCs w:val="24"/>
              </w:rPr>
              <w:t>разительных материалов и инстру</w:t>
            </w:r>
            <w:r>
              <w:rPr>
                <w:rFonts w:ascii="Times New Roman" w:hAnsi="Times New Roman"/>
                <w:sz w:val="24"/>
                <w:szCs w:val="24"/>
              </w:rPr>
              <w:t>ментов (сангина, пастель, акварель, тушь, гелиевые ручки,  уголь, кисти разных размеров); поддерживать проявление самостоятельности и инициативности, индивидуальности, становление позиции художника-творца; активизировать творческие проявления детей.</w:t>
            </w:r>
          </w:p>
          <w:p w:rsidR="00747CDE" w:rsidRDefault="00747CDE" w:rsidP="00E22302">
            <w:pPr>
              <w:ind w:right="176"/>
              <w:jc w:val="both"/>
              <w:rPr>
                <w:rFonts w:ascii="Times New Roman" w:hAnsi="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3 неделя</w:t>
            </w:r>
          </w:p>
          <w:p w:rsidR="00E22302" w:rsidRDefault="00E22302" w:rsidP="00E22302">
            <w:pPr>
              <w:jc w:val="center"/>
              <w:rPr>
                <w:rFonts w:ascii="Times New Roman" w:hAnsi="Times New Roman"/>
                <w:sz w:val="24"/>
                <w:szCs w:val="24"/>
              </w:rPr>
            </w:pPr>
            <w:r>
              <w:rPr>
                <w:rFonts w:ascii="Times New Roman" w:hAnsi="Times New Roman"/>
                <w:sz w:val="24"/>
                <w:szCs w:val="24"/>
              </w:rPr>
              <w:t>января</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937AD9">
              <w:rPr>
                <w:rFonts w:ascii="Times New Roman" w:hAnsi="Times New Roman"/>
                <w:i/>
                <w:sz w:val="24"/>
                <w:szCs w:val="24"/>
              </w:rPr>
              <w:t>Образовательные ситуации</w:t>
            </w:r>
            <w:r w:rsidR="006A3195">
              <w:rPr>
                <w:rFonts w:ascii="Times New Roman" w:hAnsi="Times New Roman"/>
                <w:sz w:val="24"/>
                <w:szCs w:val="24"/>
              </w:rPr>
              <w:t xml:space="preserve"> с медиа</w:t>
            </w:r>
            <w:r>
              <w:rPr>
                <w:rFonts w:ascii="Times New Roman" w:hAnsi="Times New Roman"/>
                <w:sz w:val="24"/>
                <w:szCs w:val="24"/>
              </w:rPr>
              <w:t>презентацией:</w:t>
            </w:r>
          </w:p>
          <w:p w:rsidR="00E22302" w:rsidRDefault="00E22302" w:rsidP="00E22302">
            <w:pPr>
              <w:rPr>
                <w:rFonts w:ascii="Times New Roman" w:hAnsi="Times New Roman"/>
                <w:sz w:val="24"/>
                <w:szCs w:val="24"/>
              </w:rPr>
            </w:pPr>
            <w:r>
              <w:rPr>
                <w:rFonts w:ascii="Times New Roman" w:hAnsi="Times New Roman"/>
                <w:sz w:val="24"/>
                <w:szCs w:val="24"/>
              </w:rPr>
              <w:t xml:space="preserve">«Знакомимся  с  видами нетрадиционной техники рисования»  </w:t>
            </w:r>
          </w:p>
          <w:p w:rsidR="00E22302" w:rsidRDefault="00E22302" w:rsidP="00E22302">
            <w:pPr>
              <w:rPr>
                <w:rFonts w:ascii="Times New Roman" w:hAnsi="Times New Roman"/>
                <w:i/>
                <w:sz w:val="24"/>
                <w:szCs w:val="24"/>
              </w:rPr>
            </w:pPr>
            <w:r w:rsidRPr="00656545">
              <w:rPr>
                <w:rFonts w:ascii="Times New Roman" w:hAnsi="Times New Roman"/>
                <w:i/>
                <w:sz w:val="24"/>
                <w:szCs w:val="24"/>
              </w:rPr>
              <w:t>Мастерская творчества:</w:t>
            </w:r>
          </w:p>
          <w:p w:rsidR="00E22302" w:rsidRPr="00557898" w:rsidRDefault="00E22302" w:rsidP="00E22302">
            <w:pPr>
              <w:rPr>
                <w:rFonts w:ascii="Times New Roman" w:hAnsi="Times New Roman"/>
                <w:sz w:val="24"/>
                <w:szCs w:val="24"/>
              </w:rPr>
            </w:pPr>
            <w:r w:rsidRPr="00557898">
              <w:rPr>
                <w:rFonts w:ascii="Times New Roman" w:hAnsi="Times New Roman"/>
                <w:sz w:val="24"/>
                <w:szCs w:val="24"/>
              </w:rPr>
              <w:t>овладение детьми приемов рисования</w:t>
            </w:r>
            <w:r w:rsidR="006A3195">
              <w:rPr>
                <w:rFonts w:ascii="Times New Roman" w:hAnsi="Times New Roman"/>
                <w:sz w:val="24"/>
                <w:szCs w:val="24"/>
              </w:rPr>
              <w:t xml:space="preserve"> </w:t>
            </w:r>
            <w:r>
              <w:rPr>
                <w:rFonts w:ascii="Times New Roman" w:hAnsi="Times New Roman"/>
                <w:sz w:val="24"/>
                <w:szCs w:val="24"/>
              </w:rPr>
              <w:t>в нетрадиционной технике.</w:t>
            </w:r>
          </w:p>
          <w:p w:rsidR="00E22302" w:rsidRDefault="00E22302" w:rsidP="00E22302">
            <w:pPr>
              <w:rPr>
                <w:rFonts w:ascii="Times New Roman" w:hAnsi="Times New Roman"/>
                <w:sz w:val="24"/>
                <w:szCs w:val="24"/>
              </w:rPr>
            </w:pPr>
            <w:r w:rsidRPr="000A1ACB">
              <w:rPr>
                <w:rFonts w:ascii="Times New Roman" w:hAnsi="Times New Roman"/>
                <w:i/>
                <w:sz w:val="24"/>
                <w:szCs w:val="24"/>
              </w:rPr>
              <w:t>Выставка</w:t>
            </w:r>
            <w:r>
              <w:rPr>
                <w:rFonts w:ascii="Times New Roman" w:hAnsi="Times New Roman"/>
                <w:sz w:val="24"/>
                <w:szCs w:val="24"/>
              </w:rPr>
              <w:t xml:space="preserve"> детских работ             «Я и моё творчество!</w:t>
            </w:r>
          </w:p>
          <w:p w:rsidR="00E22302" w:rsidRPr="00656545" w:rsidRDefault="00E22302" w:rsidP="00E22302">
            <w:pPr>
              <w:rPr>
                <w:rFonts w:ascii="Times New Roman" w:hAnsi="Times New Roman"/>
                <w:sz w:val="24"/>
                <w:szCs w:val="24"/>
              </w:rPr>
            </w:pPr>
            <w:r w:rsidRPr="00143762">
              <w:rPr>
                <w:rFonts w:ascii="Times New Roman" w:hAnsi="Times New Roman"/>
                <w:i/>
                <w:sz w:val="24"/>
                <w:szCs w:val="24"/>
              </w:rPr>
              <w:t>Досуг</w:t>
            </w:r>
            <w:r>
              <w:rPr>
                <w:rFonts w:ascii="Times New Roman" w:hAnsi="Times New Roman"/>
                <w:sz w:val="24"/>
                <w:szCs w:val="24"/>
              </w:rPr>
              <w:t xml:space="preserve"> «День объятий»</w:t>
            </w:r>
          </w:p>
        </w:tc>
      </w:tr>
      <w:tr w:rsidR="00E22302" w:rsidTr="006A3195">
        <w:trPr>
          <w:trHeight w:val="2092"/>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88339D" w:rsidRDefault="00E22302" w:rsidP="00E22302">
            <w:pPr>
              <w:jc w:val="center"/>
              <w:rPr>
                <w:rFonts w:ascii="Times New Roman" w:hAnsi="Times New Roman"/>
                <w:b/>
                <w:sz w:val="24"/>
                <w:szCs w:val="24"/>
              </w:rPr>
            </w:pPr>
            <w:r w:rsidRPr="0088339D">
              <w:rPr>
                <w:rFonts w:ascii="Times New Roman" w:hAnsi="Times New Roman"/>
                <w:b/>
                <w:sz w:val="24"/>
                <w:szCs w:val="24"/>
              </w:rPr>
              <w:lastRenderedPageBreak/>
              <w:t>Мир вокруг нас</w:t>
            </w:r>
          </w:p>
          <w:p w:rsidR="00E22302" w:rsidRDefault="00E22302" w:rsidP="00E22302">
            <w:pPr>
              <w:jc w:val="center"/>
              <w:rPr>
                <w:rFonts w:ascii="Times New Roman" w:hAnsi="Times New Roman"/>
                <w:sz w:val="24"/>
                <w:szCs w:val="24"/>
              </w:rPr>
            </w:pPr>
            <w:r>
              <w:rPr>
                <w:rFonts w:ascii="Times New Roman" w:hAnsi="Times New Roman"/>
                <w:sz w:val="24"/>
                <w:szCs w:val="24"/>
              </w:rPr>
              <w:t>«Чудеса в решете»</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6A3195">
            <w:pPr>
              <w:ind w:right="176"/>
              <w:jc w:val="both"/>
              <w:rPr>
                <w:rFonts w:ascii="Times New Roman" w:hAnsi="Times New Roman"/>
                <w:sz w:val="24"/>
                <w:szCs w:val="24"/>
              </w:rPr>
            </w:pPr>
            <w:r>
              <w:rPr>
                <w:rFonts w:ascii="Times New Roman" w:hAnsi="Times New Roman"/>
                <w:sz w:val="24"/>
                <w:szCs w:val="24"/>
              </w:rPr>
              <w:t>Учить  детей  обращать  внимание  на новые ,     интересные   и   необычные свойства,   характеристики ,      черты объекта, предмета, явления; развивать познавательную    активность, любознательность,  стремление      к исследованию и    экспериментированию  с  предметами  и   материалами, природным объектами, умение вести наблюдение,    сравнение,       анализ, пользоваться   схемами , моделями; обогащать кругозор детей; углублять  и дифференцировать представления о мире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4 неделя</w:t>
            </w:r>
          </w:p>
          <w:p w:rsidR="00E22302" w:rsidRDefault="00E22302" w:rsidP="00E22302">
            <w:pPr>
              <w:jc w:val="center"/>
              <w:rPr>
                <w:rFonts w:ascii="Times New Roman" w:hAnsi="Times New Roman"/>
                <w:sz w:val="24"/>
                <w:szCs w:val="24"/>
              </w:rPr>
            </w:pPr>
            <w:r>
              <w:rPr>
                <w:rFonts w:ascii="Times New Roman" w:hAnsi="Times New Roman"/>
                <w:sz w:val="24"/>
                <w:szCs w:val="24"/>
              </w:rPr>
              <w:t>января</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675B78" w:rsidRDefault="00E22302" w:rsidP="00E22302">
            <w:pPr>
              <w:rPr>
                <w:rFonts w:ascii="Times New Roman" w:hAnsi="Times New Roman"/>
                <w:i/>
                <w:sz w:val="24"/>
                <w:szCs w:val="24"/>
              </w:rPr>
            </w:pPr>
            <w:r w:rsidRPr="00675B78">
              <w:rPr>
                <w:rFonts w:ascii="Times New Roman" w:hAnsi="Times New Roman"/>
                <w:i/>
                <w:sz w:val="24"/>
                <w:szCs w:val="24"/>
              </w:rPr>
              <w:t>Образовательные ситуации:</w:t>
            </w:r>
          </w:p>
          <w:p w:rsidR="00E22302" w:rsidRDefault="00E22302" w:rsidP="00E22302">
            <w:pPr>
              <w:rPr>
                <w:rFonts w:ascii="Times New Roman" w:hAnsi="Times New Roman"/>
                <w:sz w:val="24"/>
                <w:szCs w:val="24"/>
              </w:rPr>
            </w:pPr>
            <w:r>
              <w:rPr>
                <w:rFonts w:ascii="Times New Roman" w:hAnsi="Times New Roman"/>
                <w:sz w:val="24"/>
                <w:szCs w:val="24"/>
              </w:rPr>
              <w:t>«Кладовая земли»,  «Волшебный шнур», «Чудесное превращение очков».</w:t>
            </w:r>
          </w:p>
          <w:p w:rsidR="00E22302" w:rsidRPr="00AB3755" w:rsidRDefault="00E22302" w:rsidP="00E22302">
            <w:pPr>
              <w:rPr>
                <w:rFonts w:ascii="Times New Roman" w:hAnsi="Times New Roman"/>
                <w:i/>
                <w:sz w:val="24"/>
                <w:szCs w:val="24"/>
              </w:rPr>
            </w:pPr>
            <w:r w:rsidRPr="00AB3755">
              <w:rPr>
                <w:rFonts w:ascii="Times New Roman" w:hAnsi="Times New Roman"/>
                <w:i/>
                <w:sz w:val="24"/>
                <w:szCs w:val="24"/>
              </w:rPr>
              <w:t xml:space="preserve">Творческая  мастерская </w:t>
            </w:r>
          </w:p>
          <w:p w:rsidR="00E22302" w:rsidRDefault="00E22302" w:rsidP="00E22302">
            <w:pPr>
              <w:rPr>
                <w:rFonts w:ascii="Times New Roman" w:hAnsi="Times New Roman"/>
                <w:sz w:val="24"/>
                <w:szCs w:val="24"/>
              </w:rPr>
            </w:pPr>
            <w:r>
              <w:rPr>
                <w:rFonts w:ascii="Times New Roman" w:hAnsi="Times New Roman"/>
                <w:sz w:val="24"/>
                <w:szCs w:val="24"/>
              </w:rPr>
              <w:t>«Мастерилки» (изготовление женских украшений).</w:t>
            </w:r>
          </w:p>
          <w:p w:rsidR="00E22302" w:rsidRPr="00675B78" w:rsidRDefault="00E22302" w:rsidP="00E22302">
            <w:pPr>
              <w:rPr>
                <w:rFonts w:ascii="Times New Roman" w:hAnsi="Times New Roman"/>
                <w:sz w:val="24"/>
                <w:szCs w:val="24"/>
              </w:rPr>
            </w:pPr>
            <w:r w:rsidRPr="00675B78">
              <w:rPr>
                <w:rFonts w:ascii="Times New Roman" w:hAnsi="Times New Roman"/>
                <w:i/>
                <w:sz w:val="24"/>
                <w:szCs w:val="24"/>
              </w:rPr>
              <w:t>Просмотр сказки</w:t>
            </w:r>
            <w:r>
              <w:rPr>
                <w:rFonts w:ascii="Times New Roman" w:hAnsi="Times New Roman"/>
                <w:sz w:val="24"/>
                <w:szCs w:val="24"/>
              </w:rPr>
              <w:t xml:space="preserve"> П.Бажова «Каменный цветок»</w:t>
            </w:r>
          </w:p>
        </w:tc>
      </w:tr>
      <w:tr w:rsidR="00E22302" w:rsidTr="00E22302">
        <w:trPr>
          <w:trHeight w:val="81"/>
        </w:trPr>
        <w:tc>
          <w:tcPr>
            <w:tcW w:w="148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E8105C" w:rsidRDefault="00E22302" w:rsidP="00E22302">
            <w:pPr>
              <w:jc w:val="center"/>
              <w:rPr>
                <w:rFonts w:ascii="Times New Roman" w:hAnsi="Times New Roman"/>
                <w:b/>
                <w:sz w:val="24"/>
                <w:szCs w:val="24"/>
              </w:rPr>
            </w:pPr>
            <w:r w:rsidRPr="0055651A">
              <w:rPr>
                <w:rFonts w:ascii="Times New Roman" w:hAnsi="Times New Roman"/>
                <w:b/>
                <w:sz w:val="24"/>
                <w:szCs w:val="24"/>
              </w:rPr>
              <w:t>ФЕВРАЛЬ</w:t>
            </w:r>
          </w:p>
        </w:tc>
      </w:tr>
      <w:tr w:rsidR="00E22302" w:rsidTr="006A3195">
        <w:trPr>
          <w:trHeight w:val="8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E8105C" w:rsidRDefault="00E22302" w:rsidP="00E22302">
            <w:pPr>
              <w:jc w:val="center"/>
              <w:rPr>
                <w:rFonts w:ascii="Times New Roman" w:hAnsi="Times New Roman"/>
                <w:b/>
                <w:sz w:val="24"/>
                <w:szCs w:val="24"/>
              </w:rPr>
            </w:pPr>
            <w:r w:rsidRPr="00E8105C">
              <w:rPr>
                <w:rFonts w:ascii="Times New Roman" w:hAnsi="Times New Roman"/>
                <w:b/>
                <w:sz w:val="24"/>
                <w:szCs w:val="24"/>
              </w:rPr>
              <w:t>Мир искусства</w:t>
            </w:r>
          </w:p>
          <w:p w:rsidR="00E22302" w:rsidRDefault="00E22302" w:rsidP="00E22302">
            <w:pPr>
              <w:jc w:val="center"/>
              <w:rPr>
                <w:rFonts w:ascii="Times New Roman" w:hAnsi="Times New Roman"/>
                <w:sz w:val="24"/>
                <w:szCs w:val="24"/>
              </w:rPr>
            </w:pPr>
            <w:r>
              <w:rPr>
                <w:rFonts w:ascii="Times New Roman" w:hAnsi="Times New Roman"/>
                <w:sz w:val="24"/>
                <w:szCs w:val="24"/>
              </w:rPr>
              <w:t>«Искусство и культура»</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Pr>
                <w:rFonts w:ascii="Times New Roman" w:hAnsi="Times New Roman"/>
                <w:sz w:val="24"/>
                <w:szCs w:val="24"/>
              </w:rPr>
              <w:t>Подвести детей к пониманию ценности искусства, художественной деятельности, музея; побуждать эмоционально откликаться на выразительность художественного образа (живописного, графического), предмета народного промысла, архитектурного объекта; развивать умение различать виды искусства и выделять общее между ними, определять жанры, различать и называть  некоторые виды пейзажа.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Pr>
                <w:rFonts w:ascii="Times New Roman" w:hAnsi="Times New Roman"/>
                <w:sz w:val="24"/>
                <w:szCs w:val="24"/>
              </w:rPr>
              <w:t>1 неделя февраля</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9B3B0E" w:rsidRDefault="00E22302" w:rsidP="00E22302">
            <w:pPr>
              <w:rPr>
                <w:rFonts w:ascii="Times New Roman" w:hAnsi="Times New Roman"/>
                <w:i/>
                <w:sz w:val="24"/>
                <w:szCs w:val="24"/>
              </w:rPr>
            </w:pPr>
            <w:r w:rsidRPr="009B3B0E">
              <w:rPr>
                <w:rFonts w:ascii="Times New Roman" w:hAnsi="Times New Roman"/>
                <w:i/>
                <w:sz w:val="24"/>
                <w:szCs w:val="24"/>
              </w:rPr>
              <w:t>Образовательные ситуации</w:t>
            </w:r>
            <w:r>
              <w:rPr>
                <w:rFonts w:ascii="Times New Roman" w:hAnsi="Times New Roman"/>
                <w:i/>
                <w:sz w:val="24"/>
                <w:szCs w:val="24"/>
              </w:rPr>
              <w:t>:</w:t>
            </w:r>
          </w:p>
          <w:p w:rsidR="00E22302" w:rsidRDefault="00E22302" w:rsidP="00E22302">
            <w:pPr>
              <w:rPr>
                <w:rFonts w:ascii="Times New Roman" w:hAnsi="Times New Roman"/>
                <w:sz w:val="24"/>
                <w:szCs w:val="24"/>
              </w:rPr>
            </w:pPr>
            <w:r>
              <w:rPr>
                <w:rFonts w:ascii="Times New Roman" w:hAnsi="Times New Roman"/>
                <w:sz w:val="24"/>
                <w:szCs w:val="24"/>
              </w:rPr>
              <w:t>«Знакомство   с      жизнью горожан на Руси» (на основе портретной         живописи                          Б. Кустодиева),       «Как  Карлсон  открыл  для   себя новое искусство» (графика),                  «Что такое музей».</w:t>
            </w:r>
          </w:p>
          <w:p w:rsidR="00E22302" w:rsidRDefault="00E22302" w:rsidP="00E22302">
            <w:pPr>
              <w:rPr>
                <w:rFonts w:ascii="Times New Roman" w:hAnsi="Times New Roman"/>
                <w:sz w:val="24"/>
                <w:szCs w:val="24"/>
              </w:rPr>
            </w:pPr>
            <w:r w:rsidRPr="009B3B0E">
              <w:rPr>
                <w:rFonts w:ascii="Times New Roman" w:hAnsi="Times New Roman"/>
                <w:i/>
                <w:sz w:val="24"/>
                <w:szCs w:val="24"/>
              </w:rPr>
              <w:t xml:space="preserve">Создание </w:t>
            </w:r>
            <w:r>
              <w:rPr>
                <w:rFonts w:ascii="Times New Roman" w:hAnsi="Times New Roman"/>
                <w:sz w:val="24"/>
                <w:szCs w:val="24"/>
              </w:rPr>
              <w:t>временного музея</w:t>
            </w:r>
          </w:p>
          <w:p w:rsidR="00E22302" w:rsidRPr="009B3B0E" w:rsidRDefault="00E22302" w:rsidP="00E22302">
            <w:pPr>
              <w:rPr>
                <w:rFonts w:ascii="Times New Roman" w:hAnsi="Times New Roman"/>
                <w:sz w:val="24"/>
                <w:szCs w:val="24"/>
              </w:rPr>
            </w:pPr>
            <w:r>
              <w:rPr>
                <w:rFonts w:ascii="Times New Roman" w:hAnsi="Times New Roman"/>
                <w:sz w:val="24"/>
                <w:szCs w:val="24"/>
              </w:rPr>
              <w:t>«Архитектура родного города» (фото древней Тулы и настоящей).</w:t>
            </w:r>
          </w:p>
        </w:tc>
      </w:tr>
      <w:tr w:rsidR="00E22302" w:rsidTr="006A3195">
        <w:trPr>
          <w:trHeight w:val="8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9B3B0E" w:rsidRDefault="00E22302" w:rsidP="00E22302">
            <w:pPr>
              <w:jc w:val="center"/>
              <w:rPr>
                <w:rFonts w:ascii="Times New Roman" w:hAnsi="Times New Roman"/>
                <w:b/>
                <w:sz w:val="24"/>
                <w:szCs w:val="24"/>
              </w:rPr>
            </w:pPr>
            <w:r w:rsidRPr="009B3B0E">
              <w:rPr>
                <w:rFonts w:ascii="Times New Roman" w:hAnsi="Times New Roman"/>
                <w:b/>
                <w:sz w:val="24"/>
                <w:szCs w:val="24"/>
              </w:rPr>
              <w:t>Мир вокруг нас</w:t>
            </w:r>
          </w:p>
          <w:p w:rsidR="00E22302" w:rsidRDefault="00E22302" w:rsidP="00E22302">
            <w:pPr>
              <w:jc w:val="center"/>
              <w:rPr>
                <w:rFonts w:ascii="Times New Roman" w:hAnsi="Times New Roman"/>
                <w:sz w:val="24"/>
                <w:szCs w:val="24"/>
              </w:rPr>
            </w:pPr>
            <w:r>
              <w:rPr>
                <w:rFonts w:ascii="Times New Roman" w:hAnsi="Times New Roman"/>
                <w:sz w:val="24"/>
                <w:szCs w:val="24"/>
              </w:rPr>
              <w:t>«Путешествие по странам и континентам»</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36019F">
            <w:pPr>
              <w:jc w:val="both"/>
              <w:rPr>
                <w:rFonts w:ascii="Times New Roman" w:hAnsi="Times New Roman"/>
                <w:sz w:val="24"/>
                <w:szCs w:val="24"/>
              </w:rPr>
            </w:pPr>
            <w:r>
              <w:rPr>
                <w:rFonts w:ascii="Times New Roman" w:hAnsi="Times New Roman"/>
                <w:sz w:val="24"/>
                <w:szCs w:val="24"/>
              </w:rPr>
              <w:t>Познакомить детей с обитателями степей и пустынь, Крайнего Севера и тундры, море</w:t>
            </w:r>
            <w:r w:rsidR="006A3195">
              <w:rPr>
                <w:rFonts w:ascii="Times New Roman" w:hAnsi="Times New Roman"/>
                <w:sz w:val="24"/>
                <w:szCs w:val="24"/>
              </w:rPr>
              <w:t>й и океанов, тропиков  и субтро</w:t>
            </w:r>
            <w:r>
              <w:rPr>
                <w:rFonts w:ascii="Times New Roman" w:hAnsi="Times New Roman"/>
                <w:sz w:val="24"/>
                <w:szCs w:val="24"/>
              </w:rPr>
              <w:t>пиков, некоторыми особенностями, приспособлениями животных и растений в разных климатических условиях; развивать познавательный интерес к плане</w:t>
            </w:r>
            <w:r w:rsidR="006A3195">
              <w:rPr>
                <w:rFonts w:ascii="Times New Roman" w:hAnsi="Times New Roman"/>
                <w:sz w:val="24"/>
                <w:szCs w:val="24"/>
              </w:rPr>
              <w:t>те Земля, её природному  населе</w:t>
            </w:r>
            <w:r>
              <w:rPr>
                <w:rFonts w:ascii="Times New Roman" w:hAnsi="Times New Roman"/>
                <w:sz w:val="24"/>
                <w:szCs w:val="24"/>
              </w:rPr>
              <w:t>нию;    воспитывать нравственные чувства, выражающие сопереживание природе, эстетические чувства, связанные с красотой и разнообразием природного мира.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Pr>
                <w:rFonts w:ascii="Times New Roman" w:hAnsi="Times New Roman"/>
                <w:sz w:val="24"/>
                <w:szCs w:val="24"/>
              </w:rPr>
              <w:t>2 неделя февраля</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0332B8" w:rsidRDefault="00E22302" w:rsidP="00E22302">
            <w:pPr>
              <w:rPr>
                <w:rFonts w:ascii="Times New Roman" w:hAnsi="Times New Roman"/>
                <w:i/>
                <w:sz w:val="24"/>
                <w:szCs w:val="24"/>
              </w:rPr>
            </w:pPr>
            <w:r w:rsidRPr="000332B8">
              <w:rPr>
                <w:rFonts w:ascii="Times New Roman" w:hAnsi="Times New Roman"/>
                <w:i/>
                <w:sz w:val="24"/>
                <w:szCs w:val="24"/>
              </w:rPr>
              <w:t>Образовательные ситуации:</w:t>
            </w:r>
          </w:p>
          <w:p w:rsidR="00E22302" w:rsidRDefault="00E22302" w:rsidP="00E22302">
            <w:pPr>
              <w:rPr>
                <w:rFonts w:ascii="Times New Roman" w:hAnsi="Times New Roman"/>
                <w:sz w:val="24"/>
                <w:szCs w:val="24"/>
              </w:rPr>
            </w:pPr>
            <w:r>
              <w:rPr>
                <w:rFonts w:ascii="Times New Roman" w:hAnsi="Times New Roman"/>
                <w:sz w:val="24"/>
                <w:szCs w:val="24"/>
              </w:rPr>
              <w:t>«Великие путешественники»,</w:t>
            </w:r>
          </w:p>
          <w:p w:rsidR="00E22302" w:rsidRDefault="00E22302" w:rsidP="00E22302">
            <w:pPr>
              <w:rPr>
                <w:rFonts w:ascii="Times New Roman" w:hAnsi="Times New Roman"/>
                <w:sz w:val="24"/>
                <w:szCs w:val="24"/>
              </w:rPr>
            </w:pPr>
            <w:r>
              <w:rPr>
                <w:rFonts w:ascii="Times New Roman" w:hAnsi="Times New Roman"/>
                <w:sz w:val="24"/>
                <w:szCs w:val="24"/>
              </w:rPr>
              <w:t>«Тайны русского леса», «Россия на шаре земном».</w:t>
            </w:r>
          </w:p>
          <w:p w:rsidR="00E22302" w:rsidRDefault="00E22302" w:rsidP="00E22302">
            <w:pPr>
              <w:rPr>
                <w:rFonts w:ascii="Times New Roman" w:hAnsi="Times New Roman"/>
                <w:sz w:val="24"/>
                <w:szCs w:val="24"/>
              </w:rPr>
            </w:pPr>
            <w:r w:rsidRPr="000332B8">
              <w:rPr>
                <w:rFonts w:ascii="Times New Roman" w:hAnsi="Times New Roman"/>
                <w:i/>
                <w:sz w:val="24"/>
                <w:szCs w:val="24"/>
              </w:rPr>
              <w:t>Моделирование</w:t>
            </w:r>
            <w:r>
              <w:rPr>
                <w:rFonts w:ascii="Times New Roman" w:hAnsi="Times New Roman"/>
                <w:sz w:val="24"/>
                <w:szCs w:val="24"/>
              </w:rPr>
              <w:t xml:space="preserve"> карт маршрутов путешественни-ков по морям и землям.</w:t>
            </w:r>
          </w:p>
          <w:p w:rsidR="00E22302" w:rsidRDefault="00E22302" w:rsidP="00E22302">
            <w:pPr>
              <w:rPr>
                <w:rFonts w:ascii="Times New Roman" w:hAnsi="Times New Roman"/>
                <w:sz w:val="24"/>
                <w:szCs w:val="24"/>
              </w:rPr>
            </w:pPr>
            <w:r w:rsidRPr="000332B8">
              <w:rPr>
                <w:rFonts w:ascii="Times New Roman" w:hAnsi="Times New Roman"/>
                <w:i/>
                <w:sz w:val="24"/>
                <w:szCs w:val="24"/>
              </w:rPr>
              <w:t>Электронная презентация</w:t>
            </w:r>
            <w:r>
              <w:rPr>
                <w:rFonts w:ascii="Times New Roman" w:hAnsi="Times New Roman"/>
                <w:sz w:val="24"/>
                <w:szCs w:val="24"/>
              </w:rPr>
              <w:t>«Северное сияние»</w:t>
            </w:r>
          </w:p>
          <w:p w:rsidR="00E22302" w:rsidRDefault="00E22302" w:rsidP="00E22302">
            <w:pPr>
              <w:rPr>
                <w:rFonts w:ascii="Times New Roman" w:hAnsi="Times New Roman"/>
                <w:sz w:val="24"/>
                <w:szCs w:val="24"/>
              </w:rPr>
            </w:pPr>
            <w:r w:rsidRPr="000332B8">
              <w:rPr>
                <w:rFonts w:ascii="Times New Roman" w:hAnsi="Times New Roman"/>
                <w:i/>
                <w:sz w:val="24"/>
                <w:szCs w:val="24"/>
              </w:rPr>
              <w:t xml:space="preserve">Игры </w:t>
            </w:r>
            <w:r>
              <w:rPr>
                <w:rFonts w:ascii="Times New Roman" w:hAnsi="Times New Roman"/>
                <w:sz w:val="24"/>
                <w:szCs w:val="24"/>
              </w:rPr>
              <w:t>с макетами разных природных зон.</w:t>
            </w:r>
          </w:p>
          <w:p w:rsidR="00E22302" w:rsidRPr="00BC4F26" w:rsidRDefault="00E22302" w:rsidP="00E22302">
            <w:pPr>
              <w:rPr>
                <w:rFonts w:ascii="Times New Roman" w:hAnsi="Times New Roman"/>
                <w:sz w:val="24"/>
                <w:szCs w:val="24"/>
              </w:rPr>
            </w:pPr>
            <w:r w:rsidRPr="00BC4F26">
              <w:rPr>
                <w:rFonts w:ascii="Times New Roman" w:hAnsi="Times New Roman"/>
                <w:i/>
                <w:sz w:val="24"/>
                <w:szCs w:val="24"/>
              </w:rPr>
              <w:t>Выставка рисунков</w:t>
            </w:r>
            <w:r>
              <w:rPr>
                <w:rFonts w:ascii="Times New Roman" w:hAnsi="Times New Roman"/>
                <w:sz w:val="24"/>
                <w:szCs w:val="24"/>
              </w:rPr>
              <w:t xml:space="preserve"> «Эти удивительные животные»</w:t>
            </w:r>
          </w:p>
        </w:tc>
      </w:tr>
      <w:tr w:rsidR="00E22302" w:rsidTr="006A3195">
        <w:trPr>
          <w:trHeight w:val="8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BC4F26" w:rsidRDefault="00E22302" w:rsidP="00E22302">
            <w:pPr>
              <w:jc w:val="center"/>
              <w:rPr>
                <w:rFonts w:ascii="Times New Roman" w:hAnsi="Times New Roman"/>
                <w:b/>
                <w:sz w:val="24"/>
                <w:szCs w:val="24"/>
              </w:rPr>
            </w:pPr>
            <w:r w:rsidRPr="00BC4F26">
              <w:rPr>
                <w:rFonts w:ascii="Times New Roman" w:hAnsi="Times New Roman"/>
                <w:b/>
                <w:sz w:val="24"/>
                <w:szCs w:val="24"/>
              </w:rPr>
              <w:t>Праздники, традиции.</w:t>
            </w:r>
          </w:p>
          <w:p w:rsidR="00E22302" w:rsidRDefault="00E22302" w:rsidP="00E22302">
            <w:pPr>
              <w:jc w:val="center"/>
              <w:rPr>
                <w:rFonts w:ascii="Times New Roman" w:hAnsi="Times New Roman"/>
                <w:sz w:val="24"/>
                <w:szCs w:val="24"/>
              </w:rPr>
            </w:pPr>
            <w:r>
              <w:rPr>
                <w:rFonts w:ascii="Times New Roman" w:hAnsi="Times New Roman"/>
                <w:sz w:val="24"/>
                <w:szCs w:val="24"/>
              </w:rPr>
              <w:lastRenderedPageBreak/>
              <w:t>«Защитники Отечества»</w:t>
            </w: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Pr="001A562C" w:rsidRDefault="00E22302" w:rsidP="00E22302">
            <w:pPr>
              <w:jc w:val="center"/>
              <w:rPr>
                <w:rFonts w:ascii="Times New Roman" w:hAnsi="Times New Roman"/>
                <w:sz w:val="24"/>
                <w:szCs w:val="24"/>
              </w:rPr>
            </w:pPr>
            <w:r>
              <w:rPr>
                <w:rFonts w:ascii="Times New Roman" w:hAnsi="Times New Roman"/>
                <w:sz w:val="24"/>
                <w:szCs w:val="24"/>
              </w:rPr>
              <w:t>День защитника Отечества.</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36019F">
            <w:pPr>
              <w:jc w:val="both"/>
              <w:rPr>
                <w:rFonts w:ascii="Times New Roman" w:hAnsi="Times New Roman"/>
                <w:sz w:val="24"/>
                <w:szCs w:val="24"/>
              </w:rPr>
            </w:pPr>
            <w:r>
              <w:rPr>
                <w:rFonts w:ascii="Times New Roman" w:hAnsi="Times New Roman"/>
                <w:sz w:val="24"/>
                <w:szCs w:val="24"/>
              </w:rPr>
              <w:lastRenderedPageBreak/>
              <w:t xml:space="preserve">Расширять   представления    детей  о российской </w:t>
            </w:r>
            <w:r>
              <w:rPr>
                <w:rFonts w:ascii="Times New Roman" w:hAnsi="Times New Roman"/>
                <w:sz w:val="24"/>
                <w:szCs w:val="24"/>
              </w:rPr>
              <w:lastRenderedPageBreak/>
              <w:t>армии, её функции защиты</w:t>
            </w:r>
          </w:p>
          <w:p w:rsidR="00E22302" w:rsidRPr="00BC4F26" w:rsidRDefault="00E22302" w:rsidP="0036019F">
            <w:pPr>
              <w:jc w:val="both"/>
              <w:rPr>
                <w:rFonts w:ascii="Times New Roman" w:hAnsi="Times New Roman"/>
                <w:sz w:val="24"/>
                <w:szCs w:val="24"/>
              </w:rPr>
            </w:pPr>
            <w:r>
              <w:rPr>
                <w:rFonts w:ascii="Times New Roman" w:hAnsi="Times New Roman"/>
                <w:sz w:val="24"/>
                <w:szCs w:val="24"/>
              </w:rPr>
              <w:t>От</w:t>
            </w:r>
            <w:r w:rsidR="006A3195">
              <w:rPr>
                <w:rFonts w:ascii="Times New Roman" w:hAnsi="Times New Roman"/>
                <w:sz w:val="24"/>
                <w:szCs w:val="24"/>
              </w:rPr>
              <w:t>ечества   от    врагов      (</w:t>
            </w:r>
            <w:r>
              <w:rPr>
                <w:rFonts w:ascii="Times New Roman" w:hAnsi="Times New Roman"/>
                <w:sz w:val="24"/>
                <w:szCs w:val="24"/>
              </w:rPr>
              <w:t xml:space="preserve">охранять спокойствие и безопасность Родины); о подвигах русских воинов в военное время;   о    нравственных   качествах воинов;   о </w:t>
            </w:r>
            <w:r w:rsidR="006A3195">
              <w:rPr>
                <w:rFonts w:ascii="Times New Roman" w:hAnsi="Times New Roman"/>
                <w:sz w:val="24"/>
                <w:szCs w:val="24"/>
              </w:rPr>
              <w:t xml:space="preserve">  родах    войск   (</w:t>
            </w:r>
            <w:r>
              <w:rPr>
                <w:rFonts w:ascii="Times New Roman" w:hAnsi="Times New Roman"/>
                <w:sz w:val="24"/>
                <w:szCs w:val="24"/>
              </w:rPr>
              <w:t>пехота, воздушные,   морские,          танковые войска), боевой технике   на    страже мира;    формировать          гендерные представления, стремление мальчиков быть    сильными,   смелыми,     стать защитником Родины; воспитывать  в духе патриотизма и любви  к   Родине.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Pr>
                <w:rFonts w:ascii="Times New Roman" w:hAnsi="Times New Roman"/>
                <w:sz w:val="24"/>
                <w:szCs w:val="24"/>
              </w:rPr>
              <w:lastRenderedPageBreak/>
              <w:t xml:space="preserve">3 неделя </w:t>
            </w:r>
            <w:r>
              <w:rPr>
                <w:rFonts w:ascii="Times New Roman" w:hAnsi="Times New Roman"/>
                <w:sz w:val="24"/>
                <w:szCs w:val="24"/>
              </w:rPr>
              <w:lastRenderedPageBreak/>
              <w:t>февраля</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9D535D">
              <w:rPr>
                <w:rFonts w:ascii="Times New Roman" w:hAnsi="Times New Roman"/>
                <w:i/>
                <w:sz w:val="24"/>
                <w:szCs w:val="24"/>
              </w:rPr>
              <w:lastRenderedPageBreak/>
              <w:t>Оформление коллекции</w:t>
            </w:r>
            <w:r>
              <w:rPr>
                <w:rFonts w:ascii="Times New Roman" w:hAnsi="Times New Roman"/>
                <w:sz w:val="24"/>
                <w:szCs w:val="24"/>
              </w:rPr>
              <w:t xml:space="preserve"> атрибутов </w:t>
            </w:r>
            <w:r>
              <w:rPr>
                <w:rFonts w:ascii="Times New Roman" w:hAnsi="Times New Roman"/>
                <w:sz w:val="24"/>
                <w:szCs w:val="24"/>
              </w:rPr>
              <w:lastRenderedPageBreak/>
              <w:t>российской армии (эмблемы,  игрушки -  солдатики, военная техника, фотографии, репродукции и т.д.)</w:t>
            </w:r>
          </w:p>
          <w:p w:rsidR="00E22302" w:rsidRDefault="00E22302" w:rsidP="00E22302">
            <w:pPr>
              <w:rPr>
                <w:rFonts w:ascii="Times New Roman" w:hAnsi="Times New Roman"/>
                <w:sz w:val="24"/>
                <w:szCs w:val="24"/>
              </w:rPr>
            </w:pPr>
            <w:r w:rsidRPr="009D535D">
              <w:rPr>
                <w:rFonts w:ascii="Times New Roman" w:hAnsi="Times New Roman"/>
                <w:i/>
                <w:sz w:val="24"/>
                <w:szCs w:val="24"/>
              </w:rPr>
              <w:t>Виртуальная экскурсия</w:t>
            </w:r>
            <w:r>
              <w:rPr>
                <w:rFonts w:ascii="Times New Roman" w:hAnsi="Times New Roman"/>
                <w:sz w:val="24"/>
                <w:szCs w:val="24"/>
              </w:rPr>
              <w:t xml:space="preserve"> в Тульский музей оружия .</w:t>
            </w:r>
          </w:p>
          <w:p w:rsidR="00E22302" w:rsidRDefault="00E22302" w:rsidP="00E22302">
            <w:pPr>
              <w:rPr>
                <w:rFonts w:ascii="Times New Roman" w:hAnsi="Times New Roman"/>
                <w:sz w:val="24"/>
                <w:szCs w:val="24"/>
              </w:rPr>
            </w:pPr>
            <w:r w:rsidRPr="009D535D">
              <w:rPr>
                <w:rFonts w:ascii="Times New Roman" w:hAnsi="Times New Roman"/>
                <w:i/>
                <w:sz w:val="24"/>
                <w:szCs w:val="24"/>
              </w:rPr>
              <w:t>Выставка</w:t>
            </w:r>
            <w:r>
              <w:rPr>
                <w:rFonts w:ascii="Times New Roman" w:hAnsi="Times New Roman"/>
                <w:sz w:val="24"/>
                <w:szCs w:val="24"/>
              </w:rPr>
              <w:t xml:space="preserve"> «Мой папа защитник Отечества»</w:t>
            </w:r>
          </w:p>
          <w:p w:rsidR="00E22302" w:rsidRPr="009D535D" w:rsidRDefault="00E22302" w:rsidP="00E22302">
            <w:pPr>
              <w:rPr>
                <w:rFonts w:ascii="Times New Roman" w:hAnsi="Times New Roman"/>
                <w:sz w:val="24"/>
                <w:szCs w:val="24"/>
              </w:rPr>
            </w:pPr>
            <w:r w:rsidRPr="009D535D">
              <w:rPr>
                <w:rFonts w:ascii="Times New Roman" w:hAnsi="Times New Roman"/>
                <w:i/>
                <w:sz w:val="24"/>
                <w:szCs w:val="24"/>
              </w:rPr>
              <w:t xml:space="preserve">Праздник </w:t>
            </w:r>
            <w:r w:rsidRPr="009D535D">
              <w:rPr>
                <w:rFonts w:ascii="Times New Roman" w:hAnsi="Times New Roman"/>
                <w:sz w:val="24"/>
                <w:szCs w:val="24"/>
              </w:rPr>
              <w:t>«</w:t>
            </w:r>
            <w:r>
              <w:rPr>
                <w:rFonts w:ascii="Times New Roman" w:hAnsi="Times New Roman"/>
                <w:sz w:val="24"/>
                <w:szCs w:val="24"/>
              </w:rPr>
              <w:t>Защитники Отечества»</w:t>
            </w:r>
          </w:p>
        </w:tc>
      </w:tr>
      <w:tr w:rsidR="00E22302" w:rsidTr="006A3195">
        <w:trPr>
          <w:trHeight w:val="8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9B3B0E" w:rsidRDefault="00E22302" w:rsidP="00E22302">
            <w:pPr>
              <w:jc w:val="center"/>
              <w:rPr>
                <w:rFonts w:ascii="Times New Roman" w:hAnsi="Times New Roman"/>
                <w:b/>
                <w:sz w:val="24"/>
                <w:szCs w:val="24"/>
              </w:rPr>
            </w:pPr>
            <w:r w:rsidRPr="009B3B0E">
              <w:rPr>
                <w:rFonts w:ascii="Times New Roman" w:hAnsi="Times New Roman"/>
                <w:b/>
                <w:sz w:val="24"/>
                <w:szCs w:val="24"/>
              </w:rPr>
              <w:lastRenderedPageBreak/>
              <w:t>Мир вокруг нас</w:t>
            </w:r>
          </w:p>
          <w:p w:rsidR="00E22302" w:rsidRDefault="00E22302" w:rsidP="00E22302">
            <w:pPr>
              <w:jc w:val="center"/>
              <w:rPr>
                <w:rFonts w:ascii="Times New Roman" w:hAnsi="Times New Roman"/>
                <w:sz w:val="24"/>
                <w:szCs w:val="24"/>
              </w:rPr>
            </w:pPr>
            <w:r>
              <w:rPr>
                <w:rFonts w:ascii="Times New Roman" w:hAnsi="Times New Roman"/>
                <w:sz w:val="24"/>
                <w:szCs w:val="24"/>
              </w:rPr>
              <w:t>«Путешествие в прошлое и будущее на машине времени»</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36019F">
            <w:pPr>
              <w:jc w:val="both"/>
              <w:rPr>
                <w:rFonts w:ascii="Times New Roman" w:hAnsi="Times New Roman"/>
                <w:sz w:val="24"/>
                <w:szCs w:val="24"/>
              </w:rPr>
            </w:pPr>
            <w:r>
              <w:rPr>
                <w:rFonts w:ascii="Times New Roman" w:hAnsi="Times New Roman"/>
                <w:sz w:val="24"/>
                <w:szCs w:val="24"/>
              </w:rPr>
              <w:t>Обогащать  кругозор детей, углублять и дифференцировать представления о мире,   многообразии       предметного мира,   созданного     человеком ,     об истории   возникновения    различных предметов; познакомить с различными интересными исто</w:t>
            </w:r>
            <w:r w:rsidR="006A3195">
              <w:rPr>
                <w:rFonts w:ascii="Times New Roman" w:hAnsi="Times New Roman"/>
                <w:sz w:val="24"/>
                <w:szCs w:val="24"/>
              </w:rPr>
              <w:t>рическими фактами; совершенство</w:t>
            </w:r>
            <w:r>
              <w:rPr>
                <w:rFonts w:ascii="Times New Roman" w:hAnsi="Times New Roman"/>
                <w:sz w:val="24"/>
                <w:szCs w:val="24"/>
              </w:rPr>
              <w:t>вать        аналитическое восприятие, стимулировать интерес к сравнению  явлений,   предметов,    их особенностей  и  назначения;  помочь детям  испытать  радость     открытия, познания.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Pr>
                <w:rFonts w:ascii="Times New Roman" w:hAnsi="Times New Roman"/>
                <w:sz w:val="24"/>
                <w:szCs w:val="24"/>
              </w:rPr>
              <w:t>4 неделя февраля</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3E0878">
              <w:rPr>
                <w:rFonts w:ascii="Times New Roman" w:hAnsi="Times New Roman"/>
                <w:i/>
                <w:sz w:val="24"/>
                <w:szCs w:val="24"/>
              </w:rPr>
              <w:t>Образовательные ситуации:</w:t>
            </w:r>
            <w:r>
              <w:rPr>
                <w:rFonts w:ascii="Times New Roman" w:hAnsi="Times New Roman"/>
                <w:sz w:val="24"/>
                <w:szCs w:val="24"/>
              </w:rPr>
              <w:t xml:space="preserve"> «Путешествие в прошлое и настоящее транспорта», «Дорога к письменности», «Возникновение денег».</w:t>
            </w:r>
          </w:p>
          <w:p w:rsidR="00E22302" w:rsidRDefault="00E22302" w:rsidP="00E22302">
            <w:pPr>
              <w:rPr>
                <w:rFonts w:ascii="Times New Roman" w:hAnsi="Times New Roman"/>
                <w:sz w:val="24"/>
                <w:szCs w:val="24"/>
              </w:rPr>
            </w:pPr>
            <w:r w:rsidRPr="00A30A6A">
              <w:rPr>
                <w:rFonts w:ascii="Times New Roman" w:hAnsi="Times New Roman"/>
                <w:i/>
                <w:sz w:val="24"/>
                <w:szCs w:val="24"/>
              </w:rPr>
              <w:t>Изготовление</w:t>
            </w:r>
            <w:r>
              <w:rPr>
                <w:rFonts w:ascii="Times New Roman" w:hAnsi="Times New Roman"/>
                <w:sz w:val="24"/>
                <w:szCs w:val="24"/>
              </w:rPr>
              <w:t xml:space="preserve"> денежных знаков, ценников для сюжетно-ролевых игр.</w:t>
            </w:r>
          </w:p>
          <w:p w:rsidR="00E22302" w:rsidRDefault="00E22302" w:rsidP="00E22302">
            <w:pPr>
              <w:rPr>
                <w:rFonts w:ascii="Times New Roman" w:hAnsi="Times New Roman"/>
                <w:sz w:val="24"/>
                <w:szCs w:val="24"/>
              </w:rPr>
            </w:pPr>
            <w:r w:rsidRPr="00A30A6A">
              <w:rPr>
                <w:rFonts w:ascii="Times New Roman" w:hAnsi="Times New Roman"/>
                <w:i/>
                <w:sz w:val="24"/>
                <w:szCs w:val="24"/>
              </w:rPr>
              <w:t>Целевая прогулка</w:t>
            </w:r>
            <w:r>
              <w:rPr>
                <w:rFonts w:ascii="Times New Roman" w:hAnsi="Times New Roman"/>
                <w:sz w:val="24"/>
                <w:szCs w:val="24"/>
              </w:rPr>
              <w:t xml:space="preserve"> в библиотеку «Путешествие в прошлое книг»</w:t>
            </w:r>
          </w:p>
        </w:tc>
      </w:tr>
      <w:tr w:rsidR="00E22302" w:rsidTr="00E22302">
        <w:trPr>
          <w:trHeight w:val="81"/>
        </w:trPr>
        <w:tc>
          <w:tcPr>
            <w:tcW w:w="148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A30A6A" w:rsidRDefault="00E22302" w:rsidP="00E22302">
            <w:pPr>
              <w:jc w:val="center"/>
              <w:rPr>
                <w:rFonts w:ascii="Times New Roman" w:hAnsi="Times New Roman"/>
                <w:b/>
                <w:sz w:val="24"/>
                <w:szCs w:val="24"/>
              </w:rPr>
            </w:pPr>
            <w:r w:rsidRPr="00A30A6A">
              <w:rPr>
                <w:rFonts w:ascii="Times New Roman" w:hAnsi="Times New Roman"/>
                <w:b/>
                <w:sz w:val="24"/>
                <w:szCs w:val="24"/>
              </w:rPr>
              <w:t>МАРТ</w:t>
            </w:r>
          </w:p>
        </w:tc>
      </w:tr>
      <w:tr w:rsidR="00E22302" w:rsidTr="006A3195">
        <w:trPr>
          <w:trHeight w:val="8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b/>
                <w:sz w:val="24"/>
                <w:szCs w:val="24"/>
              </w:rPr>
            </w:pPr>
            <w:r>
              <w:rPr>
                <w:rFonts w:ascii="Times New Roman" w:hAnsi="Times New Roman"/>
                <w:b/>
                <w:sz w:val="24"/>
                <w:szCs w:val="24"/>
              </w:rPr>
              <w:t>Праздники и традиции</w:t>
            </w:r>
          </w:p>
          <w:p w:rsidR="00E22302" w:rsidRDefault="00E22302" w:rsidP="00E22302">
            <w:pPr>
              <w:jc w:val="center"/>
              <w:rPr>
                <w:rFonts w:ascii="Times New Roman" w:hAnsi="Times New Roman"/>
                <w:sz w:val="24"/>
                <w:szCs w:val="24"/>
              </w:rPr>
            </w:pPr>
            <w:r>
              <w:rPr>
                <w:rFonts w:ascii="Times New Roman" w:hAnsi="Times New Roman"/>
                <w:sz w:val="24"/>
                <w:szCs w:val="24"/>
              </w:rPr>
              <w:t>« Образ женщины, матери в искусстве»</w:t>
            </w: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jc w:val="center"/>
              <w:rPr>
                <w:rFonts w:ascii="Times New Roman" w:hAnsi="Times New Roman"/>
                <w:b/>
                <w:sz w:val="24"/>
                <w:szCs w:val="24"/>
              </w:rPr>
            </w:pPr>
            <w:r w:rsidRPr="006F1300">
              <w:rPr>
                <w:rFonts w:ascii="Times New Roman" w:hAnsi="Times New Roman"/>
                <w:sz w:val="24"/>
                <w:szCs w:val="24"/>
              </w:rPr>
              <w:t>Международный женский день</w:t>
            </w:r>
            <w:r>
              <w:rPr>
                <w:rFonts w:ascii="Times New Roman" w:hAnsi="Times New Roman"/>
                <w:b/>
                <w:sz w:val="24"/>
                <w:szCs w:val="24"/>
              </w:rPr>
              <w:t>.</w:t>
            </w:r>
          </w:p>
          <w:p w:rsidR="00E22302" w:rsidRPr="001A562C" w:rsidRDefault="00E22302" w:rsidP="00E22302">
            <w:pPr>
              <w:ind w:firstLine="708"/>
              <w:rPr>
                <w:rFonts w:ascii="Times New Roman" w:hAnsi="Times New Roman"/>
                <w:sz w:val="24"/>
                <w:szCs w:val="24"/>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36019F">
            <w:pPr>
              <w:jc w:val="both"/>
              <w:rPr>
                <w:rFonts w:ascii="Times New Roman" w:hAnsi="Times New Roman"/>
                <w:sz w:val="24"/>
                <w:szCs w:val="24"/>
              </w:rPr>
            </w:pPr>
            <w:r>
              <w:rPr>
                <w:rFonts w:ascii="Times New Roman" w:hAnsi="Times New Roman"/>
                <w:sz w:val="24"/>
                <w:szCs w:val="24"/>
              </w:rPr>
              <w:t xml:space="preserve">Воспитывать  любовь  и  уважение    к женщине,  маме,   бабушке ,   девочке; показать через искусство     живописи красоту образа женщины, её доброту и роль   в    жизни   семьи,        общества; формировать    у   мальчиков     навыки общения с девочками, проявление любви и уважения и, заботы    к женщинам в семье (предлагать свою помощь, уступать место в транспорте, готовить подарки и поздравлять)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1 неделя марта</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F31AB7">
              <w:rPr>
                <w:rFonts w:ascii="Times New Roman" w:hAnsi="Times New Roman"/>
                <w:i/>
                <w:sz w:val="24"/>
                <w:szCs w:val="24"/>
              </w:rPr>
              <w:t>Картинная галерея</w:t>
            </w:r>
            <w:r>
              <w:rPr>
                <w:rFonts w:ascii="Times New Roman" w:hAnsi="Times New Roman"/>
                <w:sz w:val="24"/>
                <w:szCs w:val="24"/>
              </w:rPr>
              <w:t xml:space="preserve">                  «Образ матери,    женщины     в искусстве»</w:t>
            </w:r>
          </w:p>
          <w:p w:rsidR="00E22302" w:rsidRDefault="00E22302" w:rsidP="00E22302">
            <w:pPr>
              <w:rPr>
                <w:rFonts w:ascii="Times New Roman" w:hAnsi="Times New Roman"/>
                <w:sz w:val="24"/>
                <w:szCs w:val="24"/>
              </w:rPr>
            </w:pPr>
            <w:r w:rsidRPr="00F31AB7">
              <w:rPr>
                <w:rFonts w:ascii="Times New Roman" w:hAnsi="Times New Roman"/>
                <w:i/>
                <w:sz w:val="24"/>
                <w:szCs w:val="24"/>
              </w:rPr>
              <w:t>Выставка</w:t>
            </w:r>
            <w:r>
              <w:rPr>
                <w:rFonts w:ascii="Times New Roman" w:hAnsi="Times New Roman"/>
                <w:sz w:val="24"/>
                <w:szCs w:val="24"/>
              </w:rPr>
              <w:t xml:space="preserve">    рисунков «Портрет  мамы»     с пожеланиями детей </w:t>
            </w:r>
          </w:p>
          <w:p w:rsidR="00E22302" w:rsidRDefault="00E22302" w:rsidP="00E22302">
            <w:pPr>
              <w:rPr>
                <w:rFonts w:ascii="Times New Roman" w:hAnsi="Times New Roman"/>
                <w:sz w:val="24"/>
                <w:szCs w:val="24"/>
              </w:rPr>
            </w:pPr>
            <w:r w:rsidRPr="00F31AB7">
              <w:rPr>
                <w:rFonts w:ascii="Times New Roman" w:hAnsi="Times New Roman"/>
                <w:i/>
                <w:sz w:val="24"/>
                <w:szCs w:val="24"/>
              </w:rPr>
              <w:t>Праздник</w:t>
            </w:r>
            <w:r>
              <w:rPr>
                <w:rFonts w:ascii="Times New Roman" w:hAnsi="Times New Roman"/>
                <w:sz w:val="24"/>
                <w:szCs w:val="24"/>
              </w:rPr>
              <w:t>«8    марта – праздник мам»</w:t>
            </w:r>
          </w:p>
          <w:p w:rsidR="00E22302" w:rsidRPr="00F31AB7" w:rsidRDefault="00E22302" w:rsidP="00E22302">
            <w:pPr>
              <w:rPr>
                <w:rFonts w:ascii="Times New Roman" w:hAnsi="Times New Roman"/>
                <w:sz w:val="24"/>
                <w:szCs w:val="24"/>
              </w:rPr>
            </w:pPr>
            <w:r w:rsidRPr="00F31AB7">
              <w:rPr>
                <w:rFonts w:ascii="Times New Roman" w:hAnsi="Times New Roman"/>
                <w:i/>
                <w:sz w:val="24"/>
                <w:szCs w:val="24"/>
              </w:rPr>
              <w:t>Изготовление</w:t>
            </w:r>
            <w:r>
              <w:rPr>
                <w:rFonts w:ascii="Times New Roman" w:hAnsi="Times New Roman"/>
                <w:sz w:val="24"/>
                <w:szCs w:val="24"/>
              </w:rPr>
              <w:t xml:space="preserve"> подарков маме и бабушке.</w:t>
            </w:r>
          </w:p>
        </w:tc>
      </w:tr>
      <w:tr w:rsidR="00E22302" w:rsidTr="006A3195">
        <w:trPr>
          <w:trHeight w:val="8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6F1300" w:rsidRDefault="00E22302" w:rsidP="00E22302">
            <w:pPr>
              <w:jc w:val="center"/>
              <w:rPr>
                <w:rFonts w:ascii="Times New Roman" w:hAnsi="Times New Roman"/>
                <w:b/>
                <w:sz w:val="24"/>
                <w:szCs w:val="24"/>
              </w:rPr>
            </w:pPr>
            <w:r w:rsidRPr="006F1300">
              <w:rPr>
                <w:rFonts w:ascii="Times New Roman" w:hAnsi="Times New Roman"/>
                <w:b/>
                <w:sz w:val="24"/>
                <w:szCs w:val="24"/>
              </w:rPr>
              <w:t>Мир детства</w:t>
            </w:r>
          </w:p>
          <w:p w:rsidR="00E22302" w:rsidRDefault="00E22302" w:rsidP="00E22302">
            <w:pPr>
              <w:jc w:val="center"/>
              <w:rPr>
                <w:rFonts w:ascii="Times New Roman" w:hAnsi="Times New Roman"/>
                <w:sz w:val="24"/>
                <w:szCs w:val="24"/>
              </w:rPr>
            </w:pPr>
            <w:r>
              <w:rPr>
                <w:rFonts w:ascii="Times New Roman" w:hAnsi="Times New Roman"/>
                <w:sz w:val="24"/>
                <w:szCs w:val="24"/>
              </w:rPr>
              <w:t>«Мальчики и девочки»</w:t>
            </w: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Pr="001A562C" w:rsidRDefault="00E22302" w:rsidP="00E22302">
            <w:pPr>
              <w:jc w:val="center"/>
              <w:rPr>
                <w:rFonts w:ascii="Times New Roman" w:hAnsi="Times New Roman"/>
                <w:sz w:val="24"/>
                <w:szCs w:val="24"/>
              </w:rPr>
            </w:pPr>
            <w:r>
              <w:rPr>
                <w:rFonts w:ascii="Times New Roman" w:hAnsi="Times New Roman"/>
                <w:sz w:val="24"/>
                <w:szCs w:val="24"/>
              </w:rPr>
              <w:t>Всемирный день сна.</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36019F">
            <w:pPr>
              <w:jc w:val="both"/>
              <w:rPr>
                <w:rFonts w:ascii="Times New Roman" w:hAnsi="Times New Roman"/>
                <w:sz w:val="24"/>
                <w:szCs w:val="24"/>
              </w:rPr>
            </w:pPr>
            <w:r>
              <w:rPr>
                <w:rFonts w:ascii="Times New Roman" w:hAnsi="Times New Roman"/>
                <w:sz w:val="24"/>
                <w:szCs w:val="24"/>
              </w:rPr>
              <w:t>Расширять   гендерные    представления детей (пол, имя,</w:t>
            </w:r>
            <w:r w:rsidR="006A3195">
              <w:rPr>
                <w:rFonts w:ascii="Times New Roman" w:hAnsi="Times New Roman"/>
                <w:sz w:val="24"/>
                <w:szCs w:val="24"/>
              </w:rPr>
              <w:t xml:space="preserve"> </w:t>
            </w:r>
            <w:r>
              <w:rPr>
                <w:rFonts w:ascii="Times New Roman" w:hAnsi="Times New Roman"/>
                <w:sz w:val="24"/>
                <w:szCs w:val="24"/>
              </w:rPr>
              <w:t xml:space="preserve">одежда,    деятельность); способствовать формированию культуры  общения мальчиков и   девочек  (вежливо обращаться,    делать          комплименты, проявлять   внимание,        дружелюбие, заботу);      культуры          организации свободного        времени,             досуга, удовлетворяющего      половозрастные интересы     мальчиков    и        </w:t>
            </w:r>
            <w:r>
              <w:rPr>
                <w:rFonts w:ascii="Times New Roman" w:hAnsi="Times New Roman"/>
                <w:sz w:val="24"/>
                <w:szCs w:val="24"/>
              </w:rPr>
              <w:lastRenderedPageBreak/>
              <w:t>девочек. Способствовать стремлению к здоровому образу жизни.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lastRenderedPageBreak/>
              <w:t>2 неделя марта</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F83EEC">
              <w:rPr>
                <w:rFonts w:ascii="Times New Roman" w:hAnsi="Times New Roman"/>
                <w:i/>
                <w:sz w:val="24"/>
                <w:szCs w:val="24"/>
              </w:rPr>
              <w:t xml:space="preserve">Моделирование </w:t>
            </w:r>
            <w:r>
              <w:rPr>
                <w:rFonts w:ascii="Times New Roman" w:hAnsi="Times New Roman"/>
                <w:sz w:val="24"/>
                <w:szCs w:val="24"/>
              </w:rPr>
              <w:t>жизненно значимых ситуаций поведения мальчиков и девочек.</w:t>
            </w:r>
          </w:p>
          <w:p w:rsidR="00E22302" w:rsidRPr="00F83EEC" w:rsidRDefault="00E22302" w:rsidP="00E22302">
            <w:pPr>
              <w:rPr>
                <w:rFonts w:ascii="Times New Roman" w:hAnsi="Times New Roman"/>
                <w:i/>
                <w:sz w:val="24"/>
                <w:szCs w:val="24"/>
              </w:rPr>
            </w:pPr>
            <w:r w:rsidRPr="00F83EEC">
              <w:rPr>
                <w:rFonts w:ascii="Times New Roman" w:hAnsi="Times New Roman"/>
                <w:i/>
                <w:sz w:val="24"/>
                <w:szCs w:val="24"/>
              </w:rPr>
              <w:t>Образовательная ситуация</w:t>
            </w:r>
          </w:p>
          <w:p w:rsidR="00E22302" w:rsidRDefault="00E22302" w:rsidP="00E22302">
            <w:pPr>
              <w:rPr>
                <w:rFonts w:ascii="Times New Roman" w:hAnsi="Times New Roman"/>
                <w:sz w:val="24"/>
                <w:szCs w:val="24"/>
              </w:rPr>
            </w:pPr>
            <w:r>
              <w:rPr>
                <w:rFonts w:ascii="Times New Roman" w:hAnsi="Times New Roman"/>
                <w:sz w:val="24"/>
                <w:szCs w:val="24"/>
              </w:rPr>
              <w:t>«Рыцарское отношение к даме».</w:t>
            </w:r>
          </w:p>
          <w:p w:rsidR="00E22302" w:rsidRDefault="00E22302" w:rsidP="00E22302">
            <w:pPr>
              <w:rPr>
                <w:rFonts w:ascii="Times New Roman" w:hAnsi="Times New Roman"/>
                <w:sz w:val="24"/>
                <w:szCs w:val="24"/>
              </w:rPr>
            </w:pPr>
            <w:r w:rsidRPr="00F83EEC">
              <w:rPr>
                <w:rFonts w:ascii="Times New Roman" w:hAnsi="Times New Roman"/>
                <w:i/>
                <w:sz w:val="24"/>
                <w:szCs w:val="24"/>
              </w:rPr>
              <w:t>Проведение</w:t>
            </w:r>
            <w:r>
              <w:rPr>
                <w:rFonts w:ascii="Times New Roman" w:hAnsi="Times New Roman"/>
                <w:sz w:val="24"/>
                <w:szCs w:val="24"/>
              </w:rPr>
              <w:t xml:space="preserve"> тематических дней: «День девочек», «День мальчиков».</w:t>
            </w:r>
          </w:p>
        </w:tc>
      </w:tr>
      <w:tr w:rsidR="00E22302" w:rsidTr="006A3195">
        <w:trPr>
          <w:trHeight w:val="8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F83EEC" w:rsidRDefault="00E22302" w:rsidP="00E22302">
            <w:pPr>
              <w:jc w:val="center"/>
              <w:rPr>
                <w:rFonts w:ascii="Times New Roman" w:hAnsi="Times New Roman"/>
                <w:b/>
                <w:sz w:val="24"/>
                <w:szCs w:val="24"/>
              </w:rPr>
            </w:pPr>
            <w:r w:rsidRPr="00F83EEC">
              <w:rPr>
                <w:rFonts w:ascii="Times New Roman" w:hAnsi="Times New Roman"/>
                <w:b/>
                <w:sz w:val="24"/>
                <w:szCs w:val="24"/>
              </w:rPr>
              <w:lastRenderedPageBreak/>
              <w:t>Мир вокруг нас</w:t>
            </w:r>
          </w:p>
          <w:p w:rsidR="00E22302" w:rsidRDefault="00E22302" w:rsidP="00E22302">
            <w:pPr>
              <w:jc w:val="center"/>
              <w:rPr>
                <w:rFonts w:ascii="Times New Roman" w:hAnsi="Times New Roman"/>
                <w:sz w:val="24"/>
                <w:szCs w:val="24"/>
              </w:rPr>
            </w:pPr>
            <w:r>
              <w:rPr>
                <w:rFonts w:ascii="Times New Roman" w:hAnsi="Times New Roman"/>
                <w:sz w:val="24"/>
                <w:szCs w:val="24"/>
              </w:rPr>
              <w:t>«Музей – хранитель времени»</w:t>
            </w: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Pr="001A562C" w:rsidRDefault="00E22302" w:rsidP="00E22302">
            <w:pPr>
              <w:jc w:val="center"/>
              <w:rPr>
                <w:rFonts w:ascii="Times New Roman" w:hAnsi="Times New Roman"/>
                <w:sz w:val="24"/>
                <w:szCs w:val="24"/>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ind w:right="176"/>
              <w:jc w:val="both"/>
              <w:rPr>
                <w:rFonts w:ascii="Times New Roman" w:hAnsi="Times New Roman"/>
                <w:sz w:val="24"/>
                <w:szCs w:val="24"/>
              </w:rPr>
            </w:pPr>
            <w:r>
              <w:rPr>
                <w:rFonts w:ascii="Times New Roman" w:hAnsi="Times New Roman"/>
                <w:sz w:val="24"/>
                <w:szCs w:val="24"/>
              </w:rPr>
              <w:t xml:space="preserve">Формировать представления об  образе  музея как собрания  ценных  предметов; уточнить  и  расширить объём знаний о видах музеев, правилах поведения в музейном пространстве; воспитывать начальные ценностные проявления по отношению к музею; обогащать опыт </w:t>
            </w:r>
            <w:r w:rsidR="0036019F">
              <w:rPr>
                <w:rFonts w:ascii="Times New Roman" w:hAnsi="Times New Roman"/>
                <w:sz w:val="24"/>
                <w:szCs w:val="24"/>
              </w:rPr>
              <w:t>коллекционирования предметов  (</w:t>
            </w:r>
            <w:r>
              <w:rPr>
                <w:rFonts w:ascii="Times New Roman" w:hAnsi="Times New Roman"/>
                <w:sz w:val="24"/>
                <w:szCs w:val="24"/>
              </w:rPr>
              <w:t>по интересам); развивать дизайн – деятельность: оформление выставки и пространства мини-музея. Дать представление о понимании  человеком чувства счастья.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3 неделя марта</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262A09">
              <w:rPr>
                <w:rFonts w:ascii="Times New Roman" w:hAnsi="Times New Roman"/>
                <w:i/>
                <w:sz w:val="24"/>
                <w:szCs w:val="24"/>
              </w:rPr>
              <w:t xml:space="preserve">Посещение </w:t>
            </w:r>
            <w:r w:rsidRPr="00262A09">
              <w:rPr>
                <w:rFonts w:ascii="Times New Roman" w:hAnsi="Times New Roman"/>
                <w:sz w:val="24"/>
                <w:szCs w:val="24"/>
              </w:rPr>
              <w:t>с родителями</w:t>
            </w:r>
            <w:r w:rsidR="0036019F">
              <w:rPr>
                <w:rFonts w:ascii="Times New Roman" w:hAnsi="Times New Roman"/>
                <w:sz w:val="24"/>
                <w:szCs w:val="24"/>
              </w:rPr>
              <w:t xml:space="preserve"> </w:t>
            </w:r>
            <w:r>
              <w:rPr>
                <w:rFonts w:ascii="Times New Roman" w:hAnsi="Times New Roman"/>
                <w:sz w:val="24"/>
                <w:szCs w:val="24"/>
              </w:rPr>
              <w:t>музеев родного города.</w:t>
            </w:r>
          </w:p>
          <w:p w:rsidR="00E22302" w:rsidRDefault="00E22302" w:rsidP="00E22302">
            <w:pPr>
              <w:rPr>
                <w:rFonts w:ascii="Times New Roman" w:hAnsi="Times New Roman"/>
                <w:sz w:val="24"/>
                <w:szCs w:val="24"/>
              </w:rPr>
            </w:pPr>
            <w:r w:rsidRPr="00262A09">
              <w:rPr>
                <w:rFonts w:ascii="Times New Roman" w:hAnsi="Times New Roman"/>
                <w:i/>
                <w:sz w:val="24"/>
                <w:szCs w:val="24"/>
              </w:rPr>
              <w:t>Оформление мини-музея</w:t>
            </w:r>
            <w:r>
              <w:rPr>
                <w:rFonts w:ascii="Times New Roman" w:hAnsi="Times New Roman"/>
                <w:sz w:val="24"/>
                <w:szCs w:val="24"/>
              </w:rPr>
              <w:t xml:space="preserve"> в группе (по  выбору  детей).</w:t>
            </w:r>
          </w:p>
          <w:p w:rsidR="00E22302" w:rsidRDefault="00E22302" w:rsidP="00E22302">
            <w:pPr>
              <w:rPr>
                <w:rFonts w:ascii="Times New Roman" w:hAnsi="Times New Roman"/>
                <w:sz w:val="24"/>
                <w:szCs w:val="24"/>
              </w:rPr>
            </w:pPr>
            <w:r w:rsidRPr="00262A09">
              <w:rPr>
                <w:rFonts w:ascii="Times New Roman" w:hAnsi="Times New Roman"/>
                <w:i/>
                <w:sz w:val="24"/>
                <w:szCs w:val="24"/>
              </w:rPr>
              <w:t>Посещение музея</w:t>
            </w:r>
            <w:r>
              <w:rPr>
                <w:rFonts w:ascii="Times New Roman" w:hAnsi="Times New Roman"/>
                <w:sz w:val="24"/>
                <w:szCs w:val="24"/>
              </w:rPr>
              <w:t xml:space="preserve"> В.Ф.Руднева  (в библиотеке)</w:t>
            </w:r>
          </w:p>
          <w:p w:rsidR="00E22302" w:rsidRPr="001A562C" w:rsidRDefault="00E22302" w:rsidP="00E22302">
            <w:pPr>
              <w:rPr>
                <w:rFonts w:ascii="Times New Roman" w:hAnsi="Times New Roman"/>
                <w:sz w:val="24"/>
                <w:szCs w:val="24"/>
              </w:rPr>
            </w:pPr>
          </w:p>
        </w:tc>
      </w:tr>
      <w:tr w:rsidR="00E22302" w:rsidTr="006A3195">
        <w:trPr>
          <w:trHeight w:val="8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b/>
                <w:sz w:val="24"/>
                <w:szCs w:val="24"/>
              </w:rPr>
            </w:pPr>
            <w:r w:rsidRPr="006623EC">
              <w:rPr>
                <w:rFonts w:ascii="Times New Roman" w:hAnsi="Times New Roman"/>
                <w:b/>
                <w:sz w:val="24"/>
                <w:szCs w:val="24"/>
              </w:rPr>
              <w:t>Мир книг</w:t>
            </w:r>
          </w:p>
          <w:p w:rsidR="00E22302" w:rsidRDefault="00E22302" w:rsidP="00E22302">
            <w:pPr>
              <w:jc w:val="center"/>
              <w:rPr>
                <w:rFonts w:ascii="Times New Roman" w:hAnsi="Times New Roman"/>
                <w:sz w:val="24"/>
                <w:szCs w:val="24"/>
              </w:rPr>
            </w:pPr>
            <w:r w:rsidRPr="007623B3">
              <w:rPr>
                <w:rFonts w:ascii="Times New Roman" w:hAnsi="Times New Roman"/>
                <w:sz w:val="24"/>
                <w:szCs w:val="24"/>
              </w:rPr>
              <w:t>«Книжкина неделя»</w:t>
            </w:r>
          </w:p>
          <w:p w:rsidR="00E22302" w:rsidRPr="00C56270" w:rsidRDefault="00E22302" w:rsidP="00E22302">
            <w:pPr>
              <w:rPr>
                <w:rFonts w:ascii="Times New Roman" w:hAnsi="Times New Roman"/>
                <w:sz w:val="24"/>
                <w:szCs w:val="24"/>
              </w:rPr>
            </w:pPr>
          </w:p>
          <w:p w:rsidR="00E22302" w:rsidRPr="00C56270"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Pr="00C56270"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Pr="00C56270" w:rsidRDefault="00E22302" w:rsidP="00E22302">
            <w:pPr>
              <w:jc w:val="center"/>
              <w:rPr>
                <w:rFonts w:ascii="Times New Roman" w:hAnsi="Times New Roman"/>
                <w:sz w:val="24"/>
                <w:szCs w:val="24"/>
              </w:rPr>
            </w:pPr>
            <w:r>
              <w:rPr>
                <w:rFonts w:ascii="Times New Roman" w:hAnsi="Times New Roman"/>
                <w:sz w:val="24"/>
                <w:szCs w:val="24"/>
              </w:rPr>
              <w:t>Международный день театра</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ind w:right="176"/>
              <w:jc w:val="both"/>
              <w:rPr>
                <w:rFonts w:ascii="Times New Roman" w:hAnsi="Times New Roman"/>
                <w:sz w:val="24"/>
                <w:szCs w:val="24"/>
              </w:rPr>
            </w:pPr>
            <w:r>
              <w:rPr>
                <w:rFonts w:ascii="Times New Roman" w:hAnsi="Times New Roman"/>
                <w:sz w:val="24"/>
                <w:szCs w:val="24"/>
              </w:rPr>
              <w:t>Познакомить детей с историей появления письменности,   знаков  и          символов грамоты,   с     формами            хранения информации (берестяные грамоты, книги, компьютер); в   процессе ознакомления с литературой   обеспечить формирование целостной    картины   мира,    развивать способность   творчески   воспринимать реальную     действительность             и особенности   её       отражения            в художественных            произведениях; обогащать    представления            об особенностях    литературы:    о      родах (фольклор   и     авторская     литература),  видах (проза и поэзия), о   многообразии жанров, книжной графике, о писателях и поэтах,    иллюстраторах;      воспитывать ценностное   отношение  к   книге. Пополнить представления детей о театральных постановках на основе литературных произведений.</w:t>
            </w:r>
          </w:p>
          <w:p w:rsidR="006A3195" w:rsidRDefault="006A3195" w:rsidP="00E22302">
            <w:pPr>
              <w:ind w:right="176"/>
              <w:jc w:val="both"/>
              <w:rPr>
                <w:rFonts w:ascii="Times New Roman" w:hAnsi="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4 неделя марта</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E0070D" w:rsidRDefault="00E22302" w:rsidP="00E22302">
            <w:pPr>
              <w:rPr>
                <w:rFonts w:ascii="Times New Roman" w:hAnsi="Times New Roman"/>
                <w:i/>
                <w:sz w:val="24"/>
                <w:szCs w:val="24"/>
              </w:rPr>
            </w:pPr>
            <w:r w:rsidRPr="00E0070D">
              <w:rPr>
                <w:rFonts w:ascii="Times New Roman" w:hAnsi="Times New Roman"/>
                <w:i/>
                <w:sz w:val="24"/>
                <w:szCs w:val="24"/>
              </w:rPr>
              <w:t>Образовательная ситуация</w:t>
            </w:r>
          </w:p>
          <w:p w:rsidR="00E22302" w:rsidRDefault="00E22302" w:rsidP="00E22302">
            <w:pPr>
              <w:rPr>
                <w:rFonts w:ascii="Times New Roman" w:hAnsi="Times New Roman"/>
                <w:sz w:val="24"/>
                <w:szCs w:val="24"/>
              </w:rPr>
            </w:pPr>
            <w:r>
              <w:rPr>
                <w:rFonts w:ascii="Times New Roman" w:hAnsi="Times New Roman"/>
                <w:sz w:val="24"/>
                <w:szCs w:val="24"/>
              </w:rPr>
              <w:t>«История  появления книг».</w:t>
            </w:r>
          </w:p>
          <w:p w:rsidR="00E22302" w:rsidRDefault="00E22302" w:rsidP="00E22302">
            <w:pPr>
              <w:rPr>
                <w:rFonts w:ascii="Times New Roman" w:hAnsi="Times New Roman"/>
                <w:sz w:val="24"/>
                <w:szCs w:val="24"/>
              </w:rPr>
            </w:pPr>
            <w:r w:rsidRPr="00AF0D00">
              <w:rPr>
                <w:rFonts w:ascii="Times New Roman" w:hAnsi="Times New Roman"/>
                <w:i/>
                <w:sz w:val="24"/>
                <w:szCs w:val="24"/>
              </w:rPr>
              <w:t xml:space="preserve">Создание </w:t>
            </w:r>
            <w:r>
              <w:rPr>
                <w:rFonts w:ascii="Times New Roman" w:hAnsi="Times New Roman"/>
                <w:sz w:val="24"/>
                <w:szCs w:val="24"/>
              </w:rPr>
              <w:t>книжек малышек для детей 2 младшей группы.</w:t>
            </w:r>
          </w:p>
          <w:p w:rsidR="00E22302" w:rsidRDefault="00E22302" w:rsidP="00E22302">
            <w:pPr>
              <w:rPr>
                <w:rFonts w:ascii="Times New Roman" w:hAnsi="Times New Roman"/>
                <w:sz w:val="24"/>
                <w:szCs w:val="24"/>
              </w:rPr>
            </w:pPr>
            <w:r w:rsidRPr="00AF0D00">
              <w:rPr>
                <w:rFonts w:ascii="Times New Roman" w:hAnsi="Times New Roman"/>
                <w:i/>
                <w:sz w:val="24"/>
                <w:szCs w:val="24"/>
              </w:rPr>
              <w:t xml:space="preserve">Выставка </w:t>
            </w:r>
            <w:r>
              <w:rPr>
                <w:rFonts w:ascii="Times New Roman" w:hAnsi="Times New Roman"/>
                <w:sz w:val="24"/>
                <w:szCs w:val="24"/>
              </w:rPr>
              <w:t>рисунков по произведениям литературы</w:t>
            </w:r>
          </w:p>
          <w:p w:rsidR="00E22302" w:rsidRPr="00AF0D00" w:rsidRDefault="00E22302" w:rsidP="00E22302">
            <w:pPr>
              <w:rPr>
                <w:rFonts w:ascii="Times New Roman" w:hAnsi="Times New Roman"/>
                <w:sz w:val="24"/>
                <w:szCs w:val="24"/>
              </w:rPr>
            </w:pPr>
            <w:r w:rsidRPr="00AF0D00">
              <w:rPr>
                <w:rFonts w:ascii="Times New Roman" w:hAnsi="Times New Roman"/>
                <w:i/>
                <w:sz w:val="24"/>
                <w:szCs w:val="24"/>
              </w:rPr>
              <w:t>Литературный досуг</w:t>
            </w:r>
            <w:r>
              <w:rPr>
                <w:rFonts w:ascii="Times New Roman" w:hAnsi="Times New Roman"/>
                <w:sz w:val="24"/>
                <w:szCs w:val="24"/>
              </w:rPr>
              <w:t xml:space="preserve"> «Путешествие по страницам любимых книг»                               ( инсценирование  сказок)</w:t>
            </w:r>
          </w:p>
        </w:tc>
      </w:tr>
      <w:tr w:rsidR="00E22302" w:rsidTr="00E22302">
        <w:trPr>
          <w:trHeight w:val="81"/>
        </w:trPr>
        <w:tc>
          <w:tcPr>
            <w:tcW w:w="148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AF0D00" w:rsidRDefault="00E22302" w:rsidP="00E22302">
            <w:pPr>
              <w:jc w:val="center"/>
              <w:rPr>
                <w:rFonts w:ascii="Times New Roman" w:hAnsi="Times New Roman"/>
                <w:b/>
                <w:i/>
                <w:sz w:val="24"/>
                <w:szCs w:val="24"/>
              </w:rPr>
            </w:pPr>
            <w:r w:rsidRPr="00AF0D00">
              <w:rPr>
                <w:rFonts w:ascii="Times New Roman" w:hAnsi="Times New Roman"/>
                <w:b/>
                <w:sz w:val="24"/>
                <w:szCs w:val="24"/>
              </w:rPr>
              <w:t>АПРЕЛЬ</w:t>
            </w:r>
          </w:p>
        </w:tc>
      </w:tr>
      <w:tr w:rsidR="00E22302" w:rsidTr="006A3195">
        <w:trPr>
          <w:trHeight w:val="8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AF0D00" w:rsidRDefault="00E22302" w:rsidP="00E22302">
            <w:pPr>
              <w:jc w:val="center"/>
              <w:rPr>
                <w:rFonts w:ascii="Times New Roman" w:hAnsi="Times New Roman"/>
                <w:b/>
                <w:sz w:val="24"/>
                <w:szCs w:val="24"/>
              </w:rPr>
            </w:pPr>
            <w:r w:rsidRPr="00AF0D00">
              <w:rPr>
                <w:rFonts w:ascii="Times New Roman" w:hAnsi="Times New Roman"/>
                <w:b/>
                <w:sz w:val="24"/>
                <w:szCs w:val="24"/>
              </w:rPr>
              <w:t>Неделя здоровья</w:t>
            </w:r>
          </w:p>
          <w:p w:rsidR="00E22302" w:rsidRDefault="00E22302" w:rsidP="00E22302">
            <w:pPr>
              <w:jc w:val="center"/>
              <w:rPr>
                <w:rFonts w:ascii="Times New Roman" w:hAnsi="Times New Roman"/>
                <w:sz w:val="24"/>
                <w:szCs w:val="24"/>
              </w:rPr>
            </w:pPr>
            <w:r>
              <w:rPr>
                <w:rFonts w:ascii="Times New Roman" w:hAnsi="Times New Roman"/>
                <w:sz w:val="24"/>
                <w:szCs w:val="24"/>
              </w:rPr>
              <w:t>«Юмор в нашей жизни»</w:t>
            </w:r>
          </w:p>
          <w:p w:rsidR="00E22302" w:rsidRPr="00C56270"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jc w:val="center"/>
              <w:rPr>
                <w:rFonts w:ascii="Times New Roman" w:hAnsi="Times New Roman"/>
                <w:sz w:val="24"/>
                <w:szCs w:val="24"/>
              </w:rPr>
            </w:pPr>
            <w:r>
              <w:rPr>
                <w:rFonts w:ascii="Times New Roman" w:hAnsi="Times New Roman"/>
                <w:sz w:val="24"/>
                <w:szCs w:val="24"/>
              </w:rPr>
              <w:t>День смеха.</w:t>
            </w:r>
          </w:p>
          <w:p w:rsidR="00E22302" w:rsidRDefault="00E22302" w:rsidP="00E22302">
            <w:pPr>
              <w:jc w:val="center"/>
              <w:rPr>
                <w:rFonts w:ascii="Times New Roman" w:hAnsi="Times New Roman"/>
                <w:sz w:val="24"/>
                <w:szCs w:val="24"/>
              </w:rPr>
            </w:pPr>
          </w:p>
          <w:p w:rsidR="00E22302" w:rsidRPr="00C56270" w:rsidRDefault="00E22302" w:rsidP="00E22302">
            <w:pPr>
              <w:jc w:val="center"/>
              <w:rPr>
                <w:rFonts w:ascii="Times New Roman" w:hAnsi="Times New Roman"/>
                <w:sz w:val="24"/>
                <w:szCs w:val="24"/>
              </w:rPr>
            </w:pPr>
            <w:r>
              <w:rPr>
                <w:rFonts w:ascii="Times New Roman" w:hAnsi="Times New Roman"/>
                <w:sz w:val="24"/>
                <w:szCs w:val="24"/>
              </w:rPr>
              <w:t>Всемирный день здоровья.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36019F">
            <w:pPr>
              <w:jc w:val="both"/>
              <w:rPr>
                <w:rFonts w:ascii="Times New Roman" w:hAnsi="Times New Roman"/>
                <w:sz w:val="24"/>
                <w:szCs w:val="24"/>
              </w:rPr>
            </w:pPr>
            <w:r>
              <w:rPr>
                <w:rFonts w:ascii="Times New Roman" w:hAnsi="Times New Roman"/>
                <w:sz w:val="24"/>
                <w:szCs w:val="24"/>
              </w:rPr>
              <w:lastRenderedPageBreak/>
              <w:t>Воспитывать ценностное отношение к своему здоровью и человеческой жизни; развивать    мотивацию  к   сбережению своего здоровья и здоровья окружающих людей; углублять представление о   том, как  поддержать, укрепить и   сохранить  здоровь</w:t>
            </w:r>
            <w:r w:rsidR="006A3195">
              <w:rPr>
                <w:rFonts w:ascii="Times New Roman" w:hAnsi="Times New Roman"/>
                <w:sz w:val="24"/>
                <w:szCs w:val="24"/>
              </w:rPr>
              <w:t>е; обогащать знания о возможнос</w:t>
            </w:r>
            <w:r>
              <w:rPr>
                <w:rFonts w:ascii="Times New Roman" w:hAnsi="Times New Roman"/>
                <w:sz w:val="24"/>
                <w:szCs w:val="24"/>
              </w:rPr>
              <w:t xml:space="preserve">тях    организма,   </w:t>
            </w:r>
            <w:r>
              <w:rPr>
                <w:rFonts w:ascii="Times New Roman" w:hAnsi="Times New Roman"/>
                <w:sz w:val="24"/>
                <w:szCs w:val="24"/>
              </w:rPr>
              <w:lastRenderedPageBreak/>
              <w:t>болезнях,       вредных привычках, о гигиенической    культуре; формировать потребность в двигательной активности.  Познакомить с   одним     из факторов    оздоровления – смех;   учить понимать юмор,   проявлять         свои положительные  эмоции.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lastRenderedPageBreak/>
              <w:t>1 неделя</w:t>
            </w:r>
          </w:p>
          <w:p w:rsidR="00E22302" w:rsidRDefault="00E22302" w:rsidP="00E22302">
            <w:pPr>
              <w:jc w:val="center"/>
              <w:rPr>
                <w:rFonts w:ascii="Times New Roman" w:hAnsi="Times New Roman"/>
                <w:sz w:val="24"/>
                <w:szCs w:val="24"/>
              </w:rPr>
            </w:pPr>
            <w:r>
              <w:rPr>
                <w:rFonts w:ascii="Times New Roman" w:hAnsi="Times New Roman"/>
                <w:sz w:val="24"/>
                <w:szCs w:val="24"/>
              </w:rPr>
              <w:t>апреля</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F83589">
              <w:rPr>
                <w:rFonts w:ascii="Times New Roman" w:hAnsi="Times New Roman"/>
                <w:i/>
                <w:sz w:val="24"/>
                <w:szCs w:val="24"/>
              </w:rPr>
              <w:t>Досуг</w:t>
            </w:r>
            <w:r>
              <w:rPr>
                <w:rFonts w:ascii="Times New Roman" w:hAnsi="Times New Roman"/>
                <w:sz w:val="24"/>
                <w:szCs w:val="24"/>
              </w:rPr>
              <w:t xml:space="preserve"> «День смеха»</w:t>
            </w:r>
          </w:p>
          <w:p w:rsidR="00E22302" w:rsidRDefault="00E22302" w:rsidP="00E22302">
            <w:pPr>
              <w:rPr>
                <w:rFonts w:ascii="Times New Roman" w:hAnsi="Times New Roman"/>
                <w:sz w:val="24"/>
                <w:szCs w:val="24"/>
              </w:rPr>
            </w:pPr>
            <w:r w:rsidRPr="00F83589">
              <w:rPr>
                <w:rFonts w:ascii="Times New Roman" w:hAnsi="Times New Roman"/>
                <w:i/>
                <w:sz w:val="24"/>
                <w:szCs w:val="24"/>
              </w:rPr>
              <w:t>Изготовление</w:t>
            </w:r>
            <w:r>
              <w:rPr>
                <w:rFonts w:ascii="Times New Roman" w:hAnsi="Times New Roman"/>
                <w:sz w:val="24"/>
                <w:szCs w:val="24"/>
              </w:rPr>
              <w:t xml:space="preserve">  «Книги полезных привычек»</w:t>
            </w:r>
          </w:p>
          <w:p w:rsidR="00E22302" w:rsidRDefault="00E22302" w:rsidP="00E22302">
            <w:pPr>
              <w:rPr>
                <w:rFonts w:ascii="Times New Roman" w:hAnsi="Times New Roman"/>
                <w:sz w:val="24"/>
                <w:szCs w:val="24"/>
              </w:rPr>
            </w:pPr>
            <w:r w:rsidRPr="00A40656">
              <w:rPr>
                <w:rFonts w:ascii="Times New Roman" w:hAnsi="Times New Roman"/>
                <w:i/>
                <w:sz w:val="24"/>
                <w:szCs w:val="24"/>
              </w:rPr>
              <w:t>Составления</w:t>
            </w:r>
            <w:r>
              <w:rPr>
                <w:rFonts w:ascii="Times New Roman" w:hAnsi="Times New Roman"/>
                <w:sz w:val="24"/>
                <w:szCs w:val="24"/>
              </w:rPr>
              <w:t xml:space="preserve"> алгоритма </w:t>
            </w:r>
          </w:p>
          <w:p w:rsidR="00E22302" w:rsidRPr="00A40656" w:rsidRDefault="00E22302" w:rsidP="00E22302">
            <w:pPr>
              <w:rPr>
                <w:rFonts w:ascii="Times New Roman" w:hAnsi="Times New Roman"/>
                <w:sz w:val="24"/>
                <w:szCs w:val="24"/>
              </w:rPr>
            </w:pPr>
            <w:r>
              <w:rPr>
                <w:rFonts w:ascii="Times New Roman" w:hAnsi="Times New Roman"/>
                <w:sz w:val="24"/>
                <w:szCs w:val="24"/>
              </w:rPr>
              <w:t>ЗОЖ в режиме дня</w:t>
            </w:r>
          </w:p>
        </w:tc>
      </w:tr>
      <w:tr w:rsidR="00E22302" w:rsidTr="006A3195">
        <w:trPr>
          <w:trHeight w:val="8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A40656" w:rsidRDefault="00E22302" w:rsidP="00E22302">
            <w:pPr>
              <w:jc w:val="center"/>
              <w:rPr>
                <w:rFonts w:ascii="Times New Roman" w:hAnsi="Times New Roman"/>
                <w:b/>
                <w:sz w:val="24"/>
                <w:szCs w:val="24"/>
              </w:rPr>
            </w:pPr>
            <w:r w:rsidRPr="00A40656">
              <w:rPr>
                <w:rFonts w:ascii="Times New Roman" w:hAnsi="Times New Roman"/>
                <w:b/>
                <w:sz w:val="24"/>
                <w:szCs w:val="24"/>
              </w:rPr>
              <w:lastRenderedPageBreak/>
              <w:t>Мир вокруг нас</w:t>
            </w:r>
          </w:p>
          <w:p w:rsidR="00E22302" w:rsidRDefault="00E22302" w:rsidP="00E22302">
            <w:pPr>
              <w:jc w:val="center"/>
              <w:rPr>
                <w:rFonts w:ascii="Times New Roman" w:hAnsi="Times New Roman"/>
                <w:sz w:val="24"/>
                <w:szCs w:val="24"/>
              </w:rPr>
            </w:pPr>
            <w:r>
              <w:rPr>
                <w:rFonts w:ascii="Times New Roman" w:hAnsi="Times New Roman"/>
                <w:sz w:val="24"/>
                <w:szCs w:val="24"/>
              </w:rPr>
              <w:t>«Тайна третьей планеты»</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36019F">
            <w:pPr>
              <w:jc w:val="both"/>
              <w:rPr>
                <w:rFonts w:ascii="Times New Roman" w:hAnsi="Times New Roman"/>
                <w:sz w:val="24"/>
                <w:szCs w:val="24"/>
              </w:rPr>
            </w:pPr>
            <w:r>
              <w:rPr>
                <w:rFonts w:ascii="Times New Roman" w:hAnsi="Times New Roman"/>
                <w:sz w:val="24"/>
                <w:szCs w:val="24"/>
              </w:rPr>
              <w:t>Закреплять знания детей   о    космосе, планетах,       Галактике,    луноходах, кос</w:t>
            </w:r>
            <w:r w:rsidR="006A3195">
              <w:rPr>
                <w:rFonts w:ascii="Times New Roman" w:hAnsi="Times New Roman"/>
                <w:sz w:val="24"/>
                <w:szCs w:val="24"/>
              </w:rPr>
              <w:t>мических кораблях, о происхожде</w:t>
            </w:r>
            <w:r>
              <w:rPr>
                <w:rFonts w:ascii="Times New Roman" w:hAnsi="Times New Roman"/>
                <w:sz w:val="24"/>
                <w:szCs w:val="24"/>
              </w:rPr>
              <w:t>нии   луны  , звёзд, солнца;   развивать интерес к людям , профессии  которых связана с космосом,    их    качествами, способами     обитания    человека      в космическом     пространстве;    учить самостоятельно       осмысливать        и объяснять полученную    информацию, делать маленькие открытия, включаться в поисковую деятельность, используя опыты; знакомить со способами заботы людей о своей планете Земля.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2 неделя</w:t>
            </w:r>
          </w:p>
          <w:p w:rsidR="00E22302" w:rsidRDefault="00E22302" w:rsidP="00E22302">
            <w:pPr>
              <w:jc w:val="center"/>
              <w:rPr>
                <w:rFonts w:ascii="Times New Roman" w:hAnsi="Times New Roman"/>
                <w:sz w:val="24"/>
                <w:szCs w:val="24"/>
              </w:rPr>
            </w:pPr>
            <w:r>
              <w:rPr>
                <w:rFonts w:ascii="Times New Roman" w:hAnsi="Times New Roman"/>
                <w:sz w:val="24"/>
                <w:szCs w:val="24"/>
              </w:rPr>
              <w:t>апреля</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4D48FC">
              <w:rPr>
                <w:rFonts w:ascii="Times New Roman" w:hAnsi="Times New Roman"/>
                <w:i/>
                <w:sz w:val="24"/>
                <w:szCs w:val="24"/>
              </w:rPr>
              <w:t xml:space="preserve">Изготовление </w:t>
            </w:r>
            <w:r>
              <w:rPr>
                <w:rFonts w:ascii="Times New Roman" w:hAnsi="Times New Roman"/>
                <w:sz w:val="24"/>
                <w:szCs w:val="24"/>
              </w:rPr>
              <w:t>и презентация макета «Звёздное небо».</w:t>
            </w:r>
          </w:p>
          <w:p w:rsidR="00E22302" w:rsidRDefault="00E22302" w:rsidP="00E22302">
            <w:pPr>
              <w:rPr>
                <w:rFonts w:ascii="Times New Roman" w:hAnsi="Times New Roman"/>
                <w:sz w:val="24"/>
                <w:szCs w:val="24"/>
              </w:rPr>
            </w:pPr>
            <w:r w:rsidRPr="00A7744D">
              <w:rPr>
                <w:rFonts w:ascii="Times New Roman" w:hAnsi="Times New Roman"/>
                <w:i/>
                <w:sz w:val="24"/>
                <w:szCs w:val="24"/>
              </w:rPr>
              <w:t>Досуг</w:t>
            </w:r>
            <w:r>
              <w:rPr>
                <w:rFonts w:ascii="Times New Roman" w:hAnsi="Times New Roman"/>
                <w:sz w:val="24"/>
                <w:szCs w:val="24"/>
              </w:rPr>
              <w:t xml:space="preserve"> «День космонавтики».</w:t>
            </w:r>
          </w:p>
          <w:p w:rsidR="00E22302" w:rsidRPr="00A7744D" w:rsidRDefault="00E22302" w:rsidP="00E22302">
            <w:pPr>
              <w:rPr>
                <w:rFonts w:ascii="Times New Roman" w:hAnsi="Times New Roman"/>
                <w:i/>
                <w:sz w:val="24"/>
                <w:szCs w:val="24"/>
              </w:rPr>
            </w:pPr>
            <w:r w:rsidRPr="00A7744D">
              <w:rPr>
                <w:rFonts w:ascii="Times New Roman" w:hAnsi="Times New Roman"/>
                <w:i/>
                <w:sz w:val="24"/>
                <w:szCs w:val="24"/>
              </w:rPr>
              <w:t>Образовательные ситуации:</w:t>
            </w:r>
          </w:p>
          <w:p w:rsidR="00E22302" w:rsidRDefault="00E22302" w:rsidP="00E22302">
            <w:pPr>
              <w:rPr>
                <w:rFonts w:ascii="Times New Roman" w:hAnsi="Times New Roman"/>
                <w:sz w:val="24"/>
                <w:szCs w:val="24"/>
              </w:rPr>
            </w:pPr>
            <w:r>
              <w:rPr>
                <w:rFonts w:ascii="Times New Roman" w:hAnsi="Times New Roman"/>
                <w:sz w:val="24"/>
                <w:szCs w:val="24"/>
              </w:rPr>
              <w:t>«Рассказ о С.П.Королеве», «Покорение космоса».</w:t>
            </w:r>
          </w:p>
          <w:p w:rsidR="00E22302" w:rsidRPr="00A7744D" w:rsidRDefault="00E22302" w:rsidP="00E22302">
            <w:pPr>
              <w:rPr>
                <w:rFonts w:ascii="Times New Roman" w:hAnsi="Times New Roman"/>
                <w:sz w:val="24"/>
                <w:szCs w:val="24"/>
              </w:rPr>
            </w:pPr>
            <w:r w:rsidRPr="00A7744D">
              <w:rPr>
                <w:rFonts w:ascii="Times New Roman" w:hAnsi="Times New Roman"/>
                <w:i/>
                <w:sz w:val="24"/>
                <w:szCs w:val="24"/>
              </w:rPr>
              <w:t>Выставка</w:t>
            </w:r>
            <w:r>
              <w:rPr>
                <w:rFonts w:ascii="Times New Roman" w:hAnsi="Times New Roman"/>
                <w:sz w:val="24"/>
                <w:szCs w:val="24"/>
              </w:rPr>
              <w:t xml:space="preserve"> рисунков детей «Космические просторы»</w:t>
            </w:r>
          </w:p>
        </w:tc>
      </w:tr>
      <w:tr w:rsidR="00E22302" w:rsidTr="006A3195">
        <w:trPr>
          <w:trHeight w:val="8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A7744D" w:rsidRDefault="00E22302" w:rsidP="00E22302">
            <w:pPr>
              <w:jc w:val="center"/>
              <w:rPr>
                <w:rFonts w:ascii="Times New Roman" w:hAnsi="Times New Roman"/>
                <w:b/>
                <w:sz w:val="24"/>
                <w:szCs w:val="24"/>
              </w:rPr>
            </w:pPr>
            <w:r w:rsidRPr="00A7744D">
              <w:rPr>
                <w:rFonts w:ascii="Times New Roman" w:hAnsi="Times New Roman"/>
                <w:b/>
                <w:sz w:val="24"/>
                <w:szCs w:val="24"/>
              </w:rPr>
              <w:t>Мир природы</w:t>
            </w:r>
          </w:p>
          <w:p w:rsidR="00E22302" w:rsidRDefault="00E22302" w:rsidP="00E22302">
            <w:pPr>
              <w:jc w:val="center"/>
              <w:rPr>
                <w:rFonts w:ascii="Times New Roman" w:hAnsi="Times New Roman"/>
                <w:sz w:val="24"/>
                <w:szCs w:val="24"/>
              </w:rPr>
            </w:pPr>
            <w:r>
              <w:rPr>
                <w:rFonts w:ascii="Times New Roman" w:hAnsi="Times New Roman"/>
                <w:sz w:val="24"/>
                <w:szCs w:val="24"/>
              </w:rPr>
              <w:t>«Скворцы прилетели, на крыльях весну принесли»</w:t>
            </w:r>
          </w:p>
          <w:p w:rsidR="00E22302" w:rsidRDefault="00E22302" w:rsidP="00E22302">
            <w:pPr>
              <w:rPr>
                <w:rFonts w:ascii="Times New Roman" w:hAnsi="Times New Roman"/>
                <w:sz w:val="24"/>
                <w:szCs w:val="24"/>
              </w:rPr>
            </w:pPr>
          </w:p>
          <w:p w:rsidR="00E22302" w:rsidRPr="003D4FB9" w:rsidRDefault="00E22302" w:rsidP="00E22302">
            <w:pPr>
              <w:jc w:val="center"/>
              <w:rPr>
                <w:rFonts w:ascii="Times New Roman" w:hAnsi="Times New Roman"/>
                <w:sz w:val="24"/>
                <w:szCs w:val="24"/>
              </w:rPr>
            </w:pPr>
            <w:r>
              <w:rPr>
                <w:rFonts w:ascii="Times New Roman" w:hAnsi="Times New Roman"/>
                <w:sz w:val="24"/>
                <w:szCs w:val="24"/>
              </w:rPr>
              <w:t>Международный день Земли.</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36019F">
            <w:pPr>
              <w:jc w:val="both"/>
              <w:rPr>
                <w:rFonts w:ascii="Times New Roman" w:hAnsi="Times New Roman"/>
                <w:sz w:val="24"/>
                <w:szCs w:val="24"/>
              </w:rPr>
            </w:pPr>
            <w:r>
              <w:rPr>
                <w:rFonts w:ascii="Times New Roman" w:hAnsi="Times New Roman"/>
                <w:sz w:val="24"/>
                <w:szCs w:val="24"/>
              </w:rPr>
              <w:t>Развивать способность к установлению связей между изменениями  в неживой и живой природе весной, эстетическое отно</w:t>
            </w:r>
            <w:r w:rsidR="006A3195">
              <w:rPr>
                <w:rFonts w:ascii="Times New Roman" w:hAnsi="Times New Roman"/>
                <w:sz w:val="24"/>
                <w:szCs w:val="24"/>
              </w:rPr>
              <w:t>шение к образам весны в произве</w:t>
            </w:r>
            <w:r>
              <w:rPr>
                <w:rFonts w:ascii="Times New Roman" w:hAnsi="Times New Roman"/>
                <w:sz w:val="24"/>
                <w:szCs w:val="24"/>
              </w:rPr>
              <w:t>дениях     искусства;          Закреплять   представления          о          ценности  (эстетическая,                практическая, оздоровительная,        познавательная, этическая) и самоценности  природы (природа существует сама по себе, не для человека, поэтому каждое живое существо  в ней  имеет  право  жить); воспитывать любовь к природе Земли, желание беречь её.</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3 неделя</w:t>
            </w:r>
          </w:p>
          <w:p w:rsidR="00E22302" w:rsidRDefault="00E22302" w:rsidP="00E22302">
            <w:pPr>
              <w:jc w:val="center"/>
              <w:rPr>
                <w:rFonts w:ascii="Times New Roman" w:hAnsi="Times New Roman"/>
                <w:sz w:val="24"/>
                <w:szCs w:val="24"/>
              </w:rPr>
            </w:pPr>
            <w:r>
              <w:rPr>
                <w:rFonts w:ascii="Times New Roman" w:hAnsi="Times New Roman"/>
                <w:sz w:val="24"/>
                <w:szCs w:val="24"/>
              </w:rPr>
              <w:t>апреля</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3D4FB9">
              <w:rPr>
                <w:rFonts w:ascii="Times New Roman" w:hAnsi="Times New Roman"/>
                <w:i/>
                <w:sz w:val="24"/>
                <w:szCs w:val="24"/>
              </w:rPr>
              <w:t xml:space="preserve">Оформление выставки </w:t>
            </w:r>
            <w:r>
              <w:rPr>
                <w:rFonts w:ascii="Times New Roman" w:hAnsi="Times New Roman"/>
                <w:sz w:val="24"/>
                <w:szCs w:val="24"/>
              </w:rPr>
              <w:t>«Красная  книга  Тульской области».</w:t>
            </w:r>
          </w:p>
          <w:p w:rsidR="00E22302" w:rsidRDefault="00E22302" w:rsidP="00E22302">
            <w:pPr>
              <w:rPr>
                <w:rFonts w:ascii="Times New Roman" w:hAnsi="Times New Roman"/>
                <w:sz w:val="24"/>
                <w:szCs w:val="24"/>
              </w:rPr>
            </w:pPr>
            <w:r w:rsidRPr="00206A0A">
              <w:rPr>
                <w:rFonts w:ascii="Times New Roman" w:hAnsi="Times New Roman"/>
                <w:i/>
                <w:sz w:val="24"/>
                <w:szCs w:val="24"/>
              </w:rPr>
              <w:t xml:space="preserve">Праздник </w:t>
            </w:r>
            <w:r>
              <w:rPr>
                <w:rFonts w:ascii="Times New Roman" w:hAnsi="Times New Roman"/>
                <w:sz w:val="24"/>
                <w:szCs w:val="24"/>
              </w:rPr>
              <w:t>«День Земли»</w:t>
            </w:r>
          </w:p>
          <w:p w:rsidR="00E22302" w:rsidRPr="00206A0A" w:rsidRDefault="00E22302" w:rsidP="00E22302">
            <w:pPr>
              <w:rPr>
                <w:rFonts w:ascii="Times New Roman" w:hAnsi="Times New Roman"/>
                <w:sz w:val="24"/>
                <w:szCs w:val="24"/>
              </w:rPr>
            </w:pPr>
            <w:r w:rsidRPr="00206A0A">
              <w:rPr>
                <w:rFonts w:ascii="Times New Roman" w:hAnsi="Times New Roman"/>
                <w:i/>
                <w:sz w:val="24"/>
                <w:szCs w:val="24"/>
              </w:rPr>
              <w:t>Акция</w:t>
            </w:r>
            <w:r>
              <w:rPr>
                <w:rFonts w:ascii="Times New Roman" w:hAnsi="Times New Roman"/>
                <w:sz w:val="24"/>
                <w:szCs w:val="24"/>
              </w:rPr>
              <w:t xml:space="preserve"> «Скворечный десант»</w:t>
            </w:r>
          </w:p>
        </w:tc>
      </w:tr>
      <w:tr w:rsidR="00E22302" w:rsidTr="006A3195">
        <w:trPr>
          <w:trHeight w:val="8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206A0A" w:rsidRDefault="00E22302" w:rsidP="00E22302">
            <w:pPr>
              <w:jc w:val="center"/>
              <w:rPr>
                <w:rFonts w:ascii="Times New Roman" w:hAnsi="Times New Roman"/>
                <w:b/>
                <w:sz w:val="24"/>
                <w:szCs w:val="24"/>
              </w:rPr>
            </w:pPr>
            <w:r w:rsidRPr="00206A0A">
              <w:rPr>
                <w:rFonts w:ascii="Times New Roman" w:hAnsi="Times New Roman"/>
                <w:b/>
                <w:sz w:val="24"/>
                <w:szCs w:val="24"/>
              </w:rPr>
              <w:t>Я и мои друзья</w:t>
            </w:r>
          </w:p>
          <w:p w:rsidR="00E22302" w:rsidRDefault="00E22302" w:rsidP="00E22302">
            <w:pPr>
              <w:jc w:val="center"/>
              <w:rPr>
                <w:rFonts w:ascii="Times New Roman" w:hAnsi="Times New Roman"/>
                <w:sz w:val="24"/>
                <w:szCs w:val="24"/>
              </w:rPr>
            </w:pPr>
            <w:r>
              <w:rPr>
                <w:rFonts w:ascii="Times New Roman" w:hAnsi="Times New Roman"/>
                <w:sz w:val="24"/>
                <w:szCs w:val="24"/>
              </w:rPr>
              <w:t>«Дружат дети всей  Земли»</w:t>
            </w:r>
          </w:p>
          <w:p w:rsidR="00E22302" w:rsidRPr="00FC5B28" w:rsidRDefault="00E22302" w:rsidP="00E22302">
            <w:pPr>
              <w:rPr>
                <w:rFonts w:ascii="Times New Roman" w:hAnsi="Times New Roman"/>
                <w:sz w:val="24"/>
                <w:szCs w:val="24"/>
              </w:rPr>
            </w:pPr>
          </w:p>
          <w:p w:rsidR="00E22302" w:rsidRPr="00FC5B28"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Pr="00FC5B28" w:rsidRDefault="00E22302" w:rsidP="00E22302">
            <w:pPr>
              <w:jc w:val="center"/>
              <w:rPr>
                <w:rFonts w:ascii="Times New Roman" w:hAnsi="Times New Roman"/>
                <w:sz w:val="24"/>
                <w:szCs w:val="24"/>
              </w:rPr>
            </w:pPr>
            <w:r>
              <w:rPr>
                <w:rFonts w:ascii="Times New Roman" w:hAnsi="Times New Roman"/>
                <w:sz w:val="24"/>
                <w:szCs w:val="24"/>
              </w:rPr>
              <w:t>Международный день танца.</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36019F">
            <w:pPr>
              <w:jc w:val="both"/>
              <w:rPr>
                <w:rFonts w:ascii="Times New Roman" w:hAnsi="Times New Roman"/>
                <w:sz w:val="24"/>
                <w:szCs w:val="24"/>
              </w:rPr>
            </w:pPr>
            <w:r>
              <w:rPr>
                <w:rFonts w:ascii="Times New Roman" w:hAnsi="Times New Roman"/>
                <w:sz w:val="24"/>
                <w:szCs w:val="24"/>
              </w:rPr>
              <w:t>Закре</w:t>
            </w:r>
            <w:r w:rsidR="006A3195">
              <w:rPr>
                <w:rFonts w:ascii="Times New Roman" w:hAnsi="Times New Roman"/>
                <w:sz w:val="24"/>
                <w:szCs w:val="24"/>
              </w:rPr>
              <w:t>плять представления о многообра</w:t>
            </w:r>
            <w:r>
              <w:rPr>
                <w:rFonts w:ascii="Times New Roman" w:hAnsi="Times New Roman"/>
                <w:sz w:val="24"/>
                <w:szCs w:val="24"/>
              </w:rPr>
              <w:t>зии    народов,  живущих на     планете Земля;   показать различия и сходство народов    разных    рас;      обогащать пред</w:t>
            </w:r>
            <w:r w:rsidR="006A3195">
              <w:rPr>
                <w:rFonts w:ascii="Times New Roman" w:hAnsi="Times New Roman"/>
                <w:sz w:val="24"/>
                <w:szCs w:val="24"/>
              </w:rPr>
              <w:t>ставления о некоторых особеннос</w:t>
            </w:r>
            <w:r>
              <w:rPr>
                <w:rFonts w:ascii="Times New Roman" w:hAnsi="Times New Roman"/>
                <w:sz w:val="24"/>
                <w:szCs w:val="24"/>
              </w:rPr>
              <w:t>тях внешности,  национальной одежды, типичных занятиях     представителей «белой», «чёрной» и   «жёлтой»    рас, искусстве танца, песни.</w:t>
            </w:r>
          </w:p>
          <w:p w:rsidR="00E22302" w:rsidRDefault="00E22302" w:rsidP="0036019F">
            <w:pPr>
              <w:jc w:val="both"/>
              <w:rPr>
                <w:rFonts w:ascii="Times New Roman" w:hAnsi="Times New Roman"/>
                <w:sz w:val="24"/>
                <w:szCs w:val="24"/>
              </w:rPr>
            </w:pPr>
            <w:r>
              <w:rPr>
                <w:rFonts w:ascii="Times New Roman" w:hAnsi="Times New Roman"/>
                <w:sz w:val="24"/>
                <w:szCs w:val="24"/>
              </w:rPr>
              <w:t xml:space="preserve">Развивать толерантное отношение к сверстникам другой национальности в своей группе, окружающем социуме. Воспитывать    чувство     собственного </w:t>
            </w:r>
            <w:r>
              <w:rPr>
                <w:rFonts w:ascii="Times New Roman" w:hAnsi="Times New Roman"/>
                <w:sz w:val="24"/>
                <w:szCs w:val="24"/>
              </w:rPr>
              <w:lastRenderedPageBreak/>
              <w:t>достоинства  как представителя своего народа;    формировать          начала гражданственности.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lastRenderedPageBreak/>
              <w:t>4 неделя</w:t>
            </w:r>
          </w:p>
          <w:p w:rsidR="00E22302" w:rsidRDefault="00E22302" w:rsidP="00E22302">
            <w:pPr>
              <w:jc w:val="center"/>
              <w:rPr>
                <w:rFonts w:ascii="Times New Roman" w:hAnsi="Times New Roman"/>
                <w:sz w:val="24"/>
                <w:szCs w:val="24"/>
              </w:rPr>
            </w:pPr>
            <w:r>
              <w:rPr>
                <w:rFonts w:ascii="Times New Roman" w:hAnsi="Times New Roman"/>
                <w:sz w:val="24"/>
                <w:szCs w:val="24"/>
              </w:rPr>
              <w:t>апреля</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EC1827">
              <w:rPr>
                <w:rFonts w:ascii="Times New Roman" w:hAnsi="Times New Roman"/>
                <w:i/>
                <w:sz w:val="24"/>
                <w:szCs w:val="24"/>
              </w:rPr>
              <w:t>Видеофильмы,</w:t>
            </w:r>
            <w:r>
              <w:rPr>
                <w:rFonts w:ascii="Times New Roman" w:hAnsi="Times New Roman"/>
                <w:sz w:val="24"/>
                <w:szCs w:val="24"/>
              </w:rPr>
              <w:t xml:space="preserve"> слайды «Путешествуем по миру».</w:t>
            </w:r>
          </w:p>
          <w:p w:rsidR="00E22302" w:rsidRPr="00EC1827" w:rsidRDefault="00E22302" w:rsidP="00E22302">
            <w:pPr>
              <w:rPr>
                <w:rFonts w:ascii="Times New Roman" w:hAnsi="Times New Roman"/>
                <w:i/>
                <w:sz w:val="24"/>
                <w:szCs w:val="24"/>
              </w:rPr>
            </w:pPr>
            <w:r w:rsidRPr="00EC1827">
              <w:rPr>
                <w:rFonts w:ascii="Times New Roman" w:hAnsi="Times New Roman"/>
                <w:i/>
                <w:sz w:val="24"/>
                <w:szCs w:val="24"/>
              </w:rPr>
              <w:t>Составление плаката</w:t>
            </w:r>
          </w:p>
          <w:p w:rsidR="00E22302" w:rsidRDefault="00E22302" w:rsidP="00E22302">
            <w:pPr>
              <w:rPr>
                <w:rFonts w:ascii="Times New Roman" w:hAnsi="Times New Roman"/>
                <w:sz w:val="24"/>
                <w:szCs w:val="24"/>
              </w:rPr>
            </w:pPr>
            <w:r>
              <w:rPr>
                <w:rFonts w:ascii="Times New Roman" w:hAnsi="Times New Roman"/>
                <w:sz w:val="24"/>
                <w:szCs w:val="24"/>
              </w:rPr>
              <w:t xml:space="preserve"> «Я, ты, он, она – вместе дружная семья»</w:t>
            </w:r>
          </w:p>
          <w:p w:rsidR="00E22302" w:rsidRPr="00F00599" w:rsidRDefault="00E22302" w:rsidP="00E22302">
            <w:pPr>
              <w:rPr>
                <w:rFonts w:ascii="Times New Roman" w:hAnsi="Times New Roman"/>
                <w:sz w:val="24"/>
                <w:szCs w:val="24"/>
              </w:rPr>
            </w:pPr>
            <w:r w:rsidRPr="00FC5B28">
              <w:rPr>
                <w:rFonts w:ascii="Times New Roman" w:hAnsi="Times New Roman"/>
                <w:i/>
                <w:sz w:val="24"/>
                <w:szCs w:val="24"/>
              </w:rPr>
              <w:t xml:space="preserve">Досуг </w:t>
            </w:r>
            <w:r>
              <w:rPr>
                <w:rFonts w:ascii="Times New Roman" w:hAnsi="Times New Roman"/>
                <w:sz w:val="24"/>
                <w:szCs w:val="24"/>
              </w:rPr>
              <w:t>« Дружба начинается    с улыбки»</w:t>
            </w:r>
          </w:p>
        </w:tc>
      </w:tr>
      <w:tr w:rsidR="00E22302" w:rsidTr="00E22302">
        <w:trPr>
          <w:trHeight w:val="81"/>
        </w:trPr>
        <w:tc>
          <w:tcPr>
            <w:tcW w:w="148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310B63" w:rsidRDefault="00E22302" w:rsidP="00E22302">
            <w:pPr>
              <w:jc w:val="center"/>
              <w:rPr>
                <w:rFonts w:ascii="Times New Roman" w:hAnsi="Times New Roman"/>
                <w:b/>
                <w:sz w:val="24"/>
                <w:szCs w:val="24"/>
              </w:rPr>
            </w:pPr>
            <w:r w:rsidRPr="00310B63">
              <w:rPr>
                <w:rFonts w:ascii="Times New Roman" w:hAnsi="Times New Roman"/>
                <w:b/>
                <w:sz w:val="24"/>
                <w:szCs w:val="24"/>
              </w:rPr>
              <w:lastRenderedPageBreak/>
              <w:t>МАЙ</w:t>
            </w:r>
          </w:p>
        </w:tc>
      </w:tr>
      <w:tr w:rsidR="00E22302" w:rsidTr="006A3195">
        <w:trPr>
          <w:trHeight w:val="8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310B63" w:rsidRDefault="00E22302" w:rsidP="00E22302">
            <w:pPr>
              <w:jc w:val="center"/>
              <w:rPr>
                <w:rFonts w:ascii="Times New Roman" w:hAnsi="Times New Roman"/>
                <w:b/>
                <w:sz w:val="24"/>
                <w:szCs w:val="24"/>
              </w:rPr>
            </w:pPr>
            <w:r w:rsidRPr="00310B63">
              <w:rPr>
                <w:rFonts w:ascii="Times New Roman" w:hAnsi="Times New Roman"/>
                <w:b/>
                <w:sz w:val="24"/>
                <w:szCs w:val="24"/>
              </w:rPr>
              <w:t>Праздники, традиции</w:t>
            </w: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r>
              <w:rPr>
                <w:rFonts w:ascii="Times New Roman" w:hAnsi="Times New Roman"/>
                <w:sz w:val="24"/>
                <w:szCs w:val="24"/>
              </w:rPr>
              <w:t>Праздник весны    и труда.</w:t>
            </w:r>
          </w:p>
          <w:p w:rsidR="00E22302" w:rsidRDefault="00E22302" w:rsidP="00E22302">
            <w:pPr>
              <w:jc w:val="center"/>
              <w:rPr>
                <w:rFonts w:ascii="Times New Roman" w:hAnsi="Times New Roman"/>
                <w:sz w:val="24"/>
                <w:szCs w:val="24"/>
              </w:rPr>
            </w:pPr>
          </w:p>
          <w:p w:rsidR="00E22302" w:rsidRDefault="00E22302" w:rsidP="00E22302">
            <w:pPr>
              <w:jc w:val="center"/>
              <w:rPr>
                <w:rFonts w:ascii="Times New Roman" w:hAnsi="Times New Roman"/>
                <w:sz w:val="24"/>
                <w:szCs w:val="24"/>
              </w:rPr>
            </w:pPr>
            <w:r>
              <w:rPr>
                <w:rFonts w:ascii="Times New Roman" w:hAnsi="Times New Roman"/>
                <w:sz w:val="24"/>
                <w:szCs w:val="24"/>
              </w:rPr>
              <w:t>День великой Победы.</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36019F">
            <w:pPr>
              <w:jc w:val="both"/>
              <w:rPr>
                <w:rFonts w:ascii="Times New Roman" w:hAnsi="Times New Roman"/>
                <w:sz w:val="24"/>
                <w:szCs w:val="24"/>
              </w:rPr>
            </w:pPr>
            <w:r>
              <w:rPr>
                <w:rFonts w:ascii="Times New Roman" w:hAnsi="Times New Roman"/>
                <w:sz w:val="24"/>
                <w:szCs w:val="24"/>
              </w:rPr>
              <w:t xml:space="preserve">Развивать интерес   к     историческому прошлому России; расширять знания о Великой    Отечественной      Войне, её героях,        их      подвигах,    военных сражениях, военной технике, памятниках героям ВОВ; рассказать о традициях празднования Дня Победы;  воспитывать  чувство патриотизма, уважения и заботу о ветеранах, любовь к Родине.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 xml:space="preserve">1 неделя </w:t>
            </w:r>
          </w:p>
          <w:p w:rsidR="00E22302" w:rsidRDefault="00E22302" w:rsidP="00E22302">
            <w:pPr>
              <w:jc w:val="center"/>
              <w:rPr>
                <w:rFonts w:ascii="Times New Roman" w:hAnsi="Times New Roman"/>
                <w:sz w:val="24"/>
                <w:szCs w:val="24"/>
              </w:rPr>
            </w:pPr>
            <w:r>
              <w:rPr>
                <w:rFonts w:ascii="Times New Roman" w:hAnsi="Times New Roman"/>
                <w:sz w:val="24"/>
                <w:szCs w:val="24"/>
              </w:rPr>
              <w:t>мая</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310B63">
              <w:rPr>
                <w:rFonts w:ascii="Times New Roman" w:hAnsi="Times New Roman"/>
                <w:i/>
                <w:sz w:val="24"/>
                <w:szCs w:val="24"/>
              </w:rPr>
              <w:t>Праздник</w:t>
            </w:r>
            <w:r>
              <w:rPr>
                <w:rFonts w:ascii="Times New Roman" w:hAnsi="Times New Roman"/>
                <w:sz w:val="24"/>
                <w:szCs w:val="24"/>
              </w:rPr>
              <w:t xml:space="preserve"> «Этот великий День Победы».</w:t>
            </w:r>
          </w:p>
          <w:p w:rsidR="00E22302" w:rsidRDefault="00E22302" w:rsidP="00E22302">
            <w:pPr>
              <w:rPr>
                <w:rFonts w:ascii="Times New Roman" w:hAnsi="Times New Roman"/>
                <w:sz w:val="24"/>
                <w:szCs w:val="24"/>
              </w:rPr>
            </w:pPr>
            <w:r w:rsidRPr="00310B63">
              <w:rPr>
                <w:rFonts w:ascii="Times New Roman" w:hAnsi="Times New Roman"/>
                <w:i/>
                <w:sz w:val="24"/>
                <w:szCs w:val="24"/>
              </w:rPr>
              <w:t>Акция</w:t>
            </w:r>
            <w:r>
              <w:rPr>
                <w:rFonts w:ascii="Times New Roman" w:hAnsi="Times New Roman"/>
                <w:sz w:val="24"/>
                <w:szCs w:val="24"/>
              </w:rPr>
              <w:t xml:space="preserve"> «Поздравь ветерана».</w:t>
            </w:r>
          </w:p>
          <w:p w:rsidR="00E22302" w:rsidRDefault="00E22302" w:rsidP="00E22302">
            <w:pPr>
              <w:rPr>
                <w:rFonts w:ascii="Times New Roman" w:hAnsi="Times New Roman"/>
                <w:sz w:val="24"/>
                <w:szCs w:val="24"/>
              </w:rPr>
            </w:pPr>
            <w:r w:rsidRPr="00310B63">
              <w:rPr>
                <w:rFonts w:ascii="Times New Roman" w:hAnsi="Times New Roman"/>
                <w:i/>
                <w:sz w:val="24"/>
                <w:szCs w:val="24"/>
              </w:rPr>
              <w:t>Возложение цветов</w:t>
            </w:r>
            <w:r>
              <w:rPr>
                <w:rFonts w:ascii="Times New Roman" w:hAnsi="Times New Roman"/>
                <w:sz w:val="24"/>
                <w:szCs w:val="24"/>
              </w:rPr>
              <w:t xml:space="preserve"> к памятнику ВОВ.</w:t>
            </w:r>
          </w:p>
          <w:p w:rsidR="00E22302" w:rsidRDefault="00E22302" w:rsidP="00E22302">
            <w:pPr>
              <w:rPr>
                <w:rFonts w:ascii="Times New Roman" w:hAnsi="Times New Roman"/>
                <w:sz w:val="24"/>
                <w:szCs w:val="24"/>
              </w:rPr>
            </w:pPr>
            <w:r w:rsidRPr="007B5183">
              <w:rPr>
                <w:rFonts w:ascii="Times New Roman" w:hAnsi="Times New Roman"/>
                <w:i/>
                <w:sz w:val="24"/>
                <w:szCs w:val="24"/>
              </w:rPr>
              <w:t>Целевая экскурсия</w:t>
            </w:r>
            <w:r>
              <w:rPr>
                <w:rFonts w:ascii="Times New Roman" w:hAnsi="Times New Roman"/>
                <w:sz w:val="24"/>
                <w:szCs w:val="24"/>
              </w:rPr>
              <w:t xml:space="preserve">      в школьный музей    «По дорогам военной славы»</w:t>
            </w:r>
          </w:p>
          <w:p w:rsidR="00E22302" w:rsidRDefault="00E22302" w:rsidP="00E22302">
            <w:pPr>
              <w:rPr>
                <w:rFonts w:ascii="Times New Roman" w:hAnsi="Times New Roman"/>
                <w:sz w:val="24"/>
                <w:szCs w:val="24"/>
              </w:rPr>
            </w:pPr>
            <w:r w:rsidRPr="007B5183">
              <w:rPr>
                <w:rFonts w:ascii="Times New Roman" w:hAnsi="Times New Roman"/>
                <w:i/>
                <w:sz w:val="24"/>
                <w:szCs w:val="24"/>
              </w:rPr>
              <w:t>Выставка</w:t>
            </w:r>
            <w:r>
              <w:rPr>
                <w:rFonts w:ascii="Times New Roman" w:hAnsi="Times New Roman"/>
                <w:sz w:val="24"/>
                <w:szCs w:val="24"/>
              </w:rPr>
              <w:t xml:space="preserve"> книг и репродукций  о ВОВ</w:t>
            </w:r>
          </w:p>
        </w:tc>
      </w:tr>
      <w:tr w:rsidR="00E22302" w:rsidTr="006A3195">
        <w:trPr>
          <w:trHeight w:val="8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7B5183" w:rsidRDefault="00E22302" w:rsidP="00E22302">
            <w:pPr>
              <w:jc w:val="center"/>
              <w:rPr>
                <w:rFonts w:ascii="Times New Roman" w:hAnsi="Times New Roman"/>
                <w:b/>
                <w:sz w:val="24"/>
                <w:szCs w:val="24"/>
              </w:rPr>
            </w:pPr>
            <w:r w:rsidRPr="007B5183">
              <w:rPr>
                <w:rFonts w:ascii="Times New Roman" w:hAnsi="Times New Roman"/>
                <w:b/>
                <w:sz w:val="24"/>
                <w:szCs w:val="24"/>
              </w:rPr>
              <w:t>Великие люди</w:t>
            </w:r>
          </w:p>
          <w:p w:rsidR="00E22302" w:rsidRDefault="00E22302" w:rsidP="00E22302">
            <w:pPr>
              <w:jc w:val="center"/>
              <w:rPr>
                <w:rFonts w:ascii="Times New Roman" w:hAnsi="Times New Roman"/>
                <w:sz w:val="24"/>
                <w:szCs w:val="24"/>
              </w:rPr>
            </w:pPr>
            <w:r>
              <w:rPr>
                <w:rFonts w:ascii="Times New Roman" w:hAnsi="Times New Roman"/>
                <w:sz w:val="24"/>
                <w:szCs w:val="24"/>
              </w:rPr>
              <w:t>«Наш Пушкин»</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36019F">
            <w:pPr>
              <w:jc w:val="both"/>
              <w:rPr>
                <w:rFonts w:ascii="Times New Roman" w:hAnsi="Times New Roman"/>
                <w:sz w:val="24"/>
                <w:szCs w:val="24"/>
              </w:rPr>
            </w:pPr>
            <w:r>
              <w:rPr>
                <w:rFonts w:ascii="Times New Roman" w:hAnsi="Times New Roman"/>
                <w:sz w:val="24"/>
                <w:szCs w:val="24"/>
              </w:rPr>
              <w:t>Развивать интерес к творчеству и событиям жизни А.С.Пушкина; познакомить с событиями лицейской жизни, традициями дружбы лицеистов; помочь сравнить обстановку лицея и современной школы; воспитывать желание быть похожим  на А.С.Пушкина в учёбе, стремиться как можно больше узнать и многому научиться в жизни.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 xml:space="preserve">2 неделя </w:t>
            </w:r>
          </w:p>
          <w:p w:rsidR="00E22302" w:rsidRDefault="00E22302" w:rsidP="00E22302">
            <w:pPr>
              <w:jc w:val="center"/>
              <w:rPr>
                <w:rFonts w:ascii="Times New Roman" w:hAnsi="Times New Roman"/>
                <w:sz w:val="24"/>
                <w:szCs w:val="24"/>
              </w:rPr>
            </w:pPr>
            <w:r>
              <w:rPr>
                <w:rFonts w:ascii="Times New Roman" w:hAnsi="Times New Roman"/>
                <w:sz w:val="24"/>
                <w:szCs w:val="24"/>
              </w:rPr>
              <w:t>мая</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F1095A" w:rsidRDefault="00E22302" w:rsidP="00E22302">
            <w:pPr>
              <w:rPr>
                <w:rFonts w:ascii="Times New Roman" w:hAnsi="Times New Roman"/>
                <w:i/>
                <w:sz w:val="24"/>
                <w:szCs w:val="24"/>
              </w:rPr>
            </w:pPr>
            <w:r w:rsidRPr="00F1095A">
              <w:rPr>
                <w:rFonts w:ascii="Times New Roman" w:hAnsi="Times New Roman"/>
                <w:i/>
                <w:sz w:val="24"/>
                <w:szCs w:val="24"/>
              </w:rPr>
              <w:t>Литературный досуг</w:t>
            </w:r>
          </w:p>
          <w:p w:rsidR="00E22302" w:rsidRDefault="00E22302" w:rsidP="00E22302">
            <w:pPr>
              <w:rPr>
                <w:rFonts w:ascii="Times New Roman" w:hAnsi="Times New Roman"/>
                <w:sz w:val="24"/>
                <w:szCs w:val="24"/>
              </w:rPr>
            </w:pPr>
            <w:r>
              <w:rPr>
                <w:rFonts w:ascii="Times New Roman" w:hAnsi="Times New Roman"/>
                <w:sz w:val="24"/>
                <w:szCs w:val="24"/>
              </w:rPr>
              <w:t>«В гостях у Арины Родионовны».</w:t>
            </w:r>
          </w:p>
          <w:p w:rsidR="00E22302" w:rsidRDefault="00E22302" w:rsidP="00E22302">
            <w:pPr>
              <w:rPr>
                <w:rFonts w:ascii="Times New Roman" w:hAnsi="Times New Roman"/>
                <w:sz w:val="24"/>
                <w:szCs w:val="24"/>
              </w:rPr>
            </w:pPr>
            <w:r w:rsidRPr="00F1095A">
              <w:rPr>
                <w:rFonts w:ascii="Times New Roman" w:hAnsi="Times New Roman"/>
                <w:i/>
                <w:sz w:val="24"/>
                <w:szCs w:val="24"/>
              </w:rPr>
              <w:t>Литературная викторина</w:t>
            </w:r>
            <w:r>
              <w:rPr>
                <w:rFonts w:ascii="Times New Roman" w:hAnsi="Times New Roman"/>
                <w:sz w:val="24"/>
                <w:szCs w:val="24"/>
              </w:rPr>
              <w:t xml:space="preserve"> в библиотеке «Путешествие по сказкам А.С.Пушкина»  </w:t>
            </w:r>
          </w:p>
          <w:p w:rsidR="00E22302" w:rsidRPr="00F1095A" w:rsidRDefault="00E22302" w:rsidP="00E22302">
            <w:pPr>
              <w:rPr>
                <w:rFonts w:ascii="Times New Roman" w:hAnsi="Times New Roman"/>
                <w:sz w:val="24"/>
                <w:szCs w:val="24"/>
              </w:rPr>
            </w:pPr>
            <w:r w:rsidRPr="00F1095A">
              <w:rPr>
                <w:rFonts w:ascii="Times New Roman" w:hAnsi="Times New Roman"/>
                <w:i/>
                <w:sz w:val="24"/>
                <w:szCs w:val="24"/>
              </w:rPr>
              <w:t>Выставка</w:t>
            </w:r>
            <w:r>
              <w:rPr>
                <w:rFonts w:ascii="Times New Roman" w:hAnsi="Times New Roman"/>
                <w:sz w:val="24"/>
                <w:szCs w:val="24"/>
              </w:rPr>
              <w:t xml:space="preserve"> рисунков «Сказки Пушкина»</w:t>
            </w:r>
          </w:p>
        </w:tc>
      </w:tr>
      <w:tr w:rsidR="00E22302" w:rsidTr="006A3195">
        <w:trPr>
          <w:trHeight w:val="8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88339D" w:rsidRDefault="00E22302" w:rsidP="00E22302">
            <w:pPr>
              <w:jc w:val="center"/>
              <w:rPr>
                <w:rFonts w:ascii="Times New Roman" w:hAnsi="Times New Roman"/>
                <w:b/>
                <w:sz w:val="24"/>
                <w:szCs w:val="24"/>
              </w:rPr>
            </w:pPr>
            <w:r w:rsidRPr="0088339D">
              <w:rPr>
                <w:rFonts w:ascii="Times New Roman" w:hAnsi="Times New Roman"/>
                <w:b/>
                <w:sz w:val="24"/>
                <w:szCs w:val="24"/>
              </w:rPr>
              <w:t>Мир вокруг нас</w:t>
            </w:r>
          </w:p>
          <w:p w:rsidR="00E22302" w:rsidRDefault="00E22302" w:rsidP="00E22302">
            <w:pPr>
              <w:jc w:val="center"/>
              <w:rPr>
                <w:rFonts w:ascii="Times New Roman" w:hAnsi="Times New Roman"/>
                <w:sz w:val="24"/>
                <w:szCs w:val="24"/>
              </w:rPr>
            </w:pPr>
            <w:r>
              <w:rPr>
                <w:rFonts w:ascii="Times New Roman" w:hAnsi="Times New Roman"/>
                <w:sz w:val="24"/>
                <w:szCs w:val="24"/>
              </w:rPr>
              <w:t>«Мир предметов, техники, механизмов, изобретений»</w:t>
            </w: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Pr="00E5711A" w:rsidRDefault="00E22302" w:rsidP="00E22302">
            <w:pPr>
              <w:rPr>
                <w:rFonts w:ascii="Times New Roman" w:hAnsi="Times New Roman"/>
                <w:sz w:val="24"/>
                <w:szCs w:val="24"/>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36019F">
            <w:pPr>
              <w:jc w:val="both"/>
              <w:rPr>
                <w:rFonts w:ascii="Times New Roman" w:hAnsi="Times New Roman"/>
                <w:sz w:val="24"/>
                <w:szCs w:val="24"/>
              </w:rPr>
            </w:pPr>
            <w:r>
              <w:rPr>
                <w:rFonts w:ascii="Times New Roman" w:hAnsi="Times New Roman"/>
                <w:sz w:val="24"/>
                <w:szCs w:val="24"/>
              </w:rPr>
              <w:t>Познакомить  детей  с  прогрессом  в развитии  предметного  мира;  учить устанавливать причинно-следственные связи между внешнем видом предмета, механизма, конструкций и материалами, из которых изготовлены основные части   предмета,    их        качеством, удобством         использования, способностью    более      полно удовлетворять потребность человека; активизировать стремление к познанию.</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3 неделя</w:t>
            </w:r>
          </w:p>
          <w:p w:rsidR="00E22302" w:rsidRDefault="00E22302" w:rsidP="00E22302">
            <w:pPr>
              <w:jc w:val="center"/>
              <w:rPr>
                <w:rFonts w:ascii="Times New Roman" w:hAnsi="Times New Roman"/>
                <w:sz w:val="24"/>
                <w:szCs w:val="24"/>
              </w:rPr>
            </w:pPr>
            <w:r>
              <w:rPr>
                <w:rFonts w:ascii="Times New Roman" w:hAnsi="Times New Roman"/>
                <w:sz w:val="24"/>
                <w:szCs w:val="24"/>
              </w:rPr>
              <w:t>мая</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ED1F3F">
              <w:rPr>
                <w:rFonts w:ascii="Times New Roman" w:hAnsi="Times New Roman"/>
                <w:i/>
                <w:sz w:val="24"/>
                <w:szCs w:val="24"/>
              </w:rPr>
              <w:t>Образовательные ситуации:</w:t>
            </w:r>
            <w:r>
              <w:rPr>
                <w:rFonts w:ascii="Times New Roman" w:hAnsi="Times New Roman"/>
                <w:sz w:val="24"/>
                <w:szCs w:val="24"/>
              </w:rPr>
              <w:t xml:space="preserve"> «Путешествие в прошлое кораблей»,  «Путешествие в прошлое  швейной машины», «Путешествие в прошлое  весов».</w:t>
            </w:r>
          </w:p>
          <w:p w:rsidR="00E22302" w:rsidRDefault="00E22302" w:rsidP="00E22302">
            <w:pPr>
              <w:rPr>
                <w:rFonts w:ascii="Times New Roman" w:hAnsi="Times New Roman"/>
                <w:sz w:val="24"/>
                <w:szCs w:val="24"/>
              </w:rPr>
            </w:pPr>
            <w:r w:rsidRPr="00ED1F3F">
              <w:rPr>
                <w:rFonts w:ascii="Times New Roman" w:hAnsi="Times New Roman"/>
                <w:i/>
                <w:sz w:val="24"/>
                <w:szCs w:val="24"/>
              </w:rPr>
              <w:t>Выставка рисунков</w:t>
            </w:r>
            <w:r>
              <w:rPr>
                <w:rFonts w:ascii="Times New Roman" w:hAnsi="Times New Roman"/>
                <w:sz w:val="24"/>
                <w:szCs w:val="24"/>
              </w:rPr>
              <w:t xml:space="preserve">                       « Техника в подарок маме, папе, бабушке, дедушке».</w:t>
            </w:r>
          </w:p>
          <w:p w:rsidR="00E22302" w:rsidRDefault="00E22302" w:rsidP="00E22302">
            <w:pPr>
              <w:rPr>
                <w:rFonts w:ascii="Times New Roman" w:hAnsi="Times New Roman"/>
                <w:sz w:val="24"/>
                <w:szCs w:val="24"/>
              </w:rPr>
            </w:pPr>
          </w:p>
        </w:tc>
      </w:tr>
      <w:tr w:rsidR="00E22302" w:rsidTr="006A3195">
        <w:trPr>
          <w:trHeight w:val="15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Pr="00EC6849" w:rsidRDefault="00E22302" w:rsidP="00E22302">
            <w:pPr>
              <w:jc w:val="center"/>
              <w:rPr>
                <w:rFonts w:ascii="Times New Roman" w:hAnsi="Times New Roman"/>
                <w:b/>
                <w:sz w:val="24"/>
                <w:szCs w:val="24"/>
              </w:rPr>
            </w:pPr>
            <w:r w:rsidRPr="00EC6849">
              <w:rPr>
                <w:rFonts w:ascii="Times New Roman" w:hAnsi="Times New Roman"/>
                <w:b/>
                <w:sz w:val="24"/>
                <w:szCs w:val="24"/>
              </w:rPr>
              <w:t>Мой  мир</w:t>
            </w:r>
          </w:p>
          <w:p w:rsidR="00E22302" w:rsidRDefault="00E22302" w:rsidP="00E22302">
            <w:pPr>
              <w:jc w:val="center"/>
              <w:rPr>
                <w:rFonts w:ascii="Times New Roman" w:hAnsi="Times New Roman"/>
                <w:sz w:val="24"/>
                <w:szCs w:val="24"/>
              </w:rPr>
            </w:pPr>
            <w:r>
              <w:rPr>
                <w:rFonts w:ascii="Times New Roman" w:hAnsi="Times New Roman"/>
                <w:sz w:val="24"/>
                <w:szCs w:val="24"/>
              </w:rPr>
              <w:t>«Скоро в школу»</w:t>
            </w:r>
          </w:p>
          <w:p w:rsidR="00E22302" w:rsidRDefault="00E22302" w:rsidP="00E22302">
            <w:pPr>
              <w:jc w:val="center"/>
              <w:rPr>
                <w:rFonts w:ascii="Times New Roman" w:hAnsi="Times New Roman"/>
                <w:sz w:val="24"/>
                <w:szCs w:val="24"/>
              </w:rPr>
            </w:pPr>
          </w:p>
          <w:p w:rsidR="00E22302" w:rsidRDefault="00E22302" w:rsidP="00E22302">
            <w:pPr>
              <w:rPr>
                <w:rFonts w:ascii="Times New Roman" w:hAnsi="Times New Roman"/>
                <w:sz w:val="24"/>
                <w:szCs w:val="24"/>
              </w:rPr>
            </w:pPr>
          </w:p>
          <w:p w:rsidR="00E22302" w:rsidRDefault="00E22302" w:rsidP="00E22302">
            <w:pPr>
              <w:rPr>
                <w:rFonts w:ascii="Times New Roman" w:hAnsi="Times New Roman"/>
                <w:sz w:val="24"/>
                <w:szCs w:val="24"/>
              </w:rPr>
            </w:pPr>
          </w:p>
          <w:p w:rsidR="00E22302" w:rsidRPr="00DF37E4" w:rsidRDefault="00E22302" w:rsidP="00E22302">
            <w:pPr>
              <w:jc w:val="center"/>
              <w:rPr>
                <w:rFonts w:ascii="Times New Roman" w:hAnsi="Times New Roman"/>
                <w:sz w:val="24"/>
                <w:szCs w:val="24"/>
              </w:rPr>
            </w:pPr>
            <w:r>
              <w:rPr>
                <w:rFonts w:ascii="Times New Roman" w:hAnsi="Times New Roman"/>
                <w:sz w:val="24"/>
                <w:szCs w:val="24"/>
              </w:rPr>
              <w:t>Общероссийский день библиотек.</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36019F">
            <w:pPr>
              <w:jc w:val="both"/>
              <w:rPr>
                <w:rFonts w:ascii="Times New Roman" w:hAnsi="Times New Roman"/>
                <w:sz w:val="24"/>
                <w:szCs w:val="24"/>
              </w:rPr>
            </w:pPr>
            <w:r>
              <w:rPr>
                <w:rFonts w:ascii="Times New Roman" w:hAnsi="Times New Roman"/>
                <w:sz w:val="24"/>
                <w:szCs w:val="24"/>
              </w:rPr>
              <w:t>Воспитывать желание идти в школу, принять на себя новый статус - ученик, многому научиться и хорошо учиться, найти новых друзей;       формировать позитивные представления о школьной жизни, навыки поведения в школе (на уроке, перемене), обязанности ученика, о  профессии  «учитель»; воспитывать уважение к учителю, умение принимать его правила и требования.</w:t>
            </w:r>
          </w:p>
          <w:p w:rsidR="00E22302" w:rsidRDefault="00E22302" w:rsidP="0036019F">
            <w:pPr>
              <w:jc w:val="both"/>
              <w:rPr>
                <w:rFonts w:ascii="Times New Roman" w:hAnsi="Times New Roman"/>
                <w:sz w:val="24"/>
                <w:szCs w:val="24"/>
              </w:rPr>
            </w:pPr>
            <w:r>
              <w:rPr>
                <w:rFonts w:ascii="Times New Roman" w:hAnsi="Times New Roman"/>
                <w:sz w:val="24"/>
                <w:szCs w:val="24"/>
              </w:rPr>
              <w:t>Воспитывать интерес к книге как источнику знаний. Рассказать о школьной библиотеке.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jc w:val="center"/>
              <w:rPr>
                <w:rFonts w:ascii="Times New Roman" w:hAnsi="Times New Roman"/>
                <w:sz w:val="24"/>
                <w:szCs w:val="24"/>
              </w:rPr>
            </w:pPr>
            <w:r>
              <w:rPr>
                <w:rFonts w:ascii="Times New Roman" w:hAnsi="Times New Roman"/>
                <w:sz w:val="24"/>
                <w:szCs w:val="24"/>
              </w:rPr>
              <w:t>4 неделя мая</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02" w:rsidRDefault="00E22302" w:rsidP="00E22302">
            <w:pPr>
              <w:rPr>
                <w:rFonts w:ascii="Times New Roman" w:hAnsi="Times New Roman"/>
                <w:sz w:val="24"/>
                <w:szCs w:val="24"/>
              </w:rPr>
            </w:pPr>
            <w:r w:rsidRPr="006623EC">
              <w:rPr>
                <w:rFonts w:ascii="Times New Roman" w:hAnsi="Times New Roman"/>
                <w:i/>
                <w:sz w:val="24"/>
                <w:szCs w:val="24"/>
              </w:rPr>
              <w:t>Оформление и презентация</w:t>
            </w:r>
            <w:r>
              <w:rPr>
                <w:rFonts w:ascii="Times New Roman" w:hAnsi="Times New Roman"/>
                <w:sz w:val="24"/>
                <w:szCs w:val="24"/>
              </w:rPr>
              <w:t xml:space="preserve"> путеводителя  «Что надо знать первокласснику».</w:t>
            </w:r>
          </w:p>
          <w:p w:rsidR="00E22302" w:rsidRDefault="00E22302" w:rsidP="00E22302">
            <w:pPr>
              <w:rPr>
                <w:rFonts w:ascii="Times New Roman" w:hAnsi="Times New Roman"/>
                <w:sz w:val="24"/>
                <w:szCs w:val="24"/>
              </w:rPr>
            </w:pPr>
            <w:r w:rsidRPr="006623EC">
              <w:rPr>
                <w:rFonts w:ascii="Times New Roman" w:hAnsi="Times New Roman"/>
                <w:i/>
                <w:sz w:val="24"/>
                <w:szCs w:val="24"/>
              </w:rPr>
              <w:t>Оформление</w:t>
            </w:r>
            <w:r>
              <w:rPr>
                <w:rFonts w:ascii="Times New Roman" w:hAnsi="Times New Roman"/>
                <w:sz w:val="24"/>
                <w:szCs w:val="24"/>
              </w:rPr>
              <w:t xml:space="preserve"> предметно-игрового пространства «Готовимся к школе»</w:t>
            </w:r>
          </w:p>
          <w:p w:rsidR="00E22302" w:rsidRDefault="00E22302" w:rsidP="00E22302">
            <w:pPr>
              <w:rPr>
                <w:rFonts w:ascii="Times New Roman" w:hAnsi="Times New Roman"/>
                <w:sz w:val="24"/>
                <w:szCs w:val="24"/>
              </w:rPr>
            </w:pPr>
            <w:r w:rsidRPr="006623EC">
              <w:rPr>
                <w:rFonts w:ascii="Times New Roman" w:hAnsi="Times New Roman"/>
                <w:i/>
                <w:sz w:val="24"/>
                <w:szCs w:val="24"/>
              </w:rPr>
              <w:t>Целевая прогулка</w:t>
            </w:r>
            <w:r>
              <w:rPr>
                <w:rFonts w:ascii="Times New Roman" w:hAnsi="Times New Roman"/>
                <w:sz w:val="24"/>
                <w:szCs w:val="24"/>
              </w:rPr>
              <w:t xml:space="preserve"> в школу.</w:t>
            </w:r>
          </w:p>
          <w:p w:rsidR="00E22302" w:rsidRDefault="00E22302" w:rsidP="00E22302">
            <w:pPr>
              <w:rPr>
                <w:rFonts w:ascii="Times New Roman" w:hAnsi="Times New Roman"/>
                <w:sz w:val="24"/>
                <w:szCs w:val="24"/>
              </w:rPr>
            </w:pPr>
            <w:r w:rsidRPr="006623EC">
              <w:rPr>
                <w:rFonts w:ascii="Times New Roman" w:hAnsi="Times New Roman"/>
                <w:i/>
                <w:sz w:val="24"/>
                <w:szCs w:val="24"/>
              </w:rPr>
              <w:t>Сюжетно-ролевая игра</w:t>
            </w:r>
            <w:r>
              <w:rPr>
                <w:rFonts w:ascii="Times New Roman" w:hAnsi="Times New Roman"/>
                <w:sz w:val="24"/>
                <w:szCs w:val="24"/>
              </w:rPr>
              <w:t xml:space="preserve"> «Школа»</w:t>
            </w:r>
          </w:p>
          <w:p w:rsidR="00E22302" w:rsidRDefault="00E22302" w:rsidP="00E22302">
            <w:pPr>
              <w:rPr>
                <w:rFonts w:ascii="Times New Roman" w:hAnsi="Times New Roman"/>
                <w:sz w:val="24"/>
                <w:szCs w:val="24"/>
              </w:rPr>
            </w:pPr>
            <w:r w:rsidRPr="008B0BB3">
              <w:rPr>
                <w:rFonts w:ascii="Times New Roman" w:hAnsi="Times New Roman"/>
                <w:i/>
                <w:sz w:val="24"/>
                <w:szCs w:val="24"/>
              </w:rPr>
              <w:t>Праздник</w:t>
            </w:r>
            <w:r>
              <w:rPr>
                <w:rFonts w:ascii="Times New Roman" w:hAnsi="Times New Roman"/>
                <w:sz w:val="24"/>
                <w:szCs w:val="24"/>
              </w:rPr>
              <w:t xml:space="preserve"> «Выпускной бал»</w:t>
            </w:r>
          </w:p>
        </w:tc>
      </w:tr>
    </w:tbl>
    <w:p w:rsidR="00661C32" w:rsidRDefault="00661C32" w:rsidP="002B3264"/>
    <w:p w:rsidR="00B84154" w:rsidRPr="00F43B07" w:rsidRDefault="00B84154" w:rsidP="00C546A8">
      <w:pPr>
        <w:spacing w:after="0" w:line="240" w:lineRule="auto"/>
        <w:jc w:val="center"/>
        <w:rPr>
          <w:rFonts w:ascii="Times New Roman" w:eastAsia="Calibri" w:hAnsi="Times New Roman" w:cs="Times New Roman"/>
          <w:sz w:val="24"/>
          <w:szCs w:val="24"/>
          <w:lang w:eastAsia="en-US"/>
        </w:rPr>
      </w:pPr>
      <w:r w:rsidRPr="00F43B07">
        <w:rPr>
          <w:rFonts w:ascii="Times New Roman" w:eastAsia="Calibri" w:hAnsi="Times New Roman" w:cs="Times New Roman"/>
          <w:b/>
          <w:sz w:val="24"/>
          <w:szCs w:val="24"/>
          <w:lang w:eastAsia="en-US"/>
        </w:rPr>
        <w:lastRenderedPageBreak/>
        <w:t>КОРРЕКТИРОВОЧНЫЙ  ЛИСТ  К ОБРАЗОВАТЕЛЬНОЙ ПРОГРАММЕ</w:t>
      </w:r>
    </w:p>
    <w:p w:rsidR="00B84154" w:rsidRPr="00F43B07" w:rsidRDefault="00B84154" w:rsidP="00B84154">
      <w:pPr>
        <w:spacing w:after="0" w:line="240" w:lineRule="auto"/>
        <w:jc w:val="center"/>
        <w:rPr>
          <w:rFonts w:ascii="Times New Roman" w:eastAsia="Calibri" w:hAnsi="Times New Roman" w:cs="Times New Roman"/>
          <w:sz w:val="24"/>
          <w:szCs w:val="24"/>
          <w:lang w:eastAsia="en-US"/>
        </w:rPr>
      </w:pPr>
      <w:r w:rsidRPr="00F43B07">
        <w:rPr>
          <w:rFonts w:ascii="Times New Roman" w:eastAsia="Calibri" w:hAnsi="Times New Roman" w:cs="Times New Roman"/>
          <w:sz w:val="24"/>
          <w:szCs w:val="24"/>
          <w:lang w:eastAsia="en-US"/>
        </w:rPr>
        <w:t>(дополнения и изменения)</w:t>
      </w:r>
    </w:p>
    <w:tbl>
      <w:tblPr>
        <w:tblW w:w="14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5"/>
        <w:gridCol w:w="1134"/>
        <w:gridCol w:w="8091"/>
        <w:gridCol w:w="4194"/>
      </w:tblGrid>
      <w:tr w:rsidR="00B84154" w:rsidRPr="00F43B07" w:rsidTr="00D03F5E">
        <w:trPr>
          <w:trHeight w:val="272"/>
        </w:trPr>
        <w:tc>
          <w:tcPr>
            <w:tcW w:w="15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r w:rsidRPr="00F43B07">
              <w:rPr>
                <w:rFonts w:ascii="Times New Roman" w:eastAsia="Calibri" w:hAnsi="Times New Roman" w:cs="Times New Roman"/>
                <w:sz w:val="24"/>
                <w:szCs w:val="24"/>
                <w:lang w:eastAsia="en-US"/>
              </w:rPr>
              <w:t>Дата</w:t>
            </w:r>
          </w:p>
        </w:tc>
        <w:tc>
          <w:tcPr>
            <w:tcW w:w="113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r w:rsidRPr="00F43B07">
              <w:rPr>
                <w:rFonts w:ascii="Times New Roman" w:eastAsia="Calibri" w:hAnsi="Times New Roman" w:cs="Times New Roman"/>
                <w:sz w:val="24"/>
                <w:szCs w:val="24"/>
                <w:lang w:eastAsia="en-US"/>
              </w:rPr>
              <w:t>№ стр.</w:t>
            </w:r>
          </w:p>
        </w:tc>
        <w:tc>
          <w:tcPr>
            <w:tcW w:w="8091"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r w:rsidRPr="00F43B07">
              <w:rPr>
                <w:rFonts w:ascii="Times New Roman" w:eastAsia="Calibri" w:hAnsi="Times New Roman" w:cs="Times New Roman"/>
                <w:sz w:val="24"/>
                <w:szCs w:val="24"/>
                <w:lang w:eastAsia="en-US"/>
              </w:rPr>
              <w:t>Название, содержание раздела</w:t>
            </w:r>
          </w:p>
        </w:tc>
        <w:tc>
          <w:tcPr>
            <w:tcW w:w="419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r w:rsidRPr="00F43B07">
              <w:rPr>
                <w:rFonts w:ascii="Times New Roman" w:eastAsia="Calibri" w:hAnsi="Times New Roman" w:cs="Times New Roman"/>
                <w:sz w:val="24"/>
                <w:szCs w:val="24"/>
                <w:lang w:eastAsia="en-US"/>
              </w:rPr>
              <w:t>Основание</w:t>
            </w:r>
          </w:p>
        </w:tc>
      </w:tr>
      <w:tr w:rsidR="00B84154" w:rsidRPr="00F43B07" w:rsidTr="00D03F5E">
        <w:trPr>
          <w:trHeight w:val="272"/>
        </w:trPr>
        <w:tc>
          <w:tcPr>
            <w:tcW w:w="15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3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091"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19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D03F5E">
        <w:trPr>
          <w:trHeight w:val="272"/>
        </w:trPr>
        <w:tc>
          <w:tcPr>
            <w:tcW w:w="15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3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091"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19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D03F5E">
        <w:trPr>
          <w:trHeight w:val="272"/>
        </w:trPr>
        <w:tc>
          <w:tcPr>
            <w:tcW w:w="15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3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091"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19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D03F5E">
        <w:trPr>
          <w:trHeight w:val="272"/>
        </w:trPr>
        <w:tc>
          <w:tcPr>
            <w:tcW w:w="15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3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091"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19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D03F5E">
        <w:trPr>
          <w:trHeight w:val="272"/>
        </w:trPr>
        <w:tc>
          <w:tcPr>
            <w:tcW w:w="15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3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091"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19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D03F5E">
        <w:trPr>
          <w:trHeight w:val="272"/>
        </w:trPr>
        <w:tc>
          <w:tcPr>
            <w:tcW w:w="15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3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091"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19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D03F5E">
        <w:trPr>
          <w:trHeight w:val="272"/>
        </w:trPr>
        <w:tc>
          <w:tcPr>
            <w:tcW w:w="15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3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091"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19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D03F5E">
        <w:trPr>
          <w:trHeight w:val="272"/>
        </w:trPr>
        <w:tc>
          <w:tcPr>
            <w:tcW w:w="15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3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091"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19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D03F5E">
        <w:trPr>
          <w:trHeight w:val="272"/>
        </w:trPr>
        <w:tc>
          <w:tcPr>
            <w:tcW w:w="15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3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091"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19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D03F5E">
        <w:trPr>
          <w:trHeight w:val="272"/>
        </w:trPr>
        <w:tc>
          <w:tcPr>
            <w:tcW w:w="15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3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091"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19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D03F5E">
        <w:trPr>
          <w:trHeight w:val="272"/>
        </w:trPr>
        <w:tc>
          <w:tcPr>
            <w:tcW w:w="15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3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091"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19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D03F5E">
        <w:trPr>
          <w:trHeight w:val="272"/>
        </w:trPr>
        <w:tc>
          <w:tcPr>
            <w:tcW w:w="15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3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091"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19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D03F5E">
        <w:trPr>
          <w:trHeight w:val="287"/>
        </w:trPr>
        <w:tc>
          <w:tcPr>
            <w:tcW w:w="15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3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091"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19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D03F5E">
        <w:trPr>
          <w:trHeight w:val="272"/>
        </w:trPr>
        <w:tc>
          <w:tcPr>
            <w:tcW w:w="15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3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091"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19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D03F5E">
        <w:trPr>
          <w:trHeight w:val="272"/>
        </w:trPr>
        <w:tc>
          <w:tcPr>
            <w:tcW w:w="15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3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091"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19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D03F5E">
        <w:trPr>
          <w:trHeight w:val="272"/>
        </w:trPr>
        <w:tc>
          <w:tcPr>
            <w:tcW w:w="15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3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091"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19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D03F5E">
        <w:trPr>
          <w:trHeight w:val="287"/>
        </w:trPr>
        <w:tc>
          <w:tcPr>
            <w:tcW w:w="15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3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091"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19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D03F5E">
        <w:trPr>
          <w:trHeight w:val="272"/>
        </w:trPr>
        <w:tc>
          <w:tcPr>
            <w:tcW w:w="15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3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091"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19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D03F5E">
        <w:trPr>
          <w:trHeight w:val="272"/>
        </w:trPr>
        <w:tc>
          <w:tcPr>
            <w:tcW w:w="15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3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091"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19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D03F5E">
        <w:trPr>
          <w:trHeight w:val="272"/>
        </w:trPr>
        <w:tc>
          <w:tcPr>
            <w:tcW w:w="15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3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091"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19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D03F5E">
        <w:trPr>
          <w:trHeight w:val="272"/>
        </w:trPr>
        <w:tc>
          <w:tcPr>
            <w:tcW w:w="15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3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091"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19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D03F5E">
        <w:trPr>
          <w:trHeight w:val="287"/>
        </w:trPr>
        <w:tc>
          <w:tcPr>
            <w:tcW w:w="15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3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091"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19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D03F5E">
        <w:trPr>
          <w:trHeight w:val="272"/>
        </w:trPr>
        <w:tc>
          <w:tcPr>
            <w:tcW w:w="15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3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091"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19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D03F5E">
        <w:trPr>
          <w:trHeight w:val="272"/>
        </w:trPr>
        <w:tc>
          <w:tcPr>
            <w:tcW w:w="15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3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091"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19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D03F5E">
        <w:trPr>
          <w:trHeight w:val="272"/>
        </w:trPr>
        <w:tc>
          <w:tcPr>
            <w:tcW w:w="15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3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091"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19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D03F5E">
        <w:trPr>
          <w:trHeight w:val="287"/>
        </w:trPr>
        <w:tc>
          <w:tcPr>
            <w:tcW w:w="15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3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091"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19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D03F5E">
        <w:trPr>
          <w:trHeight w:val="272"/>
        </w:trPr>
        <w:tc>
          <w:tcPr>
            <w:tcW w:w="15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3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091"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19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D03F5E">
        <w:trPr>
          <w:trHeight w:val="272"/>
        </w:trPr>
        <w:tc>
          <w:tcPr>
            <w:tcW w:w="15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3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091"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19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D03F5E">
        <w:trPr>
          <w:trHeight w:val="272"/>
        </w:trPr>
        <w:tc>
          <w:tcPr>
            <w:tcW w:w="15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3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091"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19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D03F5E">
        <w:trPr>
          <w:trHeight w:val="287"/>
        </w:trPr>
        <w:tc>
          <w:tcPr>
            <w:tcW w:w="15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3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091"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194"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D03F5E" w:rsidRPr="00F43B07" w:rsidTr="00D03F5E">
        <w:trPr>
          <w:trHeight w:val="287"/>
        </w:trPr>
        <w:tc>
          <w:tcPr>
            <w:tcW w:w="1505" w:type="dxa"/>
          </w:tcPr>
          <w:p w:rsidR="00D03F5E" w:rsidRPr="00F43B07" w:rsidRDefault="00D03F5E" w:rsidP="00D74C1A">
            <w:pPr>
              <w:spacing w:after="0" w:line="240" w:lineRule="auto"/>
              <w:jc w:val="center"/>
              <w:rPr>
                <w:rFonts w:ascii="Times New Roman" w:eastAsia="Calibri" w:hAnsi="Times New Roman" w:cs="Times New Roman"/>
                <w:sz w:val="24"/>
                <w:szCs w:val="24"/>
                <w:lang w:eastAsia="en-US"/>
              </w:rPr>
            </w:pPr>
          </w:p>
        </w:tc>
        <w:tc>
          <w:tcPr>
            <w:tcW w:w="1134" w:type="dxa"/>
          </w:tcPr>
          <w:p w:rsidR="00D03F5E" w:rsidRPr="00F43B07" w:rsidRDefault="00D03F5E" w:rsidP="00D74C1A">
            <w:pPr>
              <w:spacing w:after="0" w:line="240" w:lineRule="auto"/>
              <w:jc w:val="center"/>
              <w:rPr>
                <w:rFonts w:ascii="Times New Roman" w:eastAsia="Calibri" w:hAnsi="Times New Roman" w:cs="Times New Roman"/>
                <w:sz w:val="24"/>
                <w:szCs w:val="24"/>
                <w:lang w:eastAsia="en-US"/>
              </w:rPr>
            </w:pPr>
          </w:p>
        </w:tc>
        <w:tc>
          <w:tcPr>
            <w:tcW w:w="8091" w:type="dxa"/>
          </w:tcPr>
          <w:p w:rsidR="00D03F5E" w:rsidRPr="00F43B07" w:rsidRDefault="00D03F5E" w:rsidP="00D74C1A">
            <w:pPr>
              <w:spacing w:after="0" w:line="240" w:lineRule="auto"/>
              <w:jc w:val="center"/>
              <w:rPr>
                <w:rFonts w:ascii="Times New Roman" w:eastAsia="Calibri" w:hAnsi="Times New Roman" w:cs="Times New Roman"/>
                <w:sz w:val="24"/>
                <w:szCs w:val="24"/>
                <w:lang w:eastAsia="en-US"/>
              </w:rPr>
            </w:pPr>
          </w:p>
        </w:tc>
        <w:tc>
          <w:tcPr>
            <w:tcW w:w="4194" w:type="dxa"/>
          </w:tcPr>
          <w:p w:rsidR="00D03F5E" w:rsidRPr="00F43B07" w:rsidRDefault="00D03F5E" w:rsidP="00D74C1A">
            <w:pPr>
              <w:spacing w:after="0" w:line="240" w:lineRule="auto"/>
              <w:jc w:val="center"/>
              <w:rPr>
                <w:rFonts w:ascii="Times New Roman" w:eastAsia="Calibri" w:hAnsi="Times New Roman" w:cs="Times New Roman"/>
                <w:sz w:val="24"/>
                <w:szCs w:val="24"/>
                <w:lang w:eastAsia="en-US"/>
              </w:rPr>
            </w:pPr>
          </w:p>
        </w:tc>
      </w:tr>
      <w:tr w:rsidR="00D03F5E" w:rsidRPr="00F43B07" w:rsidTr="00D03F5E">
        <w:trPr>
          <w:trHeight w:val="287"/>
        </w:trPr>
        <w:tc>
          <w:tcPr>
            <w:tcW w:w="1505" w:type="dxa"/>
          </w:tcPr>
          <w:p w:rsidR="00D03F5E" w:rsidRPr="00F43B07" w:rsidRDefault="00D03F5E" w:rsidP="00D74C1A">
            <w:pPr>
              <w:spacing w:after="0" w:line="240" w:lineRule="auto"/>
              <w:jc w:val="center"/>
              <w:rPr>
                <w:rFonts w:ascii="Times New Roman" w:eastAsia="Calibri" w:hAnsi="Times New Roman" w:cs="Times New Roman"/>
                <w:sz w:val="24"/>
                <w:szCs w:val="24"/>
                <w:lang w:eastAsia="en-US"/>
              </w:rPr>
            </w:pPr>
          </w:p>
        </w:tc>
        <w:tc>
          <w:tcPr>
            <w:tcW w:w="1134" w:type="dxa"/>
          </w:tcPr>
          <w:p w:rsidR="00D03F5E" w:rsidRPr="00F43B07" w:rsidRDefault="00D03F5E" w:rsidP="00D74C1A">
            <w:pPr>
              <w:spacing w:after="0" w:line="240" w:lineRule="auto"/>
              <w:jc w:val="center"/>
              <w:rPr>
                <w:rFonts w:ascii="Times New Roman" w:eastAsia="Calibri" w:hAnsi="Times New Roman" w:cs="Times New Roman"/>
                <w:sz w:val="24"/>
                <w:szCs w:val="24"/>
                <w:lang w:eastAsia="en-US"/>
              </w:rPr>
            </w:pPr>
          </w:p>
        </w:tc>
        <w:tc>
          <w:tcPr>
            <w:tcW w:w="8091" w:type="dxa"/>
          </w:tcPr>
          <w:p w:rsidR="00D03F5E" w:rsidRPr="00F43B07" w:rsidRDefault="00D03F5E" w:rsidP="00D74C1A">
            <w:pPr>
              <w:spacing w:after="0" w:line="240" w:lineRule="auto"/>
              <w:jc w:val="center"/>
              <w:rPr>
                <w:rFonts w:ascii="Times New Roman" w:eastAsia="Calibri" w:hAnsi="Times New Roman" w:cs="Times New Roman"/>
                <w:sz w:val="24"/>
                <w:szCs w:val="24"/>
                <w:lang w:eastAsia="en-US"/>
              </w:rPr>
            </w:pPr>
          </w:p>
        </w:tc>
        <w:tc>
          <w:tcPr>
            <w:tcW w:w="4194" w:type="dxa"/>
          </w:tcPr>
          <w:p w:rsidR="00D03F5E" w:rsidRPr="00F43B07" w:rsidRDefault="00D03F5E" w:rsidP="00D74C1A">
            <w:pPr>
              <w:spacing w:after="0" w:line="240" w:lineRule="auto"/>
              <w:jc w:val="center"/>
              <w:rPr>
                <w:rFonts w:ascii="Times New Roman" w:eastAsia="Calibri" w:hAnsi="Times New Roman" w:cs="Times New Roman"/>
                <w:sz w:val="24"/>
                <w:szCs w:val="24"/>
                <w:lang w:eastAsia="en-US"/>
              </w:rPr>
            </w:pPr>
          </w:p>
        </w:tc>
      </w:tr>
      <w:tr w:rsidR="00D03F5E" w:rsidRPr="00F43B07" w:rsidTr="00D03F5E">
        <w:trPr>
          <w:trHeight w:val="287"/>
        </w:trPr>
        <w:tc>
          <w:tcPr>
            <w:tcW w:w="1505" w:type="dxa"/>
          </w:tcPr>
          <w:p w:rsidR="00D03F5E" w:rsidRPr="00F43B07" w:rsidRDefault="00D03F5E" w:rsidP="00D74C1A">
            <w:pPr>
              <w:spacing w:after="0" w:line="240" w:lineRule="auto"/>
              <w:jc w:val="center"/>
              <w:rPr>
                <w:rFonts w:ascii="Times New Roman" w:eastAsia="Calibri" w:hAnsi="Times New Roman" w:cs="Times New Roman"/>
                <w:sz w:val="24"/>
                <w:szCs w:val="24"/>
                <w:lang w:eastAsia="en-US"/>
              </w:rPr>
            </w:pPr>
          </w:p>
        </w:tc>
        <w:tc>
          <w:tcPr>
            <w:tcW w:w="1134" w:type="dxa"/>
          </w:tcPr>
          <w:p w:rsidR="00D03F5E" w:rsidRPr="00F43B07" w:rsidRDefault="00D03F5E" w:rsidP="00D74C1A">
            <w:pPr>
              <w:spacing w:after="0" w:line="240" w:lineRule="auto"/>
              <w:jc w:val="center"/>
              <w:rPr>
                <w:rFonts w:ascii="Times New Roman" w:eastAsia="Calibri" w:hAnsi="Times New Roman" w:cs="Times New Roman"/>
                <w:sz w:val="24"/>
                <w:szCs w:val="24"/>
                <w:lang w:eastAsia="en-US"/>
              </w:rPr>
            </w:pPr>
          </w:p>
        </w:tc>
        <w:tc>
          <w:tcPr>
            <w:tcW w:w="8091" w:type="dxa"/>
          </w:tcPr>
          <w:p w:rsidR="00D03F5E" w:rsidRPr="00F43B07" w:rsidRDefault="00D03F5E" w:rsidP="00D74C1A">
            <w:pPr>
              <w:spacing w:after="0" w:line="240" w:lineRule="auto"/>
              <w:jc w:val="center"/>
              <w:rPr>
                <w:rFonts w:ascii="Times New Roman" w:eastAsia="Calibri" w:hAnsi="Times New Roman" w:cs="Times New Roman"/>
                <w:sz w:val="24"/>
                <w:szCs w:val="24"/>
                <w:lang w:eastAsia="en-US"/>
              </w:rPr>
            </w:pPr>
          </w:p>
        </w:tc>
        <w:tc>
          <w:tcPr>
            <w:tcW w:w="4194" w:type="dxa"/>
          </w:tcPr>
          <w:p w:rsidR="00D03F5E" w:rsidRPr="00F43B07" w:rsidRDefault="00D03F5E" w:rsidP="00D74C1A">
            <w:pPr>
              <w:spacing w:after="0" w:line="240" w:lineRule="auto"/>
              <w:jc w:val="center"/>
              <w:rPr>
                <w:rFonts w:ascii="Times New Roman" w:eastAsia="Calibri" w:hAnsi="Times New Roman" w:cs="Times New Roman"/>
                <w:sz w:val="24"/>
                <w:szCs w:val="24"/>
                <w:lang w:eastAsia="en-US"/>
              </w:rPr>
            </w:pPr>
          </w:p>
        </w:tc>
      </w:tr>
    </w:tbl>
    <w:p w:rsidR="00B84154" w:rsidRPr="00F43B07" w:rsidRDefault="00B84154" w:rsidP="00B84154">
      <w:pPr>
        <w:spacing w:after="0" w:line="240" w:lineRule="auto"/>
        <w:jc w:val="center"/>
        <w:rPr>
          <w:rFonts w:ascii="Times New Roman" w:eastAsia="Calibri" w:hAnsi="Times New Roman" w:cs="Times New Roman"/>
          <w:sz w:val="24"/>
          <w:szCs w:val="24"/>
          <w:lang w:eastAsia="en-US"/>
        </w:rPr>
      </w:pPr>
      <w:r w:rsidRPr="00F43B07">
        <w:rPr>
          <w:rFonts w:ascii="Times New Roman" w:eastAsia="Calibri" w:hAnsi="Times New Roman" w:cs="Times New Roman"/>
          <w:b/>
          <w:sz w:val="24"/>
          <w:szCs w:val="24"/>
          <w:lang w:eastAsia="en-US"/>
        </w:rPr>
        <w:lastRenderedPageBreak/>
        <w:t xml:space="preserve">КОРРЕКТИРОВОЧНЫЙ  ЛИСТ  К ОБРАЗОВАТЕЛЬНОЙ ПРОГРАММЕ </w:t>
      </w:r>
    </w:p>
    <w:p w:rsidR="00B84154" w:rsidRPr="00F43B07" w:rsidRDefault="00B84154" w:rsidP="00B84154">
      <w:pPr>
        <w:spacing w:after="0" w:line="240" w:lineRule="auto"/>
        <w:jc w:val="center"/>
        <w:rPr>
          <w:rFonts w:ascii="Times New Roman" w:eastAsia="Calibri" w:hAnsi="Times New Roman" w:cs="Times New Roman"/>
          <w:sz w:val="24"/>
          <w:szCs w:val="24"/>
          <w:lang w:eastAsia="en-US"/>
        </w:rPr>
      </w:pPr>
      <w:r w:rsidRPr="00F43B07">
        <w:rPr>
          <w:rFonts w:ascii="Times New Roman" w:eastAsia="Calibri" w:hAnsi="Times New Roman" w:cs="Times New Roman"/>
          <w:sz w:val="24"/>
          <w:szCs w:val="24"/>
          <w:lang w:eastAsia="en-US"/>
        </w:rPr>
        <w:t>(дополнения и изменения)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150"/>
        <w:gridCol w:w="8205"/>
        <w:gridCol w:w="4253"/>
      </w:tblGrid>
      <w:tr w:rsidR="00B84154" w:rsidRPr="00F43B07" w:rsidTr="00473B21">
        <w:tc>
          <w:tcPr>
            <w:tcW w:w="1526"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r w:rsidRPr="00F43B07">
              <w:rPr>
                <w:rFonts w:ascii="Times New Roman" w:eastAsia="Calibri" w:hAnsi="Times New Roman" w:cs="Times New Roman"/>
                <w:sz w:val="24"/>
                <w:szCs w:val="24"/>
                <w:lang w:eastAsia="en-US"/>
              </w:rPr>
              <w:t>Дата</w:t>
            </w:r>
          </w:p>
        </w:tc>
        <w:tc>
          <w:tcPr>
            <w:tcW w:w="1150"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r w:rsidRPr="00F43B07">
              <w:rPr>
                <w:rFonts w:ascii="Times New Roman" w:eastAsia="Calibri" w:hAnsi="Times New Roman" w:cs="Times New Roman"/>
                <w:sz w:val="24"/>
                <w:szCs w:val="24"/>
                <w:lang w:eastAsia="en-US"/>
              </w:rPr>
              <w:t>№ стр.</w:t>
            </w:r>
          </w:p>
        </w:tc>
        <w:tc>
          <w:tcPr>
            <w:tcW w:w="82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r w:rsidRPr="00F43B07">
              <w:rPr>
                <w:rFonts w:ascii="Times New Roman" w:eastAsia="Calibri" w:hAnsi="Times New Roman" w:cs="Times New Roman"/>
                <w:sz w:val="24"/>
                <w:szCs w:val="24"/>
                <w:lang w:eastAsia="en-US"/>
              </w:rPr>
              <w:t>Название, содержание раздела</w:t>
            </w:r>
          </w:p>
        </w:tc>
        <w:tc>
          <w:tcPr>
            <w:tcW w:w="4253"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r w:rsidRPr="00F43B07">
              <w:rPr>
                <w:rFonts w:ascii="Times New Roman" w:eastAsia="Calibri" w:hAnsi="Times New Roman" w:cs="Times New Roman"/>
                <w:sz w:val="24"/>
                <w:szCs w:val="24"/>
                <w:lang w:eastAsia="en-US"/>
              </w:rPr>
              <w:t>Основание</w:t>
            </w:r>
          </w:p>
        </w:tc>
      </w:tr>
      <w:tr w:rsidR="00B84154" w:rsidRPr="00F43B07" w:rsidTr="00473B21">
        <w:tc>
          <w:tcPr>
            <w:tcW w:w="1526"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50"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2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253"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473B21">
        <w:tc>
          <w:tcPr>
            <w:tcW w:w="1526"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50"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2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253"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473B21">
        <w:tc>
          <w:tcPr>
            <w:tcW w:w="1526"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50"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2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253"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473B21">
        <w:tc>
          <w:tcPr>
            <w:tcW w:w="1526"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50"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2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253"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473B21">
        <w:tc>
          <w:tcPr>
            <w:tcW w:w="1526"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50"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2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253"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473B21">
        <w:tc>
          <w:tcPr>
            <w:tcW w:w="1526"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50"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2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253"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473B21">
        <w:tc>
          <w:tcPr>
            <w:tcW w:w="1526"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50"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2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253"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473B21">
        <w:tc>
          <w:tcPr>
            <w:tcW w:w="1526"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50"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2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253"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473B21">
        <w:tc>
          <w:tcPr>
            <w:tcW w:w="1526"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50"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2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253"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473B21">
        <w:tc>
          <w:tcPr>
            <w:tcW w:w="1526"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50"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2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253"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473B21">
        <w:tc>
          <w:tcPr>
            <w:tcW w:w="1526"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50"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2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253"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473B21">
        <w:tc>
          <w:tcPr>
            <w:tcW w:w="1526"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50"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2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253"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473B21">
        <w:tc>
          <w:tcPr>
            <w:tcW w:w="1526"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50"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2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253"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473B21">
        <w:tc>
          <w:tcPr>
            <w:tcW w:w="1526"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50"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2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253"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473B21">
        <w:tc>
          <w:tcPr>
            <w:tcW w:w="1526"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50"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2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253"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473B21">
        <w:tc>
          <w:tcPr>
            <w:tcW w:w="1526"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50"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2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253"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473B21">
        <w:tc>
          <w:tcPr>
            <w:tcW w:w="1526"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50"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2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253"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473B21">
        <w:tc>
          <w:tcPr>
            <w:tcW w:w="1526"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50"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2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253"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473B21">
        <w:tc>
          <w:tcPr>
            <w:tcW w:w="1526"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50"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2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253"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473B21">
        <w:tc>
          <w:tcPr>
            <w:tcW w:w="1526"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50"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2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253"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473B21">
        <w:tc>
          <w:tcPr>
            <w:tcW w:w="1526"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50"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2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253"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473B21">
        <w:tc>
          <w:tcPr>
            <w:tcW w:w="1526"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50"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2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253"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473B21">
        <w:tc>
          <w:tcPr>
            <w:tcW w:w="1526"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50"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2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253"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473B21">
        <w:tc>
          <w:tcPr>
            <w:tcW w:w="1526"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50"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2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253"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473B21">
        <w:tc>
          <w:tcPr>
            <w:tcW w:w="1526"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50"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2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253"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473B21">
        <w:tc>
          <w:tcPr>
            <w:tcW w:w="1526"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50"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2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253"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473B21">
        <w:tc>
          <w:tcPr>
            <w:tcW w:w="1526"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50"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2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253"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473B21">
        <w:tc>
          <w:tcPr>
            <w:tcW w:w="1526"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50"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2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253"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473B21">
        <w:tc>
          <w:tcPr>
            <w:tcW w:w="1526"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50"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2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253"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B84154" w:rsidRPr="00F43B07" w:rsidTr="00473B21">
        <w:tc>
          <w:tcPr>
            <w:tcW w:w="1526"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1150"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8205"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c>
          <w:tcPr>
            <w:tcW w:w="4253" w:type="dxa"/>
          </w:tcPr>
          <w:p w:rsidR="00B84154" w:rsidRPr="00F43B07" w:rsidRDefault="00B84154" w:rsidP="00D74C1A">
            <w:pPr>
              <w:spacing w:after="0" w:line="240" w:lineRule="auto"/>
              <w:jc w:val="center"/>
              <w:rPr>
                <w:rFonts w:ascii="Times New Roman" w:eastAsia="Calibri" w:hAnsi="Times New Roman" w:cs="Times New Roman"/>
                <w:sz w:val="24"/>
                <w:szCs w:val="24"/>
                <w:lang w:eastAsia="en-US"/>
              </w:rPr>
            </w:pPr>
          </w:p>
        </w:tc>
      </w:tr>
      <w:tr w:rsidR="00D03F5E" w:rsidRPr="00F43B07" w:rsidTr="00473B21">
        <w:tc>
          <w:tcPr>
            <w:tcW w:w="1526" w:type="dxa"/>
          </w:tcPr>
          <w:p w:rsidR="00D03F5E" w:rsidRPr="00F43B07" w:rsidRDefault="00D03F5E" w:rsidP="00D74C1A">
            <w:pPr>
              <w:spacing w:after="0" w:line="240" w:lineRule="auto"/>
              <w:jc w:val="center"/>
              <w:rPr>
                <w:rFonts w:ascii="Times New Roman" w:eastAsia="Calibri" w:hAnsi="Times New Roman" w:cs="Times New Roman"/>
                <w:sz w:val="24"/>
                <w:szCs w:val="24"/>
                <w:lang w:eastAsia="en-US"/>
              </w:rPr>
            </w:pPr>
          </w:p>
        </w:tc>
        <w:tc>
          <w:tcPr>
            <w:tcW w:w="1150" w:type="dxa"/>
          </w:tcPr>
          <w:p w:rsidR="00D03F5E" w:rsidRPr="00F43B07" w:rsidRDefault="00D03F5E" w:rsidP="00D74C1A">
            <w:pPr>
              <w:spacing w:after="0" w:line="240" w:lineRule="auto"/>
              <w:jc w:val="center"/>
              <w:rPr>
                <w:rFonts w:ascii="Times New Roman" w:eastAsia="Calibri" w:hAnsi="Times New Roman" w:cs="Times New Roman"/>
                <w:sz w:val="24"/>
                <w:szCs w:val="24"/>
                <w:lang w:eastAsia="en-US"/>
              </w:rPr>
            </w:pPr>
          </w:p>
        </w:tc>
        <w:tc>
          <w:tcPr>
            <w:tcW w:w="8205" w:type="dxa"/>
          </w:tcPr>
          <w:p w:rsidR="00D03F5E" w:rsidRPr="00F43B07" w:rsidRDefault="00D03F5E" w:rsidP="00D74C1A">
            <w:pPr>
              <w:spacing w:after="0" w:line="240" w:lineRule="auto"/>
              <w:jc w:val="center"/>
              <w:rPr>
                <w:rFonts w:ascii="Times New Roman" w:eastAsia="Calibri" w:hAnsi="Times New Roman" w:cs="Times New Roman"/>
                <w:sz w:val="24"/>
                <w:szCs w:val="24"/>
                <w:lang w:eastAsia="en-US"/>
              </w:rPr>
            </w:pPr>
          </w:p>
        </w:tc>
        <w:tc>
          <w:tcPr>
            <w:tcW w:w="4253" w:type="dxa"/>
          </w:tcPr>
          <w:p w:rsidR="00D03F5E" w:rsidRPr="00F43B07" w:rsidRDefault="00D03F5E" w:rsidP="00D74C1A">
            <w:pPr>
              <w:spacing w:after="0" w:line="240" w:lineRule="auto"/>
              <w:jc w:val="center"/>
              <w:rPr>
                <w:rFonts w:ascii="Times New Roman" w:eastAsia="Calibri" w:hAnsi="Times New Roman" w:cs="Times New Roman"/>
                <w:sz w:val="24"/>
                <w:szCs w:val="24"/>
                <w:lang w:eastAsia="en-US"/>
              </w:rPr>
            </w:pPr>
          </w:p>
        </w:tc>
      </w:tr>
      <w:tr w:rsidR="00D03F5E" w:rsidRPr="00F43B07" w:rsidTr="00473B21">
        <w:tc>
          <w:tcPr>
            <w:tcW w:w="1526" w:type="dxa"/>
          </w:tcPr>
          <w:p w:rsidR="00D03F5E" w:rsidRPr="00F43B07" w:rsidRDefault="00D03F5E" w:rsidP="00D74C1A">
            <w:pPr>
              <w:spacing w:after="0" w:line="240" w:lineRule="auto"/>
              <w:jc w:val="center"/>
              <w:rPr>
                <w:rFonts w:ascii="Times New Roman" w:eastAsia="Calibri" w:hAnsi="Times New Roman" w:cs="Times New Roman"/>
                <w:sz w:val="24"/>
                <w:szCs w:val="24"/>
                <w:lang w:eastAsia="en-US"/>
              </w:rPr>
            </w:pPr>
          </w:p>
        </w:tc>
        <w:tc>
          <w:tcPr>
            <w:tcW w:w="1150" w:type="dxa"/>
          </w:tcPr>
          <w:p w:rsidR="00D03F5E" w:rsidRPr="00F43B07" w:rsidRDefault="00D03F5E" w:rsidP="00D74C1A">
            <w:pPr>
              <w:spacing w:after="0" w:line="240" w:lineRule="auto"/>
              <w:jc w:val="center"/>
              <w:rPr>
                <w:rFonts w:ascii="Times New Roman" w:eastAsia="Calibri" w:hAnsi="Times New Roman" w:cs="Times New Roman"/>
                <w:sz w:val="24"/>
                <w:szCs w:val="24"/>
                <w:lang w:eastAsia="en-US"/>
              </w:rPr>
            </w:pPr>
          </w:p>
        </w:tc>
        <w:tc>
          <w:tcPr>
            <w:tcW w:w="8205" w:type="dxa"/>
          </w:tcPr>
          <w:p w:rsidR="00D03F5E" w:rsidRPr="00F43B07" w:rsidRDefault="00D03F5E" w:rsidP="00D74C1A">
            <w:pPr>
              <w:spacing w:after="0" w:line="240" w:lineRule="auto"/>
              <w:jc w:val="center"/>
              <w:rPr>
                <w:rFonts w:ascii="Times New Roman" w:eastAsia="Calibri" w:hAnsi="Times New Roman" w:cs="Times New Roman"/>
                <w:sz w:val="24"/>
                <w:szCs w:val="24"/>
                <w:lang w:eastAsia="en-US"/>
              </w:rPr>
            </w:pPr>
          </w:p>
        </w:tc>
        <w:tc>
          <w:tcPr>
            <w:tcW w:w="4253" w:type="dxa"/>
          </w:tcPr>
          <w:p w:rsidR="00D03F5E" w:rsidRPr="00F43B07" w:rsidRDefault="00D03F5E" w:rsidP="00D74C1A">
            <w:pPr>
              <w:spacing w:after="0" w:line="240" w:lineRule="auto"/>
              <w:jc w:val="center"/>
              <w:rPr>
                <w:rFonts w:ascii="Times New Roman" w:eastAsia="Calibri" w:hAnsi="Times New Roman" w:cs="Times New Roman"/>
                <w:sz w:val="24"/>
                <w:szCs w:val="24"/>
                <w:lang w:eastAsia="en-US"/>
              </w:rPr>
            </w:pPr>
          </w:p>
        </w:tc>
      </w:tr>
      <w:tr w:rsidR="00D03F5E" w:rsidRPr="00F43B07" w:rsidTr="00473B21">
        <w:tc>
          <w:tcPr>
            <w:tcW w:w="1526" w:type="dxa"/>
          </w:tcPr>
          <w:p w:rsidR="00D03F5E" w:rsidRPr="00F43B07" w:rsidRDefault="00D03F5E" w:rsidP="00D74C1A">
            <w:pPr>
              <w:spacing w:after="0" w:line="240" w:lineRule="auto"/>
              <w:jc w:val="center"/>
              <w:rPr>
                <w:rFonts w:ascii="Times New Roman" w:eastAsia="Calibri" w:hAnsi="Times New Roman" w:cs="Times New Roman"/>
                <w:sz w:val="24"/>
                <w:szCs w:val="24"/>
                <w:lang w:eastAsia="en-US"/>
              </w:rPr>
            </w:pPr>
          </w:p>
        </w:tc>
        <w:tc>
          <w:tcPr>
            <w:tcW w:w="1150" w:type="dxa"/>
          </w:tcPr>
          <w:p w:rsidR="00D03F5E" w:rsidRPr="00F43B07" w:rsidRDefault="00D03F5E" w:rsidP="00D74C1A">
            <w:pPr>
              <w:spacing w:after="0" w:line="240" w:lineRule="auto"/>
              <w:jc w:val="center"/>
              <w:rPr>
                <w:rFonts w:ascii="Times New Roman" w:eastAsia="Calibri" w:hAnsi="Times New Roman" w:cs="Times New Roman"/>
                <w:sz w:val="24"/>
                <w:szCs w:val="24"/>
                <w:lang w:eastAsia="en-US"/>
              </w:rPr>
            </w:pPr>
          </w:p>
        </w:tc>
        <w:tc>
          <w:tcPr>
            <w:tcW w:w="8205" w:type="dxa"/>
          </w:tcPr>
          <w:p w:rsidR="00D03F5E" w:rsidRPr="00F43B07" w:rsidRDefault="00D03F5E" w:rsidP="00D74C1A">
            <w:pPr>
              <w:spacing w:after="0" w:line="240" w:lineRule="auto"/>
              <w:jc w:val="center"/>
              <w:rPr>
                <w:rFonts w:ascii="Times New Roman" w:eastAsia="Calibri" w:hAnsi="Times New Roman" w:cs="Times New Roman"/>
                <w:sz w:val="24"/>
                <w:szCs w:val="24"/>
                <w:lang w:eastAsia="en-US"/>
              </w:rPr>
            </w:pPr>
          </w:p>
        </w:tc>
        <w:tc>
          <w:tcPr>
            <w:tcW w:w="4253" w:type="dxa"/>
          </w:tcPr>
          <w:p w:rsidR="00D03F5E" w:rsidRPr="00F43B07" w:rsidRDefault="00D03F5E" w:rsidP="00D74C1A">
            <w:pPr>
              <w:spacing w:after="0" w:line="240" w:lineRule="auto"/>
              <w:jc w:val="center"/>
              <w:rPr>
                <w:rFonts w:ascii="Times New Roman" w:eastAsia="Calibri" w:hAnsi="Times New Roman" w:cs="Times New Roman"/>
                <w:sz w:val="24"/>
                <w:szCs w:val="24"/>
                <w:lang w:eastAsia="en-US"/>
              </w:rPr>
            </w:pPr>
          </w:p>
        </w:tc>
      </w:tr>
    </w:tbl>
    <w:p w:rsidR="002B3264" w:rsidRPr="002667F1" w:rsidRDefault="002B3264" w:rsidP="00D03F5E">
      <w:pPr>
        <w:widowControl w:val="0"/>
        <w:autoSpaceDE w:val="0"/>
        <w:autoSpaceDN w:val="0"/>
        <w:adjustRightInd w:val="0"/>
        <w:spacing w:after="0" w:line="240" w:lineRule="auto"/>
        <w:ind w:right="2008"/>
        <w:rPr>
          <w:rStyle w:val="234"/>
          <w:rFonts w:eastAsia="Times New Roman" w:cs="Times New Roman"/>
          <w:bCs w:val="0"/>
          <w:sz w:val="24"/>
          <w:szCs w:val="24"/>
        </w:rPr>
      </w:pPr>
    </w:p>
    <w:sectPr w:rsidR="002B3264" w:rsidRPr="002667F1" w:rsidSect="009A68BE">
      <w:footerReference w:type="default" r:id="rId29"/>
      <w:pgSz w:w="16838" w:h="11906" w:orient="landscape" w:code="9"/>
      <w:pgMar w:top="567" w:right="964" w:bottom="567" w:left="1418" w:header="709" w:footer="27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2AB" w:rsidRDefault="00AC22AB" w:rsidP="00796980">
      <w:pPr>
        <w:spacing w:after="0" w:line="240" w:lineRule="auto"/>
      </w:pPr>
      <w:r>
        <w:separator/>
      </w:r>
    </w:p>
  </w:endnote>
  <w:endnote w:type="continuationSeparator" w:id="0">
    <w:p w:rsidR="00AC22AB" w:rsidRDefault="00AC22AB" w:rsidP="0079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52470"/>
      <w:docPartObj>
        <w:docPartGallery w:val="Page Numbers (Bottom of Page)"/>
        <w:docPartUnique/>
      </w:docPartObj>
    </w:sdtPr>
    <w:sdtEndPr/>
    <w:sdtContent>
      <w:p w:rsidR="009A68BE" w:rsidRDefault="00D26123">
        <w:pPr>
          <w:pStyle w:val="af3"/>
          <w:jc w:val="right"/>
        </w:pPr>
        <w:r w:rsidRPr="00667CA4">
          <w:rPr>
            <w:rFonts w:ascii="Times New Roman" w:hAnsi="Times New Roman"/>
          </w:rPr>
          <w:fldChar w:fldCharType="begin"/>
        </w:r>
        <w:r w:rsidR="009A68BE" w:rsidRPr="00667CA4">
          <w:rPr>
            <w:rFonts w:ascii="Times New Roman" w:hAnsi="Times New Roman"/>
          </w:rPr>
          <w:instrText xml:space="preserve"> PAGE   \* MERGEFORMAT </w:instrText>
        </w:r>
        <w:r w:rsidRPr="00667CA4">
          <w:rPr>
            <w:rFonts w:ascii="Times New Roman" w:hAnsi="Times New Roman"/>
          </w:rPr>
          <w:fldChar w:fldCharType="separate"/>
        </w:r>
        <w:r w:rsidR="00C64C3F">
          <w:rPr>
            <w:rFonts w:ascii="Times New Roman" w:hAnsi="Times New Roman"/>
            <w:noProof/>
          </w:rPr>
          <w:t>2</w:t>
        </w:r>
        <w:r w:rsidRPr="00667CA4">
          <w:rPr>
            <w:rFonts w:ascii="Times New Roman" w:hAnsi="Times New Roman"/>
          </w:rPr>
          <w:fldChar w:fldCharType="end"/>
        </w:r>
      </w:p>
    </w:sdtContent>
  </w:sdt>
  <w:p w:rsidR="009A68BE" w:rsidRDefault="009A68B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2AB" w:rsidRDefault="00AC22AB" w:rsidP="00796980">
      <w:pPr>
        <w:spacing w:after="0" w:line="240" w:lineRule="auto"/>
      </w:pPr>
      <w:r>
        <w:separator/>
      </w:r>
    </w:p>
  </w:footnote>
  <w:footnote w:type="continuationSeparator" w:id="0">
    <w:p w:rsidR="00AC22AB" w:rsidRDefault="00AC22AB" w:rsidP="007969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3C3DA6"/>
    <w:multiLevelType w:val="hybridMultilevel"/>
    <w:tmpl w:val="C4EE95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B71FDE"/>
    <w:multiLevelType w:val="hybridMultilevel"/>
    <w:tmpl w:val="A36E2F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FC6037"/>
    <w:multiLevelType w:val="hybridMultilevel"/>
    <w:tmpl w:val="C40480FA"/>
    <w:lvl w:ilvl="0" w:tplc="E0F2366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7E5BC4"/>
    <w:multiLevelType w:val="hybridMultilevel"/>
    <w:tmpl w:val="568229E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53037B8"/>
    <w:multiLevelType w:val="hybridMultilevel"/>
    <w:tmpl w:val="6F92B4FE"/>
    <w:lvl w:ilvl="0" w:tplc="0130C65C">
      <w:start w:val="65535"/>
      <w:numFmt w:val="bullet"/>
      <w:lvlText w:val="•"/>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414724"/>
    <w:multiLevelType w:val="hybridMultilevel"/>
    <w:tmpl w:val="E940F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AB306B"/>
    <w:multiLevelType w:val="hybridMultilevel"/>
    <w:tmpl w:val="DBBA0F8E"/>
    <w:lvl w:ilvl="0" w:tplc="04190001">
      <w:start w:val="1"/>
      <w:numFmt w:val="decimal"/>
      <w:lvlText w:val="%1."/>
      <w:lvlJc w:val="left"/>
      <w:pPr>
        <w:tabs>
          <w:tab w:val="num" w:pos="284"/>
        </w:tabs>
        <w:ind w:left="284" w:hanging="284"/>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
    <w:nsid w:val="05F65999"/>
    <w:multiLevelType w:val="hybridMultilevel"/>
    <w:tmpl w:val="C834F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797D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070B6334"/>
    <w:multiLevelType w:val="hybridMultilevel"/>
    <w:tmpl w:val="2CBECD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9F1919"/>
    <w:multiLevelType w:val="hybridMultilevel"/>
    <w:tmpl w:val="3938A18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7BD1E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07FC71FF"/>
    <w:multiLevelType w:val="hybridMultilevel"/>
    <w:tmpl w:val="458C7490"/>
    <w:lvl w:ilvl="0" w:tplc="15A49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8D45F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09133F20"/>
    <w:multiLevelType w:val="hybridMultilevel"/>
    <w:tmpl w:val="F01C248E"/>
    <w:lvl w:ilvl="0" w:tplc="07B61B40">
      <w:start w:val="1"/>
      <w:numFmt w:val="bullet"/>
      <w:lvlText w:val=""/>
      <w:lvlJc w:val="left"/>
      <w:pPr>
        <w:ind w:left="720" w:hanging="360"/>
      </w:pPr>
      <w:rPr>
        <w:rFonts w:ascii="Symbol" w:hAnsi="Symbol"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A4C3DC8"/>
    <w:multiLevelType w:val="hybridMultilevel"/>
    <w:tmpl w:val="BDAAC6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BB144B4"/>
    <w:multiLevelType w:val="multilevel"/>
    <w:tmpl w:val="F984F1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E643440"/>
    <w:multiLevelType w:val="hybridMultilevel"/>
    <w:tmpl w:val="6FF688B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EEB6FC0"/>
    <w:multiLevelType w:val="hybridMultilevel"/>
    <w:tmpl w:val="F36AE5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nsid w:val="0FF13519"/>
    <w:multiLevelType w:val="hybridMultilevel"/>
    <w:tmpl w:val="85B638BC"/>
    <w:lvl w:ilvl="0" w:tplc="E0F2366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1C261B2"/>
    <w:multiLevelType w:val="hybridMultilevel"/>
    <w:tmpl w:val="C09A7250"/>
    <w:lvl w:ilvl="0" w:tplc="EF9A901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1E95DA9"/>
    <w:multiLevelType w:val="hybridMultilevel"/>
    <w:tmpl w:val="9C6C849A"/>
    <w:lvl w:ilvl="0" w:tplc="E0F2366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28E09D8"/>
    <w:multiLevelType w:val="hybridMultilevel"/>
    <w:tmpl w:val="89DAED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12B6025D"/>
    <w:multiLevelType w:val="hybridMultilevel"/>
    <w:tmpl w:val="6E04045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13D05477"/>
    <w:multiLevelType w:val="hybridMultilevel"/>
    <w:tmpl w:val="02CCB048"/>
    <w:lvl w:ilvl="0" w:tplc="809EAF34">
      <w:start w:val="1"/>
      <w:numFmt w:val="decimal"/>
      <w:lvlText w:val="%1."/>
      <w:lvlJc w:val="left"/>
      <w:pPr>
        <w:ind w:left="786" w:hanging="360"/>
      </w:pPr>
      <w:rPr>
        <w:rFonts w:cs="Times New Roman" w:hint="default"/>
        <w:i/>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nsid w:val="14B878DE"/>
    <w:multiLevelType w:val="hybridMultilevel"/>
    <w:tmpl w:val="575E33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4ED0C5B"/>
    <w:multiLevelType w:val="hybridMultilevel"/>
    <w:tmpl w:val="D06A1F4E"/>
    <w:lvl w:ilvl="0" w:tplc="5CD023CC">
      <w:start w:val="1"/>
      <w:numFmt w:val="decimal"/>
      <w:lvlText w:val="%1."/>
      <w:lvlJc w:val="left"/>
      <w:pPr>
        <w:tabs>
          <w:tab w:val="num" w:pos="795"/>
        </w:tabs>
        <w:ind w:left="795" w:hanging="435"/>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15103218"/>
    <w:multiLevelType w:val="hybridMultilevel"/>
    <w:tmpl w:val="731203FA"/>
    <w:lvl w:ilvl="0" w:tplc="04190001">
      <w:start w:val="1"/>
      <w:numFmt w:val="decimal"/>
      <w:lvlText w:val="%1."/>
      <w:lvlJc w:val="left"/>
      <w:pPr>
        <w:tabs>
          <w:tab w:val="num" w:pos="535"/>
        </w:tabs>
        <w:ind w:left="535" w:hanging="360"/>
      </w:pPr>
      <w:rPr>
        <w:rFonts w:hint="default"/>
      </w:rPr>
    </w:lvl>
    <w:lvl w:ilvl="1" w:tplc="04190003" w:tentative="1">
      <w:start w:val="1"/>
      <w:numFmt w:val="lowerLetter"/>
      <w:lvlText w:val="%2."/>
      <w:lvlJc w:val="left"/>
      <w:pPr>
        <w:tabs>
          <w:tab w:val="num" w:pos="1255"/>
        </w:tabs>
        <w:ind w:left="1255" w:hanging="360"/>
      </w:pPr>
    </w:lvl>
    <w:lvl w:ilvl="2" w:tplc="04190005" w:tentative="1">
      <w:start w:val="1"/>
      <w:numFmt w:val="lowerRoman"/>
      <w:lvlText w:val="%3."/>
      <w:lvlJc w:val="right"/>
      <w:pPr>
        <w:tabs>
          <w:tab w:val="num" w:pos="1975"/>
        </w:tabs>
        <w:ind w:left="1975" w:hanging="180"/>
      </w:pPr>
    </w:lvl>
    <w:lvl w:ilvl="3" w:tplc="04190001" w:tentative="1">
      <w:start w:val="1"/>
      <w:numFmt w:val="decimal"/>
      <w:lvlText w:val="%4."/>
      <w:lvlJc w:val="left"/>
      <w:pPr>
        <w:tabs>
          <w:tab w:val="num" w:pos="2695"/>
        </w:tabs>
        <w:ind w:left="2695" w:hanging="360"/>
      </w:pPr>
    </w:lvl>
    <w:lvl w:ilvl="4" w:tplc="04190003" w:tentative="1">
      <w:start w:val="1"/>
      <w:numFmt w:val="lowerLetter"/>
      <w:lvlText w:val="%5."/>
      <w:lvlJc w:val="left"/>
      <w:pPr>
        <w:tabs>
          <w:tab w:val="num" w:pos="3415"/>
        </w:tabs>
        <w:ind w:left="3415" w:hanging="360"/>
      </w:pPr>
    </w:lvl>
    <w:lvl w:ilvl="5" w:tplc="04190005" w:tentative="1">
      <w:start w:val="1"/>
      <w:numFmt w:val="lowerRoman"/>
      <w:lvlText w:val="%6."/>
      <w:lvlJc w:val="right"/>
      <w:pPr>
        <w:tabs>
          <w:tab w:val="num" w:pos="4135"/>
        </w:tabs>
        <w:ind w:left="4135" w:hanging="180"/>
      </w:pPr>
    </w:lvl>
    <w:lvl w:ilvl="6" w:tplc="04190001" w:tentative="1">
      <w:start w:val="1"/>
      <w:numFmt w:val="decimal"/>
      <w:lvlText w:val="%7."/>
      <w:lvlJc w:val="left"/>
      <w:pPr>
        <w:tabs>
          <w:tab w:val="num" w:pos="4855"/>
        </w:tabs>
        <w:ind w:left="4855" w:hanging="360"/>
      </w:pPr>
    </w:lvl>
    <w:lvl w:ilvl="7" w:tplc="04190003" w:tentative="1">
      <w:start w:val="1"/>
      <w:numFmt w:val="lowerLetter"/>
      <w:lvlText w:val="%8."/>
      <w:lvlJc w:val="left"/>
      <w:pPr>
        <w:tabs>
          <w:tab w:val="num" w:pos="5575"/>
        </w:tabs>
        <w:ind w:left="5575" w:hanging="360"/>
      </w:pPr>
    </w:lvl>
    <w:lvl w:ilvl="8" w:tplc="04190005" w:tentative="1">
      <w:start w:val="1"/>
      <w:numFmt w:val="lowerRoman"/>
      <w:lvlText w:val="%9."/>
      <w:lvlJc w:val="right"/>
      <w:pPr>
        <w:tabs>
          <w:tab w:val="num" w:pos="6295"/>
        </w:tabs>
        <w:ind w:left="6295" w:hanging="180"/>
      </w:pPr>
    </w:lvl>
  </w:abstractNum>
  <w:abstractNum w:abstractNumId="31">
    <w:nsid w:val="16310BDD"/>
    <w:multiLevelType w:val="hybridMultilevel"/>
    <w:tmpl w:val="339EC0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447049"/>
    <w:multiLevelType w:val="hybridMultilevel"/>
    <w:tmpl w:val="D7FC71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67A6E55"/>
    <w:multiLevelType w:val="singleLevel"/>
    <w:tmpl w:val="29947706"/>
    <w:lvl w:ilvl="0">
      <w:start w:val="1"/>
      <w:numFmt w:val="decimal"/>
      <w:lvlText w:val="%1."/>
      <w:lvlJc w:val="left"/>
      <w:pPr>
        <w:tabs>
          <w:tab w:val="num" w:pos="502"/>
        </w:tabs>
        <w:ind w:left="502" w:hanging="360"/>
      </w:pPr>
      <w:rPr>
        <w:b/>
      </w:rPr>
    </w:lvl>
  </w:abstractNum>
  <w:abstractNum w:abstractNumId="34">
    <w:nsid w:val="183861C1"/>
    <w:multiLevelType w:val="hybridMultilevel"/>
    <w:tmpl w:val="0C06C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8A766BC"/>
    <w:multiLevelType w:val="hybridMultilevel"/>
    <w:tmpl w:val="32009416"/>
    <w:lvl w:ilvl="0" w:tplc="0419000B">
      <w:start w:val="1"/>
      <w:numFmt w:val="bullet"/>
      <w:lvlText w:val=""/>
      <w:lvlJc w:val="left"/>
      <w:pPr>
        <w:ind w:left="930" w:hanging="360"/>
      </w:pPr>
      <w:rPr>
        <w:rFonts w:ascii="Wingdings" w:hAnsi="Wingdings"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36">
    <w:nsid w:val="19BE41A3"/>
    <w:multiLevelType w:val="hybridMultilevel"/>
    <w:tmpl w:val="9DC4DC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AA972AB"/>
    <w:multiLevelType w:val="hybridMultilevel"/>
    <w:tmpl w:val="9F8C4D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9">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BBC3C12"/>
    <w:multiLevelType w:val="hybridMultilevel"/>
    <w:tmpl w:val="065AE410"/>
    <w:lvl w:ilvl="0" w:tplc="04190001">
      <w:start w:val="1"/>
      <w:numFmt w:val="bullet"/>
      <w:lvlText w:val=""/>
      <w:lvlJc w:val="left"/>
      <w:pPr>
        <w:ind w:left="8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1C284EAE"/>
    <w:multiLevelType w:val="hybridMultilevel"/>
    <w:tmpl w:val="765E4E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1CE06887"/>
    <w:multiLevelType w:val="hybridMultilevel"/>
    <w:tmpl w:val="7D1AE282"/>
    <w:lvl w:ilvl="0" w:tplc="E0F2366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DA16F36"/>
    <w:multiLevelType w:val="hybridMultilevel"/>
    <w:tmpl w:val="0A6AF542"/>
    <w:lvl w:ilvl="0" w:tplc="15A49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DED4956"/>
    <w:multiLevelType w:val="multilevel"/>
    <w:tmpl w:val="711E07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227F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208417C2"/>
    <w:multiLevelType w:val="hybridMultilevel"/>
    <w:tmpl w:val="17EC17F8"/>
    <w:lvl w:ilvl="0" w:tplc="E0F2366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D95689"/>
    <w:multiLevelType w:val="hybridMultilevel"/>
    <w:tmpl w:val="8998F954"/>
    <w:lvl w:ilvl="0" w:tplc="CB06529C">
      <w:start w:val="4"/>
      <w:numFmt w:val="bullet"/>
      <w:lvlText w:val=""/>
      <w:lvlJc w:val="left"/>
      <w:pPr>
        <w:tabs>
          <w:tab w:val="num" w:pos="1021"/>
        </w:tabs>
        <w:ind w:left="0" w:firstLine="709"/>
      </w:pPr>
      <w:rPr>
        <w:rFonts w:ascii="Symbol" w:hAnsi="Symbol" w:hint="default"/>
        <w:color w:val="auto"/>
      </w:rPr>
    </w:lvl>
    <w:lvl w:ilvl="1" w:tplc="7932066C">
      <w:start w:val="1"/>
      <w:numFmt w:val="bullet"/>
      <w:lvlText w:val=""/>
      <w:lvlJc w:val="left"/>
      <w:pPr>
        <w:tabs>
          <w:tab w:val="num" w:pos="2089"/>
        </w:tabs>
        <w:ind w:left="1068" w:firstLine="709"/>
      </w:pPr>
      <w:rPr>
        <w:rFonts w:ascii="Symbol" w:hAnsi="Symbol" w:hint="default"/>
        <w:color w:val="auto"/>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cs="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cs="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49">
    <w:nsid w:val="23CF6D1D"/>
    <w:multiLevelType w:val="hybridMultilevel"/>
    <w:tmpl w:val="6EC298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66C2BD7"/>
    <w:multiLevelType w:val="hybridMultilevel"/>
    <w:tmpl w:val="020CF4F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nsid w:val="26B367CA"/>
    <w:multiLevelType w:val="hybridMultilevel"/>
    <w:tmpl w:val="A3543E7E"/>
    <w:lvl w:ilvl="0" w:tplc="15A49AC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27B04C29"/>
    <w:multiLevelType w:val="multilevel"/>
    <w:tmpl w:val="4BCA0728"/>
    <w:lvl w:ilvl="0">
      <w:start w:val="1"/>
      <w:numFmt w:val="decimal"/>
      <w:lvlText w:val="%1."/>
      <w:lvlJc w:val="left"/>
      <w:pPr>
        <w:ind w:left="0" w:firstLine="0"/>
      </w:pPr>
      <w:rPr>
        <w:rFonts w:ascii="Times New Roman" w:hAnsi="Times New Roman" w:cs="Arial" w:hint="default"/>
        <w:b w:val="0"/>
      </w:rPr>
    </w:lvl>
    <w:lvl w:ilvl="1">
      <w:start w:val="1"/>
      <w:numFmt w:val="decimal"/>
      <w:isLgl/>
      <w:lvlText w:val="%1.%2."/>
      <w:lvlJc w:val="left"/>
      <w:pPr>
        <w:ind w:left="480" w:hanging="480"/>
      </w:pPr>
      <w:rPr>
        <w:rFonts w:cs="Times New Roman"/>
        <w:b/>
        <w:i w:val="0"/>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53">
    <w:nsid w:val="287845B5"/>
    <w:multiLevelType w:val="hybridMultilevel"/>
    <w:tmpl w:val="E1A4F70C"/>
    <w:lvl w:ilvl="0" w:tplc="0419000B">
      <w:start w:val="1"/>
      <w:numFmt w:val="bullet"/>
      <w:lvlText w:val=""/>
      <w:lvlJc w:val="left"/>
      <w:pPr>
        <w:ind w:left="1717" w:hanging="360"/>
      </w:pPr>
      <w:rPr>
        <w:rFonts w:ascii="Wingdings" w:hAnsi="Wingdings" w:hint="default"/>
      </w:rPr>
    </w:lvl>
    <w:lvl w:ilvl="1" w:tplc="04190003" w:tentative="1">
      <w:start w:val="1"/>
      <w:numFmt w:val="bullet"/>
      <w:lvlText w:val="o"/>
      <w:lvlJc w:val="left"/>
      <w:pPr>
        <w:ind w:left="2437" w:hanging="360"/>
      </w:pPr>
      <w:rPr>
        <w:rFonts w:ascii="Courier New" w:hAnsi="Courier New" w:cs="Courier New" w:hint="default"/>
      </w:rPr>
    </w:lvl>
    <w:lvl w:ilvl="2" w:tplc="04190005" w:tentative="1">
      <w:start w:val="1"/>
      <w:numFmt w:val="bullet"/>
      <w:lvlText w:val=""/>
      <w:lvlJc w:val="left"/>
      <w:pPr>
        <w:ind w:left="3157" w:hanging="360"/>
      </w:pPr>
      <w:rPr>
        <w:rFonts w:ascii="Wingdings" w:hAnsi="Wingdings" w:hint="default"/>
      </w:rPr>
    </w:lvl>
    <w:lvl w:ilvl="3" w:tplc="04190001" w:tentative="1">
      <w:start w:val="1"/>
      <w:numFmt w:val="bullet"/>
      <w:lvlText w:val=""/>
      <w:lvlJc w:val="left"/>
      <w:pPr>
        <w:ind w:left="3877" w:hanging="360"/>
      </w:pPr>
      <w:rPr>
        <w:rFonts w:ascii="Symbol" w:hAnsi="Symbol" w:hint="default"/>
      </w:rPr>
    </w:lvl>
    <w:lvl w:ilvl="4" w:tplc="04190003" w:tentative="1">
      <w:start w:val="1"/>
      <w:numFmt w:val="bullet"/>
      <w:lvlText w:val="o"/>
      <w:lvlJc w:val="left"/>
      <w:pPr>
        <w:ind w:left="4597" w:hanging="360"/>
      </w:pPr>
      <w:rPr>
        <w:rFonts w:ascii="Courier New" w:hAnsi="Courier New" w:cs="Courier New" w:hint="default"/>
      </w:rPr>
    </w:lvl>
    <w:lvl w:ilvl="5" w:tplc="04190005" w:tentative="1">
      <w:start w:val="1"/>
      <w:numFmt w:val="bullet"/>
      <w:lvlText w:val=""/>
      <w:lvlJc w:val="left"/>
      <w:pPr>
        <w:ind w:left="5317" w:hanging="360"/>
      </w:pPr>
      <w:rPr>
        <w:rFonts w:ascii="Wingdings" w:hAnsi="Wingdings" w:hint="default"/>
      </w:rPr>
    </w:lvl>
    <w:lvl w:ilvl="6" w:tplc="04190001" w:tentative="1">
      <w:start w:val="1"/>
      <w:numFmt w:val="bullet"/>
      <w:lvlText w:val=""/>
      <w:lvlJc w:val="left"/>
      <w:pPr>
        <w:ind w:left="6037" w:hanging="360"/>
      </w:pPr>
      <w:rPr>
        <w:rFonts w:ascii="Symbol" w:hAnsi="Symbol" w:hint="default"/>
      </w:rPr>
    </w:lvl>
    <w:lvl w:ilvl="7" w:tplc="04190003" w:tentative="1">
      <w:start w:val="1"/>
      <w:numFmt w:val="bullet"/>
      <w:lvlText w:val="o"/>
      <w:lvlJc w:val="left"/>
      <w:pPr>
        <w:ind w:left="6757" w:hanging="360"/>
      </w:pPr>
      <w:rPr>
        <w:rFonts w:ascii="Courier New" w:hAnsi="Courier New" w:cs="Courier New" w:hint="default"/>
      </w:rPr>
    </w:lvl>
    <w:lvl w:ilvl="8" w:tplc="04190005" w:tentative="1">
      <w:start w:val="1"/>
      <w:numFmt w:val="bullet"/>
      <w:lvlText w:val=""/>
      <w:lvlJc w:val="left"/>
      <w:pPr>
        <w:ind w:left="7477" w:hanging="360"/>
      </w:pPr>
      <w:rPr>
        <w:rFonts w:ascii="Wingdings" w:hAnsi="Wingdings" w:hint="default"/>
      </w:rPr>
    </w:lvl>
  </w:abstractNum>
  <w:abstractNum w:abstractNumId="54">
    <w:nsid w:val="29682B3E"/>
    <w:multiLevelType w:val="hybridMultilevel"/>
    <w:tmpl w:val="9FEA7C50"/>
    <w:lvl w:ilvl="0" w:tplc="E0F23660">
      <w:start w:val="65535"/>
      <w:numFmt w:val="bullet"/>
      <w:lvlText w:val="•"/>
      <w:lvlJc w:val="left"/>
      <w:pPr>
        <w:ind w:left="895" w:hanging="360"/>
      </w:pPr>
      <w:rPr>
        <w:rFonts w:ascii="Times New Roman" w:hAnsi="Times New Roman" w:cs="Times New Roman" w:hint="default"/>
      </w:rPr>
    </w:lvl>
    <w:lvl w:ilvl="1" w:tplc="04190003" w:tentative="1">
      <w:start w:val="1"/>
      <w:numFmt w:val="bullet"/>
      <w:lvlText w:val="o"/>
      <w:lvlJc w:val="left"/>
      <w:pPr>
        <w:ind w:left="1615" w:hanging="360"/>
      </w:pPr>
      <w:rPr>
        <w:rFonts w:ascii="Courier New" w:hAnsi="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55">
    <w:nsid w:val="29C40D5F"/>
    <w:multiLevelType w:val="hybridMultilevel"/>
    <w:tmpl w:val="4DDA1D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B8C557D"/>
    <w:multiLevelType w:val="hybridMultilevel"/>
    <w:tmpl w:val="53BA5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B9246C6"/>
    <w:multiLevelType w:val="multilevel"/>
    <w:tmpl w:val="A05EAC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BE4061A"/>
    <w:multiLevelType w:val="hybridMultilevel"/>
    <w:tmpl w:val="7D06D5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E181BB5"/>
    <w:multiLevelType w:val="hybridMultilevel"/>
    <w:tmpl w:val="B7142ABE"/>
    <w:lvl w:ilvl="0" w:tplc="E0F2366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F3833A5"/>
    <w:multiLevelType w:val="hybridMultilevel"/>
    <w:tmpl w:val="0F7685D4"/>
    <w:lvl w:ilvl="0" w:tplc="E2C8B40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F6F77B3"/>
    <w:multiLevelType w:val="hybridMultilevel"/>
    <w:tmpl w:val="D922951C"/>
    <w:lvl w:ilvl="0" w:tplc="35D0CF48">
      <w:start w:val="1"/>
      <w:numFmt w:val="bullet"/>
      <w:lvlText w:val=""/>
      <w:lvlJc w:val="left"/>
      <w:pPr>
        <w:tabs>
          <w:tab w:val="num" w:pos="1021"/>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2">
    <w:nsid w:val="2FD7169E"/>
    <w:multiLevelType w:val="hybridMultilevel"/>
    <w:tmpl w:val="07F0F4A2"/>
    <w:lvl w:ilvl="0" w:tplc="E0F2366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21A49CD"/>
    <w:multiLevelType w:val="multilevel"/>
    <w:tmpl w:val="1E2C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28A1EFB"/>
    <w:multiLevelType w:val="hybridMultilevel"/>
    <w:tmpl w:val="8E9A125A"/>
    <w:lvl w:ilvl="0" w:tplc="E2C8B40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5595990"/>
    <w:multiLevelType w:val="multilevel"/>
    <w:tmpl w:val="4A3658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5E711B5"/>
    <w:multiLevelType w:val="hybridMultilevel"/>
    <w:tmpl w:val="0CA6B4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7">
    <w:nsid w:val="363001C1"/>
    <w:multiLevelType w:val="hybridMultilevel"/>
    <w:tmpl w:val="F440EF28"/>
    <w:lvl w:ilvl="0" w:tplc="7368B82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6C55FE4"/>
    <w:multiLevelType w:val="hybridMultilevel"/>
    <w:tmpl w:val="3C723E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85B35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0">
    <w:nsid w:val="38EB4E53"/>
    <w:multiLevelType w:val="hybridMultilevel"/>
    <w:tmpl w:val="3F6678FA"/>
    <w:lvl w:ilvl="0" w:tplc="19E6DC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3999626D"/>
    <w:multiLevelType w:val="hybridMultilevel"/>
    <w:tmpl w:val="6DDE7FC6"/>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2">
    <w:nsid w:val="3A271F9D"/>
    <w:multiLevelType w:val="hybridMultilevel"/>
    <w:tmpl w:val="FBDCCA8A"/>
    <w:lvl w:ilvl="0" w:tplc="0419000B">
      <w:start w:val="1"/>
      <w:numFmt w:val="bullet"/>
      <w:lvlText w:val=""/>
      <w:lvlJc w:val="left"/>
      <w:pPr>
        <w:ind w:left="79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3B7D6806"/>
    <w:multiLevelType w:val="hybridMultilevel"/>
    <w:tmpl w:val="D8ACBBA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nsid w:val="3BB71974"/>
    <w:multiLevelType w:val="hybridMultilevel"/>
    <w:tmpl w:val="4C62D364"/>
    <w:lvl w:ilvl="0" w:tplc="E0F2366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C1369A9"/>
    <w:multiLevelType w:val="hybridMultilevel"/>
    <w:tmpl w:val="B170924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nsid w:val="3C3A3C19"/>
    <w:multiLevelType w:val="hybridMultilevel"/>
    <w:tmpl w:val="75DC0B40"/>
    <w:lvl w:ilvl="0" w:tplc="E05CE8AE">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CBC304A"/>
    <w:multiLevelType w:val="hybridMultilevel"/>
    <w:tmpl w:val="6FBAC8F2"/>
    <w:lvl w:ilvl="0" w:tplc="87F41E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3CC3516C"/>
    <w:multiLevelType w:val="hybridMultilevel"/>
    <w:tmpl w:val="4FEC9E84"/>
    <w:lvl w:ilvl="0" w:tplc="E0F2366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CCF222A"/>
    <w:multiLevelType w:val="hybridMultilevel"/>
    <w:tmpl w:val="2E48020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0">
    <w:nsid w:val="3D8E3C52"/>
    <w:multiLevelType w:val="hybridMultilevel"/>
    <w:tmpl w:val="9EB2B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E3538A9"/>
    <w:multiLevelType w:val="hybridMultilevel"/>
    <w:tmpl w:val="7ED2BF0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E9B0BD1"/>
    <w:multiLevelType w:val="hybridMultilevel"/>
    <w:tmpl w:val="2A7090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F846817"/>
    <w:multiLevelType w:val="hybridMultilevel"/>
    <w:tmpl w:val="8AF09EFA"/>
    <w:lvl w:ilvl="0" w:tplc="E0F23660">
      <w:start w:val="65535"/>
      <w:numFmt w:val="bullet"/>
      <w:lvlText w:val="•"/>
      <w:lvlJc w:val="left"/>
      <w:pPr>
        <w:ind w:left="896" w:hanging="360"/>
      </w:pPr>
      <w:rPr>
        <w:rFonts w:ascii="Times New Roman" w:hAnsi="Times New Roman" w:cs="Times New Roman" w:hint="default"/>
      </w:rPr>
    </w:lvl>
    <w:lvl w:ilvl="1" w:tplc="04190003" w:tentative="1">
      <w:start w:val="1"/>
      <w:numFmt w:val="bullet"/>
      <w:lvlText w:val="o"/>
      <w:lvlJc w:val="left"/>
      <w:pPr>
        <w:ind w:left="1616" w:hanging="360"/>
      </w:pPr>
      <w:rPr>
        <w:rFonts w:ascii="Courier New" w:hAnsi="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84">
    <w:nsid w:val="404266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5">
    <w:nsid w:val="42305DE1"/>
    <w:multiLevelType w:val="hybridMultilevel"/>
    <w:tmpl w:val="12746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2B97B85"/>
    <w:multiLevelType w:val="hybridMultilevel"/>
    <w:tmpl w:val="86889C0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7">
    <w:nsid w:val="4396028E"/>
    <w:multiLevelType w:val="hybridMultilevel"/>
    <w:tmpl w:val="5ECE9D82"/>
    <w:lvl w:ilvl="0" w:tplc="0419000B">
      <w:start w:val="1"/>
      <w:numFmt w:val="bullet"/>
      <w:lvlText w:val=""/>
      <w:lvlJc w:val="left"/>
      <w:pPr>
        <w:ind w:left="1786" w:hanging="360"/>
      </w:pPr>
      <w:rPr>
        <w:rFonts w:ascii="Wingdings" w:hAnsi="Wingdings"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88">
    <w:nsid w:val="458952F3"/>
    <w:multiLevelType w:val="hybridMultilevel"/>
    <w:tmpl w:val="197604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5EC2ED7"/>
    <w:multiLevelType w:val="hybridMultilevel"/>
    <w:tmpl w:val="418E2E86"/>
    <w:lvl w:ilvl="0" w:tplc="15A49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6D352A3"/>
    <w:multiLevelType w:val="hybridMultilevel"/>
    <w:tmpl w:val="E6308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2">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nsid w:val="4AF43B7F"/>
    <w:multiLevelType w:val="hybridMultilevel"/>
    <w:tmpl w:val="7BA28C2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4">
    <w:nsid w:val="4AFD0D3C"/>
    <w:multiLevelType w:val="hybridMultilevel"/>
    <w:tmpl w:val="13029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B177AFB"/>
    <w:multiLevelType w:val="hybridMultilevel"/>
    <w:tmpl w:val="6554B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B2D3FCA"/>
    <w:multiLevelType w:val="hybridMultilevel"/>
    <w:tmpl w:val="D700C15A"/>
    <w:lvl w:ilvl="0" w:tplc="0419000B">
      <w:start w:val="1"/>
      <w:numFmt w:val="bullet"/>
      <w:lvlText w:val=""/>
      <w:lvlJc w:val="left"/>
      <w:pPr>
        <w:ind w:left="742" w:hanging="360"/>
      </w:pPr>
      <w:rPr>
        <w:rFonts w:ascii="Wingdings" w:hAnsi="Wingdings"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97">
    <w:nsid w:val="4D574D7E"/>
    <w:multiLevelType w:val="hybridMultilevel"/>
    <w:tmpl w:val="68DA1520"/>
    <w:lvl w:ilvl="0" w:tplc="E0F23660">
      <w:start w:val="65535"/>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4E6673D5"/>
    <w:multiLevelType w:val="multilevel"/>
    <w:tmpl w:val="587C0AA8"/>
    <w:lvl w:ilvl="0">
      <w:start w:val="1"/>
      <w:numFmt w:val="decimal"/>
      <w:lvlText w:val="%1)"/>
      <w:lvlJc w:val="left"/>
      <w:pPr>
        <w:ind w:left="1800" w:hanging="360"/>
      </w:pPr>
      <w:rPr>
        <w:rFonts w:hint="default"/>
        <w:b w:val="0"/>
        <w:i w:val="0"/>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99">
    <w:nsid w:val="4EA6034C"/>
    <w:multiLevelType w:val="hybridMultilevel"/>
    <w:tmpl w:val="759C3B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EFF5EC6"/>
    <w:multiLevelType w:val="hybridMultilevel"/>
    <w:tmpl w:val="689A55DA"/>
    <w:lvl w:ilvl="0" w:tplc="E0F23660">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505A5B4B"/>
    <w:multiLevelType w:val="hybridMultilevel"/>
    <w:tmpl w:val="1B24A612"/>
    <w:lvl w:ilvl="0" w:tplc="15A49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1E86C97"/>
    <w:multiLevelType w:val="hybridMultilevel"/>
    <w:tmpl w:val="4656A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42E28D9"/>
    <w:multiLevelType w:val="hybridMultilevel"/>
    <w:tmpl w:val="93D27554"/>
    <w:lvl w:ilvl="0" w:tplc="0419000B">
      <w:start w:val="1"/>
      <w:numFmt w:val="bullet"/>
      <w:lvlText w:val=""/>
      <w:lvlJc w:val="left"/>
      <w:pPr>
        <w:ind w:left="1717" w:hanging="360"/>
      </w:pPr>
      <w:rPr>
        <w:rFonts w:ascii="Wingdings" w:hAnsi="Wingdings" w:hint="default"/>
      </w:rPr>
    </w:lvl>
    <w:lvl w:ilvl="1" w:tplc="04190003" w:tentative="1">
      <w:start w:val="1"/>
      <w:numFmt w:val="bullet"/>
      <w:lvlText w:val="o"/>
      <w:lvlJc w:val="left"/>
      <w:pPr>
        <w:ind w:left="2437" w:hanging="360"/>
      </w:pPr>
      <w:rPr>
        <w:rFonts w:ascii="Courier New" w:hAnsi="Courier New" w:cs="Courier New" w:hint="default"/>
      </w:rPr>
    </w:lvl>
    <w:lvl w:ilvl="2" w:tplc="04190005" w:tentative="1">
      <w:start w:val="1"/>
      <w:numFmt w:val="bullet"/>
      <w:lvlText w:val=""/>
      <w:lvlJc w:val="left"/>
      <w:pPr>
        <w:ind w:left="3157" w:hanging="360"/>
      </w:pPr>
      <w:rPr>
        <w:rFonts w:ascii="Wingdings" w:hAnsi="Wingdings" w:hint="default"/>
      </w:rPr>
    </w:lvl>
    <w:lvl w:ilvl="3" w:tplc="04190001" w:tentative="1">
      <w:start w:val="1"/>
      <w:numFmt w:val="bullet"/>
      <w:lvlText w:val=""/>
      <w:lvlJc w:val="left"/>
      <w:pPr>
        <w:ind w:left="3877" w:hanging="360"/>
      </w:pPr>
      <w:rPr>
        <w:rFonts w:ascii="Symbol" w:hAnsi="Symbol" w:hint="default"/>
      </w:rPr>
    </w:lvl>
    <w:lvl w:ilvl="4" w:tplc="04190003" w:tentative="1">
      <w:start w:val="1"/>
      <w:numFmt w:val="bullet"/>
      <w:lvlText w:val="o"/>
      <w:lvlJc w:val="left"/>
      <w:pPr>
        <w:ind w:left="4597" w:hanging="360"/>
      </w:pPr>
      <w:rPr>
        <w:rFonts w:ascii="Courier New" w:hAnsi="Courier New" w:cs="Courier New" w:hint="default"/>
      </w:rPr>
    </w:lvl>
    <w:lvl w:ilvl="5" w:tplc="04190005" w:tentative="1">
      <w:start w:val="1"/>
      <w:numFmt w:val="bullet"/>
      <w:lvlText w:val=""/>
      <w:lvlJc w:val="left"/>
      <w:pPr>
        <w:ind w:left="5317" w:hanging="360"/>
      </w:pPr>
      <w:rPr>
        <w:rFonts w:ascii="Wingdings" w:hAnsi="Wingdings" w:hint="default"/>
      </w:rPr>
    </w:lvl>
    <w:lvl w:ilvl="6" w:tplc="04190001" w:tentative="1">
      <w:start w:val="1"/>
      <w:numFmt w:val="bullet"/>
      <w:lvlText w:val=""/>
      <w:lvlJc w:val="left"/>
      <w:pPr>
        <w:ind w:left="6037" w:hanging="360"/>
      </w:pPr>
      <w:rPr>
        <w:rFonts w:ascii="Symbol" w:hAnsi="Symbol" w:hint="default"/>
      </w:rPr>
    </w:lvl>
    <w:lvl w:ilvl="7" w:tplc="04190003" w:tentative="1">
      <w:start w:val="1"/>
      <w:numFmt w:val="bullet"/>
      <w:lvlText w:val="o"/>
      <w:lvlJc w:val="left"/>
      <w:pPr>
        <w:ind w:left="6757" w:hanging="360"/>
      </w:pPr>
      <w:rPr>
        <w:rFonts w:ascii="Courier New" w:hAnsi="Courier New" w:cs="Courier New" w:hint="default"/>
      </w:rPr>
    </w:lvl>
    <w:lvl w:ilvl="8" w:tplc="04190005" w:tentative="1">
      <w:start w:val="1"/>
      <w:numFmt w:val="bullet"/>
      <w:lvlText w:val=""/>
      <w:lvlJc w:val="left"/>
      <w:pPr>
        <w:ind w:left="7477" w:hanging="360"/>
      </w:pPr>
      <w:rPr>
        <w:rFonts w:ascii="Wingdings" w:hAnsi="Wingdings" w:hint="default"/>
      </w:rPr>
    </w:lvl>
  </w:abstractNum>
  <w:abstractNum w:abstractNumId="104">
    <w:nsid w:val="55462771"/>
    <w:multiLevelType w:val="hybridMultilevel"/>
    <w:tmpl w:val="952A0FB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5">
    <w:nsid w:val="56FA05DF"/>
    <w:multiLevelType w:val="hybridMultilevel"/>
    <w:tmpl w:val="3CC4A598"/>
    <w:lvl w:ilvl="0" w:tplc="7932066C">
      <w:start w:val="1"/>
      <w:numFmt w:val="bullet"/>
      <w:lvlText w:val=""/>
      <w:lvlJc w:val="left"/>
      <w:pPr>
        <w:tabs>
          <w:tab w:val="num" w:pos="1741"/>
        </w:tabs>
        <w:ind w:left="720" w:firstLine="709"/>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6">
    <w:nsid w:val="57D97605"/>
    <w:multiLevelType w:val="hybridMultilevel"/>
    <w:tmpl w:val="D826D9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B034024"/>
    <w:multiLevelType w:val="hybridMultilevel"/>
    <w:tmpl w:val="ED567E5E"/>
    <w:lvl w:ilvl="0" w:tplc="312CD5FC">
      <w:start w:val="1"/>
      <w:numFmt w:val="bullet"/>
      <w:lvlText w:val="-"/>
      <w:lvlJc w:val="left"/>
      <w:pPr>
        <w:ind w:left="859" w:hanging="360"/>
      </w:pPr>
      <w:rPr>
        <w:rFonts w:hint="default"/>
      </w:rPr>
    </w:lvl>
    <w:lvl w:ilvl="1" w:tplc="04190003" w:tentative="1">
      <w:start w:val="1"/>
      <w:numFmt w:val="bullet"/>
      <w:lvlText w:val="o"/>
      <w:lvlJc w:val="left"/>
      <w:pPr>
        <w:ind w:left="1579" w:hanging="360"/>
      </w:pPr>
      <w:rPr>
        <w:rFonts w:ascii="Courier New" w:hAnsi="Courier New" w:cs="Courier New" w:hint="default"/>
      </w:rPr>
    </w:lvl>
    <w:lvl w:ilvl="2" w:tplc="04190005" w:tentative="1">
      <w:start w:val="1"/>
      <w:numFmt w:val="bullet"/>
      <w:lvlText w:val=""/>
      <w:lvlJc w:val="left"/>
      <w:pPr>
        <w:ind w:left="2299" w:hanging="360"/>
      </w:pPr>
      <w:rPr>
        <w:rFonts w:ascii="Wingdings" w:hAnsi="Wingdings" w:hint="default"/>
      </w:rPr>
    </w:lvl>
    <w:lvl w:ilvl="3" w:tplc="04190001" w:tentative="1">
      <w:start w:val="1"/>
      <w:numFmt w:val="bullet"/>
      <w:lvlText w:val=""/>
      <w:lvlJc w:val="left"/>
      <w:pPr>
        <w:ind w:left="3019" w:hanging="360"/>
      </w:pPr>
      <w:rPr>
        <w:rFonts w:ascii="Symbol" w:hAnsi="Symbol" w:hint="default"/>
      </w:rPr>
    </w:lvl>
    <w:lvl w:ilvl="4" w:tplc="04190003" w:tentative="1">
      <w:start w:val="1"/>
      <w:numFmt w:val="bullet"/>
      <w:lvlText w:val="o"/>
      <w:lvlJc w:val="left"/>
      <w:pPr>
        <w:ind w:left="3739" w:hanging="360"/>
      </w:pPr>
      <w:rPr>
        <w:rFonts w:ascii="Courier New" w:hAnsi="Courier New" w:cs="Courier New" w:hint="default"/>
      </w:rPr>
    </w:lvl>
    <w:lvl w:ilvl="5" w:tplc="04190005" w:tentative="1">
      <w:start w:val="1"/>
      <w:numFmt w:val="bullet"/>
      <w:lvlText w:val=""/>
      <w:lvlJc w:val="left"/>
      <w:pPr>
        <w:ind w:left="4459" w:hanging="360"/>
      </w:pPr>
      <w:rPr>
        <w:rFonts w:ascii="Wingdings" w:hAnsi="Wingdings" w:hint="default"/>
      </w:rPr>
    </w:lvl>
    <w:lvl w:ilvl="6" w:tplc="04190001" w:tentative="1">
      <w:start w:val="1"/>
      <w:numFmt w:val="bullet"/>
      <w:lvlText w:val=""/>
      <w:lvlJc w:val="left"/>
      <w:pPr>
        <w:ind w:left="5179" w:hanging="360"/>
      </w:pPr>
      <w:rPr>
        <w:rFonts w:ascii="Symbol" w:hAnsi="Symbol" w:hint="default"/>
      </w:rPr>
    </w:lvl>
    <w:lvl w:ilvl="7" w:tplc="04190003" w:tentative="1">
      <w:start w:val="1"/>
      <w:numFmt w:val="bullet"/>
      <w:lvlText w:val="o"/>
      <w:lvlJc w:val="left"/>
      <w:pPr>
        <w:ind w:left="5899" w:hanging="360"/>
      </w:pPr>
      <w:rPr>
        <w:rFonts w:ascii="Courier New" w:hAnsi="Courier New" w:cs="Courier New" w:hint="default"/>
      </w:rPr>
    </w:lvl>
    <w:lvl w:ilvl="8" w:tplc="04190005" w:tentative="1">
      <w:start w:val="1"/>
      <w:numFmt w:val="bullet"/>
      <w:lvlText w:val=""/>
      <w:lvlJc w:val="left"/>
      <w:pPr>
        <w:ind w:left="6619" w:hanging="360"/>
      </w:pPr>
      <w:rPr>
        <w:rFonts w:ascii="Wingdings" w:hAnsi="Wingdings" w:hint="default"/>
      </w:rPr>
    </w:lvl>
  </w:abstractNum>
  <w:abstractNum w:abstractNumId="108">
    <w:nsid w:val="5B2F5181"/>
    <w:multiLevelType w:val="hybridMultilevel"/>
    <w:tmpl w:val="0052A0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BCC5CE7"/>
    <w:multiLevelType w:val="hybridMultilevel"/>
    <w:tmpl w:val="9378CB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C7547EA"/>
    <w:multiLevelType w:val="hybridMultilevel"/>
    <w:tmpl w:val="C324ADEC"/>
    <w:lvl w:ilvl="0" w:tplc="E0F2366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06E20A6"/>
    <w:multiLevelType w:val="hybridMultilevel"/>
    <w:tmpl w:val="839694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0CB1D8D"/>
    <w:multiLevelType w:val="hybridMultilevel"/>
    <w:tmpl w:val="DD92E3FE"/>
    <w:lvl w:ilvl="0" w:tplc="ED6CE570">
      <w:start w:val="1"/>
      <w:numFmt w:val="bullet"/>
      <w:lvlText w:val=""/>
      <w:lvlJc w:val="left"/>
      <w:pPr>
        <w:tabs>
          <w:tab w:val="num" w:pos="1741"/>
        </w:tabs>
        <w:ind w:left="720" w:firstLine="709"/>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4">
    <w:nsid w:val="61D7421A"/>
    <w:multiLevelType w:val="hybridMultilevel"/>
    <w:tmpl w:val="6EDA046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5">
    <w:nsid w:val="620B121A"/>
    <w:multiLevelType w:val="hybridMultilevel"/>
    <w:tmpl w:val="40682F0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6">
    <w:nsid w:val="62B15F25"/>
    <w:multiLevelType w:val="hybridMultilevel"/>
    <w:tmpl w:val="F9AE4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63561C07"/>
    <w:multiLevelType w:val="hybridMultilevel"/>
    <w:tmpl w:val="BDCE282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8">
    <w:nsid w:val="63EC21A5"/>
    <w:multiLevelType w:val="hybridMultilevel"/>
    <w:tmpl w:val="66A4143A"/>
    <w:lvl w:ilvl="0" w:tplc="756ADCCE">
      <w:start w:val="1"/>
      <w:numFmt w:val="decimal"/>
      <w:lvlText w:val="%1."/>
      <w:lvlJc w:val="left"/>
      <w:pPr>
        <w:ind w:left="1353" w:hanging="360"/>
      </w:pPr>
      <w:rPr>
        <w:rFonts w:eastAsia="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9">
    <w:nsid w:val="65040945"/>
    <w:multiLevelType w:val="hybridMultilevel"/>
    <w:tmpl w:val="B7582E2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0">
    <w:nsid w:val="654B4BD2"/>
    <w:multiLevelType w:val="hybridMultilevel"/>
    <w:tmpl w:val="09FAFC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1">
    <w:nsid w:val="662144AE"/>
    <w:multiLevelType w:val="hybridMultilevel"/>
    <w:tmpl w:val="0C8CCA52"/>
    <w:lvl w:ilvl="0" w:tplc="50568C00">
      <w:start w:val="4"/>
      <w:numFmt w:val="decimal"/>
      <w:lvlText w:val="%1."/>
      <w:lvlJc w:val="left"/>
      <w:pPr>
        <w:tabs>
          <w:tab w:val="num" w:pos="1212"/>
        </w:tabs>
        <w:ind w:left="191" w:firstLine="709"/>
      </w:pPr>
      <w:rPr>
        <w:rFonts w:hint="default"/>
        <w:b w:val="0"/>
        <w:i w:val="0"/>
      </w:rPr>
    </w:lvl>
    <w:lvl w:ilvl="1" w:tplc="3E800F7A">
      <w:start w:val="4"/>
      <w:numFmt w:val="bullet"/>
      <w:lvlText w:val=""/>
      <w:lvlJc w:val="left"/>
      <w:pPr>
        <w:tabs>
          <w:tab w:val="num" w:pos="1021"/>
        </w:tabs>
        <w:ind w:left="0" w:firstLine="709"/>
      </w:pPr>
      <w:rPr>
        <w:rFonts w:ascii="Symbol" w:hAnsi="Symbol" w:hint="default"/>
        <w:i w:val="0"/>
        <w:color w:val="auto"/>
      </w:rPr>
    </w:lvl>
    <w:lvl w:ilvl="2" w:tplc="0419001B" w:tentative="1">
      <w:start w:val="1"/>
      <w:numFmt w:val="lowerRoman"/>
      <w:lvlText w:val="%3."/>
      <w:lvlJc w:val="right"/>
      <w:pPr>
        <w:tabs>
          <w:tab w:val="num" w:pos="2351"/>
        </w:tabs>
        <w:ind w:left="2351" w:hanging="180"/>
      </w:pPr>
    </w:lvl>
    <w:lvl w:ilvl="3" w:tplc="0419000F" w:tentative="1">
      <w:start w:val="1"/>
      <w:numFmt w:val="decimal"/>
      <w:lvlText w:val="%4."/>
      <w:lvlJc w:val="left"/>
      <w:pPr>
        <w:tabs>
          <w:tab w:val="num" w:pos="3071"/>
        </w:tabs>
        <w:ind w:left="3071" w:hanging="360"/>
      </w:pPr>
    </w:lvl>
    <w:lvl w:ilvl="4" w:tplc="04190019" w:tentative="1">
      <w:start w:val="1"/>
      <w:numFmt w:val="lowerLetter"/>
      <w:lvlText w:val="%5."/>
      <w:lvlJc w:val="left"/>
      <w:pPr>
        <w:tabs>
          <w:tab w:val="num" w:pos="3791"/>
        </w:tabs>
        <w:ind w:left="3791" w:hanging="360"/>
      </w:pPr>
    </w:lvl>
    <w:lvl w:ilvl="5" w:tplc="0419001B" w:tentative="1">
      <w:start w:val="1"/>
      <w:numFmt w:val="lowerRoman"/>
      <w:lvlText w:val="%6."/>
      <w:lvlJc w:val="right"/>
      <w:pPr>
        <w:tabs>
          <w:tab w:val="num" w:pos="4511"/>
        </w:tabs>
        <w:ind w:left="4511" w:hanging="180"/>
      </w:pPr>
    </w:lvl>
    <w:lvl w:ilvl="6" w:tplc="0419000F" w:tentative="1">
      <w:start w:val="1"/>
      <w:numFmt w:val="decimal"/>
      <w:lvlText w:val="%7."/>
      <w:lvlJc w:val="left"/>
      <w:pPr>
        <w:tabs>
          <w:tab w:val="num" w:pos="5231"/>
        </w:tabs>
        <w:ind w:left="5231" w:hanging="360"/>
      </w:pPr>
    </w:lvl>
    <w:lvl w:ilvl="7" w:tplc="04190019" w:tentative="1">
      <w:start w:val="1"/>
      <w:numFmt w:val="lowerLetter"/>
      <w:lvlText w:val="%8."/>
      <w:lvlJc w:val="left"/>
      <w:pPr>
        <w:tabs>
          <w:tab w:val="num" w:pos="5951"/>
        </w:tabs>
        <w:ind w:left="5951" w:hanging="360"/>
      </w:pPr>
    </w:lvl>
    <w:lvl w:ilvl="8" w:tplc="0419001B" w:tentative="1">
      <w:start w:val="1"/>
      <w:numFmt w:val="lowerRoman"/>
      <w:lvlText w:val="%9."/>
      <w:lvlJc w:val="right"/>
      <w:pPr>
        <w:tabs>
          <w:tab w:val="num" w:pos="6671"/>
        </w:tabs>
        <w:ind w:left="6671" w:hanging="180"/>
      </w:pPr>
    </w:lvl>
  </w:abstractNum>
  <w:abstractNum w:abstractNumId="122">
    <w:nsid w:val="66772471"/>
    <w:multiLevelType w:val="hybridMultilevel"/>
    <w:tmpl w:val="73A4B5F0"/>
    <w:lvl w:ilvl="0" w:tplc="E0F23660">
      <w:start w:val="65535"/>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3">
    <w:nsid w:val="66EE144F"/>
    <w:multiLevelType w:val="hybridMultilevel"/>
    <w:tmpl w:val="7BEEFD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6FE6C3C"/>
    <w:multiLevelType w:val="hybridMultilevel"/>
    <w:tmpl w:val="31B8D1DA"/>
    <w:lvl w:ilvl="0" w:tplc="E0F2366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7223F05"/>
    <w:multiLevelType w:val="hybridMultilevel"/>
    <w:tmpl w:val="E5D48F1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6">
    <w:nsid w:val="6B5F5C72"/>
    <w:multiLevelType w:val="hybridMultilevel"/>
    <w:tmpl w:val="26585B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BF14FAC"/>
    <w:multiLevelType w:val="hybridMultilevel"/>
    <w:tmpl w:val="A7420CB0"/>
    <w:lvl w:ilvl="0" w:tplc="15A49AC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8">
    <w:nsid w:val="6C122DC9"/>
    <w:multiLevelType w:val="hybridMultilevel"/>
    <w:tmpl w:val="D2049CF0"/>
    <w:lvl w:ilvl="0" w:tplc="E0F23660">
      <w:start w:val="65535"/>
      <w:numFmt w:val="bullet"/>
      <w:lvlText w:val="•"/>
      <w:lvlJc w:val="left"/>
      <w:pPr>
        <w:ind w:left="895" w:hanging="360"/>
      </w:pPr>
      <w:rPr>
        <w:rFonts w:ascii="Times New Roman" w:hAnsi="Times New Roman" w:cs="Times New Roman" w:hint="default"/>
      </w:rPr>
    </w:lvl>
    <w:lvl w:ilvl="1" w:tplc="04190003" w:tentative="1">
      <w:start w:val="1"/>
      <w:numFmt w:val="bullet"/>
      <w:lvlText w:val="o"/>
      <w:lvlJc w:val="left"/>
      <w:pPr>
        <w:ind w:left="1615" w:hanging="360"/>
      </w:pPr>
      <w:rPr>
        <w:rFonts w:ascii="Courier New" w:hAnsi="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29">
    <w:nsid w:val="6C542671"/>
    <w:multiLevelType w:val="hybridMultilevel"/>
    <w:tmpl w:val="2CA2CB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721155BF"/>
    <w:multiLevelType w:val="hybridMultilevel"/>
    <w:tmpl w:val="B68EFFF4"/>
    <w:lvl w:ilvl="0" w:tplc="04190001">
      <w:start w:val="1"/>
      <w:numFmt w:val="bullet"/>
      <w:lvlText w:val=""/>
      <w:lvlJc w:val="left"/>
      <w:pPr>
        <w:tabs>
          <w:tab w:val="num" w:pos="1894"/>
        </w:tabs>
        <w:ind w:left="1894" w:hanging="360"/>
      </w:pPr>
      <w:rPr>
        <w:rFonts w:ascii="Symbol" w:hAnsi="Symbol" w:hint="default"/>
      </w:rPr>
    </w:lvl>
    <w:lvl w:ilvl="1" w:tplc="04190003" w:tentative="1">
      <w:start w:val="1"/>
      <w:numFmt w:val="bullet"/>
      <w:lvlText w:val="o"/>
      <w:lvlJc w:val="left"/>
      <w:pPr>
        <w:tabs>
          <w:tab w:val="num" w:pos="2614"/>
        </w:tabs>
        <w:ind w:left="2614" w:hanging="360"/>
      </w:pPr>
      <w:rPr>
        <w:rFonts w:ascii="Courier New" w:hAnsi="Courier New" w:cs="Courier New" w:hint="default"/>
      </w:rPr>
    </w:lvl>
    <w:lvl w:ilvl="2" w:tplc="04190005" w:tentative="1">
      <w:start w:val="1"/>
      <w:numFmt w:val="bullet"/>
      <w:lvlText w:val=""/>
      <w:lvlJc w:val="left"/>
      <w:pPr>
        <w:tabs>
          <w:tab w:val="num" w:pos="3334"/>
        </w:tabs>
        <w:ind w:left="3334" w:hanging="360"/>
      </w:pPr>
      <w:rPr>
        <w:rFonts w:ascii="Wingdings" w:hAnsi="Wingdings" w:hint="default"/>
      </w:rPr>
    </w:lvl>
    <w:lvl w:ilvl="3" w:tplc="04190001" w:tentative="1">
      <w:start w:val="1"/>
      <w:numFmt w:val="bullet"/>
      <w:lvlText w:val=""/>
      <w:lvlJc w:val="left"/>
      <w:pPr>
        <w:tabs>
          <w:tab w:val="num" w:pos="4054"/>
        </w:tabs>
        <w:ind w:left="4054" w:hanging="360"/>
      </w:pPr>
      <w:rPr>
        <w:rFonts w:ascii="Symbol" w:hAnsi="Symbol" w:hint="default"/>
      </w:rPr>
    </w:lvl>
    <w:lvl w:ilvl="4" w:tplc="04190003" w:tentative="1">
      <w:start w:val="1"/>
      <w:numFmt w:val="bullet"/>
      <w:lvlText w:val="o"/>
      <w:lvlJc w:val="left"/>
      <w:pPr>
        <w:tabs>
          <w:tab w:val="num" w:pos="4774"/>
        </w:tabs>
        <w:ind w:left="4774" w:hanging="360"/>
      </w:pPr>
      <w:rPr>
        <w:rFonts w:ascii="Courier New" w:hAnsi="Courier New" w:cs="Courier New" w:hint="default"/>
      </w:rPr>
    </w:lvl>
    <w:lvl w:ilvl="5" w:tplc="04190005" w:tentative="1">
      <w:start w:val="1"/>
      <w:numFmt w:val="bullet"/>
      <w:lvlText w:val=""/>
      <w:lvlJc w:val="left"/>
      <w:pPr>
        <w:tabs>
          <w:tab w:val="num" w:pos="5494"/>
        </w:tabs>
        <w:ind w:left="5494" w:hanging="360"/>
      </w:pPr>
      <w:rPr>
        <w:rFonts w:ascii="Wingdings" w:hAnsi="Wingdings" w:hint="default"/>
      </w:rPr>
    </w:lvl>
    <w:lvl w:ilvl="6" w:tplc="04190001" w:tentative="1">
      <w:start w:val="1"/>
      <w:numFmt w:val="bullet"/>
      <w:lvlText w:val=""/>
      <w:lvlJc w:val="left"/>
      <w:pPr>
        <w:tabs>
          <w:tab w:val="num" w:pos="6214"/>
        </w:tabs>
        <w:ind w:left="6214" w:hanging="360"/>
      </w:pPr>
      <w:rPr>
        <w:rFonts w:ascii="Symbol" w:hAnsi="Symbol" w:hint="default"/>
      </w:rPr>
    </w:lvl>
    <w:lvl w:ilvl="7" w:tplc="04190003" w:tentative="1">
      <w:start w:val="1"/>
      <w:numFmt w:val="bullet"/>
      <w:lvlText w:val="o"/>
      <w:lvlJc w:val="left"/>
      <w:pPr>
        <w:tabs>
          <w:tab w:val="num" w:pos="6934"/>
        </w:tabs>
        <w:ind w:left="6934" w:hanging="360"/>
      </w:pPr>
      <w:rPr>
        <w:rFonts w:ascii="Courier New" w:hAnsi="Courier New" w:cs="Courier New" w:hint="default"/>
      </w:rPr>
    </w:lvl>
    <w:lvl w:ilvl="8" w:tplc="04190005" w:tentative="1">
      <w:start w:val="1"/>
      <w:numFmt w:val="bullet"/>
      <w:lvlText w:val=""/>
      <w:lvlJc w:val="left"/>
      <w:pPr>
        <w:tabs>
          <w:tab w:val="num" w:pos="7654"/>
        </w:tabs>
        <w:ind w:left="7654" w:hanging="360"/>
      </w:pPr>
      <w:rPr>
        <w:rFonts w:ascii="Wingdings" w:hAnsi="Wingdings" w:hint="default"/>
      </w:rPr>
    </w:lvl>
  </w:abstractNum>
  <w:abstractNum w:abstractNumId="132">
    <w:nsid w:val="72E80183"/>
    <w:multiLevelType w:val="hybridMultilevel"/>
    <w:tmpl w:val="4A7029D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3">
    <w:nsid w:val="739F7E2F"/>
    <w:multiLevelType w:val="hybridMultilevel"/>
    <w:tmpl w:val="D7BE2B14"/>
    <w:lvl w:ilvl="0" w:tplc="E0F23660">
      <w:start w:val="65535"/>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nsid w:val="741350D2"/>
    <w:multiLevelType w:val="hybridMultilevel"/>
    <w:tmpl w:val="E966A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74A40D8C"/>
    <w:multiLevelType w:val="hybridMultilevel"/>
    <w:tmpl w:val="F05A5B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6573573"/>
    <w:multiLevelType w:val="hybridMultilevel"/>
    <w:tmpl w:val="C4D81E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6B70E4E"/>
    <w:multiLevelType w:val="hybridMultilevel"/>
    <w:tmpl w:val="01EAE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70C4EB3"/>
    <w:multiLevelType w:val="hybridMultilevel"/>
    <w:tmpl w:val="F8EC1E42"/>
    <w:lvl w:ilvl="0" w:tplc="041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9">
    <w:nsid w:val="77846471"/>
    <w:multiLevelType w:val="hybridMultilevel"/>
    <w:tmpl w:val="2CDEBE2E"/>
    <w:lvl w:ilvl="0" w:tplc="E0F2366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781E79D0"/>
    <w:multiLevelType w:val="hybridMultilevel"/>
    <w:tmpl w:val="D520B05A"/>
    <w:lvl w:ilvl="0" w:tplc="0419000B">
      <w:start w:val="1"/>
      <w:numFmt w:val="bullet"/>
      <w:lvlText w:val=""/>
      <w:lvlJc w:val="left"/>
      <w:pPr>
        <w:ind w:left="1717" w:hanging="360"/>
      </w:pPr>
      <w:rPr>
        <w:rFonts w:ascii="Wingdings" w:hAnsi="Wingdings" w:hint="default"/>
      </w:rPr>
    </w:lvl>
    <w:lvl w:ilvl="1" w:tplc="04190003" w:tentative="1">
      <w:start w:val="1"/>
      <w:numFmt w:val="bullet"/>
      <w:lvlText w:val="o"/>
      <w:lvlJc w:val="left"/>
      <w:pPr>
        <w:ind w:left="2437" w:hanging="360"/>
      </w:pPr>
      <w:rPr>
        <w:rFonts w:ascii="Courier New" w:hAnsi="Courier New" w:cs="Courier New" w:hint="default"/>
      </w:rPr>
    </w:lvl>
    <w:lvl w:ilvl="2" w:tplc="04190005" w:tentative="1">
      <w:start w:val="1"/>
      <w:numFmt w:val="bullet"/>
      <w:lvlText w:val=""/>
      <w:lvlJc w:val="left"/>
      <w:pPr>
        <w:ind w:left="3157" w:hanging="360"/>
      </w:pPr>
      <w:rPr>
        <w:rFonts w:ascii="Wingdings" w:hAnsi="Wingdings" w:hint="default"/>
      </w:rPr>
    </w:lvl>
    <w:lvl w:ilvl="3" w:tplc="04190001" w:tentative="1">
      <w:start w:val="1"/>
      <w:numFmt w:val="bullet"/>
      <w:lvlText w:val=""/>
      <w:lvlJc w:val="left"/>
      <w:pPr>
        <w:ind w:left="3877" w:hanging="360"/>
      </w:pPr>
      <w:rPr>
        <w:rFonts w:ascii="Symbol" w:hAnsi="Symbol" w:hint="default"/>
      </w:rPr>
    </w:lvl>
    <w:lvl w:ilvl="4" w:tplc="04190003" w:tentative="1">
      <w:start w:val="1"/>
      <w:numFmt w:val="bullet"/>
      <w:lvlText w:val="o"/>
      <w:lvlJc w:val="left"/>
      <w:pPr>
        <w:ind w:left="4597" w:hanging="360"/>
      </w:pPr>
      <w:rPr>
        <w:rFonts w:ascii="Courier New" w:hAnsi="Courier New" w:cs="Courier New" w:hint="default"/>
      </w:rPr>
    </w:lvl>
    <w:lvl w:ilvl="5" w:tplc="04190005" w:tentative="1">
      <w:start w:val="1"/>
      <w:numFmt w:val="bullet"/>
      <w:lvlText w:val=""/>
      <w:lvlJc w:val="left"/>
      <w:pPr>
        <w:ind w:left="5317" w:hanging="360"/>
      </w:pPr>
      <w:rPr>
        <w:rFonts w:ascii="Wingdings" w:hAnsi="Wingdings" w:hint="default"/>
      </w:rPr>
    </w:lvl>
    <w:lvl w:ilvl="6" w:tplc="04190001" w:tentative="1">
      <w:start w:val="1"/>
      <w:numFmt w:val="bullet"/>
      <w:lvlText w:val=""/>
      <w:lvlJc w:val="left"/>
      <w:pPr>
        <w:ind w:left="6037" w:hanging="360"/>
      </w:pPr>
      <w:rPr>
        <w:rFonts w:ascii="Symbol" w:hAnsi="Symbol" w:hint="default"/>
      </w:rPr>
    </w:lvl>
    <w:lvl w:ilvl="7" w:tplc="04190003" w:tentative="1">
      <w:start w:val="1"/>
      <w:numFmt w:val="bullet"/>
      <w:lvlText w:val="o"/>
      <w:lvlJc w:val="left"/>
      <w:pPr>
        <w:ind w:left="6757" w:hanging="360"/>
      </w:pPr>
      <w:rPr>
        <w:rFonts w:ascii="Courier New" w:hAnsi="Courier New" w:cs="Courier New" w:hint="default"/>
      </w:rPr>
    </w:lvl>
    <w:lvl w:ilvl="8" w:tplc="04190005" w:tentative="1">
      <w:start w:val="1"/>
      <w:numFmt w:val="bullet"/>
      <w:lvlText w:val=""/>
      <w:lvlJc w:val="left"/>
      <w:pPr>
        <w:ind w:left="7477" w:hanging="360"/>
      </w:pPr>
      <w:rPr>
        <w:rFonts w:ascii="Wingdings" w:hAnsi="Wingdings" w:hint="default"/>
      </w:rPr>
    </w:lvl>
  </w:abstractNum>
  <w:abstractNum w:abstractNumId="141">
    <w:nsid w:val="7B292C19"/>
    <w:multiLevelType w:val="hybridMultilevel"/>
    <w:tmpl w:val="F1D038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CAD5F4B"/>
    <w:multiLevelType w:val="hybridMultilevel"/>
    <w:tmpl w:val="567EA252"/>
    <w:lvl w:ilvl="0" w:tplc="E0F23660">
      <w:start w:val="65535"/>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3">
    <w:nsid w:val="7D255750"/>
    <w:multiLevelType w:val="hybridMultilevel"/>
    <w:tmpl w:val="4A70332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4">
    <w:nsid w:val="7EF25C20"/>
    <w:multiLevelType w:val="hybridMultilevel"/>
    <w:tmpl w:val="E3B05E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67"/>
  </w:num>
  <w:num w:numId="4">
    <w:abstractNumId w:val="62"/>
  </w:num>
  <w:num w:numId="5">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num>
  <w:num w:numId="7">
    <w:abstractNumId w:val="127"/>
  </w:num>
  <w:num w:numId="8">
    <w:abstractNumId w:val="51"/>
  </w:num>
  <w:num w:numId="9">
    <w:abstractNumId w:val="122"/>
  </w:num>
  <w:num w:numId="10">
    <w:abstractNumId w:val="142"/>
  </w:num>
  <w:num w:numId="11">
    <w:abstractNumId w:val="64"/>
  </w:num>
  <w:num w:numId="12">
    <w:abstractNumId w:val="100"/>
  </w:num>
  <w:num w:numId="1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0"/>
  </w:num>
  <w:num w:numId="15">
    <w:abstractNumId w:val="133"/>
  </w:num>
  <w:num w:numId="16">
    <w:abstractNumId w:val="101"/>
  </w:num>
  <w:num w:numId="17">
    <w:abstractNumId w:val="89"/>
  </w:num>
  <w:num w:numId="18">
    <w:abstractNumId w:val="13"/>
  </w:num>
  <w:num w:numId="19">
    <w:abstractNumId w:val="43"/>
  </w:num>
  <w:num w:numId="20">
    <w:abstractNumId w:val="128"/>
  </w:num>
  <w:num w:numId="21">
    <w:abstractNumId w:val="42"/>
  </w:num>
  <w:num w:numId="22">
    <w:abstractNumId w:val="24"/>
  </w:num>
  <w:num w:numId="23">
    <w:abstractNumId w:val="83"/>
  </w:num>
  <w:num w:numId="24">
    <w:abstractNumId w:val="30"/>
  </w:num>
  <w:num w:numId="25">
    <w:abstractNumId w:val="59"/>
  </w:num>
  <w:num w:numId="26">
    <w:abstractNumId w:val="5"/>
  </w:num>
  <w:num w:numId="27">
    <w:abstractNumId w:val="97"/>
  </w:num>
  <w:num w:numId="28">
    <w:abstractNumId w:val="7"/>
  </w:num>
  <w:num w:numId="29">
    <w:abstractNumId w:val="70"/>
  </w:num>
  <w:num w:numId="30">
    <w:abstractNumId w:val="139"/>
  </w:num>
  <w:num w:numId="31">
    <w:abstractNumId w:val="78"/>
  </w:num>
  <w:num w:numId="32">
    <w:abstractNumId w:val="3"/>
  </w:num>
  <w:num w:numId="33">
    <w:abstractNumId w:val="110"/>
  </w:num>
  <w:num w:numId="34">
    <w:abstractNumId w:val="47"/>
  </w:num>
  <w:num w:numId="35">
    <w:abstractNumId w:val="22"/>
  </w:num>
  <w:num w:numId="36">
    <w:abstractNumId w:val="36"/>
  </w:num>
  <w:num w:numId="37">
    <w:abstractNumId w:val="4"/>
  </w:num>
  <w:num w:numId="38">
    <w:abstractNumId w:val="76"/>
  </w:num>
  <w:num w:numId="39">
    <w:abstractNumId w:val="35"/>
  </w:num>
  <w:num w:numId="40">
    <w:abstractNumId w:val="93"/>
  </w:num>
  <w:num w:numId="41">
    <w:abstractNumId w:val="98"/>
  </w:num>
  <w:num w:numId="42">
    <w:abstractNumId w:val="138"/>
  </w:num>
  <w:num w:numId="43">
    <w:abstractNumId w:val="117"/>
  </w:num>
  <w:num w:numId="44">
    <w:abstractNumId w:val="137"/>
  </w:num>
  <w:num w:numId="45">
    <w:abstractNumId w:val="6"/>
  </w:num>
  <w:num w:numId="46">
    <w:abstractNumId w:val="108"/>
  </w:num>
  <w:num w:numId="47">
    <w:abstractNumId w:val="94"/>
  </w:num>
  <w:num w:numId="48">
    <w:abstractNumId w:val="56"/>
  </w:num>
  <w:num w:numId="49">
    <w:abstractNumId w:val="41"/>
  </w:num>
  <w:num w:numId="50">
    <w:abstractNumId w:val="120"/>
  </w:num>
  <w:num w:numId="51">
    <w:abstractNumId w:val="115"/>
  </w:num>
  <w:num w:numId="52">
    <w:abstractNumId w:val="73"/>
  </w:num>
  <w:num w:numId="53">
    <w:abstractNumId w:val="34"/>
  </w:num>
  <w:num w:numId="54">
    <w:abstractNumId w:val="85"/>
  </w:num>
  <w:num w:numId="55">
    <w:abstractNumId w:val="132"/>
  </w:num>
  <w:num w:numId="56">
    <w:abstractNumId w:val="134"/>
  </w:num>
  <w:num w:numId="57">
    <w:abstractNumId w:val="116"/>
  </w:num>
  <w:num w:numId="58">
    <w:abstractNumId w:val="144"/>
  </w:num>
  <w:num w:numId="59">
    <w:abstractNumId w:val="23"/>
  </w:num>
  <w:num w:numId="60">
    <w:abstractNumId w:val="125"/>
  </w:num>
  <w:num w:numId="61">
    <w:abstractNumId w:val="77"/>
  </w:num>
  <w:num w:numId="62">
    <w:abstractNumId w:val="136"/>
  </w:num>
  <w:num w:numId="63">
    <w:abstractNumId w:val="105"/>
  </w:num>
  <w:num w:numId="64">
    <w:abstractNumId w:val="114"/>
  </w:num>
  <w:num w:numId="65">
    <w:abstractNumId w:val="92"/>
  </w:num>
  <w:num w:numId="66">
    <w:abstractNumId w:val="81"/>
  </w:num>
  <w:num w:numId="67">
    <w:abstractNumId w:val="111"/>
  </w:num>
  <w:num w:numId="68">
    <w:abstractNumId w:val="45"/>
  </w:num>
  <w:num w:numId="69">
    <w:abstractNumId w:val="91"/>
  </w:num>
  <w:num w:numId="70">
    <w:abstractNumId w:val="38"/>
  </w:num>
  <w:num w:numId="71">
    <w:abstractNumId w:val="71"/>
  </w:num>
  <w:num w:numId="72">
    <w:abstractNumId w:val="130"/>
  </w:num>
  <w:num w:numId="73">
    <w:abstractNumId w:val="21"/>
  </w:num>
  <w:num w:numId="74">
    <w:abstractNumId w:val="28"/>
  </w:num>
  <w:num w:numId="75">
    <w:abstractNumId w:val="72"/>
  </w:num>
  <w:num w:numId="76">
    <w:abstractNumId w:val="55"/>
  </w:num>
  <w:num w:numId="77">
    <w:abstractNumId w:val="96"/>
  </w:num>
  <w:num w:numId="78">
    <w:abstractNumId w:val="68"/>
  </w:num>
  <w:num w:numId="79">
    <w:abstractNumId w:val="124"/>
  </w:num>
  <w:num w:numId="80">
    <w:abstractNumId w:val="74"/>
  </w:num>
  <w:num w:numId="81">
    <w:abstractNumId w:val="61"/>
  </w:num>
  <w:num w:numId="82">
    <w:abstractNumId w:val="121"/>
  </w:num>
  <w:num w:numId="83">
    <w:abstractNumId w:val="48"/>
  </w:num>
  <w:num w:numId="84">
    <w:abstractNumId w:val="10"/>
  </w:num>
  <w:num w:numId="85">
    <w:abstractNumId w:val="107"/>
  </w:num>
  <w:num w:numId="86">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
  </w:num>
  <w:num w:numId="92">
    <w:abstractNumId w:val="131"/>
  </w:num>
  <w:num w:numId="93">
    <w:abstractNumId w:val="39"/>
  </w:num>
  <w:num w:numId="94">
    <w:abstractNumId w:val="1"/>
  </w:num>
  <w:num w:numId="95">
    <w:abstractNumId w:val="18"/>
  </w:num>
  <w:num w:numId="96">
    <w:abstractNumId w:val="57"/>
  </w:num>
  <w:num w:numId="97">
    <w:abstractNumId w:val="66"/>
  </w:num>
  <w:num w:numId="98">
    <w:abstractNumId w:val="95"/>
  </w:num>
  <w:num w:numId="99">
    <w:abstractNumId w:val="8"/>
  </w:num>
  <w:num w:numId="100">
    <w:abstractNumId w:val="90"/>
  </w:num>
  <w:num w:numId="101">
    <w:abstractNumId w:val="12"/>
  </w:num>
  <w:num w:numId="102">
    <w:abstractNumId w:val="9"/>
  </w:num>
  <w:num w:numId="103">
    <w:abstractNumId w:val="14"/>
  </w:num>
  <w:num w:numId="104">
    <w:abstractNumId w:val="84"/>
  </w:num>
  <w:num w:numId="105">
    <w:abstractNumId w:val="46"/>
  </w:num>
  <w:num w:numId="106">
    <w:abstractNumId w:val="69"/>
  </w:num>
  <w:num w:numId="107">
    <w:abstractNumId w:val="37"/>
  </w:num>
  <w:num w:numId="108">
    <w:abstractNumId w:val="44"/>
  </w:num>
  <w:num w:numId="109">
    <w:abstractNumId w:val="143"/>
  </w:num>
  <w:num w:numId="110">
    <w:abstractNumId w:val="33"/>
  </w:num>
  <w:num w:numId="111">
    <w:abstractNumId w:val="88"/>
  </w:num>
  <w:num w:numId="112">
    <w:abstractNumId w:val="80"/>
  </w:num>
  <w:num w:numId="113">
    <w:abstractNumId w:val="104"/>
  </w:num>
  <w:num w:numId="114">
    <w:abstractNumId w:val="86"/>
  </w:num>
  <w:num w:numId="115">
    <w:abstractNumId w:val="50"/>
  </w:num>
  <w:num w:numId="116">
    <w:abstractNumId w:val="79"/>
  </w:num>
  <w:num w:numId="117">
    <w:abstractNumId w:val="126"/>
  </w:num>
  <w:num w:numId="118">
    <w:abstractNumId w:val="75"/>
  </w:num>
  <w:num w:numId="119">
    <w:abstractNumId w:val="26"/>
  </w:num>
  <w:num w:numId="120">
    <w:abstractNumId w:val="53"/>
  </w:num>
  <w:num w:numId="121">
    <w:abstractNumId w:val="87"/>
  </w:num>
  <w:num w:numId="122">
    <w:abstractNumId w:val="140"/>
  </w:num>
  <w:num w:numId="123">
    <w:abstractNumId w:val="103"/>
  </w:num>
  <w:num w:numId="124">
    <w:abstractNumId w:val="109"/>
  </w:num>
  <w:num w:numId="125">
    <w:abstractNumId w:val="25"/>
  </w:num>
  <w:num w:numId="126">
    <w:abstractNumId w:val="119"/>
  </w:num>
  <w:num w:numId="127">
    <w:abstractNumId w:val="49"/>
  </w:num>
  <w:num w:numId="128">
    <w:abstractNumId w:val="16"/>
  </w:num>
  <w:num w:numId="129">
    <w:abstractNumId w:val="82"/>
  </w:num>
  <w:num w:numId="130">
    <w:abstractNumId w:val="129"/>
  </w:num>
  <w:num w:numId="131">
    <w:abstractNumId w:val="31"/>
  </w:num>
  <w:num w:numId="132">
    <w:abstractNumId w:val="106"/>
  </w:num>
  <w:num w:numId="133">
    <w:abstractNumId w:val="32"/>
  </w:num>
  <w:num w:numId="134">
    <w:abstractNumId w:val="20"/>
  </w:num>
  <w:num w:numId="135">
    <w:abstractNumId w:val="58"/>
  </w:num>
  <w:num w:numId="136">
    <w:abstractNumId w:val="19"/>
  </w:num>
  <w:num w:numId="137">
    <w:abstractNumId w:val="112"/>
  </w:num>
  <w:num w:numId="138">
    <w:abstractNumId w:val="2"/>
  </w:num>
  <w:num w:numId="139">
    <w:abstractNumId w:val="99"/>
  </w:num>
  <w:num w:numId="140">
    <w:abstractNumId w:val="123"/>
  </w:num>
  <w:num w:numId="141">
    <w:abstractNumId w:val="141"/>
  </w:num>
  <w:num w:numId="142">
    <w:abstractNumId w:val="135"/>
  </w:num>
  <w:num w:numId="143">
    <w:abstractNumId w:val="27"/>
  </w:num>
  <w:num w:numId="144">
    <w:abstractNumId w:val="65"/>
  </w:num>
  <w:num w:numId="145">
    <w:abstractNumId w:val="63"/>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F159E"/>
    <w:rsid w:val="00012E01"/>
    <w:rsid w:val="000138F1"/>
    <w:rsid w:val="00015130"/>
    <w:rsid w:val="00015C39"/>
    <w:rsid w:val="00024AD2"/>
    <w:rsid w:val="00024E62"/>
    <w:rsid w:val="00025CBB"/>
    <w:rsid w:val="0002781F"/>
    <w:rsid w:val="00035291"/>
    <w:rsid w:val="000421CF"/>
    <w:rsid w:val="000762D8"/>
    <w:rsid w:val="00083A53"/>
    <w:rsid w:val="00085EA3"/>
    <w:rsid w:val="000862A9"/>
    <w:rsid w:val="0009542E"/>
    <w:rsid w:val="000969AF"/>
    <w:rsid w:val="000A03AE"/>
    <w:rsid w:val="000A2A77"/>
    <w:rsid w:val="000A35D7"/>
    <w:rsid w:val="000A3B7E"/>
    <w:rsid w:val="000A6D2F"/>
    <w:rsid w:val="000B0838"/>
    <w:rsid w:val="000B4200"/>
    <w:rsid w:val="000B5E07"/>
    <w:rsid w:val="000B72CF"/>
    <w:rsid w:val="000C2458"/>
    <w:rsid w:val="000C693D"/>
    <w:rsid w:val="000E2BBD"/>
    <w:rsid w:val="000E649E"/>
    <w:rsid w:val="000F04DA"/>
    <w:rsid w:val="00113BCD"/>
    <w:rsid w:val="00125AC7"/>
    <w:rsid w:val="00135857"/>
    <w:rsid w:val="00137547"/>
    <w:rsid w:val="001438C2"/>
    <w:rsid w:val="001453E0"/>
    <w:rsid w:val="0015295A"/>
    <w:rsid w:val="00162100"/>
    <w:rsid w:val="001670FC"/>
    <w:rsid w:val="00171E29"/>
    <w:rsid w:val="001723DE"/>
    <w:rsid w:val="001758A4"/>
    <w:rsid w:val="001852CC"/>
    <w:rsid w:val="00193B8D"/>
    <w:rsid w:val="001A5F66"/>
    <w:rsid w:val="001A6B4A"/>
    <w:rsid w:val="001B21A8"/>
    <w:rsid w:val="001B2B9A"/>
    <w:rsid w:val="001B3023"/>
    <w:rsid w:val="001B3153"/>
    <w:rsid w:val="001C40BE"/>
    <w:rsid w:val="001C441A"/>
    <w:rsid w:val="001D0652"/>
    <w:rsid w:val="001D2C27"/>
    <w:rsid w:val="001D5889"/>
    <w:rsid w:val="001D6978"/>
    <w:rsid w:val="001E2B6A"/>
    <w:rsid w:val="001E4978"/>
    <w:rsid w:val="001E5388"/>
    <w:rsid w:val="002017B8"/>
    <w:rsid w:val="00206388"/>
    <w:rsid w:val="00222D95"/>
    <w:rsid w:val="00224EF8"/>
    <w:rsid w:val="00234B81"/>
    <w:rsid w:val="0024687F"/>
    <w:rsid w:val="00252942"/>
    <w:rsid w:val="002535C3"/>
    <w:rsid w:val="002617DF"/>
    <w:rsid w:val="002667F1"/>
    <w:rsid w:val="00270FAC"/>
    <w:rsid w:val="0027241D"/>
    <w:rsid w:val="002745AC"/>
    <w:rsid w:val="0027485C"/>
    <w:rsid w:val="002772EA"/>
    <w:rsid w:val="00283E17"/>
    <w:rsid w:val="00295BAD"/>
    <w:rsid w:val="002B3264"/>
    <w:rsid w:val="002B37D8"/>
    <w:rsid w:val="002B425E"/>
    <w:rsid w:val="002B54B1"/>
    <w:rsid w:val="002C2FF6"/>
    <w:rsid w:val="002C3F9B"/>
    <w:rsid w:val="002C5375"/>
    <w:rsid w:val="002C5F88"/>
    <w:rsid w:val="002D5A12"/>
    <w:rsid w:val="002E1058"/>
    <w:rsid w:val="002F123A"/>
    <w:rsid w:val="002F54B1"/>
    <w:rsid w:val="002F7522"/>
    <w:rsid w:val="00311A8C"/>
    <w:rsid w:val="00321B38"/>
    <w:rsid w:val="003330DB"/>
    <w:rsid w:val="003344B2"/>
    <w:rsid w:val="003352E1"/>
    <w:rsid w:val="00335AAD"/>
    <w:rsid w:val="003451E1"/>
    <w:rsid w:val="00357F2E"/>
    <w:rsid w:val="0036019F"/>
    <w:rsid w:val="003817E2"/>
    <w:rsid w:val="003971BA"/>
    <w:rsid w:val="003A1ACD"/>
    <w:rsid w:val="003A2C2C"/>
    <w:rsid w:val="003B3F34"/>
    <w:rsid w:val="003B583C"/>
    <w:rsid w:val="003C181E"/>
    <w:rsid w:val="003C369C"/>
    <w:rsid w:val="003D7E74"/>
    <w:rsid w:val="003E6870"/>
    <w:rsid w:val="003F46A1"/>
    <w:rsid w:val="004013B7"/>
    <w:rsid w:val="00401D56"/>
    <w:rsid w:val="00402214"/>
    <w:rsid w:val="00415300"/>
    <w:rsid w:val="00424048"/>
    <w:rsid w:val="00434DC7"/>
    <w:rsid w:val="00437C87"/>
    <w:rsid w:val="00444355"/>
    <w:rsid w:val="00450319"/>
    <w:rsid w:val="00472A47"/>
    <w:rsid w:val="00473B21"/>
    <w:rsid w:val="00475BAE"/>
    <w:rsid w:val="004814FB"/>
    <w:rsid w:val="00486477"/>
    <w:rsid w:val="00487C08"/>
    <w:rsid w:val="004C6BA8"/>
    <w:rsid w:val="004D565D"/>
    <w:rsid w:val="004E1100"/>
    <w:rsid w:val="004E15D4"/>
    <w:rsid w:val="004E31CE"/>
    <w:rsid w:val="004E6053"/>
    <w:rsid w:val="004F2F58"/>
    <w:rsid w:val="004F43CE"/>
    <w:rsid w:val="004F68FE"/>
    <w:rsid w:val="00506E1D"/>
    <w:rsid w:val="0051595B"/>
    <w:rsid w:val="0053451A"/>
    <w:rsid w:val="00534553"/>
    <w:rsid w:val="00540EEE"/>
    <w:rsid w:val="00553F33"/>
    <w:rsid w:val="00557123"/>
    <w:rsid w:val="00572095"/>
    <w:rsid w:val="00575C06"/>
    <w:rsid w:val="00580419"/>
    <w:rsid w:val="00580EDD"/>
    <w:rsid w:val="005878F0"/>
    <w:rsid w:val="00597394"/>
    <w:rsid w:val="0059797D"/>
    <w:rsid w:val="005A02F8"/>
    <w:rsid w:val="005A1BA3"/>
    <w:rsid w:val="005A683A"/>
    <w:rsid w:val="005B3E91"/>
    <w:rsid w:val="005B7939"/>
    <w:rsid w:val="005C0040"/>
    <w:rsid w:val="005C55D8"/>
    <w:rsid w:val="005D2C6E"/>
    <w:rsid w:val="005D4903"/>
    <w:rsid w:val="005D769F"/>
    <w:rsid w:val="005E5F78"/>
    <w:rsid w:val="005F0D2F"/>
    <w:rsid w:val="005F1A2A"/>
    <w:rsid w:val="005F317B"/>
    <w:rsid w:val="00603141"/>
    <w:rsid w:val="0061491C"/>
    <w:rsid w:val="006159C6"/>
    <w:rsid w:val="006342B5"/>
    <w:rsid w:val="0064644F"/>
    <w:rsid w:val="00653290"/>
    <w:rsid w:val="00661C32"/>
    <w:rsid w:val="00662C9E"/>
    <w:rsid w:val="006651B3"/>
    <w:rsid w:val="00667CA4"/>
    <w:rsid w:val="0067149F"/>
    <w:rsid w:val="00673D16"/>
    <w:rsid w:val="0067453D"/>
    <w:rsid w:val="00676DEB"/>
    <w:rsid w:val="006871B8"/>
    <w:rsid w:val="006A3195"/>
    <w:rsid w:val="006A790A"/>
    <w:rsid w:val="006B1D85"/>
    <w:rsid w:val="006B38DB"/>
    <w:rsid w:val="006D3D1B"/>
    <w:rsid w:val="006D549B"/>
    <w:rsid w:val="006E4857"/>
    <w:rsid w:val="006F116C"/>
    <w:rsid w:val="006F6BDC"/>
    <w:rsid w:val="006F79BE"/>
    <w:rsid w:val="00703A6B"/>
    <w:rsid w:val="00707923"/>
    <w:rsid w:val="00732292"/>
    <w:rsid w:val="007335FD"/>
    <w:rsid w:val="00735176"/>
    <w:rsid w:val="007408C1"/>
    <w:rsid w:val="007469D7"/>
    <w:rsid w:val="00747CDE"/>
    <w:rsid w:val="00772396"/>
    <w:rsid w:val="0077456E"/>
    <w:rsid w:val="00780115"/>
    <w:rsid w:val="00787B65"/>
    <w:rsid w:val="00796980"/>
    <w:rsid w:val="00797EC8"/>
    <w:rsid w:val="007A4AF7"/>
    <w:rsid w:val="007A5206"/>
    <w:rsid w:val="007B444B"/>
    <w:rsid w:val="007C2949"/>
    <w:rsid w:val="007C4A0F"/>
    <w:rsid w:val="007C5282"/>
    <w:rsid w:val="007D4679"/>
    <w:rsid w:val="007D6A6B"/>
    <w:rsid w:val="007E0A5D"/>
    <w:rsid w:val="007E0CCE"/>
    <w:rsid w:val="007E3BC8"/>
    <w:rsid w:val="007E3D10"/>
    <w:rsid w:val="007F159E"/>
    <w:rsid w:val="007F309A"/>
    <w:rsid w:val="007F4DA0"/>
    <w:rsid w:val="007F783D"/>
    <w:rsid w:val="00800410"/>
    <w:rsid w:val="00804CE0"/>
    <w:rsid w:val="00804D1B"/>
    <w:rsid w:val="00806D40"/>
    <w:rsid w:val="00817EC3"/>
    <w:rsid w:val="008202FF"/>
    <w:rsid w:val="00820A28"/>
    <w:rsid w:val="008271F9"/>
    <w:rsid w:val="0083012D"/>
    <w:rsid w:val="008338DB"/>
    <w:rsid w:val="008360C2"/>
    <w:rsid w:val="008450C3"/>
    <w:rsid w:val="008552B6"/>
    <w:rsid w:val="008574DE"/>
    <w:rsid w:val="00863967"/>
    <w:rsid w:val="00864C9D"/>
    <w:rsid w:val="00865EF9"/>
    <w:rsid w:val="00873316"/>
    <w:rsid w:val="00881FE2"/>
    <w:rsid w:val="00885206"/>
    <w:rsid w:val="008868DF"/>
    <w:rsid w:val="008A58A3"/>
    <w:rsid w:val="008B0D36"/>
    <w:rsid w:val="008B4C5C"/>
    <w:rsid w:val="008C44D6"/>
    <w:rsid w:val="008D09E5"/>
    <w:rsid w:val="008D3C90"/>
    <w:rsid w:val="008D53DE"/>
    <w:rsid w:val="008E34A3"/>
    <w:rsid w:val="008F413B"/>
    <w:rsid w:val="008F6DB5"/>
    <w:rsid w:val="00911B27"/>
    <w:rsid w:val="00913979"/>
    <w:rsid w:val="009153AB"/>
    <w:rsid w:val="00915E7C"/>
    <w:rsid w:val="0092566D"/>
    <w:rsid w:val="0093194A"/>
    <w:rsid w:val="00932EB9"/>
    <w:rsid w:val="00934BB1"/>
    <w:rsid w:val="00937C1A"/>
    <w:rsid w:val="009425F4"/>
    <w:rsid w:val="00952F48"/>
    <w:rsid w:val="0095528A"/>
    <w:rsid w:val="00956F6A"/>
    <w:rsid w:val="00962378"/>
    <w:rsid w:val="009732AB"/>
    <w:rsid w:val="00974CB0"/>
    <w:rsid w:val="009A0681"/>
    <w:rsid w:val="009A4D77"/>
    <w:rsid w:val="009A68BE"/>
    <w:rsid w:val="009B171D"/>
    <w:rsid w:val="009B658E"/>
    <w:rsid w:val="009C41BD"/>
    <w:rsid w:val="009E68C5"/>
    <w:rsid w:val="009E7ECC"/>
    <w:rsid w:val="00A05F69"/>
    <w:rsid w:val="00A06F37"/>
    <w:rsid w:val="00A11AE1"/>
    <w:rsid w:val="00A15D9C"/>
    <w:rsid w:val="00A220A9"/>
    <w:rsid w:val="00A2540D"/>
    <w:rsid w:val="00A30578"/>
    <w:rsid w:val="00A5582E"/>
    <w:rsid w:val="00A707C6"/>
    <w:rsid w:val="00A711A0"/>
    <w:rsid w:val="00A738E2"/>
    <w:rsid w:val="00A91061"/>
    <w:rsid w:val="00A938DA"/>
    <w:rsid w:val="00A950D8"/>
    <w:rsid w:val="00AA0B73"/>
    <w:rsid w:val="00AA3555"/>
    <w:rsid w:val="00AA549D"/>
    <w:rsid w:val="00AC22AB"/>
    <w:rsid w:val="00AC443D"/>
    <w:rsid w:val="00AD62CE"/>
    <w:rsid w:val="00AD7C24"/>
    <w:rsid w:val="00AE125F"/>
    <w:rsid w:val="00AE3E93"/>
    <w:rsid w:val="00AF30FE"/>
    <w:rsid w:val="00B10FA8"/>
    <w:rsid w:val="00B27C3A"/>
    <w:rsid w:val="00B30187"/>
    <w:rsid w:val="00B334D0"/>
    <w:rsid w:val="00B401FD"/>
    <w:rsid w:val="00B40C28"/>
    <w:rsid w:val="00B46CB9"/>
    <w:rsid w:val="00B471AA"/>
    <w:rsid w:val="00B50368"/>
    <w:rsid w:val="00B5106A"/>
    <w:rsid w:val="00B5411A"/>
    <w:rsid w:val="00B6284F"/>
    <w:rsid w:val="00B63AF7"/>
    <w:rsid w:val="00B76A56"/>
    <w:rsid w:val="00B84154"/>
    <w:rsid w:val="00B8664A"/>
    <w:rsid w:val="00B86F56"/>
    <w:rsid w:val="00B93C41"/>
    <w:rsid w:val="00B95783"/>
    <w:rsid w:val="00BA25D7"/>
    <w:rsid w:val="00BB2393"/>
    <w:rsid w:val="00BB327C"/>
    <w:rsid w:val="00BB4023"/>
    <w:rsid w:val="00BD2182"/>
    <w:rsid w:val="00BD2A67"/>
    <w:rsid w:val="00BF4D8F"/>
    <w:rsid w:val="00BF7EBE"/>
    <w:rsid w:val="00C01F8B"/>
    <w:rsid w:val="00C116FA"/>
    <w:rsid w:val="00C137D0"/>
    <w:rsid w:val="00C2084C"/>
    <w:rsid w:val="00C222A7"/>
    <w:rsid w:val="00C323A3"/>
    <w:rsid w:val="00C375DF"/>
    <w:rsid w:val="00C37749"/>
    <w:rsid w:val="00C507E4"/>
    <w:rsid w:val="00C543D4"/>
    <w:rsid w:val="00C546A8"/>
    <w:rsid w:val="00C64C3F"/>
    <w:rsid w:val="00C6511D"/>
    <w:rsid w:val="00C67614"/>
    <w:rsid w:val="00C76557"/>
    <w:rsid w:val="00C7734C"/>
    <w:rsid w:val="00C97376"/>
    <w:rsid w:val="00CB13C6"/>
    <w:rsid w:val="00CC6D1A"/>
    <w:rsid w:val="00CD0C2E"/>
    <w:rsid w:val="00CD6EC5"/>
    <w:rsid w:val="00CE55E0"/>
    <w:rsid w:val="00CE61E4"/>
    <w:rsid w:val="00CF6E59"/>
    <w:rsid w:val="00D03F3C"/>
    <w:rsid w:val="00D03F5E"/>
    <w:rsid w:val="00D07A27"/>
    <w:rsid w:val="00D17D6A"/>
    <w:rsid w:val="00D26123"/>
    <w:rsid w:val="00D329BA"/>
    <w:rsid w:val="00D33E52"/>
    <w:rsid w:val="00D374A1"/>
    <w:rsid w:val="00D46138"/>
    <w:rsid w:val="00D54CB0"/>
    <w:rsid w:val="00D5534D"/>
    <w:rsid w:val="00D63B25"/>
    <w:rsid w:val="00D746AE"/>
    <w:rsid w:val="00D74C1A"/>
    <w:rsid w:val="00D80B8F"/>
    <w:rsid w:val="00D84149"/>
    <w:rsid w:val="00D86817"/>
    <w:rsid w:val="00D8782A"/>
    <w:rsid w:val="00D960A3"/>
    <w:rsid w:val="00DA0FAF"/>
    <w:rsid w:val="00DA3642"/>
    <w:rsid w:val="00DA7945"/>
    <w:rsid w:val="00DB170F"/>
    <w:rsid w:val="00DB2705"/>
    <w:rsid w:val="00DB7C87"/>
    <w:rsid w:val="00DC17E8"/>
    <w:rsid w:val="00DD6103"/>
    <w:rsid w:val="00E0727A"/>
    <w:rsid w:val="00E10257"/>
    <w:rsid w:val="00E12673"/>
    <w:rsid w:val="00E1772D"/>
    <w:rsid w:val="00E22302"/>
    <w:rsid w:val="00E2728D"/>
    <w:rsid w:val="00E35EE6"/>
    <w:rsid w:val="00E40780"/>
    <w:rsid w:val="00E42020"/>
    <w:rsid w:val="00E45BE0"/>
    <w:rsid w:val="00E54934"/>
    <w:rsid w:val="00E54DA6"/>
    <w:rsid w:val="00E55222"/>
    <w:rsid w:val="00E5592D"/>
    <w:rsid w:val="00E57F0E"/>
    <w:rsid w:val="00E63E33"/>
    <w:rsid w:val="00E64676"/>
    <w:rsid w:val="00E812CF"/>
    <w:rsid w:val="00E82589"/>
    <w:rsid w:val="00E82A54"/>
    <w:rsid w:val="00E83200"/>
    <w:rsid w:val="00E83507"/>
    <w:rsid w:val="00E83E3A"/>
    <w:rsid w:val="00E9215E"/>
    <w:rsid w:val="00E94DF9"/>
    <w:rsid w:val="00EA00E2"/>
    <w:rsid w:val="00EB2A49"/>
    <w:rsid w:val="00EB50D6"/>
    <w:rsid w:val="00EC2E73"/>
    <w:rsid w:val="00EC4BAB"/>
    <w:rsid w:val="00EC5D66"/>
    <w:rsid w:val="00EC7B03"/>
    <w:rsid w:val="00ED1360"/>
    <w:rsid w:val="00ED2683"/>
    <w:rsid w:val="00EE6371"/>
    <w:rsid w:val="00EF6831"/>
    <w:rsid w:val="00F05F17"/>
    <w:rsid w:val="00F10B67"/>
    <w:rsid w:val="00F144D8"/>
    <w:rsid w:val="00F25197"/>
    <w:rsid w:val="00F277B2"/>
    <w:rsid w:val="00F321CF"/>
    <w:rsid w:val="00F32871"/>
    <w:rsid w:val="00F4552D"/>
    <w:rsid w:val="00F46C6D"/>
    <w:rsid w:val="00F626FC"/>
    <w:rsid w:val="00F72AEF"/>
    <w:rsid w:val="00F72D08"/>
    <w:rsid w:val="00FA14F4"/>
    <w:rsid w:val="00FB495F"/>
    <w:rsid w:val="00FC5F09"/>
    <w:rsid w:val="00FD0989"/>
    <w:rsid w:val="00FE0377"/>
    <w:rsid w:val="00FE3F0A"/>
    <w:rsid w:val="00FE70D3"/>
    <w:rsid w:val="00FF21C5"/>
    <w:rsid w:val="00FF7F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08D8ED4-2F56-4EBD-8631-25D62141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E07"/>
  </w:style>
  <w:style w:type="paragraph" w:styleId="1">
    <w:name w:val="heading 1"/>
    <w:basedOn w:val="a"/>
    <w:next w:val="a"/>
    <w:link w:val="10"/>
    <w:qFormat/>
    <w:rsid w:val="004F43CE"/>
    <w:pPr>
      <w:keepNext/>
      <w:spacing w:before="240" w:after="60"/>
      <w:outlineLvl w:val="0"/>
    </w:pPr>
    <w:rPr>
      <w:rFonts w:ascii="Arial" w:eastAsia="Calibri" w:hAnsi="Arial" w:cs="Arial"/>
      <w:b/>
      <w:bCs/>
      <w:kern w:val="32"/>
      <w:sz w:val="32"/>
      <w:szCs w:val="32"/>
      <w:lang w:eastAsia="en-US"/>
    </w:rPr>
  </w:style>
  <w:style w:type="paragraph" w:styleId="2">
    <w:name w:val="heading 2"/>
    <w:basedOn w:val="a"/>
    <w:next w:val="a"/>
    <w:link w:val="20"/>
    <w:qFormat/>
    <w:rsid w:val="004F43CE"/>
    <w:pPr>
      <w:keepNext/>
      <w:spacing w:before="240" w:after="60"/>
      <w:outlineLvl w:val="1"/>
    </w:pPr>
    <w:rPr>
      <w:rFonts w:ascii="Arial" w:eastAsia="Calibri" w:hAnsi="Arial" w:cs="Arial"/>
      <w:b/>
      <w:bCs/>
      <w:i/>
      <w:iCs/>
      <w:sz w:val="28"/>
      <w:szCs w:val="28"/>
      <w:lang w:eastAsia="en-US"/>
    </w:rPr>
  </w:style>
  <w:style w:type="paragraph" w:styleId="3">
    <w:name w:val="heading 3"/>
    <w:basedOn w:val="a"/>
    <w:next w:val="a"/>
    <w:link w:val="30"/>
    <w:qFormat/>
    <w:rsid w:val="004F43CE"/>
    <w:pPr>
      <w:keepNext/>
      <w:spacing w:after="0" w:line="240" w:lineRule="auto"/>
      <w:ind w:firstLine="748"/>
      <w:jc w:val="center"/>
      <w:outlineLvl w:val="2"/>
    </w:pPr>
    <w:rPr>
      <w:rFonts w:ascii="Calibri" w:eastAsia="Calibri" w:hAnsi="Calibri" w:cs="Times New Roman"/>
      <w:b/>
      <w:sz w:val="28"/>
      <w:szCs w:val="24"/>
    </w:rPr>
  </w:style>
  <w:style w:type="paragraph" w:styleId="4">
    <w:name w:val="heading 4"/>
    <w:basedOn w:val="a"/>
    <w:next w:val="a"/>
    <w:link w:val="40"/>
    <w:qFormat/>
    <w:rsid w:val="004F43CE"/>
    <w:pPr>
      <w:keepNext/>
      <w:spacing w:before="240" w:after="60"/>
      <w:outlineLvl w:val="3"/>
    </w:pPr>
    <w:rPr>
      <w:rFonts w:ascii="Times New Roman" w:eastAsia="Calibri" w:hAnsi="Times New Roman" w:cs="Times New Roman"/>
      <w:b/>
      <w:bCs/>
      <w:sz w:val="28"/>
      <w:szCs w:val="28"/>
      <w:lang w:eastAsia="en-US"/>
    </w:rPr>
  </w:style>
  <w:style w:type="paragraph" w:styleId="6">
    <w:name w:val="heading 6"/>
    <w:basedOn w:val="a"/>
    <w:next w:val="a"/>
    <w:link w:val="60"/>
    <w:qFormat/>
    <w:rsid w:val="004F43CE"/>
    <w:pPr>
      <w:spacing w:before="240" w:after="60"/>
      <w:outlineLvl w:val="5"/>
    </w:pPr>
    <w:rPr>
      <w:rFonts w:ascii="Times New Roman" w:eastAsia="Calibri" w:hAnsi="Times New Roman" w:cs="Times New Roman"/>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F159E"/>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7F159E"/>
    <w:rPr>
      <w:rFonts w:ascii="Calibri" w:eastAsia="Times New Roman" w:hAnsi="Calibri" w:cs="Times New Roman"/>
    </w:rPr>
  </w:style>
  <w:style w:type="paragraph" w:styleId="a5">
    <w:name w:val="Normal (Web)"/>
    <w:basedOn w:val="a"/>
    <w:uiPriority w:val="99"/>
    <w:rsid w:val="007F159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semiHidden/>
    <w:rsid w:val="007F159E"/>
    <w:pPr>
      <w:widowControl w:val="0"/>
      <w:spacing w:after="0" w:line="280" w:lineRule="auto"/>
      <w:ind w:firstLine="260"/>
      <w:jc w:val="both"/>
    </w:pPr>
    <w:rPr>
      <w:rFonts w:ascii="Calibri" w:eastAsia="Calibri" w:hAnsi="Calibri" w:cs="Times New Roman"/>
      <w:snapToGrid w:val="0"/>
      <w:sz w:val="20"/>
      <w:szCs w:val="20"/>
    </w:rPr>
  </w:style>
  <w:style w:type="character" w:customStyle="1" w:styleId="a7">
    <w:name w:val="Текст сноски Знак"/>
    <w:basedOn w:val="a0"/>
    <w:link w:val="a6"/>
    <w:rsid w:val="007F159E"/>
    <w:rPr>
      <w:rFonts w:ascii="Calibri" w:eastAsia="Calibri" w:hAnsi="Calibri" w:cs="Times New Roman"/>
      <w:snapToGrid w:val="0"/>
      <w:sz w:val="20"/>
      <w:szCs w:val="20"/>
    </w:rPr>
  </w:style>
  <w:style w:type="character" w:customStyle="1" w:styleId="apple-converted-space">
    <w:name w:val="apple-converted-space"/>
    <w:basedOn w:val="a0"/>
    <w:rsid w:val="0064644F"/>
    <w:rPr>
      <w:rFonts w:cs="Times New Roman"/>
    </w:rPr>
  </w:style>
  <w:style w:type="paragraph" w:styleId="a8">
    <w:name w:val="Body Text"/>
    <w:basedOn w:val="a"/>
    <w:link w:val="a9"/>
    <w:rsid w:val="00E82589"/>
    <w:pPr>
      <w:spacing w:after="0" w:line="360" w:lineRule="auto"/>
      <w:jc w:val="both"/>
    </w:pPr>
    <w:rPr>
      <w:rFonts w:ascii="Arial" w:eastAsia="Calibri" w:hAnsi="Arial" w:cs="Arial"/>
      <w:sz w:val="24"/>
      <w:szCs w:val="24"/>
    </w:rPr>
  </w:style>
  <w:style w:type="character" w:customStyle="1" w:styleId="a9">
    <w:name w:val="Основной текст Знак"/>
    <w:basedOn w:val="a0"/>
    <w:link w:val="a8"/>
    <w:rsid w:val="00E82589"/>
    <w:rPr>
      <w:rFonts w:ascii="Arial" w:eastAsia="Calibri" w:hAnsi="Arial" w:cs="Arial"/>
      <w:sz w:val="24"/>
      <w:szCs w:val="24"/>
    </w:rPr>
  </w:style>
  <w:style w:type="paragraph" w:styleId="aa">
    <w:name w:val="List Paragraph"/>
    <w:basedOn w:val="a"/>
    <w:uiPriority w:val="1"/>
    <w:qFormat/>
    <w:rsid w:val="007B444B"/>
    <w:pPr>
      <w:spacing w:after="0" w:line="240" w:lineRule="auto"/>
      <w:ind w:left="720"/>
      <w:contextualSpacing/>
    </w:pPr>
    <w:rPr>
      <w:rFonts w:ascii="Times New Roman" w:eastAsia="Times New Roman" w:hAnsi="Times New Roman" w:cs="Times New Roman"/>
      <w:sz w:val="24"/>
      <w:szCs w:val="24"/>
    </w:rPr>
  </w:style>
  <w:style w:type="character" w:customStyle="1" w:styleId="21">
    <w:name w:val="Основной текст + Полужирный21"/>
    <w:uiPriority w:val="99"/>
    <w:rsid w:val="007B444B"/>
    <w:rPr>
      <w:rFonts w:ascii="Times New Roman" w:hAnsi="Times New Roman" w:cs="Times New Roman"/>
      <w:b/>
      <w:bCs/>
      <w:spacing w:val="0"/>
      <w:sz w:val="27"/>
      <w:szCs w:val="27"/>
    </w:rPr>
  </w:style>
  <w:style w:type="table" w:styleId="ab">
    <w:name w:val="Table Grid"/>
    <w:basedOn w:val="a1"/>
    <w:uiPriority w:val="59"/>
    <w:rsid w:val="00B46CB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F43CE"/>
    <w:rPr>
      <w:rFonts w:ascii="Arial" w:eastAsia="Calibri" w:hAnsi="Arial" w:cs="Arial"/>
      <w:b/>
      <w:bCs/>
      <w:kern w:val="32"/>
      <w:sz w:val="32"/>
      <w:szCs w:val="32"/>
      <w:lang w:eastAsia="en-US"/>
    </w:rPr>
  </w:style>
  <w:style w:type="character" w:customStyle="1" w:styleId="20">
    <w:name w:val="Заголовок 2 Знак"/>
    <w:basedOn w:val="a0"/>
    <w:link w:val="2"/>
    <w:rsid w:val="004F43CE"/>
    <w:rPr>
      <w:rFonts w:ascii="Arial" w:eastAsia="Calibri" w:hAnsi="Arial" w:cs="Arial"/>
      <w:b/>
      <w:bCs/>
      <w:i/>
      <w:iCs/>
      <w:sz w:val="28"/>
      <w:szCs w:val="28"/>
      <w:lang w:eastAsia="en-US"/>
    </w:rPr>
  </w:style>
  <w:style w:type="character" w:customStyle="1" w:styleId="30">
    <w:name w:val="Заголовок 3 Знак"/>
    <w:basedOn w:val="a0"/>
    <w:link w:val="3"/>
    <w:rsid w:val="004F43CE"/>
    <w:rPr>
      <w:rFonts w:ascii="Calibri" w:eastAsia="Calibri" w:hAnsi="Calibri" w:cs="Times New Roman"/>
      <w:b/>
      <w:sz w:val="28"/>
      <w:szCs w:val="24"/>
    </w:rPr>
  </w:style>
  <w:style w:type="character" w:customStyle="1" w:styleId="40">
    <w:name w:val="Заголовок 4 Знак"/>
    <w:basedOn w:val="a0"/>
    <w:link w:val="4"/>
    <w:rsid w:val="004F43CE"/>
    <w:rPr>
      <w:rFonts w:ascii="Times New Roman" w:eastAsia="Calibri" w:hAnsi="Times New Roman" w:cs="Times New Roman"/>
      <w:b/>
      <w:bCs/>
      <w:sz w:val="28"/>
      <w:szCs w:val="28"/>
      <w:lang w:eastAsia="en-US"/>
    </w:rPr>
  </w:style>
  <w:style w:type="character" w:customStyle="1" w:styleId="60">
    <w:name w:val="Заголовок 6 Знак"/>
    <w:basedOn w:val="a0"/>
    <w:link w:val="6"/>
    <w:rsid w:val="004F43CE"/>
    <w:rPr>
      <w:rFonts w:ascii="Times New Roman" w:eastAsia="Calibri" w:hAnsi="Times New Roman" w:cs="Times New Roman"/>
      <w:b/>
      <w:bCs/>
      <w:lang w:eastAsia="en-US"/>
    </w:rPr>
  </w:style>
  <w:style w:type="paragraph" w:customStyle="1" w:styleId="ac">
    <w:name w:val="Знак"/>
    <w:basedOn w:val="a"/>
    <w:rsid w:val="004F43CE"/>
    <w:pPr>
      <w:spacing w:after="160" w:line="240" w:lineRule="exact"/>
    </w:pPr>
    <w:rPr>
      <w:rFonts w:ascii="Verdana" w:eastAsia="Times New Roman" w:hAnsi="Verdana" w:cs="Times New Roman"/>
      <w:sz w:val="20"/>
      <w:szCs w:val="20"/>
      <w:lang w:val="en-US" w:eastAsia="en-US"/>
    </w:rPr>
  </w:style>
  <w:style w:type="paragraph" w:styleId="ad">
    <w:name w:val="Block Text"/>
    <w:basedOn w:val="a"/>
    <w:rsid w:val="004F43CE"/>
    <w:pPr>
      <w:spacing w:after="0" w:line="240" w:lineRule="auto"/>
      <w:ind w:left="-180" w:right="355"/>
    </w:pPr>
    <w:rPr>
      <w:rFonts w:ascii="Times New Roman" w:eastAsia="Times New Roman" w:hAnsi="Times New Roman" w:cs="Times New Roman"/>
      <w:sz w:val="44"/>
      <w:szCs w:val="24"/>
    </w:rPr>
  </w:style>
  <w:style w:type="character" w:styleId="ae">
    <w:name w:val="Hyperlink"/>
    <w:rsid w:val="004F43CE"/>
    <w:rPr>
      <w:rFonts w:cs="Times New Roman"/>
      <w:color w:val="0000FF"/>
      <w:u w:val="single"/>
    </w:rPr>
  </w:style>
  <w:style w:type="paragraph" w:styleId="af">
    <w:name w:val="Balloon Text"/>
    <w:basedOn w:val="a"/>
    <w:link w:val="af0"/>
    <w:uiPriority w:val="99"/>
    <w:semiHidden/>
    <w:rsid w:val="004F43CE"/>
    <w:pPr>
      <w:spacing w:after="0" w:line="240" w:lineRule="auto"/>
    </w:pPr>
    <w:rPr>
      <w:rFonts w:ascii="Tahoma" w:eastAsia="Calibri" w:hAnsi="Tahoma" w:cs="Tahoma"/>
      <w:sz w:val="16"/>
      <w:szCs w:val="16"/>
    </w:rPr>
  </w:style>
  <w:style w:type="character" w:customStyle="1" w:styleId="af0">
    <w:name w:val="Текст выноски Знак"/>
    <w:basedOn w:val="a0"/>
    <w:link w:val="af"/>
    <w:uiPriority w:val="99"/>
    <w:semiHidden/>
    <w:rsid w:val="004F43CE"/>
    <w:rPr>
      <w:rFonts w:ascii="Tahoma" w:eastAsia="Calibri" w:hAnsi="Tahoma" w:cs="Tahoma"/>
      <w:sz w:val="16"/>
      <w:szCs w:val="16"/>
    </w:rPr>
  </w:style>
  <w:style w:type="paragraph" w:styleId="af1">
    <w:name w:val="header"/>
    <w:basedOn w:val="a"/>
    <w:link w:val="af2"/>
    <w:rsid w:val="004F43CE"/>
    <w:pPr>
      <w:tabs>
        <w:tab w:val="center" w:pos="4677"/>
        <w:tab w:val="right" w:pos="9355"/>
      </w:tabs>
      <w:spacing w:after="0" w:line="240" w:lineRule="auto"/>
    </w:pPr>
    <w:rPr>
      <w:rFonts w:ascii="Calibri" w:eastAsia="Calibri" w:hAnsi="Calibri" w:cs="Times New Roman"/>
      <w:sz w:val="24"/>
      <w:szCs w:val="24"/>
    </w:rPr>
  </w:style>
  <w:style w:type="character" w:customStyle="1" w:styleId="af2">
    <w:name w:val="Верхний колонтитул Знак"/>
    <w:basedOn w:val="a0"/>
    <w:link w:val="af1"/>
    <w:rsid w:val="004F43CE"/>
    <w:rPr>
      <w:rFonts w:ascii="Calibri" w:eastAsia="Calibri" w:hAnsi="Calibri" w:cs="Times New Roman"/>
      <w:sz w:val="24"/>
      <w:szCs w:val="24"/>
    </w:rPr>
  </w:style>
  <w:style w:type="paragraph" w:styleId="af3">
    <w:name w:val="footer"/>
    <w:basedOn w:val="a"/>
    <w:link w:val="af4"/>
    <w:uiPriority w:val="99"/>
    <w:rsid w:val="004F43CE"/>
    <w:pPr>
      <w:tabs>
        <w:tab w:val="center" w:pos="4677"/>
        <w:tab w:val="right" w:pos="9355"/>
      </w:tabs>
      <w:spacing w:after="0" w:line="240" w:lineRule="auto"/>
    </w:pPr>
    <w:rPr>
      <w:rFonts w:ascii="Calibri" w:eastAsia="Calibri" w:hAnsi="Calibri" w:cs="Times New Roman"/>
      <w:sz w:val="24"/>
      <w:szCs w:val="24"/>
    </w:rPr>
  </w:style>
  <w:style w:type="character" w:customStyle="1" w:styleId="af4">
    <w:name w:val="Нижний колонтитул Знак"/>
    <w:basedOn w:val="a0"/>
    <w:link w:val="af3"/>
    <w:uiPriority w:val="99"/>
    <w:rsid w:val="004F43CE"/>
    <w:rPr>
      <w:rFonts w:ascii="Calibri" w:eastAsia="Calibri" w:hAnsi="Calibri" w:cs="Times New Roman"/>
      <w:sz w:val="24"/>
      <w:szCs w:val="24"/>
    </w:rPr>
  </w:style>
  <w:style w:type="character" w:styleId="af5">
    <w:name w:val="page number"/>
    <w:rsid w:val="004F43CE"/>
    <w:rPr>
      <w:rFonts w:cs="Times New Roman"/>
    </w:rPr>
  </w:style>
  <w:style w:type="paragraph" w:customStyle="1" w:styleId="31">
    <w:name w:val="Знак3"/>
    <w:basedOn w:val="a"/>
    <w:rsid w:val="004F43CE"/>
    <w:pPr>
      <w:spacing w:after="160" w:line="240" w:lineRule="exact"/>
    </w:pPr>
    <w:rPr>
      <w:rFonts w:ascii="Verdana" w:eastAsia="Times New Roman" w:hAnsi="Verdana" w:cs="Verdana"/>
      <w:sz w:val="20"/>
      <w:szCs w:val="20"/>
      <w:lang w:val="en-US" w:eastAsia="en-US"/>
    </w:rPr>
  </w:style>
  <w:style w:type="paragraph" w:customStyle="1" w:styleId="11">
    <w:name w:val="Знак1"/>
    <w:basedOn w:val="a"/>
    <w:rsid w:val="004F43CE"/>
    <w:pPr>
      <w:spacing w:after="160" w:line="240" w:lineRule="exact"/>
    </w:pPr>
    <w:rPr>
      <w:rFonts w:ascii="Verdana" w:eastAsia="Times New Roman" w:hAnsi="Verdana" w:cs="Verdana"/>
      <w:sz w:val="20"/>
      <w:szCs w:val="20"/>
      <w:lang w:val="en-US" w:eastAsia="en-US"/>
    </w:rPr>
  </w:style>
  <w:style w:type="character" w:styleId="HTML">
    <w:name w:val="HTML Definition"/>
    <w:rsid w:val="004F43CE"/>
    <w:rPr>
      <w:rFonts w:cs="Times New Roman"/>
      <w:i/>
      <w:iCs/>
    </w:rPr>
  </w:style>
  <w:style w:type="paragraph" w:styleId="af6">
    <w:name w:val="Body Text Indent"/>
    <w:basedOn w:val="a"/>
    <w:link w:val="af7"/>
    <w:rsid w:val="004F43CE"/>
    <w:pPr>
      <w:spacing w:after="120"/>
      <w:ind w:left="283"/>
    </w:pPr>
    <w:rPr>
      <w:rFonts w:ascii="Calibri" w:eastAsia="Calibri" w:hAnsi="Calibri" w:cs="Times New Roman"/>
      <w:lang w:eastAsia="en-US"/>
    </w:rPr>
  </w:style>
  <w:style w:type="character" w:customStyle="1" w:styleId="af7">
    <w:name w:val="Основной текст с отступом Знак"/>
    <w:basedOn w:val="a0"/>
    <w:link w:val="af6"/>
    <w:rsid w:val="004F43CE"/>
    <w:rPr>
      <w:rFonts w:ascii="Calibri" w:eastAsia="Calibri" w:hAnsi="Calibri" w:cs="Times New Roman"/>
      <w:lang w:eastAsia="en-US"/>
    </w:rPr>
  </w:style>
  <w:style w:type="paragraph" w:styleId="af8">
    <w:name w:val="Title"/>
    <w:basedOn w:val="a"/>
    <w:link w:val="af9"/>
    <w:qFormat/>
    <w:rsid w:val="004F43CE"/>
    <w:pPr>
      <w:spacing w:after="0" w:line="240" w:lineRule="auto"/>
      <w:ind w:firstLine="567"/>
      <w:jc w:val="center"/>
    </w:pPr>
    <w:rPr>
      <w:rFonts w:ascii="Times New Roman" w:eastAsia="Times New Roman" w:hAnsi="Times New Roman" w:cs="Times New Roman"/>
      <w:sz w:val="28"/>
      <w:szCs w:val="28"/>
    </w:rPr>
  </w:style>
  <w:style w:type="character" w:customStyle="1" w:styleId="af9">
    <w:name w:val="Название Знак"/>
    <w:basedOn w:val="a0"/>
    <w:link w:val="af8"/>
    <w:rsid w:val="004F43CE"/>
    <w:rPr>
      <w:rFonts w:ascii="Times New Roman" w:eastAsia="Times New Roman" w:hAnsi="Times New Roman" w:cs="Times New Roman"/>
      <w:sz w:val="28"/>
      <w:szCs w:val="28"/>
    </w:rPr>
  </w:style>
  <w:style w:type="paragraph" w:styleId="32">
    <w:name w:val="Body Text 3"/>
    <w:basedOn w:val="a"/>
    <w:link w:val="33"/>
    <w:uiPriority w:val="99"/>
    <w:rsid w:val="004F43CE"/>
    <w:pPr>
      <w:spacing w:after="120"/>
    </w:pPr>
    <w:rPr>
      <w:rFonts w:ascii="Calibri" w:eastAsia="Calibri" w:hAnsi="Calibri" w:cs="Times New Roman"/>
      <w:sz w:val="16"/>
      <w:szCs w:val="16"/>
      <w:lang w:eastAsia="en-US"/>
    </w:rPr>
  </w:style>
  <w:style w:type="character" w:customStyle="1" w:styleId="33">
    <w:name w:val="Основной текст 3 Знак"/>
    <w:basedOn w:val="a0"/>
    <w:link w:val="32"/>
    <w:uiPriority w:val="99"/>
    <w:rsid w:val="004F43CE"/>
    <w:rPr>
      <w:rFonts w:ascii="Calibri" w:eastAsia="Calibri" w:hAnsi="Calibri" w:cs="Times New Roman"/>
      <w:sz w:val="16"/>
      <w:szCs w:val="16"/>
      <w:lang w:eastAsia="en-US"/>
    </w:rPr>
  </w:style>
  <w:style w:type="paragraph" w:styleId="22">
    <w:name w:val="Body Text 2"/>
    <w:basedOn w:val="a"/>
    <w:link w:val="23"/>
    <w:rsid w:val="004F43CE"/>
    <w:pPr>
      <w:spacing w:after="120" w:line="480" w:lineRule="auto"/>
    </w:pPr>
    <w:rPr>
      <w:rFonts w:ascii="Calibri" w:eastAsia="Calibri" w:hAnsi="Calibri" w:cs="Times New Roman"/>
      <w:lang w:eastAsia="en-US"/>
    </w:rPr>
  </w:style>
  <w:style w:type="character" w:customStyle="1" w:styleId="23">
    <w:name w:val="Основной текст 2 Знак"/>
    <w:basedOn w:val="a0"/>
    <w:link w:val="22"/>
    <w:rsid w:val="004F43CE"/>
    <w:rPr>
      <w:rFonts w:ascii="Calibri" w:eastAsia="Calibri" w:hAnsi="Calibri" w:cs="Times New Roman"/>
      <w:lang w:eastAsia="en-US"/>
    </w:rPr>
  </w:style>
  <w:style w:type="character" w:styleId="afa">
    <w:name w:val="Strong"/>
    <w:qFormat/>
    <w:rsid w:val="004F43CE"/>
    <w:rPr>
      <w:b/>
      <w:bCs/>
    </w:rPr>
  </w:style>
  <w:style w:type="character" w:customStyle="1" w:styleId="8">
    <w:name w:val="Основной текст (8)_"/>
    <w:link w:val="81"/>
    <w:uiPriority w:val="99"/>
    <w:rsid w:val="004F43CE"/>
    <w:rPr>
      <w:rFonts w:ascii="Times New Roman" w:hAnsi="Times New Roman"/>
      <w:b/>
      <w:bCs/>
      <w:i/>
      <w:iCs/>
      <w:sz w:val="27"/>
      <w:szCs w:val="27"/>
      <w:shd w:val="clear" w:color="auto" w:fill="FFFFFF"/>
    </w:rPr>
  </w:style>
  <w:style w:type="paragraph" w:customStyle="1" w:styleId="81">
    <w:name w:val="Основной текст (8)1"/>
    <w:basedOn w:val="a"/>
    <w:link w:val="8"/>
    <w:uiPriority w:val="99"/>
    <w:rsid w:val="004F43CE"/>
    <w:pPr>
      <w:shd w:val="clear" w:color="auto" w:fill="FFFFFF"/>
      <w:spacing w:after="360" w:line="240" w:lineRule="atLeast"/>
      <w:ind w:hanging="560"/>
      <w:jc w:val="both"/>
    </w:pPr>
    <w:rPr>
      <w:rFonts w:ascii="Times New Roman" w:hAnsi="Times New Roman"/>
      <w:b/>
      <w:bCs/>
      <w:i/>
      <w:iCs/>
      <w:sz w:val="27"/>
      <w:szCs w:val="27"/>
    </w:rPr>
  </w:style>
  <w:style w:type="character" w:customStyle="1" w:styleId="220">
    <w:name w:val="Основной текст + Полужирный22"/>
    <w:uiPriority w:val="99"/>
    <w:rsid w:val="004F43CE"/>
    <w:rPr>
      <w:rFonts w:ascii="Times New Roman" w:hAnsi="Times New Roman" w:cs="Times New Roman"/>
      <w:b/>
      <w:bCs/>
      <w:spacing w:val="0"/>
      <w:sz w:val="27"/>
      <w:szCs w:val="27"/>
    </w:rPr>
  </w:style>
  <w:style w:type="character" w:customStyle="1" w:styleId="17">
    <w:name w:val="Основной текст + Полужирный17"/>
    <w:aliases w:val="Курсив14"/>
    <w:uiPriority w:val="99"/>
    <w:rsid w:val="004F43CE"/>
    <w:rPr>
      <w:rFonts w:ascii="Times New Roman" w:hAnsi="Times New Roman" w:cs="Times New Roman"/>
      <w:b/>
      <w:bCs/>
      <w:i/>
      <w:iCs/>
      <w:spacing w:val="0"/>
      <w:sz w:val="27"/>
      <w:szCs w:val="27"/>
    </w:rPr>
  </w:style>
  <w:style w:type="character" w:customStyle="1" w:styleId="34">
    <w:name w:val="Оглавление (3)_"/>
    <w:link w:val="35"/>
    <w:uiPriority w:val="99"/>
    <w:rsid w:val="004F43CE"/>
    <w:rPr>
      <w:rFonts w:ascii="Times New Roman" w:hAnsi="Times New Roman"/>
      <w:b/>
      <w:bCs/>
      <w:i/>
      <w:iCs/>
      <w:sz w:val="27"/>
      <w:szCs w:val="27"/>
      <w:shd w:val="clear" w:color="auto" w:fill="FFFFFF"/>
    </w:rPr>
  </w:style>
  <w:style w:type="paragraph" w:customStyle="1" w:styleId="35">
    <w:name w:val="Оглавление (3)"/>
    <w:basedOn w:val="a"/>
    <w:link w:val="34"/>
    <w:uiPriority w:val="99"/>
    <w:rsid w:val="004F43CE"/>
    <w:pPr>
      <w:shd w:val="clear" w:color="auto" w:fill="FFFFFF"/>
      <w:spacing w:before="420" w:after="420" w:line="240" w:lineRule="atLeast"/>
    </w:pPr>
    <w:rPr>
      <w:rFonts w:ascii="Times New Roman" w:hAnsi="Times New Roman"/>
      <w:b/>
      <w:bCs/>
      <w:i/>
      <w:iCs/>
      <w:sz w:val="27"/>
      <w:szCs w:val="27"/>
    </w:rPr>
  </w:style>
  <w:style w:type="character" w:customStyle="1" w:styleId="16">
    <w:name w:val="Основной текст + Полужирный16"/>
    <w:aliases w:val="Курсив13"/>
    <w:uiPriority w:val="99"/>
    <w:rsid w:val="004F43CE"/>
    <w:rPr>
      <w:rFonts w:ascii="Times New Roman" w:hAnsi="Times New Roman" w:cs="Times New Roman"/>
      <w:b/>
      <w:bCs/>
      <w:i/>
      <w:iCs/>
      <w:spacing w:val="0"/>
      <w:sz w:val="27"/>
      <w:szCs w:val="27"/>
    </w:rPr>
  </w:style>
  <w:style w:type="character" w:customStyle="1" w:styleId="15">
    <w:name w:val="Основной текст + Полужирный15"/>
    <w:aliases w:val="Курсив12"/>
    <w:uiPriority w:val="99"/>
    <w:rsid w:val="004F43CE"/>
    <w:rPr>
      <w:rFonts w:ascii="Times New Roman" w:hAnsi="Times New Roman" w:cs="Times New Roman"/>
      <w:b/>
      <w:bCs/>
      <w:i/>
      <w:iCs/>
      <w:spacing w:val="0"/>
      <w:sz w:val="27"/>
      <w:szCs w:val="27"/>
    </w:rPr>
  </w:style>
  <w:style w:type="character" w:customStyle="1" w:styleId="14">
    <w:name w:val="Основной текст + Полужирный14"/>
    <w:aliases w:val="Курсив11"/>
    <w:uiPriority w:val="99"/>
    <w:rsid w:val="004F43CE"/>
    <w:rPr>
      <w:rFonts w:ascii="Times New Roman" w:hAnsi="Times New Roman" w:cs="Times New Roman"/>
      <w:b/>
      <w:bCs/>
      <w:i/>
      <w:iCs/>
      <w:spacing w:val="0"/>
      <w:sz w:val="27"/>
      <w:szCs w:val="27"/>
    </w:rPr>
  </w:style>
  <w:style w:type="character" w:customStyle="1" w:styleId="24">
    <w:name w:val="Основной текст (2)_"/>
    <w:link w:val="25"/>
    <w:uiPriority w:val="99"/>
    <w:rsid w:val="004F43CE"/>
    <w:rPr>
      <w:rFonts w:ascii="Times New Roman" w:eastAsia="Times New Roman" w:hAnsi="Times New Roman"/>
      <w:shd w:val="clear" w:color="auto" w:fill="FFFFFF"/>
    </w:rPr>
  </w:style>
  <w:style w:type="paragraph" w:customStyle="1" w:styleId="25">
    <w:name w:val="Основной текст (2)"/>
    <w:basedOn w:val="a"/>
    <w:link w:val="24"/>
    <w:uiPriority w:val="99"/>
    <w:rsid w:val="004F43CE"/>
    <w:pPr>
      <w:shd w:val="clear" w:color="auto" w:fill="FFFFFF"/>
      <w:spacing w:after="0" w:line="0" w:lineRule="atLeast"/>
    </w:pPr>
    <w:rPr>
      <w:rFonts w:ascii="Times New Roman" w:eastAsia="Times New Roman" w:hAnsi="Times New Roman"/>
    </w:rPr>
  </w:style>
  <w:style w:type="character" w:customStyle="1" w:styleId="afb">
    <w:name w:val="Основной текст_"/>
    <w:link w:val="12"/>
    <w:rsid w:val="004F43CE"/>
    <w:rPr>
      <w:rFonts w:ascii="Times New Roman" w:eastAsia="Times New Roman" w:hAnsi="Times New Roman"/>
      <w:shd w:val="clear" w:color="auto" w:fill="FFFFFF"/>
    </w:rPr>
  </w:style>
  <w:style w:type="paragraph" w:customStyle="1" w:styleId="12">
    <w:name w:val="Основной текст1"/>
    <w:basedOn w:val="a"/>
    <w:link w:val="afb"/>
    <w:rsid w:val="004F43CE"/>
    <w:pPr>
      <w:shd w:val="clear" w:color="auto" w:fill="FFFFFF"/>
      <w:spacing w:after="0" w:line="0" w:lineRule="atLeast"/>
    </w:pPr>
    <w:rPr>
      <w:rFonts w:ascii="Times New Roman" w:eastAsia="Times New Roman" w:hAnsi="Times New Roman"/>
    </w:rPr>
  </w:style>
  <w:style w:type="character" w:customStyle="1" w:styleId="26">
    <w:name w:val="Основной текст (2) + Не полужирный"/>
    <w:rsid w:val="004F43CE"/>
    <w:rPr>
      <w:rFonts w:ascii="Times New Roman" w:eastAsia="Times New Roman" w:hAnsi="Times New Roman"/>
      <w:b/>
      <w:bCs/>
      <w:i w:val="0"/>
      <w:iCs w:val="0"/>
      <w:smallCaps w:val="0"/>
      <w:strike w:val="0"/>
      <w:spacing w:val="0"/>
      <w:sz w:val="22"/>
      <w:szCs w:val="22"/>
      <w:shd w:val="clear" w:color="auto" w:fill="FFFFFF"/>
    </w:rPr>
  </w:style>
  <w:style w:type="character" w:customStyle="1" w:styleId="afc">
    <w:name w:val="Основной текст + Полужирный"/>
    <w:rsid w:val="004F43CE"/>
    <w:rPr>
      <w:rFonts w:ascii="Times New Roman" w:eastAsia="Times New Roman" w:hAnsi="Times New Roman"/>
      <w:b/>
      <w:bCs/>
      <w:i w:val="0"/>
      <w:iCs w:val="0"/>
      <w:smallCaps w:val="0"/>
      <w:strike w:val="0"/>
      <w:spacing w:val="0"/>
      <w:sz w:val="22"/>
      <w:szCs w:val="22"/>
      <w:shd w:val="clear" w:color="auto" w:fill="FFFFFF"/>
    </w:rPr>
  </w:style>
  <w:style w:type="character" w:customStyle="1" w:styleId="36">
    <w:name w:val="Основной текст (3)_"/>
    <w:link w:val="37"/>
    <w:uiPriority w:val="99"/>
    <w:rsid w:val="004F43CE"/>
    <w:rPr>
      <w:rFonts w:ascii="Times New Roman" w:eastAsia="Times New Roman" w:hAnsi="Times New Roman"/>
      <w:shd w:val="clear" w:color="auto" w:fill="FFFFFF"/>
    </w:rPr>
  </w:style>
  <w:style w:type="paragraph" w:customStyle="1" w:styleId="37">
    <w:name w:val="Основной текст (3)"/>
    <w:basedOn w:val="a"/>
    <w:link w:val="36"/>
    <w:uiPriority w:val="99"/>
    <w:rsid w:val="004F43CE"/>
    <w:pPr>
      <w:shd w:val="clear" w:color="auto" w:fill="FFFFFF"/>
      <w:spacing w:after="0" w:line="0" w:lineRule="atLeast"/>
      <w:jc w:val="both"/>
    </w:pPr>
    <w:rPr>
      <w:rFonts w:ascii="Times New Roman" w:eastAsia="Times New Roman" w:hAnsi="Times New Roman"/>
    </w:rPr>
  </w:style>
  <w:style w:type="character" w:customStyle="1" w:styleId="13">
    <w:name w:val="Заголовок №1_"/>
    <w:link w:val="18"/>
    <w:rsid w:val="004F43CE"/>
    <w:rPr>
      <w:rFonts w:ascii="Times New Roman" w:eastAsia="Times New Roman" w:hAnsi="Times New Roman"/>
      <w:sz w:val="26"/>
      <w:szCs w:val="26"/>
      <w:shd w:val="clear" w:color="auto" w:fill="FFFFFF"/>
    </w:rPr>
  </w:style>
  <w:style w:type="paragraph" w:customStyle="1" w:styleId="18">
    <w:name w:val="Заголовок №1"/>
    <w:basedOn w:val="a"/>
    <w:link w:val="13"/>
    <w:rsid w:val="004F43CE"/>
    <w:pPr>
      <w:shd w:val="clear" w:color="auto" w:fill="FFFFFF"/>
      <w:spacing w:before="300" w:after="300" w:line="317" w:lineRule="exact"/>
      <w:jc w:val="right"/>
      <w:outlineLvl w:val="0"/>
    </w:pPr>
    <w:rPr>
      <w:rFonts w:ascii="Times New Roman" w:eastAsia="Times New Roman" w:hAnsi="Times New Roman"/>
      <w:sz w:val="26"/>
      <w:szCs w:val="26"/>
    </w:rPr>
  </w:style>
  <w:style w:type="character" w:customStyle="1" w:styleId="5">
    <w:name w:val="Основной текст (5)_"/>
    <w:link w:val="50"/>
    <w:rsid w:val="004F43CE"/>
    <w:rPr>
      <w:rFonts w:ascii="Times New Roman" w:eastAsia="Times New Roman" w:hAnsi="Times New Roman"/>
      <w:shd w:val="clear" w:color="auto" w:fill="FFFFFF"/>
    </w:rPr>
  </w:style>
  <w:style w:type="paragraph" w:customStyle="1" w:styleId="50">
    <w:name w:val="Основной текст (5)"/>
    <w:basedOn w:val="a"/>
    <w:link w:val="5"/>
    <w:rsid w:val="004F43CE"/>
    <w:pPr>
      <w:shd w:val="clear" w:color="auto" w:fill="FFFFFF"/>
      <w:spacing w:after="0" w:line="0" w:lineRule="atLeast"/>
      <w:jc w:val="both"/>
    </w:pPr>
    <w:rPr>
      <w:rFonts w:ascii="Times New Roman" w:eastAsia="Times New Roman" w:hAnsi="Times New Roman"/>
    </w:rPr>
  </w:style>
  <w:style w:type="character" w:customStyle="1" w:styleId="51">
    <w:name w:val="Основной текст (5) + Не курсив"/>
    <w:rsid w:val="004F43CE"/>
    <w:rPr>
      <w:rFonts w:ascii="Times New Roman" w:eastAsia="Times New Roman" w:hAnsi="Times New Roman"/>
      <w:i/>
      <w:iCs/>
      <w:shd w:val="clear" w:color="auto" w:fill="FFFFFF"/>
    </w:rPr>
  </w:style>
  <w:style w:type="character" w:customStyle="1" w:styleId="52">
    <w:name w:val="Основной текст (5) + Полужирный"/>
    <w:rsid w:val="004F43CE"/>
    <w:rPr>
      <w:rFonts w:ascii="Times New Roman" w:eastAsia="Times New Roman" w:hAnsi="Times New Roman"/>
      <w:b/>
      <w:bCs/>
      <w:shd w:val="clear" w:color="auto" w:fill="FFFFFF"/>
    </w:rPr>
  </w:style>
  <w:style w:type="character" w:customStyle="1" w:styleId="9">
    <w:name w:val="Основной текст (9)_"/>
    <w:link w:val="90"/>
    <w:rsid w:val="004F43CE"/>
    <w:rPr>
      <w:rFonts w:ascii="Times New Roman" w:eastAsia="Times New Roman" w:hAnsi="Times New Roman"/>
      <w:sz w:val="8"/>
      <w:szCs w:val="8"/>
      <w:shd w:val="clear" w:color="auto" w:fill="FFFFFF"/>
    </w:rPr>
  </w:style>
  <w:style w:type="paragraph" w:customStyle="1" w:styleId="90">
    <w:name w:val="Основной текст (9)"/>
    <w:basedOn w:val="a"/>
    <w:link w:val="9"/>
    <w:rsid w:val="004F43CE"/>
    <w:pPr>
      <w:shd w:val="clear" w:color="auto" w:fill="FFFFFF"/>
      <w:spacing w:after="0" w:line="0" w:lineRule="atLeast"/>
      <w:jc w:val="center"/>
    </w:pPr>
    <w:rPr>
      <w:rFonts w:ascii="Times New Roman" w:eastAsia="Times New Roman" w:hAnsi="Times New Roman"/>
      <w:sz w:val="8"/>
      <w:szCs w:val="8"/>
    </w:rPr>
  </w:style>
  <w:style w:type="character" w:customStyle="1" w:styleId="27">
    <w:name w:val="Основной текст (2) + Курсив"/>
    <w:rsid w:val="004F43CE"/>
    <w:rPr>
      <w:rFonts w:ascii="Times New Roman" w:eastAsia="Times New Roman" w:hAnsi="Times New Roman" w:cs="Times New Roman"/>
      <w:b w:val="0"/>
      <w:bCs w:val="0"/>
      <w:i/>
      <w:iCs/>
      <w:smallCaps w:val="0"/>
      <w:strike w:val="0"/>
      <w:spacing w:val="0"/>
      <w:sz w:val="16"/>
      <w:szCs w:val="16"/>
    </w:rPr>
  </w:style>
  <w:style w:type="character" w:customStyle="1" w:styleId="afd">
    <w:name w:val="Основной текст + Курсив"/>
    <w:rsid w:val="004F43CE"/>
    <w:rPr>
      <w:rFonts w:ascii="Times New Roman" w:eastAsia="Times New Roman" w:hAnsi="Times New Roman" w:cs="Times New Roman"/>
      <w:b w:val="0"/>
      <w:bCs w:val="0"/>
      <w:i/>
      <w:iCs/>
      <w:smallCaps w:val="0"/>
      <w:strike w:val="0"/>
      <w:spacing w:val="0"/>
      <w:sz w:val="19"/>
      <w:szCs w:val="19"/>
    </w:rPr>
  </w:style>
  <w:style w:type="character" w:customStyle="1" w:styleId="1pt">
    <w:name w:val="Основной текст + Интервал 1 pt"/>
    <w:rsid w:val="004F43CE"/>
    <w:rPr>
      <w:rFonts w:ascii="Times New Roman" w:eastAsia="Times New Roman" w:hAnsi="Times New Roman" w:cs="Times New Roman"/>
      <w:b w:val="0"/>
      <w:bCs w:val="0"/>
      <w:i w:val="0"/>
      <w:iCs w:val="0"/>
      <w:smallCaps w:val="0"/>
      <w:strike w:val="0"/>
      <w:spacing w:val="20"/>
      <w:sz w:val="19"/>
      <w:szCs w:val="19"/>
      <w:shd w:val="clear" w:color="auto" w:fill="FFFFFF"/>
    </w:rPr>
  </w:style>
  <w:style w:type="character" w:customStyle="1" w:styleId="2LucidaSansUnicode">
    <w:name w:val="Основной текст (2) + Lucida Sans Unicode;Курсив"/>
    <w:rsid w:val="004F43CE"/>
    <w:rPr>
      <w:rFonts w:ascii="Lucida Sans Unicode" w:eastAsia="Lucida Sans Unicode" w:hAnsi="Lucida Sans Unicode" w:cs="Lucida Sans Unicode"/>
      <w:b w:val="0"/>
      <w:bCs w:val="0"/>
      <w:i/>
      <w:iCs/>
      <w:smallCaps w:val="0"/>
      <w:strike w:val="0"/>
      <w:spacing w:val="0"/>
      <w:sz w:val="16"/>
      <w:szCs w:val="16"/>
      <w:shd w:val="clear" w:color="auto" w:fill="FFFFFF"/>
    </w:rPr>
  </w:style>
  <w:style w:type="character" w:customStyle="1" w:styleId="21pt">
    <w:name w:val="Основной текст (2) + Интервал 1 pt"/>
    <w:rsid w:val="004F43CE"/>
    <w:rPr>
      <w:rFonts w:ascii="Times New Roman" w:eastAsia="Times New Roman" w:hAnsi="Times New Roman" w:cs="Times New Roman"/>
      <w:b w:val="0"/>
      <w:bCs w:val="0"/>
      <w:i w:val="0"/>
      <w:iCs w:val="0"/>
      <w:smallCaps w:val="0"/>
      <w:strike w:val="0"/>
      <w:spacing w:val="20"/>
      <w:sz w:val="16"/>
      <w:szCs w:val="16"/>
      <w:shd w:val="clear" w:color="auto" w:fill="FFFFFF"/>
    </w:rPr>
  </w:style>
  <w:style w:type="paragraph" w:customStyle="1" w:styleId="221">
    <w:name w:val="Основной текст22"/>
    <w:basedOn w:val="a"/>
    <w:rsid w:val="004F43CE"/>
    <w:pPr>
      <w:shd w:val="clear" w:color="auto" w:fill="FFFFFF"/>
      <w:spacing w:after="0" w:line="269" w:lineRule="exact"/>
      <w:ind w:hanging="1900"/>
      <w:jc w:val="both"/>
    </w:pPr>
    <w:rPr>
      <w:rFonts w:ascii="Times New Roman" w:eastAsia="Times New Roman" w:hAnsi="Times New Roman" w:cs="Times New Roman"/>
      <w:color w:val="000000"/>
      <w:sz w:val="20"/>
      <w:szCs w:val="20"/>
    </w:rPr>
  </w:style>
  <w:style w:type="character" w:customStyle="1" w:styleId="14pt">
    <w:name w:val="Основной текст + 14 pt;Полужирный;Малые прописные"/>
    <w:rsid w:val="004F43CE"/>
    <w:rPr>
      <w:rFonts w:ascii="Times New Roman" w:eastAsia="Times New Roman" w:hAnsi="Times New Roman" w:cs="Times New Roman"/>
      <w:b/>
      <w:bCs/>
      <w:i w:val="0"/>
      <w:iCs w:val="0"/>
      <w:smallCaps/>
      <w:strike w:val="0"/>
      <w:spacing w:val="0"/>
      <w:sz w:val="28"/>
      <w:szCs w:val="28"/>
      <w:shd w:val="clear" w:color="auto" w:fill="FFFFFF"/>
      <w:lang w:val="en-US"/>
    </w:rPr>
  </w:style>
  <w:style w:type="character" w:customStyle="1" w:styleId="BookAntiqua8pt1pt">
    <w:name w:val="Основной текст + Book Antiqua;8 pt;Интервал 1 pt"/>
    <w:rsid w:val="004F43CE"/>
    <w:rPr>
      <w:rFonts w:ascii="Book Antiqua" w:eastAsia="Book Antiqua" w:hAnsi="Book Antiqua" w:cs="Book Antiqua"/>
      <w:b w:val="0"/>
      <w:bCs w:val="0"/>
      <w:i w:val="0"/>
      <w:iCs w:val="0"/>
      <w:smallCaps w:val="0"/>
      <w:strike w:val="0"/>
      <w:spacing w:val="20"/>
      <w:sz w:val="16"/>
      <w:szCs w:val="16"/>
      <w:shd w:val="clear" w:color="auto" w:fill="FFFFFF"/>
    </w:rPr>
  </w:style>
  <w:style w:type="character" w:customStyle="1" w:styleId="41">
    <w:name w:val="Основной текст (4)_"/>
    <w:link w:val="42"/>
    <w:rsid w:val="004F43CE"/>
    <w:rPr>
      <w:rFonts w:ascii="Times New Roman" w:eastAsia="Times New Roman" w:hAnsi="Times New Roman"/>
      <w:shd w:val="clear" w:color="auto" w:fill="FFFFFF"/>
    </w:rPr>
  </w:style>
  <w:style w:type="paragraph" w:customStyle="1" w:styleId="42">
    <w:name w:val="Основной текст (4)"/>
    <w:basedOn w:val="a"/>
    <w:link w:val="41"/>
    <w:rsid w:val="004F43CE"/>
    <w:pPr>
      <w:shd w:val="clear" w:color="auto" w:fill="FFFFFF"/>
      <w:spacing w:after="120" w:line="0" w:lineRule="atLeast"/>
    </w:pPr>
    <w:rPr>
      <w:rFonts w:ascii="Times New Roman" w:eastAsia="Times New Roman" w:hAnsi="Times New Roman"/>
    </w:rPr>
  </w:style>
  <w:style w:type="character" w:customStyle="1" w:styleId="28">
    <w:name w:val="Основной текст (2) + Полужирный"/>
    <w:rsid w:val="004F43CE"/>
    <w:rPr>
      <w:rFonts w:ascii="Times New Roman" w:eastAsia="Times New Roman" w:hAnsi="Times New Roman" w:cs="Times New Roman"/>
      <w:b/>
      <w:bCs/>
      <w:i w:val="0"/>
      <w:iCs w:val="0"/>
      <w:smallCaps w:val="0"/>
      <w:strike w:val="0"/>
      <w:spacing w:val="0"/>
      <w:sz w:val="20"/>
      <w:szCs w:val="20"/>
      <w:shd w:val="clear" w:color="auto" w:fill="FFFFFF"/>
    </w:rPr>
  </w:style>
  <w:style w:type="character" w:customStyle="1" w:styleId="314pt">
    <w:name w:val="Основной текст (3) + 14 pt;Полужирный;Малые прописные"/>
    <w:rsid w:val="004F43CE"/>
    <w:rPr>
      <w:rFonts w:ascii="Times New Roman" w:eastAsia="Times New Roman" w:hAnsi="Times New Roman" w:cs="Times New Roman"/>
      <w:b/>
      <w:bCs/>
      <w:i w:val="0"/>
      <w:iCs w:val="0"/>
      <w:smallCaps/>
      <w:strike w:val="0"/>
      <w:spacing w:val="0"/>
      <w:sz w:val="28"/>
      <w:szCs w:val="28"/>
      <w:shd w:val="clear" w:color="auto" w:fill="FFFFFF"/>
      <w:lang w:val="en-US"/>
    </w:rPr>
  </w:style>
  <w:style w:type="character" w:customStyle="1" w:styleId="53">
    <w:name w:val="Основной текст5"/>
    <w:rsid w:val="004F43CE"/>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29">
    <w:name w:val="Основной текст2"/>
    <w:rsid w:val="004F43CE"/>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38">
    <w:name w:val="Основной текст (3) + Курсив"/>
    <w:rsid w:val="004F43CE"/>
    <w:rPr>
      <w:rFonts w:ascii="Times New Roman" w:eastAsia="Times New Roman" w:hAnsi="Times New Roman" w:cs="Times New Roman"/>
      <w:b w:val="0"/>
      <w:bCs w:val="0"/>
      <w:i/>
      <w:iCs/>
      <w:smallCaps w:val="0"/>
      <w:strike w:val="0"/>
      <w:spacing w:val="0"/>
      <w:sz w:val="20"/>
      <w:szCs w:val="20"/>
      <w:shd w:val="clear" w:color="auto" w:fill="FFFFFF"/>
    </w:rPr>
  </w:style>
  <w:style w:type="character" w:styleId="afe">
    <w:name w:val="Emphasis"/>
    <w:uiPriority w:val="20"/>
    <w:qFormat/>
    <w:rsid w:val="004F43CE"/>
    <w:rPr>
      <w:i/>
      <w:iCs/>
    </w:rPr>
  </w:style>
  <w:style w:type="paragraph" w:customStyle="1" w:styleId="c1">
    <w:name w:val="c1"/>
    <w:basedOn w:val="a"/>
    <w:rsid w:val="004F43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4F43CE"/>
  </w:style>
  <w:style w:type="character" w:customStyle="1" w:styleId="c5">
    <w:name w:val="c5"/>
    <w:basedOn w:val="a0"/>
    <w:rsid w:val="004F43CE"/>
  </w:style>
  <w:style w:type="character" w:customStyle="1" w:styleId="2a">
    <w:name w:val="Заголовок №2_"/>
    <w:link w:val="2b"/>
    <w:rsid w:val="004F43CE"/>
    <w:rPr>
      <w:rFonts w:ascii="Times New Roman" w:hAnsi="Times New Roman"/>
      <w:shd w:val="clear" w:color="auto" w:fill="FFFFFF"/>
    </w:rPr>
  </w:style>
  <w:style w:type="paragraph" w:customStyle="1" w:styleId="2b">
    <w:name w:val="Заголовок №2"/>
    <w:basedOn w:val="a"/>
    <w:link w:val="2a"/>
    <w:rsid w:val="004F43CE"/>
    <w:pPr>
      <w:shd w:val="clear" w:color="auto" w:fill="FFFFFF"/>
      <w:spacing w:after="120" w:line="218" w:lineRule="exact"/>
      <w:jc w:val="center"/>
      <w:outlineLvl w:val="1"/>
    </w:pPr>
    <w:rPr>
      <w:rFonts w:ascii="Times New Roman" w:hAnsi="Times New Roman"/>
    </w:rPr>
  </w:style>
  <w:style w:type="character" w:customStyle="1" w:styleId="61">
    <w:name w:val="Основной текст (6)_"/>
    <w:link w:val="62"/>
    <w:rsid w:val="004F43CE"/>
    <w:rPr>
      <w:rFonts w:ascii="Times New Roman" w:hAnsi="Times New Roman"/>
      <w:shd w:val="clear" w:color="auto" w:fill="FFFFFF"/>
    </w:rPr>
  </w:style>
  <w:style w:type="paragraph" w:customStyle="1" w:styleId="62">
    <w:name w:val="Основной текст (6)"/>
    <w:basedOn w:val="a"/>
    <w:link w:val="61"/>
    <w:rsid w:val="004F43CE"/>
    <w:pPr>
      <w:shd w:val="clear" w:color="auto" w:fill="FFFFFF"/>
      <w:spacing w:after="0" w:line="214" w:lineRule="exact"/>
      <w:ind w:firstLine="300"/>
      <w:jc w:val="both"/>
    </w:pPr>
    <w:rPr>
      <w:rFonts w:ascii="Times New Roman" w:hAnsi="Times New Roman"/>
    </w:rPr>
  </w:style>
  <w:style w:type="character" w:customStyle="1" w:styleId="63">
    <w:name w:val="Основной текст (6) + Не полужирный;Не курсив"/>
    <w:rsid w:val="004F43CE"/>
    <w:rPr>
      <w:rFonts w:ascii="Times New Roman" w:hAnsi="Times New Roman"/>
      <w:b/>
      <w:bCs/>
      <w:i/>
      <w:iCs/>
      <w:shd w:val="clear" w:color="auto" w:fill="FFFFFF"/>
    </w:rPr>
  </w:style>
  <w:style w:type="character" w:customStyle="1" w:styleId="aff">
    <w:name w:val="Основной текст + Полужирный;Курсив"/>
    <w:rsid w:val="004F43CE"/>
    <w:rPr>
      <w:rFonts w:ascii="Times New Roman" w:eastAsia="Times New Roman" w:hAnsi="Times New Roman" w:cs="Times New Roman"/>
      <w:b/>
      <w:bCs/>
      <w:i/>
      <w:iCs/>
      <w:smallCaps w:val="0"/>
      <w:strike w:val="0"/>
      <w:spacing w:val="0"/>
      <w:sz w:val="20"/>
      <w:szCs w:val="20"/>
      <w:shd w:val="clear" w:color="auto" w:fill="FFFFFF"/>
    </w:rPr>
  </w:style>
  <w:style w:type="character" w:customStyle="1" w:styleId="80">
    <w:name w:val="Основной текст + Курсив8"/>
    <w:uiPriority w:val="99"/>
    <w:rsid w:val="004F43CE"/>
    <w:rPr>
      <w:rFonts w:ascii="Times New Roman" w:hAnsi="Times New Roman" w:cs="Times New Roman"/>
      <w:i/>
      <w:iCs/>
      <w:spacing w:val="0"/>
      <w:sz w:val="27"/>
      <w:szCs w:val="27"/>
    </w:rPr>
  </w:style>
  <w:style w:type="character" w:customStyle="1" w:styleId="43">
    <w:name w:val="Заголовок №4_"/>
    <w:link w:val="410"/>
    <w:uiPriority w:val="99"/>
    <w:locked/>
    <w:rsid w:val="004F43CE"/>
    <w:rPr>
      <w:rFonts w:ascii="Times New Roman" w:hAnsi="Times New Roman"/>
      <w:b/>
      <w:bCs/>
      <w:i/>
      <w:iCs/>
      <w:sz w:val="27"/>
      <w:szCs w:val="27"/>
      <w:shd w:val="clear" w:color="auto" w:fill="FFFFFF"/>
    </w:rPr>
  </w:style>
  <w:style w:type="paragraph" w:customStyle="1" w:styleId="410">
    <w:name w:val="Заголовок №41"/>
    <w:basedOn w:val="a"/>
    <w:link w:val="43"/>
    <w:uiPriority w:val="99"/>
    <w:rsid w:val="004F43CE"/>
    <w:pPr>
      <w:shd w:val="clear" w:color="auto" w:fill="FFFFFF"/>
      <w:spacing w:before="300" w:after="60" w:line="240" w:lineRule="atLeast"/>
      <w:ind w:hanging="420"/>
      <w:outlineLvl w:val="3"/>
    </w:pPr>
    <w:rPr>
      <w:rFonts w:ascii="Times New Roman" w:hAnsi="Times New Roman"/>
      <w:b/>
      <w:bCs/>
      <w:i/>
      <w:iCs/>
      <w:sz w:val="27"/>
      <w:szCs w:val="27"/>
    </w:rPr>
  </w:style>
  <w:style w:type="paragraph" w:customStyle="1" w:styleId="610">
    <w:name w:val="Основной текст (6)1"/>
    <w:basedOn w:val="a"/>
    <w:uiPriority w:val="99"/>
    <w:rsid w:val="004F43CE"/>
    <w:pPr>
      <w:shd w:val="clear" w:color="auto" w:fill="FFFFFF"/>
      <w:spacing w:after="0" w:line="322" w:lineRule="exact"/>
    </w:pPr>
    <w:rPr>
      <w:rFonts w:ascii="Times New Roman" w:eastAsia="Arial Unicode MS" w:hAnsi="Times New Roman" w:cs="Times New Roman"/>
      <w:i/>
      <w:iCs/>
      <w:sz w:val="27"/>
      <w:szCs w:val="27"/>
    </w:rPr>
  </w:style>
  <w:style w:type="character" w:customStyle="1" w:styleId="39">
    <w:name w:val="Заголовок №3_"/>
    <w:link w:val="310"/>
    <w:uiPriority w:val="99"/>
    <w:locked/>
    <w:rsid w:val="004F43CE"/>
    <w:rPr>
      <w:rFonts w:ascii="Times New Roman" w:hAnsi="Times New Roman"/>
      <w:b/>
      <w:bCs/>
      <w:sz w:val="32"/>
      <w:szCs w:val="32"/>
      <w:shd w:val="clear" w:color="auto" w:fill="FFFFFF"/>
    </w:rPr>
  </w:style>
  <w:style w:type="paragraph" w:customStyle="1" w:styleId="310">
    <w:name w:val="Заголовок №31"/>
    <w:basedOn w:val="a"/>
    <w:link w:val="39"/>
    <w:uiPriority w:val="99"/>
    <w:rsid w:val="004F43CE"/>
    <w:pPr>
      <w:shd w:val="clear" w:color="auto" w:fill="FFFFFF"/>
      <w:spacing w:before="840" w:after="420" w:line="240" w:lineRule="atLeast"/>
      <w:outlineLvl w:val="2"/>
    </w:pPr>
    <w:rPr>
      <w:rFonts w:ascii="Times New Roman" w:hAnsi="Times New Roman"/>
      <w:b/>
      <w:bCs/>
      <w:sz w:val="32"/>
      <w:szCs w:val="32"/>
    </w:rPr>
  </w:style>
  <w:style w:type="character" w:customStyle="1" w:styleId="1123">
    <w:name w:val="Основной текст (11)23"/>
    <w:uiPriority w:val="99"/>
    <w:rsid w:val="004F43CE"/>
    <w:rPr>
      <w:rFonts w:ascii="Times New Roman" w:hAnsi="Times New Roman" w:cs="Times New Roman"/>
      <w:spacing w:val="0"/>
      <w:sz w:val="23"/>
      <w:szCs w:val="23"/>
      <w:u w:val="single"/>
    </w:rPr>
  </w:style>
  <w:style w:type="character" w:customStyle="1" w:styleId="110">
    <w:name w:val="Основной текст (11)_"/>
    <w:link w:val="111"/>
    <w:locked/>
    <w:rsid w:val="004F43CE"/>
    <w:rPr>
      <w:rFonts w:ascii="Times New Roman" w:hAnsi="Times New Roman"/>
      <w:sz w:val="23"/>
      <w:szCs w:val="23"/>
      <w:shd w:val="clear" w:color="auto" w:fill="FFFFFF"/>
    </w:rPr>
  </w:style>
  <w:style w:type="paragraph" w:customStyle="1" w:styleId="111">
    <w:name w:val="Основной текст (11)1"/>
    <w:basedOn w:val="a"/>
    <w:link w:val="110"/>
    <w:uiPriority w:val="99"/>
    <w:rsid w:val="004F43CE"/>
    <w:pPr>
      <w:shd w:val="clear" w:color="auto" w:fill="FFFFFF"/>
      <w:spacing w:before="180" w:after="0" w:line="178" w:lineRule="exact"/>
      <w:ind w:hanging="380"/>
      <w:jc w:val="center"/>
    </w:pPr>
    <w:rPr>
      <w:rFonts w:ascii="Times New Roman" w:hAnsi="Times New Roman"/>
      <w:sz w:val="23"/>
      <w:szCs w:val="23"/>
    </w:rPr>
  </w:style>
  <w:style w:type="character" w:customStyle="1" w:styleId="320">
    <w:name w:val="Заголовок №3 (2)_"/>
    <w:link w:val="321"/>
    <w:uiPriority w:val="99"/>
    <w:locked/>
    <w:rsid w:val="004F43CE"/>
    <w:rPr>
      <w:rFonts w:ascii="Times New Roman" w:hAnsi="Times New Roman"/>
      <w:b/>
      <w:bCs/>
      <w:sz w:val="27"/>
      <w:szCs w:val="27"/>
      <w:shd w:val="clear" w:color="auto" w:fill="FFFFFF"/>
    </w:rPr>
  </w:style>
  <w:style w:type="paragraph" w:customStyle="1" w:styleId="321">
    <w:name w:val="Заголовок №3 (2)1"/>
    <w:basedOn w:val="a"/>
    <w:link w:val="320"/>
    <w:uiPriority w:val="99"/>
    <w:rsid w:val="004F43CE"/>
    <w:pPr>
      <w:shd w:val="clear" w:color="auto" w:fill="FFFFFF"/>
      <w:spacing w:after="420" w:line="240" w:lineRule="atLeast"/>
      <w:outlineLvl w:val="2"/>
    </w:pPr>
    <w:rPr>
      <w:rFonts w:ascii="Times New Roman" w:hAnsi="Times New Roman"/>
      <w:b/>
      <w:bCs/>
      <w:sz w:val="27"/>
      <w:szCs w:val="27"/>
    </w:rPr>
  </w:style>
  <w:style w:type="character" w:customStyle="1" w:styleId="230">
    <w:name w:val="Заголовок №2 (3)_"/>
    <w:link w:val="231"/>
    <w:uiPriority w:val="99"/>
    <w:locked/>
    <w:rsid w:val="004F43CE"/>
    <w:rPr>
      <w:rFonts w:ascii="Times New Roman" w:hAnsi="Times New Roman"/>
      <w:b/>
      <w:bCs/>
      <w:sz w:val="32"/>
      <w:szCs w:val="32"/>
      <w:shd w:val="clear" w:color="auto" w:fill="FFFFFF"/>
    </w:rPr>
  </w:style>
  <w:style w:type="paragraph" w:customStyle="1" w:styleId="231">
    <w:name w:val="Заголовок №2 (3)1"/>
    <w:basedOn w:val="a"/>
    <w:link w:val="230"/>
    <w:uiPriority w:val="99"/>
    <w:rsid w:val="004F43CE"/>
    <w:pPr>
      <w:shd w:val="clear" w:color="auto" w:fill="FFFFFF"/>
      <w:spacing w:before="720" w:after="600" w:line="370" w:lineRule="exact"/>
      <w:ind w:hanging="760"/>
      <w:jc w:val="center"/>
      <w:outlineLvl w:val="1"/>
    </w:pPr>
    <w:rPr>
      <w:rFonts w:ascii="Times New Roman" w:hAnsi="Times New Roman"/>
      <w:b/>
      <w:bCs/>
      <w:sz w:val="32"/>
      <w:szCs w:val="32"/>
    </w:rPr>
  </w:style>
  <w:style w:type="character" w:customStyle="1" w:styleId="234">
    <w:name w:val="Заголовок №2 (3)4"/>
    <w:basedOn w:val="230"/>
    <w:uiPriority w:val="99"/>
    <w:rsid w:val="004F43CE"/>
    <w:rPr>
      <w:rFonts w:ascii="Times New Roman" w:hAnsi="Times New Roman"/>
      <w:b/>
      <w:bCs/>
      <w:sz w:val="32"/>
      <w:szCs w:val="32"/>
      <w:shd w:val="clear" w:color="auto" w:fill="FFFFFF"/>
    </w:rPr>
  </w:style>
  <w:style w:type="character" w:customStyle="1" w:styleId="3222">
    <w:name w:val="Заголовок №3 (2)22"/>
    <w:basedOn w:val="320"/>
    <w:uiPriority w:val="99"/>
    <w:rsid w:val="004F43CE"/>
    <w:rPr>
      <w:rFonts w:ascii="Times New Roman" w:hAnsi="Times New Roman"/>
      <w:b/>
      <w:bCs/>
      <w:sz w:val="27"/>
      <w:szCs w:val="27"/>
      <w:shd w:val="clear" w:color="auto" w:fill="FFFFFF"/>
    </w:rPr>
  </w:style>
  <w:style w:type="paragraph" w:customStyle="1" w:styleId="210">
    <w:name w:val="Основной текст (2)1"/>
    <w:basedOn w:val="a"/>
    <w:uiPriority w:val="99"/>
    <w:rsid w:val="004F43CE"/>
    <w:pPr>
      <w:shd w:val="clear" w:color="auto" w:fill="FFFFFF"/>
      <w:spacing w:after="0" w:line="322" w:lineRule="exact"/>
      <w:jc w:val="center"/>
    </w:pPr>
    <w:rPr>
      <w:rFonts w:ascii="Times New Roman" w:eastAsia="Arial Unicode MS" w:hAnsi="Times New Roman" w:cs="Times New Roman"/>
      <w:b/>
      <w:bCs/>
      <w:sz w:val="27"/>
      <w:szCs w:val="27"/>
    </w:rPr>
  </w:style>
  <w:style w:type="character" w:customStyle="1" w:styleId="3221">
    <w:name w:val="Заголовок №3 (2)21"/>
    <w:uiPriority w:val="99"/>
    <w:rsid w:val="004F43CE"/>
    <w:rPr>
      <w:rFonts w:ascii="Times New Roman" w:hAnsi="Times New Roman" w:cs="Times New Roman"/>
      <w:b w:val="0"/>
      <w:bCs w:val="0"/>
      <w:spacing w:val="0"/>
      <w:sz w:val="27"/>
      <w:szCs w:val="27"/>
      <w:shd w:val="clear" w:color="auto" w:fill="FFFFFF"/>
    </w:rPr>
  </w:style>
  <w:style w:type="character" w:customStyle="1" w:styleId="3220">
    <w:name w:val="Заголовок №3 (2)20"/>
    <w:uiPriority w:val="99"/>
    <w:rsid w:val="004F43CE"/>
    <w:rPr>
      <w:rFonts w:ascii="Times New Roman" w:hAnsi="Times New Roman" w:cs="Times New Roman"/>
      <w:b w:val="0"/>
      <w:bCs w:val="0"/>
      <w:spacing w:val="0"/>
      <w:sz w:val="27"/>
      <w:szCs w:val="27"/>
      <w:shd w:val="clear" w:color="auto" w:fill="FFFFFF"/>
    </w:rPr>
  </w:style>
  <w:style w:type="character" w:customStyle="1" w:styleId="3a">
    <w:name w:val="Основной текст + Полужирный3"/>
    <w:aliases w:val="Курсив6"/>
    <w:uiPriority w:val="99"/>
    <w:rsid w:val="004F43CE"/>
    <w:rPr>
      <w:rFonts w:ascii="Times New Roman" w:hAnsi="Times New Roman" w:cs="Times New Roman"/>
      <w:b/>
      <w:bCs/>
      <w:i/>
      <w:iCs/>
      <w:spacing w:val="0"/>
      <w:sz w:val="27"/>
      <w:szCs w:val="27"/>
    </w:rPr>
  </w:style>
  <w:style w:type="character" w:customStyle="1" w:styleId="aff0">
    <w:name w:val="Сноска_"/>
    <w:link w:val="19"/>
    <w:uiPriority w:val="99"/>
    <w:locked/>
    <w:rsid w:val="004F43CE"/>
    <w:rPr>
      <w:rFonts w:ascii="Arial" w:hAnsi="Arial" w:cs="Arial"/>
      <w:shd w:val="clear" w:color="auto" w:fill="FFFFFF"/>
    </w:rPr>
  </w:style>
  <w:style w:type="paragraph" w:customStyle="1" w:styleId="19">
    <w:name w:val="Сноска1"/>
    <w:basedOn w:val="a"/>
    <w:link w:val="aff0"/>
    <w:uiPriority w:val="99"/>
    <w:rsid w:val="004F43CE"/>
    <w:pPr>
      <w:shd w:val="clear" w:color="auto" w:fill="FFFFFF"/>
      <w:spacing w:after="0" w:line="350" w:lineRule="exact"/>
      <w:jc w:val="both"/>
    </w:pPr>
    <w:rPr>
      <w:rFonts w:ascii="Arial" w:hAnsi="Arial" w:cs="Arial"/>
    </w:rPr>
  </w:style>
  <w:style w:type="character" w:customStyle="1" w:styleId="aff1">
    <w:name w:val="Сноска"/>
    <w:basedOn w:val="aff0"/>
    <w:uiPriority w:val="99"/>
    <w:rsid w:val="004F43CE"/>
    <w:rPr>
      <w:rFonts w:ascii="Arial" w:hAnsi="Arial" w:cs="Arial"/>
      <w:shd w:val="clear" w:color="auto" w:fill="FFFFFF"/>
    </w:rPr>
  </w:style>
  <w:style w:type="character" w:customStyle="1" w:styleId="3219">
    <w:name w:val="Заголовок №3 (2)19"/>
    <w:uiPriority w:val="99"/>
    <w:rsid w:val="004F43CE"/>
    <w:rPr>
      <w:rFonts w:ascii="Times New Roman" w:hAnsi="Times New Roman" w:cs="Times New Roman"/>
      <w:b w:val="0"/>
      <w:bCs w:val="0"/>
      <w:spacing w:val="0"/>
      <w:sz w:val="27"/>
      <w:szCs w:val="27"/>
      <w:shd w:val="clear" w:color="auto" w:fill="FFFFFF"/>
    </w:rPr>
  </w:style>
  <w:style w:type="character" w:customStyle="1" w:styleId="130">
    <w:name w:val="Основной текст (13)_"/>
    <w:link w:val="131"/>
    <w:uiPriority w:val="99"/>
    <w:locked/>
    <w:rsid w:val="004F43CE"/>
    <w:rPr>
      <w:rFonts w:ascii="Times New Roman" w:hAnsi="Times New Roman"/>
      <w:b/>
      <w:bCs/>
      <w:sz w:val="23"/>
      <w:szCs w:val="23"/>
      <w:shd w:val="clear" w:color="auto" w:fill="FFFFFF"/>
    </w:rPr>
  </w:style>
  <w:style w:type="paragraph" w:customStyle="1" w:styleId="131">
    <w:name w:val="Основной текст (13)1"/>
    <w:basedOn w:val="a"/>
    <w:link w:val="130"/>
    <w:uiPriority w:val="99"/>
    <w:rsid w:val="004F43CE"/>
    <w:pPr>
      <w:shd w:val="clear" w:color="auto" w:fill="FFFFFF"/>
      <w:spacing w:after="0" w:line="240" w:lineRule="atLeast"/>
      <w:ind w:hanging="3320"/>
    </w:pPr>
    <w:rPr>
      <w:rFonts w:ascii="Times New Roman" w:hAnsi="Times New Roman"/>
      <w:b/>
      <w:bCs/>
      <w:sz w:val="23"/>
      <w:szCs w:val="23"/>
    </w:rPr>
  </w:style>
  <w:style w:type="character" w:customStyle="1" w:styleId="330">
    <w:name w:val="Заголовок №3 (3)_"/>
    <w:link w:val="331"/>
    <w:uiPriority w:val="99"/>
    <w:locked/>
    <w:rsid w:val="004F43CE"/>
    <w:rPr>
      <w:rFonts w:ascii="Times New Roman" w:hAnsi="Times New Roman"/>
      <w:b/>
      <w:bCs/>
      <w:i/>
      <w:iCs/>
      <w:sz w:val="27"/>
      <w:szCs w:val="27"/>
      <w:shd w:val="clear" w:color="auto" w:fill="FFFFFF"/>
    </w:rPr>
  </w:style>
  <w:style w:type="paragraph" w:customStyle="1" w:styleId="331">
    <w:name w:val="Заголовок №3 (3)1"/>
    <w:basedOn w:val="a"/>
    <w:link w:val="330"/>
    <w:uiPriority w:val="99"/>
    <w:rsid w:val="004F43CE"/>
    <w:pPr>
      <w:shd w:val="clear" w:color="auto" w:fill="FFFFFF"/>
      <w:spacing w:before="420" w:after="0" w:line="326" w:lineRule="exact"/>
      <w:ind w:hanging="540"/>
      <w:outlineLvl w:val="2"/>
    </w:pPr>
    <w:rPr>
      <w:rFonts w:ascii="Times New Roman" w:hAnsi="Times New Roman"/>
      <w:b/>
      <w:bCs/>
      <w:i/>
      <w:iCs/>
      <w:sz w:val="27"/>
      <w:szCs w:val="27"/>
    </w:rPr>
  </w:style>
  <w:style w:type="character" w:customStyle="1" w:styleId="1116">
    <w:name w:val="Основной текст (11)16"/>
    <w:uiPriority w:val="99"/>
    <w:rsid w:val="004F43CE"/>
    <w:rPr>
      <w:rFonts w:ascii="Times New Roman" w:hAnsi="Times New Roman" w:cs="Times New Roman"/>
      <w:spacing w:val="0"/>
      <w:sz w:val="23"/>
      <w:szCs w:val="23"/>
      <w:shd w:val="clear" w:color="auto" w:fill="FFFFFF"/>
    </w:rPr>
  </w:style>
  <w:style w:type="character" w:customStyle="1" w:styleId="3343">
    <w:name w:val="Заголовок №3 (3)43"/>
    <w:uiPriority w:val="99"/>
    <w:rsid w:val="004F43CE"/>
    <w:rPr>
      <w:rFonts w:ascii="Times New Roman" w:hAnsi="Times New Roman"/>
      <w:b/>
      <w:bCs/>
      <w:i/>
      <w:iCs/>
      <w:sz w:val="27"/>
      <w:szCs w:val="27"/>
      <w:u w:val="single"/>
      <w:shd w:val="clear" w:color="auto" w:fill="FFFFFF"/>
    </w:rPr>
  </w:style>
  <w:style w:type="character" w:customStyle="1" w:styleId="337">
    <w:name w:val="Заголовок №3 (3)7"/>
    <w:uiPriority w:val="99"/>
    <w:rsid w:val="004F43CE"/>
    <w:rPr>
      <w:rFonts w:ascii="Times New Roman" w:hAnsi="Times New Roman" w:cs="Times New Roman"/>
      <w:b w:val="0"/>
      <w:bCs w:val="0"/>
      <w:i w:val="0"/>
      <w:iCs w:val="0"/>
      <w:spacing w:val="0"/>
      <w:sz w:val="27"/>
      <w:szCs w:val="27"/>
      <w:shd w:val="clear" w:color="auto" w:fill="FFFFFF"/>
    </w:rPr>
  </w:style>
  <w:style w:type="paragraph" w:customStyle="1" w:styleId="aff2">
    <w:name w:val="Новый"/>
    <w:basedOn w:val="a"/>
    <w:rsid w:val="004F43CE"/>
    <w:pPr>
      <w:spacing w:after="0" w:line="360" w:lineRule="auto"/>
      <w:ind w:firstLine="454"/>
      <w:jc w:val="both"/>
    </w:pPr>
    <w:rPr>
      <w:rFonts w:ascii="Times New Roman" w:eastAsia="Times New Roman" w:hAnsi="Times New Roman" w:cs="Times New Roman"/>
      <w:sz w:val="28"/>
      <w:szCs w:val="24"/>
    </w:rPr>
  </w:style>
  <w:style w:type="paragraph" w:styleId="3b">
    <w:name w:val="Body Text Indent 3"/>
    <w:basedOn w:val="a"/>
    <w:link w:val="3c"/>
    <w:rsid w:val="004F43CE"/>
    <w:pPr>
      <w:spacing w:after="120" w:line="240" w:lineRule="auto"/>
      <w:ind w:left="283"/>
    </w:pPr>
    <w:rPr>
      <w:rFonts w:ascii="Times New Roman" w:eastAsia="Times New Roman" w:hAnsi="Times New Roman" w:cs="Times New Roman"/>
      <w:sz w:val="16"/>
      <w:szCs w:val="16"/>
    </w:rPr>
  </w:style>
  <w:style w:type="character" w:customStyle="1" w:styleId="3c">
    <w:name w:val="Основной текст с отступом 3 Знак"/>
    <w:basedOn w:val="a0"/>
    <w:link w:val="3b"/>
    <w:rsid w:val="004F43CE"/>
    <w:rPr>
      <w:rFonts w:ascii="Times New Roman" w:eastAsia="Times New Roman" w:hAnsi="Times New Roman" w:cs="Times New Roman"/>
      <w:sz w:val="16"/>
      <w:szCs w:val="16"/>
    </w:rPr>
  </w:style>
  <w:style w:type="character" w:customStyle="1" w:styleId="2c">
    <w:name w:val="Знак Знак2"/>
    <w:rsid w:val="004F43CE"/>
    <w:rPr>
      <w:snapToGrid w:val="0"/>
      <w:lang w:val="ru-RU" w:eastAsia="ru-RU" w:bidi="ar-SA"/>
    </w:rPr>
  </w:style>
  <w:style w:type="paragraph" w:customStyle="1" w:styleId="ConsPlusNormal">
    <w:name w:val="ConsPlusNormal"/>
    <w:rsid w:val="004F43C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f3">
    <w:name w:val="Знак Знак Знак Знак Знак Знак Знак Знак Знак Знак Знак Знак Знак Знак Знак Знак"/>
    <w:basedOn w:val="a"/>
    <w:rsid w:val="004F43CE"/>
    <w:pPr>
      <w:spacing w:after="160" w:line="240" w:lineRule="exact"/>
    </w:pPr>
    <w:rPr>
      <w:rFonts w:ascii="Verdana" w:eastAsia="Times New Roman" w:hAnsi="Verdana" w:cs="Times New Roman"/>
      <w:sz w:val="20"/>
      <w:szCs w:val="20"/>
      <w:lang w:val="en-US" w:eastAsia="en-US"/>
    </w:rPr>
  </w:style>
  <w:style w:type="paragraph" w:customStyle="1" w:styleId="FR3">
    <w:name w:val="FR3"/>
    <w:rsid w:val="004F43CE"/>
    <w:pPr>
      <w:widowControl w:val="0"/>
      <w:autoSpaceDE w:val="0"/>
      <w:autoSpaceDN w:val="0"/>
      <w:adjustRightInd w:val="0"/>
      <w:spacing w:after="0" w:line="300" w:lineRule="auto"/>
      <w:ind w:left="120" w:right="200"/>
      <w:jc w:val="center"/>
    </w:pPr>
    <w:rPr>
      <w:rFonts w:ascii="Times New Roman" w:eastAsia="Times New Roman" w:hAnsi="Times New Roman" w:cs="Times New Roman"/>
      <w:sz w:val="32"/>
      <w:szCs w:val="32"/>
    </w:rPr>
  </w:style>
  <w:style w:type="paragraph" w:styleId="2d">
    <w:name w:val="Body Text Indent 2"/>
    <w:basedOn w:val="a"/>
    <w:link w:val="2e"/>
    <w:uiPriority w:val="99"/>
    <w:rsid w:val="004F43CE"/>
    <w:pPr>
      <w:spacing w:after="120" w:line="480" w:lineRule="auto"/>
      <w:ind w:left="283"/>
    </w:pPr>
    <w:rPr>
      <w:rFonts w:ascii="Times New Roman" w:eastAsia="Times New Roman" w:hAnsi="Times New Roman" w:cs="Times New Roman"/>
      <w:sz w:val="24"/>
      <w:szCs w:val="24"/>
    </w:rPr>
  </w:style>
  <w:style w:type="character" w:customStyle="1" w:styleId="2e">
    <w:name w:val="Основной текст с отступом 2 Знак"/>
    <w:basedOn w:val="a0"/>
    <w:link w:val="2d"/>
    <w:uiPriority w:val="99"/>
    <w:rsid w:val="004F43CE"/>
    <w:rPr>
      <w:rFonts w:ascii="Times New Roman" w:eastAsia="Times New Roman" w:hAnsi="Times New Roman" w:cs="Times New Roman"/>
      <w:sz w:val="24"/>
      <w:szCs w:val="24"/>
    </w:rPr>
  </w:style>
  <w:style w:type="paragraph" w:customStyle="1" w:styleId="2f">
    <w:name w:val="2"/>
    <w:basedOn w:val="a"/>
    <w:rsid w:val="004F43CE"/>
    <w:pPr>
      <w:spacing w:after="160" w:line="240" w:lineRule="exact"/>
    </w:pPr>
    <w:rPr>
      <w:rFonts w:ascii="Verdana" w:eastAsia="Times New Roman" w:hAnsi="Verdana" w:cs="Times New Roman"/>
      <w:sz w:val="20"/>
      <w:szCs w:val="20"/>
      <w:lang w:val="en-US" w:eastAsia="en-US"/>
    </w:rPr>
  </w:style>
  <w:style w:type="paragraph" w:customStyle="1" w:styleId="1a">
    <w:name w:val="Абзац списка1"/>
    <w:aliases w:val="литература"/>
    <w:basedOn w:val="a"/>
    <w:link w:val="aff4"/>
    <w:uiPriority w:val="99"/>
    <w:qFormat/>
    <w:rsid w:val="004F43CE"/>
    <w:pPr>
      <w:ind w:left="720"/>
      <w:contextualSpacing/>
    </w:pPr>
    <w:rPr>
      <w:rFonts w:ascii="Calibri" w:eastAsia="Times New Roman" w:hAnsi="Calibri" w:cs="Times New Roman"/>
      <w:lang w:eastAsia="en-US"/>
    </w:rPr>
  </w:style>
  <w:style w:type="character" w:customStyle="1" w:styleId="FontStyle12">
    <w:name w:val="Font Style12"/>
    <w:rsid w:val="004F43CE"/>
    <w:rPr>
      <w:rFonts w:ascii="Times New Roman" w:hAnsi="Times New Roman" w:cs="Times New Roman"/>
      <w:b/>
      <w:bCs/>
      <w:i/>
      <w:iCs/>
      <w:sz w:val="18"/>
      <w:szCs w:val="18"/>
    </w:rPr>
  </w:style>
  <w:style w:type="character" w:customStyle="1" w:styleId="FontStyle11">
    <w:name w:val="Font Style11"/>
    <w:rsid w:val="004F43CE"/>
    <w:rPr>
      <w:rFonts w:ascii="Georgia" w:hAnsi="Georgia" w:cs="Georgia"/>
      <w:sz w:val="18"/>
      <w:szCs w:val="18"/>
    </w:rPr>
  </w:style>
  <w:style w:type="paragraph" w:customStyle="1" w:styleId="Style5">
    <w:name w:val="Style5"/>
    <w:basedOn w:val="a"/>
    <w:rsid w:val="004F43CE"/>
    <w:pPr>
      <w:widowControl w:val="0"/>
      <w:autoSpaceDE w:val="0"/>
      <w:autoSpaceDN w:val="0"/>
      <w:adjustRightInd w:val="0"/>
      <w:spacing w:after="0" w:line="259" w:lineRule="exact"/>
    </w:pPr>
    <w:rPr>
      <w:rFonts w:ascii="Times New Roman" w:eastAsia="Times New Roman" w:hAnsi="Times New Roman" w:cs="Times New Roman"/>
      <w:sz w:val="24"/>
      <w:szCs w:val="24"/>
    </w:rPr>
  </w:style>
  <w:style w:type="character" w:customStyle="1" w:styleId="1b">
    <w:name w:val="Название1"/>
    <w:basedOn w:val="a0"/>
    <w:rsid w:val="004F43CE"/>
  </w:style>
  <w:style w:type="paragraph" w:customStyle="1" w:styleId="2f0">
    <w:name w:val="Знак2"/>
    <w:basedOn w:val="a"/>
    <w:rsid w:val="0092566D"/>
    <w:pPr>
      <w:spacing w:after="160" w:line="240" w:lineRule="exact"/>
    </w:pPr>
    <w:rPr>
      <w:rFonts w:ascii="Verdana" w:eastAsia="Times New Roman" w:hAnsi="Verdana" w:cs="Times New Roman"/>
      <w:sz w:val="20"/>
      <w:szCs w:val="20"/>
      <w:lang w:val="en-US" w:eastAsia="en-US"/>
    </w:rPr>
  </w:style>
  <w:style w:type="character" w:customStyle="1" w:styleId="211">
    <w:name w:val="Знак Знак21"/>
    <w:rsid w:val="0092566D"/>
    <w:rPr>
      <w:snapToGrid w:val="0"/>
      <w:lang w:val="ru-RU" w:eastAsia="ru-RU" w:bidi="ar-SA"/>
    </w:rPr>
  </w:style>
  <w:style w:type="paragraph" w:customStyle="1" w:styleId="1c">
    <w:name w:val="Знак Знак Знак Знак Знак Знак Знак Знак Знак Знак Знак Знак Знак Знак Знак Знак1"/>
    <w:basedOn w:val="a"/>
    <w:rsid w:val="0092566D"/>
    <w:pPr>
      <w:spacing w:after="160" w:line="240" w:lineRule="exact"/>
    </w:pPr>
    <w:rPr>
      <w:rFonts w:ascii="Verdana" w:eastAsia="Times New Roman" w:hAnsi="Verdana" w:cs="Times New Roman"/>
      <w:sz w:val="20"/>
      <w:szCs w:val="20"/>
      <w:lang w:val="en-US" w:eastAsia="en-US"/>
    </w:rPr>
  </w:style>
  <w:style w:type="paragraph" w:customStyle="1" w:styleId="2f1">
    <w:name w:val="Абзац списка2"/>
    <w:basedOn w:val="a"/>
    <w:rsid w:val="0092566D"/>
    <w:pPr>
      <w:ind w:left="720"/>
      <w:contextualSpacing/>
    </w:pPr>
    <w:rPr>
      <w:rFonts w:ascii="Calibri" w:eastAsia="Times New Roman" w:hAnsi="Calibri" w:cs="Times New Roman"/>
      <w:lang w:eastAsia="en-US"/>
    </w:rPr>
  </w:style>
  <w:style w:type="paragraph" w:customStyle="1" w:styleId="Default">
    <w:name w:val="Default"/>
    <w:rsid w:val="0061491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d">
    <w:name w:val="Без интервала1"/>
    <w:link w:val="NoSpacingChar"/>
    <w:rsid w:val="0061491C"/>
    <w:pPr>
      <w:spacing w:after="0" w:line="240" w:lineRule="auto"/>
    </w:pPr>
    <w:rPr>
      <w:rFonts w:ascii="Calibri" w:eastAsia="Times New Roman" w:hAnsi="Calibri" w:cs="Times New Roman"/>
      <w:lang w:eastAsia="en-US"/>
    </w:rPr>
  </w:style>
  <w:style w:type="character" w:customStyle="1" w:styleId="NoSpacingChar">
    <w:name w:val="No Spacing Char"/>
    <w:link w:val="1d"/>
    <w:locked/>
    <w:rsid w:val="0061491C"/>
    <w:rPr>
      <w:rFonts w:ascii="Calibri" w:eastAsia="Times New Roman" w:hAnsi="Calibri" w:cs="Times New Roman"/>
      <w:lang w:eastAsia="en-US"/>
    </w:rPr>
  </w:style>
  <w:style w:type="paragraph" w:customStyle="1" w:styleId="body">
    <w:name w:val="body"/>
    <w:basedOn w:val="a"/>
    <w:rsid w:val="0061491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e">
    <w:name w:val="Сетка таблицы1"/>
    <w:basedOn w:val="a1"/>
    <w:next w:val="ab"/>
    <w:uiPriority w:val="59"/>
    <w:rsid w:val="002667F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f">
    <w:name w:val="Нет списка1"/>
    <w:next w:val="a2"/>
    <w:uiPriority w:val="99"/>
    <w:semiHidden/>
    <w:unhideWhenUsed/>
    <w:rsid w:val="000E649E"/>
  </w:style>
  <w:style w:type="paragraph" w:customStyle="1" w:styleId="aff5">
    <w:name w:val="ЗАГОЛОВОЧЕК"/>
    <w:basedOn w:val="a"/>
    <w:link w:val="aff6"/>
    <w:rsid w:val="000E649E"/>
    <w:pPr>
      <w:spacing w:after="0" w:line="240" w:lineRule="auto"/>
      <w:ind w:firstLine="567"/>
      <w:contextualSpacing/>
      <w:jc w:val="both"/>
    </w:pPr>
    <w:rPr>
      <w:rFonts w:ascii="Times New Roman" w:eastAsia="Times New Roman" w:hAnsi="Times New Roman" w:cs="Times New Roman"/>
      <w:b/>
      <w:bCs/>
      <w:sz w:val="24"/>
      <w:szCs w:val="24"/>
    </w:rPr>
  </w:style>
  <w:style w:type="character" w:customStyle="1" w:styleId="aff6">
    <w:name w:val="ЗАГОЛОВОЧЕК Знак"/>
    <w:link w:val="aff5"/>
    <w:rsid w:val="000E649E"/>
    <w:rPr>
      <w:rFonts w:ascii="Times New Roman" w:eastAsia="Times New Roman" w:hAnsi="Times New Roman" w:cs="Times New Roman"/>
      <w:b/>
      <w:bCs/>
      <w:sz w:val="24"/>
      <w:szCs w:val="24"/>
    </w:rPr>
  </w:style>
  <w:style w:type="table" w:customStyle="1" w:styleId="2f2">
    <w:name w:val="Сетка таблицы2"/>
    <w:basedOn w:val="a1"/>
    <w:next w:val="ab"/>
    <w:uiPriority w:val="59"/>
    <w:rsid w:val="000E649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3">
    <w:name w:val="Без интервала2"/>
    <w:rsid w:val="000E649E"/>
    <w:pPr>
      <w:widowControl w:val="0"/>
      <w:suppressAutoHyphens/>
      <w:spacing w:after="0" w:line="240" w:lineRule="auto"/>
    </w:pPr>
    <w:rPr>
      <w:rFonts w:ascii="Calibri" w:eastAsia="Calibri" w:hAnsi="Calibri" w:cs="Times New Roman"/>
      <w:kern w:val="2"/>
      <w:sz w:val="24"/>
      <w:szCs w:val="24"/>
    </w:rPr>
  </w:style>
  <w:style w:type="character" w:customStyle="1" w:styleId="54">
    <w:name w:val="Стиль5 Знак"/>
    <w:link w:val="55"/>
    <w:locked/>
    <w:rsid w:val="000E649E"/>
    <w:rPr>
      <w:b/>
      <w:bCs/>
      <w:sz w:val="24"/>
      <w:szCs w:val="24"/>
    </w:rPr>
  </w:style>
  <w:style w:type="paragraph" w:customStyle="1" w:styleId="55">
    <w:name w:val="Стиль5"/>
    <w:basedOn w:val="a"/>
    <w:link w:val="54"/>
    <w:rsid w:val="000E649E"/>
    <w:pPr>
      <w:keepNext/>
      <w:spacing w:before="120" w:after="120" w:line="240" w:lineRule="auto"/>
      <w:jc w:val="center"/>
      <w:outlineLvl w:val="2"/>
    </w:pPr>
    <w:rPr>
      <w:b/>
      <w:bCs/>
      <w:sz w:val="24"/>
      <w:szCs w:val="24"/>
    </w:rPr>
  </w:style>
  <w:style w:type="character" w:customStyle="1" w:styleId="1f0">
    <w:name w:val="Стиль1 Знак"/>
    <w:link w:val="1f1"/>
    <w:locked/>
    <w:rsid w:val="000E649E"/>
    <w:rPr>
      <w:b/>
      <w:sz w:val="28"/>
      <w:szCs w:val="28"/>
      <w:u w:val="single"/>
    </w:rPr>
  </w:style>
  <w:style w:type="paragraph" w:customStyle="1" w:styleId="1f1">
    <w:name w:val="Стиль1"/>
    <w:basedOn w:val="a"/>
    <w:link w:val="1f0"/>
    <w:rsid w:val="000E649E"/>
    <w:pPr>
      <w:tabs>
        <w:tab w:val="left" w:pos="-3828"/>
      </w:tabs>
      <w:spacing w:after="0" w:line="240" w:lineRule="auto"/>
      <w:ind w:right="141"/>
      <w:jc w:val="center"/>
      <w:outlineLvl w:val="0"/>
    </w:pPr>
    <w:rPr>
      <w:b/>
      <w:sz w:val="28"/>
      <w:szCs w:val="28"/>
      <w:u w:val="single"/>
    </w:rPr>
  </w:style>
  <w:style w:type="character" w:customStyle="1" w:styleId="44">
    <w:name w:val="Стиль4 Знак"/>
    <w:link w:val="45"/>
    <w:locked/>
    <w:rsid w:val="000E649E"/>
    <w:rPr>
      <w:b/>
      <w:bCs/>
      <w:sz w:val="24"/>
      <w:szCs w:val="24"/>
    </w:rPr>
  </w:style>
  <w:style w:type="paragraph" w:customStyle="1" w:styleId="45">
    <w:name w:val="Стиль4"/>
    <w:basedOn w:val="3"/>
    <w:link w:val="44"/>
    <w:rsid w:val="000E649E"/>
    <w:pPr>
      <w:spacing w:before="120" w:after="120"/>
      <w:ind w:firstLine="0"/>
    </w:pPr>
    <w:rPr>
      <w:rFonts w:asciiTheme="minorHAnsi" w:eastAsiaTheme="minorEastAsia" w:hAnsiTheme="minorHAnsi" w:cstheme="minorBidi"/>
      <w:bCs/>
      <w:sz w:val="24"/>
    </w:rPr>
  </w:style>
  <w:style w:type="character" w:customStyle="1" w:styleId="2f4">
    <w:name w:val="Оглавление 2 Знак"/>
    <w:link w:val="2f5"/>
    <w:uiPriority w:val="39"/>
    <w:locked/>
    <w:rsid w:val="0059797D"/>
    <w:rPr>
      <w:rFonts w:ascii="Times New Roman" w:eastAsia="Calibri" w:hAnsi="Times New Roman" w:cs="Times New Roman"/>
      <w:noProof/>
      <w:sz w:val="24"/>
      <w:szCs w:val="24"/>
      <w:lang w:bidi="hi-IN"/>
    </w:rPr>
  </w:style>
  <w:style w:type="paragraph" w:styleId="2f5">
    <w:name w:val="toc 2"/>
    <w:basedOn w:val="a"/>
    <w:next w:val="a"/>
    <w:link w:val="2f4"/>
    <w:autoRedefine/>
    <w:uiPriority w:val="39"/>
    <w:unhideWhenUsed/>
    <w:qFormat/>
    <w:rsid w:val="0059797D"/>
    <w:pPr>
      <w:tabs>
        <w:tab w:val="right" w:leader="dot" w:pos="10195"/>
      </w:tabs>
      <w:spacing w:after="100"/>
      <w:ind w:left="220"/>
    </w:pPr>
    <w:rPr>
      <w:rFonts w:ascii="Times New Roman" w:eastAsia="Calibri" w:hAnsi="Times New Roman" w:cs="Times New Roman"/>
      <w:noProof/>
      <w:sz w:val="24"/>
      <w:szCs w:val="24"/>
      <w:lang w:bidi="hi-IN"/>
    </w:rPr>
  </w:style>
  <w:style w:type="character" w:customStyle="1" w:styleId="FontStyle36">
    <w:name w:val="Font Style36"/>
    <w:uiPriority w:val="99"/>
    <w:rsid w:val="0067453D"/>
    <w:rPr>
      <w:rFonts w:ascii="Times New Roman" w:hAnsi="Times New Roman" w:cs="Times New Roman"/>
      <w:sz w:val="28"/>
      <w:szCs w:val="28"/>
    </w:rPr>
  </w:style>
  <w:style w:type="character" w:customStyle="1" w:styleId="aff4">
    <w:name w:val="Абзац списка Знак"/>
    <w:aliases w:val="литература Знак,Абзац списка1 Знак"/>
    <w:link w:val="1a"/>
    <w:uiPriority w:val="99"/>
    <w:rsid w:val="0067453D"/>
    <w:rPr>
      <w:rFonts w:ascii="Calibri" w:eastAsia="Times New Roman" w:hAnsi="Calibri" w:cs="Times New Roman"/>
      <w:lang w:eastAsia="en-US"/>
    </w:rPr>
  </w:style>
  <w:style w:type="paragraph" w:customStyle="1" w:styleId="3New">
    <w:name w:val="Заголовок 3New"/>
    <w:basedOn w:val="3"/>
    <w:link w:val="3New0"/>
    <w:autoRedefine/>
    <w:uiPriority w:val="99"/>
    <w:qFormat/>
    <w:rsid w:val="00CF6E59"/>
    <w:pPr>
      <w:widowControl w:val="0"/>
      <w:tabs>
        <w:tab w:val="left" w:pos="567"/>
      </w:tabs>
      <w:suppressAutoHyphens/>
      <w:spacing w:line="360" w:lineRule="auto"/>
      <w:ind w:firstLine="567"/>
    </w:pPr>
    <w:rPr>
      <w:rFonts w:ascii="Times New Roman" w:eastAsia="Times New Roman" w:hAnsi="Times New Roman"/>
      <w:sz w:val="24"/>
    </w:rPr>
  </w:style>
  <w:style w:type="character" w:customStyle="1" w:styleId="3New0">
    <w:name w:val="Заголовок 3New Знак"/>
    <w:link w:val="3New"/>
    <w:uiPriority w:val="99"/>
    <w:rsid w:val="00CF6E59"/>
    <w:rPr>
      <w:rFonts w:ascii="Times New Roman" w:eastAsia="Times New Roman" w:hAnsi="Times New Roman" w:cs="Times New Roman"/>
      <w:b/>
      <w:sz w:val="24"/>
      <w:szCs w:val="24"/>
    </w:rPr>
  </w:style>
  <w:style w:type="paragraph" w:customStyle="1" w:styleId="5NEW">
    <w:name w:val="Заголовок 5NEW"/>
    <w:basedOn w:val="1a"/>
    <w:link w:val="5NEW0"/>
    <w:autoRedefine/>
    <w:uiPriority w:val="99"/>
    <w:qFormat/>
    <w:rsid w:val="002B37D8"/>
    <w:pPr>
      <w:tabs>
        <w:tab w:val="left" w:pos="567"/>
      </w:tabs>
      <w:spacing w:after="0" w:line="360" w:lineRule="auto"/>
      <w:ind w:left="0" w:firstLine="567"/>
    </w:pPr>
    <w:rPr>
      <w:rFonts w:ascii="Times New Roman" w:eastAsia="Calibri" w:hAnsi="Times New Roman"/>
      <w:b/>
      <w:sz w:val="24"/>
      <w:szCs w:val="24"/>
    </w:rPr>
  </w:style>
  <w:style w:type="character" w:customStyle="1" w:styleId="5NEW0">
    <w:name w:val="Заголовок 5NEW Знак"/>
    <w:link w:val="5NEW"/>
    <w:uiPriority w:val="99"/>
    <w:rsid w:val="002B37D8"/>
    <w:rPr>
      <w:rFonts w:ascii="Times New Roman" w:eastAsia="Calibri" w:hAnsi="Times New Roman" w:cs="Times New Roman"/>
      <w:b/>
      <w:sz w:val="24"/>
      <w:szCs w:val="24"/>
      <w:lang w:eastAsia="en-US"/>
    </w:rPr>
  </w:style>
  <w:style w:type="paragraph" w:customStyle="1" w:styleId="2NEw">
    <w:name w:val="Заголовок 2NEw"/>
    <w:basedOn w:val="2"/>
    <w:link w:val="2NEw0"/>
    <w:autoRedefine/>
    <w:uiPriority w:val="99"/>
    <w:qFormat/>
    <w:rsid w:val="00E64676"/>
    <w:pPr>
      <w:widowControl w:val="0"/>
      <w:suppressAutoHyphens/>
      <w:spacing w:after="0" w:line="360" w:lineRule="auto"/>
      <w:jc w:val="center"/>
    </w:pPr>
    <w:rPr>
      <w:rFonts w:ascii="Times New Roman" w:eastAsia="SimSun" w:hAnsi="Times New Roman" w:cs="Times New Roman"/>
      <w:bCs w:val="0"/>
      <w:i w:val="0"/>
      <w:kern w:val="28"/>
      <w:sz w:val="24"/>
      <w:szCs w:val="24"/>
      <w:lang w:eastAsia="hi-IN" w:bidi="hi-IN"/>
    </w:rPr>
  </w:style>
  <w:style w:type="character" w:customStyle="1" w:styleId="2NEw0">
    <w:name w:val="Заголовок 2NEw Знак"/>
    <w:link w:val="2NEw"/>
    <w:uiPriority w:val="99"/>
    <w:rsid w:val="00E64676"/>
    <w:rPr>
      <w:rFonts w:ascii="Times New Roman" w:eastAsia="SimSun" w:hAnsi="Times New Roman" w:cs="Times New Roman"/>
      <w:b/>
      <w:iCs/>
      <w:kern w:val="28"/>
      <w:sz w:val="24"/>
      <w:szCs w:val="24"/>
      <w:lang w:eastAsia="hi-IN" w:bidi="hi-IN"/>
    </w:rPr>
  </w:style>
  <w:style w:type="character" w:customStyle="1" w:styleId="4-1pt">
    <w:name w:val="Основной текст (4) + Интервал -1 pt"/>
    <w:basedOn w:val="41"/>
    <w:rsid w:val="00C67614"/>
    <w:rPr>
      <w:rFonts w:ascii="Times New Roman" w:eastAsia="Times New Roman" w:hAnsi="Times New Roman" w:cs="Times New Roman"/>
      <w:spacing w:val="-20"/>
      <w:sz w:val="22"/>
      <w:szCs w:val="22"/>
      <w:shd w:val="clear" w:color="auto" w:fill="FFFFFF"/>
    </w:rPr>
  </w:style>
  <w:style w:type="paragraph" w:customStyle="1" w:styleId="112">
    <w:name w:val="Основной текст (11)"/>
    <w:basedOn w:val="a"/>
    <w:rsid w:val="00C67614"/>
    <w:pPr>
      <w:shd w:val="clear" w:color="auto" w:fill="FFFFFF"/>
      <w:spacing w:after="0" w:line="0" w:lineRule="atLeast"/>
    </w:pPr>
    <w:rPr>
      <w:rFonts w:ascii="Times New Roman" w:eastAsia="Times New Roman" w:hAnsi="Times New Roman" w:cs="Times New Roman"/>
      <w:b/>
      <w:bCs/>
      <w:i/>
      <w:iCs/>
      <w:color w:val="000000"/>
      <w:sz w:val="21"/>
      <w:szCs w:val="21"/>
    </w:rPr>
  </w:style>
  <w:style w:type="character" w:customStyle="1" w:styleId="s1">
    <w:name w:val="s1"/>
    <w:basedOn w:val="a0"/>
    <w:rsid w:val="00D07A27"/>
  </w:style>
  <w:style w:type="character" w:customStyle="1" w:styleId="s2">
    <w:name w:val="s2"/>
    <w:basedOn w:val="a0"/>
    <w:rsid w:val="00D07A27"/>
  </w:style>
  <w:style w:type="character" w:customStyle="1" w:styleId="s3">
    <w:name w:val="s3"/>
    <w:basedOn w:val="a0"/>
    <w:rsid w:val="00D07A27"/>
  </w:style>
  <w:style w:type="paragraph" w:customStyle="1" w:styleId="c6">
    <w:name w:val="c6"/>
    <w:basedOn w:val="a"/>
    <w:rsid w:val="006F6BDC"/>
    <w:pPr>
      <w:spacing w:before="100" w:beforeAutospacing="1" w:after="100" w:afterAutospacing="1" w:line="240" w:lineRule="auto"/>
    </w:pPr>
    <w:rPr>
      <w:rFonts w:ascii="Times New Roman" w:eastAsia="Calibri" w:hAnsi="Times New Roman" w:cs="Times New Roman"/>
      <w:sz w:val="24"/>
      <w:szCs w:val="24"/>
    </w:rPr>
  </w:style>
  <w:style w:type="character" w:customStyle="1" w:styleId="c14">
    <w:name w:val="c14"/>
    <w:rsid w:val="006F6BDC"/>
    <w:rPr>
      <w:rFonts w:cs="Times New Roman"/>
    </w:rPr>
  </w:style>
  <w:style w:type="character" w:customStyle="1" w:styleId="c15">
    <w:name w:val="c15"/>
    <w:rsid w:val="006F6BDC"/>
    <w:rPr>
      <w:rFonts w:cs="Times New Roman"/>
    </w:rPr>
  </w:style>
  <w:style w:type="paragraph" w:customStyle="1" w:styleId="3d">
    <w:name w:val="Абзац списка3"/>
    <w:basedOn w:val="a"/>
    <w:rsid w:val="00125AC7"/>
    <w:pPr>
      <w:ind w:left="720"/>
      <w:contextualSpacing/>
    </w:pPr>
    <w:rPr>
      <w:rFonts w:ascii="Trebuchet MS" w:eastAsia="Times New Roman" w:hAnsi="Trebuchet MS" w:cs="Times New Roman"/>
      <w:lang w:eastAsia="en-US"/>
    </w:rPr>
  </w:style>
  <w:style w:type="table" w:customStyle="1" w:styleId="3e">
    <w:name w:val="Сетка таблицы3"/>
    <w:basedOn w:val="a1"/>
    <w:next w:val="ab"/>
    <w:uiPriority w:val="59"/>
    <w:rsid w:val="00974CB0"/>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Подпись к таблице_"/>
    <w:basedOn w:val="a0"/>
    <w:link w:val="aff8"/>
    <w:rsid w:val="00974CB0"/>
    <w:rPr>
      <w:rFonts w:ascii="Times New Roman" w:eastAsia="Times New Roman" w:hAnsi="Times New Roman" w:cs="Times New Roman"/>
      <w:b/>
      <w:bCs/>
      <w:sz w:val="28"/>
      <w:szCs w:val="28"/>
      <w:shd w:val="clear" w:color="auto" w:fill="FFFFFF"/>
    </w:rPr>
  </w:style>
  <w:style w:type="character" w:customStyle="1" w:styleId="285pt">
    <w:name w:val="Основной текст (2) + 8;5 pt"/>
    <w:basedOn w:val="24"/>
    <w:rsid w:val="00974CB0"/>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Полужирный"/>
    <w:basedOn w:val="24"/>
    <w:rsid w:val="00974CB0"/>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aff8">
    <w:name w:val="Подпись к таблице"/>
    <w:basedOn w:val="a"/>
    <w:link w:val="aff7"/>
    <w:rsid w:val="00974CB0"/>
    <w:pPr>
      <w:widowControl w:val="0"/>
      <w:shd w:val="clear" w:color="auto" w:fill="FFFFFF"/>
      <w:spacing w:after="0" w:line="322" w:lineRule="exact"/>
      <w:jc w:val="center"/>
    </w:pPr>
    <w:rPr>
      <w:rFonts w:ascii="Times New Roman" w:eastAsia="Times New Roman" w:hAnsi="Times New Roman" w:cs="Times New Roman"/>
      <w:b/>
      <w:bCs/>
      <w:sz w:val="28"/>
      <w:szCs w:val="28"/>
    </w:rPr>
  </w:style>
  <w:style w:type="character" w:customStyle="1" w:styleId="c0">
    <w:name w:val="c0"/>
    <w:basedOn w:val="a0"/>
    <w:rsid w:val="00E22302"/>
  </w:style>
  <w:style w:type="paragraph" w:customStyle="1" w:styleId="c18">
    <w:name w:val="c18"/>
    <w:basedOn w:val="a"/>
    <w:rsid w:val="00E223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E22302"/>
  </w:style>
  <w:style w:type="character" w:customStyle="1" w:styleId="3Exact">
    <w:name w:val="Основной текст (3) Exact"/>
    <w:basedOn w:val="a0"/>
    <w:uiPriority w:val="99"/>
    <w:rsid w:val="00EC4BAB"/>
    <w:rPr>
      <w:rFonts w:ascii="Times New Roman" w:hAnsi="Times New Roman" w:cs="Times New Roman"/>
      <w:sz w:val="26"/>
      <w:szCs w:val="26"/>
      <w:u w:val="none"/>
    </w:rPr>
  </w:style>
  <w:style w:type="character" w:customStyle="1" w:styleId="213pt">
    <w:name w:val="Основной текст (2) + 13 pt"/>
    <w:aliases w:val="Курсив"/>
    <w:basedOn w:val="24"/>
    <w:uiPriority w:val="99"/>
    <w:rsid w:val="00EC4BAB"/>
    <w:rPr>
      <w:rFonts w:ascii="Times New Roman" w:eastAsia="Times New Roman" w:hAnsi="Times New Roman"/>
      <w:b/>
      <w:bCs/>
      <w:i/>
      <w:iCs/>
      <w:color w:val="000000"/>
      <w:spacing w:val="0"/>
      <w:w w:val="100"/>
      <w:position w:val="0"/>
      <w:sz w:val="26"/>
      <w:szCs w:val="26"/>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84341">
      <w:bodyDiv w:val="1"/>
      <w:marLeft w:val="0"/>
      <w:marRight w:val="0"/>
      <w:marTop w:val="0"/>
      <w:marBottom w:val="0"/>
      <w:divBdr>
        <w:top w:val="none" w:sz="0" w:space="0" w:color="auto"/>
        <w:left w:val="none" w:sz="0" w:space="0" w:color="auto"/>
        <w:bottom w:val="none" w:sz="0" w:space="0" w:color="auto"/>
        <w:right w:val="none" w:sz="0" w:space="0" w:color="auto"/>
      </w:divBdr>
    </w:div>
    <w:div w:id="301810819">
      <w:bodyDiv w:val="1"/>
      <w:marLeft w:val="0"/>
      <w:marRight w:val="0"/>
      <w:marTop w:val="0"/>
      <w:marBottom w:val="0"/>
      <w:divBdr>
        <w:top w:val="none" w:sz="0" w:space="0" w:color="auto"/>
        <w:left w:val="none" w:sz="0" w:space="0" w:color="auto"/>
        <w:bottom w:val="none" w:sz="0" w:space="0" w:color="auto"/>
        <w:right w:val="none" w:sz="0" w:space="0" w:color="auto"/>
      </w:divBdr>
    </w:div>
    <w:div w:id="1091506448">
      <w:bodyDiv w:val="1"/>
      <w:marLeft w:val="0"/>
      <w:marRight w:val="0"/>
      <w:marTop w:val="0"/>
      <w:marBottom w:val="0"/>
      <w:divBdr>
        <w:top w:val="none" w:sz="0" w:space="0" w:color="auto"/>
        <w:left w:val="none" w:sz="0" w:space="0" w:color="auto"/>
        <w:bottom w:val="none" w:sz="0" w:space="0" w:color="auto"/>
        <w:right w:val="none" w:sz="0" w:space="0" w:color="auto"/>
      </w:divBdr>
    </w:div>
    <w:div w:id="1365868075">
      <w:bodyDiv w:val="1"/>
      <w:marLeft w:val="0"/>
      <w:marRight w:val="0"/>
      <w:marTop w:val="0"/>
      <w:marBottom w:val="0"/>
      <w:divBdr>
        <w:top w:val="none" w:sz="0" w:space="0" w:color="auto"/>
        <w:left w:val="none" w:sz="0" w:space="0" w:color="auto"/>
        <w:bottom w:val="none" w:sz="0" w:space="0" w:color="auto"/>
        <w:right w:val="none" w:sz="0" w:space="0" w:color="auto"/>
      </w:divBdr>
    </w:div>
    <w:div w:id="171816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mn.fio.ru/works/17x/302/1-2-3.htm" TargetMode="External"/><Relationship Id="rId18" Type="http://schemas.openxmlformats.org/officeDocument/2006/relationships/hyperlink" Target="http://tmn.fio.ru/works/17x/302/2-1-5.htm" TargetMode="External"/><Relationship Id="rId26" Type="http://schemas.openxmlformats.org/officeDocument/2006/relationships/hyperlink" Target="http://www.labirint.ru/pubhouse/378/" TargetMode="External"/><Relationship Id="rId3" Type="http://schemas.openxmlformats.org/officeDocument/2006/relationships/styles" Target="styles.xml"/><Relationship Id="rId21" Type="http://schemas.openxmlformats.org/officeDocument/2006/relationships/hyperlink" Target="http://tmn.fio.ru/works/17x/302/3-2-1-1.htm" TargetMode="External"/><Relationship Id="rId7" Type="http://schemas.openxmlformats.org/officeDocument/2006/relationships/endnotes" Target="endnotes.xml"/><Relationship Id="rId12" Type="http://schemas.openxmlformats.org/officeDocument/2006/relationships/hyperlink" Target="http://tmn.fio.ru/works/17x/302/1-2.htm" TargetMode="External"/><Relationship Id="rId17" Type="http://schemas.openxmlformats.org/officeDocument/2006/relationships/hyperlink" Target="http://tmn.fio.ru/works/17x/302/2-1-3.htm" TargetMode="External"/><Relationship Id="rId25" Type="http://schemas.openxmlformats.org/officeDocument/2006/relationships/hyperlink" Target="http://tmn.fio.ru/works/17x/302/3-3-4.htm" TargetMode="External"/><Relationship Id="rId2" Type="http://schemas.openxmlformats.org/officeDocument/2006/relationships/numbering" Target="numbering.xml"/><Relationship Id="rId16" Type="http://schemas.openxmlformats.org/officeDocument/2006/relationships/hyperlink" Target="http://tmn.fio.ru/works/17x/302/2-1-1.htm" TargetMode="External"/><Relationship Id="rId20" Type="http://schemas.openxmlformats.org/officeDocument/2006/relationships/hyperlink" Target="http://tmn.fio.ru/works/17x/302/3-1-2.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mn.fio.ru/works/17x/302/1-1-2.htm" TargetMode="External"/><Relationship Id="rId24" Type="http://schemas.openxmlformats.org/officeDocument/2006/relationships/hyperlink" Target="http://tmn.fio.ru/works/17x/302/3-3-3.htm" TargetMode="External"/><Relationship Id="rId5" Type="http://schemas.openxmlformats.org/officeDocument/2006/relationships/webSettings" Target="webSettings.xml"/><Relationship Id="rId15" Type="http://schemas.openxmlformats.org/officeDocument/2006/relationships/hyperlink" Target="http://tmn.fio.ru/works/17x/302/0-1.htm" TargetMode="External"/><Relationship Id="rId23" Type="http://schemas.openxmlformats.org/officeDocument/2006/relationships/hyperlink" Target="http://tmn.fio.ru/works/17x/302/3-3-1.htm" TargetMode="External"/><Relationship Id="rId28" Type="http://schemas.openxmlformats.org/officeDocument/2006/relationships/hyperlink" Target="http://www.firo.ru/wp-content/uploads/2014/02/Letter_01-52-22_05-382_07-02-2014.pdf" TargetMode="External"/><Relationship Id="rId10" Type="http://schemas.openxmlformats.org/officeDocument/2006/relationships/hyperlink" Target="http://tmn.fio.ru/works/17x/302/0-1.htm" TargetMode="External"/><Relationship Id="rId19" Type="http://schemas.openxmlformats.org/officeDocument/2006/relationships/hyperlink" Target="http://tmn.fio.ru/works/17x/302/0-1.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055;&#1086;&#1083;&#1100;&#1079;&#1086;&#1074;&#1072;&#1090;&#1077;&#1083;&#1100;\Desktop\&#1055;&#1088;&#1080;&#1084;&#1077;&#1088;&#1085;&#1072;&#1103;%20&#1087;&#1088;&#1086;&#1075;&#1088;&#1072;&#1084;&#1084;&#1072;.docx" TargetMode="External"/><Relationship Id="rId14" Type="http://schemas.openxmlformats.org/officeDocument/2006/relationships/hyperlink" Target="http://tmn.fio.ru/works/17x/302/1-2-3.htm" TargetMode="External"/><Relationship Id="rId22" Type="http://schemas.openxmlformats.org/officeDocument/2006/relationships/hyperlink" Target="http://tmn.fio.ru/works/17x/302/3-2-1-2.htm" TargetMode="External"/><Relationship Id="rId27" Type="http://schemas.openxmlformats.org/officeDocument/2006/relationships/hyperlink" Target="http://www.labirint.ru/pubhouse/37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6C9A6-44BF-4A50-AA5F-893C367B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86734</Words>
  <Characters>494384</Characters>
  <Application>Microsoft Office Word</Application>
  <DocSecurity>0</DocSecurity>
  <Lines>4119</Lines>
  <Paragraphs>1159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171</dc:creator>
  <cp:lastModifiedBy>1</cp:lastModifiedBy>
  <cp:revision>15</cp:revision>
  <cp:lastPrinted>2021-01-22T09:35:00Z</cp:lastPrinted>
  <dcterms:created xsi:type="dcterms:W3CDTF">2021-01-15T11:40:00Z</dcterms:created>
  <dcterms:modified xsi:type="dcterms:W3CDTF">2023-03-10T11:47:00Z</dcterms:modified>
</cp:coreProperties>
</file>