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82BD" w14:textId="77777777" w:rsidR="00D42B10" w:rsidRDefault="00D42B10" w:rsidP="00D42B10">
      <w:pPr>
        <w:pStyle w:val="c11"/>
        <w:shd w:val="clear" w:color="auto" w:fill="FFFFFF"/>
        <w:spacing w:before="0" w:beforeAutospacing="0" w:after="0" w:afterAutospacing="0"/>
        <w:ind w:left="-426"/>
        <w:jc w:val="center"/>
        <w:rPr>
          <w:rStyle w:val="c20"/>
          <w:b/>
          <w:bCs/>
          <w:sz w:val="26"/>
          <w:szCs w:val="26"/>
        </w:rPr>
      </w:pPr>
      <w:r>
        <w:rPr>
          <w:rStyle w:val="c20"/>
          <w:b/>
          <w:bCs/>
          <w:sz w:val="26"/>
          <w:szCs w:val="26"/>
        </w:rPr>
        <w:t xml:space="preserve">Список литературы </w:t>
      </w:r>
    </w:p>
    <w:p w14:paraId="28D774AA" w14:textId="77777777" w:rsidR="00D42B10" w:rsidRDefault="00D42B10" w:rsidP="00D42B10">
      <w:pPr>
        <w:pStyle w:val="c11"/>
        <w:shd w:val="clear" w:color="auto" w:fill="FFFFFF"/>
        <w:spacing w:before="0" w:beforeAutospacing="0" w:after="0" w:afterAutospacing="0"/>
        <w:ind w:left="-426"/>
        <w:jc w:val="center"/>
        <w:rPr>
          <w:b/>
          <w:bCs/>
          <w:sz w:val="20"/>
          <w:szCs w:val="20"/>
        </w:rPr>
      </w:pPr>
      <w:r>
        <w:rPr>
          <w:rStyle w:val="c20"/>
          <w:b/>
          <w:bCs/>
          <w:sz w:val="26"/>
          <w:szCs w:val="26"/>
        </w:rPr>
        <w:t>6 (7) класс</w:t>
      </w:r>
    </w:p>
    <w:p w14:paraId="511CB4B5" w14:textId="77777777" w:rsidR="00D42B10" w:rsidRPr="00433CA3" w:rsidRDefault="00D42B10" w:rsidP="00D42B10">
      <w:pPr>
        <w:pStyle w:val="c11"/>
        <w:numPr>
          <w:ilvl w:val="0"/>
          <w:numId w:val="1"/>
        </w:numPr>
        <w:shd w:val="clear" w:color="auto" w:fill="FFFFFF"/>
        <w:tabs>
          <w:tab w:val="clear" w:pos="720"/>
          <w:tab w:val="left" w:pos="-142"/>
        </w:tabs>
        <w:ind w:left="-426" w:firstLine="0"/>
      </w:pPr>
      <w:r w:rsidRPr="00433CA3">
        <w:rPr>
          <w:rStyle w:val="c2"/>
        </w:rPr>
        <w:t>Древнерусская литература. «Повесть о Петре и Февронии Муромских», «Поучение Владимира Мономаха».</w:t>
      </w:r>
    </w:p>
    <w:p w14:paraId="554D7292" w14:textId="77777777" w:rsidR="00D42B10" w:rsidRPr="00433CA3" w:rsidRDefault="00D42B10" w:rsidP="00D42B10">
      <w:pPr>
        <w:pStyle w:val="c8"/>
        <w:numPr>
          <w:ilvl w:val="0"/>
          <w:numId w:val="1"/>
        </w:numPr>
        <w:shd w:val="clear" w:color="auto" w:fill="FFFFFF"/>
        <w:tabs>
          <w:tab w:val="clear" w:pos="720"/>
          <w:tab w:val="left" w:pos="-142"/>
        </w:tabs>
        <w:ind w:left="-426" w:firstLine="0"/>
      </w:pPr>
      <w:r w:rsidRPr="00433CA3">
        <w:rPr>
          <w:rStyle w:val="c2"/>
        </w:rPr>
        <w:t>Новгородский цикл былин «Садко»</w:t>
      </w:r>
    </w:p>
    <w:p w14:paraId="17313DAF" w14:textId="77777777" w:rsidR="00D42B10" w:rsidRPr="00433CA3" w:rsidRDefault="00D42B10" w:rsidP="00D42B10">
      <w:pPr>
        <w:pStyle w:val="c8"/>
        <w:numPr>
          <w:ilvl w:val="0"/>
          <w:numId w:val="1"/>
        </w:numPr>
        <w:shd w:val="clear" w:color="auto" w:fill="FFFFFF"/>
        <w:tabs>
          <w:tab w:val="clear" w:pos="720"/>
          <w:tab w:val="left" w:pos="-142"/>
        </w:tabs>
        <w:ind w:left="-426" w:firstLine="0"/>
      </w:pPr>
      <w:r w:rsidRPr="00433CA3">
        <w:rPr>
          <w:rStyle w:val="c2"/>
        </w:rPr>
        <w:t>Былина «</w:t>
      </w:r>
      <w:proofErr w:type="spellStart"/>
      <w:r w:rsidRPr="00433CA3">
        <w:rPr>
          <w:rStyle w:val="c2"/>
        </w:rPr>
        <w:t>Вольга</w:t>
      </w:r>
      <w:proofErr w:type="spellEnd"/>
      <w:r w:rsidRPr="00433CA3">
        <w:rPr>
          <w:rStyle w:val="c2"/>
        </w:rPr>
        <w:t xml:space="preserve"> и Микула </w:t>
      </w:r>
      <w:proofErr w:type="spellStart"/>
      <w:r w:rsidRPr="00433CA3">
        <w:rPr>
          <w:rStyle w:val="c2"/>
        </w:rPr>
        <w:t>Селянинович</w:t>
      </w:r>
      <w:proofErr w:type="spellEnd"/>
      <w:r w:rsidRPr="00433CA3">
        <w:rPr>
          <w:rStyle w:val="c2"/>
        </w:rPr>
        <w:t>»</w:t>
      </w:r>
    </w:p>
    <w:p w14:paraId="5718129A" w14:textId="77777777" w:rsidR="00D42B10" w:rsidRPr="00433CA3" w:rsidRDefault="00D42B10" w:rsidP="00D42B10">
      <w:pPr>
        <w:pStyle w:val="c8"/>
        <w:numPr>
          <w:ilvl w:val="0"/>
          <w:numId w:val="1"/>
        </w:numPr>
        <w:shd w:val="clear" w:color="auto" w:fill="FFFFFF"/>
        <w:tabs>
          <w:tab w:val="clear" w:pos="720"/>
          <w:tab w:val="left" w:pos="-142"/>
        </w:tabs>
        <w:ind w:left="-426" w:firstLine="0"/>
      </w:pPr>
      <w:r w:rsidRPr="00433CA3">
        <w:rPr>
          <w:rStyle w:val="c2"/>
          <w:b/>
          <w:bCs/>
        </w:rPr>
        <w:t>А.С. Пушкин.  «Медный всадник», «Полтава»</w:t>
      </w:r>
      <w:r w:rsidRPr="00433CA3">
        <w:rPr>
          <w:rStyle w:val="c2"/>
        </w:rPr>
        <w:t xml:space="preserve">, «Песнь о вещем Олеге». </w:t>
      </w:r>
      <w:r w:rsidRPr="00433CA3">
        <w:rPr>
          <w:rStyle w:val="c2"/>
          <w:b/>
          <w:bCs/>
        </w:rPr>
        <w:t>«Повести Белкина»</w:t>
      </w:r>
      <w:r w:rsidRPr="00433CA3">
        <w:rPr>
          <w:rStyle w:val="c2"/>
          <w:rFonts w:eastAsia="PT Sans Caption"/>
        </w:rPr>
        <w:t xml:space="preserve"> (</w:t>
      </w:r>
      <w:r w:rsidRPr="00433CA3">
        <w:rPr>
          <w:rFonts w:eastAsia="PT Sans Caption"/>
          <w:b/>
          <w:bCs/>
          <w:shd w:val="clear" w:color="auto" w:fill="FFFFFF"/>
        </w:rPr>
        <w:t>«Станционный смотритель»).</w:t>
      </w:r>
      <w:r w:rsidRPr="00433CA3">
        <w:t xml:space="preserve"> </w:t>
      </w:r>
      <w:r w:rsidRPr="00433CA3">
        <w:rPr>
          <w:rFonts w:eastAsia="PT Sans Caption"/>
          <w:b/>
          <w:bCs/>
          <w:shd w:val="clear" w:color="auto" w:fill="FFFFFF"/>
        </w:rPr>
        <w:t xml:space="preserve"> Стихотворения («Во глубине сибирских руд…», «19 октября» («Роняет лес багряный свой убор…»), «И. И. Пущину», «На холмах Грузии лежит ночная мгла…» и др.)</w:t>
      </w:r>
    </w:p>
    <w:p w14:paraId="518E8858" w14:textId="77777777" w:rsidR="00D42B10" w:rsidRPr="00A1666A" w:rsidRDefault="00D42B10" w:rsidP="00D42B10">
      <w:pPr>
        <w:pStyle w:val="c8"/>
        <w:numPr>
          <w:ilvl w:val="0"/>
          <w:numId w:val="1"/>
        </w:numPr>
        <w:shd w:val="clear" w:color="auto" w:fill="FFFFFF"/>
        <w:tabs>
          <w:tab w:val="clear" w:pos="720"/>
          <w:tab w:val="left" w:pos="-142"/>
        </w:tabs>
        <w:ind w:left="-426" w:firstLine="0"/>
      </w:pPr>
      <w:r w:rsidRPr="00A1666A">
        <w:t>М. Ю. Лермонтов. «Песня про царя Ивана Васильевича, молодого опричника и удалого купца Калашникова».</w:t>
      </w:r>
    </w:p>
    <w:p w14:paraId="64116F1C" w14:textId="77777777" w:rsidR="00D42B10" w:rsidRPr="00433CA3" w:rsidRDefault="00D42B10" w:rsidP="00D42B10">
      <w:pPr>
        <w:pStyle w:val="c8"/>
        <w:numPr>
          <w:ilvl w:val="0"/>
          <w:numId w:val="1"/>
        </w:numPr>
        <w:shd w:val="clear" w:color="auto" w:fill="FFFFFF"/>
        <w:tabs>
          <w:tab w:val="clear" w:pos="720"/>
          <w:tab w:val="left" w:pos="-142"/>
        </w:tabs>
        <w:ind w:left="-426" w:firstLine="0"/>
        <w:rPr>
          <w:b/>
          <w:bCs/>
        </w:rPr>
      </w:pPr>
      <w:r w:rsidRPr="00433CA3">
        <w:rPr>
          <w:rStyle w:val="c2"/>
          <w:b/>
          <w:bCs/>
        </w:rPr>
        <w:t>Н.В. Гоголь</w:t>
      </w:r>
      <w:r>
        <w:rPr>
          <w:rStyle w:val="c2"/>
          <w:b/>
          <w:bCs/>
        </w:rPr>
        <w:t>.</w:t>
      </w:r>
      <w:r w:rsidRPr="00433CA3">
        <w:rPr>
          <w:rStyle w:val="c2"/>
          <w:b/>
          <w:bCs/>
        </w:rPr>
        <w:t xml:space="preserve"> «Тарас Бульба»</w:t>
      </w:r>
    </w:p>
    <w:p w14:paraId="0BE06888" w14:textId="77777777" w:rsidR="00D42B10" w:rsidRPr="00433CA3" w:rsidRDefault="00D42B10" w:rsidP="00D42B10">
      <w:pPr>
        <w:pStyle w:val="c8"/>
        <w:numPr>
          <w:ilvl w:val="0"/>
          <w:numId w:val="1"/>
        </w:numPr>
        <w:shd w:val="clear" w:color="auto" w:fill="FFFFFF"/>
        <w:tabs>
          <w:tab w:val="clear" w:pos="720"/>
          <w:tab w:val="left" w:pos="-142"/>
        </w:tabs>
        <w:ind w:left="-426" w:firstLine="0"/>
        <w:rPr>
          <w:b/>
          <w:bCs/>
        </w:rPr>
      </w:pPr>
      <w:r w:rsidRPr="00433CA3">
        <w:rPr>
          <w:rStyle w:val="c2"/>
          <w:b/>
          <w:bCs/>
        </w:rPr>
        <w:t>Л.Н. Толстой</w:t>
      </w:r>
      <w:r>
        <w:rPr>
          <w:rStyle w:val="c2"/>
          <w:b/>
          <w:bCs/>
        </w:rPr>
        <w:t>.</w:t>
      </w:r>
      <w:r w:rsidRPr="00433CA3">
        <w:rPr>
          <w:rStyle w:val="c2"/>
          <w:b/>
          <w:bCs/>
        </w:rPr>
        <w:t xml:space="preserve"> «Детство».</w:t>
      </w:r>
      <w:r w:rsidRPr="00433CA3">
        <w:rPr>
          <w:b/>
          <w:bCs/>
        </w:rPr>
        <w:t xml:space="preserve"> </w:t>
      </w:r>
      <w:r w:rsidRPr="00433CA3">
        <w:rPr>
          <w:rStyle w:val="c2"/>
          <w:b/>
          <w:bCs/>
        </w:rPr>
        <w:t>«После бала»</w:t>
      </w:r>
    </w:p>
    <w:p w14:paraId="3B16D757" w14:textId="77777777" w:rsidR="00D42B10" w:rsidRPr="00433CA3" w:rsidRDefault="00D42B10" w:rsidP="00D42B10">
      <w:pPr>
        <w:pStyle w:val="c8"/>
        <w:numPr>
          <w:ilvl w:val="0"/>
          <w:numId w:val="1"/>
        </w:numPr>
        <w:shd w:val="clear" w:color="auto" w:fill="FFFFFF"/>
        <w:tabs>
          <w:tab w:val="clear" w:pos="720"/>
          <w:tab w:val="left" w:pos="-142"/>
        </w:tabs>
        <w:ind w:left="-426" w:firstLine="0"/>
      </w:pPr>
      <w:r w:rsidRPr="00433CA3">
        <w:rPr>
          <w:rStyle w:val="c2"/>
          <w:b/>
          <w:bCs/>
        </w:rPr>
        <w:t>М. Горький</w:t>
      </w:r>
      <w:r>
        <w:rPr>
          <w:rStyle w:val="c2"/>
          <w:b/>
          <w:bCs/>
        </w:rPr>
        <w:t>.</w:t>
      </w:r>
      <w:r w:rsidRPr="00433CA3">
        <w:rPr>
          <w:rStyle w:val="c2"/>
          <w:b/>
          <w:bCs/>
        </w:rPr>
        <w:t xml:space="preserve"> «Детство»</w:t>
      </w:r>
      <w:r w:rsidRPr="00433CA3">
        <w:rPr>
          <w:rStyle w:val="c2"/>
        </w:rPr>
        <w:t>, «Старуха Изергиль» (легенда о Данко)</w:t>
      </w:r>
    </w:p>
    <w:p w14:paraId="764FE557" w14:textId="77777777" w:rsidR="00D42B10" w:rsidRPr="00433CA3" w:rsidRDefault="00D42B10" w:rsidP="00D42B10">
      <w:pPr>
        <w:pStyle w:val="c8"/>
        <w:numPr>
          <w:ilvl w:val="0"/>
          <w:numId w:val="1"/>
        </w:numPr>
        <w:shd w:val="clear" w:color="auto" w:fill="FFFFFF"/>
        <w:tabs>
          <w:tab w:val="clear" w:pos="720"/>
          <w:tab w:val="left" w:pos="-142"/>
        </w:tabs>
        <w:ind w:left="-426" w:firstLine="0"/>
        <w:rPr>
          <w:b/>
          <w:bCs/>
        </w:rPr>
      </w:pPr>
      <w:r w:rsidRPr="00433CA3">
        <w:rPr>
          <w:rStyle w:val="c2"/>
        </w:rPr>
        <w:t xml:space="preserve">Н.А. Некрасов «Русские женщины», </w:t>
      </w:r>
      <w:r w:rsidRPr="00433CA3">
        <w:rPr>
          <w:rFonts w:eastAsia="PT Sans Caption"/>
          <w:shd w:val="clear" w:color="auto" w:fill="FFFFFF"/>
        </w:rPr>
        <w:t>«Размышления у парадного подъезда», «Железная дорога»</w:t>
      </w:r>
    </w:p>
    <w:p w14:paraId="721E3868" w14:textId="77777777" w:rsidR="00D42B10" w:rsidRPr="00433CA3" w:rsidRDefault="00D42B10" w:rsidP="00D42B10">
      <w:pPr>
        <w:pStyle w:val="c8"/>
        <w:numPr>
          <w:ilvl w:val="0"/>
          <w:numId w:val="1"/>
        </w:numPr>
        <w:shd w:val="clear" w:color="auto" w:fill="FFFFFF"/>
        <w:tabs>
          <w:tab w:val="clear" w:pos="720"/>
          <w:tab w:val="left" w:pos="-142"/>
        </w:tabs>
        <w:ind w:left="-426" w:firstLine="0"/>
        <w:rPr>
          <w:b/>
          <w:bCs/>
        </w:rPr>
      </w:pPr>
      <w:r w:rsidRPr="00433CA3">
        <w:rPr>
          <w:rStyle w:val="c2"/>
          <w:b/>
          <w:bCs/>
        </w:rPr>
        <w:t>И. С. Тургенев</w:t>
      </w:r>
      <w:r>
        <w:rPr>
          <w:rStyle w:val="c2"/>
          <w:b/>
          <w:bCs/>
        </w:rPr>
        <w:t>.</w:t>
      </w:r>
      <w:r w:rsidRPr="00433CA3">
        <w:rPr>
          <w:rStyle w:val="c2"/>
          <w:b/>
          <w:bCs/>
        </w:rPr>
        <w:t xml:space="preserve"> «Бирюк», </w:t>
      </w:r>
      <w:r w:rsidRPr="00433CA3">
        <w:rPr>
          <w:rFonts w:eastAsia="PT Sans Caption"/>
          <w:b/>
          <w:bCs/>
          <w:shd w:val="clear" w:color="auto" w:fill="FFFFFF"/>
        </w:rPr>
        <w:t xml:space="preserve">«Хорь и </w:t>
      </w:r>
      <w:proofErr w:type="spellStart"/>
      <w:r w:rsidRPr="00433CA3">
        <w:rPr>
          <w:rFonts w:eastAsia="PT Sans Caption"/>
          <w:b/>
          <w:bCs/>
          <w:shd w:val="clear" w:color="auto" w:fill="FFFFFF"/>
        </w:rPr>
        <w:t>Калиныч</w:t>
      </w:r>
      <w:proofErr w:type="spellEnd"/>
      <w:r w:rsidRPr="00433CA3">
        <w:rPr>
          <w:rFonts w:eastAsia="PT Sans Caption"/>
          <w:b/>
          <w:bCs/>
          <w:shd w:val="clear" w:color="auto" w:fill="FFFFFF"/>
        </w:rPr>
        <w:t xml:space="preserve">». </w:t>
      </w:r>
      <w:r w:rsidRPr="007F69CB">
        <w:rPr>
          <w:rFonts w:eastAsia="PT Sans Caption"/>
          <w:shd w:val="clear" w:color="auto" w:fill="FFFFFF"/>
        </w:rPr>
        <w:t>Стихотворения в прозе («Русский язык», «Воробей» и др.)</w:t>
      </w:r>
    </w:p>
    <w:p w14:paraId="0C66ED17" w14:textId="77777777" w:rsidR="00D42B10" w:rsidRPr="00433CA3" w:rsidRDefault="00D42B10" w:rsidP="00D42B10">
      <w:pPr>
        <w:pStyle w:val="c8"/>
        <w:numPr>
          <w:ilvl w:val="0"/>
          <w:numId w:val="1"/>
        </w:numPr>
        <w:shd w:val="clear" w:color="auto" w:fill="FFFFFF"/>
        <w:tabs>
          <w:tab w:val="clear" w:pos="720"/>
          <w:tab w:val="left" w:pos="-142"/>
        </w:tabs>
        <w:ind w:left="-426" w:firstLine="0"/>
      </w:pPr>
      <w:r w:rsidRPr="00433CA3">
        <w:rPr>
          <w:rStyle w:val="c2"/>
          <w:b/>
          <w:bCs/>
        </w:rPr>
        <w:t>Л. Андреев</w:t>
      </w:r>
      <w:r>
        <w:rPr>
          <w:rStyle w:val="c2"/>
          <w:b/>
          <w:bCs/>
        </w:rPr>
        <w:t>.</w:t>
      </w:r>
      <w:r w:rsidRPr="00433CA3">
        <w:rPr>
          <w:rStyle w:val="c2"/>
          <w:b/>
          <w:bCs/>
        </w:rPr>
        <w:t xml:space="preserve"> «Кусака»</w:t>
      </w:r>
    </w:p>
    <w:p w14:paraId="63A22FD8" w14:textId="77777777" w:rsidR="00D42B10" w:rsidRPr="00433CA3" w:rsidRDefault="00D42B10" w:rsidP="00D42B10">
      <w:pPr>
        <w:pStyle w:val="c8"/>
        <w:numPr>
          <w:ilvl w:val="0"/>
          <w:numId w:val="1"/>
        </w:numPr>
        <w:shd w:val="clear" w:color="auto" w:fill="FFFFFF"/>
        <w:tabs>
          <w:tab w:val="clear" w:pos="720"/>
          <w:tab w:val="left" w:pos="-142"/>
        </w:tabs>
        <w:ind w:left="-426" w:firstLine="0"/>
      </w:pPr>
      <w:r w:rsidRPr="00433CA3">
        <w:rPr>
          <w:rFonts w:eastAsia="PT Sans Caption"/>
          <w:shd w:val="clear" w:color="auto" w:fill="FFFFFF"/>
        </w:rPr>
        <w:t>В.В. Маяковский. Стихотворения. «Необычайное приключение», «Хорошее отношение к лошадям» </w:t>
      </w:r>
    </w:p>
    <w:p w14:paraId="60125CEA" w14:textId="77777777" w:rsidR="00D42B10" w:rsidRPr="00433CA3" w:rsidRDefault="00D42B10" w:rsidP="00D42B10">
      <w:pPr>
        <w:pStyle w:val="c8"/>
        <w:numPr>
          <w:ilvl w:val="0"/>
          <w:numId w:val="1"/>
        </w:numPr>
        <w:shd w:val="clear" w:color="auto" w:fill="FFFFFF"/>
        <w:tabs>
          <w:tab w:val="clear" w:pos="720"/>
          <w:tab w:val="left" w:pos="-142"/>
        </w:tabs>
        <w:ind w:left="-426" w:firstLine="0"/>
      </w:pPr>
      <w:r w:rsidRPr="00433CA3">
        <w:rPr>
          <w:rStyle w:val="c2"/>
        </w:rPr>
        <w:t> Ф. Абрамов</w:t>
      </w:r>
      <w:r>
        <w:rPr>
          <w:rStyle w:val="c2"/>
        </w:rPr>
        <w:t>.</w:t>
      </w:r>
      <w:r w:rsidRPr="00433CA3">
        <w:rPr>
          <w:rStyle w:val="c2"/>
        </w:rPr>
        <w:t xml:space="preserve"> «О чём плачут лошади»</w:t>
      </w:r>
    </w:p>
    <w:p w14:paraId="3B8368FB" w14:textId="77777777" w:rsidR="00D42B10" w:rsidRPr="00433CA3" w:rsidRDefault="00D42B10" w:rsidP="00D42B10">
      <w:pPr>
        <w:pStyle w:val="c8"/>
        <w:numPr>
          <w:ilvl w:val="0"/>
          <w:numId w:val="1"/>
        </w:numPr>
        <w:shd w:val="clear" w:color="auto" w:fill="FFFFFF"/>
        <w:tabs>
          <w:tab w:val="clear" w:pos="720"/>
          <w:tab w:val="left" w:pos="-142"/>
        </w:tabs>
        <w:ind w:left="-426" w:firstLine="0"/>
        <w:rPr>
          <w:b/>
          <w:bCs/>
        </w:rPr>
      </w:pPr>
      <w:r w:rsidRPr="00433CA3">
        <w:rPr>
          <w:rStyle w:val="c2"/>
          <w:b/>
          <w:bCs/>
        </w:rPr>
        <w:t> О. Генри</w:t>
      </w:r>
      <w:r>
        <w:rPr>
          <w:rStyle w:val="c2"/>
          <w:b/>
          <w:bCs/>
        </w:rPr>
        <w:t>.</w:t>
      </w:r>
      <w:r w:rsidRPr="00433CA3">
        <w:rPr>
          <w:rStyle w:val="c2"/>
          <w:b/>
          <w:bCs/>
        </w:rPr>
        <w:t xml:space="preserve"> «Дары волхвов», </w:t>
      </w:r>
      <w:r w:rsidRPr="00433CA3">
        <w:rPr>
          <w:rFonts w:eastAsia="Arial"/>
          <w:b/>
          <w:bCs/>
          <w:shd w:val="clear" w:color="auto" w:fill="FFFFFF"/>
        </w:rPr>
        <w:t>«Вождь краснокожих»</w:t>
      </w:r>
    </w:p>
    <w:p w14:paraId="3B5F3535" w14:textId="77777777" w:rsidR="00D42B10" w:rsidRPr="00A1666A" w:rsidRDefault="00D42B10" w:rsidP="00D42B10">
      <w:pPr>
        <w:pStyle w:val="c8"/>
        <w:numPr>
          <w:ilvl w:val="0"/>
          <w:numId w:val="1"/>
        </w:numPr>
        <w:shd w:val="clear" w:color="auto" w:fill="FFFFFF"/>
        <w:tabs>
          <w:tab w:val="clear" w:pos="720"/>
          <w:tab w:val="left" w:pos="-142"/>
        </w:tabs>
        <w:ind w:left="-426" w:firstLine="0"/>
      </w:pPr>
      <w:r w:rsidRPr="00A1666A">
        <w:rPr>
          <w:rStyle w:val="c2"/>
        </w:rPr>
        <w:t> Е. Носов. «Кукла»</w:t>
      </w:r>
    </w:p>
    <w:p w14:paraId="4E890BCB" w14:textId="77777777" w:rsidR="00D42B10" w:rsidRPr="00433CA3" w:rsidRDefault="00D42B10" w:rsidP="00D42B10">
      <w:pPr>
        <w:pStyle w:val="c8"/>
        <w:numPr>
          <w:ilvl w:val="0"/>
          <w:numId w:val="1"/>
        </w:numPr>
        <w:shd w:val="clear" w:color="auto" w:fill="FFFFFF"/>
        <w:tabs>
          <w:tab w:val="clear" w:pos="720"/>
          <w:tab w:val="left" w:pos="-142"/>
        </w:tabs>
        <w:ind w:left="-426" w:firstLine="0"/>
        <w:rPr>
          <w:b/>
          <w:bCs/>
        </w:rPr>
      </w:pPr>
      <w:r w:rsidRPr="00433CA3">
        <w:rPr>
          <w:rStyle w:val="c2"/>
          <w:b/>
          <w:bCs/>
        </w:rPr>
        <w:t> </w:t>
      </w:r>
      <w:r w:rsidRPr="00433CA3">
        <w:rPr>
          <w:b/>
          <w:bCs/>
        </w:rPr>
        <w:t>М. Е. Салтыков-Щедрин. Сказки.  «Повесть о том, как один мужик двух генералов прокормил», «Дикий помещик» и др.</w:t>
      </w:r>
    </w:p>
    <w:p w14:paraId="7A9646E8" w14:textId="77777777" w:rsidR="00D42B10" w:rsidRPr="00A1666A" w:rsidRDefault="00D42B10" w:rsidP="00D42B10">
      <w:pPr>
        <w:pStyle w:val="c8"/>
        <w:numPr>
          <w:ilvl w:val="0"/>
          <w:numId w:val="1"/>
        </w:numPr>
        <w:shd w:val="clear" w:color="auto" w:fill="FFFFFF"/>
        <w:tabs>
          <w:tab w:val="clear" w:pos="720"/>
          <w:tab w:val="left" w:pos="-142"/>
        </w:tabs>
        <w:ind w:left="-426" w:firstLine="0"/>
      </w:pPr>
      <w:r w:rsidRPr="00A1666A">
        <w:rPr>
          <w:rStyle w:val="c2"/>
        </w:rPr>
        <w:t>А. П. Чехов. «Хамелеон», «Злоумышленник»</w:t>
      </w:r>
    </w:p>
    <w:p w14:paraId="722B1C27" w14:textId="77777777" w:rsidR="00D42B10" w:rsidRDefault="00D42B10" w:rsidP="00D42B10">
      <w:pPr>
        <w:pStyle w:val="c8"/>
        <w:numPr>
          <w:ilvl w:val="0"/>
          <w:numId w:val="1"/>
        </w:numPr>
        <w:shd w:val="clear" w:color="auto" w:fill="FFFFFF"/>
        <w:tabs>
          <w:tab w:val="clear" w:pos="720"/>
          <w:tab w:val="left" w:pos="-142"/>
        </w:tabs>
        <w:ind w:left="-426" w:firstLine="0"/>
        <w:rPr>
          <w:rStyle w:val="c2"/>
          <w:b/>
          <w:bCs/>
        </w:rPr>
      </w:pPr>
      <w:r w:rsidRPr="00433CA3">
        <w:rPr>
          <w:rStyle w:val="c2"/>
          <w:b/>
          <w:bCs/>
        </w:rPr>
        <w:t>А. Платонов</w:t>
      </w:r>
      <w:r>
        <w:rPr>
          <w:rStyle w:val="c2"/>
          <w:b/>
          <w:bCs/>
        </w:rPr>
        <w:t>.</w:t>
      </w:r>
      <w:r w:rsidRPr="00433CA3">
        <w:rPr>
          <w:rStyle w:val="c2"/>
          <w:b/>
          <w:bCs/>
        </w:rPr>
        <w:t xml:space="preserve"> «Юшка», «</w:t>
      </w:r>
      <w:r w:rsidRPr="00433CA3">
        <w:rPr>
          <w:rFonts w:eastAsia="Arial"/>
          <w:b/>
          <w:bCs/>
          <w:shd w:val="clear" w:color="auto" w:fill="FFFFFF"/>
        </w:rPr>
        <w:t>В прекрасном и яростном мире</w:t>
      </w:r>
      <w:r w:rsidRPr="00433CA3">
        <w:rPr>
          <w:rStyle w:val="c2"/>
          <w:b/>
          <w:bCs/>
        </w:rPr>
        <w:t>»</w:t>
      </w:r>
    </w:p>
    <w:p w14:paraId="7AE3F754" w14:textId="77777777" w:rsidR="00D42B10" w:rsidRPr="007F69CB" w:rsidRDefault="00D42B10" w:rsidP="00D42B10">
      <w:pPr>
        <w:pStyle w:val="c8"/>
        <w:numPr>
          <w:ilvl w:val="0"/>
          <w:numId w:val="1"/>
        </w:numPr>
        <w:shd w:val="clear" w:color="auto" w:fill="FFFFFF"/>
        <w:tabs>
          <w:tab w:val="clear" w:pos="720"/>
          <w:tab w:val="left" w:pos="-142"/>
        </w:tabs>
        <w:ind w:left="-426" w:firstLine="0"/>
        <w:rPr>
          <w:b/>
          <w:bCs/>
        </w:rPr>
      </w:pPr>
      <w:r w:rsidRPr="00433CA3">
        <w:t>М.А. Шолохов. «Донские рассказы». «Родинка».</w:t>
      </w:r>
    </w:p>
    <w:p w14:paraId="169458C4" w14:textId="77777777" w:rsidR="00D42B10" w:rsidRPr="00433CA3" w:rsidRDefault="00D42B10" w:rsidP="00D42B10">
      <w:pPr>
        <w:pStyle w:val="c8"/>
        <w:numPr>
          <w:ilvl w:val="0"/>
          <w:numId w:val="1"/>
        </w:numPr>
        <w:shd w:val="clear" w:color="auto" w:fill="FFFFFF"/>
        <w:tabs>
          <w:tab w:val="clear" w:pos="720"/>
          <w:tab w:val="left" w:pos="-142"/>
        </w:tabs>
        <w:ind w:left="-426" w:firstLine="0"/>
        <w:rPr>
          <w:b/>
          <w:bCs/>
        </w:rPr>
      </w:pPr>
      <w:r w:rsidRPr="007F69CB">
        <w:rPr>
          <w:b/>
          <w:bCs/>
        </w:rPr>
        <w:t>В.М. Шукшин. «Критики»</w:t>
      </w:r>
      <w:r>
        <w:rPr>
          <w:b/>
          <w:bCs/>
        </w:rPr>
        <w:t xml:space="preserve">, </w:t>
      </w:r>
      <w:r w:rsidRPr="007F69CB">
        <w:rPr>
          <w:b/>
          <w:bCs/>
        </w:rPr>
        <w:t>«Чудик»</w:t>
      </w:r>
    </w:p>
    <w:p w14:paraId="541E056F" w14:textId="77777777" w:rsidR="00D42B10" w:rsidRPr="00433CA3" w:rsidRDefault="00D42B10" w:rsidP="00D42B10">
      <w:pPr>
        <w:pStyle w:val="c8"/>
        <w:numPr>
          <w:ilvl w:val="0"/>
          <w:numId w:val="1"/>
        </w:numPr>
        <w:shd w:val="clear" w:color="auto" w:fill="FFFFFF"/>
        <w:tabs>
          <w:tab w:val="clear" w:pos="720"/>
          <w:tab w:val="left" w:pos="-142"/>
        </w:tabs>
        <w:ind w:left="-426" w:firstLine="0"/>
      </w:pPr>
      <w:r w:rsidRPr="00433CA3">
        <w:rPr>
          <w:rStyle w:val="c2"/>
        </w:rPr>
        <w:t>Ю. Казаков</w:t>
      </w:r>
      <w:r>
        <w:rPr>
          <w:rStyle w:val="c2"/>
        </w:rPr>
        <w:t>.</w:t>
      </w:r>
      <w:r w:rsidRPr="00433CA3">
        <w:rPr>
          <w:rStyle w:val="c2"/>
        </w:rPr>
        <w:t xml:space="preserve"> «Тихое утро»</w:t>
      </w:r>
    </w:p>
    <w:p w14:paraId="1EC34FF0" w14:textId="77777777" w:rsidR="00D42B10" w:rsidRPr="00433CA3" w:rsidRDefault="00D42B10" w:rsidP="00D42B10">
      <w:pPr>
        <w:pStyle w:val="c11"/>
        <w:numPr>
          <w:ilvl w:val="0"/>
          <w:numId w:val="1"/>
        </w:numPr>
        <w:shd w:val="clear" w:color="auto" w:fill="FFFFFF"/>
        <w:tabs>
          <w:tab w:val="clear" w:pos="720"/>
          <w:tab w:val="left" w:pos="-142"/>
        </w:tabs>
        <w:ind w:left="-426" w:firstLine="0"/>
        <w:rPr>
          <w:b/>
          <w:bCs/>
        </w:rPr>
      </w:pPr>
      <w:r w:rsidRPr="00433CA3">
        <w:rPr>
          <w:rStyle w:val="c2"/>
          <w:b/>
          <w:bCs/>
        </w:rPr>
        <w:t>Р.Д. Брэдбери</w:t>
      </w:r>
      <w:r>
        <w:rPr>
          <w:rStyle w:val="c2"/>
          <w:b/>
          <w:bCs/>
        </w:rPr>
        <w:t>.</w:t>
      </w:r>
      <w:r w:rsidRPr="00433CA3">
        <w:rPr>
          <w:rStyle w:val="c2"/>
          <w:b/>
          <w:bCs/>
        </w:rPr>
        <w:t xml:space="preserve"> «Каникулы»</w:t>
      </w:r>
    </w:p>
    <w:p w14:paraId="45DE7125" w14:textId="77777777" w:rsidR="00D42B10" w:rsidRPr="00433CA3" w:rsidRDefault="00D42B10" w:rsidP="00D42B10">
      <w:pPr>
        <w:pStyle w:val="c11"/>
        <w:numPr>
          <w:ilvl w:val="0"/>
          <w:numId w:val="1"/>
        </w:numPr>
        <w:shd w:val="clear" w:color="auto" w:fill="FFFFFF"/>
        <w:tabs>
          <w:tab w:val="clear" w:pos="720"/>
          <w:tab w:val="left" w:pos="-142"/>
        </w:tabs>
        <w:ind w:left="-426" w:firstLine="0"/>
        <w:rPr>
          <w:b/>
          <w:bCs/>
        </w:rPr>
      </w:pPr>
      <w:r w:rsidRPr="00433CA3">
        <w:rPr>
          <w:rStyle w:val="c2"/>
          <w:b/>
          <w:bCs/>
        </w:rPr>
        <w:t>В. Скотт</w:t>
      </w:r>
      <w:r>
        <w:rPr>
          <w:rStyle w:val="c2"/>
          <w:b/>
          <w:bCs/>
        </w:rPr>
        <w:t>.</w:t>
      </w:r>
      <w:r w:rsidRPr="00433CA3">
        <w:rPr>
          <w:rStyle w:val="c2"/>
          <w:b/>
          <w:bCs/>
        </w:rPr>
        <w:t xml:space="preserve"> «Айвенго»</w:t>
      </w:r>
    </w:p>
    <w:p w14:paraId="01A772CF" w14:textId="77777777" w:rsidR="00D42B10" w:rsidRPr="00433CA3" w:rsidRDefault="00D42B10" w:rsidP="00D42B10">
      <w:pPr>
        <w:pStyle w:val="c11"/>
        <w:numPr>
          <w:ilvl w:val="0"/>
          <w:numId w:val="1"/>
        </w:numPr>
        <w:shd w:val="clear" w:color="auto" w:fill="FFFFFF"/>
        <w:tabs>
          <w:tab w:val="clear" w:pos="720"/>
          <w:tab w:val="left" w:pos="-142"/>
        </w:tabs>
        <w:ind w:left="-426" w:firstLine="0"/>
        <w:rPr>
          <w:rStyle w:val="c2"/>
        </w:rPr>
      </w:pPr>
      <w:r w:rsidRPr="00433CA3">
        <w:rPr>
          <w:rStyle w:val="c2"/>
        </w:rPr>
        <w:t>Дж. Лондон</w:t>
      </w:r>
      <w:r>
        <w:rPr>
          <w:rStyle w:val="c2"/>
        </w:rPr>
        <w:t>.</w:t>
      </w:r>
      <w:r w:rsidRPr="00433CA3">
        <w:rPr>
          <w:rStyle w:val="c2"/>
        </w:rPr>
        <w:t xml:space="preserve"> «Белый клык»</w:t>
      </w:r>
    </w:p>
    <w:p w14:paraId="0FEC24ED" w14:textId="77777777" w:rsidR="00D42B10" w:rsidRPr="00433CA3" w:rsidRDefault="00D42B10" w:rsidP="00D42B10">
      <w:pPr>
        <w:pStyle w:val="c11"/>
        <w:numPr>
          <w:ilvl w:val="0"/>
          <w:numId w:val="1"/>
        </w:numPr>
        <w:shd w:val="clear" w:color="auto" w:fill="FFFFFF"/>
        <w:tabs>
          <w:tab w:val="clear" w:pos="720"/>
          <w:tab w:val="left" w:pos="-142"/>
        </w:tabs>
        <w:ind w:left="-426" w:firstLine="0"/>
      </w:pPr>
      <w:r w:rsidRPr="00433CA3">
        <w:rPr>
          <w:rStyle w:val="c2"/>
        </w:rPr>
        <w:t>Ж. Верн</w:t>
      </w:r>
      <w:r>
        <w:rPr>
          <w:rStyle w:val="c2"/>
        </w:rPr>
        <w:t>.</w:t>
      </w:r>
      <w:r w:rsidRPr="00433CA3">
        <w:rPr>
          <w:rStyle w:val="c2"/>
        </w:rPr>
        <w:t xml:space="preserve"> «Дети капитана Гранта»</w:t>
      </w:r>
    </w:p>
    <w:p w14:paraId="715154A3" w14:textId="77777777" w:rsidR="00D42B10" w:rsidRPr="00433CA3" w:rsidRDefault="00D42B10" w:rsidP="00D42B10">
      <w:pPr>
        <w:pStyle w:val="c11"/>
        <w:numPr>
          <w:ilvl w:val="0"/>
          <w:numId w:val="1"/>
        </w:numPr>
        <w:shd w:val="clear" w:color="auto" w:fill="FFFFFF"/>
        <w:tabs>
          <w:tab w:val="clear" w:pos="720"/>
          <w:tab w:val="left" w:pos="-142"/>
        </w:tabs>
        <w:ind w:left="-426" w:firstLine="0"/>
      </w:pPr>
      <w:r w:rsidRPr="00433CA3">
        <w:t>А. С. Грин</w:t>
      </w:r>
      <w:r>
        <w:t>.</w:t>
      </w:r>
      <w:r w:rsidRPr="00433CA3">
        <w:t xml:space="preserve"> «Зелёная лампа»</w:t>
      </w:r>
    </w:p>
    <w:p w14:paraId="5828F3ED" w14:textId="77777777" w:rsidR="00D42B10" w:rsidRPr="00433CA3" w:rsidRDefault="00D42B10" w:rsidP="00D42B10">
      <w:pPr>
        <w:pStyle w:val="c11"/>
        <w:numPr>
          <w:ilvl w:val="0"/>
          <w:numId w:val="1"/>
        </w:numPr>
        <w:shd w:val="clear" w:color="auto" w:fill="FFFFFF"/>
        <w:tabs>
          <w:tab w:val="clear" w:pos="720"/>
          <w:tab w:val="left" w:pos="-142"/>
        </w:tabs>
        <w:ind w:left="-426" w:firstLine="0"/>
        <w:rPr>
          <w:b/>
          <w:bCs/>
        </w:rPr>
      </w:pPr>
      <w:r w:rsidRPr="00433CA3">
        <w:rPr>
          <w:b/>
          <w:bCs/>
        </w:rPr>
        <w:t>А. де Сент Экзюпери. Повесть-сказка «Маленький принц».</w:t>
      </w:r>
    </w:p>
    <w:p w14:paraId="3622B353" w14:textId="77777777" w:rsidR="00D42B10" w:rsidRPr="007F69CB" w:rsidRDefault="00D42B10" w:rsidP="00D42B10">
      <w:pPr>
        <w:pStyle w:val="c11"/>
        <w:numPr>
          <w:ilvl w:val="0"/>
          <w:numId w:val="1"/>
        </w:numPr>
        <w:shd w:val="clear" w:color="auto" w:fill="FFFFFF"/>
        <w:tabs>
          <w:tab w:val="clear" w:pos="720"/>
          <w:tab w:val="left" w:pos="-142"/>
        </w:tabs>
        <w:ind w:left="-426" w:firstLine="0"/>
        <w:rPr>
          <w:b/>
          <w:bCs/>
        </w:rPr>
      </w:pPr>
      <w:r w:rsidRPr="007F69CB">
        <w:rPr>
          <w:rFonts w:eastAsia="Arial"/>
          <w:b/>
          <w:bCs/>
          <w:shd w:val="clear" w:color="auto" w:fill="FFFFFF"/>
        </w:rPr>
        <w:t>М. де Сервантес. «Хитроумный идальго Дон Кихот Ламанчский»</w:t>
      </w:r>
    </w:p>
    <w:p w14:paraId="6C464407" w14:textId="77777777" w:rsidR="00D42B10" w:rsidRPr="00433CA3" w:rsidRDefault="00D42B10" w:rsidP="00D42B10">
      <w:pPr>
        <w:pStyle w:val="c11"/>
        <w:numPr>
          <w:ilvl w:val="0"/>
          <w:numId w:val="1"/>
        </w:numPr>
        <w:shd w:val="clear" w:color="auto" w:fill="FFFFFF"/>
        <w:tabs>
          <w:tab w:val="clear" w:pos="720"/>
          <w:tab w:val="left" w:pos="-142"/>
        </w:tabs>
        <w:ind w:left="-426" w:firstLine="0"/>
      </w:pPr>
      <w:proofErr w:type="spellStart"/>
      <w:r w:rsidRPr="00433CA3">
        <w:rPr>
          <w:rFonts w:eastAsia="Arial"/>
          <w:shd w:val="clear" w:color="auto" w:fill="FFFFFF"/>
        </w:rPr>
        <w:t>Ульф</w:t>
      </w:r>
      <w:proofErr w:type="spellEnd"/>
      <w:r w:rsidRPr="00433CA3">
        <w:rPr>
          <w:rFonts w:eastAsia="Arial"/>
          <w:shd w:val="clear" w:color="auto" w:fill="FFFFFF"/>
        </w:rPr>
        <w:t> Старк «Умеешь ли ты свистеть, </w:t>
      </w:r>
      <w:proofErr w:type="spellStart"/>
      <w:r w:rsidRPr="00433CA3">
        <w:rPr>
          <w:rFonts w:eastAsia="Arial"/>
          <w:shd w:val="clear" w:color="auto" w:fill="FFFFFF"/>
        </w:rPr>
        <w:t>Йоханна</w:t>
      </w:r>
      <w:proofErr w:type="spellEnd"/>
      <w:r w:rsidRPr="00433CA3">
        <w:rPr>
          <w:rFonts w:eastAsia="Arial"/>
          <w:shd w:val="clear" w:color="auto" w:fill="FFFFFF"/>
        </w:rPr>
        <w:t>?»</w:t>
      </w:r>
    </w:p>
    <w:p w14:paraId="7BEAA8E4" w14:textId="34870805" w:rsidR="00616BF8" w:rsidRDefault="00616BF8"/>
    <w:p w14:paraId="3B4B6F60" w14:textId="57FC7B42" w:rsidR="00D42B10" w:rsidRDefault="00D42B10"/>
    <w:p w14:paraId="0C117476" w14:textId="14AD9269" w:rsidR="00D42B10" w:rsidRDefault="00D42B10"/>
    <w:p w14:paraId="61D67AD1" w14:textId="7C32985C" w:rsidR="00D42B10" w:rsidRDefault="00D42B10"/>
    <w:p w14:paraId="3C0C0BF7" w14:textId="3533D707" w:rsidR="00D42B10" w:rsidRDefault="00D42B10"/>
    <w:p w14:paraId="20CCE849" w14:textId="6FF7E998" w:rsidR="00D42B10" w:rsidRDefault="00D42B10"/>
    <w:p w14:paraId="4E9802C8" w14:textId="77777777" w:rsidR="00D42B10" w:rsidRPr="00D42B10" w:rsidRDefault="00D42B10" w:rsidP="00D42B10">
      <w:pPr>
        <w:pStyle w:val="c10"/>
        <w:shd w:val="clear" w:color="auto" w:fill="FFFFFF"/>
        <w:spacing w:before="0" w:beforeAutospacing="0" w:after="0" w:afterAutospacing="0"/>
        <w:ind w:left="-426" w:firstLine="0"/>
        <w:jc w:val="center"/>
        <w:rPr>
          <w:b/>
          <w:bCs/>
          <w:color w:val="auto"/>
        </w:rPr>
      </w:pPr>
      <w:r w:rsidRPr="00D42B10">
        <w:rPr>
          <w:b/>
          <w:bCs/>
          <w:color w:val="auto"/>
        </w:rPr>
        <w:lastRenderedPageBreak/>
        <w:t>Список литературы на лето</w:t>
      </w:r>
    </w:p>
    <w:p w14:paraId="38AF92CA" w14:textId="77777777" w:rsidR="00D42B10" w:rsidRPr="00D42B10" w:rsidRDefault="00D42B10" w:rsidP="00D42B10">
      <w:pPr>
        <w:pStyle w:val="c10"/>
        <w:shd w:val="clear" w:color="auto" w:fill="FFFFFF"/>
        <w:spacing w:before="0" w:beforeAutospacing="0" w:after="0" w:afterAutospacing="0"/>
        <w:ind w:left="-426" w:firstLine="0"/>
        <w:jc w:val="center"/>
        <w:rPr>
          <w:b/>
          <w:bCs/>
          <w:color w:val="auto"/>
        </w:rPr>
      </w:pPr>
      <w:r w:rsidRPr="00D42B10">
        <w:rPr>
          <w:b/>
          <w:bCs/>
          <w:color w:val="auto"/>
        </w:rPr>
        <w:t>7 (8) класс</w:t>
      </w:r>
    </w:p>
    <w:p w14:paraId="429F2AF2" w14:textId="77777777" w:rsidR="00D42B10" w:rsidRPr="00D42B10" w:rsidRDefault="00D42B10" w:rsidP="00D42B10">
      <w:pPr>
        <w:numPr>
          <w:ilvl w:val="0"/>
          <w:numId w:val="2"/>
        </w:numPr>
        <w:spacing w:after="162" w:line="268" w:lineRule="auto"/>
        <w:ind w:left="-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B10">
        <w:rPr>
          <w:rFonts w:ascii="Times New Roman" w:hAnsi="Times New Roman" w:cs="Times New Roman"/>
          <w:sz w:val="24"/>
          <w:szCs w:val="24"/>
        </w:rPr>
        <w:t>Древнерусская литература. «Слово о погибели Русской земли», «Житие Александра Невского», «Сказание о Борисе и Глебе», «Житие Сергия Радонежского».</w:t>
      </w:r>
    </w:p>
    <w:p w14:paraId="6F3F5E67" w14:textId="77777777" w:rsidR="00D42B10" w:rsidRPr="00D42B10" w:rsidRDefault="00D42B10" w:rsidP="00D42B10">
      <w:pPr>
        <w:pStyle w:val="c0"/>
        <w:numPr>
          <w:ilvl w:val="0"/>
          <w:numId w:val="2"/>
        </w:numPr>
        <w:shd w:val="clear" w:color="auto" w:fill="FFFFFF"/>
        <w:tabs>
          <w:tab w:val="clear" w:pos="425"/>
          <w:tab w:val="left" w:pos="-284"/>
        </w:tabs>
        <w:spacing w:line="360" w:lineRule="auto"/>
        <w:ind w:left="-426" w:firstLine="0"/>
        <w:rPr>
          <w:b/>
          <w:bCs/>
          <w:color w:val="auto"/>
          <w:u w:val="single"/>
        </w:rPr>
      </w:pPr>
      <w:r w:rsidRPr="00D42B10">
        <w:rPr>
          <w:rStyle w:val="c1"/>
          <w:b/>
          <w:bCs/>
          <w:color w:val="auto"/>
          <w:u w:val="single"/>
        </w:rPr>
        <w:t xml:space="preserve">Д. И. Фонвизин. «Недоросль» </w:t>
      </w:r>
    </w:p>
    <w:p w14:paraId="6D15831C" w14:textId="77777777" w:rsidR="00D42B10" w:rsidRPr="00D42B10" w:rsidRDefault="00D42B10" w:rsidP="00D42B10">
      <w:pPr>
        <w:pStyle w:val="c0"/>
        <w:numPr>
          <w:ilvl w:val="0"/>
          <w:numId w:val="2"/>
        </w:numPr>
        <w:shd w:val="clear" w:color="auto" w:fill="FFFFFF"/>
        <w:tabs>
          <w:tab w:val="clear" w:pos="425"/>
          <w:tab w:val="left" w:pos="-284"/>
        </w:tabs>
        <w:spacing w:line="360" w:lineRule="auto"/>
        <w:ind w:left="-426" w:firstLine="0"/>
        <w:rPr>
          <w:rStyle w:val="c1"/>
          <w:color w:val="auto"/>
        </w:rPr>
      </w:pPr>
      <w:r w:rsidRPr="00D42B10">
        <w:rPr>
          <w:rStyle w:val="c1"/>
          <w:b/>
          <w:bCs/>
          <w:color w:val="auto"/>
          <w:u w:val="single"/>
        </w:rPr>
        <w:t>А. С. Пушкин. «Капитанская дочка».</w:t>
      </w:r>
      <w:r w:rsidRPr="00D42B10">
        <w:rPr>
          <w:rStyle w:val="c1"/>
          <w:b/>
          <w:bCs/>
          <w:color w:val="auto"/>
        </w:rPr>
        <w:t xml:space="preserve"> </w:t>
      </w:r>
      <w:r w:rsidRPr="00D42B10">
        <w:rPr>
          <w:rStyle w:val="c1"/>
          <w:color w:val="auto"/>
        </w:rPr>
        <w:t xml:space="preserve">«Пиковая дама». </w:t>
      </w:r>
      <w:r w:rsidRPr="00D42B10">
        <w:rPr>
          <w:rFonts w:eastAsia="Arial"/>
          <w:color w:val="auto"/>
          <w:shd w:val="clear" w:color="auto" w:fill="FFFFFF"/>
        </w:rPr>
        <w:t>«</w:t>
      </w:r>
      <w:r w:rsidRPr="00D42B10">
        <w:rPr>
          <w:rFonts w:eastAsia="Arial"/>
          <w:b/>
          <w:bCs/>
          <w:color w:val="auto"/>
          <w:shd w:val="clear" w:color="auto" w:fill="FFFFFF"/>
        </w:rPr>
        <w:t>Моцарт</w:t>
      </w:r>
      <w:r w:rsidRPr="00D42B10">
        <w:rPr>
          <w:rFonts w:eastAsia="Arial"/>
          <w:color w:val="auto"/>
          <w:shd w:val="clear" w:color="auto" w:fill="FFFFFF"/>
        </w:rPr>
        <w:t> </w:t>
      </w:r>
      <w:r w:rsidRPr="00D42B10">
        <w:rPr>
          <w:rFonts w:eastAsia="Arial"/>
          <w:b/>
          <w:bCs/>
          <w:color w:val="auto"/>
          <w:shd w:val="clear" w:color="auto" w:fill="FFFFFF"/>
        </w:rPr>
        <w:t>и</w:t>
      </w:r>
      <w:r w:rsidRPr="00D42B10">
        <w:rPr>
          <w:rFonts w:eastAsia="Arial"/>
          <w:color w:val="auto"/>
          <w:shd w:val="clear" w:color="auto" w:fill="FFFFFF"/>
        </w:rPr>
        <w:t> </w:t>
      </w:r>
      <w:r w:rsidRPr="00D42B10">
        <w:rPr>
          <w:rFonts w:eastAsia="Arial"/>
          <w:b/>
          <w:bCs/>
          <w:color w:val="auto"/>
          <w:shd w:val="clear" w:color="auto" w:fill="FFFFFF"/>
        </w:rPr>
        <w:t>Сальери</w:t>
      </w:r>
      <w:r w:rsidRPr="00D42B10">
        <w:rPr>
          <w:rFonts w:eastAsia="Arial"/>
          <w:color w:val="auto"/>
          <w:shd w:val="clear" w:color="auto" w:fill="FFFFFF"/>
        </w:rPr>
        <w:t>»</w:t>
      </w:r>
    </w:p>
    <w:p w14:paraId="6D53C660" w14:textId="77777777" w:rsidR="00D42B10" w:rsidRPr="00D42B10" w:rsidRDefault="00D42B10" w:rsidP="00D42B10">
      <w:pPr>
        <w:pStyle w:val="c0"/>
        <w:numPr>
          <w:ilvl w:val="0"/>
          <w:numId w:val="2"/>
        </w:numPr>
        <w:shd w:val="clear" w:color="auto" w:fill="FFFFFF"/>
        <w:tabs>
          <w:tab w:val="clear" w:pos="425"/>
          <w:tab w:val="left" w:pos="-284"/>
        </w:tabs>
        <w:spacing w:line="360" w:lineRule="auto"/>
        <w:ind w:left="-426" w:firstLine="0"/>
        <w:rPr>
          <w:color w:val="auto"/>
          <w:u w:val="single"/>
        </w:rPr>
      </w:pPr>
      <w:r w:rsidRPr="00D42B10">
        <w:rPr>
          <w:rStyle w:val="c1"/>
          <w:b/>
          <w:bCs/>
          <w:color w:val="auto"/>
          <w:u w:val="single"/>
        </w:rPr>
        <w:t>М. Ю. Лермонтов. «Мцыри»</w:t>
      </w:r>
    </w:p>
    <w:p w14:paraId="41EE3ECC" w14:textId="77777777" w:rsidR="00D42B10" w:rsidRPr="00D42B10" w:rsidRDefault="00D42B10" w:rsidP="00D42B10">
      <w:pPr>
        <w:pStyle w:val="c0"/>
        <w:numPr>
          <w:ilvl w:val="0"/>
          <w:numId w:val="2"/>
        </w:numPr>
        <w:shd w:val="clear" w:color="auto" w:fill="FFFFFF"/>
        <w:tabs>
          <w:tab w:val="clear" w:pos="425"/>
          <w:tab w:val="left" w:pos="-284"/>
        </w:tabs>
        <w:spacing w:line="360" w:lineRule="auto"/>
        <w:ind w:left="-426" w:firstLine="0"/>
        <w:rPr>
          <w:b/>
          <w:bCs/>
          <w:color w:val="auto"/>
          <w:u w:val="single"/>
        </w:rPr>
      </w:pPr>
      <w:r w:rsidRPr="00D42B10">
        <w:rPr>
          <w:rStyle w:val="c1"/>
          <w:b/>
          <w:bCs/>
          <w:color w:val="auto"/>
          <w:u w:val="single"/>
        </w:rPr>
        <w:t>Н. В. Гоголь. «Ревизор». «Шинель»</w:t>
      </w:r>
    </w:p>
    <w:p w14:paraId="6BEBDD91" w14:textId="77777777" w:rsidR="00D42B10" w:rsidRPr="00D42B10" w:rsidRDefault="00D42B10" w:rsidP="00D42B10">
      <w:pPr>
        <w:pStyle w:val="c0"/>
        <w:numPr>
          <w:ilvl w:val="0"/>
          <w:numId w:val="2"/>
        </w:numPr>
        <w:shd w:val="clear" w:color="auto" w:fill="FFFFFF"/>
        <w:tabs>
          <w:tab w:val="clear" w:pos="425"/>
          <w:tab w:val="left" w:pos="-284"/>
        </w:tabs>
        <w:spacing w:line="360" w:lineRule="auto"/>
        <w:ind w:left="-426" w:firstLine="0"/>
        <w:rPr>
          <w:color w:val="auto"/>
        </w:rPr>
      </w:pPr>
      <w:r w:rsidRPr="00D42B10">
        <w:rPr>
          <w:rStyle w:val="c1"/>
          <w:color w:val="auto"/>
        </w:rPr>
        <w:t>М. Е. Салтыков-Щедрин. «История одного города»</w:t>
      </w:r>
    </w:p>
    <w:p w14:paraId="529FEC20" w14:textId="77777777" w:rsidR="00D42B10" w:rsidRPr="00D42B10" w:rsidRDefault="00D42B10" w:rsidP="00D42B10">
      <w:pPr>
        <w:pStyle w:val="c0"/>
        <w:numPr>
          <w:ilvl w:val="0"/>
          <w:numId w:val="2"/>
        </w:numPr>
        <w:shd w:val="clear" w:color="auto" w:fill="FFFFFF"/>
        <w:tabs>
          <w:tab w:val="clear" w:pos="425"/>
          <w:tab w:val="left" w:pos="-284"/>
        </w:tabs>
        <w:spacing w:line="360" w:lineRule="auto"/>
        <w:ind w:left="-426" w:firstLine="0"/>
        <w:rPr>
          <w:color w:val="auto"/>
        </w:rPr>
      </w:pPr>
      <w:r w:rsidRPr="00D42B10">
        <w:rPr>
          <w:rStyle w:val="c1"/>
          <w:color w:val="auto"/>
        </w:rPr>
        <w:t>Н. С. Лесков. «Старый гений».</w:t>
      </w:r>
    </w:p>
    <w:p w14:paraId="5C32698E" w14:textId="77777777" w:rsidR="00D42B10" w:rsidRPr="00D42B10" w:rsidRDefault="00D42B10" w:rsidP="00D42B10">
      <w:pPr>
        <w:pStyle w:val="c0"/>
        <w:numPr>
          <w:ilvl w:val="0"/>
          <w:numId w:val="2"/>
        </w:numPr>
        <w:shd w:val="clear" w:color="auto" w:fill="FFFFFF"/>
        <w:tabs>
          <w:tab w:val="clear" w:pos="425"/>
          <w:tab w:val="left" w:pos="-284"/>
        </w:tabs>
        <w:spacing w:line="360" w:lineRule="auto"/>
        <w:ind w:left="-426" w:firstLine="0"/>
        <w:rPr>
          <w:b/>
          <w:bCs/>
          <w:color w:val="auto"/>
        </w:rPr>
      </w:pPr>
      <w:r w:rsidRPr="00D42B10">
        <w:rPr>
          <w:rStyle w:val="c1"/>
          <w:b/>
          <w:bCs/>
          <w:color w:val="auto"/>
          <w:u w:val="single"/>
        </w:rPr>
        <w:t xml:space="preserve">Л. Н. Толстой. </w:t>
      </w:r>
      <w:r w:rsidRPr="00D42B10">
        <w:rPr>
          <w:rStyle w:val="c3"/>
          <w:b/>
          <w:bCs/>
          <w:color w:val="auto"/>
          <w:u w:val="single"/>
        </w:rPr>
        <w:t>«</w:t>
      </w:r>
      <w:r w:rsidRPr="00D42B10">
        <w:rPr>
          <w:rStyle w:val="c1"/>
          <w:b/>
          <w:bCs/>
          <w:color w:val="auto"/>
          <w:u w:val="single"/>
        </w:rPr>
        <w:t>После бала».</w:t>
      </w:r>
      <w:r w:rsidRPr="00D42B10">
        <w:rPr>
          <w:rStyle w:val="c1"/>
          <w:b/>
          <w:bCs/>
          <w:color w:val="auto"/>
        </w:rPr>
        <w:t xml:space="preserve"> </w:t>
      </w:r>
      <w:r w:rsidRPr="00D42B10">
        <w:t>«Отрочество»</w:t>
      </w:r>
    </w:p>
    <w:p w14:paraId="150855F0" w14:textId="77777777" w:rsidR="00D42B10" w:rsidRPr="00D42B10" w:rsidRDefault="005E5CA1" w:rsidP="00D42B10">
      <w:pPr>
        <w:pStyle w:val="c0"/>
        <w:numPr>
          <w:ilvl w:val="0"/>
          <w:numId w:val="2"/>
        </w:numPr>
        <w:shd w:val="clear" w:color="auto" w:fill="FFFFFF"/>
        <w:tabs>
          <w:tab w:val="clear" w:pos="425"/>
          <w:tab w:val="left" w:pos="-284"/>
        </w:tabs>
        <w:spacing w:line="360" w:lineRule="auto"/>
        <w:ind w:left="-426" w:firstLine="0"/>
        <w:rPr>
          <w:b/>
          <w:bCs/>
          <w:color w:val="auto"/>
          <w:u w:val="single"/>
        </w:rPr>
      </w:pPr>
      <w:hyperlink r:id="rId5" w:tooltip="Выбрать тему урока" w:history="1">
        <w:r w:rsidR="00D42B10" w:rsidRPr="00D42B10">
          <w:rPr>
            <w:rStyle w:val="a3"/>
            <w:rFonts w:eastAsia="PT Sans Caption"/>
            <w:b/>
            <w:bCs/>
            <w:color w:val="auto"/>
            <w:shd w:val="clear" w:color="auto" w:fill="FFFFFF"/>
          </w:rPr>
          <w:t>Ф. М. Достоевский.</w:t>
        </w:r>
      </w:hyperlink>
      <w:r w:rsidR="00D42B10" w:rsidRPr="00D42B10">
        <w:rPr>
          <w:rFonts w:eastAsia="PT Sans Caption"/>
          <w:b/>
          <w:bCs/>
          <w:color w:val="auto"/>
          <w:u w:val="single"/>
          <w:shd w:val="clear" w:color="auto" w:fill="FFFFFF"/>
        </w:rPr>
        <w:t xml:space="preserve"> «</w:t>
      </w:r>
      <w:hyperlink r:id="rId6" w:tooltip="Выбрать тему урока" w:history="1">
        <w:r w:rsidR="00D42B10" w:rsidRPr="00D42B10">
          <w:rPr>
            <w:rStyle w:val="a3"/>
            <w:rFonts w:eastAsia="PT Sans Caption"/>
            <w:b/>
            <w:bCs/>
            <w:color w:val="auto"/>
            <w:shd w:val="clear" w:color="auto" w:fill="FFFFFF"/>
          </w:rPr>
          <w:t>Белые ночи»</w:t>
        </w:r>
      </w:hyperlink>
    </w:p>
    <w:p w14:paraId="7BD59A7F" w14:textId="77777777" w:rsidR="00D42B10" w:rsidRPr="00D42B10" w:rsidRDefault="00D42B10" w:rsidP="00D42B10">
      <w:pPr>
        <w:pStyle w:val="c0"/>
        <w:numPr>
          <w:ilvl w:val="0"/>
          <w:numId w:val="2"/>
        </w:numPr>
        <w:shd w:val="clear" w:color="auto" w:fill="FFFFFF"/>
        <w:tabs>
          <w:tab w:val="clear" w:pos="425"/>
          <w:tab w:val="left" w:pos="-284"/>
        </w:tabs>
        <w:spacing w:line="360" w:lineRule="auto"/>
        <w:ind w:left="-426" w:firstLine="0"/>
        <w:rPr>
          <w:b/>
          <w:bCs/>
          <w:color w:val="auto"/>
          <w:u w:val="single"/>
        </w:rPr>
      </w:pPr>
      <w:r w:rsidRPr="00D42B10">
        <w:rPr>
          <w:rStyle w:val="c1"/>
          <w:b/>
          <w:bCs/>
          <w:color w:val="auto"/>
          <w:u w:val="single"/>
        </w:rPr>
        <w:t xml:space="preserve">А. П. Чехов. </w:t>
      </w:r>
      <w:r w:rsidRPr="00D42B10">
        <w:rPr>
          <w:rStyle w:val="c3"/>
          <w:b/>
          <w:bCs/>
          <w:color w:val="auto"/>
          <w:u w:val="single"/>
        </w:rPr>
        <w:t>«</w:t>
      </w:r>
      <w:r w:rsidRPr="00D42B10">
        <w:rPr>
          <w:rStyle w:val="c1"/>
          <w:b/>
          <w:bCs/>
          <w:color w:val="auto"/>
          <w:u w:val="single"/>
        </w:rPr>
        <w:t>О любви»</w:t>
      </w:r>
    </w:p>
    <w:p w14:paraId="4C94F0D3" w14:textId="77777777" w:rsidR="00D42B10" w:rsidRPr="00D42B10" w:rsidRDefault="00D42B10" w:rsidP="00D42B10">
      <w:pPr>
        <w:pStyle w:val="c0"/>
        <w:numPr>
          <w:ilvl w:val="0"/>
          <w:numId w:val="2"/>
        </w:numPr>
        <w:shd w:val="clear" w:color="auto" w:fill="FFFFFF"/>
        <w:tabs>
          <w:tab w:val="clear" w:pos="425"/>
          <w:tab w:val="left" w:pos="-284"/>
        </w:tabs>
        <w:spacing w:line="360" w:lineRule="auto"/>
        <w:ind w:left="-426" w:firstLine="0"/>
        <w:rPr>
          <w:rStyle w:val="c1"/>
          <w:color w:val="auto"/>
        </w:rPr>
      </w:pPr>
      <w:r w:rsidRPr="00D42B10">
        <w:rPr>
          <w:rStyle w:val="c1"/>
          <w:color w:val="auto"/>
        </w:rPr>
        <w:t>И. А. Бунин. «Кавказ»</w:t>
      </w:r>
    </w:p>
    <w:p w14:paraId="08E79DB5" w14:textId="77777777" w:rsidR="00D42B10" w:rsidRPr="00D42B10" w:rsidRDefault="00D42B10" w:rsidP="00D42B10">
      <w:pPr>
        <w:pStyle w:val="c0"/>
        <w:numPr>
          <w:ilvl w:val="0"/>
          <w:numId w:val="2"/>
        </w:numPr>
        <w:shd w:val="clear" w:color="auto" w:fill="FFFFFF"/>
        <w:tabs>
          <w:tab w:val="clear" w:pos="425"/>
          <w:tab w:val="left" w:pos="-284"/>
        </w:tabs>
        <w:spacing w:line="360" w:lineRule="auto"/>
        <w:ind w:left="-426" w:firstLine="0"/>
        <w:rPr>
          <w:b/>
          <w:bCs/>
          <w:color w:val="auto"/>
          <w:u w:val="single"/>
        </w:rPr>
      </w:pPr>
      <w:r w:rsidRPr="00D42B10">
        <w:rPr>
          <w:b/>
          <w:bCs/>
          <w:color w:val="auto"/>
          <w:u w:val="single"/>
        </w:rPr>
        <w:t>И. С. Тургенев «Ася»</w:t>
      </w:r>
    </w:p>
    <w:p w14:paraId="3899CE12" w14:textId="77777777" w:rsidR="00D42B10" w:rsidRPr="00D42B10" w:rsidRDefault="00D42B10" w:rsidP="00D42B10">
      <w:pPr>
        <w:pStyle w:val="c0"/>
        <w:numPr>
          <w:ilvl w:val="0"/>
          <w:numId w:val="2"/>
        </w:numPr>
        <w:shd w:val="clear" w:color="auto" w:fill="FFFFFF"/>
        <w:tabs>
          <w:tab w:val="clear" w:pos="425"/>
          <w:tab w:val="left" w:pos="-284"/>
        </w:tabs>
        <w:spacing w:line="360" w:lineRule="auto"/>
        <w:ind w:left="-426" w:firstLine="0"/>
        <w:rPr>
          <w:b/>
          <w:bCs/>
          <w:color w:val="auto"/>
        </w:rPr>
      </w:pPr>
      <w:r w:rsidRPr="00D42B10">
        <w:rPr>
          <w:b/>
          <w:bCs/>
          <w:color w:val="auto"/>
        </w:rPr>
        <w:t>А. И. Куприн. «Куст сирени»</w:t>
      </w:r>
    </w:p>
    <w:p w14:paraId="7F834D8B" w14:textId="77777777" w:rsidR="00D42B10" w:rsidRPr="00D42B10" w:rsidRDefault="00D42B10" w:rsidP="00D42B10">
      <w:pPr>
        <w:pStyle w:val="c0"/>
        <w:numPr>
          <w:ilvl w:val="0"/>
          <w:numId w:val="2"/>
        </w:numPr>
        <w:shd w:val="clear" w:color="auto" w:fill="FFFFFF"/>
        <w:tabs>
          <w:tab w:val="clear" w:pos="425"/>
          <w:tab w:val="left" w:pos="-284"/>
        </w:tabs>
        <w:spacing w:line="360" w:lineRule="auto"/>
        <w:ind w:left="-426" w:firstLine="0"/>
        <w:rPr>
          <w:b/>
          <w:bCs/>
          <w:color w:val="auto"/>
        </w:rPr>
      </w:pPr>
      <w:r w:rsidRPr="00D42B10">
        <w:rPr>
          <w:rStyle w:val="c3"/>
          <w:b/>
          <w:bCs/>
          <w:color w:val="auto"/>
        </w:rPr>
        <w:t>М. Горький. «Старуха Изергиль». «</w:t>
      </w:r>
      <w:proofErr w:type="spellStart"/>
      <w:r w:rsidRPr="00D42B10">
        <w:rPr>
          <w:rStyle w:val="c3"/>
          <w:b/>
          <w:bCs/>
          <w:color w:val="auto"/>
        </w:rPr>
        <w:t>Челкаш</w:t>
      </w:r>
      <w:proofErr w:type="spellEnd"/>
      <w:r w:rsidRPr="00D42B10">
        <w:rPr>
          <w:rStyle w:val="c3"/>
          <w:b/>
          <w:bCs/>
          <w:color w:val="auto"/>
        </w:rPr>
        <w:t>»</w:t>
      </w:r>
    </w:p>
    <w:p w14:paraId="6B42D8DC" w14:textId="77777777" w:rsidR="00D42B10" w:rsidRPr="00D42B10" w:rsidRDefault="00D42B10" w:rsidP="00D42B10">
      <w:pPr>
        <w:pStyle w:val="c0"/>
        <w:numPr>
          <w:ilvl w:val="0"/>
          <w:numId w:val="2"/>
        </w:numPr>
        <w:shd w:val="clear" w:color="auto" w:fill="FFFFFF"/>
        <w:tabs>
          <w:tab w:val="clear" w:pos="425"/>
          <w:tab w:val="left" w:pos="-284"/>
        </w:tabs>
        <w:spacing w:line="360" w:lineRule="auto"/>
        <w:ind w:left="-426" w:firstLine="0"/>
        <w:rPr>
          <w:b/>
          <w:bCs/>
          <w:color w:val="auto"/>
        </w:rPr>
      </w:pPr>
      <w:r w:rsidRPr="00D42B10">
        <w:rPr>
          <w:rStyle w:val="c1"/>
          <w:b/>
          <w:bCs/>
          <w:color w:val="auto"/>
        </w:rPr>
        <w:t>Тэффи. «Жизнь и воротник»</w:t>
      </w:r>
    </w:p>
    <w:p w14:paraId="7E866A6D" w14:textId="77777777" w:rsidR="00D42B10" w:rsidRPr="00D42B10" w:rsidRDefault="00D42B10" w:rsidP="00D42B10">
      <w:pPr>
        <w:pStyle w:val="c0"/>
        <w:numPr>
          <w:ilvl w:val="0"/>
          <w:numId w:val="2"/>
        </w:numPr>
        <w:shd w:val="clear" w:color="auto" w:fill="FFFFFF"/>
        <w:tabs>
          <w:tab w:val="clear" w:pos="425"/>
          <w:tab w:val="left" w:pos="-284"/>
        </w:tabs>
        <w:spacing w:line="360" w:lineRule="auto"/>
        <w:ind w:left="-426" w:firstLine="0"/>
        <w:rPr>
          <w:color w:val="auto"/>
        </w:rPr>
      </w:pPr>
      <w:r w:rsidRPr="00D42B10">
        <w:rPr>
          <w:rStyle w:val="c1"/>
          <w:color w:val="auto"/>
        </w:rPr>
        <w:t xml:space="preserve">М. А. Осоргин. </w:t>
      </w:r>
      <w:r w:rsidRPr="00D42B10">
        <w:rPr>
          <w:rStyle w:val="c1"/>
          <w:b/>
          <w:bCs/>
          <w:color w:val="auto"/>
        </w:rPr>
        <w:t>«</w:t>
      </w:r>
      <w:r w:rsidRPr="00D42B10">
        <w:rPr>
          <w:rStyle w:val="c1"/>
          <w:color w:val="auto"/>
        </w:rPr>
        <w:t>Пенсне»</w:t>
      </w:r>
    </w:p>
    <w:p w14:paraId="05ADD734" w14:textId="77777777" w:rsidR="00D42B10" w:rsidRPr="00D42B10" w:rsidRDefault="00D42B10" w:rsidP="00D42B10">
      <w:pPr>
        <w:pStyle w:val="c0"/>
        <w:numPr>
          <w:ilvl w:val="0"/>
          <w:numId w:val="2"/>
        </w:numPr>
        <w:shd w:val="clear" w:color="auto" w:fill="FFFFFF"/>
        <w:tabs>
          <w:tab w:val="clear" w:pos="425"/>
          <w:tab w:val="left" w:pos="-284"/>
        </w:tabs>
        <w:spacing w:line="360" w:lineRule="auto"/>
        <w:ind w:left="-426" w:firstLine="0"/>
        <w:rPr>
          <w:color w:val="auto"/>
          <w:u w:val="single"/>
        </w:rPr>
      </w:pPr>
      <w:r w:rsidRPr="00D42B10">
        <w:rPr>
          <w:rFonts w:eastAsia="Arial"/>
          <w:b/>
          <w:bCs/>
          <w:color w:val="auto"/>
          <w:u w:val="single"/>
          <w:shd w:val="clear" w:color="auto" w:fill="FFFFFF"/>
        </w:rPr>
        <w:t>М. Булгаков</w:t>
      </w:r>
      <w:r w:rsidRPr="00D42B10">
        <w:rPr>
          <w:rFonts w:eastAsia="Arial"/>
          <w:color w:val="auto"/>
          <w:u w:val="single"/>
          <w:shd w:val="clear" w:color="auto" w:fill="FFFFFF"/>
        </w:rPr>
        <w:t>. «</w:t>
      </w:r>
      <w:r w:rsidRPr="00D42B10">
        <w:rPr>
          <w:rFonts w:eastAsia="Arial"/>
          <w:b/>
          <w:bCs/>
          <w:color w:val="auto"/>
          <w:u w:val="single"/>
          <w:shd w:val="clear" w:color="auto" w:fill="FFFFFF"/>
        </w:rPr>
        <w:t>Собачье</w:t>
      </w:r>
      <w:r w:rsidRPr="00D42B10">
        <w:rPr>
          <w:rFonts w:eastAsia="Arial"/>
          <w:color w:val="auto"/>
          <w:u w:val="single"/>
          <w:shd w:val="clear" w:color="auto" w:fill="FFFFFF"/>
        </w:rPr>
        <w:t> </w:t>
      </w:r>
      <w:r w:rsidRPr="00D42B10">
        <w:rPr>
          <w:rFonts w:eastAsia="Arial"/>
          <w:b/>
          <w:bCs/>
          <w:color w:val="auto"/>
          <w:u w:val="single"/>
          <w:shd w:val="clear" w:color="auto" w:fill="FFFFFF"/>
        </w:rPr>
        <w:t>сердце»</w:t>
      </w:r>
    </w:p>
    <w:p w14:paraId="7925A640" w14:textId="77777777" w:rsidR="00D42B10" w:rsidRPr="00D42B10" w:rsidRDefault="00D42B10" w:rsidP="00D42B10">
      <w:pPr>
        <w:pStyle w:val="c0"/>
        <w:numPr>
          <w:ilvl w:val="0"/>
          <w:numId w:val="2"/>
        </w:numPr>
        <w:shd w:val="clear" w:color="auto" w:fill="FFFFFF"/>
        <w:tabs>
          <w:tab w:val="clear" w:pos="425"/>
          <w:tab w:val="left" w:pos="-284"/>
        </w:tabs>
        <w:spacing w:line="360" w:lineRule="auto"/>
        <w:ind w:left="-426" w:firstLine="0"/>
        <w:rPr>
          <w:color w:val="auto"/>
          <w:u w:val="single"/>
        </w:rPr>
      </w:pPr>
      <w:r w:rsidRPr="00D42B10">
        <w:rPr>
          <w:rStyle w:val="c1"/>
          <w:b/>
          <w:bCs/>
          <w:color w:val="auto"/>
          <w:u w:val="single"/>
        </w:rPr>
        <w:t>А. Т. Твардовский. «Василий Тёркин»</w:t>
      </w:r>
    </w:p>
    <w:p w14:paraId="3467E694" w14:textId="77777777" w:rsidR="00D42B10" w:rsidRPr="00D42B10" w:rsidRDefault="00D42B10" w:rsidP="00D42B10">
      <w:pPr>
        <w:pStyle w:val="c0"/>
        <w:numPr>
          <w:ilvl w:val="0"/>
          <w:numId w:val="2"/>
        </w:numPr>
        <w:shd w:val="clear" w:color="auto" w:fill="FFFFFF"/>
        <w:tabs>
          <w:tab w:val="clear" w:pos="425"/>
          <w:tab w:val="left" w:pos="-284"/>
        </w:tabs>
        <w:spacing w:line="360" w:lineRule="auto"/>
        <w:ind w:left="-426" w:firstLine="0"/>
        <w:rPr>
          <w:color w:val="auto"/>
        </w:rPr>
      </w:pPr>
      <w:r w:rsidRPr="00D42B10">
        <w:rPr>
          <w:rStyle w:val="c1"/>
          <w:color w:val="auto"/>
        </w:rPr>
        <w:t>А. П. Платонов. «Возвращение»</w:t>
      </w:r>
    </w:p>
    <w:p w14:paraId="11058307" w14:textId="77777777" w:rsidR="00D42B10" w:rsidRPr="00D42B10" w:rsidRDefault="00D42B10" w:rsidP="00D42B10">
      <w:pPr>
        <w:pStyle w:val="c0"/>
        <w:numPr>
          <w:ilvl w:val="0"/>
          <w:numId w:val="2"/>
        </w:numPr>
        <w:shd w:val="clear" w:color="auto" w:fill="FFFFFF"/>
        <w:tabs>
          <w:tab w:val="clear" w:pos="425"/>
          <w:tab w:val="left" w:pos="-284"/>
        </w:tabs>
        <w:spacing w:line="360" w:lineRule="auto"/>
        <w:ind w:left="-426" w:firstLine="0"/>
        <w:rPr>
          <w:color w:val="auto"/>
          <w:u w:val="single"/>
        </w:rPr>
      </w:pPr>
      <w:r w:rsidRPr="00D42B10">
        <w:rPr>
          <w:rFonts w:eastAsia="Arial"/>
          <w:color w:val="auto"/>
          <w:u w:val="single"/>
          <w:shd w:val="clear" w:color="auto" w:fill="FFFFFF"/>
        </w:rPr>
        <w:t xml:space="preserve">М. </w:t>
      </w:r>
      <w:r w:rsidRPr="00D42B10">
        <w:rPr>
          <w:rFonts w:eastAsia="Arial"/>
          <w:b/>
          <w:bCs/>
          <w:color w:val="auto"/>
          <w:u w:val="single"/>
          <w:shd w:val="clear" w:color="auto" w:fill="FFFFFF"/>
        </w:rPr>
        <w:t>Шолохов. «Судьба</w:t>
      </w:r>
      <w:r w:rsidRPr="00D42B10">
        <w:rPr>
          <w:rFonts w:eastAsia="Arial"/>
          <w:color w:val="auto"/>
          <w:u w:val="single"/>
          <w:shd w:val="clear" w:color="auto" w:fill="FFFFFF"/>
        </w:rPr>
        <w:t> </w:t>
      </w:r>
      <w:r w:rsidRPr="00D42B10">
        <w:rPr>
          <w:rFonts w:eastAsia="Arial"/>
          <w:b/>
          <w:bCs/>
          <w:color w:val="auto"/>
          <w:u w:val="single"/>
          <w:shd w:val="clear" w:color="auto" w:fill="FFFFFF"/>
        </w:rPr>
        <w:t>человека»</w:t>
      </w:r>
    </w:p>
    <w:p w14:paraId="1B804D0E" w14:textId="77777777" w:rsidR="00D42B10" w:rsidRPr="00D42B10" w:rsidRDefault="00D42B10" w:rsidP="00D42B10">
      <w:pPr>
        <w:pStyle w:val="c0"/>
        <w:numPr>
          <w:ilvl w:val="0"/>
          <w:numId w:val="2"/>
        </w:numPr>
        <w:shd w:val="clear" w:color="auto" w:fill="FFFFFF"/>
        <w:tabs>
          <w:tab w:val="clear" w:pos="425"/>
          <w:tab w:val="left" w:pos="-284"/>
        </w:tabs>
        <w:spacing w:line="360" w:lineRule="auto"/>
        <w:ind w:left="-426" w:firstLine="0"/>
        <w:rPr>
          <w:color w:val="auto"/>
          <w:u w:val="single"/>
        </w:rPr>
      </w:pPr>
      <w:r w:rsidRPr="00D42B10">
        <w:rPr>
          <w:rFonts w:eastAsia="Arial"/>
          <w:b/>
          <w:bCs/>
          <w:color w:val="auto"/>
          <w:u w:val="single"/>
          <w:shd w:val="clear" w:color="auto" w:fill="FFFFFF"/>
        </w:rPr>
        <w:t>В. Л. Кондратьев.</w:t>
      </w:r>
      <w:r w:rsidRPr="00D42B10">
        <w:rPr>
          <w:rFonts w:eastAsia="Arial"/>
          <w:color w:val="auto"/>
          <w:u w:val="single"/>
          <w:shd w:val="clear" w:color="auto" w:fill="FFFFFF"/>
        </w:rPr>
        <w:t> «</w:t>
      </w:r>
      <w:r w:rsidRPr="00D42B10">
        <w:rPr>
          <w:rFonts w:eastAsia="Arial"/>
          <w:b/>
          <w:bCs/>
          <w:color w:val="auto"/>
          <w:u w:val="single"/>
          <w:shd w:val="clear" w:color="auto" w:fill="FFFFFF"/>
        </w:rPr>
        <w:t>Сашка</w:t>
      </w:r>
      <w:r w:rsidRPr="00D42B10">
        <w:rPr>
          <w:rFonts w:eastAsia="Arial"/>
          <w:color w:val="auto"/>
          <w:u w:val="single"/>
          <w:shd w:val="clear" w:color="auto" w:fill="FFFFFF"/>
        </w:rPr>
        <w:t>»</w:t>
      </w:r>
    </w:p>
    <w:p w14:paraId="2418DDB1" w14:textId="77777777" w:rsidR="00D42B10" w:rsidRPr="00D42B10" w:rsidRDefault="00D42B10" w:rsidP="00D42B10">
      <w:pPr>
        <w:pStyle w:val="c0"/>
        <w:numPr>
          <w:ilvl w:val="0"/>
          <w:numId w:val="2"/>
        </w:numPr>
        <w:shd w:val="clear" w:color="auto" w:fill="FFFFFF"/>
        <w:tabs>
          <w:tab w:val="clear" w:pos="425"/>
          <w:tab w:val="left" w:pos="-284"/>
        </w:tabs>
        <w:spacing w:line="360" w:lineRule="auto"/>
        <w:ind w:left="-426" w:firstLine="0"/>
        <w:rPr>
          <w:color w:val="auto"/>
        </w:rPr>
      </w:pPr>
      <w:r w:rsidRPr="00D42B10">
        <w:rPr>
          <w:rStyle w:val="c3"/>
          <w:color w:val="auto"/>
        </w:rPr>
        <w:t>В. П. Астафьев.</w:t>
      </w:r>
      <w:r w:rsidRPr="00D42B10">
        <w:rPr>
          <w:rStyle w:val="c1"/>
          <w:color w:val="auto"/>
        </w:rPr>
        <w:t> «Фотография, на которой меня нет»</w:t>
      </w:r>
    </w:p>
    <w:p w14:paraId="68FD8D57" w14:textId="77777777" w:rsidR="00D42B10" w:rsidRPr="00D42B10" w:rsidRDefault="00D42B10" w:rsidP="00D42B10">
      <w:pPr>
        <w:pStyle w:val="c0"/>
        <w:numPr>
          <w:ilvl w:val="0"/>
          <w:numId w:val="2"/>
        </w:numPr>
        <w:shd w:val="clear" w:color="auto" w:fill="FFFFFF"/>
        <w:tabs>
          <w:tab w:val="clear" w:pos="425"/>
          <w:tab w:val="left" w:pos="-284"/>
        </w:tabs>
        <w:spacing w:line="360" w:lineRule="auto"/>
        <w:ind w:left="-426" w:firstLine="0"/>
        <w:rPr>
          <w:b/>
          <w:bCs/>
          <w:color w:val="auto"/>
          <w:u w:val="single"/>
        </w:rPr>
      </w:pPr>
      <w:r w:rsidRPr="00D42B10">
        <w:rPr>
          <w:b/>
          <w:bCs/>
          <w:u w:val="single"/>
        </w:rPr>
        <w:t>А.</w:t>
      </w:r>
      <w:hyperlink r:id="rId7" w:tooltip="Выбрать тему урока" w:history="1">
        <w:r w:rsidRPr="00D42B10">
          <w:rPr>
            <w:rStyle w:val="a3"/>
            <w:rFonts w:eastAsia="PT Sans Caption"/>
            <w:b/>
            <w:bCs/>
            <w:color w:val="auto"/>
            <w:shd w:val="clear" w:color="auto" w:fill="FFFFFF"/>
          </w:rPr>
          <w:t>И. Солженицын. «Матрёнин двор»</w:t>
        </w:r>
      </w:hyperlink>
    </w:p>
    <w:p w14:paraId="62242BBA" w14:textId="77777777" w:rsidR="00D42B10" w:rsidRPr="00D42B10" w:rsidRDefault="005E5CA1" w:rsidP="00D42B10">
      <w:pPr>
        <w:pStyle w:val="c0"/>
        <w:numPr>
          <w:ilvl w:val="0"/>
          <w:numId w:val="2"/>
        </w:numPr>
        <w:shd w:val="clear" w:color="auto" w:fill="FFFFFF"/>
        <w:tabs>
          <w:tab w:val="clear" w:pos="425"/>
          <w:tab w:val="left" w:pos="-284"/>
        </w:tabs>
        <w:spacing w:line="360" w:lineRule="auto"/>
        <w:ind w:left="-426" w:firstLine="0"/>
        <w:rPr>
          <w:color w:val="auto"/>
        </w:rPr>
      </w:pPr>
      <w:hyperlink r:id="rId8" w:tooltip="Выбрать тему урока" w:history="1">
        <w:r w:rsidR="00D42B10" w:rsidRPr="00D42B10">
          <w:rPr>
            <w:rStyle w:val="a3"/>
            <w:rFonts w:eastAsia="PT Sans Caption"/>
            <w:b/>
            <w:bCs/>
            <w:color w:val="auto"/>
            <w:shd w:val="clear" w:color="auto" w:fill="FFFFFF"/>
          </w:rPr>
          <w:t>Е. И. Носов. «Кукла», «Живое пламя»</w:t>
        </w:r>
      </w:hyperlink>
    </w:p>
    <w:p w14:paraId="20AE78B5" w14:textId="77777777" w:rsidR="00D42B10" w:rsidRPr="00D42B10" w:rsidRDefault="00D42B10" w:rsidP="00D42B10">
      <w:pPr>
        <w:pStyle w:val="c0"/>
        <w:numPr>
          <w:ilvl w:val="0"/>
          <w:numId w:val="2"/>
        </w:numPr>
        <w:shd w:val="clear" w:color="auto" w:fill="FFFFFF"/>
        <w:tabs>
          <w:tab w:val="clear" w:pos="425"/>
          <w:tab w:val="left" w:pos="-284"/>
        </w:tabs>
        <w:spacing w:line="360" w:lineRule="auto"/>
        <w:ind w:left="-426" w:firstLine="0"/>
        <w:rPr>
          <w:color w:val="auto"/>
        </w:rPr>
      </w:pPr>
      <w:r w:rsidRPr="00D42B10">
        <w:rPr>
          <w:rStyle w:val="c3"/>
          <w:color w:val="auto"/>
        </w:rPr>
        <w:t>А. С. Грин. «Бегущая по волнам»</w:t>
      </w:r>
    </w:p>
    <w:p w14:paraId="60596E13" w14:textId="77777777" w:rsidR="00D42B10" w:rsidRPr="00D42B10" w:rsidRDefault="00D42B10" w:rsidP="00D42B10">
      <w:pPr>
        <w:pStyle w:val="c0"/>
        <w:numPr>
          <w:ilvl w:val="0"/>
          <w:numId w:val="2"/>
        </w:numPr>
        <w:shd w:val="clear" w:color="auto" w:fill="FFFFFF"/>
        <w:tabs>
          <w:tab w:val="clear" w:pos="425"/>
          <w:tab w:val="left" w:pos="-284"/>
        </w:tabs>
        <w:spacing w:line="360" w:lineRule="auto"/>
        <w:ind w:left="-426" w:firstLine="0"/>
        <w:rPr>
          <w:color w:val="auto"/>
        </w:rPr>
      </w:pPr>
      <w:r w:rsidRPr="00D42B10">
        <w:rPr>
          <w:rStyle w:val="c3"/>
          <w:color w:val="auto"/>
        </w:rPr>
        <w:t xml:space="preserve">Р. И. </w:t>
      </w:r>
      <w:proofErr w:type="spellStart"/>
      <w:r w:rsidRPr="00D42B10">
        <w:rPr>
          <w:rStyle w:val="c3"/>
          <w:color w:val="auto"/>
        </w:rPr>
        <w:t>Фраерман</w:t>
      </w:r>
      <w:proofErr w:type="spellEnd"/>
      <w:r w:rsidRPr="00D42B10">
        <w:rPr>
          <w:rStyle w:val="c3"/>
          <w:color w:val="auto"/>
        </w:rPr>
        <w:t>. «Дикая собака Динго, или Повесть о первой любви»</w:t>
      </w:r>
    </w:p>
    <w:p w14:paraId="61E0C330" w14:textId="77777777" w:rsidR="00D42B10" w:rsidRPr="00D42B10" w:rsidRDefault="00D42B10" w:rsidP="00D42B10">
      <w:pPr>
        <w:pStyle w:val="c0"/>
        <w:numPr>
          <w:ilvl w:val="0"/>
          <w:numId w:val="2"/>
        </w:numPr>
        <w:shd w:val="clear" w:color="auto" w:fill="FFFFFF"/>
        <w:tabs>
          <w:tab w:val="clear" w:pos="425"/>
          <w:tab w:val="left" w:pos="-284"/>
        </w:tabs>
        <w:spacing w:line="360" w:lineRule="auto"/>
        <w:ind w:left="-426" w:firstLine="0"/>
        <w:rPr>
          <w:color w:val="auto"/>
          <w:u w:val="single"/>
        </w:rPr>
      </w:pPr>
      <w:r w:rsidRPr="00D42B10">
        <w:rPr>
          <w:rStyle w:val="c1"/>
          <w:b/>
          <w:bCs/>
          <w:color w:val="auto"/>
          <w:u w:val="single"/>
        </w:rPr>
        <w:t>У. Шекспир. «Ромео и Джульетта»</w:t>
      </w:r>
    </w:p>
    <w:p w14:paraId="06AD050C" w14:textId="77777777" w:rsidR="00D42B10" w:rsidRPr="00D42B10" w:rsidRDefault="00D42B10" w:rsidP="00D42B10">
      <w:pPr>
        <w:pStyle w:val="c0"/>
        <w:numPr>
          <w:ilvl w:val="0"/>
          <w:numId w:val="2"/>
        </w:numPr>
        <w:shd w:val="clear" w:color="auto" w:fill="FFFFFF"/>
        <w:tabs>
          <w:tab w:val="clear" w:pos="425"/>
          <w:tab w:val="left" w:pos="-284"/>
        </w:tabs>
        <w:spacing w:line="360" w:lineRule="auto"/>
        <w:ind w:left="-426" w:firstLine="0"/>
        <w:rPr>
          <w:b/>
          <w:bCs/>
          <w:color w:val="auto"/>
          <w:u w:val="single"/>
        </w:rPr>
      </w:pPr>
      <w:r w:rsidRPr="00D42B10">
        <w:rPr>
          <w:rStyle w:val="c1"/>
          <w:b/>
          <w:bCs/>
          <w:color w:val="auto"/>
          <w:u w:val="single"/>
        </w:rPr>
        <w:t>Ж. Б. Мольер. «Мещанин во дворянстве»</w:t>
      </w:r>
    </w:p>
    <w:p w14:paraId="36A75375" w14:textId="77777777" w:rsidR="00D42B10" w:rsidRPr="00D42B10" w:rsidRDefault="00D42B10" w:rsidP="00D42B10">
      <w:pPr>
        <w:pStyle w:val="c0"/>
        <w:numPr>
          <w:ilvl w:val="0"/>
          <w:numId w:val="2"/>
        </w:numPr>
        <w:shd w:val="clear" w:color="auto" w:fill="FFFFFF"/>
        <w:tabs>
          <w:tab w:val="clear" w:pos="425"/>
          <w:tab w:val="left" w:pos="-284"/>
        </w:tabs>
        <w:spacing w:line="360" w:lineRule="auto"/>
        <w:ind w:left="-426" w:firstLine="0"/>
        <w:rPr>
          <w:b/>
          <w:bCs/>
          <w:color w:val="auto"/>
        </w:rPr>
      </w:pPr>
      <w:r w:rsidRPr="00D42B10">
        <w:rPr>
          <w:rStyle w:val="c1"/>
          <w:b/>
          <w:bCs/>
          <w:color w:val="auto"/>
        </w:rPr>
        <w:t>В. Скотт. «Айвенго»</w:t>
      </w:r>
    </w:p>
    <w:p w14:paraId="4C398EE3" w14:textId="77777777" w:rsidR="00D42B10" w:rsidRPr="00D42B10" w:rsidRDefault="00D42B10" w:rsidP="00D42B10">
      <w:pPr>
        <w:pStyle w:val="c0"/>
        <w:numPr>
          <w:ilvl w:val="0"/>
          <w:numId w:val="2"/>
        </w:numPr>
        <w:shd w:val="clear" w:color="auto" w:fill="FFFFFF"/>
        <w:tabs>
          <w:tab w:val="clear" w:pos="425"/>
          <w:tab w:val="left" w:pos="-284"/>
        </w:tabs>
        <w:spacing w:line="360" w:lineRule="auto"/>
        <w:ind w:left="-426" w:firstLine="0"/>
        <w:rPr>
          <w:rStyle w:val="c3"/>
          <w:color w:val="auto"/>
        </w:rPr>
      </w:pPr>
      <w:r w:rsidRPr="00D42B10">
        <w:rPr>
          <w:rStyle w:val="c3"/>
          <w:color w:val="auto"/>
        </w:rPr>
        <w:t>Джером Дэвид Сэлинджер «Над пропастью во ржи»</w:t>
      </w:r>
    </w:p>
    <w:p w14:paraId="14C96B73" w14:textId="256F7EC5" w:rsidR="00D42B10" w:rsidRDefault="00D42B10"/>
    <w:p w14:paraId="6531BCD8" w14:textId="77777777" w:rsidR="00D42B10" w:rsidRDefault="00D42B10" w:rsidP="00D42B10">
      <w:pPr>
        <w:pageBreakBefore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Style w:val="1"/>
          <w:rFonts w:ascii="Times New Roman" w:hAnsi="Times New Roman"/>
          <w:b/>
          <w:bCs/>
          <w:sz w:val="28"/>
          <w:szCs w:val="28"/>
        </w:rPr>
        <w:lastRenderedPageBreak/>
        <w:t>Список литературы на лето для учащихся будущих 9-х классов</w:t>
      </w:r>
    </w:p>
    <w:p w14:paraId="40268C2D" w14:textId="67BB3D64" w:rsidR="00D42B10" w:rsidRPr="00BE1F38" w:rsidRDefault="00D42B10" w:rsidP="00D42B10">
      <w:pPr>
        <w:ind w:right="-569"/>
        <w:jc w:val="both"/>
        <w:rPr>
          <w:rFonts w:ascii="Times New Roman" w:hAnsi="Times New Roman" w:cs="Times New Roman"/>
          <w:sz w:val="28"/>
          <w:szCs w:val="28"/>
        </w:rPr>
      </w:pPr>
    </w:p>
    <w:p w14:paraId="21DC6ECB" w14:textId="77777777" w:rsidR="00D42B10" w:rsidRPr="00BE1F38" w:rsidRDefault="00D42B10" w:rsidP="00D42B10">
      <w:pPr>
        <w:pStyle w:val="a4"/>
        <w:numPr>
          <w:ilvl w:val="0"/>
          <w:numId w:val="3"/>
        </w:numPr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BE1F38">
        <w:rPr>
          <w:rStyle w:val="1"/>
          <w:rFonts w:ascii="Times New Roman" w:hAnsi="Times New Roman" w:cs="Times New Roman"/>
          <w:b/>
          <w:bCs/>
          <w:sz w:val="28"/>
          <w:szCs w:val="28"/>
        </w:rPr>
        <w:t>"Слово о полку Игореве".</w:t>
      </w:r>
      <w:r w:rsidRPr="00BE1F38">
        <w:rPr>
          <w:rStyle w:val="1"/>
          <w:rFonts w:ascii="Times New Roman" w:hAnsi="Times New Roman" w:cs="Times New Roman"/>
          <w:sz w:val="28"/>
          <w:szCs w:val="28"/>
        </w:rPr>
        <w:t xml:space="preserve"> Рекомендуется данный памятник древнерусской литературы прочитать полностью летом, так как в учебнике "Слово о полку Игореве" дается в сокращенном варианте.</w:t>
      </w:r>
    </w:p>
    <w:p w14:paraId="2093306C" w14:textId="77777777" w:rsidR="00D42B10" w:rsidRPr="00BE1F38" w:rsidRDefault="00D42B10" w:rsidP="00D42B10">
      <w:pPr>
        <w:pStyle w:val="a4"/>
        <w:numPr>
          <w:ilvl w:val="0"/>
          <w:numId w:val="3"/>
        </w:numPr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BE1F38">
        <w:rPr>
          <w:rStyle w:val="1"/>
          <w:rFonts w:ascii="Times New Roman" w:hAnsi="Times New Roman" w:cs="Times New Roman"/>
          <w:sz w:val="28"/>
          <w:szCs w:val="28"/>
        </w:rPr>
        <w:t>М.В. Ломоносов. «Ода на день восшествия на Всероссийский престол Ея Величества Государыни Императрицы Елисаветы Петровны 1747 года».</w:t>
      </w:r>
    </w:p>
    <w:p w14:paraId="49B56E6F" w14:textId="77777777" w:rsidR="00D42B10" w:rsidRPr="00BE1F38" w:rsidRDefault="00D42B10" w:rsidP="00D42B10">
      <w:pPr>
        <w:pStyle w:val="a4"/>
        <w:numPr>
          <w:ilvl w:val="0"/>
          <w:numId w:val="3"/>
        </w:numPr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BE1F38">
        <w:rPr>
          <w:rStyle w:val="1"/>
          <w:rFonts w:ascii="Times New Roman" w:hAnsi="Times New Roman" w:cs="Times New Roman"/>
          <w:sz w:val="28"/>
          <w:szCs w:val="28"/>
        </w:rPr>
        <w:t>Г. Р. Державин. Стихотворения. «Властителям и судиям», «Памятник».</w:t>
      </w:r>
    </w:p>
    <w:p w14:paraId="505A71F0" w14:textId="77777777" w:rsidR="00D42B10" w:rsidRPr="00BE1F38" w:rsidRDefault="00D42B10" w:rsidP="00D42B10">
      <w:pPr>
        <w:pStyle w:val="a4"/>
        <w:numPr>
          <w:ilvl w:val="0"/>
          <w:numId w:val="3"/>
        </w:numPr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BE1F38">
        <w:rPr>
          <w:rStyle w:val="1"/>
          <w:rFonts w:ascii="Times New Roman" w:hAnsi="Times New Roman" w:cs="Times New Roman"/>
          <w:sz w:val="28"/>
          <w:szCs w:val="28"/>
        </w:rPr>
        <w:t>В. А. Жуковский. Баллада "Светлана"</w:t>
      </w:r>
    </w:p>
    <w:p w14:paraId="38D1E752" w14:textId="77777777" w:rsidR="00D42B10" w:rsidRPr="00BE1F38" w:rsidRDefault="00D42B10" w:rsidP="00D42B10">
      <w:pPr>
        <w:pStyle w:val="a4"/>
        <w:numPr>
          <w:ilvl w:val="0"/>
          <w:numId w:val="3"/>
        </w:numPr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BE1F38">
        <w:rPr>
          <w:rStyle w:val="1"/>
          <w:rFonts w:ascii="Times New Roman" w:hAnsi="Times New Roman" w:cs="Times New Roman"/>
          <w:sz w:val="28"/>
          <w:szCs w:val="28"/>
        </w:rPr>
        <w:t>А.Н. Радищев.</w:t>
      </w:r>
      <w:r w:rsidRPr="00BE1F38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1F38">
        <w:rPr>
          <w:rStyle w:val="1"/>
          <w:rFonts w:ascii="Times New Roman" w:hAnsi="Times New Roman" w:cs="Times New Roman"/>
          <w:sz w:val="28"/>
          <w:szCs w:val="28"/>
        </w:rPr>
        <w:t>"Путешествие из Петербурга в Москву"</w:t>
      </w:r>
    </w:p>
    <w:p w14:paraId="67A3F42D" w14:textId="77777777" w:rsidR="00D42B10" w:rsidRPr="00BE1F38" w:rsidRDefault="00D42B10" w:rsidP="00D42B10">
      <w:pPr>
        <w:pStyle w:val="a4"/>
        <w:numPr>
          <w:ilvl w:val="0"/>
          <w:numId w:val="3"/>
        </w:numPr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BE1F38">
        <w:rPr>
          <w:rStyle w:val="1"/>
          <w:rFonts w:ascii="Times New Roman" w:hAnsi="Times New Roman" w:cs="Times New Roman"/>
          <w:sz w:val="28"/>
          <w:szCs w:val="28"/>
        </w:rPr>
        <w:t xml:space="preserve">Н.М. Карамзин. </w:t>
      </w:r>
      <w:r w:rsidRPr="00BE1F38">
        <w:rPr>
          <w:rStyle w:val="1"/>
          <w:rFonts w:ascii="Times New Roman" w:hAnsi="Times New Roman" w:cs="Times New Roman"/>
          <w:b/>
          <w:bCs/>
          <w:sz w:val="28"/>
          <w:szCs w:val="28"/>
        </w:rPr>
        <w:t>"Бедная Лиза"</w:t>
      </w:r>
    </w:p>
    <w:p w14:paraId="17DB55D1" w14:textId="77777777" w:rsidR="00D42B10" w:rsidRPr="00BE1F38" w:rsidRDefault="00D42B10" w:rsidP="00D42B10">
      <w:pPr>
        <w:pStyle w:val="a4"/>
        <w:numPr>
          <w:ilvl w:val="0"/>
          <w:numId w:val="3"/>
        </w:numPr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BE1F38">
        <w:rPr>
          <w:rStyle w:val="1"/>
          <w:rFonts w:ascii="Times New Roman" w:hAnsi="Times New Roman" w:cs="Times New Roman"/>
          <w:sz w:val="28"/>
          <w:szCs w:val="28"/>
        </w:rPr>
        <w:t xml:space="preserve">Александр Сергеевич Грибоедов. </w:t>
      </w:r>
      <w:r w:rsidRPr="00BE1F38">
        <w:rPr>
          <w:rStyle w:val="1"/>
          <w:rFonts w:ascii="Times New Roman" w:hAnsi="Times New Roman" w:cs="Times New Roman"/>
          <w:b/>
          <w:bCs/>
          <w:sz w:val="28"/>
          <w:szCs w:val="28"/>
        </w:rPr>
        <w:t>«Горе от ума»</w:t>
      </w:r>
    </w:p>
    <w:p w14:paraId="5477E2E1" w14:textId="77777777" w:rsidR="00D42B10" w:rsidRPr="00BE1F38" w:rsidRDefault="00D42B10" w:rsidP="00D42B10">
      <w:pPr>
        <w:pStyle w:val="a4"/>
        <w:numPr>
          <w:ilvl w:val="0"/>
          <w:numId w:val="3"/>
        </w:numPr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BE1F38">
        <w:rPr>
          <w:rStyle w:val="1"/>
          <w:rFonts w:ascii="Times New Roman" w:hAnsi="Times New Roman" w:cs="Times New Roman"/>
          <w:sz w:val="28"/>
          <w:szCs w:val="28"/>
        </w:rPr>
        <w:t xml:space="preserve">Александр Сергеевич Пушкин. </w:t>
      </w:r>
      <w:r w:rsidRPr="00BE1F38">
        <w:rPr>
          <w:rStyle w:val="1"/>
          <w:rFonts w:ascii="Times New Roman" w:hAnsi="Times New Roman" w:cs="Times New Roman"/>
          <w:b/>
          <w:bCs/>
          <w:sz w:val="28"/>
          <w:szCs w:val="28"/>
        </w:rPr>
        <w:t>«Евгений Онегин»</w:t>
      </w:r>
      <w:r w:rsidRPr="00BE1F38">
        <w:rPr>
          <w:rStyle w:val="1"/>
          <w:rFonts w:ascii="Times New Roman" w:hAnsi="Times New Roman" w:cs="Times New Roman"/>
          <w:sz w:val="28"/>
          <w:szCs w:val="28"/>
        </w:rPr>
        <w:t xml:space="preserve">, «Пиковая дама», </w:t>
      </w:r>
      <w:r w:rsidRPr="00BE1F38">
        <w:rPr>
          <w:rStyle w:val="1"/>
          <w:rFonts w:ascii="Times New Roman" w:hAnsi="Times New Roman" w:cs="Times New Roman"/>
          <w:b/>
          <w:bCs/>
          <w:sz w:val="28"/>
          <w:szCs w:val="28"/>
        </w:rPr>
        <w:t>«Медный всадник</w:t>
      </w:r>
      <w:r w:rsidRPr="00BE1F38">
        <w:rPr>
          <w:rStyle w:val="1"/>
          <w:rFonts w:ascii="Times New Roman" w:hAnsi="Times New Roman" w:cs="Times New Roman"/>
          <w:sz w:val="28"/>
          <w:szCs w:val="28"/>
        </w:rPr>
        <w:t xml:space="preserve">», «Моцарт и Сальери». «Каменноостровский цикл»: «Отцы пустынники и жены непорочны…», «Из </w:t>
      </w:r>
      <w:proofErr w:type="spellStart"/>
      <w:r w:rsidRPr="00BE1F38">
        <w:rPr>
          <w:rStyle w:val="1"/>
          <w:rFonts w:ascii="Times New Roman" w:hAnsi="Times New Roman" w:cs="Times New Roman"/>
          <w:sz w:val="28"/>
          <w:szCs w:val="28"/>
        </w:rPr>
        <w:t>Пиндемонти</w:t>
      </w:r>
      <w:proofErr w:type="spellEnd"/>
      <w:r w:rsidRPr="00BE1F38">
        <w:rPr>
          <w:rStyle w:val="1"/>
          <w:rFonts w:ascii="Times New Roman" w:hAnsi="Times New Roman" w:cs="Times New Roman"/>
          <w:sz w:val="28"/>
          <w:szCs w:val="28"/>
        </w:rPr>
        <w:t>».</w:t>
      </w:r>
    </w:p>
    <w:p w14:paraId="1647B52C" w14:textId="77777777" w:rsidR="00D42B10" w:rsidRPr="00BE1F38" w:rsidRDefault="00D42B10" w:rsidP="00D42B10">
      <w:pPr>
        <w:pStyle w:val="a4"/>
        <w:numPr>
          <w:ilvl w:val="0"/>
          <w:numId w:val="3"/>
        </w:numPr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BE1F38">
        <w:rPr>
          <w:rStyle w:val="1"/>
          <w:rFonts w:ascii="Times New Roman" w:hAnsi="Times New Roman" w:cs="Times New Roman"/>
          <w:sz w:val="28"/>
          <w:szCs w:val="28"/>
        </w:rPr>
        <w:t xml:space="preserve">Михаил Юрьевич Лермонтов. </w:t>
      </w:r>
      <w:r w:rsidRPr="00BE1F38">
        <w:rPr>
          <w:rStyle w:val="1"/>
          <w:rFonts w:ascii="Times New Roman" w:hAnsi="Times New Roman" w:cs="Times New Roman"/>
          <w:b/>
          <w:bCs/>
          <w:sz w:val="28"/>
          <w:szCs w:val="28"/>
        </w:rPr>
        <w:t>«Герой нашего времени»</w:t>
      </w:r>
    </w:p>
    <w:p w14:paraId="57FE0DE2" w14:textId="77777777" w:rsidR="00D42B10" w:rsidRPr="00BE1F38" w:rsidRDefault="00D42B10" w:rsidP="00D42B10">
      <w:pPr>
        <w:pStyle w:val="a4"/>
        <w:numPr>
          <w:ilvl w:val="0"/>
          <w:numId w:val="3"/>
        </w:numPr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BE1F38">
        <w:rPr>
          <w:rStyle w:val="1"/>
          <w:rFonts w:ascii="Times New Roman" w:hAnsi="Times New Roman" w:cs="Times New Roman"/>
          <w:sz w:val="28"/>
          <w:szCs w:val="28"/>
        </w:rPr>
        <w:t xml:space="preserve">Николай Васильевич Гоголь. </w:t>
      </w:r>
      <w:r w:rsidRPr="00BE1F38">
        <w:rPr>
          <w:rStyle w:val="1"/>
          <w:rFonts w:ascii="Times New Roman" w:hAnsi="Times New Roman" w:cs="Times New Roman"/>
          <w:b/>
          <w:bCs/>
          <w:sz w:val="28"/>
          <w:szCs w:val="28"/>
        </w:rPr>
        <w:t>«Мёртвые души»</w:t>
      </w:r>
    </w:p>
    <w:p w14:paraId="48677A15" w14:textId="77777777" w:rsidR="00D42B10" w:rsidRPr="00BE1F38" w:rsidRDefault="00D42B10" w:rsidP="00D42B10">
      <w:pPr>
        <w:pStyle w:val="a4"/>
        <w:numPr>
          <w:ilvl w:val="0"/>
          <w:numId w:val="3"/>
        </w:numPr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BE1F38">
        <w:rPr>
          <w:rStyle w:val="1"/>
          <w:rFonts w:ascii="Times New Roman" w:hAnsi="Times New Roman" w:cs="Times New Roman"/>
          <w:sz w:val="28"/>
          <w:szCs w:val="28"/>
        </w:rPr>
        <w:t>Александр Николаевич Островский. «Бедность не порок»</w:t>
      </w:r>
      <w:r w:rsidRPr="00BE1F38">
        <w:rPr>
          <w:rStyle w:val="1"/>
          <w:rFonts w:ascii="Times New Roman" w:hAnsi="Times New Roman" w:cs="Times New Roman"/>
          <w:b/>
          <w:bCs/>
          <w:sz w:val="28"/>
          <w:szCs w:val="28"/>
        </w:rPr>
        <w:t>, «Свои люди – сочтёмся!»</w:t>
      </w:r>
      <w:r w:rsidRPr="00BE1F38">
        <w:rPr>
          <w:rStyle w:val="1"/>
          <w:rFonts w:ascii="Times New Roman" w:hAnsi="Times New Roman" w:cs="Times New Roman"/>
          <w:sz w:val="28"/>
          <w:szCs w:val="28"/>
        </w:rPr>
        <w:t xml:space="preserve">   </w:t>
      </w:r>
    </w:p>
    <w:p w14:paraId="44C34F72" w14:textId="77777777" w:rsidR="00D42B10" w:rsidRPr="00BE1F38" w:rsidRDefault="00D42B10" w:rsidP="00D42B10">
      <w:pPr>
        <w:pStyle w:val="a4"/>
        <w:numPr>
          <w:ilvl w:val="0"/>
          <w:numId w:val="3"/>
        </w:numPr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BE1F38">
        <w:rPr>
          <w:rStyle w:val="1"/>
          <w:rFonts w:ascii="Times New Roman" w:hAnsi="Times New Roman" w:cs="Times New Roman"/>
          <w:sz w:val="28"/>
          <w:szCs w:val="28"/>
        </w:rPr>
        <w:t xml:space="preserve">Фёдор Михайлович Достоевский. </w:t>
      </w:r>
      <w:r w:rsidRPr="00BE1F38">
        <w:rPr>
          <w:rStyle w:val="1"/>
          <w:rFonts w:ascii="Times New Roman" w:hAnsi="Times New Roman" w:cs="Times New Roman"/>
          <w:b/>
          <w:bCs/>
          <w:sz w:val="28"/>
          <w:szCs w:val="28"/>
        </w:rPr>
        <w:t>«Белые ночи»</w:t>
      </w:r>
    </w:p>
    <w:p w14:paraId="13CB9DC3" w14:textId="77777777" w:rsidR="00D42B10" w:rsidRPr="00BE1F38" w:rsidRDefault="00D42B10" w:rsidP="00D42B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F38">
        <w:rPr>
          <w:rStyle w:val="1"/>
          <w:rFonts w:ascii="Times New Roman" w:hAnsi="Times New Roman" w:cs="Times New Roman"/>
          <w:sz w:val="28"/>
          <w:szCs w:val="28"/>
        </w:rPr>
        <w:t xml:space="preserve">Лев Николаевич Толстой. </w:t>
      </w:r>
      <w:r w:rsidRPr="00BE1F38">
        <w:rPr>
          <w:rStyle w:val="1"/>
          <w:rFonts w:ascii="Times New Roman" w:hAnsi="Times New Roman" w:cs="Times New Roman"/>
          <w:b/>
          <w:bCs/>
          <w:sz w:val="28"/>
          <w:szCs w:val="28"/>
        </w:rPr>
        <w:t>«Юность», «Севастопольские рассказы»</w:t>
      </w:r>
    </w:p>
    <w:p w14:paraId="056FF10C" w14:textId="77777777" w:rsidR="00D42B10" w:rsidRPr="00BE1F38" w:rsidRDefault="00D42B10" w:rsidP="00D42B10">
      <w:pPr>
        <w:pStyle w:val="a4"/>
        <w:numPr>
          <w:ilvl w:val="0"/>
          <w:numId w:val="3"/>
        </w:numPr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BE1F38">
        <w:rPr>
          <w:rFonts w:ascii="Times New Roman" w:hAnsi="Times New Roman" w:cs="Times New Roman"/>
          <w:sz w:val="28"/>
          <w:szCs w:val="28"/>
        </w:rPr>
        <w:t>Антон Павлович Чехов. «Студент» и др. рассказы</w:t>
      </w:r>
    </w:p>
    <w:p w14:paraId="327F1D78" w14:textId="77777777" w:rsidR="00D42B10" w:rsidRPr="00BE1F38" w:rsidRDefault="00D42B10" w:rsidP="00D42B10">
      <w:pPr>
        <w:pStyle w:val="a4"/>
        <w:numPr>
          <w:ilvl w:val="0"/>
          <w:numId w:val="3"/>
        </w:numPr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BE1F38">
        <w:rPr>
          <w:rStyle w:val="1"/>
          <w:rFonts w:ascii="Times New Roman" w:hAnsi="Times New Roman" w:cs="Times New Roman"/>
          <w:sz w:val="28"/>
          <w:szCs w:val="28"/>
        </w:rPr>
        <w:t xml:space="preserve">Иван Алексеевич Бунин. </w:t>
      </w:r>
      <w:r w:rsidRPr="00BE1F38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«Темные аллеи»    </w:t>
      </w:r>
    </w:p>
    <w:p w14:paraId="519A62B4" w14:textId="77777777" w:rsidR="00D42B10" w:rsidRPr="00BE1F38" w:rsidRDefault="00D42B10" w:rsidP="00D42B10">
      <w:pPr>
        <w:pStyle w:val="a4"/>
        <w:numPr>
          <w:ilvl w:val="0"/>
          <w:numId w:val="3"/>
        </w:numPr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BE1F38">
        <w:rPr>
          <w:rStyle w:val="1"/>
          <w:rFonts w:ascii="Times New Roman" w:hAnsi="Times New Roman" w:cs="Times New Roman"/>
          <w:sz w:val="28"/>
          <w:szCs w:val="28"/>
        </w:rPr>
        <w:t xml:space="preserve">Александр Иванович Куприн. </w:t>
      </w:r>
      <w:r w:rsidRPr="00BE1F38">
        <w:rPr>
          <w:rStyle w:val="1"/>
          <w:rFonts w:ascii="Times New Roman" w:hAnsi="Times New Roman" w:cs="Times New Roman"/>
          <w:b/>
          <w:bCs/>
          <w:sz w:val="28"/>
          <w:szCs w:val="28"/>
        </w:rPr>
        <w:t>«Олеся»</w:t>
      </w:r>
      <w:r w:rsidRPr="00BE1F38"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r w:rsidRPr="00BE1F38">
        <w:rPr>
          <w:rStyle w:val="1"/>
          <w:rFonts w:ascii="Times New Roman" w:hAnsi="Times New Roman" w:cs="Times New Roman"/>
          <w:b/>
          <w:bCs/>
          <w:sz w:val="28"/>
          <w:szCs w:val="28"/>
        </w:rPr>
        <w:t>«Гранатовый браслет»</w:t>
      </w:r>
    </w:p>
    <w:p w14:paraId="2AC972A0" w14:textId="77777777" w:rsidR="00D42B10" w:rsidRPr="00BE1F38" w:rsidRDefault="00D42B10" w:rsidP="00D42B10">
      <w:pPr>
        <w:pStyle w:val="a4"/>
        <w:numPr>
          <w:ilvl w:val="0"/>
          <w:numId w:val="3"/>
        </w:numPr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BE1F38">
        <w:rPr>
          <w:rStyle w:val="1"/>
          <w:rFonts w:ascii="Times New Roman" w:hAnsi="Times New Roman" w:cs="Times New Roman"/>
          <w:sz w:val="28"/>
          <w:szCs w:val="28"/>
        </w:rPr>
        <w:t xml:space="preserve">Михаил Афанасьевич Булгаков. </w:t>
      </w:r>
      <w:r w:rsidRPr="00BE1F38">
        <w:rPr>
          <w:rStyle w:val="1"/>
          <w:rFonts w:ascii="Times New Roman" w:hAnsi="Times New Roman" w:cs="Times New Roman"/>
          <w:b/>
          <w:bCs/>
          <w:sz w:val="28"/>
          <w:szCs w:val="28"/>
        </w:rPr>
        <w:t>«Собачье сердце»</w:t>
      </w:r>
    </w:p>
    <w:p w14:paraId="0D3F38CC" w14:textId="77777777" w:rsidR="00D42B10" w:rsidRPr="00BE1F38" w:rsidRDefault="00D42B10" w:rsidP="00D42B10">
      <w:pPr>
        <w:pStyle w:val="a4"/>
        <w:numPr>
          <w:ilvl w:val="0"/>
          <w:numId w:val="3"/>
        </w:numPr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BE1F38">
        <w:rPr>
          <w:rStyle w:val="1"/>
          <w:rFonts w:ascii="Times New Roman" w:hAnsi="Times New Roman" w:cs="Times New Roman"/>
          <w:sz w:val="28"/>
          <w:szCs w:val="28"/>
        </w:rPr>
        <w:t xml:space="preserve">Михаил Александрович Шолохов. </w:t>
      </w:r>
      <w:r w:rsidRPr="00BE1F38">
        <w:rPr>
          <w:rStyle w:val="1"/>
          <w:rFonts w:ascii="Times New Roman" w:hAnsi="Times New Roman" w:cs="Times New Roman"/>
          <w:b/>
          <w:bCs/>
          <w:sz w:val="28"/>
          <w:szCs w:val="28"/>
        </w:rPr>
        <w:t>«Судьба человека»</w:t>
      </w:r>
    </w:p>
    <w:p w14:paraId="4D72A753" w14:textId="77777777" w:rsidR="00D42B10" w:rsidRPr="00BE1F38" w:rsidRDefault="00D42B10" w:rsidP="00D42B10">
      <w:pPr>
        <w:pStyle w:val="a4"/>
        <w:numPr>
          <w:ilvl w:val="0"/>
          <w:numId w:val="3"/>
        </w:numPr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BE1F38">
        <w:rPr>
          <w:rStyle w:val="1"/>
          <w:rFonts w:ascii="Times New Roman" w:hAnsi="Times New Roman" w:cs="Times New Roman"/>
          <w:sz w:val="28"/>
          <w:szCs w:val="28"/>
        </w:rPr>
        <w:t xml:space="preserve">Александр Исаевич Солженицын. </w:t>
      </w:r>
      <w:r w:rsidRPr="00BE1F38">
        <w:rPr>
          <w:rStyle w:val="1"/>
          <w:rFonts w:ascii="Times New Roman" w:hAnsi="Times New Roman" w:cs="Times New Roman"/>
          <w:b/>
          <w:bCs/>
          <w:sz w:val="28"/>
          <w:szCs w:val="28"/>
        </w:rPr>
        <w:t>«Матрёнин двор»</w:t>
      </w:r>
    </w:p>
    <w:p w14:paraId="428A045A" w14:textId="77777777" w:rsidR="00D42B10" w:rsidRPr="00BE1F38" w:rsidRDefault="00D42B10" w:rsidP="00D42B10">
      <w:pPr>
        <w:pStyle w:val="a4"/>
        <w:numPr>
          <w:ilvl w:val="0"/>
          <w:numId w:val="3"/>
        </w:numPr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BE1F38">
        <w:rPr>
          <w:rStyle w:val="1"/>
          <w:rFonts w:ascii="Times New Roman" w:hAnsi="Times New Roman" w:cs="Times New Roman"/>
          <w:sz w:val="28"/>
          <w:szCs w:val="28"/>
        </w:rPr>
        <w:t>Василий Макарович Шукшин. «Чудик», «Микроскоп»</w:t>
      </w:r>
    </w:p>
    <w:p w14:paraId="43D5CB6F" w14:textId="77777777" w:rsidR="00D42B10" w:rsidRPr="00BE1F38" w:rsidRDefault="00D42B10" w:rsidP="00D42B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F38">
        <w:rPr>
          <w:rFonts w:ascii="Times New Roman" w:hAnsi="Times New Roman" w:cs="Times New Roman"/>
          <w:sz w:val="28"/>
          <w:szCs w:val="28"/>
        </w:rPr>
        <w:t>Антоний Погорельский.</w:t>
      </w:r>
      <w:r w:rsidRPr="00BE1F3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BE1F38">
        <w:rPr>
          <w:rFonts w:ascii="Times New Roman" w:hAnsi="Times New Roman" w:cs="Times New Roman"/>
          <w:b/>
          <w:bCs/>
          <w:sz w:val="28"/>
          <w:szCs w:val="28"/>
        </w:rPr>
        <w:t>Лафертовская</w:t>
      </w:r>
      <w:proofErr w:type="spellEnd"/>
      <w:r w:rsidRPr="00BE1F38">
        <w:rPr>
          <w:rFonts w:ascii="Times New Roman" w:hAnsi="Times New Roman" w:cs="Times New Roman"/>
          <w:b/>
          <w:bCs/>
          <w:sz w:val="28"/>
          <w:szCs w:val="28"/>
        </w:rPr>
        <w:t xml:space="preserve"> маковница» </w:t>
      </w:r>
    </w:p>
    <w:p w14:paraId="7BEA39E3" w14:textId="77777777" w:rsidR="00D42B10" w:rsidRPr="00BE1F38" w:rsidRDefault="00D42B10" w:rsidP="00D42B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F38">
        <w:rPr>
          <w:rFonts w:ascii="Times New Roman" w:hAnsi="Times New Roman" w:cs="Times New Roman"/>
          <w:sz w:val="28"/>
          <w:szCs w:val="28"/>
        </w:rPr>
        <w:t>А. А. Бестужев-Марлинский.</w:t>
      </w:r>
      <w:r w:rsidRPr="00BE1F38">
        <w:rPr>
          <w:rFonts w:ascii="Times New Roman" w:hAnsi="Times New Roman" w:cs="Times New Roman"/>
          <w:b/>
          <w:bCs/>
          <w:sz w:val="28"/>
          <w:szCs w:val="28"/>
        </w:rPr>
        <w:t xml:space="preserve"> «Часы и зеркало» </w:t>
      </w:r>
    </w:p>
    <w:p w14:paraId="63BBAE20" w14:textId="77777777" w:rsidR="00D42B10" w:rsidRPr="00BE1F38" w:rsidRDefault="00D42B10" w:rsidP="00D42B10">
      <w:pPr>
        <w:pStyle w:val="a4"/>
        <w:numPr>
          <w:ilvl w:val="0"/>
          <w:numId w:val="3"/>
        </w:numPr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BE1F38">
        <w:rPr>
          <w:rStyle w:val="1"/>
          <w:rFonts w:ascii="Times New Roman" w:hAnsi="Times New Roman" w:cs="Times New Roman"/>
          <w:sz w:val="28"/>
          <w:szCs w:val="28"/>
        </w:rPr>
        <w:t>Уильям Шекспир.</w:t>
      </w:r>
      <w:r w:rsidRPr="00BE1F38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1F38">
        <w:rPr>
          <w:rStyle w:val="1"/>
          <w:rFonts w:ascii="Times New Roman" w:hAnsi="Times New Roman" w:cs="Times New Roman"/>
          <w:sz w:val="28"/>
          <w:szCs w:val="28"/>
        </w:rPr>
        <w:t xml:space="preserve">«Гамлет, принц Датский» </w:t>
      </w:r>
    </w:p>
    <w:p w14:paraId="3213FAC9" w14:textId="77777777" w:rsidR="00D42B10" w:rsidRPr="00BE1F38" w:rsidRDefault="00D42B10" w:rsidP="00D42B10">
      <w:pPr>
        <w:pStyle w:val="a4"/>
        <w:numPr>
          <w:ilvl w:val="0"/>
          <w:numId w:val="3"/>
        </w:numPr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BE1F38">
        <w:rPr>
          <w:rStyle w:val="1"/>
          <w:rFonts w:ascii="Times New Roman" w:hAnsi="Times New Roman" w:cs="Times New Roman"/>
          <w:sz w:val="28"/>
          <w:szCs w:val="28"/>
        </w:rPr>
        <w:t xml:space="preserve">Эрнест Миллер Хемингуэй. </w:t>
      </w:r>
      <w:r w:rsidRPr="00BE1F38">
        <w:rPr>
          <w:rStyle w:val="1"/>
          <w:rFonts w:ascii="Times New Roman" w:hAnsi="Times New Roman" w:cs="Times New Roman"/>
          <w:b/>
          <w:bCs/>
          <w:sz w:val="28"/>
          <w:szCs w:val="28"/>
        </w:rPr>
        <w:t>«Старик и море»</w:t>
      </w:r>
    </w:p>
    <w:p w14:paraId="4388BFD8" w14:textId="77777777" w:rsidR="00D42B10" w:rsidRPr="00BE1F38" w:rsidRDefault="00D42B10" w:rsidP="00D42B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F38">
        <w:rPr>
          <w:rStyle w:val="1"/>
          <w:rFonts w:ascii="Times New Roman" w:hAnsi="Times New Roman" w:cs="Times New Roman"/>
          <w:sz w:val="28"/>
          <w:szCs w:val="28"/>
        </w:rPr>
        <w:t xml:space="preserve">Джером Дэвид Сэлинджер. </w:t>
      </w:r>
      <w:r w:rsidRPr="00BE1F38">
        <w:rPr>
          <w:rStyle w:val="1"/>
          <w:rFonts w:ascii="Times New Roman" w:hAnsi="Times New Roman" w:cs="Times New Roman"/>
          <w:b/>
          <w:bCs/>
          <w:sz w:val="28"/>
          <w:szCs w:val="28"/>
        </w:rPr>
        <w:t>«Над пропастью во ржи»</w:t>
      </w:r>
    </w:p>
    <w:p w14:paraId="70349E9A" w14:textId="77777777" w:rsidR="00D42B10" w:rsidRPr="00BE1F38" w:rsidRDefault="00D42B10" w:rsidP="00D42B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F38">
        <w:rPr>
          <w:rFonts w:ascii="Times New Roman" w:hAnsi="Times New Roman" w:cs="Times New Roman"/>
          <w:sz w:val="28"/>
          <w:szCs w:val="28"/>
        </w:rPr>
        <w:t xml:space="preserve">Бел Кауфман. «Вверх по лестнице, ведущей вниз»  </w:t>
      </w:r>
    </w:p>
    <w:p w14:paraId="2DB571AF" w14:textId="77777777" w:rsidR="00D42B10" w:rsidRPr="00BE1F38" w:rsidRDefault="00D42B10" w:rsidP="00D42B10">
      <w:pPr>
        <w:pStyle w:val="a4"/>
        <w:numPr>
          <w:ilvl w:val="0"/>
          <w:numId w:val="3"/>
        </w:numPr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BE1F38">
        <w:rPr>
          <w:rFonts w:ascii="Times New Roman" w:hAnsi="Times New Roman" w:cs="Times New Roman"/>
          <w:sz w:val="28"/>
          <w:szCs w:val="28"/>
        </w:rPr>
        <w:t>Ричард Бах. «Чайка по имени Джонатан Ливингстон»</w:t>
      </w:r>
    </w:p>
    <w:p w14:paraId="24D7043E" w14:textId="77777777" w:rsidR="00D42B10" w:rsidRPr="00BE1F38" w:rsidRDefault="00D42B10" w:rsidP="00D42B10">
      <w:pPr>
        <w:pStyle w:val="a4"/>
        <w:numPr>
          <w:ilvl w:val="0"/>
          <w:numId w:val="3"/>
        </w:numPr>
        <w:jc w:val="both"/>
        <w:rPr>
          <w:rStyle w:val="1"/>
          <w:rFonts w:ascii="Times New Roman" w:hAnsi="Times New Roman" w:cs="Times New Roman"/>
          <w:b/>
          <w:bCs/>
          <w:sz w:val="28"/>
          <w:szCs w:val="28"/>
        </w:rPr>
      </w:pPr>
      <w:r w:rsidRPr="00BE1F38">
        <w:rPr>
          <w:rStyle w:val="1"/>
          <w:rFonts w:ascii="Times New Roman" w:hAnsi="Times New Roman" w:cs="Times New Roman"/>
          <w:b/>
          <w:bCs/>
          <w:sz w:val="28"/>
          <w:szCs w:val="28"/>
        </w:rPr>
        <w:t>И.В. Гете. "Фауст"</w:t>
      </w:r>
    </w:p>
    <w:p w14:paraId="67CA84CE" w14:textId="77777777" w:rsidR="00D42B10" w:rsidRPr="00BE1F38" w:rsidRDefault="00D42B10" w:rsidP="00D42B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F38">
        <w:rPr>
          <w:rFonts w:ascii="Times New Roman" w:hAnsi="Times New Roman" w:cs="Times New Roman"/>
          <w:b/>
          <w:bCs/>
          <w:sz w:val="28"/>
          <w:szCs w:val="28"/>
        </w:rPr>
        <w:t>Данте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1F38">
        <w:rPr>
          <w:rFonts w:ascii="Times New Roman" w:hAnsi="Times New Roman" w:cs="Times New Roman"/>
          <w:b/>
          <w:bCs/>
          <w:sz w:val="28"/>
          <w:szCs w:val="28"/>
        </w:rPr>
        <w:t>Алигьери. «Божественная комедия».</w:t>
      </w:r>
    </w:p>
    <w:p w14:paraId="5F55BB36" w14:textId="01FDDDBF" w:rsidR="00D42B10" w:rsidRDefault="00D42B10" w:rsidP="00D42B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F38">
        <w:rPr>
          <w:rFonts w:ascii="Times New Roman" w:hAnsi="Times New Roman" w:cs="Times New Roman"/>
          <w:sz w:val="28"/>
          <w:szCs w:val="28"/>
        </w:rPr>
        <w:t>Дж. Г. Байрон. Поэма «Паломничество Чайльд-Гарольда».</w:t>
      </w:r>
    </w:p>
    <w:p w14:paraId="033092BA" w14:textId="79798EBC" w:rsidR="005E5CA1" w:rsidRDefault="005E5CA1" w:rsidP="005E5CA1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4765B6BB" w14:textId="2420009F" w:rsidR="005E5CA1" w:rsidRDefault="005E5CA1" w:rsidP="005E5CA1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7AC4A1AF" w14:textId="647BB32E" w:rsidR="005E5CA1" w:rsidRDefault="005E5CA1" w:rsidP="005E5CA1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7895C83F" w14:textId="252FFF3E" w:rsidR="005E5CA1" w:rsidRDefault="005E5CA1" w:rsidP="005E5CA1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3D5FA5CC" w14:textId="19684666" w:rsidR="005E5CA1" w:rsidRDefault="005E5CA1" w:rsidP="005E5CA1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50616EE0" w14:textId="44E76D94" w:rsidR="005E5CA1" w:rsidRDefault="005E5CA1" w:rsidP="005E5CA1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183E5C16" w14:textId="77777777" w:rsidR="005E5CA1" w:rsidRPr="00D16C6F" w:rsidRDefault="005E5CA1" w:rsidP="005E5CA1">
      <w:pPr>
        <w:jc w:val="center"/>
        <w:rPr>
          <w:b/>
          <w:sz w:val="36"/>
          <w:szCs w:val="36"/>
        </w:rPr>
      </w:pPr>
      <w:r w:rsidRPr="00D16C6F">
        <w:rPr>
          <w:b/>
          <w:sz w:val="36"/>
          <w:szCs w:val="36"/>
        </w:rPr>
        <w:lastRenderedPageBreak/>
        <w:t>Список литературы (10 класс)</w:t>
      </w:r>
    </w:p>
    <w:p w14:paraId="2B5F695F" w14:textId="77777777" w:rsidR="005E5CA1" w:rsidRPr="00D16C6F" w:rsidRDefault="005E5CA1" w:rsidP="005E5CA1">
      <w:pPr>
        <w:jc w:val="center"/>
        <w:rPr>
          <w:bCs/>
          <w:sz w:val="28"/>
          <w:szCs w:val="28"/>
        </w:rPr>
      </w:pPr>
    </w:p>
    <w:p w14:paraId="065A2FE4" w14:textId="77777777" w:rsidR="005E5CA1" w:rsidRPr="00D16C6F" w:rsidRDefault="005E5CA1" w:rsidP="005E5CA1">
      <w:pPr>
        <w:pStyle w:val="a4"/>
        <w:widowControl/>
        <w:numPr>
          <w:ilvl w:val="0"/>
          <w:numId w:val="4"/>
        </w:numPr>
        <w:suppressAutoHyphens w:val="0"/>
        <w:spacing w:after="200" w:line="240" w:lineRule="auto"/>
        <w:ind w:left="714" w:hanging="357"/>
        <w:textAlignment w:val="auto"/>
        <w:rPr>
          <w:rFonts w:ascii="Times New Roman" w:hAnsi="Times New Roman"/>
          <w:bCs/>
          <w:sz w:val="28"/>
          <w:szCs w:val="28"/>
        </w:rPr>
      </w:pPr>
      <w:r w:rsidRPr="00D16C6F">
        <w:rPr>
          <w:rFonts w:ascii="Times New Roman" w:hAnsi="Times New Roman"/>
          <w:bCs/>
          <w:sz w:val="28"/>
          <w:szCs w:val="28"/>
        </w:rPr>
        <w:t>А.Н. Островский. «Гроза», «Бесприданница»</w:t>
      </w:r>
    </w:p>
    <w:p w14:paraId="4CEBF127" w14:textId="77777777" w:rsidR="005E5CA1" w:rsidRPr="00D16C6F" w:rsidRDefault="005E5CA1" w:rsidP="005E5CA1">
      <w:pPr>
        <w:pStyle w:val="a4"/>
        <w:widowControl/>
        <w:numPr>
          <w:ilvl w:val="0"/>
          <w:numId w:val="4"/>
        </w:numPr>
        <w:suppressAutoHyphens w:val="0"/>
        <w:spacing w:after="200" w:line="240" w:lineRule="auto"/>
        <w:ind w:left="714" w:hanging="357"/>
        <w:textAlignment w:val="auto"/>
        <w:rPr>
          <w:rFonts w:ascii="Times New Roman" w:hAnsi="Times New Roman"/>
          <w:bCs/>
          <w:sz w:val="28"/>
          <w:szCs w:val="28"/>
        </w:rPr>
      </w:pPr>
      <w:r w:rsidRPr="00D16C6F">
        <w:rPr>
          <w:rFonts w:ascii="Times New Roman" w:hAnsi="Times New Roman"/>
          <w:bCs/>
          <w:sz w:val="28"/>
          <w:szCs w:val="28"/>
        </w:rPr>
        <w:t>Н. Добролюбов. «Луч света в темном царстве»</w:t>
      </w:r>
    </w:p>
    <w:p w14:paraId="128F4F45" w14:textId="77777777" w:rsidR="005E5CA1" w:rsidRPr="00D16C6F" w:rsidRDefault="005E5CA1" w:rsidP="005E5CA1">
      <w:pPr>
        <w:pStyle w:val="a4"/>
        <w:widowControl/>
        <w:numPr>
          <w:ilvl w:val="0"/>
          <w:numId w:val="4"/>
        </w:numPr>
        <w:suppressAutoHyphens w:val="0"/>
        <w:spacing w:after="200" w:line="240" w:lineRule="auto"/>
        <w:ind w:left="714" w:hanging="357"/>
        <w:textAlignment w:val="auto"/>
        <w:rPr>
          <w:rFonts w:ascii="Times New Roman" w:hAnsi="Times New Roman"/>
          <w:bCs/>
          <w:sz w:val="28"/>
          <w:szCs w:val="28"/>
        </w:rPr>
      </w:pPr>
      <w:r w:rsidRPr="00D16C6F">
        <w:rPr>
          <w:rFonts w:ascii="Times New Roman" w:hAnsi="Times New Roman"/>
          <w:bCs/>
          <w:sz w:val="28"/>
          <w:szCs w:val="28"/>
        </w:rPr>
        <w:t>И.А. Гончаров. «Обломов»,</w:t>
      </w:r>
    </w:p>
    <w:p w14:paraId="1EE0C556" w14:textId="77777777" w:rsidR="005E5CA1" w:rsidRPr="00D16C6F" w:rsidRDefault="005E5CA1" w:rsidP="005E5CA1">
      <w:pPr>
        <w:pStyle w:val="a4"/>
        <w:widowControl/>
        <w:numPr>
          <w:ilvl w:val="0"/>
          <w:numId w:val="4"/>
        </w:numPr>
        <w:suppressAutoHyphens w:val="0"/>
        <w:spacing w:after="200" w:line="240" w:lineRule="auto"/>
        <w:ind w:left="714" w:hanging="357"/>
        <w:textAlignment w:val="auto"/>
        <w:rPr>
          <w:rFonts w:ascii="Times New Roman" w:hAnsi="Times New Roman"/>
          <w:bCs/>
          <w:sz w:val="28"/>
          <w:szCs w:val="28"/>
        </w:rPr>
      </w:pPr>
      <w:r w:rsidRPr="00D16C6F">
        <w:rPr>
          <w:rFonts w:ascii="Times New Roman" w:hAnsi="Times New Roman"/>
          <w:bCs/>
          <w:sz w:val="28"/>
          <w:szCs w:val="28"/>
        </w:rPr>
        <w:t>И.С. Тургенев.  «Отцы и дети», «Записки охотника»</w:t>
      </w:r>
    </w:p>
    <w:p w14:paraId="2FFF41B8" w14:textId="77777777" w:rsidR="005E5CA1" w:rsidRPr="00D16C6F" w:rsidRDefault="005E5CA1" w:rsidP="005E5CA1">
      <w:pPr>
        <w:pStyle w:val="a4"/>
        <w:widowControl/>
        <w:numPr>
          <w:ilvl w:val="0"/>
          <w:numId w:val="4"/>
        </w:numPr>
        <w:suppressAutoHyphens w:val="0"/>
        <w:spacing w:after="200" w:line="240" w:lineRule="auto"/>
        <w:ind w:left="714" w:hanging="357"/>
        <w:textAlignment w:val="auto"/>
        <w:rPr>
          <w:rFonts w:ascii="Times New Roman" w:hAnsi="Times New Roman"/>
          <w:bCs/>
          <w:sz w:val="28"/>
          <w:szCs w:val="28"/>
        </w:rPr>
      </w:pPr>
      <w:r w:rsidRPr="00D16C6F">
        <w:rPr>
          <w:rFonts w:ascii="Times New Roman" w:hAnsi="Times New Roman"/>
          <w:bCs/>
          <w:sz w:val="28"/>
          <w:szCs w:val="28"/>
        </w:rPr>
        <w:t>Ф.И. Тютчев. Лирика</w:t>
      </w:r>
    </w:p>
    <w:p w14:paraId="6E8902A3" w14:textId="77777777" w:rsidR="005E5CA1" w:rsidRPr="00D16C6F" w:rsidRDefault="005E5CA1" w:rsidP="005E5CA1">
      <w:pPr>
        <w:pStyle w:val="a4"/>
        <w:widowControl/>
        <w:numPr>
          <w:ilvl w:val="0"/>
          <w:numId w:val="4"/>
        </w:numPr>
        <w:suppressAutoHyphens w:val="0"/>
        <w:spacing w:after="200" w:line="240" w:lineRule="auto"/>
        <w:ind w:left="714" w:hanging="357"/>
        <w:textAlignment w:val="auto"/>
        <w:rPr>
          <w:rFonts w:ascii="Times New Roman" w:hAnsi="Times New Roman"/>
          <w:bCs/>
          <w:sz w:val="28"/>
          <w:szCs w:val="28"/>
        </w:rPr>
      </w:pPr>
      <w:r w:rsidRPr="00D16C6F">
        <w:rPr>
          <w:rFonts w:ascii="Times New Roman" w:hAnsi="Times New Roman"/>
          <w:bCs/>
          <w:sz w:val="28"/>
          <w:szCs w:val="28"/>
        </w:rPr>
        <w:t>А.А. Фет. Лирика</w:t>
      </w:r>
    </w:p>
    <w:p w14:paraId="19371C68" w14:textId="77777777" w:rsidR="005E5CA1" w:rsidRPr="00D16C6F" w:rsidRDefault="005E5CA1" w:rsidP="005E5CA1">
      <w:pPr>
        <w:pStyle w:val="a4"/>
        <w:widowControl/>
        <w:numPr>
          <w:ilvl w:val="0"/>
          <w:numId w:val="4"/>
        </w:numPr>
        <w:suppressAutoHyphens w:val="0"/>
        <w:spacing w:after="200" w:line="240" w:lineRule="auto"/>
        <w:ind w:left="714" w:hanging="357"/>
        <w:textAlignment w:val="auto"/>
        <w:rPr>
          <w:rFonts w:ascii="Times New Roman" w:hAnsi="Times New Roman"/>
          <w:bCs/>
          <w:sz w:val="28"/>
          <w:szCs w:val="28"/>
        </w:rPr>
      </w:pPr>
      <w:r w:rsidRPr="00D16C6F">
        <w:rPr>
          <w:rFonts w:ascii="Times New Roman" w:hAnsi="Times New Roman"/>
          <w:bCs/>
          <w:sz w:val="28"/>
          <w:szCs w:val="28"/>
        </w:rPr>
        <w:t>Н.С. Лесков.  «Очарованный странник»</w:t>
      </w:r>
    </w:p>
    <w:p w14:paraId="7249788D" w14:textId="77777777" w:rsidR="005E5CA1" w:rsidRPr="00D16C6F" w:rsidRDefault="005E5CA1" w:rsidP="005E5CA1">
      <w:pPr>
        <w:pStyle w:val="a4"/>
        <w:widowControl/>
        <w:numPr>
          <w:ilvl w:val="0"/>
          <w:numId w:val="4"/>
        </w:numPr>
        <w:suppressAutoHyphens w:val="0"/>
        <w:spacing w:after="200" w:line="240" w:lineRule="auto"/>
        <w:ind w:left="714" w:hanging="357"/>
        <w:textAlignment w:val="auto"/>
        <w:rPr>
          <w:rFonts w:ascii="Times New Roman" w:hAnsi="Times New Roman"/>
          <w:bCs/>
          <w:sz w:val="28"/>
          <w:szCs w:val="28"/>
        </w:rPr>
      </w:pPr>
      <w:r w:rsidRPr="00D16C6F">
        <w:rPr>
          <w:rFonts w:ascii="Times New Roman" w:hAnsi="Times New Roman"/>
          <w:bCs/>
          <w:sz w:val="28"/>
          <w:szCs w:val="28"/>
        </w:rPr>
        <w:t>Н.А. Некрасов. «Кому на Руси жить хорошо?», лирика</w:t>
      </w:r>
    </w:p>
    <w:p w14:paraId="07A2B0F6" w14:textId="77777777" w:rsidR="005E5CA1" w:rsidRPr="00D16C6F" w:rsidRDefault="005E5CA1" w:rsidP="005E5CA1">
      <w:pPr>
        <w:pStyle w:val="a4"/>
        <w:widowControl/>
        <w:numPr>
          <w:ilvl w:val="0"/>
          <w:numId w:val="4"/>
        </w:numPr>
        <w:suppressAutoHyphens w:val="0"/>
        <w:spacing w:after="200" w:line="240" w:lineRule="auto"/>
        <w:ind w:left="714" w:hanging="357"/>
        <w:textAlignment w:val="auto"/>
        <w:rPr>
          <w:rFonts w:ascii="Times New Roman" w:hAnsi="Times New Roman"/>
          <w:bCs/>
          <w:sz w:val="28"/>
          <w:szCs w:val="28"/>
        </w:rPr>
      </w:pPr>
      <w:r w:rsidRPr="00D16C6F">
        <w:rPr>
          <w:rFonts w:ascii="Times New Roman" w:hAnsi="Times New Roman"/>
          <w:bCs/>
          <w:sz w:val="28"/>
          <w:szCs w:val="28"/>
        </w:rPr>
        <w:t>М.Е. Салтыков-Щедрин. «Господа Головлевы», «История одного города»</w:t>
      </w:r>
    </w:p>
    <w:p w14:paraId="076B8B09" w14:textId="77777777" w:rsidR="005E5CA1" w:rsidRPr="00D16C6F" w:rsidRDefault="005E5CA1" w:rsidP="005E5CA1">
      <w:pPr>
        <w:pStyle w:val="a4"/>
        <w:widowControl/>
        <w:numPr>
          <w:ilvl w:val="0"/>
          <w:numId w:val="4"/>
        </w:numPr>
        <w:suppressAutoHyphens w:val="0"/>
        <w:spacing w:after="200" w:line="240" w:lineRule="auto"/>
        <w:ind w:left="714" w:hanging="357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6C6F">
        <w:rPr>
          <w:rFonts w:ascii="Times New Roman" w:hAnsi="Times New Roman"/>
          <w:bCs/>
          <w:sz w:val="28"/>
          <w:szCs w:val="28"/>
        </w:rPr>
        <w:t>Ф.М. Достоевский. «Преступление и наказание»</w:t>
      </w:r>
    </w:p>
    <w:p w14:paraId="43C19E8D" w14:textId="77777777" w:rsidR="005E5CA1" w:rsidRPr="00D16C6F" w:rsidRDefault="005E5CA1" w:rsidP="005E5CA1">
      <w:pPr>
        <w:pStyle w:val="a4"/>
        <w:widowControl/>
        <w:numPr>
          <w:ilvl w:val="0"/>
          <w:numId w:val="4"/>
        </w:numPr>
        <w:suppressAutoHyphens w:val="0"/>
        <w:spacing w:after="200" w:line="240" w:lineRule="auto"/>
        <w:ind w:left="714" w:hanging="357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6C6F">
        <w:rPr>
          <w:rFonts w:ascii="Times New Roman" w:hAnsi="Times New Roman"/>
          <w:bCs/>
          <w:sz w:val="28"/>
          <w:szCs w:val="28"/>
        </w:rPr>
        <w:t>Л.Н. Толстой. «Война и мир», «Севастопольские рассказы»</w:t>
      </w:r>
    </w:p>
    <w:p w14:paraId="75EC6F98" w14:textId="77777777" w:rsidR="005E5CA1" w:rsidRPr="00D16C6F" w:rsidRDefault="005E5CA1" w:rsidP="005E5CA1">
      <w:pPr>
        <w:pStyle w:val="a4"/>
        <w:widowControl/>
        <w:numPr>
          <w:ilvl w:val="0"/>
          <w:numId w:val="4"/>
        </w:numPr>
        <w:suppressAutoHyphens w:val="0"/>
        <w:spacing w:after="200" w:line="240" w:lineRule="auto"/>
        <w:ind w:left="714" w:hanging="357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6C6F">
        <w:rPr>
          <w:rFonts w:ascii="Times New Roman" w:hAnsi="Times New Roman"/>
          <w:bCs/>
          <w:sz w:val="28"/>
          <w:szCs w:val="28"/>
        </w:rPr>
        <w:t>А.П. Чехов. «Вишневый сад», «</w:t>
      </w:r>
      <w:proofErr w:type="spellStart"/>
      <w:r w:rsidRPr="00D16C6F">
        <w:rPr>
          <w:rFonts w:ascii="Times New Roman" w:hAnsi="Times New Roman"/>
          <w:bCs/>
          <w:sz w:val="28"/>
          <w:szCs w:val="28"/>
        </w:rPr>
        <w:t>Ионыч</w:t>
      </w:r>
      <w:proofErr w:type="spellEnd"/>
      <w:r w:rsidRPr="00D16C6F">
        <w:rPr>
          <w:rFonts w:ascii="Times New Roman" w:hAnsi="Times New Roman"/>
          <w:bCs/>
          <w:sz w:val="28"/>
          <w:szCs w:val="28"/>
        </w:rPr>
        <w:t>», «Палата №6», «Человек в футляре», «Крыжовник», «О любви»</w:t>
      </w:r>
    </w:p>
    <w:p w14:paraId="0A821B66" w14:textId="77777777" w:rsidR="005E5CA1" w:rsidRPr="00D16C6F" w:rsidRDefault="005E5CA1" w:rsidP="005E5CA1">
      <w:pPr>
        <w:pStyle w:val="a4"/>
        <w:widowControl/>
        <w:numPr>
          <w:ilvl w:val="0"/>
          <w:numId w:val="4"/>
        </w:numPr>
        <w:suppressAutoHyphens w:val="0"/>
        <w:spacing w:after="200" w:line="240" w:lineRule="auto"/>
        <w:ind w:left="714" w:hanging="357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6C6F">
        <w:rPr>
          <w:rFonts w:ascii="Times New Roman" w:hAnsi="Times New Roman"/>
          <w:bCs/>
          <w:sz w:val="28"/>
          <w:szCs w:val="28"/>
        </w:rPr>
        <w:t>В. Л. Кондратьев</w:t>
      </w:r>
      <w:r>
        <w:rPr>
          <w:rFonts w:ascii="Times New Roman" w:hAnsi="Times New Roman"/>
          <w:bCs/>
          <w:sz w:val="28"/>
          <w:szCs w:val="28"/>
        </w:rPr>
        <w:t>.</w:t>
      </w:r>
      <w:r w:rsidRPr="00D16C6F">
        <w:rPr>
          <w:rFonts w:ascii="Times New Roman" w:hAnsi="Times New Roman"/>
          <w:bCs/>
          <w:sz w:val="28"/>
          <w:szCs w:val="28"/>
        </w:rPr>
        <w:t xml:space="preserve"> «Сашка»</w:t>
      </w:r>
    </w:p>
    <w:p w14:paraId="3C61D13A" w14:textId="77777777" w:rsidR="005E5CA1" w:rsidRPr="00D16C6F" w:rsidRDefault="005E5CA1" w:rsidP="005E5CA1">
      <w:pPr>
        <w:pStyle w:val="a4"/>
        <w:widowControl/>
        <w:numPr>
          <w:ilvl w:val="0"/>
          <w:numId w:val="4"/>
        </w:numPr>
        <w:suppressAutoHyphens w:val="0"/>
        <w:spacing w:after="200" w:line="240" w:lineRule="auto"/>
        <w:ind w:left="714" w:hanging="357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D16C6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В. Быков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.</w:t>
      </w:r>
      <w:r w:rsidRPr="00D16C6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 «Сотников»</w:t>
      </w:r>
    </w:p>
    <w:p w14:paraId="0FA46841" w14:textId="77777777" w:rsidR="005E5CA1" w:rsidRPr="00D16C6F" w:rsidRDefault="005E5CA1" w:rsidP="005E5CA1">
      <w:pPr>
        <w:pStyle w:val="a4"/>
        <w:widowControl/>
        <w:numPr>
          <w:ilvl w:val="0"/>
          <w:numId w:val="4"/>
        </w:numPr>
        <w:suppressAutoHyphens w:val="0"/>
        <w:spacing w:after="200" w:line="240" w:lineRule="auto"/>
        <w:ind w:left="714" w:hanging="357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6C6F">
        <w:rPr>
          <w:rFonts w:ascii="Times New Roman" w:hAnsi="Times New Roman"/>
          <w:bCs/>
          <w:sz w:val="28"/>
          <w:szCs w:val="28"/>
        </w:rPr>
        <w:t>Г. Ибсен</w:t>
      </w:r>
      <w:r>
        <w:rPr>
          <w:rFonts w:ascii="Times New Roman" w:hAnsi="Times New Roman"/>
          <w:bCs/>
          <w:sz w:val="28"/>
          <w:szCs w:val="28"/>
        </w:rPr>
        <w:t>.</w:t>
      </w:r>
      <w:r w:rsidRPr="00D16C6F">
        <w:rPr>
          <w:rFonts w:ascii="Times New Roman" w:hAnsi="Times New Roman"/>
          <w:bCs/>
          <w:sz w:val="28"/>
          <w:szCs w:val="28"/>
        </w:rPr>
        <w:t xml:space="preserve"> «Кукольный дом»</w:t>
      </w:r>
    </w:p>
    <w:p w14:paraId="31403259" w14:textId="77777777" w:rsidR="005E5CA1" w:rsidRPr="00D16C6F" w:rsidRDefault="005E5CA1" w:rsidP="005E5CA1">
      <w:pPr>
        <w:pStyle w:val="a4"/>
        <w:widowControl/>
        <w:numPr>
          <w:ilvl w:val="0"/>
          <w:numId w:val="4"/>
        </w:numPr>
        <w:suppressAutoHyphens w:val="0"/>
        <w:spacing w:after="200" w:line="240" w:lineRule="auto"/>
        <w:ind w:left="714" w:hanging="357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6C6F">
        <w:rPr>
          <w:rFonts w:ascii="Times New Roman" w:hAnsi="Times New Roman"/>
          <w:bCs/>
          <w:sz w:val="28"/>
          <w:szCs w:val="28"/>
        </w:rPr>
        <w:t>Ч. Диккенс. «Большие надежды»</w:t>
      </w:r>
    </w:p>
    <w:p w14:paraId="06D844AC" w14:textId="77777777" w:rsidR="005E5CA1" w:rsidRPr="00D16C6F" w:rsidRDefault="005E5CA1" w:rsidP="005E5CA1">
      <w:pPr>
        <w:pStyle w:val="a4"/>
        <w:widowControl/>
        <w:numPr>
          <w:ilvl w:val="0"/>
          <w:numId w:val="4"/>
        </w:numPr>
        <w:suppressAutoHyphens w:val="0"/>
        <w:spacing w:after="200" w:line="240" w:lineRule="auto"/>
        <w:ind w:left="714" w:hanging="357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6C6F">
        <w:rPr>
          <w:rFonts w:ascii="Times New Roman" w:hAnsi="Times New Roman"/>
          <w:bCs/>
          <w:sz w:val="28"/>
          <w:szCs w:val="28"/>
        </w:rPr>
        <w:t xml:space="preserve">Г. Флобер. «Мадам </w:t>
      </w:r>
      <w:proofErr w:type="spellStart"/>
      <w:r w:rsidRPr="00D16C6F">
        <w:rPr>
          <w:rFonts w:ascii="Times New Roman" w:hAnsi="Times New Roman"/>
          <w:bCs/>
          <w:sz w:val="28"/>
          <w:szCs w:val="28"/>
        </w:rPr>
        <w:t>Бовари</w:t>
      </w:r>
      <w:proofErr w:type="spellEnd"/>
      <w:r w:rsidRPr="00D16C6F">
        <w:rPr>
          <w:rFonts w:ascii="Times New Roman" w:hAnsi="Times New Roman"/>
          <w:bCs/>
          <w:sz w:val="28"/>
          <w:szCs w:val="28"/>
        </w:rPr>
        <w:t>»</w:t>
      </w:r>
    </w:p>
    <w:p w14:paraId="31CF20C6" w14:textId="77777777" w:rsidR="005E5CA1" w:rsidRPr="00D16C6F" w:rsidRDefault="005E5CA1" w:rsidP="005E5CA1">
      <w:pPr>
        <w:pStyle w:val="a4"/>
        <w:widowControl/>
        <w:numPr>
          <w:ilvl w:val="0"/>
          <w:numId w:val="4"/>
        </w:numPr>
        <w:suppressAutoHyphens w:val="0"/>
        <w:spacing w:after="200" w:line="240" w:lineRule="auto"/>
        <w:ind w:left="714" w:hanging="357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6C6F">
        <w:rPr>
          <w:rFonts w:ascii="Times New Roman" w:hAnsi="Times New Roman"/>
          <w:bCs/>
          <w:sz w:val="28"/>
          <w:szCs w:val="28"/>
        </w:rPr>
        <w:t>Шарлотта Бронте. «Джейн Эйр»</w:t>
      </w:r>
    </w:p>
    <w:p w14:paraId="72291ECC" w14:textId="77777777" w:rsidR="005E5CA1" w:rsidRPr="00D16C6F" w:rsidRDefault="005E5CA1" w:rsidP="005E5CA1">
      <w:pPr>
        <w:pStyle w:val="a4"/>
        <w:widowControl/>
        <w:numPr>
          <w:ilvl w:val="0"/>
          <w:numId w:val="4"/>
        </w:numPr>
        <w:suppressAutoHyphens w:val="0"/>
        <w:spacing w:after="200" w:line="240" w:lineRule="auto"/>
        <w:ind w:left="714" w:hanging="357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6C6F">
        <w:rPr>
          <w:rFonts w:ascii="Times New Roman" w:hAnsi="Times New Roman"/>
          <w:bCs/>
          <w:sz w:val="28"/>
          <w:szCs w:val="28"/>
        </w:rPr>
        <w:t>Р. Бах. «Чайка Джонатан Ливингстон»</w:t>
      </w:r>
    </w:p>
    <w:p w14:paraId="2E8F7444" w14:textId="77777777" w:rsidR="005E5CA1" w:rsidRPr="00D16C6F" w:rsidRDefault="005E5CA1" w:rsidP="005E5CA1">
      <w:pPr>
        <w:pStyle w:val="a4"/>
        <w:widowControl/>
        <w:numPr>
          <w:ilvl w:val="0"/>
          <w:numId w:val="4"/>
        </w:numPr>
        <w:suppressAutoHyphens w:val="0"/>
        <w:spacing w:after="200" w:line="240" w:lineRule="auto"/>
        <w:ind w:left="714" w:hanging="357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D16C6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Ги де Мопассан. «Ожерелье»</w:t>
      </w:r>
    </w:p>
    <w:p w14:paraId="4729CB48" w14:textId="77777777" w:rsidR="005E5CA1" w:rsidRPr="00BE1F38" w:rsidRDefault="005E5CA1" w:rsidP="005E5CA1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7C31DFBF" w14:textId="77777777" w:rsidR="00D42B10" w:rsidRDefault="00D42B10"/>
    <w:sectPr w:rsidR="00D42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Segoe Print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D740F"/>
    <w:multiLevelType w:val="hybridMultilevel"/>
    <w:tmpl w:val="72208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0F8B8"/>
    <w:multiLevelType w:val="multilevel"/>
    <w:tmpl w:val="4500F8B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2" w15:restartNumberingAfterBreak="0">
    <w:nsid w:val="60235FEF"/>
    <w:multiLevelType w:val="multilevel"/>
    <w:tmpl w:val="60235FE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7571501D"/>
    <w:multiLevelType w:val="hybridMultilevel"/>
    <w:tmpl w:val="D0BAFF84"/>
    <w:lvl w:ilvl="0" w:tplc="3536D84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E0"/>
    <w:rsid w:val="005D59E0"/>
    <w:rsid w:val="005E5CA1"/>
    <w:rsid w:val="00616BF8"/>
    <w:rsid w:val="00D4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DA00"/>
  <w15:chartTrackingRefBased/>
  <w15:docId w15:val="{9510AB04-5679-4701-B486-41ECEEAD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4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42B10"/>
  </w:style>
  <w:style w:type="character" w:customStyle="1" w:styleId="c21">
    <w:name w:val="c21"/>
    <w:basedOn w:val="a0"/>
    <w:rsid w:val="00D42B10"/>
  </w:style>
  <w:style w:type="character" w:customStyle="1" w:styleId="c2">
    <w:name w:val="c2"/>
    <w:basedOn w:val="a0"/>
    <w:rsid w:val="00D42B10"/>
  </w:style>
  <w:style w:type="paragraph" w:customStyle="1" w:styleId="c8">
    <w:name w:val="c8"/>
    <w:basedOn w:val="a"/>
    <w:rsid w:val="00D4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qFormat/>
    <w:rsid w:val="00D42B10"/>
    <w:rPr>
      <w:color w:val="0000FF"/>
      <w:u w:val="single"/>
    </w:rPr>
  </w:style>
  <w:style w:type="paragraph" w:customStyle="1" w:styleId="c10">
    <w:name w:val="c10"/>
    <w:basedOn w:val="a"/>
    <w:qFormat/>
    <w:rsid w:val="00D42B10"/>
    <w:pPr>
      <w:spacing w:before="100" w:beforeAutospacing="1" w:after="100" w:afterAutospacing="1" w:line="240" w:lineRule="auto"/>
      <w:ind w:left="101" w:hanging="10"/>
    </w:pPr>
    <w:rPr>
      <w:rFonts w:ascii="Times New Roman" w:eastAsia="Times New Roman" w:hAnsi="Times New Roman" w:cs="Times New Roman"/>
      <w:color w:val="484C51"/>
      <w:sz w:val="24"/>
      <w:szCs w:val="24"/>
      <w:lang w:eastAsia="ru-RU"/>
    </w:rPr>
  </w:style>
  <w:style w:type="paragraph" w:customStyle="1" w:styleId="c0">
    <w:name w:val="c0"/>
    <w:basedOn w:val="a"/>
    <w:qFormat/>
    <w:rsid w:val="00D42B10"/>
    <w:pPr>
      <w:spacing w:before="100" w:beforeAutospacing="1" w:after="100" w:afterAutospacing="1" w:line="240" w:lineRule="auto"/>
      <w:ind w:left="101" w:hanging="10"/>
    </w:pPr>
    <w:rPr>
      <w:rFonts w:ascii="Times New Roman" w:eastAsia="Times New Roman" w:hAnsi="Times New Roman" w:cs="Times New Roman"/>
      <w:color w:val="484C51"/>
      <w:sz w:val="24"/>
      <w:szCs w:val="24"/>
      <w:lang w:eastAsia="ru-RU"/>
    </w:rPr>
  </w:style>
  <w:style w:type="character" w:customStyle="1" w:styleId="c1">
    <w:name w:val="c1"/>
    <w:basedOn w:val="a0"/>
    <w:qFormat/>
    <w:rsid w:val="00D42B10"/>
  </w:style>
  <w:style w:type="character" w:customStyle="1" w:styleId="c3">
    <w:name w:val="c3"/>
    <w:basedOn w:val="a0"/>
    <w:qFormat/>
    <w:rsid w:val="00D42B10"/>
  </w:style>
  <w:style w:type="character" w:customStyle="1" w:styleId="1">
    <w:name w:val="Основной шрифт абзаца1"/>
    <w:uiPriority w:val="67"/>
    <w:qFormat/>
    <w:rsid w:val="00D42B10"/>
  </w:style>
  <w:style w:type="paragraph" w:styleId="a4">
    <w:name w:val="List Paragraph"/>
    <w:basedOn w:val="a"/>
    <w:uiPriority w:val="34"/>
    <w:qFormat/>
    <w:rsid w:val="00D42B10"/>
    <w:pPr>
      <w:widowControl w:val="0"/>
      <w:suppressAutoHyphens/>
      <w:spacing w:after="0" w:line="100" w:lineRule="atLeast"/>
      <w:ind w:left="720"/>
      <w:contextualSpacing/>
      <w:textAlignment w:val="baseline"/>
    </w:pPr>
    <w:rPr>
      <w:rFonts w:ascii="Arial" w:eastAsia="Arial Unicode MS" w:hAnsi="Arial" w:cs="Tahoma"/>
      <w:kern w:val="1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2024-06-02T18:29:00Z</dcterms:created>
  <dcterms:modified xsi:type="dcterms:W3CDTF">2024-06-02T18:34:00Z</dcterms:modified>
</cp:coreProperties>
</file>