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-635</wp:posOffset>
            </wp:positionV>
            <wp:extent cx="4047490" cy="3392170"/>
            <wp:effectExtent l="19050" t="0" r="0" b="0"/>
            <wp:wrapSquare wrapText="bothSides"/>
            <wp:docPr id="3" name="Рисунок 1" descr="C:\Users\user\Desktop\картинки лето\rr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лето\rr8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3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968" w:rsidRDefault="002B5968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1BD" w:rsidRPr="00656130" w:rsidRDefault="00D5765D" w:rsidP="006561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30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656130" w:rsidRDefault="00656130" w:rsidP="00656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</w:t>
      </w:r>
      <w:r w:rsidR="00D5765D" w:rsidRPr="00656130">
        <w:rPr>
          <w:rFonts w:ascii="Times New Roman" w:hAnsi="Times New Roman" w:cs="Times New Roman"/>
          <w:b/>
          <w:sz w:val="28"/>
          <w:szCs w:val="28"/>
        </w:rPr>
        <w:t>БЕЗОПАСНЫЙ ЛЕТНИЙ ЛАГЕРЬ</w:t>
      </w:r>
    </w:p>
    <w:p w:rsidR="00D5765D" w:rsidRPr="00656130" w:rsidRDefault="00D5765D" w:rsidP="00656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0">
        <w:rPr>
          <w:rFonts w:ascii="Times New Roman" w:hAnsi="Times New Roman" w:cs="Times New Roman"/>
          <w:b/>
          <w:sz w:val="28"/>
          <w:szCs w:val="28"/>
        </w:rPr>
        <w:t>ДЛЯ СВОЕГО РЕБЕНКА</w:t>
      </w:r>
    </w:p>
    <w:p w:rsidR="00D5765D" w:rsidRPr="00656130" w:rsidRDefault="00D5765D" w:rsidP="0065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Планируя летний отдых ребенка в загородном лагере, Вы стараетесь, чтобы он был максимально </w:t>
      </w:r>
      <w:proofErr w:type="gramStart"/>
      <w:r w:rsidRPr="00656130">
        <w:rPr>
          <w:rFonts w:ascii="Times New Roman" w:hAnsi="Times New Roman" w:cs="Times New Roman"/>
          <w:sz w:val="28"/>
          <w:szCs w:val="28"/>
        </w:rPr>
        <w:t>полезными</w:t>
      </w:r>
      <w:proofErr w:type="gramEnd"/>
      <w:r w:rsidRPr="00656130">
        <w:rPr>
          <w:rFonts w:ascii="Times New Roman" w:hAnsi="Times New Roman" w:cs="Times New Roman"/>
          <w:sz w:val="28"/>
          <w:szCs w:val="28"/>
        </w:rPr>
        <w:t>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 w:rsidR="00D5765D" w:rsidRPr="00656130" w:rsidRDefault="00D5765D" w:rsidP="00656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 Здесь важно соблюсти несколько решающих факторов. Для этого Вам, прежде всего, нужна исчерпывающая информация о лагере.</w:t>
      </w:r>
    </w:p>
    <w:p w:rsidR="00D5765D" w:rsidRPr="00656130" w:rsidRDefault="00D5765D" w:rsidP="00656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0">
        <w:rPr>
          <w:rFonts w:ascii="Times New Roman" w:hAnsi="Times New Roman" w:cs="Times New Roman"/>
          <w:b/>
          <w:sz w:val="28"/>
          <w:szCs w:val="28"/>
        </w:rPr>
        <w:t>Обратите внимание на наши рекомендации!</w:t>
      </w:r>
    </w:p>
    <w:p w:rsidR="00D5765D" w:rsidRPr="00656130" w:rsidRDefault="00D5765D" w:rsidP="00656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="00656130">
        <w:rPr>
          <w:rFonts w:ascii="Times New Roman" w:hAnsi="Times New Roman" w:cs="Times New Roman"/>
          <w:sz w:val="28"/>
          <w:szCs w:val="28"/>
        </w:rPr>
        <w:t xml:space="preserve"> </w:t>
      </w:r>
      <w:r w:rsidRPr="00656130">
        <w:rPr>
          <w:rFonts w:ascii="Times New Roman" w:hAnsi="Times New Roman" w:cs="Times New Roman"/>
          <w:sz w:val="28"/>
          <w:szCs w:val="28"/>
        </w:rPr>
        <w:t>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 w:rsidR="00D5765D" w:rsidRPr="00656130" w:rsidRDefault="00D5765D" w:rsidP="006561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 официально организованной детской оздоровительной кампании и работу которых проверяют контролирующие органы.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 региональный реестр лагерей. </w:t>
      </w:r>
    </w:p>
    <w:p w:rsidR="002B5968" w:rsidRDefault="00D5765D" w:rsidP="006561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30">
        <w:rPr>
          <w:rFonts w:ascii="Times New Roman" w:hAnsi="Times New Roman" w:cs="Times New Roman"/>
          <w:sz w:val="28"/>
          <w:szCs w:val="28"/>
        </w:rPr>
        <w:t xml:space="preserve">Уполномоченным органом власти в Тульской области является министерство труда и социальной защиты Тульской области (отдел по </w:t>
      </w:r>
      <w:proofErr w:type="gramEnd"/>
    </w:p>
    <w:p w:rsidR="002B5968" w:rsidRDefault="002B5968" w:rsidP="002B59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65D" w:rsidRPr="00656130" w:rsidRDefault="00D5765D" w:rsidP="002B59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вопросам отдыха и оздоровления департамента по вопросам семьи и демографии, 8 (4872) 24-51-99). </w:t>
      </w:r>
    </w:p>
    <w:p w:rsidR="00D5765D" w:rsidRPr="00656130" w:rsidRDefault="00D5765D" w:rsidP="006561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30">
        <w:rPr>
          <w:rFonts w:ascii="Times New Roman" w:hAnsi="Times New Roman" w:cs="Times New Roman"/>
          <w:sz w:val="28"/>
          <w:szCs w:val="28"/>
        </w:rPr>
        <w:t xml:space="preserve">С реестром организаций отдыха детей и их оздоровления на территории Тульской области можно ознакомиться на официальном сайте министерства труда и социальной защиты Тульской области или пройдя по ссылке </w:t>
      </w:r>
      <w:hyperlink r:id="rId6" w:history="1">
        <w:r w:rsidRPr="00656130">
          <w:rPr>
            <w:rStyle w:val="a4"/>
            <w:rFonts w:ascii="Times New Roman" w:hAnsi="Times New Roman" w:cs="Times New Roman"/>
            <w:sz w:val="28"/>
            <w:szCs w:val="28"/>
          </w:rPr>
          <w:t>https://mintrud.tularegion.ru/otdykh-detey-i-ikh-ozdorovlenie/reestry1/2023-god/</w:t>
        </w:r>
      </w:hyperlink>
      <w:r w:rsidRPr="006561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765D" w:rsidRPr="00656130" w:rsidRDefault="00D5765D" w:rsidP="006561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 </w:t>
      </w:r>
      <w:r w:rsidR="00656130">
        <w:rPr>
          <w:rFonts w:ascii="Times New Roman" w:hAnsi="Times New Roman" w:cs="Times New Roman"/>
          <w:sz w:val="28"/>
          <w:szCs w:val="28"/>
        </w:rPr>
        <w:tab/>
      </w:r>
      <w:r w:rsidRPr="00656130">
        <w:rPr>
          <w:rFonts w:ascii="Times New Roman" w:hAnsi="Times New Roman" w:cs="Times New Roman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D5765D" w:rsidRPr="00656130" w:rsidRDefault="00D5765D" w:rsidP="006561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 </w:t>
      </w:r>
      <w:r w:rsidRPr="00656130">
        <w:rPr>
          <w:rFonts w:ascii="Times New Roman" w:hAnsi="Times New Roman" w:cs="Times New Roman"/>
          <w:b/>
          <w:sz w:val="28"/>
          <w:szCs w:val="28"/>
          <w:u w:val="single"/>
        </w:rPr>
        <w:t>Помните:</w:t>
      </w:r>
      <w:r w:rsidRPr="00656130">
        <w:rPr>
          <w:rFonts w:ascii="Times New Roman" w:hAnsi="Times New Roman" w:cs="Times New Roman"/>
          <w:b/>
          <w:sz w:val="28"/>
          <w:szCs w:val="28"/>
        </w:rPr>
        <w:t xml:space="preserve"> надо выбирать проверенные организации, с хорошими рекомендациями и опытом работы в сфере детского отдыха.</w:t>
      </w:r>
    </w:p>
    <w:p w:rsidR="00D5765D" w:rsidRPr="00656130" w:rsidRDefault="00D5765D" w:rsidP="00656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656130">
        <w:rPr>
          <w:rFonts w:ascii="Times New Roman" w:hAnsi="Times New Roman" w:cs="Times New Roman"/>
          <w:sz w:val="28"/>
          <w:szCs w:val="28"/>
        </w:rPr>
        <w:t xml:space="preserve"> Ознакомьтесь с сайтом лагеря. </w:t>
      </w:r>
    </w:p>
    <w:p w:rsidR="00D5765D" w:rsidRPr="00656130" w:rsidRDefault="00656130" w:rsidP="00656130">
      <w:pPr>
        <w:pStyle w:val="a3"/>
        <w:ind w:left="426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65D" w:rsidRPr="00656130">
        <w:rPr>
          <w:rFonts w:ascii="Times New Roman" w:hAnsi="Times New Roman" w:cs="Times New Roman"/>
          <w:sz w:val="28"/>
          <w:szCs w:val="28"/>
        </w:rPr>
        <w:t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D5765D" w:rsidRPr="00656130" w:rsidRDefault="00D5765D" w:rsidP="00656130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sz w:val="28"/>
          <w:szCs w:val="28"/>
        </w:rPr>
        <w:t xml:space="preserve"> 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D5765D" w:rsidRPr="00656130" w:rsidRDefault="00D5765D" w:rsidP="00656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130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656130">
        <w:rPr>
          <w:rFonts w:ascii="Times New Roman" w:hAnsi="Times New Roman" w:cs="Times New Roman"/>
          <w:sz w:val="28"/>
          <w:szCs w:val="28"/>
        </w:rPr>
        <w:t xml:space="preserve"> Обсудите с ребенком предстоящий отдых.</w:t>
      </w:r>
    </w:p>
    <w:p w:rsidR="00D5765D" w:rsidRPr="00656130" w:rsidRDefault="00656130" w:rsidP="0065613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65D" w:rsidRPr="00656130">
        <w:rPr>
          <w:rFonts w:ascii="Times New Roman" w:hAnsi="Times New Roman" w:cs="Times New Roman"/>
          <w:sz w:val="28"/>
          <w:szCs w:val="28"/>
        </w:rPr>
        <w:t xml:space="preserve">Максимально подробно расскажите ребенку, что его ждет на отдыхе. Как правило, адаптация ребенка в лагере проходит </w:t>
      </w:r>
      <w:proofErr w:type="gramStart"/>
      <w:r w:rsidR="00D5765D" w:rsidRPr="0065613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5765D" w:rsidRPr="00656130">
        <w:rPr>
          <w:rFonts w:ascii="Times New Roman" w:hAnsi="Times New Roman" w:cs="Times New Roman"/>
          <w:sz w:val="28"/>
          <w:szCs w:val="28"/>
        </w:rPr>
        <w:t xml:space="preserve"> 5-7 дней. Чем больше информации получит ребенок от Вас, тем лучше он сможет психологически подготовиться к предстоящей поездке. </w:t>
      </w:r>
    </w:p>
    <w:p w:rsidR="00656130" w:rsidRDefault="00656130" w:rsidP="0065613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65D" w:rsidRPr="00656130">
        <w:rPr>
          <w:rFonts w:ascii="Times New Roman" w:hAnsi="Times New Roman" w:cs="Times New Roman"/>
          <w:sz w:val="28"/>
          <w:szCs w:val="28"/>
        </w:rPr>
        <w:t xml:space="preserve"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 </w:t>
      </w:r>
    </w:p>
    <w:p w:rsidR="00D5765D" w:rsidRPr="00656130" w:rsidRDefault="00656130" w:rsidP="0065613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65D" w:rsidRPr="00656130">
        <w:rPr>
          <w:rFonts w:ascii="Times New Roman" w:hAnsi="Times New Roman" w:cs="Times New Roman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отдыха.</w:t>
      </w:r>
    </w:p>
    <w:sectPr w:rsidR="00D5765D" w:rsidRPr="00656130" w:rsidSect="002B59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B3F"/>
    <w:multiLevelType w:val="hybridMultilevel"/>
    <w:tmpl w:val="41F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D5765D"/>
    <w:rsid w:val="002B5968"/>
    <w:rsid w:val="005119D0"/>
    <w:rsid w:val="005450DE"/>
    <w:rsid w:val="00656130"/>
    <w:rsid w:val="00C001BD"/>
    <w:rsid w:val="00D5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tularegion.ru/otdykh-detey-i-ikh-ozdorovlenie/reestry1/2023-g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2023-03-16T08:51:00Z</dcterms:created>
  <dcterms:modified xsi:type="dcterms:W3CDTF">2023-03-16T09:48:00Z</dcterms:modified>
</cp:coreProperties>
</file>